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8350A" w14:textId="77777777" w:rsidR="0069517E" w:rsidRDefault="0069517E" w:rsidP="0069517E">
      <w:pPr>
        <w:pStyle w:val="Heading1"/>
        <w:spacing w:after="247"/>
        <w:jc w:val="center"/>
      </w:pPr>
      <w:r>
        <w:rPr>
          <w:sz w:val="36"/>
        </w:rPr>
        <w:t>CCT College Dublin</w:t>
      </w:r>
    </w:p>
    <w:p w14:paraId="0B179DD9" w14:textId="77777777" w:rsidR="0069517E" w:rsidRDefault="0069517E" w:rsidP="0069517E">
      <w:pPr>
        <w:spacing w:after="0" w:line="256" w:lineRule="auto"/>
        <w:jc w:val="center"/>
      </w:pPr>
      <w:r>
        <w:rPr>
          <w:b/>
          <w:sz w:val="28"/>
        </w:rPr>
        <w:t>Assessment Cover Page</w:t>
      </w:r>
    </w:p>
    <w:p w14:paraId="240F3FD0" w14:textId="77777777" w:rsidR="0069517E" w:rsidRDefault="0069517E" w:rsidP="0069517E">
      <w:pPr>
        <w:spacing w:after="80" w:line="256" w:lineRule="auto"/>
        <w:ind w:right="1018"/>
        <w:jc w:val="right"/>
      </w:pPr>
      <w:r>
        <w:rPr>
          <w:i/>
          <w:color w:val="FF0000"/>
        </w:rPr>
        <w:t>To be provided separately as a word doc for students to include with every submission</w:t>
      </w:r>
    </w:p>
    <w:p w14:paraId="780FC7F4" w14:textId="467CE216" w:rsidR="0069517E" w:rsidRDefault="0069517E" w:rsidP="0069517E">
      <w:pPr>
        <w:spacing w:after="470" w:line="256" w:lineRule="auto"/>
        <w:ind w:left="6" w:right="-8"/>
      </w:pPr>
      <w:r>
        <w:rPr>
          <w:noProof/>
        </w:rPr>
        <mc:AlternateContent>
          <mc:Choice Requires="wpg">
            <w:drawing>
              <wp:inline distT="0" distB="0" distL="0" distR="0" wp14:anchorId="56BA1B20" wp14:editId="0656AECF">
                <wp:extent cx="6121400" cy="25400"/>
                <wp:effectExtent l="19050" t="19050" r="12700" b="0"/>
                <wp:docPr id="86131016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1400" cy="25400"/>
                          <a:chOff x="0" y="0"/>
                          <a:chExt cx="61214" cy="254"/>
                        </a:xfrm>
                      </wpg:grpSpPr>
                      <wps:wsp>
                        <wps:cNvPr id="1759440259" name="Shape 1328"/>
                        <wps:cNvSpPr>
                          <a:spLocks/>
                        </wps:cNvSpPr>
                        <wps:spPr bwMode="auto">
                          <a:xfrm>
                            <a:off x="0" y="0"/>
                            <a:ext cx="61214" cy="0"/>
                          </a:xfrm>
                          <a:custGeom>
                            <a:avLst/>
                            <a:gdLst>
                              <a:gd name="T0" fmla="*/ 0 w 6121400"/>
                              <a:gd name="T1" fmla="*/ 6121400 w 6121400"/>
                              <a:gd name="T2" fmla="*/ 0 w 6121400"/>
                              <a:gd name="T3" fmla="*/ 6121400 w 6121400"/>
                            </a:gdLst>
                            <a:ahLst/>
                            <a:cxnLst>
                              <a:cxn ang="0">
                                <a:pos x="T0" y="0"/>
                              </a:cxn>
                              <a:cxn ang="0">
                                <a:pos x="T1" y="0"/>
                              </a:cxn>
                            </a:cxnLst>
                            <a:rect l="T2" t="0" r="T3" b="0"/>
                            <a:pathLst>
                              <a:path w="6121400">
                                <a:moveTo>
                                  <a:pt x="0" y="0"/>
                                </a:moveTo>
                                <a:lnTo>
                                  <a:pt x="6121400" y="0"/>
                                </a:lnTo>
                              </a:path>
                            </a:pathLst>
                          </a:custGeom>
                          <a:noFill/>
                          <a:ln w="254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21D39FE" id="Group 2" o:spid="_x0000_s1026" style="width:482pt;height:2pt;mso-position-horizontal-relative:char;mso-position-vertical-relative:line" coordsize="6121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">
                <v:shape id="Shape 1328" o:spid="_x0000_s1027" style="position:absolute;width:61214;height:0;visibility:visible;mso-wrap-style:square;v-text-anchor:top" coordsize="6121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" path="m,l6121400,e" filled="f" strokeweight="2pt">
                  <v:stroke miterlimit="83231f" joinstyle="miter"/>
                  <v:path arrowok="t" o:connecttype="custom" o:connectlocs="0,0;61214,0" o:connectangles="0,0" textboxrect="0,0,6121400,0"/>
                </v:shape>
                <w10:anchorlock/>
              </v:group>
            </w:pict>
          </mc:Fallback>
        </mc:AlternateContent>
      </w:r>
    </w:p>
    <w:tbl>
      <w:tblPr>
        <w:tblStyle w:val="TableGrid"/>
        <w:tblW w:w="9020" w:type="dxa"/>
        <w:tblInd w:w="-4" w:type="dxa"/>
        <w:tblCellMar>
          <w:top w:w="56" w:type="dxa"/>
          <w:left w:w="109" w:type="dxa"/>
          <w:right w:w="115" w:type="dxa"/>
        </w:tblCellMar>
        <w:tblLook w:val="04A0" w:firstRow="1" w:lastRow="0" w:firstColumn="1" w:lastColumn="0" w:noHBand="0" w:noVBand="1"/>
      </w:tblPr>
      <w:tblGrid>
        <w:gridCol w:w="2260"/>
        <w:gridCol w:w="6760"/>
      </w:tblGrid>
      <w:tr w:rsidR="0069517E" w14:paraId="68E175AF" w14:textId="77777777" w:rsidTr="0069517E">
        <w:trPr>
          <w:trHeight w:val="540"/>
        </w:trPr>
        <w:tc>
          <w:tcPr>
            <w:tcW w:w="2260" w:type="dxa"/>
            <w:tcBorders>
              <w:top w:val="single" w:sz="8" w:space="0" w:color="000000"/>
              <w:left w:val="single" w:sz="8" w:space="0" w:color="000000"/>
              <w:bottom w:val="single" w:sz="8" w:space="0" w:color="000000"/>
              <w:right w:val="single" w:sz="8" w:space="0" w:color="000000"/>
            </w:tcBorders>
            <w:hideMark/>
          </w:tcPr>
          <w:p w14:paraId="1076E117" w14:textId="77777777" w:rsidR="0069517E" w:rsidRDefault="0069517E">
            <w:pPr>
              <w:spacing w:line="256" w:lineRule="auto"/>
            </w:pPr>
            <w:r>
              <w:rPr>
                <w:b/>
              </w:rPr>
              <w:t>Module Title:</w:t>
            </w:r>
          </w:p>
        </w:tc>
        <w:tc>
          <w:tcPr>
            <w:tcW w:w="6760" w:type="dxa"/>
            <w:tcBorders>
              <w:top w:val="single" w:sz="8" w:space="0" w:color="000000"/>
              <w:left w:val="single" w:sz="8" w:space="0" w:color="000000"/>
              <w:bottom w:val="single" w:sz="8" w:space="0" w:color="000000"/>
              <w:right w:val="single" w:sz="8" w:space="0" w:color="000000"/>
            </w:tcBorders>
          </w:tcPr>
          <w:p w14:paraId="3BA5F62A" w14:textId="7AED6EF1" w:rsidR="0069517E" w:rsidRDefault="0069517E">
            <w:pPr>
              <w:spacing w:after="160" w:line="256" w:lineRule="auto"/>
            </w:pPr>
            <w:r>
              <w:rPr>
                <w:i/>
              </w:rPr>
              <w:t>Concurrent Systems</w:t>
            </w:r>
          </w:p>
        </w:tc>
      </w:tr>
      <w:tr w:rsidR="0069517E" w14:paraId="7C3F3ECA" w14:textId="77777777" w:rsidTr="0069517E">
        <w:trPr>
          <w:trHeight w:val="560"/>
        </w:trPr>
        <w:tc>
          <w:tcPr>
            <w:tcW w:w="2260" w:type="dxa"/>
            <w:tcBorders>
              <w:top w:val="single" w:sz="8" w:space="0" w:color="000000"/>
              <w:left w:val="single" w:sz="8" w:space="0" w:color="000000"/>
              <w:bottom w:val="single" w:sz="8" w:space="0" w:color="000000"/>
              <w:right w:val="single" w:sz="8" w:space="0" w:color="000000"/>
            </w:tcBorders>
            <w:hideMark/>
          </w:tcPr>
          <w:p w14:paraId="2C6C9EE8" w14:textId="77777777" w:rsidR="0069517E" w:rsidRDefault="0069517E">
            <w:pPr>
              <w:spacing w:line="256" w:lineRule="auto"/>
            </w:pPr>
            <w:r>
              <w:rPr>
                <w:b/>
              </w:rPr>
              <w:t>Assessment Title:</w:t>
            </w:r>
          </w:p>
        </w:tc>
        <w:tc>
          <w:tcPr>
            <w:tcW w:w="6760" w:type="dxa"/>
            <w:tcBorders>
              <w:top w:val="single" w:sz="8" w:space="0" w:color="000000"/>
              <w:left w:val="single" w:sz="8" w:space="0" w:color="000000"/>
              <w:bottom w:val="single" w:sz="8" w:space="0" w:color="000000"/>
              <w:right w:val="single" w:sz="8" w:space="0" w:color="000000"/>
            </w:tcBorders>
          </w:tcPr>
          <w:p w14:paraId="5E18E613" w14:textId="6756F347" w:rsidR="0069517E" w:rsidRDefault="0069517E">
            <w:pPr>
              <w:spacing w:after="160" w:line="256" w:lineRule="auto"/>
            </w:pPr>
            <w:r>
              <w:t>CA2</w:t>
            </w:r>
          </w:p>
        </w:tc>
      </w:tr>
      <w:tr w:rsidR="0069517E" w14:paraId="1CD7CA0B" w14:textId="77777777" w:rsidTr="0069517E">
        <w:trPr>
          <w:trHeight w:val="540"/>
        </w:trPr>
        <w:tc>
          <w:tcPr>
            <w:tcW w:w="2260" w:type="dxa"/>
            <w:tcBorders>
              <w:top w:val="single" w:sz="8" w:space="0" w:color="000000"/>
              <w:left w:val="single" w:sz="8" w:space="0" w:color="000000"/>
              <w:bottom w:val="single" w:sz="8" w:space="0" w:color="000000"/>
              <w:right w:val="single" w:sz="8" w:space="0" w:color="000000"/>
            </w:tcBorders>
            <w:hideMark/>
          </w:tcPr>
          <w:p w14:paraId="2158CE0F" w14:textId="77777777" w:rsidR="0069517E" w:rsidRDefault="0069517E" w:rsidP="0069517E">
            <w:pPr>
              <w:spacing w:line="256" w:lineRule="auto"/>
            </w:pPr>
            <w:r>
              <w:rPr>
                <w:b/>
              </w:rPr>
              <w:t>Lecturer Name:</w:t>
            </w:r>
          </w:p>
        </w:tc>
        <w:tc>
          <w:tcPr>
            <w:tcW w:w="6760" w:type="dxa"/>
            <w:tcBorders>
              <w:top w:val="single" w:sz="8" w:space="0" w:color="000000"/>
              <w:left w:val="single" w:sz="8" w:space="0" w:color="000000"/>
              <w:bottom w:val="single" w:sz="8" w:space="0" w:color="000000"/>
              <w:right w:val="single" w:sz="8" w:space="0" w:color="000000"/>
            </w:tcBorders>
          </w:tcPr>
          <w:p w14:paraId="66E5E6E5" w14:textId="17A630F5" w:rsidR="0069517E" w:rsidRDefault="0069517E" w:rsidP="0069517E">
            <w:pPr>
              <w:spacing w:after="160" w:line="256" w:lineRule="auto"/>
            </w:pPr>
            <w:r>
              <w:rPr>
                <w:i/>
              </w:rPr>
              <w:t>Sam Weiss</w:t>
            </w:r>
          </w:p>
        </w:tc>
      </w:tr>
      <w:tr w:rsidR="0069517E" w:rsidRPr="0069517E" w14:paraId="3D3536C9" w14:textId="77777777" w:rsidTr="0069517E">
        <w:trPr>
          <w:trHeight w:val="560"/>
        </w:trPr>
        <w:tc>
          <w:tcPr>
            <w:tcW w:w="2260" w:type="dxa"/>
            <w:tcBorders>
              <w:top w:val="single" w:sz="8" w:space="0" w:color="000000"/>
              <w:left w:val="single" w:sz="8" w:space="0" w:color="000000"/>
              <w:bottom w:val="single" w:sz="8" w:space="0" w:color="000000"/>
              <w:right w:val="single" w:sz="8" w:space="0" w:color="000000"/>
            </w:tcBorders>
            <w:hideMark/>
          </w:tcPr>
          <w:p w14:paraId="1D6EBC39" w14:textId="77777777" w:rsidR="0069517E" w:rsidRDefault="0069517E" w:rsidP="0069517E">
            <w:pPr>
              <w:spacing w:line="256" w:lineRule="auto"/>
            </w:pPr>
            <w:r>
              <w:rPr>
                <w:b/>
              </w:rPr>
              <w:t>Student Full Name:</w:t>
            </w:r>
          </w:p>
        </w:tc>
        <w:tc>
          <w:tcPr>
            <w:tcW w:w="6760" w:type="dxa"/>
            <w:tcBorders>
              <w:top w:val="single" w:sz="8" w:space="0" w:color="000000"/>
              <w:left w:val="single" w:sz="8" w:space="0" w:color="000000"/>
              <w:bottom w:val="single" w:sz="8" w:space="0" w:color="000000"/>
              <w:right w:val="single" w:sz="8" w:space="0" w:color="000000"/>
            </w:tcBorders>
          </w:tcPr>
          <w:p w14:paraId="3C37A156" w14:textId="654C6AB2" w:rsidR="0069517E" w:rsidRPr="0069517E" w:rsidRDefault="0069517E" w:rsidP="0069517E">
            <w:pPr>
              <w:spacing w:after="160" w:line="256" w:lineRule="auto"/>
              <w:rPr>
                <w:lang w:val="pt-BR"/>
              </w:rPr>
            </w:pPr>
            <w:r w:rsidRPr="0069517E">
              <w:rPr>
                <w:lang w:val="pt-BR"/>
              </w:rPr>
              <w:t>Guilherme Felix Carlini de L</w:t>
            </w:r>
            <w:r>
              <w:rPr>
                <w:lang w:val="pt-BR"/>
              </w:rPr>
              <w:t>ima</w:t>
            </w:r>
          </w:p>
        </w:tc>
      </w:tr>
      <w:tr w:rsidR="0069517E" w14:paraId="67C8FD16" w14:textId="77777777" w:rsidTr="0069517E">
        <w:trPr>
          <w:trHeight w:val="560"/>
        </w:trPr>
        <w:tc>
          <w:tcPr>
            <w:tcW w:w="2260" w:type="dxa"/>
            <w:tcBorders>
              <w:top w:val="single" w:sz="8" w:space="0" w:color="000000"/>
              <w:left w:val="single" w:sz="8" w:space="0" w:color="000000"/>
              <w:bottom w:val="single" w:sz="8" w:space="0" w:color="000000"/>
              <w:right w:val="single" w:sz="8" w:space="0" w:color="000000"/>
            </w:tcBorders>
            <w:hideMark/>
          </w:tcPr>
          <w:p w14:paraId="3D838EFE" w14:textId="77777777" w:rsidR="0069517E" w:rsidRDefault="0069517E" w:rsidP="0069517E">
            <w:pPr>
              <w:spacing w:line="256" w:lineRule="auto"/>
            </w:pPr>
            <w:r>
              <w:rPr>
                <w:b/>
              </w:rPr>
              <w:t>Student Number:</w:t>
            </w:r>
          </w:p>
        </w:tc>
        <w:tc>
          <w:tcPr>
            <w:tcW w:w="6760" w:type="dxa"/>
            <w:tcBorders>
              <w:top w:val="single" w:sz="8" w:space="0" w:color="000000"/>
              <w:left w:val="single" w:sz="8" w:space="0" w:color="000000"/>
              <w:bottom w:val="single" w:sz="8" w:space="0" w:color="000000"/>
              <w:right w:val="single" w:sz="8" w:space="0" w:color="000000"/>
            </w:tcBorders>
          </w:tcPr>
          <w:p w14:paraId="7B11752B" w14:textId="29494FC1" w:rsidR="0069517E" w:rsidRDefault="0069517E" w:rsidP="0069517E">
            <w:pPr>
              <w:spacing w:after="160" w:line="256" w:lineRule="auto"/>
            </w:pPr>
            <w:r>
              <w:t>2021309</w:t>
            </w:r>
          </w:p>
        </w:tc>
      </w:tr>
      <w:tr w:rsidR="0069517E" w14:paraId="268EBD81" w14:textId="77777777" w:rsidTr="0069517E">
        <w:trPr>
          <w:trHeight w:val="540"/>
        </w:trPr>
        <w:tc>
          <w:tcPr>
            <w:tcW w:w="2260" w:type="dxa"/>
            <w:tcBorders>
              <w:top w:val="single" w:sz="8" w:space="0" w:color="000000"/>
              <w:left w:val="single" w:sz="8" w:space="0" w:color="000000"/>
              <w:bottom w:val="single" w:sz="8" w:space="0" w:color="000000"/>
              <w:right w:val="single" w:sz="8" w:space="0" w:color="000000"/>
            </w:tcBorders>
            <w:hideMark/>
          </w:tcPr>
          <w:p w14:paraId="24A2289C" w14:textId="77777777" w:rsidR="0069517E" w:rsidRDefault="0069517E" w:rsidP="0069517E">
            <w:pPr>
              <w:spacing w:line="256" w:lineRule="auto"/>
            </w:pPr>
            <w:r>
              <w:rPr>
                <w:b/>
              </w:rPr>
              <w:t>Assessment Due Date:</w:t>
            </w:r>
          </w:p>
        </w:tc>
        <w:tc>
          <w:tcPr>
            <w:tcW w:w="6760" w:type="dxa"/>
            <w:tcBorders>
              <w:top w:val="single" w:sz="8" w:space="0" w:color="000000"/>
              <w:left w:val="single" w:sz="8" w:space="0" w:color="000000"/>
              <w:bottom w:val="single" w:sz="8" w:space="0" w:color="000000"/>
              <w:right w:val="single" w:sz="8" w:space="0" w:color="000000"/>
            </w:tcBorders>
          </w:tcPr>
          <w:p w14:paraId="7BFCA68F" w14:textId="42959F75" w:rsidR="0069517E" w:rsidRDefault="0069517E" w:rsidP="0069517E">
            <w:pPr>
              <w:spacing w:after="160" w:line="256" w:lineRule="auto"/>
            </w:pPr>
            <w:r>
              <w:t>02/06/2024</w:t>
            </w:r>
          </w:p>
        </w:tc>
      </w:tr>
      <w:tr w:rsidR="0069517E" w14:paraId="2BBE6DE7" w14:textId="77777777" w:rsidTr="0069517E">
        <w:trPr>
          <w:trHeight w:val="560"/>
        </w:trPr>
        <w:tc>
          <w:tcPr>
            <w:tcW w:w="2260" w:type="dxa"/>
            <w:tcBorders>
              <w:top w:val="single" w:sz="8" w:space="0" w:color="000000"/>
              <w:left w:val="single" w:sz="8" w:space="0" w:color="000000"/>
              <w:bottom w:val="single" w:sz="8" w:space="0" w:color="000000"/>
              <w:right w:val="single" w:sz="8" w:space="0" w:color="000000"/>
            </w:tcBorders>
            <w:hideMark/>
          </w:tcPr>
          <w:p w14:paraId="4D08B396" w14:textId="77777777" w:rsidR="0069517E" w:rsidRDefault="0069517E" w:rsidP="0069517E">
            <w:pPr>
              <w:spacing w:line="256" w:lineRule="auto"/>
            </w:pPr>
            <w:r>
              <w:rPr>
                <w:b/>
              </w:rPr>
              <w:t>Date of Submission:</w:t>
            </w:r>
          </w:p>
        </w:tc>
        <w:tc>
          <w:tcPr>
            <w:tcW w:w="6760" w:type="dxa"/>
            <w:tcBorders>
              <w:top w:val="single" w:sz="8" w:space="0" w:color="000000"/>
              <w:left w:val="single" w:sz="8" w:space="0" w:color="000000"/>
              <w:bottom w:val="single" w:sz="8" w:space="0" w:color="000000"/>
              <w:right w:val="single" w:sz="8" w:space="0" w:color="000000"/>
            </w:tcBorders>
          </w:tcPr>
          <w:p w14:paraId="61DE6465" w14:textId="01132E0A" w:rsidR="0069517E" w:rsidRDefault="0069517E" w:rsidP="0069517E">
            <w:pPr>
              <w:spacing w:after="160" w:line="256" w:lineRule="auto"/>
            </w:pPr>
            <w:r>
              <w:t>02/06/2024</w:t>
            </w:r>
          </w:p>
        </w:tc>
      </w:tr>
    </w:tbl>
    <w:p w14:paraId="438B1062" w14:textId="4A360AB4" w:rsidR="0069517E" w:rsidRDefault="0069517E" w:rsidP="0069517E">
      <w:pPr>
        <w:spacing w:after="313" w:line="256" w:lineRule="auto"/>
        <w:ind w:left="6" w:right="-8"/>
        <w:rPr>
          <w:rFonts w:ascii="Calibri" w:eastAsia="Calibri" w:hAnsi="Calibri" w:cs="Calibri"/>
          <w:color w:val="000000"/>
        </w:rPr>
      </w:pPr>
      <w:r>
        <w:rPr>
          <w:rFonts w:ascii="Calibri" w:eastAsia="Calibri" w:hAnsi="Calibri" w:cs="Calibri"/>
          <w:noProof/>
          <w:color w:val="000000"/>
        </w:rPr>
        <mc:AlternateContent>
          <mc:Choice Requires="wpg">
            <w:drawing>
              <wp:inline distT="0" distB="0" distL="0" distR="0" wp14:anchorId="3CAF6CBF" wp14:editId="27678A6C">
                <wp:extent cx="6121400" cy="25400"/>
                <wp:effectExtent l="19050" t="19050" r="12700" b="0"/>
                <wp:docPr id="134564560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1400" cy="25400"/>
                          <a:chOff x="0" y="0"/>
                          <a:chExt cx="61214" cy="254"/>
                        </a:xfrm>
                      </wpg:grpSpPr>
                      <wps:wsp>
                        <wps:cNvPr id="1962463520" name="Shape 1329"/>
                        <wps:cNvSpPr>
                          <a:spLocks/>
                        </wps:cNvSpPr>
                        <wps:spPr bwMode="auto">
                          <a:xfrm>
                            <a:off x="0" y="0"/>
                            <a:ext cx="61214" cy="0"/>
                          </a:xfrm>
                          <a:custGeom>
                            <a:avLst/>
                            <a:gdLst>
                              <a:gd name="T0" fmla="*/ 0 w 6121400"/>
                              <a:gd name="T1" fmla="*/ 6121400 w 6121400"/>
                              <a:gd name="T2" fmla="*/ 0 w 6121400"/>
                              <a:gd name="T3" fmla="*/ 6121400 w 6121400"/>
                            </a:gdLst>
                            <a:ahLst/>
                            <a:cxnLst>
                              <a:cxn ang="0">
                                <a:pos x="T0" y="0"/>
                              </a:cxn>
                              <a:cxn ang="0">
                                <a:pos x="T1" y="0"/>
                              </a:cxn>
                            </a:cxnLst>
                            <a:rect l="T2" t="0" r="T3" b="0"/>
                            <a:pathLst>
                              <a:path w="6121400">
                                <a:moveTo>
                                  <a:pt x="0" y="0"/>
                                </a:moveTo>
                                <a:lnTo>
                                  <a:pt x="6121400" y="0"/>
                                </a:lnTo>
                              </a:path>
                            </a:pathLst>
                          </a:custGeom>
                          <a:noFill/>
                          <a:ln w="254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FB0A5C5" id="Group 1" o:spid="_x0000_s1026" style="width:482pt;height:2pt;mso-position-horizontal-relative:char;mso-position-vertical-relative:line" coordsize="6121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">
                <v:shape id="Shape 1329" o:spid="_x0000_s1027" style="position:absolute;width:61214;height:0;visibility:visible;mso-wrap-style:square;v-text-anchor:top" coordsize="6121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" path="m,l6121400,e" filled="f" strokeweight="2pt">
                  <v:stroke miterlimit="83231f" joinstyle="miter"/>
                  <v:path arrowok="t" o:connecttype="custom" o:connectlocs="0,0;61214,0" o:connectangles="0,0" textboxrect="0,0,6121400,0"/>
                </v:shape>
                <w10:anchorlock/>
              </v:group>
            </w:pict>
          </mc:Fallback>
        </mc:AlternateContent>
      </w:r>
    </w:p>
    <w:p w14:paraId="490054CB" w14:textId="77777777" w:rsidR="0069517E" w:rsidRDefault="0069517E" w:rsidP="0069517E">
      <w:pPr>
        <w:pStyle w:val="Heading2"/>
      </w:pPr>
      <w:r>
        <w:t>Declaration</w:t>
      </w:r>
    </w:p>
    <w:p w14:paraId="2CC1DDBE" w14:textId="77777777" w:rsidR="0069517E" w:rsidRDefault="0069517E" w:rsidP="0069517E">
      <w:pPr>
        <w:pBdr>
          <w:top w:val="single" w:sz="8" w:space="0" w:color="000000"/>
          <w:left w:val="single" w:sz="8" w:space="0" w:color="000000"/>
          <w:bottom w:val="single" w:sz="8" w:space="0" w:color="000000"/>
          <w:right w:val="single" w:sz="8" w:space="0" w:color="000000"/>
        </w:pBdr>
        <w:spacing w:after="0" w:line="252" w:lineRule="auto"/>
        <w:ind w:left="105" w:right="722"/>
      </w:pPr>
      <w: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D3D9B58" w14:textId="77777777" w:rsidR="0069517E" w:rsidRPr="0069517E" w:rsidRDefault="0069517E" w:rsidP="0069517E">
      <w:pPr>
        <w:pStyle w:val="Title"/>
      </w:pPr>
    </w:p>
    <w:p w14:paraId="69AD019E" w14:textId="77777777" w:rsidR="0069517E" w:rsidRDefault="0069517E" w:rsidP="0069517E">
      <w:pPr>
        <w:pStyle w:val="Title"/>
        <w:rPr>
          <w:lang w:val="en-US"/>
        </w:rPr>
      </w:pPr>
    </w:p>
    <w:p w14:paraId="5CFED249" w14:textId="77777777" w:rsidR="0069517E" w:rsidRDefault="0069517E" w:rsidP="0069517E">
      <w:pPr>
        <w:rPr>
          <w:lang w:val="en-US"/>
        </w:rPr>
      </w:pPr>
    </w:p>
    <w:p w14:paraId="4E95968F" w14:textId="77777777" w:rsidR="0069517E" w:rsidRPr="0069517E" w:rsidRDefault="0069517E" w:rsidP="0069517E">
      <w:pPr>
        <w:rPr>
          <w:lang w:val="en-US"/>
        </w:rPr>
      </w:pPr>
    </w:p>
    <w:p w14:paraId="7B1ACBE1" w14:textId="77777777" w:rsidR="0069517E" w:rsidRDefault="0069517E" w:rsidP="0069517E">
      <w:pPr>
        <w:pStyle w:val="Title"/>
        <w:rPr>
          <w:lang w:val="en-US"/>
        </w:rPr>
      </w:pPr>
    </w:p>
    <w:p w14:paraId="2EB80A88" w14:textId="647F4A0C" w:rsidR="006E62D9" w:rsidRDefault="006E62D9" w:rsidP="006E62D9">
      <w:pPr>
        <w:pStyle w:val="Heading1"/>
        <w:rPr>
          <w:lang w:val="en-US"/>
        </w:rPr>
      </w:pPr>
      <w:r>
        <w:rPr>
          <w:lang w:val="en-US"/>
        </w:rPr>
        <w:lastRenderedPageBreak/>
        <w:t>AI Prompts</w:t>
      </w:r>
    </w:p>
    <w:p w14:paraId="676AFB77" w14:textId="556E4839" w:rsidR="006E62D9" w:rsidRDefault="006E62D9" w:rsidP="006E62D9">
      <w:pPr>
        <w:rPr>
          <w:lang w:val="en-US"/>
        </w:rPr>
      </w:pPr>
      <w:r>
        <w:rPr>
          <w:lang w:val="en-US"/>
        </w:rPr>
        <w:t>Here I’ll provide some of the prompts that was crucial to create and develop the game.</w:t>
      </w:r>
    </w:p>
    <w:p w14:paraId="0A2561B5" w14:textId="2487AF51" w:rsidR="00767382" w:rsidRDefault="00767382" w:rsidP="006E62D9">
      <w:pPr>
        <w:rPr>
          <w:lang w:val="en-US"/>
        </w:rPr>
      </w:pPr>
      <w:r>
        <w:rPr>
          <w:lang w:val="en-US"/>
        </w:rPr>
        <w:t>“Can you help me break down this requirements so I could plan how to create this game”</w:t>
      </w:r>
    </w:p>
    <w:p w14:paraId="1021A42B" w14:textId="77777777" w:rsidR="00767382" w:rsidRDefault="00767382" w:rsidP="006E62D9">
      <w:pPr>
        <w:rPr>
          <w:lang w:val="en-US"/>
        </w:rPr>
      </w:pPr>
    </w:p>
    <w:p w14:paraId="261618A8" w14:textId="150B17F0" w:rsidR="000F5C19" w:rsidRDefault="00767382" w:rsidP="006E62D9">
      <w:pPr>
        <w:rPr>
          <w:lang w:val="en-US"/>
        </w:rPr>
      </w:pPr>
      <w:r>
        <w:rPr>
          <w:lang w:val="en-US"/>
        </w:rPr>
        <w:t xml:space="preserve">After reading what the AI gave me, </w:t>
      </w:r>
      <w:r w:rsidR="000F5C19">
        <w:rPr>
          <w:lang w:val="en-US"/>
        </w:rPr>
        <w:t xml:space="preserve">My plan to start developing the game was, start with the Board, having a display of the board then I added some monsters into a 2D array, so I could </w:t>
      </w:r>
      <w:r>
        <w:rPr>
          <w:lang w:val="en-US"/>
        </w:rPr>
        <w:t xml:space="preserve">test it. Then create a function to move the monsters into the array, having that, create a way, via console, to add monsters into the array, but following the requirements and with that having a way to visualize the game so I could start planning what would be the next step. </w:t>
      </w:r>
    </w:p>
    <w:p w14:paraId="50EEEFDC" w14:textId="148353C3" w:rsidR="000F5C19" w:rsidRPr="0066238B" w:rsidRDefault="000F5C19" w:rsidP="0066238B">
      <w:pPr>
        <w:pStyle w:val="ListParagraph"/>
        <w:numPr>
          <w:ilvl w:val="0"/>
          <w:numId w:val="1"/>
        </w:numPr>
        <w:rPr>
          <w:lang w:val="en-US"/>
        </w:rPr>
      </w:pPr>
      <w:r w:rsidRPr="0066238B">
        <w:rPr>
          <w:lang w:val="en-US"/>
        </w:rPr>
        <w:t>“Here is my code in console app, how do I move the monster from the row x to row y”</w:t>
      </w:r>
    </w:p>
    <w:p w14:paraId="2E3D81EB" w14:textId="5969A942" w:rsidR="000F5C19" w:rsidRPr="0066238B" w:rsidRDefault="000F5C19" w:rsidP="0066238B">
      <w:pPr>
        <w:pStyle w:val="ListParagraph"/>
        <w:numPr>
          <w:ilvl w:val="0"/>
          <w:numId w:val="1"/>
        </w:numPr>
        <w:rPr>
          <w:lang w:val="en-US"/>
        </w:rPr>
      </w:pPr>
      <w:r w:rsidRPr="0066238B">
        <w:rPr>
          <w:lang w:val="en-US"/>
        </w:rPr>
        <w:t>“how do I create a function to add monsters into the grid”</w:t>
      </w:r>
    </w:p>
    <w:p w14:paraId="3FE20C7C" w14:textId="1C800663" w:rsidR="000F5C19" w:rsidRPr="0066238B" w:rsidRDefault="000F5C19" w:rsidP="0066238B">
      <w:pPr>
        <w:pStyle w:val="ListParagraph"/>
        <w:numPr>
          <w:ilvl w:val="0"/>
          <w:numId w:val="1"/>
        </w:numPr>
        <w:rPr>
          <w:lang w:val="en-US"/>
        </w:rPr>
      </w:pPr>
      <w:r w:rsidRPr="0066238B">
        <w:rPr>
          <w:lang w:val="en-US"/>
        </w:rPr>
        <w:t xml:space="preserve">“for this movement function please apply these movement rules: monster can move 10 squares in horizontal and vertical, but only 2 in diagonal.” </w:t>
      </w:r>
    </w:p>
    <w:p w14:paraId="6AF2C85B" w14:textId="77777777" w:rsidR="000F5C19" w:rsidRPr="0066238B" w:rsidRDefault="000F5C19" w:rsidP="0066238B">
      <w:pPr>
        <w:pStyle w:val="ListParagraph"/>
        <w:numPr>
          <w:ilvl w:val="0"/>
          <w:numId w:val="1"/>
        </w:numPr>
        <w:rPr>
          <w:lang w:val="en-US"/>
        </w:rPr>
      </w:pPr>
      <w:r w:rsidRPr="0066238B">
        <w:rPr>
          <w:lang w:val="en-US"/>
        </w:rPr>
        <w:t xml:space="preserve">“Help me develop a function where it checks if this monster wins against other,  and also check if this monster is mine or not” </w:t>
      </w:r>
    </w:p>
    <w:p w14:paraId="6C9D56BC" w14:textId="20E9F64A" w:rsidR="000F5C19" w:rsidRPr="0066238B" w:rsidRDefault="000F5C19" w:rsidP="0066238B">
      <w:pPr>
        <w:pStyle w:val="ListParagraph"/>
        <w:numPr>
          <w:ilvl w:val="0"/>
          <w:numId w:val="1"/>
        </w:numPr>
        <w:rPr>
          <w:lang w:val="en-US"/>
        </w:rPr>
      </w:pPr>
      <w:r w:rsidRPr="0066238B">
        <w:rPr>
          <w:lang w:val="en-US"/>
        </w:rPr>
        <w:t>“Help me develop a function where it checks if there is no enemy on the way to my desired location”</w:t>
      </w:r>
    </w:p>
    <w:p w14:paraId="19D12327" w14:textId="23FB5CEB" w:rsidR="000F5C19" w:rsidRDefault="000F5C19" w:rsidP="006E62D9">
      <w:pPr>
        <w:rPr>
          <w:lang w:val="en-US"/>
        </w:rPr>
      </w:pPr>
      <w:r>
        <w:rPr>
          <w:lang w:val="en-US"/>
        </w:rPr>
        <w:t>Basically most of my prompts at the beginning of the development was to make the game, based on the requirements.</w:t>
      </w:r>
      <w:r w:rsidR="00767382">
        <w:rPr>
          <w:lang w:val="en-US"/>
        </w:rPr>
        <w:t xml:space="preserve"> Once I had a functional game in my console I could move to the web project. </w:t>
      </w:r>
    </w:p>
    <w:p w14:paraId="10678B32" w14:textId="41162ABB" w:rsidR="00767382" w:rsidRDefault="00767382" w:rsidP="006E62D9">
      <w:pPr>
        <w:rPr>
          <w:lang w:val="en-US"/>
        </w:rPr>
      </w:pPr>
      <w:r>
        <w:rPr>
          <w:lang w:val="en-US"/>
        </w:rPr>
        <w:t>I had so many issues with the C# language in general, so I decided to move to JavaScript. To don’t lose my progress or everything I’ve done there, I simply asked to “convert” from C# to JavaScript. So I could continue with my plan in JavaScript.</w:t>
      </w:r>
      <w:r w:rsidR="00F959CF" w:rsidRPr="00F959CF">
        <w:t xml:space="preserve"> </w:t>
      </w:r>
    </w:p>
    <w:p w14:paraId="78E19663" w14:textId="4643918C" w:rsidR="00767382" w:rsidRDefault="00767382" w:rsidP="0066238B">
      <w:pPr>
        <w:pStyle w:val="ListParagraph"/>
        <w:numPr>
          <w:ilvl w:val="0"/>
          <w:numId w:val="2"/>
        </w:numPr>
      </w:pPr>
      <w:r w:rsidRPr="0066238B">
        <w:rPr>
          <w:lang w:val="en-US"/>
        </w:rPr>
        <w:t>“</w:t>
      </w:r>
      <w:r>
        <w:t>Based on the code provided, could you transform this code into Node.js code, with a HTML file to display the board of the game.</w:t>
      </w:r>
      <w:r>
        <w:t>”</w:t>
      </w:r>
    </w:p>
    <w:p w14:paraId="1D88CE1B" w14:textId="73C5AF04" w:rsidR="00702312" w:rsidRDefault="00702312" w:rsidP="0066238B">
      <w:pPr>
        <w:pStyle w:val="ListParagraph"/>
        <w:numPr>
          <w:ilvl w:val="0"/>
          <w:numId w:val="2"/>
        </w:numPr>
      </w:pPr>
      <w:r>
        <w:t>“create the CSS grid based on this 2D Matrix”</w:t>
      </w:r>
    </w:p>
    <w:p w14:paraId="5FEF43C9" w14:textId="4779E1C0" w:rsidR="00702312" w:rsidRDefault="00702312" w:rsidP="0066238B">
      <w:pPr>
        <w:pStyle w:val="ListParagraph"/>
        <w:numPr>
          <w:ilvl w:val="0"/>
          <w:numId w:val="2"/>
        </w:numPr>
      </w:pPr>
      <w:r>
        <w:t>“I would like to create a game where I click into the monster and move to some other part of the grid”</w:t>
      </w:r>
    </w:p>
    <w:p w14:paraId="36A1F19B" w14:textId="4B0D6DD6" w:rsidR="00767382" w:rsidRDefault="00767382" w:rsidP="0066238B">
      <w:pPr>
        <w:pStyle w:val="ListParagraph"/>
        <w:numPr>
          <w:ilvl w:val="0"/>
          <w:numId w:val="2"/>
        </w:numPr>
      </w:pPr>
      <w:r>
        <w:t>“Can you help improve my code to create a turn system?”</w:t>
      </w:r>
    </w:p>
    <w:p w14:paraId="51D83D17" w14:textId="0ED51323" w:rsidR="00702312" w:rsidRDefault="00702312" w:rsidP="0066238B">
      <w:pPr>
        <w:pStyle w:val="ListParagraph"/>
        <w:numPr>
          <w:ilvl w:val="0"/>
          <w:numId w:val="2"/>
        </w:numPr>
      </w:pPr>
      <w:r>
        <w:t>“Is this logic from my player stats is correct?”</w:t>
      </w:r>
    </w:p>
    <w:p w14:paraId="3D02F106" w14:textId="6108E30C" w:rsidR="00702312" w:rsidRDefault="00702312" w:rsidP="0066238B">
      <w:pPr>
        <w:pStyle w:val="ListParagraph"/>
        <w:numPr>
          <w:ilvl w:val="0"/>
          <w:numId w:val="2"/>
        </w:numPr>
      </w:pPr>
      <w:r>
        <w:t>“can you give me an example of how to create a function to display the current player of the match?”</w:t>
      </w:r>
    </w:p>
    <w:p w14:paraId="3A6DAA40" w14:textId="54FC82FA" w:rsidR="00702312" w:rsidRDefault="00702312" w:rsidP="0066238B">
      <w:pPr>
        <w:pStyle w:val="ListParagraph"/>
        <w:numPr>
          <w:ilvl w:val="0"/>
          <w:numId w:val="2"/>
        </w:numPr>
      </w:pPr>
      <w:r>
        <w:t>“How to create a function of round system?”</w:t>
      </w:r>
    </w:p>
    <w:p w14:paraId="366BD477" w14:textId="77777777" w:rsidR="0066238B" w:rsidRDefault="0066238B" w:rsidP="0066238B">
      <w:pPr>
        <w:pStyle w:val="ListParagraph"/>
        <w:numPr>
          <w:ilvl w:val="0"/>
          <w:numId w:val="2"/>
        </w:numPr>
      </w:pPr>
      <w:r>
        <w:t>“Can you transform my Index.html into dark theme”</w:t>
      </w:r>
    </w:p>
    <w:p w14:paraId="575E536A" w14:textId="3EF0C819" w:rsidR="00F959CF" w:rsidRDefault="00F959CF" w:rsidP="00F959CF"/>
    <w:p w14:paraId="1B9723E4" w14:textId="59572D09" w:rsidR="00702312" w:rsidRDefault="0066238B" w:rsidP="0066238B">
      <w:r>
        <w:br/>
      </w:r>
      <w:r>
        <w:br/>
      </w:r>
    </w:p>
    <w:p w14:paraId="4872A035" w14:textId="77777777" w:rsidR="006E62D9" w:rsidRDefault="006E62D9" w:rsidP="0069517E">
      <w:pPr>
        <w:pStyle w:val="Title"/>
        <w:rPr>
          <w:lang w:val="en-US"/>
        </w:rPr>
      </w:pPr>
    </w:p>
    <w:p w14:paraId="08E9FD9A" w14:textId="77777777" w:rsidR="0066238B" w:rsidRPr="0066238B" w:rsidRDefault="0066238B" w:rsidP="0066238B">
      <w:pPr>
        <w:rPr>
          <w:lang w:val="en-US"/>
        </w:rPr>
      </w:pPr>
    </w:p>
    <w:p w14:paraId="7270377D" w14:textId="2C620BFC" w:rsidR="00CE587C" w:rsidRDefault="0069517E" w:rsidP="006E62D9">
      <w:pPr>
        <w:pStyle w:val="Heading1"/>
        <w:rPr>
          <w:lang w:val="en-US"/>
        </w:rPr>
      </w:pPr>
      <w:r>
        <w:rPr>
          <w:lang w:val="en-US"/>
        </w:rPr>
        <w:t>Self Reflection</w:t>
      </w:r>
    </w:p>
    <w:p w14:paraId="113FAF91" w14:textId="77777777" w:rsidR="0069517E" w:rsidRDefault="0069517E" w:rsidP="0069517E">
      <w:pPr>
        <w:rPr>
          <w:lang w:val="en-US"/>
        </w:rPr>
      </w:pPr>
    </w:p>
    <w:p w14:paraId="19C42EC8" w14:textId="44CB3F7E" w:rsidR="0069517E" w:rsidRDefault="0069517E" w:rsidP="0069517E">
      <w:pPr>
        <w:rPr>
          <w:lang w:val="en-US"/>
        </w:rPr>
      </w:pPr>
      <w:r>
        <w:rPr>
          <w:lang w:val="en-US"/>
        </w:rPr>
        <w:t>This project I had so many ups and downs along the way. I started this project trying to create this whole system using Spring Web, in Java, however I didn’t have much success, so one day I was chatting with some friends and they recommended me to do it in C#, ASP.net, Blazor and as far I heard that C# language is quite similar to the Java, I felt that would be challenging to get to learn about something new. They guided me through the basics of the language and even helped me to break through the requirements so I could have a direction.</w:t>
      </w:r>
      <w:r>
        <w:rPr>
          <w:lang w:val="en-US"/>
        </w:rPr>
        <w:br/>
      </w:r>
      <w:r>
        <w:rPr>
          <w:lang w:val="en-US"/>
        </w:rPr>
        <w:br/>
        <w:t xml:space="preserve">In C#, using a Console App, I managed to create the game monster mayhem, with most of the rules and requirements, so I used it to develop an API in ASP.net. But </w:t>
      </w:r>
      <w:r w:rsidR="006E62D9">
        <w:rPr>
          <w:lang w:val="en-US"/>
        </w:rPr>
        <w:t>then</w:t>
      </w:r>
      <w:r>
        <w:rPr>
          <w:lang w:val="en-US"/>
        </w:rPr>
        <w:t xml:space="preserve"> things started to get tricky and requiring much more knowledge, and I didn’t have enough time to go deep, and learn how to use those tools. </w:t>
      </w:r>
      <w:r w:rsidR="0066238B">
        <w:rPr>
          <w:lang w:val="en-US"/>
        </w:rPr>
        <w:t>So,</w:t>
      </w:r>
      <w:r>
        <w:rPr>
          <w:lang w:val="en-US"/>
        </w:rPr>
        <w:t xml:space="preserve"> with that I’ve decided to use the code which I’ve already done in C# used online tools to “convert” it to JavaScript, so I could be more familiar with the progress of the </w:t>
      </w:r>
      <w:r w:rsidR="006E62D9">
        <w:rPr>
          <w:lang w:val="en-US"/>
        </w:rPr>
        <w:t>development.</w:t>
      </w:r>
      <w:r w:rsidR="006E62D9">
        <w:rPr>
          <w:lang w:val="en-US"/>
        </w:rPr>
        <w:br/>
      </w:r>
      <w:r w:rsidR="006E62D9">
        <w:rPr>
          <w:lang w:val="en-US"/>
        </w:rPr>
        <w:br/>
      </w:r>
      <w:r w:rsidR="00702312">
        <w:rPr>
          <w:lang w:val="en-US"/>
        </w:rPr>
        <w:t>T</w:t>
      </w:r>
      <w:r w:rsidR="006E62D9">
        <w:rPr>
          <w:lang w:val="en-US"/>
        </w:rPr>
        <w:t xml:space="preserve">hings </w:t>
      </w:r>
      <w:r w:rsidR="00702312">
        <w:rPr>
          <w:lang w:val="en-US"/>
        </w:rPr>
        <w:t xml:space="preserve">worked </w:t>
      </w:r>
      <w:r w:rsidR="006E62D9">
        <w:rPr>
          <w:lang w:val="en-US"/>
        </w:rPr>
        <w:t xml:space="preserve">much </w:t>
      </w:r>
      <w:r w:rsidR="00702312">
        <w:rPr>
          <w:lang w:val="en-US"/>
        </w:rPr>
        <w:t>better</w:t>
      </w:r>
      <w:r w:rsidR="006E62D9">
        <w:rPr>
          <w:lang w:val="en-US"/>
        </w:rPr>
        <w:t xml:space="preserve"> than my progress in those different </w:t>
      </w:r>
      <w:r w:rsidR="0066238B">
        <w:rPr>
          <w:lang w:val="en-US"/>
        </w:rPr>
        <w:t>languages,</w:t>
      </w:r>
      <w:r w:rsidR="006E62D9">
        <w:rPr>
          <w:lang w:val="en-US"/>
        </w:rPr>
        <w:t xml:space="preserve"> so I managed to get things done quickly and tailor the code to match the requirements.</w:t>
      </w:r>
      <w:r w:rsidR="0066238B">
        <w:rPr>
          <w:lang w:val="en-US"/>
        </w:rPr>
        <w:t xml:space="preserve"> The hardest part was to implement the Concurrency into the code. For that I’ve </w:t>
      </w:r>
      <w:r w:rsidR="00F959CF">
        <w:rPr>
          <w:lang w:val="en-US"/>
        </w:rPr>
        <w:t xml:space="preserve">read </w:t>
      </w:r>
      <w:r w:rsidR="0066238B">
        <w:rPr>
          <w:lang w:val="en-US"/>
        </w:rPr>
        <w:t>some tutorials online, videos, also used some “Chess” projects from GitHub so I could get a base of what should be done to have a concurrent system. (Links will be available on the references section).</w:t>
      </w:r>
      <w:r w:rsidR="008C1FCB">
        <w:rPr>
          <w:lang w:val="en-US"/>
        </w:rPr>
        <w:t xml:space="preserve"> </w:t>
      </w:r>
    </w:p>
    <w:p w14:paraId="2B2C170C" w14:textId="4E0CFE73" w:rsidR="006E62D9" w:rsidRDefault="006E62D9" w:rsidP="0069517E">
      <w:pPr>
        <w:rPr>
          <w:lang w:val="en-US"/>
        </w:rPr>
      </w:pPr>
      <w:r>
        <w:rPr>
          <w:lang w:val="en-US"/>
        </w:rPr>
        <w:t xml:space="preserve">The fact that I’ve tried to create Monster Mayhem in 3 different programming </w:t>
      </w:r>
      <w:r w:rsidR="0066238B">
        <w:rPr>
          <w:lang w:val="en-US"/>
        </w:rPr>
        <w:t>languages</w:t>
      </w:r>
      <w:r>
        <w:rPr>
          <w:lang w:val="en-US"/>
        </w:rPr>
        <w:t xml:space="preserve"> already made me proud of myself for the time and effort I’ve put </w:t>
      </w:r>
      <w:r w:rsidR="0066238B">
        <w:rPr>
          <w:lang w:val="en-US"/>
        </w:rPr>
        <w:t>into doing</w:t>
      </w:r>
      <w:r>
        <w:rPr>
          <w:lang w:val="en-US"/>
        </w:rPr>
        <w:t xml:space="preserve"> this project. The fact that my grad from the first CA was too low, incentive me even more to focus a lot in this CA2 to recover the max as I can.</w:t>
      </w:r>
    </w:p>
    <w:p w14:paraId="3FEEC2E7" w14:textId="11EC2EAB" w:rsidR="008C1FCB" w:rsidRDefault="008C1FCB" w:rsidP="0069517E">
      <w:pPr>
        <w:rPr>
          <w:lang w:val="en-US"/>
        </w:rPr>
      </w:pPr>
      <w:r>
        <w:rPr>
          <w:lang w:val="en-US"/>
        </w:rPr>
        <w:t>I’m proud of my outcome with the Concurrency Class, unfortunately I’ve had to learn in the very last few weeks of this deadline how to build a game with real-time communication was a great experience.</w:t>
      </w:r>
    </w:p>
    <w:p w14:paraId="4FEEF6CA" w14:textId="77777777" w:rsidR="0066238B" w:rsidRDefault="0066238B" w:rsidP="0069517E">
      <w:pPr>
        <w:rPr>
          <w:lang w:val="en-US"/>
        </w:rPr>
      </w:pPr>
    </w:p>
    <w:p w14:paraId="1C56DA30" w14:textId="77777777" w:rsidR="0066238B" w:rsidRDefault="0066238B" w:rsidP="0069517E">
      <w:pPr>
        <w:rPr>
          <w:lang w:val="en-US"/>
        </w:rPr>
      </w:pPr>
    </w:p>
    <w:p w14:paraId="6B05D96F" w14:textId="77777777" w:rsidR="0066238B" w:rsidRDefault="0066238B" w:rsidP="0069517E">
      <w:pPr>
        <w:rPr>
          <w:lang w:val="en-US"/>
        </w:rPr>
      </w:pPr>
    </w:p>
    <w:p w14:paraId="1A95099A" w14:textId="77777777" w:rsidR="0066238B" w:rsidRDefault="0066238B" w:rsidP="0069517E">
      <w:pPr>
        <w:rPr>
          <w:lang w:val="en-US"/>
        </w:rPr>
      </w:pPr>
    </w:p>
    <w:p w14:paraId="682F1049" w14:textId="77777777" w:rsidR="0066238B" w:rsidRDefault="0066238B" w:rsidP="0069517E">
      <w:pPr>
        <w:rPr>
          <w:lang w:val="en-US"/>
        </w:rPr>
      </w:pPr>
    </w:p>
    <w:p w14:paraId="7BD3EFA9" w14:textId="77777777" w:rsidR="0066238B" w:rsidRDefault="0066238B" w:rsidP="0069517E">
      <w:pPr>
        <w:rPr>
          <w:lang w:val="en-US"/>
        </w:rPr>
      </w:pPr>
    </w:p>
    <w:p w14:paraId="2A07CFA9" w14:textId="77777777" w:rsidR="0066238B" w:rsidRDefault="0066238B" w:rsidP="0069517E">
      <w:pPr>
        <w:rPr>
          <w:lang w:val="en-US"/>
        </w:rPr>
      </w:pPr>
    </w:p>
    <w:p w14:paraId="526F4AD4" w14:textId="77777777" w:rsidR="0066238B" w:rsidRDefault="0066238B" w:rsidP="0069517E">
      <w:pPr>
        <w:rPr>
          <w:lang w:val="en-US"/>
        </w:rPr>
      </w:pPr>
    </w:p>
    <w:p w14:paraId="348C2FB4" w14:textId="77777777" w:rsidR="0066238B" w:rsidRDefault="0066238B" w:rsidP="0069517E">
      <w:pPr>
        <w:rPr>
          <w:lang w:val="en-US"/>
        </w:rPr>
      </w:pPr>
    </w:p>
    <w:p w14:paraId="324D267F" w14:textId="77777777" w:rsidR="0066238B" w:rsidRDefault="0066238B" w:rsidP="0069517E">
      <w:pPr>
        <w:rPr>
          <w:lang w:val="en-US"/>
        </w:rPr>
      </w:pPr>
    </w:p>
    <w:p w14:paraId="7D7D961F" w14:textId="77777777" w:rsidR="0066238B" w:rsidRDefault="0066238B" w:rsidP="0069517E">
      <w:pPr>
        <w:rPr>
          <w:lang w:val="en-US"/>
        </w:rPr>
      </w:pPr>
    </w:p>
    <w:p w14:paraId="380541EA" w14:textId="77777777" w:rsidR="0066238B" w:rsidRDefault="0066238B" w:rsidP="0069517E">
      <w:pPr>
        <w:rPr>
          <w:lang w:val="en-US"/>
        </w:rPr>
      </w:pPr>
    </w:p>
    <w:p w14:paraId="67A302B2" w14:textId="09E99FD2" w:rsidR="0066238B" w:rsidRDefault="0066238B" w:rsidP="0066238B">
      <w:pPr>
        <w:pStyle w:val="Heading1"/>
        <w:rPr>
          <w:lang w:val="en-US"/>
        </w:rPr>
      </w:pPr>
      <w:r>
        <w:rPr>
          <w:lang w:val="en-US"/>
        </w:rPr>
        <w:t>References</w:t>
      </w:r>
    </w:p>
    <w:p w14:paraId="20E26E36" w14:textId="77777777" w:rsidR="006242A5" w:rsidRPr="006242A5" w:rsidRDefault="006242A5" w:rsidP="006242A5">
      <w:pPr>
        <w:rPr>
          <w:lang w:val="en-US"/>
        </w:rPr>
      </w:pPr>
    </w:p>
    <w:p w14:paraId="4BF48173" w14:textId="77777777" w:rsidR="00F959CF" w:rsidRDefault="00F959CF" w:rsidP="00F959CF">
      <w:pPr>
        <w:pStyle w:val="NormalWeb"/>
        <w:ind w:left="567" w:hanging="567"/>
      </w:pPr>
      <w:r>
        <w:t xml:space="preserve">Developer, R.O.Node. js </w:t>
      </w:r>
      <w:r>
        <w:rPr>
          <w:i/>
          <w:iCs/>
        </w:rPr>
        <w:t>et al.</w:t>
      </w:r>
      <w:r>
        <w:t xml:space="preserve"> (2023) </w:t>
      </w:r>
      <w:r>
        <w:rPr>
          <w:i/>
          <w:iCs/>
        </w:rPr>
        <w:t>A simple guide to JavaScript concurrency in node.js</w:t>
      </w:r>
      <w:r>
        <w:t xml:space="preserve">, </w:t>
      </w:r>
      <w:r>
        <w:rPr>
          <w:i/>
          <w:iCs/>
        </w:rPr>
        <w:t>The Software House</w:t>
      </w:r>
      <w:r>
        <w:t xml:space="preserve">. Available at: https://tsh.io/blog/simple-guide-concurrency-node-js/ (Accessed: 27 May 2024). </w:t>
      </w:r>
    </w:p>
    <w:p w14:paraId="65D3A5E2" w14:textId="77777777" w:rsidR="00F959CF" w:rsidRDefault="00F959CF" w:rsidP="00F959CF">
      <w:pPr>
        <w:pStyle w:val="NormalWeb"/>
        <w:ind w:left="567" w:hanging="567"/>
      </w:pPr>
      <w:r>
        <w:t xml:space="preserve">GeeksforGeeks (2022) </w:t>
      </w:r>
      <w:r>
        <w:rPr>
          <w:i/>
          <w:iCs/>
        </w:rPr>
        <w:t>How to handle concurrency in node.js</w:t>
      </w:r>
      <w:r>
        <w:rPr>
          <w:rFonts w:ascii="Arial" w:hAnsi="Arial" w:cs="Arial"/>
          <w:i/>
          <w:iCs/>
        </w:rPr>
        <w:t> </w:t>
      </w:r>
      <w:r>
        <w:rPr>
          <w:i/>
          <w:iCs/>
        </w:rPr>
        <w:t>?</w:t>
      </w:r>
      <w:r>
        <w:t xml:space="preserve">, </w:t>
      </w:r>
      <w:r>
        <w:rPr>
          <w:i/>
          <w:iCs/>
        </w:rPr>
        <w:t>GeeksforGeeks</w:t>
      </w:r>
      <w:r>
        <w:t xml:space="preserve">. Available at: https://www.geeksforgeeks.org/how-to-handle-concurrency-in-node-js/ (Accessed: 28 May 2024). </w:t>
      </w:r>
    </w:p>
    <w:p w14:paraId="7CA67E99" w14:textId="77777777" w:rsidR="00F959CF" w:rsidRDefault="00F959CF" w:rsidP="00F959CF">
      <w:pPr>
        <w:pStyle w:val="NormalWeb"/>
        <w:ind w:left="567" w:hanging="567"/>
      </w:pPr>
      <w:r>
        <w:rPr>
          <w:i/>
          <w:iCs/>
        </w:rPr>
        <w:t>Client installation</w:t>
      </w:r>
      <w:r>
        <w:t xml:space="preserve"> (2024) </w:t>
      </w:r>
      <w:r>
        <w:rPr>
          <w:i/>
          <w:iCs/>
        </w:rPr>
        <w:t>SocketIO RSS</w:t>
      </w:r>
      <w:r>
        <w:t xml:space="preserve">. Available at: https://socket.io/docs/v4/client-installation/ (Accessed: 28 June 2024). </w:t>
      </w:r>
    </w:p>
    <w:p w14:paraId="6DA4B774" w14:textId="77777777" w:rsidR="00F959CF" w:rsidRDefault="00F959CF" w:rsidP="00F959CF">
      <w:pPr>
        <w:pStyle w:val="NormalWeb"/>
        <w:ind w:left="567" w:hanging="567"/>
      </w:pPr>
      <w:r>
        <w:t xml:space="preserve">Socketio (no date) </w:t>
      </w:r>
      <w:r>
        <w:rPr>
          <w:i/>
          <w:iCs/>
        </w:rPr>
        <w:t>Socketio/socket.io-client: Realtime application framework (client)</w:t>
      </w:r>
      <w:r>
        <w:t xml:space="preserve">, </w:t>
      </w:r>
      <w:r>
        <w:rPr>
          <w:i/>
          <w:iCs/>
        </w:rPr>
        <w:t>GitHub</w:t>
      </w:r>
      <w:r>
        <w:t xml:space="preserve">. Available at: https://github.com/socketio/socket.io-client (Accessed: 28 May 2024). </w:t>
      </w:r>
    </w:p>
    <w:p w14:paraId="10CF9B52" w14:textId="77777777" w:rsidR="00F959CF" w:rsidRDefault="00F959CF" w:rsidP="00F959CF">
      <w:pPr>
        <w:pStyle w:val="NormalWeb"/>
        <w:ind w:left="567" w:hanging="567"/>
      </w:pPr>
      <w:r>
        <w:t xml:space="preserve">Davymaish (no date) </w:t>
      </w:r>
      <w:r>
        <w:rPr>
          <w:i/>
          <w:iCs/>
        </w:rPr>
        <w:t>Davymaish/2d-chess-game: This is a complete well automated multi-player chess game implemented in HTML5, CSS, and JavaScript.</w:t>
      </w:r>
      <w:r>
        <w:t xml:space="preserve">, </w:t>
      </w:r>
      <w:r>
        <w:rPr>
          <w:i/>
          <w:iCs/>
        </w:rPr>
        <w:t>GitHub</w:t>
      </w:r>
      <w:r>
        <w:t xml:space="preserve">. Available at: https://github.com/davymaish/2d-chess-game (Accessed: 22 May 2024). </w:t>
      </w:r>
    </w:p>
    <w:p w14:paraId="2D6AEFBC" w14:textId="62C85F42" w:rsidR="00F959CF" w:rsidRDefault="00F959CF" w:rsidP="00F959CF">
      <w:pPr>
        <w:pStyle w:val="NormalWeb"/>
        <w:ind w:left="567" w:hanging="567"/>
      </w:pPr>
      <w:r>
        <w:rPr>
          <w:i/>
          <w:iCs/>
        </w:rPr>
        <w:t>CodePen: Online code editor and Front End Web Developer Community</w:t>
      </w:r>
      <w:r>
        <w:t xml:space="preserve">. Available at: https://codepen.io/ (Accessed: 22 May 2024). </w:t>
      </w:r>
    </w:p>
    <w:p w14:paraId="7A0C717D" w14:textId="77777777" w:rsidR="006242A5" w:rsidRDefault="006242A5" w:rsidP="006242A5">
      <w:pPr>
        <w:pStyle w:val="NormalWeb"/>
        <w:ind w:left="567" w:hanging="567"/>
      </w:pPr>
      <w:r>
        <w:t xml:space="preserve">Yboodhan (no date) </w:t>
      </w:r>
      <w:r>
        <w:rPr>
          <w:i/>
          <w:iCs/>
        </w:rPr>
        <w:t xml:space="preserve">Yboodhan/Ludo: </w:t>
      </w:r>
      <w:r>
        <w:rPr>
          <w:rFonts w:ascii="Segoe UI Emoji" w:hAnsi="Segoe UI Emoji" w:cs="Segoe UI Emoji"/>
          <w:i/>
          <w:iCs/>
        </w:rPr>
        <w:t>🎲</w:t>
      </w:r>
      <w:r>
        <w:rPr>
          <w:i/>
          <w:iCs/>
        </w:rPr>
        <w:t xml:space="preserve"> a multi-player strategy board game that takes a combination of luck and skill to win! uses Javascript, HTML, and CSS.</w:t>
      </w:r>
      <w:r>
        <w:t xml:space="preserve">, </w:t>
      </w:r>
      <w:r>
        <w:rPr>
          <w:i/>
          <w:iCs/>
        </w:rPr>
        <w:t>GitHub</w:t>
      </w:r>
      <w:r>
        <w:t xml:space="preserve">. Available at: https://github.com/yboodhan/ludo (Accessed: 22 June 2024). </w:t>
      </w:r>
    </w:p>
    <w:p w14:paraId="31541F34" w14:textId="77777777" w:rsidR="00F959CF" w:rsidRDefault="00F959CF" w:rsidP="00F959CF">
      <w:pPr>
        <w:pStyle w:val="NormalWeb"/>
        <w:ind w:left="567" w:hanging="567"/>
      </w:pPr>
    </w:p>
    <w:p w14:paraId="1F976CEB" w14:textId="77777777" w:rsidR="00F959CF" w:rsidRDefault="00F959CF" w:rsidP="00F959CF">
      <w:pPr>
        <w:pStyle w:val="NormalWeb"/>
        <w:ind w:left="567" w:hanging="567"/>
      </w:pPr>
    </w:p>
    <w:p w14:paraId="381AF905" w14:textId="77777777" w:rsidR="00F959CF" w:rsidRDefault="00F959CF" w:rsidP="00F959CF">
      <w:pPr>
        <w:pStyle w:val="NormalWeb"/>
        <w:ind w:left="567" w:hanging="567"/>
      </w:pPr>
    </w:p>
    <w:p w14:paraId="23DB0646" w14:textId="77777777" w:rsidR="00F959CF" w:rsidRDefault="00F959CF" w:rsidP="00F959CF">
      <w:pPr>
        <w:pStyle w:val="NormalWeb"/>
        <w:ind w:left="567" w:hanging="567"/>
      </w:pPr>
    </w:p>
    <w:p w14:paraId="4F659386" w14:textId="77777777" w:rsidR="00F959CF" w:rsidRPr="00F959CF" w:rsidRDefault="00F959CF" w:rsidP="00F959CF"/>
    <w:sectPr w:rsidR="00F959CF" w:rsidRPr="00F95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02060"/>
    <w:multiLevelType w:val="hybridMultilevel"/>
    <w:tmpl w:val="7F2AEF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8D3A1E"/>
    <w:multiLevelType w:val="hybridMultilevel"/>
    <w:tmpl w:val="C6367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94064963">
    <w:abstractNumId w:val="0"/>
  </w:num>
  <w:num w:numId="2" w16cid:durableId="1235819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45"/>
    <w:rsid w:val="000C6445"/>
    <w:rsid w:val="000F5C19"/>
    <w:rsid w:val="00176F41"/>
    <w:rsid w:val="00511099"/>
    <w:rsid w:val="006242A5"/>
    <w:rsid w:val="0066238B"/>
    <w:rsid w:val="0069517E"/>
    <w:rsid w:val="006E62D9"/>
    <w:rsid w:val="00702312"/>
    <w:rsid w:val="00767382"/>
    <w:rsid w:val="008C1FCB"/>
    <w:rsid w:val="00CE587C"/>
    <w:rsid w:val="00F959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9143"/>
  <w15:chartTrackingRefBased/>
  <w15:docId w15:val="{CF97BD8E-ED2B-45CB-AC79-F5B3B3F0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17E"/>
    <w:pPr>
      <w:keepNext/>
      <w:keepLines/>
      <w:spacing w:before="360" w:after="80"/>
      <w:outlineLvl w:val="0"/>
    </w:pPr>
    <w:rPr>
      <w:rFonts w:asciiTheme="majorHAnsi" w:eastAsiaTheme="majorEastAsia" w:hAnsiTheme="majorHAnsi" w:cstheme="majorBidi"/>
      <w:sz w:val="32"/>
      <w:szCs w:val="40"/>
    </w:rPr>
  </w:style>
  <w:style w:type="paragraph" w:styleId="Heading2">
    <w:name w:val="heading 2"/>
    <w:basedOn w:val="Normal"/>
    <w:next w:val="Normal"/>
    <w:link w:val="Heading2Char"/>
    <w:uiPriority w:val="9"/>
    <w:semiHidden/>
    <w:unhideWhenUsed/>
    <w:qFormat/>
    <w:rsid w:val="000C6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17E"/>
    <w:rPr>
      <w:rFonts w:asciiTheme="majorHAnsi" w:eastAsiaTheme="majorEastAsia" w:hAnsiTheme="majorHAnsi" w:cstheme="majorBidi"/>
      <w:sz w:val="32"/>
      <w:szCs w:val="40"/>
    </w:rPr>
  </w:style>
  <w:style w:type="character" w:customStyle="1" w:styleId="Heading2Char">
    <w:name w:val="Heading 2 Char"/>
    <w:basedOn w:val="DefaultParagraphFont"/>
    <w:link w:val="Heading2"/>
    <w:uiPriority w:val="9"/>
    <w:semiHidden/>
    <w:rsid w:val="000C6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445"/>
    <w:rPr>
      <w:rFonts w:eastAsiaTheme="majorEastAsia" w:cstheme="majorBidi"/>
      <w:color w:val="272727" w:themeColor="text1" w:themeTint="D8"/>
    </w:rPr>
  </w:style>
  <w:style w:type="paragraph" w:styleId="Title">
    <w:name w:val="Title"/>
    <w:basedOn w:val="Normal"/>
    <w:next w:val="Normal"/>
    <w:link w:val="TitleChar"/>
    <w:uiPriority w:val="10"/>
    <w:qFormat/>
    <w:rsid w:val="000C6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445"/>
    <w:pPr>
      <w:spacing w:before="160"/>
      <w:jc w:val="center"/>
    </w:pPr>
    <w:rPr>
      <w:i/>
      <w:iCs/>
      <w:color w:val="404040" w:themeColor="text1" w:themeTint="BF"/>
    </w:rPr>
  </w:style>
  <w:style w:type="character" w:customStyle="1" w:styleId="QuoteChar">
    <w:name w:val="Quote Char"/>
    <w:basedOn w:val="DefaultParagraphFont"/>
    <w:link w:val="Quote"/>
    <w:uiPriority w:val="29"/>
    <w:rsid w:val="000C6445"/>
    <w:rPr>
      <w:i/>
      <w:iCs/>
      <w:color w:val="404040" w:themeColor="text1" w:themeTint="BF"/>
    </w:rPr>
  </w:style>
  <w:style w:type="paragraph" w:styleId="ListParagraph">
    <w:name w:val="List Paragraph"/>
    <w:basedOn w:val="Normal"/>
    <w:uiPriority w:val="34"/>
    <w:qFormat/>
    <w:rsid w:val="000C6445"/>
    <w:pPr>
      <w:ind w:left="720"/>
      <w:contextualSpacing/>
    </w:pPr>
  </w:style>
  <w:style w:type="character" w:styleId="IntenseEmphasis">
    <w:name w:val="Intense Emphasis"/>
    <w:basedOn w:val="DefaultParagraphFont"/>
    <w:uiPriority w:val="21"/>
    <w:qFormat/>
    <w:rsid w:val="000C6445"/>
    <w:rPr>
      <w:i/>
      <w:iCs/>
      <w:color w:val="0F4761" w:themeColor="accent1" w:themeShade="BF"/>
    </w:rPr>
  </w:style>
  <w:style w:type="paragraph" w:styleId="IntenseQuote">
    <w:name w:val="Intense Quote"/>
    <w:basedOn w:val="Normal"/>
    <w:next w:val="Normal"/>
    <w:link w:val="IntenseQuoteChar"/>
    <w:uiPriority w:val="30"/>
    <w:qFormat/>
    <w:rsid w:val="000C6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445"/>
    <w:rPr>
      <w:i/>
      <w:iCs/>
      <w:color w:val="0F4761" w:themeColor="accent1" w:themeShade="BF"/>
    </w:rPr>
  </w:style>
  <w:style w:type="character" w:styleId="IntenseReference">
    <w:name w:val="Intense Reference"/>
    <w:basedOn w:val="DefaultParagraphFont"/>
    <w:uiPriority w:val="32"/>
    <w:qFormat/>
    <w:rsid w:val="000C6445"/>
    <w:rPr>
      <w:b/>
      <w:bCs/>
      <w:smallCaps/>
      <w:color w:val="0F4761" w:themeColor="accent1" w:themeShade="BF"/>
      <w:spacing w:val="5"/>
    </w:rPr>
  </w:style>
  <w:style w:type="table" w:customStyle="1" w:styleId="TableGrid">
    <w:name w:val="TableGrid"/>
    <w:rsid w:val="0069517E"/>
    <w:pPr>
      <w:spacing w:after="0" w:line="240" w:lineRule="auto"/>
    </w:pPr>
    <w:rPr>
      <w:rFonts w:eastAsiaTheme="minorEastAsia"/>
      <w:sz w:val="24"/>
      <w:szCs w:val="24"/>
      <w:lang w:eastAsia="en-IE"/>
    </w:rPr>
    <w:tblPr>
      <w:tblCellMar>
        <w:top w:w="0" w:type="dxa"/>
        <w:left w:w="0" w:type="dxa"/>
        <w:bottom w:w="0" w:type="dxa"/>
        <w:right w:w="0" w:type="dxa"/>
      </w:tblCellMar>
    </w:tblPr>
  </w:style>
  <w:style w:type="paragraph" w:styleId="NormalWeb">
    <w:name w:val="Normal (Web)"/>
    <w:basedOn w:val="Normal"/>
    <w:uiPriority w:val="99"/>
    <w:semiHidden/>
    <w:unhideWhenUsed/>
    <w:rsid w:val="00F959CF"/>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737899">
      <w:bodyDiv w:val="1"/>
      <w:marLeft w:val="0"/>
      <w:marRight w:val="0"/>
      <w:marTop w:val="0"/>
      <w:marBottom w:val="0"/>
      <w:divBdr>
        <w:top w:val="none" w:sz="0" w:space="0" w:color="auto"/>
        <w:left w:val="none" w:sz="0" w:space="0" w:color="auto"/>
        <w:bottom w:val="none" w:sz="0" w:space="0" w:color="auto"/>
        <w:right w:val="none" w:sz="0" w:space="0" w:color="auto"/>
      </w:divBdr>
    </w:div>
    <w:div w:id="448624799">
      <w:bodyDiv w:val="1"/>
      <w:marLeft w:val="0"/>
      <w:marRight w:val="0"/>
      <w:marTop w:val="0"/>
      <w:marBottom w:val="0"/>
      <w:divBdr>
        <w:top w:val="none" w:sz="0" w:space="0" w:color="auto"/>
        <w:left w:val="none" w:sz="0" w:space="0" w:color="auto"/>
        <w:bottom w:val="none" w:sz="0" w:space="0" w:color="auto"/>
        <w:right w:val="none" w:sz="0" w:space="0" w:color="auto"/>
      </w:divBdr>
    </w:div>
    <w:div w:id="610891376">
      <w:bodyDiv w:val="1"/>
      <w:marLeft w:val="0"/>
      <w:marRight w:val="0"/>
      <w:marTop w:val="0"/>
      <w:marBottom w:val="0"/>
      <w:divBdr>
        <w:top w:val="none" w:sz="0" w:space="0" w:color="auto"/>
        <w:left w:val="none" w:sz="0" w:space="0" w:color="auto"/>
        <w:bottom w:val="none" w:sz="0" w:space="0" w:color="auto"/>
        <w:right w:val="none" w:sz="0" w:space="0" w:color="auto"/>
      </w:divBdr>
    </w:div>
    <w:div w:id="1388918585">
      <w:bodyDiv w:val="1"/>
      <w:marLeft w:val="0"/>
      <w:marRight w:val="0"/>
      <w:marTop w:val="0"/>
      <w:marBottom w:val="0"/>
      <w:divBdr>
        <w:top w:val="none" w:sz="0" w:space="0" w:color="auto"/>
        <w:left w:val="none" w:sz="0" w:space="0" w:color="auto"/>
        <w:bottom w:val="none" w:sz="0" w:space="0" w:color="auto"/>
        <w:right w:val="none" w:sz="0" w:space="0" w:color="auto"/>
      </w:divBdr>
    </w:div>
    <w:div w:id="1625506319">
      <w:bodyDiv w:val="1"/>
      <w:marLeft w:val="0"/>
      <w:marRight w:val="0"/>
      <w:marTop w:val="0"/>
      <w:marBottom w:val="0"/>
      <w:divBdr>
        <w:top w:val="none" w:sz="0" w:space="0" w:color="auto"/>
        <w:left w:val="none" w:sz="0" w:space="0" w:color="auto"/>
        <w:bottom w:val="none" w:sz="0" w:space="0" w:color="auto"/>
        <w:right w:val="none" w:sz="0" w:space="0" w:color="auto"/>
      </w:divBdr>
    </w:div>
    <w:div w:id="1663970208">
      <w:bodyDiv w:val="1"/>
      <w:marLeft w:val="0"/>
      <w:marRight w:val="0"/>
      <w:marTop w:val="0"/>
      <w:marBottom w:val="0"/>
      <w:divBdr>
        <w:top w:val="none" w:sz="0" w:space="0" w:color="auto"/>
        <w:left w:val="none" w:sz="0" w:space="0" w:color="auto"/>
        <w:bottom w:val="none" w:sz="0" w:space="0" w:color="auto"/>
        <w:right w:val="none" w:sz="0" w:space="0" w:color="auto"/>
      </w:divBdr>
    </w:div>
    <w:div w:id="1859855034">
      <w:bodyDiv w:val="1"/>
      <w:marLeft w:val="0"/>
      <w:marRight w:val="0"/>
      <w:marTop w:val="0"/>
      <w:marBottom w:val="0"/>
      <w:divBdr>
        <w:top w:val="none" w:sz="0" w:space="0" w:color="auto"/>
        <w:left w:val="none" w:sz="0" w:space="0" w:color="auto"/>
        <w:bottom w:val="none" w:sz="0" w:space="0" w:color="auto"/>
        <w:right w:val="none" w:sz="0" w:space="0" w:color="auto"/>
      </w:divBdr>
    </w:div>
    <w:div w:id="198523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Felix</dc:creator>
  <cp:keywords/>
  <dc:description/>
  <cp:lastModifiedBy>Guilherme Felix</cp:lastModifiedBy>
  <cp:revision>3</cp:revision>
  <dcterms:created xsi:type="dcterms:W3CDTF">2024-06-02T01:35:00Z</dcterms:created>
  <dcterms:modified xsi:type="dcterms:W3CDTF">2024-06-02T02:52:00Z</dcterms:modified>
</cp:coreProperties>
</file>