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BC3" w:rsidRDefault="009860A4" w:rsidP="00F56DE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Guilherme Fabiano Terra da Silva</w:t>
      </w:r>
    </w:p>
    <w:p w:rsidR="009860A4" w:rsidRDefault="009860A4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 DE JAVA NA UDEMY</w:t>
      </w:r>
    </w:p>
    <w:p w:rsidR="009860A4" w:rsidRDefault="009860A4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860A4" w:rsidRDefault="009860A4" w:rsidP="00F56DE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1</w:t>
      </w:r>
    </w:p>
    <w:p w:rsidR="00F56DEF" w:rsidRPr="00F56DEF" w:rsidRDefault="00F56DEF" w:rsidP="00F56DE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9860A4" w:rsidRPr="00F56DEF" w:rsidRDefault="009860A4" w:rsidP="00F56DEF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>Aprender Java e programação orientada a objetos;</w:t>
      </w:r>
    </w:p>
    <w:p w:rsidR="00F56DEF" w:rsidRPr="00F56DEF" w:rsidRDefault="00F56DEF" w:rsidP="00F56DEF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Default="00F56DEF" w:rsidP="00F56DE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2</w:t>
      </w:r>
    </w:p>
    <w:p w:rsidR="00F56DEF" w:rsidRPr="00F56DEF" w:rsidRDefault="00F56DEF" w:rsidP="00F56DE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Algoritmo: </w:t>
      </w:r>
      <w:r>
        <w:rPr>
          <w:rFonts w:ascii="Arial" w:hAnsi="Arial" w:cs="Arial"/>
          <w:sz w:val="24"/>
          <w:szCs w:val="24"/>
        </w:rPr>
        <w:t>É uma sequência de instruções que solucionam um problema. Não necessariamente está ligado a programação;</w:t>
      </w:r>
    </w:p>
    <w:p w:rsidR="00F56DEF" w:rsidRDefault="00F56DEF" w:rsidP="00F56DEF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Automação: </w:t>
      </w:r>
      <w:r>
        <w:rPr>
          <w:rFonts w:ascii="Arial" w:hAnsi="Arial" w:cs="Arial"/>
          <w:sz w:val="24"/>
          <w:szCs w:val="24"/>
        </w:rPr>
        <w:t>Utilizar de uma máquina pra realizar um processo desejado, tornando-o automático ou semiautomático;</w:t>
      </w:r>
    </w:p>
    <w:p w:rsidR="00F56DEF" w:rsidRPr="00F56DEF" w:rsidRDefault="00F56DEF" w:rsidP="00F56DE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F56DEF" w:rsidRDefault="0098627A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Computador</w:t>
      </w:r>
    </w:p>
    <w:p w:rsidR="0098627A" w:rsidRPr="0098627A" w:rsidRDefault="0098627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Hardware </w:t>
      </w:r>
      <w:r>
        <w:rPr>
          <w:rFonts w:ascii="Arial" w:hAnsi="Arial" w:cs="Arial"/>
          <w:sz w:val="24"/>
          <w:szCs w:val="24"/>
        </w:rPr>
        <w:t>(Parte física);</w:t>
      </w:r>
    </w:p>
    <w:p w:rsidR="0098627A" w:rsidRPr="000B32DA" w:rsidRDefault="0098627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Software </w:t>
      </w:r>
      <w:r>
        <w:rPr>
          <w:rFonts w:ascii="Arial" w:hAnsi="Arial" w:cs="Arial"/>
          <w:sz w:val="24"/>
          <w:szCs w:val="24"/>
        </w:rPr>
        <w:t>(Programas);</w:t>
      </w:r>
    </w:p>
    <w:p w:rsidR="000B32DA" w:rsidRPr="0098627A" w:rsidRDefault="000B32D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máquina que automatiza os algoritmos;</w:t>
      </w:r>
    </w:p>
    <w:p w:rsidR="0098627A" w:rsidRPr="0098627A" w:rsidRDefault="0098627A" w:rsidP="0098627A">
      <w:pPr>
        <w:pStyle w:val="PargrafodaLista"/>
        <w:ind w:left="1352"/>
        <w:rPr>
          <w:rFonts w:ascii="Arial" w:hAnsi="Arial" w:cs="Arial"/>
          <w:b/>
          <w:bCs/>
          <w:sz w:val="24"/>
          <w:szCs w:val="24"/>
        </w:rPr>
      </w:pPr>
    </w:p>
    <w:p w:rsidR="000B32DA" w:rsidRDefault="000B32DA" w:rsidP="000B32D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necessário para se fazer um programa?</w:t>
      </w:r>
    </w:p>
    <w:p w:rsidR="000B32DA" w:rsidRPr="004B10D5" w:rsidRDefault="000B32DA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Linguagem de programação: </w:t>
      </w:r>
      <w:r w:rsidR="004B10D5">
        <w:rPr>
          <w:rFonts w:ascii="Arial" w:hAnsi="Arial" w:cs="Arial"/>
          <w:sz w:val="24"/>
          <w:szCs w:val="24"/>
        </w:rPr>
        <w:t>São um conjunto de regras para se desenvolver um programar</w:t>
      </w:r>
      <w:r w:rsidR="000E159F">
        <w:rPr>
          <w:rFonts w:ascii="Arial" w:hAnsi="Arial" w:cs="Arial"/>
          <w:sz w:val="24"/>
          <w:szCs w:val="24"/>
        </w:rPr>
        <w:t xml:space="preserve">. </w:t>
      </w:r>
      <w:r w:rsidR="000E159F" w:rsidRPr="000E159F">
        <w:rPr>
          <w:rFonts w:ascii="Arial" w:hAnsi="Arial" w:cs="Arial"/>
          <w:sz w:val="24"/>
          <w:szCs w:val="24"/>
          <w:highlight w:val="yellow"/>
        </w:rPr>
        <w:t>OBS: Regras Léxicas + Sintáticas</w:t>
      </w:r>
      <w:r>
        <w:rPr>
          <w:rFonts w:ascii="Arial" w:hAnsi="Arial" w:cs="Arial"/>
          <w:sz w:val="24"/>
          <w:szCs w:val="24"/>
        </w:rPr>
        <w:t>;</w:t>
      </w:r>
    </w:p>
    <w:p w:rsidR="004B10D5" w:rsidRPr="004B10D5" w:rsidRDefault="004B10D5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IDE: </w:t>
      </w:r>
      <w:r>
        <w:rPr>
          <w:rFonts w:ascii="Arial" w:hAnsi="Arial" w:cs="Arial"/>
          <w:sz w:val="24"/>
          <w:szCs w:val="24"/>
        </w:rPr>
        <w:t>É um software usado para construir / editar e testar seu programa;</w:t>
      </w:r>
    </w:p>
    <w:p w:rsidR="004B10D5" w:rsidRPr="004B10D5" w:rsidRDefault="004B10D5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Compilador:</w:t>
      </w:r>
      <w:r>
        <w:rPr>
          <w:rFonts w:ascii="Arial" w:hAnsi="Arial" w:cs="Arial"/>
          <w:sz w:val="24"/>
          <w:szCs w:val="24"/>
        </w:rPr>
        <w:t xml:space="preserve">  É um software que </w:t>
      </w:r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transforma o código fonte em código objeto</w:t>
      </w:r>
      <w:r>
        <w:rPr>
          <w:rFonts w:ascii="Arial" w:hAnsi="Arial" w:cs="Arial"/>
          <w:sz w:val="24"/>
          <w:szCs w:val="24"/>
        </w:rPr>
        <w:t>, para poder ser executado;</w:t>
      </w:r>
    </w:p>
    <w:p w:rsidR="000B32DA" w:rsidRPr="000E159F" w:rsidRDefault="004B10D5" w:rsidP="000E159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Gerador de código ou Máquina Virtual: </w:t>
      </w:r>
      <w:r>
        <w:rPr>
          <w:rFonts w:ascii="Arial" w:hAnsi="Arial" w:cs="Arial"/>
          <w:sz w:val="24"/>
          <w:szCs w:val="24"/>
        </w:rPr>
        <w:t>Software que permite que o programa</w:t>
      </w:r>
      <w:r w:rsidR="00C71225">
        <w:rPr>
          <w:rFonts w:ascii="Arial" w:hAnsi="Arial" w:cs="Arial"/>
          <w:sz w:val="24"/>
          <w:szCs w:val="24"/>
        </w:rPr>
        <w:t xml:space="preserve"> obj.</w:t>
      </w:r>
      <w:r>
        <w:rPr>
          <w:rFonts w:ascii="Arial" w:hAnsi="Arial" w:cs="Arial"/>
          <w:sz w:val="24"/>
          <w:szCs w:val="24"/>
        </w:rPr>
        <w:t xml:space="preserve"> seja executado </w:t>
      </w:r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(no Java é VM – Virtual Machine)</w:t>
      </w:r>
      <w:r>
        <w:rPr>
          <w:rFonts w:ascii="Arial" w:hAnsi="Arial" w:cs="Arial"/>
          <w:sz w:val="24"/>
          <w:szCs w:val="24"/>
        </w:rPr>
        <w:t>;</w:t>
      </w:r>
    </w:p>
    <w:p w:rsidR="000E159F" w:rsidRPr="000E159F" w:rsidRDefault="000E159F" w:rsidP="000E159F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B32DA" w:rsidRDefault="000E159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Regras Léxicas e Sintáticas</w:t>
      </w:r>
    </w:p>
    <w:p w:rsidR="000E159F" w:rsidRDefault="00F07A3C" w:rsidP="000E159F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Léxica: </w:t>
      </w:r>
      <w:r>
        <w:rPr>
          <w:rFonts w:ascii="Arial" w:hAnsi="Arial" w:cs="Arial"/>
          <w:sz w:val="24"/>
          <w:szCs w:val="24"/>
        </w:rPr>
        <w:t>Ortografia – É a maneira que cada palavra deve ser na linguagem;</w:t>
      </w:r>
    </w:p>
    <w:p w:rsidR="00F07A3C" w:rsidRPr="00C71225" w:rsidRDefault="00F07A3C" w:rsidP="000E159F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Sintática: </w:t>
      </w:r>
      <w:r>
        <w:rPr>
          <w:rFonts w:ascii="Arial" w:hAnsi="Arial" w:cs="Arial"/>
          <w:sz w:val="24"/>
          <w:szCs w:val="24"/>
        </w:rPr>
        <w:t>Gramática – É a ordem das palavras e como são usadas;</w:t>
      </w:r>
    </w:p>
    <w:p w:rsid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C71225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 fonte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 código escrito pelo programador em uma linguagem de programação;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computador não entende este código;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Precisa-se de um Compilador para torna-lo legível à máquina;</w:t>
      </w:r>
    </w:p>
    <w:p w:rsidR="00C71225" w:rsidRP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compilador converte o código fonte em </w:t>
      </w:r>
      <w:r w:rsidRPr="006B6A12">
        <w:rPr>
          <w:rFonts w:ascii="Arial" w:hAnsi="Arial" w:cs="Arial"/>
          <w:b/>
          <w:bCs/>
          <w:color w:val="FF0000"/>
          <w:sz w:val="24"/>
          <w:szCs w:val="24"/>
        </w:rPr>
        <w:t>código objeto</w:t>
      </w:r>
      <w:r w:rsidR="006B6A12">
        <w:rPr>
          <w:rFonts w:ascii="Arial" w:hAnsi="Arial" w:cs="Arial"/>
          <w:b/>
          <w:bCs/>
          <w:color w:val="FF0000"/>
          <w:sz w:val="24"/>
          <w:szCs w:val="24"/>
        </w:rPr>
        <w:t xml:space="preserve"> (.o)</w:t>
      </w:r>
      <w:r>
        <w:rPr>
          <w:rFonts w:ascii="Arial" w:hAnsi="Arial" w:cs="Arial"/>
          <w:sz w:val="24"/>
          <w:szCs w:val="24"/>
        </w:rPr>
        <w:t>, realizando anteriormente a análise Léxica e Sintática;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estiver tudo correto o código objeto é gerado para ser interpretado por uma VM ou gerador de código;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não, ocorre erros e o desenvolvedor deve resolvê-los;</w:t>
      </w:r>
    </w:p>
    <w:p w:rsid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VM ou gerador de código</w:t>
      </w:r>
    </w:p>
    <w:p w:rsidR="00C71225" w:rsidRPr="00C71225" w:rsidRDefault="00C71225" w:rsidP="00C71225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Pega o código objeto e realiza o processo de construção de um </w:t>
      </w:r>
      <w:r w:rsidRPr="006B6A12">
        <w:rPr>
          <w:rFonts w:ascii="Arial" w:hAnsi="Arial" w:cs="Arial"/>
          <w:b/>
          <w:bCs/>
          <w:color w:val="FF0000"/>
          <w:sz w:val="24"/>
          <w:szCs w:val="24"/>
        </w:rPr>
        <w:t>código executável</w:t>
      </w:r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 xml:space="preserve"> (.exe)</w:t>
      </w:r>
      <w:r>
        <w:rPr>
          <w:rFonts w:ascii="Arial" w:hAnsi="Arial" w:cs="Arial"/>
          <w:sz w:val="24"/>
          <w:szCs w:val="24"/>
        </w:rPr>
        <w:t>;</w:t>
      </w:r>
    </w:p>
    <w:p w:rsidR="00C71225" w:rsidRPr="007412BB" w:rsidRDefault="00C71225" w:rsidP="007412BB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processo de construção se chama build;</w:t>
      </w:r>
    </w:p>
    <w:p w:rsidR="007412BB" w:rsidRPr="007412BB" w:rsidRDefault="007412BB" w:rsidP="007412B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7412BB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Interpelação</w:t>
      </w:r>
    </w:p>
    <w:p w:rsidR="007412BB" w:rsidRPr="007412BB" w:rsidRDefault="007412BB" w:rsidP="007412BB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interpretador lê o código fonte e realiza a função de compilador e VM sob demanda (gradualmente o código fonte é lido e convertido em executável);</w:t>
      </w:r>
    </w:p>
    <w:p w:rsidR="007412BB" w:rsidRDefault="007412BB" w:rsidP="007412B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33B7F" w:rsidRDefault="007412BB" w:rsidP="00833B7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Abordagem Híbrida</w:t>
      </w:r>
    </w:p>
    <w:p w:rsidR="007412BB" w:rsidRPr="00271473" w:rsidRDefault="007412BB" w:rsidP="00833B7F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33B7F">
        <w:rPr>
          <w:rFonts w:ascii="Arial" w:hAnsi="Arial" w:cs="Arial"/>
          <w:sz w:val="24"/>
          <w:szCs w:val="24"/>
        </w:rPr>
        <w:t xml:space="preserve">Quando Código fonte passa por </w:t>
      </w:r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pre-compilação</w:t>
      </w:r>
      <w:r w:rsidRPr="00833B7F">
        <w:rPr>
          <w:rFonts w:ascii="Arial" w:hAnsi="Arial" w:cs="Arial"/>
          <w:sz w:val="24"/>
          <w:szCs w:val="24"/>
        </w:rPr>
        <w:t xml:space="preserve">, gerando </w:t>
      </w:r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byte code</w:t>
      </w:r>
      <w:r w:rsidR="006B6A12" w:rsidRPr="00833B7F">
        <w:rPr>
          <w:rFonts w:ascii="Arial" w:hAnsi="Arial" w:cs="Arial"/>
          <w:b/>
          <w:bCs/>
          <w:color w:val="FF0000"/>
          <w:sz w:val="24"/>
          <w:szCs w:val="24"/>
        </w:rPr>
        <w:t xml:space="preserve"> (.class</w:t>
      </w:r>
      <w:r w:rsidR="006B6A12" w:rsidRPr="00833B7F">
        <w:rPr>
          <w:rFonts w:ascii="Arial" w:hAnsi="Arial" w:cs="Arial"/>
          <w:sz w:val="24"/>
          <w:szCs w:val="24"/>
        </w:rPr>
        <w:t>)</w:t>
      </w:r>
      <w:r w:rsidRPr="00833B7F">
        <w:rPr>
          <w:rFonts w:ascii="Arial" w:hAnsi="Arial" w:cs="Arial"/>
          <w:sz w:val="24"/>
          <w:szCs w:val="24"/>
        </w:rPr>
        <w:t>. Este byte code é executado sobre demanda (gradualmente) por uma VM;</w:t>
      </w:r>
    </w:p>
    <w:p w:rsidR="00271473" w:rsidRPr="00271473" w:rsidRDefault="00271473" w:rsidP="00833B7F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Java;</w:t>
      </w:r>
    </w:p>
    <w:p w:rsidR="00271473" w:rsidRPr="00833B7F" w:rsidRDefault="00271473" w:rsidP="00271473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Default="002B6C12" w:rsidP="00271473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SEÇÃO 3</w:t>
      </w:r>
    </w:p>
    <w:p w:rsidR="002B6C12" w:rsidRDefault="002B6C12" w:rsidP="0027147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B6C12" w:rsidRDefault="002B6C12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Instalação do Java e Eclipse (IDE de desenvolvimento);</w:t>
      </w:r>
    </w:p>
    <w:p w:rsidR="002B6C12" w:rsidRDefault="002B6C12" w:rsidP="00271473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B6C12" w:rsidRPr="00E00609" w:rsidRDefault="00271473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Versão LTS: </w:t>
      </w:r>
      <w:r>
        <w:rPr>
          <w:rFonts w:ascii="Arial" w:hAnsi="Arial" w:cs="Arial"/>
          <w:sz w:val="24"/>
          <w:szCs w:val="24"/>
        </w:rPr>
        <w:t>É uma versão de longo tempo de suporte, mais usada pelas empresas para não haver necessidade de atualizações de versões com alta velocidade;</w:t>
      </w:r>
    </w:p>
    <w:p w:rsidR="00E00609" w:rsidRPr="00E00609" w:rsidRDefault="00E00609" w:rsidP="00E0060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</w:t>
      </w:r>
    </w:p>
    <w:p w:rsidR="00E00609" w:rsidRPr="00E00609" w:rsidRDefault="00E00609" w:rsidP="00E00609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as entidades que possuirão atributos. </w:t>
      </w:r>
      <w:r w:rsidRPr="00E00609">
        <w:rPr>
          <w:rFonts w:ascii="Arial" w:hAnsi="Arial" w:cs="Arial"/>
          <w:b/>
          <w:bCs/>
          <w:sz w:val="24"/>
          <w:szCs w:val="24"/>
        </w:rPr>
        <w:t>Ex:</w:t>
      </w:r>
      <w:r>
        <w:rPr>
          <w:rFonts w:ascii="Arial" w:hAnsi="Arial" w:cs="Arial"/>
          <w:sz w:val="24"/>
          <w:szCs w:val="24"/>
        </w:rPr>
        <w:t xml:space="preserve"> Clientes, Produtos e etc;</w:t>
      </w:r>
    </w:p>
    <w:p w:rsidR="00E00609" w:rsidRPr="00E00609" w:rsidRDefault="00E00609" w:rsidP="00E0060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Packages</w:t>
      </w:r>
    </w:p>
    <w:p w:rsidR="00E00609" w:rsidRPr="00E00609" w:rsidRDefault="00E00609" w:rsidP="00E00609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de classes relacionadas;</w:t>
      </w:r>
    </w:p>
    <w:p w:rsidR="00E00609" w:rsidRPr="00E00609" w:rsidRDefault="00E00609" w:rsidP="00E0060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Módulos</w:t>
      </w:r>
    </w:p>
    <w:p w:rsidR="00E00609" w:rsidRDefault="00E00609" w:rsidP="00E00609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Agrupamento de pacotes relacionados. </w:t>
      </w:r>
      <w:r w:rsidRPr="00E00609">
        <w:rPr>
          <w:rFonts w:ascii="Arial" w:hAnsi="Arial" w:cs="Arial"/>
          <w:b/>
          <w:bCs/>
          <w:sz w:val="24"/>
          <w:szCs w:val="24"/>
        </w:rPr>
        <w:t>Ex:</w:t>
      </w:r>
      <w:r>
        <w:rPr>
          <w:rFonts w:ascii="Arial" w:hAnsi="Arial" w:cs="Arial"/>
          <w:sz w:val="24"/>
          <w:szCs w:val="24"/>
        </w:rPr>
        <w:t xml:space="preserve"> Financeiro, produtivo, marketing e etc;</w:t>
      </w: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Aplicação</w:t>
      </w:r>
    </w:p>
    <w:p w:rsidR="00E00609" w:rsidRPr="00E00609" w:rsidRDefault="00E00609" w:rsidP="00E00609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dos módulos;</w:t>
      </w:r>
    </w:p>
    <w:p w:rsidR="00E00609" w:rsidRPr="002B6C12" w:rsidRDefault="00E00609" w:rsidP="00E00609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C32E62" w:rsidRDefault="00C32E62" w:rsidP="001B5A2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4</w:t>
      </w:r>
    </w:p>
    <w:p w:rsidR="00C32E62" w:rsidRPr="00C32E62" w:rsidRDefault="00C32E62" w:rsidP="001B5A28">
      <w:pPr>
        <w:pStyle w:val="Pargrafoda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C32E62" w:rsidRPr="009D36AE" w:rsidRDefault="00C32E62" w:rsidP="001B5A2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aritméticos: </w:t>
      </w:r>
      <w:r>
        <w:rPr>
          <w:rFonts w:ascii="Arial" w:hAnsi="Arial" w:cs="Arial"/>
          <w:sz w:val="24"/>
          <w:szCs w:val="24"/>
        </w:rPr>
        <w:t>Soma (+), Subtração (-), Divisão (/), Multiplicação (*) e Módulo (%);</w:t>
      </w:r>
    </w:p>
    <w:p w:rsidR="009D36AE" w:rsidRPr="009D36AE" w:rsidRDefault="009D36AE" w:rsidP="001B5A28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:rsidR="009D36AE" w:rsidRPr="00324037" w:rsidRDefault="009D36AE" w:rsidP="001B5A2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Variáveis: </w:t>
      </w:r>
      <w:r>
        <w:rPr>
          <w:rFonts w:ascii="Arial" w:hAnsi="Arial" w:cs="Arial"/>
          <w:sz w:val="24"/>
          <w:szCs w:val="24"/>
        </w:rPr>
        <w:t>Porções da memória RAM que armazenam dados;</w:t>
      </w:r>
    </w:p>
    <w:p w:rsidR="00324037" w:rsidRPr="00324037" w:rsidRDefault="00324037" w:rsidP="001B5A28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:rsidR="00324037" w:rsidRPr="001B5A28" w:rsidRDefault="00324037" w:rsidP="001B5A2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Declaração: </w:t>
      </w:r>
    </w:p>
    <w:p w:rsidR="00324037" w:rsidRPr="001B5A28" w:rsidRDefault="00324037" w:rsidP="001B5A28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24037">
        <w:rPr>
          <w:rFonts w:ascii="Arial" w:hAnsi="Arial" w:cs="Arial"/>
          <w:sz w:val="24"/>
          <w:szCs w:val="24"/>
          <w:u w:val="single"/>
        </w:rPr>
        <w:t>Sintaxe</w:t>
      </w:r>
      <w:r>
        <w:rPr>
          <w:rFonts w:ascii="Arial" w:hAnsi="Arial" w:cs="Arial"/>
          <w:sz w:val="24"/>
          <w:szCs w:val="24"/>
        </w:rPr>
        <w:t>: &lt;tipo&gt; &lt;nome</w:t>
      </w:r>
      <w:r w:rsidR="001B5A28">
        <w:rPr>
          <w:rFonts w:ascii="Arial" w:hAnsi="Arial" w:cs="Arial"/>
          <w:sz w:val="24"/>
          <w:szCs w:val="24"/>
        </w:rPr>
        <w:t xml:space="preserve"> / identificador</w:t>
      </w:r>
      <w:r>
        <w:rPr>
          <w:rFonts w:ascii="Arial" w:hAnsi="Arial" w:cs="Arial"/>
          <w:sz w:val="24"/>
          <w:szCs w:val="24"/>
        </w:rPr>
        <w:t>&gt; = &lt;valor&gt;;</w:t>
      </w:r>
    </w:p>
    <w:p w:rsidR="001B5A28" w:rsidRDefault="001B5A28" w:rsidP="001B5A28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B5A28">
        <w:rPr>
          <w:rFonts w:ascii="Arial" w:hAnsi="Arial" w:cs="Arial"/>
          <w:b/>
          <w:bCs/>
          <w:color w:val="FF0000"/>
          <w:sz w:val="24"/>
          <w:szCs w:val="24"/>
        </w:rPr>
        <w:t>Toda variável possui endereço</w:t>
      </w:r>
      <w:r>
        <w:rPr>
          <w:rFonts w:ascii="Arial" w:hAnsi="Arial" w:cs="Arial"/>
          <w:sz w:val="24"/>
          <w:szCs w:val="24"/>
        </w:rPr>
        <w:t>, pois ela está alocada em algum lugar da memória;</w:t>
      </w:r>
    </w:p>
    <w:p w:rsidR="00324037" w:rsidRPr="00324037" w:rsidRDefault="00324037" w:rsidP="001B5A28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:rsidR="00324037" w:rsidRDefault="001B5A28" w:rsidP="001B5A2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primitivos</w:t>
      </w:r>
    </w:p>
    <w:p w:rsidR="001B5A28" w:rsidRDefault="001B5A28" w:rsidP="00672FA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FF4ED4" wp14:editId="46FC3876">
            <wp:extent cx="5904294" cy="189547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06" t="20393" r="38794" b="52311"/>
                    <a:stretch/>
                  </pic:blipFill>
                  <pic:spPr bwMode="auto">
                    <a:xfrm>
                      <a:off x="0" y="0"/>
                      <a:ext cx="5915171" cy="1898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A28" w:rsidRPr="001B5A28" w:rsidRDefault="001B5A28" w:rsidP="001B5A2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9B6838" w:rsidP="009B683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Impressões</w:t>
      </w:r>
    </w:p>
    <w:p w:rsidR="009B6838" w:rsidRPr="009B6838" w:rsidRDefault="009B6838" w:rsidP="009B683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System.out.print;</w:t>
      </w:r>
    </w:p>
    <w:p w:rsidR="009B6838" w:rsidRPr="009B6838" w:rsidRDefault="009B6838" w:rsidP="009B683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System.out.println;</w:t>
      </w:r>
    </w:p>
    <w:p w:rsidR="009B6838" w:rsidRPr="009B6838" w:rsidRDefault="009B6838" w:rsidP="009B683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System.out.printf;</w:t>
      </w:r>
    </w:p>
    <w:p w:rsidR="009B6838" w:rsidRPr="009B6838" w:rsidRDefault="009B6838" w:rsidP="009B6838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9B6838" w:rsidP="001B5A2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Processamento de dados</w:t>
      </w:r>
    </w:p>
    <w:p w:rsidR="009B6838" w:rsidRPr="009B6838" w:rsidRDefault="009B6838" w:rsidP="009B6838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Realizado pelo operador de atribuição (=);</w:t>
      </w:r>
    </w:p>
    <w:p w:rsidR="009B6838" w:rsidRDefault="009B6838" w:rsidP="009B6838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E2010E" w:rsidP="001B5A2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Casting</w:t>
      </w:r>
    </w:p>
    <w:p w:rsidR="00E2010E" w:rsidRPr="00E2010E" w:rsidRDefault="00E2010E" w:rsidP="00E2010E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 conversão de tipos dos dados;</w:t>
      </w:r>
    </w:p>
    <w:p w:rsidR="00E2010E" w:rsidRDefault="00E2010E" w:rsidP="00E2010E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2010E" w:rsidRDefault="006C4B99" w:rsidP="001B5A2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Leitura de dados</w:t>
      </w:r>
    </w:p>
    <w:p w:rsidR="006C4B99" w:rsidRPr="006C4B99" w:rsidRDefault="006C4B99" w:rsidP="006C4B99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do Scanner;</w:t>
      </w:r>
    </w:p>
    <w:p w:rsidR="006C4B99" w:rsidRPr="006C4B99" w:rsidRDefault="006C4B99" w:rsidP="006C4B99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C4B99">
        <w:rPr>
          <w:rFonts w:ascii="Arial" w:hAnsi="Arial" w:cs="Arial"/>
          <w:sz w:val="24"/>
          <w:szCs w:val="24"/>
          <w:lang w:val="en-US"/>
        </w:rPr>
        <w:t>Scanner nome = new Scanner (S</w:t>
      </w:r>
      <w:r>
        <w:rPr>
          <w:rFonts w:ascii="Arial" w:hAnsi="Arial" w:cs="Arial"/>
          <w:sz w:val="24"/>
          <w:szCs w:val="24"/>
          <w:lang w:val="en-US"/>
        </w:rPr>
        <w:t>ystem.in);</w:t>
      </w:r>
      <w:bookmarkStart w:id="0" w:name="_GoBack"/>
      <w:bookmarkEnd w:id="0"/>
    </w:p>
    <w:p w:rsidR="006C4B99" w:rsidRPr="006C4B99" w:rsidRDefault="006C4B99" w:rsidP="001B5A2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C32E62" w:rsidRPr="006C4B99" w:rsidRDefault="00C32E62" w:rsidP="001B5A28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C32E62" w:rsidRPr="006C4B99" w:rsidRDefault="00C32E62" w:rsidP="009860A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C32E62" w:rsidRPr="006C4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C64" w:rsidRDefault="00116C64" w:rsidP="009860A4">
      <w:pPr>
        <w:spacing w:after="0" w:line="240" w:lineRule="auto"/>
      </w:pPr>
      <w:r>
        <w:separator/>
      </w:r>
    </w:p>
  </w:endnote>
  <w:endnote w:type="continuationSeparator" w:id="0">
    <w:p w:rsidR="00116C64" w:rsidRDefault="00116C64" w:rsidP="0098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C64" w:rsidRDefault="00116C64" w:rsidP="009860A4">
      <w:pPr>
        <w:spacing w:after="0" w:line="240" w:lineRule="auto"/>
      </w:pPr>
      <w:r>
        <w:separator/>
      </w:r>
    </w:p>
  </w:footnote>
  <w:footnote w:type="continuationSeparator" w:id="0">
    <w:p w:rsidR="00116C64" w:rsidRDefault="00116C64" w:rsidP="00986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4D1"/>
    <w:multiLevelType w:val="hybridMultilevel"/>
    <w:tmpl w:val="504864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756AD"/>
    <w:multiLevelType w:val="hybridMultilevel"/>
    <w:tmpl w:val="CB0AD716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C5EF1"/>
    <w:multiLevelType w:val="hybridMultilevel"/>
    <w:tmpl w:val="1FD80E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1E4589"/>
    <w:multiLevelType w:val="hybridMultilevel"/>
    <w:tmpl w:val="37CC04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C183F"/>
    <w:multiLevelType w:val="hybridMultilevel"/>
    <w:tmpl w:val="74764E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D97E8F"/>
    <w:multiLevelType w:val="hybridMultilevel"/>
    <w:tmpl w:val="026C3E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C93903"/>
    <w:multiLevelType w:val="hybridMultilevel"/>
    <w:tmpl w:val="EB34BE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E16271"/>
    <w:multiLevelType w:val="hybridMultilevel"/>
    <w:tmpl w:val="BE124B5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A536BB"/>
    <w:multiLevelType w:val="hybridMultilevel"/>
    <w:tmpl w:val="E07E02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A6681E"/>
    <w:multiLevelType w:val="hybridMultilevel"/>
    <w:tmpl w:val="4C5CB44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EC32A2"/>
    <w:multiLevelType w:val="hybridMultilevel"/>
    <w:tmpl w:val="48A8A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74649"/>
    <w:multiLevelType w:val="hybridMultilevel"/>
    <w:tmpl w:val="CA8E4A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787ECD"/>
    <w:multiLevelType w:val="hybridMultilevel"/>
    <w:tmpl w:val="94B09E0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1BE269C"/>
    <w:multiLevelType w:val="hybridMultilevel"/>
    <w:tmpl w:val="4DDC5C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E13E66"/>
    <w:multiLevelType w:val="hybridMultilevel"/>
    <w:tmpl w:val="2F4AAA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397723"/>
    <w:multiLevelType w:val="hybridMultilevel"/>
    <w:tmpl w:val="81180E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BF56C7"/>
    <w:multiLevelType w:val="hybridMultilevel"/>
    <w:tmpl w:val="DD6C14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D876FE"/>
    <w:multiLevelType w:val="hybridMultilevel"/>
    <w:tmpl w:val="6D5820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49300B"/>
    <w:multiLevelType w:val="hybridMultilevel"/>
    <w:tmpl w:val="B112AC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2D5FA7"/>
    <w:multiLevelType w:val="hybridMultilevel"/>
    <w:tmpl w:val="B1360D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5D3D6D"/>
    <w:multiLevelType w:val="hybridMultilevel"/>
    <w:tmpl w:val="4DDC5C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63384"/>
    <w:multiLevelType w:val="hybridMultilevel"/>
    <w:tmpl w:val="205815B6"/>
    <w:lvl w:ilvl="0" w:tplc="0416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EA2072"/>
    <w:multiLevelType w:val="hybridMultilevel"/>
    <w:tmpl w:val="E7B8FC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454298"/>
    <w:multiLevelType w:val="hybridMultilevel"/>
    <w:tmpl w:val="0E3EAB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8C66C6"/>
    <w:multiLevelType w:val="hybridMultilevel"/>
    <w:tmpl w:val="792061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4"/>
  </w:num>
  <w:num w:numId="4">
    <w:abstractNumId w:val="3"/>
  </w:num>
  <w:num w:numId="5">
    <w:abstractNumId w:val="21"/>
  </w:num>
  <w:num w:numId="6">
    <w:abstractNumId w:val="10"/>
  </w:num>
  <w:num w:numId="7">
    <w:abstractNumId w:val="17"/>
  </w:num>
  <w:num w:numId="8">
    <w:abstractNumId w:val="6"/>
  </w:num>
  <w:num w:numId="9">
    <w:abstractNumId w:val="12"/>
  </w:num>
  <w:num w:numId="10">
    <w:abstractNumId w:val="0"/>
  </w:num>
  <w:num w:numId="11">
    <w:abstractNumId w:val="2"/>
  </w:num>
  <w:num w:numId="12">
    <w:abstractNumId w:val="22"/>
  </w:num>
  <w:num w:numId="13">
    <w:abstractNumId w:val="14"/>
  </w:num>
  <w:num w:numId="14">
    <w:abstractNumId w:val="19"/>
  </w:num>
  <w:num w:numId="15">
    <w:abstractNumId w:val="5"/>
  </w:num>
  <w:num w:numId="16">
    <w:abstractNumId w:val="15"/>
  </w:num>
  <w:num w:numId="17">
    <w:abstractNumId w:val="4"/>
  </w:num>
  <w:num w:numId="18">
    <w:abstractNumId w:val="1"/>
  </w:num>
  <w:num w:numId="19">
    <w:abstractNumId w:val="13"/>
  </w:num>
  <w:num w:numId="20">
    <w:abstractNumId w:val="16"/>
  </w:num>
  <w:num w:numId="21">
    <w:abstractNumId w:val="20"/>
  </w:num>
  <w:num w:numId="22">
    <w:abstractNumId w:val="18"/>
  </w:num>
  <w:num w:numId="23">
    <w:abstractNumId w:val="8"/>
  </w:num>
  <w:num w:numId="24">
    <w:abstractNumId w:val="2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E2"/>
    <w:rsid w:val="000B32DA"/>
    <w:rsid w:val="000E159F"/>
    <w:rsid w:val="00116C64"/>
    <w:rsid w:val="001B5A28"/>
    <w:rsid w:val="00271473"/>
    <w:rsid w:val="002B6C12"/>
    <w:rsid w:val="00324037"/>
    <w:rsid w:val="003515A3"/>
    <w:rsid w:val="004B10D5"/>
    <w:rsid w:val="005961E2"/>
    <w:rsid w:val="0065227F"/>
    <w:rsid w:val="00672FAC"/>
    <w:rsid w:val="006B6A12"/>
    <w:rsid w:val="006C4B99"/>
    <w:rsid w:val="007412BB"/>
    <w:rsid w:val="00833B7F"/>
    <w:rsid w:val="009860A4"/>
    <w:rsid w:val="0098627A"/>
    <w:rsid w:val="009B6838"/>
    <w:rsid w:val="009D36AE"/>
    <w:rsid w:val="00B95DDD"/>
    <w:rsid w:val="00C32E62"/>
    <w:rsid w:val="00C71225"/>
    <w:rsid w:val="00D53BC3"/>
    <w:rsid w:val="00D550D8"/>
    <w:rsid w:val="00E00609"/>
    <w:rsid w:val="00E2010E"/>
    <w:rsid w:val="00EF2FAE"/>
    <w:rsid w:val="00F07A3C"/>
    <w:rsid w:val="00F56DEF"/>
    <w:rsid w:val="00FB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0C00A"/>
  <w15:chartTrackingRefBased/>
  <w15:docId w15:val="{44D3BA5A-A103-402B-A312-6F9E93AE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60A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60A4"/>
  </w:style>
  <w:style w:type="paragraph" w:styleId="Rodap">
    <w:name w:val="footer"/>
    <w:basedOn w:val="Normal"/>
    <w:link w:val="RodapChar"/>
    <w:uiPriority w:val="99"/>
    <w:unhideWhenUsed/>
    <w:rsid w:val="009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6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487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Guinerd</dc:creator>
  <cp:keywords/>
  <dc:description/>
  <cp:lastModifiedBy>Guinerd</cp:lastModifiedBy>
  <cp:revision>24</cp:revision>
  <dcterms:created xsi:type="dcterms:W3CDTF">2023-10-29T00:10:00Z</dcterms:created>
  <dcterms:modified xsi:type="dcterms:W3CDTF">2023-10-30T01:03:00Z</dcterms:modified>
</cp:coreProperties>
</file>