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(.o)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proofErr w:type="spellEnd"/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C32E62" w:rsidRDefault="00C32E62" w:rsidP="00830E4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4</w:t>
      </w:r>
    </w:p>
    <w:p w:rsidR="00C32E62" w:rsidRPr="00C32E62" w:rsidRDefault="00C32E62" w:rsidP="00830E42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C32E62" w:rsidRPr="009D36AE" w:rsidRDefault="00C32E62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aritméticos: </w:t>
      </w:r>
      <w:r>
        <w:rPr>
          <w:rFonts w:ascii="Arial" w:hAnsi="Arial" w:cs="Arial"/>
          <w:sz w:val="24"/>
          <w:szCs w:val="24"/>
        </w:rPr>
        <w:t>Soma (+), Subtração (-), Divisão (/), Multiplicação (*) e Módulo (%);</w:t>
      </w:r>
    </w:p>
    <w:p w:rsidR="009D36AE" w:rsidRPr="009D36AE" w:rsidRDefault="009D36AE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D36AE" w:rsidRPr="00324037" w:rsidRDefault="009D36A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Variáveis: </w:t>
      </w:r>
      <w:r>
        <w:rPr>
          <w:rFonts w:ascii="Arial" w:hAnsi="Arial" w:cs="Arial"/>
          <w:sz w:val="24"/>
          <w:szCs w:val="24"/>
        </w:rPr>
        <w:t>Porções da memória RAM que armazenam dados;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Pr="001B5A28" w:rsidRDefault="00324037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Declaração: </w:t>
      </w:r>
    </w:p>
    <w:p w:rsidR="00324037" w:rsidRPr="001B5A28" w:rsidRDefault="00324037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4037">
        <w:rPr>
          <w:rFonts w:ascii="Arial" w:hAnsi="Arial" w:cs="Arial"/>
          <w:sz w:val="24"/>
          <w:szCs w:val="24"/>
          <w:u w:val="single"/>
        </w:rPr>
        <w:t>Sintaxe</w:t>
      </w:r>
      <w:r>
        <w:rPr>
          <w:rFonts w:ascii="Arial" w:hAnsi="Arial" w:cs="Arial"/>
          <w:sz w:val="24"/>
          <w:szCs w:val="24"/>
        </w:rPr>
        <w:t>: &lt;tipo&gt; &lt;nome</w:t>
      </w:r>
      <w:r w:rsidR="001B5A28">
        <w:rPr>
          <w:rFonts w:ascii="Arial" w:hAnsi="Arial" w:cs="Arial"/>
          <w:sz w:val="24"/>
          <w:szCs w:val="24"/>
        </w:rPr>
        <w:t xml:space="preserve"> / identificador</w:t>
      </w:r>
      <w:r>
        <w:rPr>
          <w:rFonts w:ascii="Arial" w:hAnsi="Arial" w:cs="Arial"/>
          <w:sz w:val="24"/>
          <w:szCs w:val="24"/>
        </w:rPr>
        <w:t>&gt; = &lt;valor&gt;;</w:t>
      </w:r>
    </w:p>
    <w:p w:rsidR="001B5A28" w:rsidRDefault="001B5A28" w:rsidP="00830E42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B5A28">
        <w:rPr>
          <w:rFonts w:ascii="Arial" w:hAnsi="Arial" w:cs="Arial"/>
          <w:b/>
          <w:bCs/>
          <w:color w:val="FF0000"/>
          <w:sz w:val="24"/>
          <w:szCs w:val="24"/>
        </w:rPr>
        <w:t>Toda variável possui endereço</w:t>
      </w:r>
      <w:r>
        <w:rPr>
          <w:rFonts w:ascii="Arial" w:hAnsi="Arial" w:cs="Arial"/>
          <w:sz w:val="24"/>
          <w:szCs w:val="24"/>
        </w:rPr>
        <w:t>, pois ela está alocada em algum lugar da memória;</w:t>
      </w:r>
    </w:p>
    <w:p w:rsidR="00324037" w:rsidRPr="00324037" w:rsidRDefault="00324037" w:rsidP="00830E42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324037" w:rsidRDefault="001B5A2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Tipos primitivos</w:t>
      </w:r>
    </w:p>
    <w:p w:rsidR="001B5A28" w:rsidRDefault="001B5A28" w:rsidP="00830E42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FF4ED4" wp14:editId="46FC3876">
            <wp:extent cx="5904294" cy="1895475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6" t="20393" r="38794" b="52311"/>
                    <a:stretch/>
                  </pic:blipFill>
                  <pic:spPr bwMode="auto">
                    <a:xfrm>
                      <a:off x="0" y="0"/>
                      <a:ext cx="5915171" cy="18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A28" w:rsidRPr="001B5A28" w:rsidRDefault="001B5A28" w:rsidP="00830E4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Impressões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System.out.println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System.out.printf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9B6838" w:rsidRP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9B6838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Processamento de dados</w:t>
      </w:r>
    </w:p>
    <w:p w:rsidR="009B6838" w:rsidRPr="009B6838" w:rsidRDefault="009B6838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Realizado pelo operador de atribuição (=);</w:t>
      </w:r>
    </w:p>
    <w:p w:rsidR="009B6838" w:rsidRDefault="009B6838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9B6838" w:rsidRDefault="00E2010E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Casting</w:t>
      </w:r>
    </w:p>
    <w:p w:rsidR="00E2010E" w:rsidRPr="00E2010E" w:rsidRDefault="00E2010E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a conversão de tipos dos dados;</w:t>
      </w:r>
    </w:p>
    <w:p w:rsidR="00E2010E" w:rsidRDefault="00E2010E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2010E" w:rsidRDefault="006C4B99" w:rsidP="00830E42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Leitura de dados</w:t>
      </w:r>
    </w:p>
    <w:p w:rsidR="006C4B99" w:rsidRPr="006C4B99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do Scanner;</w:t>
      </w:r>
    </w:p>
    <w:p w:rsidR="00C32E62" w:rsidRPr="002A3D6A" w:rsidRDefault="006C4B99" w:rsidP="00830E42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6C4B99">
        <w:rPr>
          <w:rFonts w:ascii="Arial" w:hAnsi="Arial" w:cs="Arial"/>
          <w:sz w:val="24"/>
          <w:szCs w:val="24"/>
          <w:lang w:val="en-US"/>
        </w:rPr>
        <w:t xml:space="preserve">Scanner </w:t>
      </w:r>
      <w:r w:rsidR="002A3D6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6C4B99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="002A3D6A">
        <w:rPr>
          <w:rFonts w:ascii="Arial" w:hAnsi="Arial" w:cs="Arial"/>
          <w:sz w:val="24"/>
          <w:szCs w:val="24"/>
          <w:lang w:val="en-US"/>
        </w:rPr>
        <w:t>&gt;</w:t>
      </w:r>
      <w:r w:rsidRPr="006C4B99">
        <w:rPr>
          <w:rFonts w:ascii="Arial" w:hAnsi="Arial" w:cs="Arial"/>
          <w:sz w:val="24"/>
          <w:szCs w:val="24"/>
          <w:lang w:val="en-US"/>
        </w:rPr>
        <w:t xml:space="preserve"> = new Scanner (S</w:t>
      </w:r>
      <w:r>
        <w:rPr>
          <w:rFonts w:ascii="Arial" w:hAnsi="Arial" w:cs="Arial"/>
          <w:sz w:val="24"/>
          <w:szCs w:val="24"/>
          <w:lang w:val="en-US"/>
        </w:rPr>
        <w:t>ystem.in);</w:t>
      </w:r>
    </w:p>
    <w:p w:rsidR="002A3D6A" w:rsidRPr="002A3D6A" w:rsidRDefault="002A3D6A" w:rsidP="00830E42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C32E62" w:rsidRDefault="00952399" w:rsidP="00830E42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SEÇÃO</w:t>
      </w:r>
    </w:p>
    <w:p w:rsidR="00952399" w:rsidRDefault="00952399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comparativas</w:t>
      </w:r>
      <w:proofErr w:type="spellEnd"/>
    </w:p>
    <w:p w:rsidR="00952399" w:rsidRPr="00952399" w:rsidRDefault="00952399" w:rsidP="00830E42">
      <w:pPr>
        <w:pStyle w:val="PargrafodaLista"/>
        <w:numPr>
          <w:ilvl w:val="0"/>
          <w:numId w:val="27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==, &gt;, &lt;, &lt;=, &gt;=, != ;</w:t>
      </w:r>
    </w:p>
    <w:p w:rsidR="00952399" w:rsidRDefault="00952399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952399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Expressões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lógias</w:t>
      </w:r>
      <w:proofErr w:type="spellEnd"/>
    </w:p>
    <w:p w:rsidR="00952399" w:rsidRPr="00952399" w:rsidRDefault="00952399" w:rsidP="00830E42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&amp;&amp;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‘E’;</w:t>
      </w:r>
    </w:p>
    <w:p w:rsidR="00952399" w:rsidRPr="008A5C51" w:rsidRDefault="00952399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||</w:t>
      </w:r>
      <w:r w:rsidR="008A5C5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‘OU’;</w:t>
      </w:r>
    </w:p>
    <w:p w:rsidR="008A5C51" w:rsidRPr="008A5C51" w:rsidRDefault="008A5C51" w:rsidP="008A5C51">
      <w:pPr>
        <w:pStyle w:val="PargrafodaLista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! : </w:t>
      </w:r>
      <w:r>
        <w:rPr>
          <w:rFonts w:ascii="Arial" w:hAnsi="Arial" w:cs="Arial"/>
          <w:sz w:val="24"/>
          <w:szCs w:val="24"/>
          <w:lang w:val="en-US"/>
        </w:rPr>
        <w:t xml:space="preserve">Not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‘NÃO’;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830E42" w:rsidRDefault="00830E42" w:rsidP="00830E42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952399" w:rsidRDefault="00830E42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Estrutura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condicional</w:t>
      </w:r>
      <w:proofErr w:type="spellEnd"/>
    </w:p>
    <w:p w:rsidR="00830E42" w:rsidRPr="00525AB7" w:rsidRDefault="00830E42" w:rsidP="00830E42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25AB7">
        <w:rPr>
          <w:rFonts w:ascii="Arial" w:hAnsi="Arial" w:cs="Arial"/>
          <w:sz w:val="24"/>
          <w:szCs w:val="24"/>
        </w:rPr>
        <w:t>If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(</w:t>
      </w:r>
      <w:r w:rsidR="00181407" w:rsidRPr="00525AB7">
        <w:rPr>
          <w:rFonts w:ascii="Arial" w:hAnsi="Arial" w:cs="Arial"/>
          <w:sz w:val="24"/>
          <w:szCs w:val="24"/>
        </w:rPr>
        <w:t xml:space="preserve"> &lt;condição&gt; </w:t>
      </w:r>
      <w:r w:rsidRPr="00525AB7">
        <w:rPr>
          <w:rFonts w:ascii="Arial" w:hAnsi="Arial" w:cs="Arial"/>
          <w:sz w:val="24"/>
          <w:szCs w:val="24"/>
        </w:rPr>
        <w:t>)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 </w:t>
      </w:r>
      <w:proofErr w:type="spellStart"/>
      <w:r w:rsidRPr="00525AB7">
        <w:rPr>
          <w:rFonts w:ascii="Arial" w:hAnsi="Arial" w:cs="Arial"/>
          <w:sz w:val="24"/>
          <w:szCs w:val="24"/>
        </w:rPr>
        <w:t>else</w:t>
      </w:r>
      <w:proofErr w:type="spellEnd"/>
      <w:r w:rsidRPr="00525AB7">
        <w:rPr>
          <w:rFonts w:ascii="Arial" w:hAnsi="Arial" w:cs="Arial"/>
          <w:sz w:val="24"/>
          <w:szCs w:val="24"/>
        </w:rPr>
        <w:t xml:space="preserve"> {</w:t>
      </w:r>
      <w:r w:rsidR="00181407" w:rsidRPr="00525AB7">
        <w:rPr>
          <w:rFonts w:ascii="Arial" w:hAnsi="Arial" w:cs="Arial"/>
          <w:sz w:val="24"/>
          <w:szCs w:val="24"/>
        </w:rPr>
        <w:t xml:space="preserve"> &lt;comandos&gt;</w:t>
      </w:r>
      <w:r w:rsidRPr="00525AB7">
        <w:rPr>
          <w:rFonts w:ascii="Arial" w:hAnsi="Arial" w:cs="Arial"/>
          <w:sz w:val="24"/>
          <w:szCs w:val="24"/>
        </w:rPr>
        <w:t xml:space="preserve"> };</w:t>
      </w:r>
    </w:p>
    <w:p w:rsidR="00830E42" w:rsidRPr="00525AB7" w:rsidRDefault="00830E42" w:rsidP="00830E42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30E42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Operadores de atribuição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cumultativa</w:t>
      </w:r>
      <w:proofErr w:type="spellEnd"/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/=</w:t>
      </w:r>
    </w:p>
    <w:p w:rsidR="00525AB7" w:rsidRPr="00525AB7" w:rsidRDefault="00525AB7" w:rsidP="00525AB7">
      <w:pPr>
        <w:pStyle w:val="PargrafodaLista"/>
        <w:numPr>
          <w:ilvl w:val="0"/>
          <w:numId w:val="2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%=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Switch case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Switch( &lt;condição&gt;){ case &lt;valor&gt; : &lt;có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digo&gt; break; ... }</w:t>
      </w:r>
    </w:p>
    <w:p w:rsidR="00525AB7" w:rsidRPr="00525AB7" w:rsidRDefault="00525AB7" w:rsidP="00525AB7">
      <w:pPr>
        <w:pStyle w:val="PargrafodaLista"/>
        <w:numPr>
          <w:ilvl w:val="0"/>
          <w:numId w:val="3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um default (Caso nenhum case seja realizado);</w:t>
      </w:r>
    </w:p>
    <w:p w:rsid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5AB7" w:rsidRDefault="00525AB7" w:rsidP="00830E42">
      <w:pPr>
        <w:pStyle w:val="PargrafodaLista"/>
        <w:numPr>
          <w:ilvl w:val="0"/>
          <w:numId w:val="2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Expressão condicional ternária</w:t>
      </w:r>
    </w:p>
    <w:p w:rsidR="00525AB7" w:rsidRPr="00525AB7" w:rsidRDefault="00525AB7" w:rsidP="00525AB7">
      <w:pPr>
        <w:pStyle w:val="PargrafodaLista"/>
        <w:numPr>
          <w:ilvl w:val="0"/>
          <w:numId w:val="3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&lt;condição&gt; )? &lt;valor&gt; : &lt;valor&gt; ;</w:t>
      </w:r>
    </w:p>
    <w:p w:rsidR="00525AB7" w:rsidRPr="00525AB7" w:rsidRDefault="00525AB7" w:rsidP="00525AB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952399" w:rsidRDefault="00525AB7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6</w:t>
      </w:r>
    </w:p>
    <w:p w:rsidR="00525AB7" w:rsidRPr="00525AB7" w:rsidRDefault="00525AB7" w:rsidP="00525AB7">
      <w:pPr>
        <w:rPr>
          <w:rFonts w:ascii="Arial" w:hAnsi="Arial" w:cs="Arial"/>
          <w:b/>
          <w:bCs/>
          <w:sz w:val="24"/>
          <w:szCs w:val="24"/>
        </w:rPr>
      </w:pPr>
    </w:p>
    <w:p w:rsidR="00525AB7" w:rsidRPr="00525AB7" w:rsidRDefault="00525AB7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</w:p>
    <w:sectPr w:rsidR="00525AB7" w:rsidRPr="00525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DD8" w:rsidRDefault="003F2DD8" w:rsidP="009860A4">
      <w:pPr>
        <w:spacing w:after="0" w:line="240" w:lineRule="auto"/>
      </w:pPr>
      <w:r>
        <w:separator/>
      </w:r>
    </w:p>
  </w:endnote>
  <w:endnote w:type="continuationSeparator" w:id="0">
    <w:p w:rsidR="003F2DD8" w:rsidRDefault="003F2DD8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DD8" w:rsidRDefault="003F2DD8" w:rsidP="009860A4">
      <w:pPr>
        <w:spacing w:after="0" w:line="240" w:lineRule="auto"/>
      </w:pPr>
      <w:r>
        <w:separator/>
      </w:r>
    </w:p>
  </w:footnote>
  <w:footnote w:type="continuationSeparator" w:id="0">
    <w:p w:rsidR="003F2DD8" w:rsidRDefault="003F2DD8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663FE0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235FF"/>
    <w:multiLevelType w:val="hybridMultilevel"/>
    <w:tmpl w:val="530A04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A536BB"/>
    <w:multiLevelType w:val="hybridMultilevel"/>
    <w:tmpl w:val="E07E02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534BA"/>
    <w:multiLevelType w:val="hybridMultilevel"/>
    <w:tmpl w:val="282EC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374649"/>
    <w:multiLevelType w:val="hybridMultilevel"/>
    <w:tmpl w:val="CA8E4A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2502EC1"/>
    <w:multiLevelType w:val="hybridMultilevel"/>
    <w:tmpl w:val="D1E01F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566037"/>
    <w:multiLevelType w:val="hybridMultilevel"/>
    <w:tmpl w:val="CCFC9C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BE269C"/>
    <w:multiLevelType w:val="hybridMultilevel"/>
    <w:tmpl w:val="4DDC5C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BF56C7"/>
    <w:multiLevelType w:val="hybridMultilevel"/>
    <w:tmpl w:val="DD6C14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49300B"/>
    <w:multiLevelType w:val="hybridMultilevel"/>
    <w:tmpl w:val="B112AC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D3D6D"/>
    <w:multiLevelType w:val="hybridMultilevel"/>
    <w:tmpl w:val="A12EDB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62F65"/>
    <w:multiLevelType w:val="hybridMultilevel"/>
    <w:tmpl w:val="FA202B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454298"/>
    <w:multiLevelType w:val="hybridMultilevel"/>
    <w:tmpl w:val="0E3EAB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0"/>
  </w:num>
  <w:num w:numId="4">
    <w:abstractNumId w:val="4"/>
  </w:num>
  <w:num w:numId="5">
    <w:abstractNumId w:val="27"/>
  </w:num>
  <w:num w:numId="6">
    <w:abstractNumId w:val="12"/>
  </w:num>
  <w:num w:numId="7">
    <w:abstractNumId w:val="22"/>
  </w:num>
  <w:num w:numId="8">
    <w:abstractNumId w:val="8"/>
  </w:num>
  <w:num w:numId="9">
    <w:abstractNumId w:val="15"/>
  </w:num>
  <w:num w:numId="10">
    <w:abstractNumId w:val="0"/>
  </w:num>
  <w:num w:numId="11">
    <w:abstractNumId w:val="2"/>
  </w:num>
  <w:num w:numId="12">
    <w:abstractNumId w:val="28"/>
  </w:num>
  <w:num w:numId="13">
    <w:abstractNumId w:val="19"/>
  </w:num>
  <w:num w:numId="14">
    <w:abstractNumId w:val="24"/>
  </w:num>
  <w:num w:numId="15">
    <w:abstractNumId w:val="6"/>
  </w:num>
  <w:num w:numId="16">
    <w:abstractNumId w:val="20"/>
  </w:num>
  <w:num w:numId="17">
    <w:abstractNumId w:val="5"/>
  </w:num>
  <w:num w:numId="18">
    <w:abstractNumId w:val="1"/>
  </w:num>
  <w:num w:numId="19">
    <w:abstractNumId w:val="18"/>
  </w:num>
  <w:num w:numId="20">
    <w:abstractNumId w:val="21"/>
  </w:num>
  <w:num w:numId="21">
    <w:abstractNumId w:val="25"/>
  </w:num>
  <w:num w:numId="22">
    <w:abstractNumId w:val="23"/>
  </w:num>
  <w:num w:numId="23">
    <w:abstractNumId w:val="10"/>
  </w:num>
  <w:num w:numId="24">
    <w:abstractNumId w:val="29"/>
  </w:num>
  <w:num w:numId="25">
    <w:abstractNumId w:val="14"/>
  </w:num>
  <w:num w:numId="26">
    <w:abstractNumId w:val="3"/>
  </w:num>
  <w:num w:numId="27">
    <w:abstractNumId w:val="13"/>
  </w:num>
  <w:num w:numId="28">
    <w:abstractNumId w:val="16"/>
  </w:num>
  <w:num w:numId="29">
    <w:abstractNumId w:val="7"/>
  </w:num>
  <w:num w:numId="30">
    <w:abstractNumId w:val="17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B32DA"/>
    <w:rsid w:val="000E159F"/>
    <w:rsid w:val="00181407"/>
    <w:rsid w:val="001B5A28"/>
    <w:rsid w:val="00271473"/>
    <w:rsid w:val="002A3D6A"/>
    <w:rsid w:val="002B6C12"/>
    <w:rsid w:val="00324037"/>
    <w:rsid w:val="003515A3"/>
    <w:rsid w:val="003F2DD8"/>
    <w:rsid w:val="004B10D5"/>
    <w:rsid w:val="00525AB7"/>
    <w:rsid w:val="005961E2"/>
    <w:rsid w:val="0065227F"/>
    <w:rsid w:val="00672FAC"/>
    <w:rsid w:val="006B6A12"/>
    <w:rsid w:val="006C4B99"/>
    <w:rsid w:val="007412BB"/>
    <w:rsid w:val="00830E42"/>
    <w:rsid w:val="00833B7F"/>
    <w:rsid w:val="008A5C51"/>
    <w:rsid w:val="0093549D"/>
    <w:rsid w:val="00952399"/>
    <w:rsid w:val="009860A4"/>
    <w:rsid w:val="0098627A"/>
    <w:rsid w:val="009B6838"/>
    <w:rsid w:val="009D36AE"/>
    <w:rsid w:val="00B95DDD"/>
    <w:rsid w:val="00C32E62"/>
    <w:rsid w:val="00C71225"/>
    <w:rsid w:val="00D53BC3"/>
    <w:rsid w:val="00D550D8"/>
    <w:rsid w:val="00E00609"/>
    <w:rsid w:val="00E2010E"/>
    <w:rsid w:val="00EC0A5C"/>
    <w:rsid w:val="00EF2FAE"/>
    <w:rsid w:val="00F07A3C"/>
    <w:rsid w:val="00F56DEF"/>
    <w:rsid w:val="00FB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F218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31</cp:revision>
  <dcterms:created xsi:type="dcterms:W3CDTF">2023-10-29T00:10:00Z</dcterms:created>
  <dcterms:modified xsi:type="dcterms:W3CDTF">2023-11-02T02:44:00Z</dcterms:modified>
</cp:coreProperties>
</file>