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96D3F">
      <w:pPr>
        <w:jc w:val="center"/>
        <w:rPr>
          <w:rFonts w:hint="eastAsia" w:ascii="仿宋" w:hAnsi="仿宋" w:eastAsia="仿宋" w:cs="仿宋"/>
          <w:b/>
          <w:bCs/>
          <w:sz w:val="36"/>
          <w:szCs w:val="36"/>
          <w:lang w:val="en-US" w:eastAsia="zh-CN"/>
        </w:rPr>
      </w:pPr>
      <w:r>
        <w:rPr>
          <w:rFonts w:hint="eastAsia" w:ascii="仿宋" w:hAnsi="仿宋" w:eastAsia="仿宋" w:cs="仿宋"/>
          <w:b/>
          <w:bCs/>
          <w:sz w:val="36"/>
          <w:szCs w:val="36"/>
          <w:lang w:val="en-US" w:eastAsia="zh-CN"/>
        </w:rPr>
        <w:t>关于推选我校参与江西省青少年发展基金会公益项目江西“希望工程·暖冬行动”人员的说明</w:t>
      </w:r>
    </w:p>
    <w:p w14:paraId="3ED3124D">
      <w:pPr>
        <w:jc w:val="both"/>
        <w:rPr>
          <w:rFonts w:hint="eastAsia" w:ascii="仿宋" w:hAnsi="仿宋" w:eastAsia="仿宋" w:cs="仿宋"/>
          <w:b w:val="0"/>
          <w:bCs w:val="0"/>
          <w:sz w:val="32"/>
          <w:szCs w:val="32"/>
          <w:lang w:val="en-US" w:eastAsia="zh-CN"/>
        </w:rPr>
      </w:pPr>
    </w:p>
    <w:p w14:paraId="5ACA6A17">
      <w:pPr>
        <w:spacing w:line="240" w:lineRule="auto"/>
        <w:jc w:val="both"/>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各学院团委：</w:t>
      </w:r>
    </w:p>
    <w:p w14:paraId="4A1E508B">
      <w:pPr>
        <w:spacing w:line="240" w:lineRule="auto"/>
        <w:ind w:left="0" w:leftChars="0" w:firstLine="640" w:firstLineChars="200"/>
        <w:jc w:val="both"/>
        <w:rPr>
          <w:rFonts w:hint="eastAsia" w:ascii="仿宋" w:hAnsi="仿宋" w:eastAsia="仿宋" w:cs="仿宋"/>
          <w:color w:val="000000"/>
          <w:spacing w:val="0"/>
          <w:kern w:val="2"/>
          <w:sz w:val="32"/>
          <w:szCs w:val="32"/>
          <w:lang w:val="en-US" w:eastAsia="zh-CN" w:bidi="ar-SA"/>
        </w:rPr>
      </w:pPr>
      <w:r>
        <w:rPr>
          <w:rFonts w:hint="eastAsia" w:ascii="仿宋" w:hAnsi="仿宋" w:eastAsia="仿宋" w:cs="仿宋"/>
          <w:b w:val="0"/>
          <w:bCs w:val="0"/>
          <w:sz w:val="32"/>
          <w:szCs w:val="32"/>
          <w:lang w:val="en-US" w:eastAsia="zh-CN"/>
        </w:rPr>
        <w:t>2</w:t>
      </w:r>
      <w:r>
        <w:rPr>
          <w:rFonts w:hint="eastAsia" w:ascii="仿宋" w:hAnsi="仿宋" w:eastAsia="仿宋" w:cs="仿宋"/>
          <w:color w:val="000000"/>
          <w:spacing w:val="0"/>
          <w:kern w:val="2"/>
          <w:sz w:val="32"/>
          <w:szCs w:val="32"/>
          <w:lang w:val="en-US" w:eastAsia="zh-CN" w:bidi="ar-SA"/>
        </w:rPr>
        <w:t>026年春节将至。为深入学习贯彻党的二十届四中全会精神</w:t>
      </w:r>
      <w:r>
        <w:rPr>
          <w:rFonts w:hint="eastAsia" w:ascii="仿宋" w:hAnsi="仿宋" w:eastAsia="仿宋" w:cs="仿宋"/>
          <w:kern w:val="2"/>
          <w:sz w:val="32"/>
          <w:szCs w:val="32"/>
          <w:lang w:val="en-US" w:eastAsia="zh-CN" w:bidi="ar-SA"/>
        </w:rPr>
        <w:t>，切实发挥好共青团组织、希望工程实施机构联系青年、服务青年的桥梁纽带作用，</w:t>
      </w:r>
      <w:r>
        <w:rPr>
          <w:rFonts w:hint="eastAsia" w:ascii="仿宋" w:hAnsi="仿宋" w:eastAsia="仿宋" w:cs="仿宋"/>
          <w:color w:val="000000"/>
          <w:spacing w:val="0"/>
          <w:kern w:val="2"/>
          <w:sz w:val="32"/>
          <w:szCs w:val="32"/>
          <w:lang w:val="en-US" w:eastAsia="zh-CN" w:bidi="ar-SA"/>
        </w:rPr>
        <w:t>着力将希望工程打造成为党育人的政治工程、服务大局的民心工程，实现文件精神与现实实践的有效链接，按照</w:t>
      </w:r>
      <w:r>
        <w:rPr>
          <w:rFonts w:hint="eastAsia" w:ascii="仿宋" w:hAnsi="仿宋" w:eastAsia="仿宋" w:cs="仿宋"/>
          <w:kern w:val="2"/>
          <w:sz w:val="32"/>
          <w:szCs w:val="32"/>
          <w:lang w:val="en-US" w:eastAsia="zh-CN" w:bidi="ar-SA"/>
        </w:rPr>
        <w:t>《关于2026年元旦春节期间工作及关心关爱青少年活动的通知</w:t>
      </w:r>
      <w:r>
        <w:rPr>
          <w:rFonts w:hint="eastAsia" w:ascii="仿宋" w:hAnsi="仿宋" w:eastAsia="仿宋" w:cs="仿宋"/>
          <w:color w:val="000000"/>
          <w:spacing w:val="0"/>
          <w:kern w:val="2"/>
          <w:sz w:val="32"/>
          <w:szCs w:val="32"/>
          <w:lang w:val="en-US" w:eastAsia="zh-CN" w:bidi="ar-SA"/>
        </w:rPr>
        <w:t>》部署要求，江西省青少年发展基金会拟在近期开展2026年江西“希望工程·暖冬行动”——向困境家庭大学生发放特别资助公益活动，帮助他们减轻生活经济负担，感受党的温暖关怀，与家人春节团聚，同时在全社会积极营造温暖向上的社会氛围、助力推动构建互帮互助的和谐社会。现将相关事宜通知如下：</w:t>
      </w:r>
    </w:p>
    <w:p w14:paraId="5A97B062">
      <w:pPr>
        <w:pStyle w:val="4"/>
        <w:keepNext w:val="0"/>
        <w:keepLines w:val="0"/>
        <w:widowControl w:val="0"/>
        <w:numPr>
          <w:ilvl w:val="0"/>
          <w:numId w:val="1"/>
        </w:numPr>
        <w:suppressLineNumbers w:val="0"/>
        <w:autoSpaceDE w:val="0"/>
        <w:autoSpaceDN/>
        <w:spacing w:before="0" w:beforeAutospacing="0" w:after="0" w:afterAutospacing="0" w:line="240" w:lineRule="auto"/>
        <w:ind w:left="0" w:right="0" w:firstLine="640" w:firstLineChars="200"/>
        <w:jc w:val="both"/>
        <w:outlineLvl w:val="0"/>
        <w:rPr>
          <w:rFonts w:hint="eastAsia" w:ascii="仿宋" w:hAnsi="仿宋" w:eastAsia="仿宋" w:cs="仿宋"/>
          <w:b w:val="0"/>
          <w:bCs/>
          <w:spacing w:val="0"/>
          <w:kern w:val="2"/>
          <w:sz w:val="32"/>
          <w:szCs w:val="32"/>
          <w:lang w:val="en-US" w:eastAsia="zh-CN" w:bidi="ar"/>
        </w:rPr>
      </w:pPr>
      <w:r>
        <w:rPr>
          <w:rFonts w:hint="eastAsia" w:ascii="仿宋" w:hAnsi="仿宋" w:eastAsia="仿宋" w:cs="仿宋"/>
          <w:b w:val="0"/>
          <w:bCs/>
          <w:spacing w:val="0"/>
          <w:kern w:val="2"/>
          <w:sz w:val="32"/>
          <w:szCs w:val="32"/>
          <w:lang w:val="en-US" w:eastAsia="zh-CN" w:bidi="ar"/>
        </w:rPr>
        <w:t>补贴发放对象及数量</w:t>
      </w:r>
    </w:p>
    <w:p w14:paraId="6C0B2BF3">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本</w:t>
      </w:r>
      <w:r>
        <w:rPr>
          <w:rFonts w:hint="eastAsia" w:ascii="仿宋" w:hAnsi="仿宋" w:eastAsia="仿宋" w:cs="仿宋"/>
          <w:color w:val="000000"/>
          <w:kern w:val="0"/>
          <w:sz w:val="32"/>
          <w:szCs w:val="32"/>
          <w:lang w:val="en-US" w:eastAsia="zh-CN" w:bidi="ar"/>
        </w:rPr>
        <w:t>校在读全日制学生，重点覆盖原建档立卡</w:t>
      </w:r>
      <w:r>
        <w:rPr>
          <w:rFonts w:hint="eastAsia" w:ascii="仿宋" w:hAnsi="仿宋" w:eastAsia="仿宋" w:cs="仿宋"/>
          <w:color w:val="000000"/>
          <w:kern w:val="0"/>
          <w:sz w:val="32"/>
          <w:szCs w:val="32"/>
          <w:lang w:val="en-US" w:eastAsia="zh-CN" w:bidi="ar"/>
        </w:rPr>
        <w:t>困难家庭、边缘易致贫家庭、特殊困难家庭、最低生活保障家庭学生，以及因家庭成员罹患重大疾病、突遭意外变故等情形导致生活困难的学生。</w:t>
      </w:r>
    </w:p>
    <w:p w14:paraId="1398D28E">
      <w:pPr>
        <w:pStyle w:val="4"/>
        <w:keepNext w:val="0"/>
        <w:keepLines w:val="0"/>
        <w:widowControl w:val="0"/>
        <w:numPr>
          <w:ilvl w:val="0"/>
          <w:numId w:val="1"/>
        </w:numPr>
        <w:suppressLineNumbers w:val="0"/>
        <w:autoSpaceDE w:val="0"/>
        <w:autoSpaceDN/>
        <w:spacing w:before="0" w:beforeAutospacing="0" w:after="0" w:afterAutospacing="0" w:line="240" w:lineRule="auto"/>
        <w:ind w:left="0" w:right="0" w:firstLine="640" w:firstLineChars="200"/>
        <w:jc w:val="both"/>
        <w:outlineLvl w:val="0"/>
        <w:rPr>
          <w:rFonts w:hint="eastAsia" w:ascii="仿宋" w:hAnsi="仿宋" w:eastAsia="仿宋" w:cs="仿宋"/>
          <w:b w:val="0"/>
          <w:bCs/>
          <w:spacing w:val="0"/>
          <w:kern w:val="2"/>
          <w:sz w:val="32"/>
          <w:szCs w:val="32"/>
          <w:lang w:val="en-US" w:eastAsia="zh-CN" w:bidi="ar"/>
        </w:rPr>
      </w:pPr>
      <w:r>
        <w:rPr>
          <w:rFonts w:hint="eastAsia" w:ascii="仿宋" w:hAnsi="仿宋" w:eastAsia="仿宋" w:cs="仿宋"/>
          <w:b w:val="0"/>
          <w:bCs/>
          <w:spacing w:val="0"/>
          <w:kern w:val="2"/>
          <w:sz w:val="32"/>
          <w:szCs w:val="32"/>
          <w:lang w:val="en-US" w:eastAsia="zh-CN" w:bidi="ar"/>
        </w:rPr>
        <w:t>补贴名额及标准</w:t>
      </w:r>
    </w:p>
    <w:p w14:paraId="319098BE">
      <w:pPr>
        <w:keepNext w:val="0"/>
        <w:keepLines w:val="0"/>
        <w:widowControl/>
        <w:suppressLineNumbers w:val="0"/>
        <w:spacing w:line="240" w:lineRule="auto"/>
        <w:ind w:firstLine="640" w:firstLineChars="200"/>
        <w:jc w:val="left"/>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（一）资助名额</w:t>
      </w:r>
    </w:p>
    <w:p w14:paraId="50D46433">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本</w:t>
      </w:r>
      <w:r>
        <w:rPr>
          <w:rFonts w:hint="eastAsia" w:ascii="仿宋" w:hAnsi="仿宋" w:eastAsia="仿宋" w:cs="仿宋"/>
          <w:color w:val="000000"/>
          <w:kern w:val="0"/>
          <w:sz w:val="32"/>
          <w:szCs w:val="32"/>
          <w:lang w:val="en-US" w:eastAsia="zh-CN" w:bidi="ar"/>
        </w:rPr>
        <w:t>校</w:t>
      </w:r>
      <w:r>
        <w:rPr>
          <w:rFonts w:hint="eastAsia" w:ascii="仿宋" w:hAnsi="仿宋" w:eastAsia="仿宋" w:cs="仿宋"/>
          <w:color w:val="000000"/>
          <w:kern w:val="0"/>
          <w:sz w:val="32"/>
          <w:szCs w:val="32"/>
          <w:lang w:val="en-US" w:eastAsia="zh-CN" w:bidi="ar"/>
        </w:rPr>
        <w:t>资助共</w:t>
      </w:r>
      <w:r>
        <w:rPr>
          <w:rFonts w:hint="eastAsia" w:ascii="仿宋" w:hAnsi="仿宋" w:eastAsia="仿宋" w:cs="仿宋"/>
          <w:color w:val="000000"/>
          <w:kern w:val="0"/>
          <w:sz w:val="32"/>
          <w:szCs w:val="32"/>
          <w:lang w:val="en-US" w:eastAsia="zh-CN" w:bidi="ar"/>
        </w:rPr>
        <w:t>6</w:t>
      </w:r>
      <w:r>
        <w:rPr>
          <w:rFonts w:hint="eastAsia" w:ascii="仿宋" w:hAnsi="仿宋" w:eastAsia="仿宋" w:cs="仿宋"/>
          <w:color w:val="000000"/>
          <w:kern w:val="0"/>
          <w:sz w:val="32"/>
          <w:szCs w:val="32"/>
          <w:lang w:val="en-US" w:eastAsia="zh-CN" w:bidi="ar"/>
        </w:rPr>
        <w:t>个名额</w:t>
      </w:r>
    </w:p>
    <w:p w14:paraId="158A7C04">
      <w:pPr>
        <w:keepNext w:val="0"/>
        <w:keepLines w:val="0"/>
        <w:widowControl/>
        <w:suppressLineNumbers w:val="0"/>
        <w:spacing w:line="240" w:lineRule="auto"/>
        <w:ind w:firstLine="640" w:firstLineChars="200"/>
        <w:jc w:val="left"/>
        <w:rPr>
          <w:rFonts w:hint="eastAsia" w:ascii="仿宋" w:hAnsi="仿宋" w:eastAsia="仿宋" w:cs="仿宋"/>
          <w:sz w:val="32"/>
          <w:szCs w:val="32"/>
        </w:rPr>
      </w:pPr>
      <w:r>
        <w:rPr>
          <w:rFonts w:hint="eastAsia" w:ascii="仿宋" w:hAnsi="仿宋" w:eastAsia="仿宋" w:cs="仿宋"/>
          <w:color w:val="000000"/>
          <w:kern w:val="0"/>
          <w:sz w:val="32"/>
          <w:szCs w:val="32"/>
          <w:lang w:val="en-US" w:eastAsia="zh-CN" w:bidi="ar"/>
        </w:rPr>
        <w:t xml:space="preserve">（二）资助标准 </w:t>
      </w:r>
    </w:p>
    <w:p w14:paraId="4932ACB2">
      <w:pPr>
        <w:keepNext w:val="0"/>
        <w:keepLines w:val="0"/>
        <w:pageBreakBefore w:val="0"/>
        <w:widowControl/>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color w:val="000000"/>
          <w:spacing w:val="0"/>
          <w:kern w:val="2"/>
          <w:sz w:val="32"/>
          <w:szCs w:val="32"/>
          <w:lang w:val="en-US" w:eastAsia="zh-CN" w:bidi="ar-SA"/>
        </w:rPr>
      </w:pPr>
      <w:r>
        <w:rPr>
          <w:rFonts w:hint="eastAsia" w:ascii="仿宋" w:hAnsi="仿宋" w:eastAsia="仿宋" w:cs="仿宋"/>
          <w:color w:val="000000"/>
          <w:kern w:val="0"/>
          <w:sz w:val="32"/>
          <w:szCs w:val="32"/>
          <w:lang w:val="en-US" w:eastAsia="zh-CN" w:bidi="ar"/>
        </w:rPr>
        <w:t>一次性1500元/人的资助</w:t>
      </w:r>
    </w:p>
    <w:p w14:paraId="7E75C792">
      <w:pPr>
        <w:pStyle w:val="4"/>
        <w:keepNext w:val="0"/>
        <w:keepLines w:val="0"/>
        <w:pageBreakBefore w:val="0"/>
        <w:widowControl w:val="0"/>
        <w:numPr>
          <w:ilvl w:val="0"/>
          <w:numId w:val="1"/>
        </w:numPr>
        <w:suppressLineNumbers w:val="0"/>
        <w:kinsoku/>
        <w:wordWrap/>
        <w:overflowPunct/>
        <w:topLinePunct w:val="0"/>
        <w:autoSpaceDE w:val="0"/>
        <w:autoSpaceDN/>
        <w:bidi w:val="0"/>
        <w:adjustRightInd/>
        <w:snapToGrid/>
        <w:spacing w:before="0" w:beforeAutospacing="0" w:after="0" w:afterAutospacing="0" w:line="240" w:lineRule="auto"/>
        <w:ind w:left="0" w:leftChars="0" w:right="0" w:rightChars="0" w:firstLine="640" w:firstLineChars="200"/>
        <w:jc w:val="both"/>
        <w:textAlignment w:val="auto"/>
        <w:outlineLvl w:val="0"/>
        <w:rPr>
          <w:rFonts w:hint="eastAsia" w:ascii="仿宋" w:hAnsi="仿宋" w:eastAsia="仿宋" w:cs="仿宋"/>
          <w:b w:val="0"/>
          <w:bCs/>
          <w:spacing w:val="0"/>
          <w:kern w:val="2"/>
          <w:sz w:val="32"/>
          <w:szCs w:val="32"/>
          <w:lang w:val="en-US" w:eastAsia="zh-CN" w:bidi="ar"/>
        </w:rPr>
      </w:pPr>
      <w:r>
        <w:rPr>
          <w:rFonts w:hint="eastAsia" w:ascii="仿宋" w:hAnsi="仿宋" w:eastAsia="仿宋" w:cs="仿宋"/>
          <w:b w:val="0"/>
          <w:bCs/>
          <w:spacing w:val="0"/>
          <w:kern w:val="2"/>
          <w:sz w:val="32"/>
          <w:szCs w:val="32"/>
          <w:lang w:val="en-US" w:eastAsia="zh-CN" w:bidi="ar"/>
        </w:rPr>
        <w:t>实施步骤</w:t>
      </w:r>
    </w:p>
    <w:p w14:paraId="361D58AC">
      <w:pPr>
        <w:keepNext w:val="0"/>
        <w:keepLines w:val="0"/>
        <w:pageBreakBefore w:val="0"/>
        <w:widowControl/>
        <w:numPr>
          <w:numId w:val="0"/>
        </w:numPr>
        <w:suppressLineNumbers w:val="0"/>
        <w:kinsoku/>
        <w:wordWrap/>
        <w:overflowPunct/>
        <w:topLinePunct w:val="0"/>
        <w:autoSpaceDN/>
        <w:bidi w:val="0"/>
        <w:adjustRightInd/>
        <w:snapToGrid/>
        <w:spacing w:line="240" w:lineRule="auto"/>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spacing w:val="0"/>
          <w:kern w:val="2"/>
          <w:sz w:val="32"/>
          <w:szCs w:val="32"/>
          <w:lang w:val="en-US" w:eastAsia="zh-CN" w:bidi="ar-SA"/>
        </w:rPr>
        <w:t>（一）对象推选。按照“自愿申请、雪中送炭、困中选困”的原则，确定补贴发放对象，</w:t>
      </w:r>
    </w:p>
    <w:p w14:paraId="48863C66">
      <w:pPr>
        <w:keepNext w:val="0"/>
        <w:keepLines w:val="0"/>
        <w:pageBreakBefore w:val="0"/>
        <w:widowControl/>
        <w:numPr>
          <w:numId w:val="0"/>
        </w:numPr>
        <w:suppressLineNumbers w:val="0"/>
        <w:kinsoku/>
        <w:wordWrap/>
        <w:overflowPunct/>
        <w:topLinePunct w:val="0"/>
        <w:autoSpaceDN/>
        <w:bidi w:val="0"/>
        <w:adjustRightInd/>
        <w:snapToGrid/>
        <w:spacing w:line="240" w:lineRule="auto"/>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（二）遴选推荐及资格初审</w:t>
      </w:r>
    </w:p>
    <w:p w14:paraId="7D39D109">
      <w:pPr>
        <w:keepNext w:val="0"/>
        <w:keepLines w:val="0"/>
        <w:pageBreakBefore w:val="0"/>
        <w:widowControl/>
        <w:numPr>
          <w:numId w:val="0"/>
        </w:numPr>
        <w:suppressLineNumbers w:val="0"/>
        <w:kinsoku/>
        <w:wordWrap/>
        <w:overflowPunct/>
        <w:topLinePunct w:val="0"/>
        <w:autoSpaceDN/>
        <w:bidi w:val="0"/>
        <w:adjustRightInd/>
        <w:snapToGrid/>
        <w:spacing w:line="240" w:lineRule="auto"/>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 xml:space="preserve">  1.提交申请材料</w:t>
      </w:r>
    </w:p>
    <w:p w14:paraId="1A74561A">
      <w:pPr>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（1）请各位参与申请的学生完整、规范填写《2026年江西“希望工程•暖冬行动”困境大学生特别资助项目学生</w:t>
      </w:r>
      <w:r>
        <w:rPr>
          <w:rFonts w:hint="eastAsia" w:ascii="仿宋" w:hAnsi="仿宋" w:eastAsia="仿宋" w:cs="仿宋"/>
          <w:b/>
          <w:bCs/>
          <w:color w:val="000000"/>
          <w:kern w:val="0"/>
          <w:sz w:val="32"/>
          <w:szCs w:val="32"/>
          <w:lang w:val="en-US" w:eastAsia="zh-CN" w:bidi="ar"/>
        </w:rPr>
        <w:t>申请表</w:t>
      </w:r>
      <w:r>
        <w:rPr>
          <w:rFonts w:hint="eastAsia" w:ascii="仿宋" w:hAnsi="仿宋" w:eastAsia="仿宋" w:cs="仿宋"/>
          <w:color w:val="000000"/>
          <w:kern w:val="0"/>
          <w:sz w:val="32"/>
          <w:szCs w:val="32"/>
          <w:lang w:val="en-US" w:eastAsia="zh-CN" w:bidi="ar"/>
        </w:rPr>
        <w:t>》（村委会意见栏需完成盖章）;</w:t>
      </w:r>
    </w:p>
    <w:p w14:paraId="0C7621BC">
      <w:pPr>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640" w:firstLineChars="200"/>
        <w:jc w:val="left"/>
        <w:textAlignment w:val="auto"/>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（2）将学生家庭困境证明材料（如低保证、重大疾病诊断书、意外事故认定书等）、学生证复印件、户口本复印件等佐证材料；</w:t>
      </w:r>
    </w:p>
    <w:p w14:paraId="2A49D29B">
      <w:pPr>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0" w:leftChars="0" w:firstLine="755" w:firstLineChars="235"/>
        <w:jc w:val="left"/>
        <w:textAlignment w:val="auto"/>
        <w:rPr>
          <w:rFonts w:hint="eastAsia" w:ascii="仿宋" w:hAnsi="仿宋" w:eastAsia="仿宋" w:cs="仿宋"/>
          <w:b/>
          <w:bCs/>
          <w:color w:val="000000"/>
          <w:kern w:val="0"/>
          <w:sz w:val="32"/>
          <w:szCs w:val="32"/>
          <w:lang w:val="en-US" w:eastAsia="zh-CN" w:bidi="ar"/>
        </w:rPr>
      </w:pPr>
      <w:r>
        <w:rPr>
          <w:rFonts w:hint="eastAsia" w:ascii="仿宋" w:hAnsi="仿宋" w:eastAsia="仿宋" w:cs="仿宋"/>
          <w:b/>
          <w:bCs/>
          <w:color w:val="000000"/>
          <w:kern w:val="0"/>
          <w:sz w:val="32"/>
          <w:szCs w:val="32"/>
          <w:lang w:val="en-US" w:eastAsia="zh-CN" w:bidi="ar"/>
        </w:rPr>
        <w:t>各学院团委逐项核实材料的真实性、完整性、有效性，杜绝虚假材料申报。以上材料需由对应单位以及所在学院团委盖好公章后扫描整理成电子版于1月12日12：00前统一打包发送至邮箱</w:t>
      </w:r>
      <w:r>
        <w:rPr>
          <w:rFonts w:hint="eastAsia" w:ascii="仿宋" w:hAnsi="仿宋" w:eastAsia="仿宋" w:cs="仿宋"/>
          <w:b/>
          <w:bCs/>
          <w:color w:val="000000"/>
          <w:kern w:val="0"/>
          <w:sz w:val="32"/>
          <w:szCs w:val="32"/>
          <w:lang w:val="en-US" w:eastAsia="zh-CN" w:bidi="ar"/>
        </w:rPr>
        <w:fldChar w:fldCharType="begin"/>
      </w:r>
      <w:r>
        <w:rPr>
          <w:rFonts w:hint="eastAsia" w:ascii="仿宋" w:hAnsi="仿宋" w:eastAsia="仿宋" w:cs="仿宋"/>
          <w:b/>
          <w:bCs/>
          <w:color w:val="000000"/>
          <w:kern w:val="0"/>
          <w:sz w:val="32"/>
          <w:szCs w:val="32"/>
          <w:lang w:val="en-US" w:eastAsia="zh-CN" w:bidi="ar"/>
        </w:rPr>
        <w:instrText xml:space="preserve"> HYPERLINK "mailto:3454944310@qq.com。" </w:instrText>
      </w:r>
      <w:r>
        <w:rPr>
          <w:rFonts w:hint="eastAsia" w:ascii="仿宋" w:hAnsi="仿宋" w:eastAsia="仿宋" w:cs="仿宋"/>
          <w:b/>
          <w:bCs/>
          <w:color w:val="000000"/>
          <w:kern w:val="0"/>
          <w:sz w:val="32"/>
          <w:szCs w:val="32"/>
          <w:lang w:val="en-US" w:eastAsia="zh-CN" w:bidi="ar"/>
        </w:rPr>
        <w:fldChar w:fldCharType="separate"/>
      </w:r>
      <w:r>
        <w:rPr>
          <w:rStyle w:val="8"/>
          <w:rFonts w:hint="eastAsia" w:ascii="仿宋" w:hAnsi="仿宋" w:eastAsia="仿宋" w:cs="仿宋"/>
          <w:b/>
          <w:bCs/>
          <w:kern w:val="0"/>
          <w:sz w:val="32"/>
          <w:szCs w:val="32"/>
          <w:lang w:val="en-US" w:eastAsia="zh-CN" w:bidi="ar"/>
        </w:rPr>
        <w:t>3454944310@qq.com；</w:t>
      </w:r>
      <w:r>
        <w:rPr>
          <w:rFonts w:hint="eastAsia" w:ascii="仿宋" w:hAnsi="仿宋" w:eastAsia="仿宋" w:cs="仿宋"/>
          <w:b/>
          <w:bCs/>
          <w:color w:val="000000"/>
          <w:kern w:val="0"/>
          <w:sz w:val="32"/>
          <w:szCs w:val="32"/>
          <w:lang w:val="en-US" w:eastAsia="zh-CN" w:bidi="ar"/>
        </w:rPr>
        <w:fldChar w:fldCharType="end"/>
      </w:r>
      <w:r>
        <w:rPr>
          <w:rFonts w:hint="eastAsia" w:ascii="仿宋" w:hAnsi="仿宋" w:eastAsia="仿宋" w:cs="仿宋"/>
          <w:b/>
          <w:bCs/>
          <w:color w:val="000000"/>
          <w:kern w:val="0"/>
          <w:sz w:val="32"/>
          <w:szCs w:val="32"/>
          <w:lang w:val="en-US" w:eastAsia="zh-CN" w:bidi="ar"/>
        </w:rPr>
        <w:t>纸质版交至校团委（大学生活动中心1316）（逾期不候）。</w:t>
      </w:r>
    </w:p>
    <w:p w14:paraId="14E3544D">
      <w:pPr>
        <w:keepNext w:val="0"/>
        <w:keepLines w:val="0"/>
        <w:pageBreakBefore w:val="0"/>
        <w:kinsoku/>
        <w:wordWrap/>
        <w:overflowPunct/>
        <w:topLinePunct w:val="0"/>
        <w:autoSpaceDE/>
        <w:autoSpaceDN/>
        <w:bidi w:val="0"/>
        <w:adjustRightInd/>
        <w:snapToGrid/>
        <w:spacing w:after="0" w:line="240" w:lineRule="auto"/>
        <w:ind w:firstLine="640" w:firstLineChars="200"/>
        <w:jc w:val="both"/>
        <w:textAlignment w:val="auto"/>
        <w:rPr>
          <w:rFonts w:hint="eastAsia" w:ascii="仿宋" w:hAnsi="仿宋" w:eastAsia="仿宋" w:cs="仿宋"/>
          <w:color w:val="000000"/>
          <w:spacing w:val="0"/>
          <w:kern w:val="2"/>
          <w:sz w:val="32"/>
          <w:szCs w:val="32"/>
          <w:lang w:val="en-US" w:eastAsia="zh-CN" w:bidi="ar-SA"/>
        </w:rPr>
      </w:pPr>
      <w:r>
        <w:rPr>
          <w:rFonts w:hint="eastAsia" w:ascii="仿宋" w:hAnsi="仿宋" w:eastAsia="仿宋" w:cs="仿宋"/>
          <w:color w:val="000000"/>
          <w:spacing w:val="0"/>
          <w:kern w:val="2"/>
          <w:sz w:val="32"/>
          <w:szCs w:val="32"/>
          <w:lang w:val="en-US" w:eastAsia="zh-CN" w:bidi="ar-SA"/>
        </w:rPr>
        <w:t>2.现场确认信息，同意公示。拟发放对象于1月12日17：00前至校团委（大学生活动中心1316）凭有效身份证件（本人身份证或学生证）</w:t>
      </w:r>
      <w:r>
        <w:rPr>
          <w:rFonts w:hint="eastAsia" w:ascii="仿宋" w:hAnsi="仿宋" w:eastAsia="仿宋" w:cs="仿宋"/>
          <w:b/>
          <w:bCs/>
          <w:color w:val="000000"/>
          <w:spacing w:val="0"/>
          <w:kern w:val="2"/>
          <w:sz w:val="32"/>
          <w:szCs w:val="32"/>
          <w:lang w:val="en-US" w:eastAsia="zh-CN" w:bidi="ar-SA"/>
        </w:rPr>
        <w:t>本人</w:t>
      </w:r>
      <w:r>
        <w:rPr>
          <w:rFonts w:hint="eastAsia" w:ascii="仿宋" w:hAnsi="仿宋" w:eastAsia="仿宋" w:cs="仿宋"/>
          <w:color w:val="000000"/>
          <w:spacing w:val="0"/>
          <w:kern w:val="2"/>
          <w:sz w:val="32"/>
          <w:szCs w:val="32"/>
          <w:lang w:val="en-US" w:eastAsia="zh-CN" w:bidi="ar-SA"/>
        </w:rPr>
        <w:t>现场签字确认相关信息并同意公示。</w:t>
      </w:r>
    </w:p>
    <w:p w14:paraId="46EC43D0">
      <w:pPr>
        <w:keepNext w:val="0"/>
        <w:keepLines w:val="0"/>
        <w:pageBreakBefore w:val="0"/>
        <w:kinsoku/>
        <w:wordWrap/>
        <w:overflowPunct/>
        <w:topLinePunct w:val="0"/>
        <w:autoSpaceDE/>
        <w:autoSpaceDN/>
        <w:bidi w:val="0"/>
        <w:adjustRightInd/>
        <w:snapToGrid/>
        <w:spacing w:after="0" w:line="240" w:lineRule="auto"/>
        <w:ind w:firstLine="640" w:firstLineChars="200"/>
        <w:jc w:val="both"/>
        <w:textAlignment w:val="auto"/>
        <w:rPr>
          <w:rFonts w:hint="eastAsia" w:ascii="仿宋" w:hAnsi="仿宋" w:eastAsia="仿宋" w:cs="仿宋"/>
          <w:color w:val="000000"/>
          <w:spacing w:val="0"/>
          <w:kern w:val="2"/>
          <w:sz w:val="32"/>
          <w:szCs w:val="32"/>
          <w:lang w:val="en-US" w:eastAsia="zh-CN" w:bidi="ar-SA"/>
        </w:rPr>
      </w:pPr>
      <w:r>
        <w:rPr>
          <w:rFonts w:hint="eastAsia" w:ascii="仿宋" w:hAnsi="仿宋" w:eastAsia="仿宋" w:cs="仿宋"/>
          <w:color w:val="000000"/>
          <w:spacing w:val="0"/>
          <w:kern w:val="2"/>
          <w:sz w:val="32"/>
          <w:szCs w:val="32"/>
          <w:lang w:val="en-US" w:eastAsia="zh-CN" w:bidi="ar-SA"/>
        </w:rPr>
        <w:t>3.名单公示。经学校遴选后，在经学生本人同意、并做好隐私保护的基础上，在校园内对拟接受交通补贴的学生名单进行公示，公示期不少于5个工作日。</w:t>
      </w:r>
    </w:p>
    <w:p w14:paraId="7257AAAC">
      <w:pPr>
        <w:keepNext w:val="0"/>
        <w:keepLines w:val="0"/>
        <w:pageBreakBefore w:val="0"/>
        <w:kinsoku/>
        <w:wordWrap/>
        <w:overflowPunct/>
        <w:topLinePunct w:val="0"/>
        <w:autoSpaceDE/>
        <w:autoSpaceDN/>
        <w:bidi w:val="0"/>
        <w:adjustRightInd/>
        <w:snapToGrid/>
        <w:spacing w:after="0" w:line="240" w:lineRule="auto"/>
        <w:ind w:firstLine="640" w:firstLineChars="200"/>
        <w:jc w:val="both"/>
        <w:textAlignment w:val="auto"/>
        <w:rPr>
          <w:rFonts w:hint="eastAsia" w:ascii="仿宋" w:hAnsi="仿宋" w:eastAsia="仿宋" w:cs="仿宋"/>
          <w:color w:val="000000"/>
          <w:spacing w:val="0"/>
          <w:kern w:val="2"/>
          <w:sz w:val="32"/>
          <w:szCs w:val="32"/>
          <w:lang w:val="en-US" w:eastAsia="zh-CN" w:bidi="ar-SA"/>
        </w:rPr>
      </w:pPr>
      <w:r>
        <w:rPr>
          <w:rFonts w:hint="eastAsia" w:ascii="仿宋" w:hAnsi="仿宋" w:eastAsia="仿宋" w:cs="仿宋"/>
          <w:color w:val="000000"/>
          <w:spacing w:val="0"/>
          <w:kern w:val="2"/>
          <w:sz w:val="32"/>
          <w:szCs w:val="32"/>
          <w:lang w:val="en-US" w:eastAsia="zh-CN" w:bidi="ar-SA"/>
        </w:rPr>
        <w:t>4.补贴发放。江西省青少年发展基金会负责对各高校报送的申请材料进行终审，终审结果将反馈至各高校团委。终审合格后，以银行转账方式，按资助标准一次性将资助款发放至受助学生个人账户。</w:t>
      </w:r>
    </w:p>
    <w:p w14:paraId="5FE7DCB0">
      <w:pPr>
        <w:keepNext w:val="0"/>
        <w:keepLines w:val="0"/>
        <w:pageBreakBefore w:val="0"/>
        <w:kinsoku/>
        <w:wordWrap/>
        <w:overflowPunct/>
        <w:topLinePunct w:val="0"/>
        <w:autoSpaceDE/>
        <w:autoSpaceDN/>
        <w:bidi w:val="0"/>
        <w:adjustRightInd/>
        <w:snapToGrid/>
        <w:spacing w:line="240" w:lineRule="auto"/>
        <w:ind w:firstLine="640" w:firstLineChars="200"/>
        <w:jc w:val="both"/>
        <w:textAlignment w:val="auto"/>
        <w:rPr>
          <w:rFonts w:hint="eastAsia" w:ascii="仿宋" w:hAnsi="仿宋" w:eastAsia="仿宋" w:cs="仿宋"/>
          <w:b w:val="0"/>
          <w:bCs w:val="0"/>
          <w:sz w:val="32"/>
          <w:szCs w:val="32"/>
          <w:lang w:val="en-US" w:eastAsia="zh-CN"/>
        </w:rPr>
      </w:pPr>
    </w:p>
    <w:p w14:paraId="64BF0F6A">
      <w:pPr>
        <w:spacing w:line="240" w:lineRule="auto"/>
        <w:jc w:val="both"/>
        <w:rPr>
          <w:rFonts w:hint="eastAsia" w:ascii="仿宋" w:hAnsi="仿宋" w:eastAsia="仿宋" w:cs="仿宋"/>
          <w:b w:val="0"/>
          <w:bCs w:val="0"/>
          <w:sz w:val="32"/>
          <w:szCs w:val="32"/>
          <w:lang w:val="en-US" w:eastAsia="zh-CN"/>
        </w:rPr>
      </w:pPr>
    </w:p>
    <w:p w14:paraId="7B4F02C9">
      <w:pPr>
        <w:spacing w:line="240" w:lineRule="auto"/>
        <w:ind w:firstLine="640" w:firstLineChars="200"/>
        <w:jc w:val="both"/>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附件：《2026 年江西“希望工程•暖冬行动”困境大学生特别资助项目学生申请表》</w:t>
      </w:r>
    </w:p>
    <w:p w14:paraId="4FF1F775">
      <w:pPr>
        <w:spacing w:line="240" w:lineRule="auto"/>
        <w:jc w:val="both"/>
        <w:rPr>
          <w:rFonts w:hint="eastAsia" w:ascii="仿宋" w:hAnsi="仿宋" w:eastAsia="仿宋" w:cs="仿宋"/>
          <w:b w:val="0"/>
          <w:bCs w:val="0"/>
          <w:sz w:val="32"/>
          <w:szCs w:val="32"/>
          <w:lang w:val="en-US" w:eastAsia="zh-CN"/>
        </w:rPr>
      </w:pPr>
    </w:p>
    <w:p w14:paraId="4EA2FC25">
      <w:pPr>
        <w:spacing w:line="240" w:lineRule="auto"/>
        <w:jc w:val="both"/>
        <w:rPr>
          <w:rFonts w:hint="eastAsia" w:ascii="仿宋" w:hAnsi="仿宋" w:eastAsia="仿宋" w:cs="仿宋"/>
          <w:b w:val="0"/>
          <w:bCs w:val="0"/>
          <w:sz w:val="32"/>
          <w:szCs w:val="32"/>
          <w:lang w:val="en-US" w:eastAsia="zh-CN"/>
        </w:rPr>
      </w:pPr>
    </w:p>
    <w:p w14:paraId="1211283E">
      <w:pPr>
        <w:spacing w:line="240" w:lineRule="auto"/>
        <w:jc w:val="both"/>
        <w:rPr>
          <w:rFonts w:hint="eastAsia" w:ascii="仿宋" w:hAnsi="仿宋" w:eastAsia="仿宋" w:cs="仿宋"/>
          <w:b w:val="0"/>
          <w:bCs w:val="0"/>
          <w:sz w:val="32"/>
          <w:szCs w:val="32"/>
          <w:lang w:val="en-US" w:eastAsia="zh-CN"/>
        </w:rPr>
      </w:pPr>
    </w:p>
    <w:p w14:paraId="71358AB2">
      <w:pPr>
        <w:spacing w:line="240" w:lineRule="auto"/>
        <w:jc w:val="both"/>
        <w:rPr>
          <w:rFonts w:hint="eastAsia" w:ascii="仿宋" w:hAnsi="仿宋" w:eastAsia="仿宋" w:cs="仿宋"/>
          <w:b w:val="0"/>
          <w:bCs w:val="0"/>
          <w:sz w:val="32"/>
          <w:szCs w:val="32"/>
          <w:lang w:val="en-US" w:eastAsia="zh-CN"/>
        </w:rPr>
      </w:pPr>
    </w:p>
    <w:p w14:paraId="402FEBED">
      <w:pPr>
        <w:spacing w:line="240" w:lineRule="auto"/>
        <w:jc w:val="both"/>
        <w:rPr>
          <w:rFonts w:hint="eastAsia" w:ascii="仿宋" w:hAnsi="仿宋" w:eastAsia="仿宋" w:cs="仿宋"/>
          <w:b w:val="0"/>
          <w:bCs w:val="0"/>
          <w:sz w:val="32"/>
          <w:szCs w:val="32"/>
          <w:lang w:val="en-US" w:eastAsia="zh-CN"/>
        </w:rPr>
      </w:pPr>
    </w:p>
    <w:p w14:paraId="03DA14ED">
      <w:pPr>
        <w:spacing w:line="240" w:lineRule="auto"/>
        <w:jc w:val="both"/>
        <w:rPr>
          <w:rFonts w:hint="eastAsia" w:ascii="仿宋" w:hAnsi="仿宋" w:eastAsia="仿宋" w:cs="仿宋"/>
          <w:b w:val="0"/>
          <w:bCs w:val="0"/>
          <w:sz w:val="32"/>
          <w:szCs w:val="32"/>
          <w:lang w:val="en-US" w:eastAsia="zh-CN"/>
        </w:rPr>
      </w:pPr>
    </w:p>
    <w:p w14:paraId="78E7E595">
      <w:pPr>
        <w:spacing w:line="240" w:lineRule="auto"/>
        <w:jc w:val="both"/>
        <w:rPr>
          <w:rFonts w:hint="eastAsia" w:ascii="仿宋" w:hAnsi="仿宋" w:eastAsia="仿宋" w:cs="仿宋"/>
          <w:b w:val="0"/>
          <w:bCs w:val="0"/>
          <w:sz w:val="32"/>
          <w:szCs w:val="32"/>
          <w:lang w:val="en-US" w:eastAsia="zh-CN"/>
        </w:rPr>
      </w:pPr>
    </w:p>
    <w:p w14:paraId="28D5187F">
      <w:pPr>
        <w:spacing w:line="240" w:lineRule="auto"/>
        <w:ind w:firstLine="3840" w:firstLineChars="1200"/>
        <w:jc w:val="both"/>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共青团江西师范大学委员会</w:t>
      </w:r>
    </w:p>
    <w:p w14:paraId="358177CF">
      <w:pPr>
        <w:spacing w:line="240" w:lineRule="auto"/>
        <w:ind w:firstLine="4800" w:firstLineChars="1500"/>
        <w:jc w:val="both"/>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2026年1月8日</w:t>
      </w:r>
    </w:p>
    <w:p w14:paraId="76D7919E">
      <w:pPr>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br w:type="page"/>
      </w:r>
      <w:bookmarkStart w:id="0" w:name="_GoBack"/>
      <w:bookmarkEnd w:id="0"/>
    </w:p>
    <w:tbl>
      <w:tblPr>
        <w:tblStyle w:val="10"/>
        <w:tblpPr w:leftFromText="180" w:rightFromText="180" w:vertAnchor="text" w:horzAnchor="page" w:tblpX="1025" w:tblpY="1046"/>
        <w:tblOverlap w:val="never"/>
        <w:tblW w:w="1020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95"/>
        <w:gridCol w:w="1032"/>
        <w:gridCol w:w="743"/>
        <w:gridCol w:w="1284"/>
        <w:gridCol w:w="960"/>
        <w:gridCol w:w="409"/>
        <w:gridCol w:w="898"/>
        <w:gridCol w:w="269"/>
        <w:gridCol w:w="776"/>
        <w:gridCol w:w="526"/>
        <w:gridCol w:w="526"/>
        <w:gridCol w:w="1290"/>
      </w:tblGrid>
      <w:tr w14:paraId="73C035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495" w:type="dxa"/>
            <w:tcBorders>
              <w:top w:val="single" w:color="000000" w:sz="10" w:space="0"/>
              <w:left w:val="single" w:color="000000" w:sz="10" w:space="0"/>
            </w:tcBorders>
            <w:vAlign w:val="top"/>
          </w:tcPr>
          <w:p w14:paraId="457E2191">
            <w:pPr>
              <w:pStyle w:val="9"/>
              <w:spacing w:before="158" w:line="224" w:lineRule="auto"/>
              <w:ind w:left="497"/>
              <w:rPr>
                <w:sz w:val="24"/>
                <w:szCs w:val="24"/>
              </w:rPr>
            </w:pPr>
            <w:r>
              <w:rPr>
                <w:spacing w:val="-8"/>
                <w:sz w:val="24"/>
                <w:szCs w:val="24"/>
              </w:rPr>
              <w:t>姓名</w:t>
            </w:r>
          </w:p>
        </w:tc>
        <w:tc>
          <w:tcPr>
            <w:tcW w:w="1775" w:type="dxa"/>
            <w:gridSpan w:val="2"/>
            <w:tcBorders>
              <w:top w:val="single" w:color="000000" w:sz="10" w:space="0"/>
            </w:tcBorders>
            <w:vAlign w:val="top"/>
          </w:tcPr>
          <w:p w14:paraId="433B7A1A">
            <w:pPr>
              <w:rPr>
                <w:rFonts w:ascii="Arial"/>
                <w:sz w:val="21"/>
              </w:rPr>
            </w:pPr>
          </w:p>
        </w:tc>
        <w:tc>
          <w:tcPr>
            <w:tcW w:w="1284" w:type="dxa"/>
            <w:tcBorders>
              <w:top w:val="single" w:color="000000" w:sz="10" w:space="0"/>
            </w:tcBorders>
            <w:vAlign w:val="top"/>
          </w:tcPr>
          <w:p w14:paraId="3FCEA25E">
            <w:pPr>
              <w:pStyle w:val="9"/>
              <w:spacing w:before="158" w:line="220" w:lineRule="auto"/>
              <w:ind w:left="404"/>
              <w:rPr>
                <w:sz w:val="24"/>
                <w:szCs w:val="24"/>
              </w:rPr>
            </w:pPr>
            <w:r>
              <w:rPr>
                <w:spacing w:val="-10"/>
                <w:sz w:val="24"/>
                <w:szCs w:val="24"/>
              </w:rPr>
              <w:t>性别</w:t>
            </w:r>
          </w:p>
        </w:tc>
        <w:tc>
          <w:tcPr>
            <w:tcW w:w="1369" w:type="dxa"/>
            <w:gridSpan w:val="2"/>
            <w:tcBorders>
              <w:top w:val="single" w:color="000000" w:sz="10" w:space="0"/>
            </w:tcBorders>
            <w:vAlign w:val="top"/>
          </w:tcPr>
          <w:p w14:paraId="3B219CD3">
            <w:pPr>
              <w:rPr>
                <w:rFonts w:ascii="Arial"/>
                <w:sz w:val="21"/>
              </w:rPr>
            </w:pPr>
          </w:p>
        </w:tc>
        <w:tc>
          <w:tcPr>
            <w:tcW w:w="1167" w:type="dxa"/>
            <w:gridSpan w:val="2"/>
            <w:tcBorders>
              <w:top w:val="single" w:color="000000" w:sz="10" w:space="0"/>
            </w:tcBorders>
            <w:vAlign w:val="top"/>
          </w:tcPr>
          <w:p w14:paraId="4DF879A6">
            <w:pPr>
              <w:pStyle w:val="9"/>
              <w:spacing w:before="157" w:line="223" w:lineRule="auto"/>
              <w:ind w:left="379"/>
              <w:rPr>
                <w:sz w:val="24"/>
                <w:szCs w:val="24"/>
              </w:rPr>
            </w:pPr>
            <w:r>
              <w:rPr>
                <w:spacing w:val="-24"/>
                <w:sz w:val="24"/>
                <w:szCs w:val="24"/>
              </w:rPr>
              <w:t>民族</w:t>
            </w:r>
          </w:p>
        </w:tc>
        <w:tc>
          <w:tcPr>
            <w:tcW w:w="1302" w:type="dxa"/>
            <w:gridSpan w:val="2"/>
            <w:tcBorders>
              <w:top w:val="single" w:color="000000" w:sz="10" w:space="0"/>
            </w:tcBorders>
            <w:vAlign w:val="top"/>
          </w:tcPr>
          <w:p w14:paraId="3E8FF71E">
            <w:pPr>
              <w:rPr>
                <w:rFonts w:ascii="Arial"/>
                <w:sz w:val="21"/>
              </w:rPr>
            </w:pPr>
          </w:p>
        </w:tc>
        <w:tc>
          <w:tcPr>
            <w:tcW w:w="1816" w:type="dxa"/>
            <w:gridSpan w:val="2"/>
            <w:vMerge w:val="restart"/>
            <w:tcBorders>
              <w:top w:val="single" w:color="000000" w:sz="10" w:space="0"/>
              <w:bottom w:val="nil"/>
              <w:right w:val="single" w:color="000000" w:sz="10" w:space="0"/>
            </w:tcBorders>
            <w:vAlign w:val="top"/>
          </w:tcPr>
          <w:p w14:paraId="01E13AF0">
            <w:pPr>
              <w:spacing w:line="310" w:lineRule="auto"/>
              <w:rPr>
                <w:rFonts w:ascii="Arial"/>
                <w:sz w:val="21"/>
              </w:rPr>
            </w:pPr>
          </w:p>
          <w:p w14:paraId="115171F3">
            <w:pPr>
              <w:spacing w:line="310" w:lineRule="auto"/>
              <w:rPr>
                <w:rFonts w:ascii="Arial"/>
                <w:sz w:val="21"/>
              </w:rPr>
            </w:pPr>
          </w:p>
          <w:p w14:paraId="527100C3">
            <w:pPr>
              <w:spacing w:line="310" w:lineRule="auto"/>
              <w:rPr>
                <w:rFonts w:ascii="Arial"/>
                <w:sz w:val="21"/>
              </w:rPr>
            </w:pPr>
          </w:p>
          <w:p w14:paraId="6052E32D">
            <w:pPr>
              <w:pStyle w:val="9"/>
              <w:spacing w:before="78" w:line="223" w:lineRule="auto"/>
              <w:ind w:left="436"/>
              <w:rPr>
                <w:sz w:val="24"/>
                <w:szCs w:val="24"/>
              </w:rPr>
            </w:pPr>
            <w:r>
              <w:rPr>
                <w:spacing w:val="-6"/>
                <w:sz w:val="24"/>
                <w:szCs w:val="24"/>
              </w:rPr>
              <w:t>（照片）</w:t>
            </w:r>
          </w:p>
        </w:tc>
      </w:tr>
      <w:tr w14:paraId="1F2C40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495" w:type="dxa"/>
            <w:tcBorders>
              <w:left w:val="single" w:color="000000" w:sz="10" w:space="0"/>
            </w:tcBorders>
            <w:vAlign w:val="top"/>
          </w:tcPr>
          <w:p w14:paraId="7CCDA0FE">
            <w:pPr>
              <w:pStyle w:val="9"/>
              <w:spacing w:before="174" w:line="222" w:lineRule="auto"/>
              <w:ind w:left="17"/>
              <w:rPr>
                <w:sz w:val="24"/>
                <w:szCs w:val="24"/>
              </w:rPr>
            </w:pPr>
            <w:r>
              <w:rPr>
                <w:spacing w:val="-3"/>
                <w:sz w:val="24"/>
                <w:szCs w:val="24"/>
              </w:rPr>
              <w:t>姓名汉语拼音</w:t>
            </w:r>
          </w:p>
        </w:tc>
        <w:tc>
          <w:tcPr>
            <w:tcW w:w="1775" w:type="dxa"/>
            <w:gridSpan w:val="2"/>
            <w:vAlign w:val="top"/>
          </w:tcPr>
          <w:p w14:paraId="3DB57D03">
            <w:pPr>
              <w:rPr>
                <w:rFonts w:ascii="Arial"/>
                <w:sz w:val="21"/>
              </w:rPr>
            </w:pPr>
          </w:p>
        </w:tc>
        <w:tc>
          <w:tcPr>
            <w:tcW w:w="1284" w:type="dxa"/>
            <w:vAlign w:val="top"/>
          </w:tcPr>
          <w:p w14:paraId="3B913576">
            <w:pPr>
              <w:pStyle w:val="9"/>
              <w:spacing w:before="174" w:line="219" w:lineRule="auto"/>
              <w:ind w:left="40"/>
              <w:rPr>
                <w:sz w:val="24"/>
                <w:szCs w:val="24"/>
              </w:rPr>
            </w:pPr>
            <w:r>
              <w:rPr>
                <w:spacing w:val="-15"/>
                <w:sz w:val="24"/>
                <w:szCs w:val="24"/>
              </w:rPr>
              <w:t>户</w:t>
            </w:r>
            <w:r>
              <w:rPr>
                <w:spacing w:val="-61"/>
                <w:sz w:val="24"/>
                <w:szCs w:val="24"/>
              </w:rPr>
              <w:t xml:space="preserve"> </w:t>
            </w:r>
            <w:r>
              <w:rPr>
                <w:spacing w:val="-15"/>
                <w:sz w:val="24"/>
                <w:szCs w:val="24"/>
              </w:rPr>
              <w:t>口所在地</w:t>
            </w:r>
          </w:p>
        </w:tc>
        <w:tc>
          <w:tcPr>
            <w:tcW w:w="3838" w:type="dxa"/>
            <w:gridSpan w:val="6"/>
            <w:vAlign w:val="top"/>
          </w:tcPr>
          <w:p w14:paraId="4D2EE395">
            <w:pPr>
              <w:rPr>
                <w:rFonts w:ascii="Arial"/>
                <w:sz w:val="21"/>
              </w:rPr>
            </w:pPr>
          </w:p>
        </w:tc>
        <w:tc>
          <w:tcPr>
            <w:tcW w:w="1816" w:type="dxa"/>
            <w:gridSpan w:val="2"/>
            <w:vMerge w:val="continue"/>
            <w:tcBorders>
              <w:top w:val="nil"/>
              <w:bottom w:val="nil"/>
              <w:right w:val="single" w:color="000000" w:sz="10" w:space="0"/>
            </w:tcBorders>
            <w:vAlign w:val="top"/>
          </w:tcPr>
          <w:p w14:paraId="0DA8557E">
            <w:pPr>
              <w:rPr>
                <w:rFonts w:ascii="Arial"/>
                <w:sz w:val="21"/>
              </w:rPr>
            </w:pPr>
          </w:p>
        </w:tc>
      </w:tr>
      <w:tr w14:paraId="1D875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495" w:type="dxa"/>
            <w:tcBorders>
              <w:left w:val="single" w:color="000000" w:sz="10" w:space="0"/>
            </w:tcBorders>
            <w:vAlign w:val="top"/>
          </w:tcPr>
          <w:p w14:paraId="76B9251A">
            <w:pPr>
              <w:pStyle w:val="9"/>
              <w:spacing w:before="174" w:line="223" w:lineRule="auto"/>
              <w:ind w:left="281"/>
              <w:rPr>
                <w:sz w:val="24"/>
                <w:szCs w:val="24"/>
              </w:rPr>
            </w:pPr>
            <w:r>
              <w:rPr>
                <w:spacing w:val="-11"/>
                <w:sz w:val="24"/>
                <w:szCs w:val="24"/>
              </w:rPr>
              <w:t>出生日期</w:t>
            </w:r>
          </w:p>
        </w:tc>
        <w:tc>
          <w:tcPr>
            <w:tcW w:w="1775" w:type="dxa"/>
            <w:gridSpan w:val="2"/>
            <w:vAlign w:val="top"/>
          </w:tcPr>
          <w:p w14:paraId="44579B67">
            <w:pPr>
              <w:rPr>
                <w:rFonts w:ascii="Arial"/>
                <w:sz w:val="21"/>
              </w:rPr>
            </w:pPr>
          </w:p>
        </w:tc>
        <w:tc>
          <w:tcPr>
            <w:tcW w:w="1284" w:type="dxa"/>
            <w:vAlign w:val="top"/>
          </w:tcPr>
          <w:p w14:paraId="739145E0">
            <w:pPr>
              <w:pStyle w:val="9"/>
              <w:spacing w:before="174" w:line="222" w:lineRule="auto"/>
              <w:ind w:left="40"/>
              <w:rPr>
                <w:sz w:val="24"/>
                <w:szCs w:val="24"/>
              </w:rPr>
            </w:pPr>
            <w:r>
              <w:rPr>
                <w:spacing w:val="-4"/>
                <w:sz w:val="24"/>
                <w:szCs w:val="24"/>
              </w:rPr>
              <w:t>身份证号码</w:t>
            </w:r>
          </w:p>
        </w:tc>
        <w:tc>
          <w:tcPr>
            <w:tcW w:w="3838" w:type="dxa"/>
            <w:gridSpan w:val="6"/>
            <w:vAlign w:val="top"/>
          </w:tcPr>
          <w:p w14:paraId="0877922C">
            <w:pPr>
              <w:rPr>
                <w:rFonts w:ascii="Arial"/>
                <w:sz w:val="21"/>
              </w:rPr>
            </w:pPr>
          </w:p>
        </w:tc>
        <w:tc>
          <w:tcPr>
            <w:tcW w:w="1816" w:type="dxa"/>
            <w:gridSpan w:val="2"/>
            <w:vMerge w:val="continue"/>
            <w:tcBorders>
              <w:top w:val="nil"/>
              <w:bottom w:val="nil"/>
              <w:right w:val="single" w:color="000000" w:sz="10" w:space="0"/>
            </w:tcBorders>
            <w:vAlign w:val="top"/>
          </w:tcPr>
          <w:p w14:paraId="0D48C57E">
            <w:pPr>
              <w:rPr>
                <w:rFonts w:ascii="Arial"/>
                <w:sz w:val="21"/>
              </w:rPr>
            </w:pPr>
          </w:p>
        </w:tc>
      </w:tr>
      <w:tr w14:paraId="04E00A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495" w:type="dxa"/>
            <w:tcBorders>
              <w:left w:val="single" w:color="000000" w:sz="10" w:space="0"/>
            </w:tcBorders>
            <w:vAlign w:val="top"/>
          </w:tcPr>
          <w:p w14:paraId="279E6E4A">
            <w:pPr>
              <w:pStyle w:val="9"/>
              <w:spacing w:before="177" w:line="222" w:lineRule="auto"/>
              <w:ind w:left="143"/>
              <w:rPr>
                <w:sz w:val="24"/>
                <w:szCs w:val="24"/>
              </w:rPr>
            </w:pPr>
            <w:r>
              <w:rPr>
                <w:spacing w:val="-5"/>
                <w:sz w:val="24"/>
                <w:szCs w:val="24"/>
              </w:rPr>
              <w:t>监护人姓名</w:t>
            </w:r>
          </w:p>
        </w:tc>
        <w:tc>
          <w:tcPr>
            <w:tcW w:w="1775" w:type="dxa"/>
            <w:gridSpan w:val="2"/>
            <w:vAlign w:val="top"/>
          </w:tcPr>
          <w:p w14:paraId="6388F025">
            <w:pPr>
              <w:rPr>
                <w:rFonts w:ascii="Arial"/>
                <w:sz w:val="21"/>
              </w:rPr>
            </w:pPr>
          </w:p>
        </w:tc>
        <w:tc>
          <w:tcPr>
            <w:tcW w:w="1284" w:type="dxa"/>
            <w:vAlign w:val="top"/>
          </w:tcPr>
          <w:p w14:paraId="197D9187">
            <w:pPr>
              <w:pStyle w:val="9"/>
              <w:spacing w:before="177" w:line="222" w:lineRule="auto"/>
              <w:ind w:left="49"/>
              <w:rPr>
                <w:sz w:val="24"/>
                <w:szCs w:val="24"/>
              </w:rPr>
            </w:pPr>
            <w:r>
              <w:rPr>
                <w:spacing w:val="-6"/>
                <w:sz w:val="24"/>
                <w:szCs w:val="24"/>
              </w:rPr>
              <w:t>与本人关系</w:t>
            </w:r>
          </w:p>
        </w:tc>
        <w:tc>
          <w:tcPr>
            <w:tcW w:w="1369" w:type="dxa"/>
            <w:gridSpan w:val="2"/>
            <w:vAlign w:val="top"/>
          </w:tcPr>
          <w:p w14:paraId="20D5B9A9">
            <w:pPr>
              <w:rPr>
                <w:rFonts w:ascii="Arial"/>
                <w:sz w:val="21"/>
              </w:rPr>
            </w:pPr>
          </w:p>
        </w:tc>
        <w:tc>
          <w:tcPr>
            <w:tcW w:w="1167" w:type="dxa"/>
            <w:gridSpan w:val="2"/>
            <w:vAlign w:val="top"/>
          </w:tcPr>
          <w:p w14:paraId="58FC8CF3">
            <w:pPr>
              <w:pStyle w:val="9"/>
              <w:spacing w:before="177" w:line="222" w:lineRule="auto"/>
              <w:ind w:left="106"/>
              <w:rPr>
                <w:sz w:val="24"/>
                <w:szCs w:val="24"/>
              </w:rPr>
            </w:pPr>
            <w:r>
              <w:rPr>
                <w:spacing w:val="-4"/>
                <w:sz w:val="24"/>
                <w:szCs w:val="24"/>
              </w:rPr>
              <w:t>联系手机</w:t>
            </w:r>
          </w:p>
        </w:tc>
        <w:tc>
          <w:tcPr>
            <w:tcW w:w="1302" w:type="dxa"/>
            <w:gridSpan w:val="2"/>
            <w:vAlign w:val="top"/>
          </w:tcPr>
          <w:p w14:paraId="20F4B3AF">
            <w:pPr>
              <w:rPr>
                <w:rFonts w:ascii="Arial"/>
                <w:sz w:val="21"/>
              </w:rPr>
            </w:pPr>
          </w:p>
        </w:tc>
        <w:tc>
          <w:tcPr>
            <w:tcW w:w="1816" w:type="dxa"/>
            <w:gridSpan w:val="2"/>
            <w:vMerge w:val="continue"/>
            <w:tcBorders>
              <w:top w:val="nil"/>
              <w:right w:val="single" w:color="000000" w:sz="10" w:space="0"/>
            </w:tcBorders>
            <w:vAlign w:val="top"/>
          </w:tcPr>
          <w:p w14:paraId="3A627E35">
            <w:pPr>
              <w:rPr>
                <w:rFonts w:ascii="Arial"/>
                <w:sz w:val="21"/>
              </w:rPr>
            </w:pPr>
          </w:p>
        </w:tc>
      </w:tr>
      <w:tr w14:paraId="0D6007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6" w:hRule="atLeast"/>
        </w:trPr>
        <w:tc>
          <w:tcPr>
            <w:tcW w:w="1495" w:type="dxa"/>
            <w:tcBorders>
              <w:left w:val="single" w:color="000000" w:sz="10" w:space="0"/>
            </w:tcBorders>
            <w:vAlign w:val="top"/>
          </w:tcPr>
          <w:p w14:paraId="18E5ED34">
            <w:pPr>
              <w:pStyle w:val="9"/>
              <w:spacing w:before="157" w:line="223" w:lineRule="auto"/>
              <w:ind w:left="260"/>
              <w:rPr>
                <w:sz w:val="24"/>
                <w:szCs w:val="24"/>
              </w:rPr>
            </w:pPr>
            <w:r>
              <w:rPr>
                <w:spacing w:val="-5"/>
                <w:sz w:val="24"/>
                <w:szCs w:val="24"/>
              </w:rPr>
              <w:t>家庭地址</w:t>
            </w:r>
          </w:p>
        </w:tc>
        <w:tc>
          <w:tcPr>
            <w:tcW w:w="5595" w:type="dxa"/>
            <w:gridSpan w:val="7"/>
            <w:vAlign w:val="top"/>
          </w:tcPr>
          <w:p w14:paraId="102C0325">
            <w:pPr>
              <w:rPr>
                <w:rFonts w:ascii="Arial"/>
                <w:sz w:val="21"/>
              </w:rPr>
            </w:pPr>
          </w:p>
        </w:tc>
        <w:tc>
          <w:tcPr>
            <w:tcW w:w="1302" w:type="dxa"/>
            <w:gridSpan w:val="2"/>
            <w:vAlign w:val="top"/>
          </w:tcPr>
          <w:p w14:paraId="433B270C">
            <w:pPr>
              <w:pStyle w:val="9"/>
              <w:spacing w:before="157" w:line="222" w:lineRule="auto"/>
              <w:ind w:left="198"/>
              <w:rPr>
                <w:sz w:val="24"/>
                <w:szCs w:val="24"/>
              </w:rPr>
            </w:pPr>
            <w:r>
              <w:rPr>
                <w:spacing w:val="-9"/>
                <w:sz w:val="24"/>
                <w:szCs w:val="24"/>
              </w:rPr>
              <w:t>邮政编码</w:t>
            </w:r>
          </w:p>
        </w:tc>
        <w:tc>
          <w:tcPr>
            <w:tcW w:w="1816" w:type="dxa"/>
            <w:gridSpan w:val="2"/>
            <w:tcBorders>
              <w:right w:val="single" w:color="000000" w:sz="10" w:space="0"/>
            </w:tcBorders>
            <w:vAlign w:val="top"/>
          </w:tcPr>
          <w:p w14:paraId="58848A53">
            <w:pPr>
              <w:rPr>
                <w:rFonts w:ascii="Arial"/>
                <w:sz w:val="21"/>
              </w:rPr>
            </w:pPr>
          </w:p>
        </w:tc>
      </w:tr>
      <w:tr w14:paraId="3FD6D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99" w:hRule="atLeast"/>
        </w:trPr>
        <w:tc>
          <w:tcPr>
            <w:tcW w:w="1495" w:type="dxa"/>
            <w:tcBorders>
              <w:left w:val="single" w:color="000000" w:sz="10" w:space="0"/>
            </w:tcBorders>
            <w:vAlign w:val="top"/>
          </w:tcPr>
          <w:p w14:paraId="2FC109DE">
            <w:pPr>
              <w:spacing w:line="326" w:lineRule="auto"/>
              <w:rPr>
                <w:rFonts w:ascii="Arial"/>
                <w:sz w:val="21"/>
              </w:rPr>
            </w:pPr>
          </w:p>
          <w:p w14:paraId="7FA70479">
            <w:pPr>
              <w:spacing w:line="327" w:lineRule="auto"/>
              <w:rPr>
                <w:rFonts w:ascii="Arial"/>
                <w:sz w:val="21"/>
              </w:rPr>
            </w:pPr>
          </w:p>
          <w:p w14:paraId="2632ACC4">
            <w:pPr>
              <w:pStyle w:val="9"/>
              <w:spacing w:before="78" w:line="220" w:lineRule="auto"/>
              <w:ind w:left="291"/>
              <w:rPr>
                <w:sz w:val="24"/>
                <w:szCs w:val="24"/>
              </w:rPr>
            </w:pPr>
            <w:r>
              <w:rPr>
                <w:spacing w:val="-13"/>
                <w:sz w:val="24"/>
                <w:szCs w:val="24"/>
              </w:rPr>
              <w:t>申请理由</w:t>
            </w:r>
          </w:p>
        </w:tc>
        <w:tc>
          <w:tcPr>
            <w:tcW w:w="8713" w:type="dxa"/>
            <w:gridSpan w:val="11"/>
            <w:tcBorders>
              <w:right w:val="single" w:color="000000" w:sz="10" w:space="0"/>
            </w:tcBorders>
            <w:vAlign w:val="top"/>
          </w:tcPr>
          <w:p w14:paraId="56D84A58">
            <w:pPr>
              <w:pStyle w:val="9"/>
              <w:spacing w:before="56" w:line="237" w:lineRule="auto"/>
              <w:ind w:left="113" w:hanging="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spacing w:val="-3"/>
                <w:sz w:val="24"/>
                <w:szCs w:val="24"/>
              </w:rPr>
              <w:t>简述家庭状况，可另附页。原建档立卡贫</w:t>
            </w:r>
            <w:r>
              <w:rPr>
                <w:spacing w:val="-4"/>
                <w:sz w:val="24"/>
                <w:szCs w:val="24"/>
              </w:rPr>
              <w:t>困家庭学生须附建档立卡证明，其他原因</w:t>
            </w:r>
            <w:r>
              <w:rPr>
                <w:spacing w:val="-2"/>
                <w:sz w:val="24"/>
                <w:szCs w:val="24"/>
              </w:rPr>
              <w:t>致困，须附村委会或社区盖章的情况证明</w:t>
            </w:r>
            <w:r>
              <w:rPr>
                <w:rFonts w:ascii="Times New Roman" w:hAnsi="Times New Roman" w:eastAsia="Times New Roman" w:cs="Times New Roman"/>
                <w:spacing w:val="-2"/>
                <w:sz w:val="24"/>
                <w:szCs w:val="24"/>
              </w:rPr>
              <w:t>)</w:t>
            </w:r>
          </w:p>
        </w:tc>
      </w:tr>
      <w:tr w14:paraId="78F627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495" w:type="dxa"/>
            <w:tcBorders>
              <w:left w:val="single" w:color="000000" w:sz="10" w:space="0"/>
            </w:tcBorders>
            <w:vAlign w:val="top"/>
          </w:tcPr>
          <w:p w14:paraId="525BDE6B">
            <w:pPr>
              <w:pStyle w:val="9"/>
              <w:spacing w:before="202" w:line="223" w:lineRule="auto"/>
              <w:ind w:left="20"/>
              <w:rPr>
                <w:sz w:val="24"/>
                <w:szCs w:val="24"/>
              </w:rPr>
            </w:pPr>
            <w:r>
              <w:rPr>
                <w:spacing w:val="-4"/>
                <w:sz w:val="24"/>
                <w:szCs w:val="24"/>
              </w:rPr>
              <w:t>家庭致困原因</w:t>
            </w:r>
          </w:p>
        </w:tc>
        <w:tc>
          <w:tcPr>
            <w:tcW w:w="8713" w:type="dxa"/>
            <w:gridSpan w:val="11"/>
            <w:tcBorders>
              <w:right w:val="single" w:color="000000" w:sz="10" w:space="0"/>
            </w:tcBorders>
            <w:vAlign w:val="top"/>
          </w:tcPr>
          <w:p w14:paraId="19D99880">
            <w:pPr>
              <w:pStyle w:val="9"/>
              <w:spacing w:before="45" w:line="221" w:lineRule="auto"/>
              <w:ind w:left="112"/>
              <w:rPr>
                <w:sz w:val="24"/>
                <w:szCs w:val="24"/>
              </w:rPr>
            </w:pPr>
            <w:r>
              <w:rPr>
                <w:rFonts w:ascii="Times New Roman" w:hAnsi="Times New Roman" w:eastAsia="Times New Roman" w:cs="Times New Roman"/>
                <w:spacing w:val="-13"/>
                <w:sz w:val="24"/>
                <w:szCs w:val="24"/>
              </w:rPr>
              <w:t>□</w:t>
            </w:r>
            <w:r>
              <w:rPr>
                <w:rFonts w:ascii="Times New Roman" w:hAnsi="Times New Roman" w:eastAsia="Times New Roman" w:cs="Times New Roman"/>
                <w:spacing w:val="-29"/>
                <w:sz w:val="24"/>
                <w:szCs w:val="24"/>
              </w:rPr>
              <w:t xml:space="preserve"> </w:t>
            </w:r>
            <w:r>
              <w:rPr>
                <w:spacing w:val="-13"/>
                <w:sz w:val="24"/>
                <w:szCs w:val="24"/>
              </w:rPr>
              <w:t>孤儿</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38"/>
                <w:sz w:val="24"/>
                <w:szCs w:val="24"/>
              </w:rPr>
              <w:t xml:space="preserve"> </w:t>
            </w:r>
            <w:r>
              <w:rPr>
                <w:spacing w:val="-13"/>
                <w:sz w:val="24"/>
                <w:szCs w:val="24"/>
              </w:rPr>
              <w:t>单亲</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20"/>
                <w:sz w:val="24"/>
                <w:szCs w:val="24"/>
              </w:rPr>
              <w:t xml:space="preserve"> </w:t>
            </w:r>
            <w:r>
              <w:rPr>
                <w:spacing w:val="-13"/>
                <w:sz w:val="24"/>
                <w:szCs w:val="24"/>
              </w:rPr>
              <w:t>因病</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19"/>
                <w:sz w:val="24"/>
                <w:szCs w:val="24"/>
              </w:rPr>
              <w:t xml:space="preserve"> </w:t>
            </w:r>
            <w:r>
              <w:rPr>
                <w:spacing w:val="-13"/>
                <w:sz w:val="24"/>
                <w:szCs w:val="24"/>
              </w:rPr>
              <w:t>因残</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20"/>
                <w:sz w:val="24"/>
                <w:szCs w:val="24"/>
              </w:rPr>
              <w:t xml:space="preserve"> </w:t>
            </w:r>
            <w:r>
              <w:rPr>
                <w:spacing w:val="-13"/>
                <w:sz w:val="24"/>
                <w:szCs w:val="24"/>
              </w:rPr>
              <w:t>因伤</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21"/>
                <w:sz w:val="24"/>
                <w:szCs w:val="24"/>
              </w:rPr>
              <w:t xml:space="preserve"> </w:t>
            </w:r>
            <w:r>
              <w:rPr>
                <w:spacing w:val="-13"/>
                <w:sz w:val="24"/>
                <w:szCs w:val="24"/>
              </w:rPr>
              <w:t>因灾</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18"/>
                <w:sz w:val="24"/>
                <w:szCs w:val="24"/>
              </w:rPr>
              <w:t xml:space="preserve"> </w:t>
            </w:r>
            <w:r>
              <w:rPr>
                <w:spacing w:val="-13"/>
                <w:sz w:val="24"/>
                <w:szCs w:val="24"/>
              </w:rPr>
              <w:t>因学</w:t>
            </w:r>
          </w:p>
          <w:p w14:paraId="5F8C492E">
            <w:pPr>
              <w:pStyle w:val="9"/>
              <w:spacing w:before="25" w:line="199" w:lineRule="auto"/>
              <w:ind w:left="112"/>
              <w:rPr>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42"/>
                <w:sz w:val="24"/>
                <w:szCs w:val="24"/>
              </w:rPr>
              <w:t xml:space="preserve"> </w:t>
            </w:r>
            <w:r>
              <w:rPr>
                <w:spacing w:val="-8"/>
                <w:sz w:val="24"/>
                <w:szCs w:val="24"/>
              </w:rPr>
              <w:t>无劳动力</w:t>
            </w:r>
            <w:r>
              <w:rPr>
                <w:rFonts w:ascii="Times New Roman" w:hAnsi="Times New Roman" w:eastAsia="Times New Roman" w:cs="Times New Roman"/>
                <w:spacing w:val="-8"/>
                <w:sz w:val="24"/>
                <w:szCs w:val="24"/>
              </w:rPr>
              <w:t>□</w:t>
            </w:r>
            <w:r>
              <w:rPr>
                <w:rFonts w:ascii="Times New Roman" w:hAnsi="Times New Roman" w:eastAsia="Times New Roman" w:cs="Times New Roman"/>
                <w:spacing w:val="-18"/>
                <w:sz w:val="24"/>
                <w:szCs w:val="24"/>
              </w:rPr>
              <w:t xml:space="preserve"> </w:t>
            </w:r>
            <w:r>
              <w:rPr>
                <w:spacing w:val="-8"/>
                <w:sz w:val="24"/>
                <w:szCs w:val="24"/>
              </w:rPr>
              <w:t>因</w:t>
            </w:r>
            <w:r>
              <w:rPr>
                <w:spacing w:val="-59"/>
                <w:sz w:val="24"/>
                <w:szCs w:val="24"/>
              </w:rPr>
              <w:t xml:space="preserve"> </w:t>
            </w:r>
            <w:r>
              <w:rPr>
                <w:spacing w:val="-8"/>
                <w:sz w:val="24"/>
                <w:szCs w:val="24"/>
              </w:rPr>
              <w:t>自然环境差</w:t>
            </w:r>
            <w:r>
              <w:rPr>
                <w:rFonts w:ascii="Times New Roman" w:hAnsi="Times New Roman" w:eastAsia="Times New Roman" w:cs="Times New Roman"/>
                <w:spacing w:val="-8"/>
                <w:sz w:val="24"/>
                <w:szCs w:val="24"/>
              </w:rPr>
              <w:t>□</w:t>
            </w:r>
            <w:r>
              <w:rPr>
                <w:rFonts w:ascii="Times New Roman" w:hAnsi="Times New Roman" w:eastAsia="Times New Roman" w:cs="Times New Roman"/>
                <w:spacing w:val="-21"/>
                <w:sz w:val="24"/>
                <w:szCs w:val="24"/>
              </w:rPr>
              <w:t xml:space="preserve"> </w:t>
            </w:r>
            <w:r>
              <w:rPr>
                <w:spacing w:val="-8"/>
                <w:sz w:val="24"/>
                <w:szCs w:val="24"/>
              </w:rPr>
              <w:t>因交通条件落</w:t>
            </w:r>
            <w:r>
              <w:rPr>
                <w:spacing w:val="-9"/>
                <w:sz w:val="24"/>
                <w:szCs w:val="24"/>
              </w:rPr>
              <w:t>后</w:t>
            </w:r>
            <w:r>
              <w:rPr>
                <w:rFonts w:ascii="Times New Roman" w:hAnsi="Times New Roman" w:eastAsia="Times New Roman" w:cs="Times New Roman"/>
                <w:spacing w:val="-9"/>
                <w:sz w:val="24"/>
                <w:szCs w:val="24"/>
              </w:rPr>
              <w:t>□</w:t>
            </w:r>
            <w:r>
              <w:rPr>
                <w:rFonts w:ascii="Times New Roman" w:hAnsi="Times New Roman" w:eastAsia="Times New Roman" w:cs="Times New Roman"/>
                <w:spacing w:val="-41"/>
                <w:sz w:val="24"/>
                <w:szCs w:val="24"/>
              </w:rPr>
              <w:t xml:space="preserve"> </w:t>
            </w:r>
            <w:r>
              <w:rPr>
                <w:spacing w:val="-9"/>
                <w:sz w:val="24"/>
                <w:szCs w:val="24"/>
              </w:rPr>
              <w:t>其它：</w:t>
            </w:r>
          </w:p>
        </w:tc>
      </w:tr>
      <w:tr w14:paraId="160D03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1495" w:type="dxa"/>
            <w:vMerge w:val="restart"/>
            <w:tcBorders>
              <w:left w:val="single" w:color="000000" w:sz="10" w:space="0"/>
              <w:bottom w:val="nil"/>
            </w:tcBorders>
            <w:vAlign w:val="top"/>
          </w:tcPr>
          <w:p w14:paraId="1CCFEB4A">
            <w:pPr>
              <w:spacing w:line="286" w:lineRule="auto"/>
              <w:rPr>
                <w:rFonts w:ascii="Arial"/>
                <w:sz w:val="21"/>
              </w:rPr>
            </w:pPr>
          </w:p>
          <w:p w14:paraId="2EC1C0C7">
            <w:pPr>
              <w:pStyle w:val="9"/>
              <w:spacing w:before="78" w:line="221" w:lineRule="auto"/>
              <w:ind w:left="267"/>
              <w:rPr>
                <w:sz w:val="24"/>
                <w:szCs w:val="24"/>
              </w:rPr>
            </w:pPr>
            <w:r>
              <w:rPr>
                <w:spacing w:val="-5"/>
                <w:sz w:val="24"/>
                <w:szCs w:val="24"/>
              </w:rPr>
              <w:t>银行账户</w:t>
            </w:r>
          </w:p>
        </w:tc>
        <w:tc>
          <w:tcPr>
            <w:tcW w:w="1032" w:type="dxa"/>
            <w:vAlign w:val="top"/>
          </w:tcPr>
          <w:p w14:paraId="432A7612">
            <w:pPr>
              <w:pStyle w:val="9"/>
              <w:spacing w:before="143" w:line="220" w:lineRule="auto"/>
              <w:ind w:left="281"/>
              <w:rPr>
                <w:sz w:val="24"/>
                <w:szCs w:val="24"/>
              </w:rPr>
            </w:pPr>
            <w:r>
              <w:rPr>
                <w:spacing w:val="-8"/>
                <w:sz w:val="24"/>
                <w:szCs w:val="24"/>
              </w:rPr>
              <w:t>户名</w:t>
            </w:r>
          </w:p>
        </w:tc>
        <w:tc>
          <w:tcPr>
            <w:tcW w:w="2987" w:type="dxa"/>
            <w:gridSpan w:val="3"/>
            <w:vAlign w:val="top"/>
          </w:tcPr>
          <w:p w14:paraId="58631392">
            <w:pPr>
              <w:pStyle w:val="9"/>
              <w:spacing w:before="143" w:line="220" w:lineRule="auto"/>
              <w:ind w:left="498"/>
              <w:rPr>
                <w:sz w:val="24"/>
                <w:szCs w:val="24"/>
              </w:rPr>
            </w:pPr>
            <w:r>
              <w:rPr>
                <w:spacing w:val="-3"/>
                <w:sz w:val="24"/>
                <w:szCs w:val="24"/>
              </w:rPr>
              <w:t>（学生本人或监护人）</w:t>
            </w:r>
          </w:p>
        </w:tc>
        <w:tc>
          <w:tcPr>
            <w:tcW w:w="1307" w:type="dxa"/>
            <w:gridSpan w:val="2"/>
            <w:vAlign w:val="top"/>
          </w:tcPr>
          <w:p w14:paraId="7389E8FD">
            <w:pPr>
              <w:pStyle w:val="9"/>
              <w:spacing w:before="110" w:line="210" w:lineRule="auto"/>
              <w:ind w:left="119"/>
              <w:rPr>
                <w:sz w:val="24"/>
                <w:szCs w:val="24"/>
              </w:rPr>
            </w:pPr>
            <w:r>
              <w:rPr>
                <w:spacing w:val="-3"/>
                <w:sz w:val="24"/>
                <w:szCs w:val="24"/>
              </w:rPr>
              <w:t>账</w:t>
            </w:r>
            <w:r>
              <w:rPr>
                <w:rFonts w:ascii="Times New Roman" w:hAnsi="Times New Roman" w:eastAsia="Times New Roman" w:cs="Times New Roman"/>
                <w:spacing w:val="-3"/>
                <w:sz w:val="24"/>
                <w:szCs w:val="24"/>
              </w:rPr>
              <w:t>(</w:t>
            </w:r>
            <w:r>
              <w:rPr>
                <w:spacing w:val="-3"/>
                <w:sz w:val="24"/>
                <w:szCs w:val="24"/>
              </w:rPr>
              <w:t>卡</w:t>
            </w:r>
            <w:r>
              <w:rPr>
                <w:rFonts w:ascii="Times New Roman" w:hAnsi="Times New Roman" w:eastAsia="Times New Roman" w:cs="Times New Roman"/>
                <w:spacing w:val="-3"/>
                <w:sz w:val="24"/>
                <w:szCs w:val="24"/>
              </w:rPr>
              <w:t>)</w:t>
            </w:r>
            <w:r>
              <w:rPr>
                <w:spacing w:val="-3"/>
                <w:sz w:val="24"/>
                <w:szCs w:val="24"/>
              </w:rPr>
              <w:t>号</w:t>
            </w:r>
          </w:p>
        </w:tc>
        <w:tc>
          <w:tcPr>
            <w:tcW w:w="3387" w:type="dxa"/>
            <w:gridSpan w:val="5"/>
            <w:tcBorders>
              <w:right w:val="single" w:color="000000" w:sz="10" w:space="0"/>
            </w:tcBorders>
            <w:vAlign w:val="top"/>
          </w:tcPr>
          <w:p w14:paraId="23FF8964">
            <w:pPr>
              <w:rPr>
                <w:rFonts w:ascii="Arial"/>
                <w:sz w:val="21"/>
              </w:rPr>
            </w:pPr>
          </w:p>
        </w:tc>
      </w:tr>
      <w:tr w14:paraId="6C4C0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1495" w:type="dxa"/>
            <w:vMerge w:val="continue"/>
            <w:tcBorders>
              <w:top w:val="nil"/>
              <w:left w:val="single" w:color="000000" w:sz="10" w:space="0"/>
            </w:tcBorders>
            <w:vAlign w:val="top"/>
          </w:tcPr>
          <w:p w14:paraId="723DED1F">
            <w:pPr>
              <w:rPr>
                <w:rFonts w:ascii="Arial"/>
                <w:sz w:val="21"/>
              </w:rPr>
            </w:pPr>
          </w:p>
        </w:tc>
        <w:tc>
          <w:tcPr>
            <w:tcW w:w="1032" w:type="dxa"/>
            <w:vAlign w:val="top"/>
          </w:tcPr>
          <w:p w14:paraId="00790F9A">
            <w:pPr>
              <w:pStyle w:val="9"/>
              <w:spacing w:before="109" w:line="221" w:lineRule="auto"/>
              <w:ind w:left="161"/>
              <w:rPr>
                <w:sz w:val="24"/>
                <w:szCs w:val="24"/>
              </w:rPr>
            </w:pPr>
            <w:r>
              <w:rPr>
                <w:spacing w:val="-6"/>
                <w:sz w:val="24"/>
                <w:szCs w:val="24"/>
              </w:rPr>
              <w:t>开户行</w:t>
            </w:r>
          </w:p>
        </w:tc>
        <w:tc>
          <w:tcPr>
            <w:tcW w:w="7681" w:type="dxa"/>
            <w:gridSpan w:val="10"/>
            <w:tcBorders>
              <w:right w:val="single" w:color="000000" w:sz="10" w:space="0"/>
            </w:tcBorders>
            <w:vAlign w:val="top"/>
          </w:tcPr>
          <w:p w14:paraId="6F10B6FE">
            <w:pPr>
              <w:pStyle w:val="9"/>
              <w:spacing w:before="109" w:line="221" w:lineRule="auto"/>
              <w:ind w:left="4221"/>
              <w:rPr>
                <w:sz w:val="24"/>
                <w:szCs w:val="24"/>
              </w:rPr>
            </w:pPr>
            <w:r>
              <w:rPr>
                <w:spacing w:val="-2"/>
                <w:sz w:val="24"/>
                <w:szCs w:val="24"/>
              </w:rPr>
              <w:t>银行分行支行分理处（储蓄所）</w:t>
            </w:r>
          </w:p>
        </w:tc>
      </w:tr>
      <w:tr w14:paraId="411EC7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1495" w:type="dxa"/>
            <w:tcBorders>
              <w:left w:val="single" w:color="000000" w:sz="10" w:space="0"/>
            </w:tcBorders>
            <w:vAlign w:val="top"/>
          </w:tcPr>
          <w:p w14:paraId="4A564631">
            <w:pPr>
              <w:pStyle w:val="9"/>
              <w:spacing w:before="227" w:line="221" w:lineRule="auto"/>
              <w:ind w:left="267"/>
              <w:rPr>
                <w:sz w:val="24"/>
                <w:szCs w:val="24"/>
              </w:rPr>
            </w:pPr>
            <w:r>
              <w:rPr>
                <w:spacing w:val="-7"/>
                <w:sz w:val="24"/>
                <w:szCs w:val="24"/>
              </w:rPr>
              <w:t>学校名称</w:t>
            </w:r>
          </w:p>
        </w:tc>
        <w:tc>
          <w:tcPr>
            <w:tcW w:w="4019" w:type="dxa"/>
            <w:gridSpan w:val="4"/>
            <w:vAlign w:val="top"/>
          </w:tcPr>
          <w:p w14:paraId="478CE819">
            <w:pPr>
              <w:rPr>
                <w:rFonts w:ascii="Arial"/>
                <w:sz w:val="21"/>
              </w:rPr>
            </w:pPr>
          </w:p>
        </w:tc>
        <w:tc>
          <w:tcPr>
            <w:tcW w:w="1307" w:type="dxa"/>
            <w:gridSpan w:val="2"/>
            <w:vAlign w:val="top"/>
          </w:tcPr>
          <w:p w14:paraId="5E1E70D5">
            <w:pPr>
              <w:pStyle w:val="9"/>
              <w:spacing w:before="227" w:line="223" w:lineRule="auto"/>
              <w:ind w:left="60"/>
              <w:rPr>
                <w:sz w:val="24"/>
                <w:szCs w:val="24"/>
              </w:rPr>
            </w:pPr>
            <w:r>
              <w:rPr>
                <w:spacing w:val="-4"/>
                <w:sz w:val="24"/>
                <w:szCs w:val="24"/>
              </w:rPr>
              <w:t>班主任姓名</w:t>
            </w:r>
          </w:p>
        </w:tc>
        <w:tc>
          <w:tcPr>
            <w:tcW w:w="1045" w:type="dxa"/>
            <w:gridSpan w:val="2"/>
            <w:vAlign w:val="top"/>
          </w:tcPr>
          <w:p w14:paraId="3AA6EDFB">
            <w:pPr>
              <w:rPr>
                <w:rFonts w:ascii="Arial"/>
                <w:sz w:val="21"/>
              </w:rPr>
            </w:pPr>
          </w:p>
        </w:tc>
        <w:tc>
          <w:tcPr>
            <w:tcW w:w="1052" w:type="dxa"/>
            <w:gridSpan w:val="2"/>
            <w:vAlign w:val="top"/>
          </w:tcPr>
          <w:p w14:paraId="20FDFAB2">
            <w:pPr>
              <w:pStyle w:val="9"/>
              <w:spacing w:before="227" w:line="223" w:lineRule="auto"/>
              <w:ind w:left="54"/>
              <w:rPr>
                <w:sz w:val="24"/>
                <w:szCs w:val="24"/>
              </w:rPr>
            </w:pPr>
            <w:r>
              <w:rPr>
                <w:spacing w:val="-4"/>
                <w:sz w:val="24"/>
                <w:szCs w:val="24"/>
              </w:rPr>
              <w:t>联系电话</w:t>
            </w:r>
          </w:p>
        </w:tc>
        <w:tc>
          <w:tcPr>
            <w:tcW w:w="1290" w:type="dxa"/>
            <w:tcBorders>
              <w:right w:val="single" w:color="000000" w:sz="10" w:space="0"/>
            </w:tcBorders>
            <w:vAlign w:val="top"/>
          </w:tcPr>
          <w:p w14:paraId="09C71DA8">
            <w:pPr>
              <w:rPr>
                <w:rFonts w:ascii="Arial"/>
                <w:sz w:val="21"/>
              </w:rPr>
            </w:pPr>
          </w:p>
        </w:tc>
      </w:tr>
      <w:tr w14:paraId="3BDEDC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1495" w:type="dxa"/>
            <w:tcBorders>
              <w:left w:val="single" w:color="000000" w:sz="10" w:space="0"/>
            </w:tcBorders>
            <w:vAlign w:val="top"/>
          </w:tcPr>
          <w:p w14:paraId="5E2121E7">
            <w:pPr>
              <w:pStyle w:val="9"/>
              <w:spacing w:before="228" w:line="222" w:lineRule="auto"/>
              <w:ind w:left="267"/>
              <w:rPr>
                <w:sz w:val="24"/>
                <w:szCs w:val="24"/>
              </w:rPr>
            </w:pPr>
            <w:r>
              <w:rPr>
                <w:spacing w:val="-7"/>
                <w:sz w:val="24"/>
                <w:szCs w:val="24"/>
              </w:rPr>
              <w:t>学校地址</w:t>
            </w:r>
          </w:p>
        </w:tc>
        <w:tc>
          <w:tcPr>
            <w:tcW w:w="4019" w:type="dxa"/>
            <w:gridSpan w:val="4"/>
            <w:vAlign w:val="top"/>
          </w:tcPr>
          <w:p w14:paraId="52FE6ED6">
            <w:pPr>
              <w:rPr>
                <w:rFonts w:ascii="Arial"/>
                <w:sz w:val="21"/>
              </w:rPr>
            </w:pPr>
          </w:p>
        </w:tc>
        <w:tc>
          <w:tcPr>
            <w:tcW w:w="1307" w:type="dxa"/>
            <w:gridSpan w:val="2"/>
            <w:vAlign w:val="top"/>
          </w:tcPr>
          <w:p w14:paraId="4CDCE96B">
            <w:pPr>
              <w:pStyle w:val="9"/>
              <w:spacing w:before="180" w:line="222" w:lineRule="auto"/>
              <w:ind w:left="429"/>
              <w:rPr>
                <w:sz w:val="24"/>
                <w:szCs w:val="24"/>
              </w:rPr>
            </w:pPr>
            <w:r>
              <w:rPr>
                <w:spacing w:val="-14"/>
                <w:sz w:val="24"/>
                <w:szCs w:val="24"/>
              </w:rPr>
              <w:t>学制</w:t>
            </w:r>
          </w:p>
        </w:tc>
        <w:tc>
          <w:tcPr>
            <w:tcW w:w="1045" w:type="dxa"/>
            <w:gridSpan w:val="2"/>
            <w:vAlign w:val="top"/>
          </w:tcPr>
          <w:p w14:paraId="1A70820F">
            <w:pPr>
              <w:rPr>
                <w:rFonts w:ascii="Arial"/>
                <w:sz w:val="21"/>
              </w:rPr>
            </w:pPr>
          </w:p>
        </w:tc>
        <w:tc>
          <w:tcPr>
            <w:tcW w:w="1052" w:type="dxa"/>
            <w:gridSpan w:val="2"/>
            <w:vAlign w:val="top"/>
          </w:tcPr>
          <w:p w14:paraId="47EB95CE">
            <w:pPr>
              <w:pStyle w:val="9"/>
              <w:spacing w:before="181" w:line="222" w:lineRule="auto"/>
              <w:ind w:left="302"/>
              <w:rPr>
                <w:sz w:val="24"/>
                <w:szCs w:val="24"/>
              </w:rPr>
            </w:pPr>
            <w:r>
              <w:rPr>
                <w:spacing w:val="-11"/>
                <w:sz w:val="24"/>
                <w:szCs w:val="24"/>
              </w:rPr>
              <w:t>年级</w:t>
            </w:r>
          </w:p>
        </w:tc>
        <w:tc>
          <w:tcPr>
            <w:tcW w:w="1290" w:type="dxa"/>
            <w:tcBorders>
              <w:right w:val="single" w:color="000000" w:sz="10" w:space="0"/>
            </w:tcBorders>
            <w:vAlign w:val="top"/>
          </w:tcPr>
          <w:p w14:paraId="30D833C4">
            <w:pPr>
              <w:rPr>
                <w:rFonts w:ascii="Arial"/>
                <w:sz w:val="21"/>
              </w:rPr>
            </w:pPr>
          </w:p>
        </w:tc>
      </w:tr>
      <w:tr w14:paraId="6628F1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2" w:hRule="atLeast"/>
        </w:trPr>
        <w:tc>
          <w:tcPr>
            <w:tcW w:w="1495" w:type="dxa"/>
            <w:tcBorders>
              <w:left w:val="single" w:color="000000" w:sz="10" w:space="0"/>
            </w:tcBorders>
            <w:vAlign w:val="top"/>
          </w:tcPr>
          <w:p w14:paraId="4FB495CD">
            <w:pPr>
              <w:spacing w:line="439" w:lineRule="auto"/>
              <w:rPr>
                <w:rFonts w:ascii="Arial"/>
                <w:sz w:val="21"/>
              </w:rPr>
            </w:pPr>
          </w:p>
          <w:p w14:paraId="10B803C5">
            <w:pPr>
              <w:pStyle w:val="9"/>
              <w:spacing w:before="78" w:line="242" w:lineRule="auto"/>
              <w:ind w:left="506" w:right="398" w:hanging="130"/>
              <w:rPr>
                <w:sz w:val="24"/>
                <w:szCs w:val="24"/>
              </w:rPr>
            </w:pPr>
            <w:r>
              <w:rPr>
                <w:spacing w:val="-6"/>
                <w:sz w:val="24"/>
                <w:szCs w:val="24"/>
              </w:rPr>
              <w:t>村委会</w:t>
            </w:r>
            <w:r>
              <w:rPr>
                <w:spacing w:val="-13"/>
                <w:sz w:val="24"/>
                <w:szCs w:val="24"/>
              </w:rPr>
              <w:t>意见</w:t>
            </w:r>
          </w:p>
        </w:tc>
        <w:tc>
          <w:tcPr>
            <w:tcW w:w="8713" w:type="dxa"/>
            <w:gridSpan w:val="11"/>
            <w:tcBorders>
              <w:right w:val="single" w:color="000000" w:sz="10" w:space="0"/>
            </w:tcBorders>
            <w:vAlign w:val="top"/>
          </w:tcPr>
          <w:p w14:paraId="3272F6B4">
            <w:pPr>
              <w:pStyle w:val="9"/>
              <w:spacing w:before="52" w:line="221" w:lineRule="auto"/>
              <w:ind w:left="116"/>
              <w:rPr>
                <w:sz w:val="24"/>
                <w:szCs w:val="24"/>
              </w:rPr>
            </w:pPr>
            <w:r>
              <w:rPr>
                <w:spacing w:val="-1"/>
                <w:sz w:val="24"/>
                <w:szCs w:val="24"/>
              </w:rPr>
              <w:t>（简要陈述学生思想品德、学习成绩、生活情况等）</w:t>
            </w:r>
          </w:p>
          <w:p w14:paraId="3AB9B3AA">
            <w:pPr>
              <w:spacing w:line="283" w:lineRule="auto"/>
              <w:rPr>
                <w:rFonts w:ascii="Arial"/>
                <w:sz w:val="21"/>
              </w:rPr>
            </w:pPr>
          </w:p>
          <w:p w14:paraId="7911BC51">
            <w:pPr>
              <w:spacing w:line="284" w:lineRule="auto"/>
              <w:rPr>
                <w:rFonts w:ascii="Arial"/>
                <w:sz w:val="21"/>
              </w:rPr>
            </w:pPr>
          </w:p>
          <w:p w14:paraId="460BEE44">
            <w:pPr>
              <w:pStyle w:val="9"/>
              <w:spacing w:before="78" w:line="222" w:lineRule="auto"/>
              <w:ind w:left="6836"/>
              <w:rPr>
                <w:sz w:val="24"/>
                <w:szCs w:val="24"/>
              </w:rPr>
            </w:pPr>
            <w:r>
              <w:rPr>
                <w:spacing w:val="-10"/>
                <w:sz w:val="24"/>
                <w:szCs w:val="24"/>
              </w:rPr>
              <w:t>（公</w:t>
            </w:r>
            <w:r>
              <w:rPr>
                <w:spacing w:val="18"/>
                <w:sz w:val="24"/>
                <w:szCs w:val="24"/>
              </w:rPr>
              <w:t xml:space="preserve"> </w:t>
            </w:r>
            <w:r>
              <w:rPr>
                <w:spacing w:val="-10"/>
                <w:sz w:val="24"/>
                <w:szCs w:val="24"/>
              </w:rPr>
              <w:t>章）</w:t>
            </w:r>
          </w:p>
          <w:p w14:paraId="4CE43CC1">
            <w:pPr>
              <w:pStyle w:val="9"/>
              <w:spacing w:before="22" w:line="194" w:lineRule="auto"/>
              <w:ind w:left="7076"/>
              <w:rPr>
                <w:sz w:val="24"/>
                <w:szCs w:val="24"/>
              </w:rPr>
            </w:pPr>
            <w:r>
              <w:rPr>
                <w:spacing w:val="-16"/>
                <w:sz w:val="24"/>
                <w:szCs w:val="24"/>
              </w:rPr>
              <w:t>年</w:t>
            </w:r>
            <w:r>
              <w:rPr>
                <w:spacing w:val="13"/>
                <w:sz w:val="24"/>
                <w:szCs w:val="24"/>
              </w:rPr>
              <w:t xml:space="preserve">  </w:t>
            </w:r>
            <w:r>
              <w:rPr>
                <w:spacing w:val="-16"/>
                <w:sz w:val="24"/>
                <w:szCs w:val="24"/>
              </w:rPr>
              <w:t>月</w:t>
            </w:r>
            <w:r>
              <w:rPr>
                <w:spacing w:val="33"/>
                <w:sz w:val="24"/>
                <w:szCs w:val="24"/>
              </w:rPr>
              <w:t xml:space="preserve">  </w:t>
            </w:r>
            <w:r>
              <w:rPr>
                <w:spacing w:val="-16"/>
                <w:sz w:val="24"/>
                <w:szCs w:val="24"/>
              </w:rPr>
              <w:t>日</w:t>
            </w:r>
          </w:p>
        </w:tc>
      </w:tr>
      <w:tr w14:paraId="00E03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6" w:hRule="atLeast"/>
        </w:trPr>
        <w:tc>
          <w:tcPr>
            <w:tcW w:w="1495" w:type="dxa"/>
            <w:tcBorders>
              <w:left w:val="single" w:color="000000" w:sz="10" w:space="0"/>
            </w:tcBorders>
            <w:vAlign w:val="top"/>
          </w:tcPr>
          <w:p w14:paraId="367E439C">
            <w:pPr>
              <w:pStyle w:val="9"/>
              <w:spacing w:before="263" w:line="222" w:lineRule="auto"/>
              <w:ind w:left="154"/>
              <w:rPr>
                <w:sz w:val="24"/>
                <w:szCs w:val="24"/>
              </w:rPr>
            </w:pPr>
            <w:r>
              <w:rPr>
                <w:spacing w:val="-5"/>
                <w:sz w:val="24"/>
                <w:szCs w:val="24"/>
              </w:rPr>
              <w:t>高校希望工</w:t>
            </w:r>
          </w:p>
          <w:p w14:paraId="6B2195A5">
            <w:pPr>
              <w:pStyle w:val="9"/>
              <w:spacing w:before="71" w:line="278" w:lineRule="auto"/>
              <w:ind w:left="267" w:right="149" w:hanging="119"/>
              <w:rPr>
                <w:sz w:val="24"/>
                <w:szCs w:val="24"/>
              </w:rPr>
            </w:pPr>
            <w:r>
              <w:rPr>
                <w:spacing w:val="-4"/>
                <w:sz w:val="24"/>
                <w:szCs w:val="24"/>
              </w:rPr>
              <w:t>程实施机构</w:t>
            </w:r>
            <w:r>
              <w:rPr>
                <w:spacing w:val="-5"/>
                <w:sz w:val="24"/>
                <w:szCs w:val="24"/>
              </w:rPr>
              <w:t>确认盖章</w:t>
            </w:r>
          </w:p>
        </w:tc>
        <w:tc>
          <w:tcPr>
            <w:tcW w:w="8713" w:type="dxa"/>
            <w:gridSpan w:val="11"/>
            <w:tcBorders>
              <w:right w:val="single" w:color="000000" w:sz="10" w:space="0"/>
            </w:tcBorders>
            <w:vAlign w:val="top"/>
          </w:tcPr>
          <w:p w14:paraId="44D413B4">
            <w:pPr>
              <w:spacing w:line="250" w:lineRule="auto"/>
              <w:rPr>
                <w:rFonts w:ascii="Arial"/>
                <w:sz w:val="21"/>
              </w:rPr>
            </w:pPr>
          </w:p>
          <w:p w14:paraId="26775B0B">
            <w:pPr>
              <w:spacing w:line="251" w:lineRule="auto"/>
              <w:rPr>
                <w:rFonts w:ascii="Arial"/>
                <w:sz w:val="21"/>
              </w:rPr>
            </w:pPr>
          </w:p>
          <w:p w14:paraId="5484D660">
            <w:pPr>
              <w:spacing w:line="251" w:lineRule="auto"/>
              <w:rPr>
                <w:rFonts w:ascii="Arial"/>
                <w:sz w:val="21"/>
              </w:rPr>
            </w:pPr>
          </w:p>
          <w:p w14:paraId="39BC323F">
            <w:pPr>
              <w:pStyle w:val="9"/>
              <w:spacing w:before="78" w:line="212" w:lineRule="auto"/>
              <w:ind w:left="6962"/>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spacing w:val="-8"/>
                <w:sz w:val="24"/>
                <w:szCs w:val="24"/>
              </w:rPr>
              <w:t>公</w:t>
            </w:r>
            <w:r>
              <w:rPr>
                <w:spacing w:val="18"/>
                <w:sz w:val="24"/>
                <w:szCs w:val="24"/>
              </w:rPr>
              <w:t xml:space="preserve"> </w:t>
            </w:r>
            <w:r>
              <w:rPr>
                <w:spacing w:val="-8"/>
                <w:sz w:val="24"/>
                <w:szCs w:val="24"/>
              </w:rPr>
              <w:t>章</w:t>
            </w:r>
            <w:r>
              <w:rPr>
                <w:rFonts w:ascii="Times New Roman" w:hAnsi="Times New Roman" w:eastAsia="Times New Roman" w:cs="Times New Roman"/>
                <w:spacing w:val="-8"/>
                <w:sz w:val="24"/>
                <w:szCs w:val="24"/>
              </w:rPr>
              <w:t>)</w:t>
            </w:r>
          </w:p>
          <w:p w14:paraId="1E2FEFA1">
            <w:pPr>
              <w:pStyle w:val="9"/>
              <w:spacing w:before="35" w:line="192" w:lineRule="auto"/>
              <w:ind w:left="6961"/>
              <w:rPr>
                <w:sz w:val="24"/>
                <w:szCs w:val="24"/>
              </w:rPr>
            </w:pPr>
            <w:r>
              <w:rPr>
                <w:spacing w:val="-16"/>
                <w:sz w:val="24"/>
                <w:szCs w:val="24"/>
              </w:rPr>
              <w:t>年</w:t>
            </w:r>
            <w:r>
              <w:rPr>
                <w:spacing w:val="13"/>
                <w:sz w:val="24"/>
                <w:szCs w:val="24"/>
              </w:rPr>
              <w:t xml:space="preserve">  </w:t>
            </w:r>
            <w:r>
              <w:rPr>
                <w:spacing w:val="-16"/>
                <w:sz w:val="24"/>
                <w:szCs w:val="24"/>
              </w:rPr>
              <w:t>月</w:t>
            </w:r>
            <w:r>
              <w:rPr>
                <w:spacing w:val="22"/>
                <w:sz w:val="24"/>
                <w:szCs w:val="24"/>
              </w:rPr>
              <w:t xml:space="preserve">   </w:t>
            </w:r>
            <w:r>
              <w:rPr>
                <w:spacing w:val="-16"/>
                <w:sz w:val="24"/>
                <w:szCs w:val="24"/>
              </w:rPr>
              <w:t>日</w:t>
            </w:r>
          </w:p>
        </w:tc>
      </w:tr>
      <w:tr w14:paraId="6507CB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6" w:hRule="atLeast"/>
        </w:trPr>
        <w:tc>
          <w:tcPr>
            <w:tcW w:w="1495" w:type="dxa"/>
            <w:tcBorders>
              <w:left w:val="single" w:color="000000" w:sz="10" w:space="0"/>
              <w:bottom w:val="single" w:color="000000" w:sz="10" w:space="0"/>
            </w:tcBorders>
            <w:vAlign w:val="top"/>
          </w:tcPr>
          <w:p w14:paraId="6E81DB4F">
            <w:pPr>
              <w:spacing w:line="321" w:lineRule="auto"/>
              <w:rPr>
                <w:rFonts w:ascii="Arial"/>
                <w:sz w:val="21"/>
              </w:rPr>
            </w:pPr>
          </w:p>
          <w:p w14:paraId="5B03287B">
            <w:pPr>
              <w:pStyle w:val="9"/>
              <w:spacing w:before="78" w:line="215" w:lineRule="auto"/>
              <w:ind w:left="151" w:right="149"/>
              <w:rPr>
                <w:sz w:val="24"/>
                <w:szCs w:val="24"/>
              </w:rPr>
            </w:pPr>
            <w:r>
              <w:rPr>
                <w:spacing w:val="-5"/>
                <w:sz w:val="24"/>
                <w:szCs w:val="24"/>
              </w:rPr>
              <w:t>江西省青少年发展基金</w:t>
            </w:r>
          </w:p>
          <w:p w14:paraId="0D42775A">
            <w:pPr>
              <w:pStyle w:val="9"/>
              <w:spacing w:line="222" w:lineRule="auto"/>
              <w:ind w:left="154"/>
              <w:rPr>
                <w:sz w:val="24"/>
                <w:szCs w:val="24"/>
              </w:rPr>
            </w:pPr>
            <w:r>
              <w:rPr>
                <w:spacing w:val="-5"/>
                <w:sz w:val="24"/>
                <w:szCs w:val="24"/>
              </w:rPr>
              <w:t>会确认盖章</w:t>
            </w:r>
          </w:p>
        </w:tc>
        <w:tc>
          <w:tcPr>
            <w:tcW w:w="8713" w:type="dxa"/>
            <w:gridSpan w:val="11"/>
            <w:tcBorders>
              <w:bottom w:val="single" w:color="000000" w:sz="10" w:space="0"/>
              <w:right w:val="single" w:color="000000" w:sz="10" w:space="0"/>
            </w:tcBorders>
            <w:vAlign w:val="top"/>
          </w:tcPr>
          <w:p w14:paraId="22EF3F5B">
            <w:pPr>
              <w:spacing w:line="304" w:lineRule="auto"/>
              <w:rPr>
                <w:rFonts w:ascii="Arial"/>
                <w:sz w:val="21"/>
              </w:rPr>
            </w:pPr>
          </w:p>
          <w:p w14:paraId="5A29FAD0">
            <w:pPr>
              <w:spacing w:line="304" w:lineRule="auto"/>
              <w:rPr>
                <w:rFonts w:ascii="Arial"/>
                <w:sz w:val="21"/>
              </w:rPr>
            </w:pPr>
          </w:p>
          <w:p w14:paraId="2E0EF49B">
            <w:pPr>
              <w:spacing w:line="304" w:lineRule="auto"/>
              <w:rPr>
                <w:rFonts w:ascii="Arial"/>
                <w:sz w:val="21"/>
              </w:rPr>
            </w:pPr>
          </w:p>
          <w:p w14:paraId="3632E318">
            <w:pPr>
              <w:pStyle w:val="9"/>
              <w:spacing w:before="78" w:line="222" w:lineRule="auto"/>
              <w:ind w:left="6836"/>
              <w:rPr>
                <w:sz w:val="24"/>
                <w:szCs w:val="24"/>
              </w:rPr>
            </w:pPr>
            <w:r>
              <w:rPr>
                <w:spacing w:val="-10"/>
                <w:sz w:val="24"/>
                <w:szCs w:val="24"/>
              </w:rPr>
              <w:t>（公</w:t>
            </w:r>
            <w:r>
              <w:rPr>
                <w:spacing w:val="18"/>
                <w:sz w:val="24"/>
                <w:szCs w:val="24"/>
              </w:rPr>
              <w:t xml:space="preserve"> </w:t>
            </w:r>
            <w:r>
              <w:rPr>
                <w:spacing w:val="-10"/>
                <w:sz w:val="24"/>
                <w:szCs w:val="24"/>
              </w:rPr>
              <w:t>章）</w:t>
            </w:r>
          </w:p>
          <w:p w14:paraId="49031C1C">
            <w:pPr>
              <w:pStyle w:val="9"/>
              <w:spacing w:before="23" w:line="206" w:lineRule="auto"/>
              <w:ind w:left="7076"/>
              <w:rPr>
                <w:sz w:val="24"/>
                <w:szCs w:val="24"/>
              </w:rPr>
            </w:pPr>
            <w:r>
              <w:rPr>
                <w:spacing w:val="-16"/>
                <w:sz w:val="24"/>
                <w:szCs w:val="24"/>
              </w:rPr>
              <w:t>年</w:t>
            </w:r>
            <w:r>
              <w:rPr>
                <w:spacing w:val="13"/>
                <w:sz w:val="24"/>
                <w:szCs w:val="24"/>
              </w:rPr>
              <w:t xml:space="preserve">  </w:t>
            </w:r>
            <w:r>
              <w:rPr>
                <w:spacing w:val="-16"/>
                <w:sz w:val="24"/>
                <w:szCs w:val="24"/>
              </w:rPr>
              <w:t>月</w:t>
            </w:r>
            <w:r>
              <w:rPr>
                <w:spacing w:val="33"/>
                <w:sz w:val="24"/>
                <w:szCs w:val="24"/>
              </w:rPr>
              <w:t xml:space="preserve">  </w:t>
            </w:r>
            <w:r>
              <w:rPr>
                <w:spacing w:val="-16"/>
                <w:sz w:val="24"/>
                <w:szCs w:val="24"/>
              </w:rPr>
              <w:t>日</w:t>
            </w:r>
          </w:p>
        </w:tc>
      </w:tr>
    </w:tbl>
    <w:p w14:paraId="48ECB8C3">
      <w:pPr>
        <w:pStyle w:val="2"/>
        <w:spacing w:before="298" w:line="439" w:lineRule="exact"/>
        <w:jc w:val="center"/>
        <w:rPr>
          <w:rFonts w:hint="default" w:ascii="仿宋" w:hAnsi="仿宋" w:eastAsia="仿宋" w:cs="仿宋"/>
          <w:b w:val="0"/>
          <w:bCs w:val="0"/>
          <w:sz w:val="32"/>
          <w:szCs w:val="32"/>
          <w:lang w:val="en-US" w:eastAsia="zh-CN"/>
        </w:rPr>
      </w:pPr>
      <w:r>
        <w:rPr>
          <w:rFonts w:hint="eastAsia" w:ascii="Times New Roman" w:hAnsi="Times New Roman" w:eastAsia="宋体" w:cs="Times New Roman"/>
          <w:spacing w:val="5"/>
          <w:position w:val="2"/>
          <w:sz w:val="31"/>
          <w:szCs w:val="31"/>
          <w:lang w:val="en-US" w:eastAsia="zh-CN"/>
        </w:rPr>
        <w:t>附件：</w:t>
      </w:r>
      <w:r>
        <w:rPr>
          <w:rFonts w:ascii="Times New Roman" w:hAnsi="Times New Roman" w:eastAsia="Times New Roman" w:cs="Times New Roman"/>
          <w:spacing w:val="5"/>
          <w:position w:val="2"/>
          <w:sz w:val="31"/>
          <w:szCs w:val="31"/>
        </w:rPr>
        <w:t xml:space="preserve">2026 </w:t>
      </w:r>
      <w:r>
        <w:rPr>
          <w:rFonts w:ascii="宋体" w:hAnsi="宋体" w:eastAsia="宋体" w:cs="宋体"/>
          <w:b/>
          <w:bCs/>
          <w:spacing w:val="5"/>
          <w:position w:val="2"/>
          <w:sz w:val="31"/>
          <w:szCs w:val="31"/>
        </w:rPr>
        <w:t>年江西“希望工程</w:t>
      </w:r>
      <w:r>
        <w:rPr>
          <w:spacing w:val="5"/>
          <w:position w:val="2"/>
          <w:sz w:val="31"/>
          <w:szCs w:val="31"/>
        </w:rPr>
        <w:t>•</w:t>
      </w:r>
      <w:r>
        <w:rPr>
          <w:rFonts w:ascii="宋体" w:hAnsi="宋体" w:eastAsia="宋体" w:cs="宋体"/>
          <w:b/>
          <w:bCs/>
          <w:spacing w:val="5"/>
          <w:position w:val="2"/>
          <w:sz w:val="31"/>
          <w:szCs w:val="31"/>
        </w:rPr>
        <w:t>暖冬行动”困境大学生</w:t>
      </w:r>
      <w:r>
        <w:rPr>
          <w:rFonts w:hint="eastAsia" w:ascii="宋体" w:hAnsi="宋体" w:eastAsia="宋体" w:cs="宋体"/>
          <w:b/>
          <w:bCs/>
          <w:spacing w:val="5"/>
          <w:position w:val="2"/>
          <w:sz w:val="31"/>
          <w:szCs w:val="31"/>
          <w:lang w:val="en-US" w:eastAsia="zh-CN"/>
        </w:rPr>
        <w:t>特别资助项目学生申请表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99CF7E"/>
    <w:multiLevelType w:val="singleLevel"/>
    <w:tmpl w:val="DB99CF7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CE38E9"/>
    <w:rsid w:val="04457C9A"/>
    <w:rsid w:val="0CE832B4"/>
    <w:rsid w:val="0D9F44AC"/>
    <w:rsid w:val="10323E4F"/>
    <w:rsid w:val="15CE38E9"/>
    <w:rsid w:val="161E172A"/>
    <w:rsid w:val="1C01417E"/>
    <w:rsid w:val="22BF54B1"/>
    <w:rsid w:val="27214B9E"/>
    <w:rsid w:val="2A500BB0"/>
    <w:rsid w:val="36C3070C"/>
    <w:rsid w:val="3DF064DB"/>
    <w:rsid w:val="4A6F2535"/>
    <w:rsid w:val="5411133C"/>
    <w:rsid w:val="55E95892"/>
    <w:rsid w:val="5BA60AAC"/>
    <w:rsid w:val="642207D6"/>
    <w:rsid w:val="6B4F5D3F"/>
    <w:rsid w:val="6E2E4332"/>
    <w:rsid w:val="6FFE49C9"/>
    <w:rsid w:val="76DA01FB"/>
    <w:rsid w:val="7821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Body Text Indent 2"/>
    <w:basedOn w:val="1"/>
    <w:qFormat/>
    <w:uiPriority w:val="0"/>
    <w:pPr>
      <w:spacing w:after="120" w:line="480" w:lineRule="auto"/>
      <w:ind w:left="420" w:leftChars="200"/>
    </w:p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paragraph" w:customStyle="1" w:styleId="9">
    <w:name w:val="Table Text"/>
    <w:basedOn w:val="1"/>
    <w:semiHidden/>
    <w:qFormat/>
    <w:uiPriority w:val="0"/>
    <w:rPr>
      <w:rFonts w:ascii="仿宋" w:hAnsi="仿宋" w:eastAsia="仿宋" w:cs="仿宋"/>
      <w:sz w:val="31"/>
      <w:szCs w:val="31"/>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1491</Words>
  <Characters>1556</Characters>
  <Lines>0</Lines>
  <Paragraphs>0</Paragraphs>
  <TotalTime>19</TotalTime>
  <ScaleCrop>false</ScaleCrop>
  <LinksUpToDate>false</LinksUpToDate>
  <CharactersWithSpaces>1592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2025-01-09T03:37:00Z</dcterms:created>
  <dc:creator>于莉</dc:creator>
  <cp:lastModifiedBy>于莉</cp:lastModifiedBy>
  <dcterms:modified xsi:type="dcterms:W3CDTF">2026-01-08T02:52:51Z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EBB2F60D479D489487EF537F03596100_13</vt:lpwstr>
  </property>
  <property fmtid="{D5CDD505-2E9C-101B-9397-08002B2CF9AE}" pid="4" name="KSOTemplateDocerSaveRecord">
    <vt:lpwstr>eyJoZGlkIjoiNjFhYzk3M2YwNmY2ODNlMDFlNGU1NGRmNTcwY2U2ZjkiLCJ1c2VySWQiOiIxNjM5MzI0MDU3In0=</vt:lpwstr>
  </property>
</Properties>
</file>