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89D4" w14:textId="77777777" w:rsidR="00AF54F7" w:rsidRPr="00AF54F7" w:rsidRDefault="00AF54F7" w:rsidP="00AF54F7">
      <w:pPr>
        <w:spacing w:line="240" w:lineRule="auto"/>
        <w:jc w:val="center"/>
        <w:textAlignment w:val="auto"/>
        <w:rPr>
          <w:b/>
          <w:bCs/>
          <w:sz w:val="28"/>
          <w:szCs w:val="28"/>
        </w:rPr>
      </w:pPr>
      <w:r w:rsidRPr="00AF54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498A7BD5" w14:textId="77777777" w:rsidR="00AF54F7" w:rsidRPr="00AF54F7" w:rsidRDefault="00AF54F7" w:rsidP="00AF54F7">
      <w:pPr>
        <w:spacing w:line="240" w:lineRule="auto"/>
        <w:jc w:val="center"/>
        <w:textAlignment w:val="auto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833"/>
        <w:gridCol w:w="1845"/>
        <w:gridCol w:w="2345"/>
      </w:tblGrid>
      <w:tr w:rsidR="00AF54F7" w:rsidRPr="00AF54F7" w14:paraId="141DB430" w14:textId="77777777" w:rsidTr="00AF54F7">
        <w:trPr>
          <w:trHeight w:val="414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70EB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课程名称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1DFB4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</w:rPr>
              <w:t>计算机组成原理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F1A8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实验室名称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677C6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X3408</w:t>
            </w:r>
          </w:p>
        </w:tc>
      </w:tr>
      <w:tr w:rsidR="00AF54F7" w:rsidRPr="00AF54F7" w14:paraId="2C1741D1" w14:textId="77777777" w:rsidTr="00AF54F7">
        <w:trPr>
          <w:trHeight w:val="420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43F8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5337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实验一  熟悉使用Logisim环境（1）</w:t>
            </w:r>
          </w:p>
        </w:tc>
      </w:tr>
      <w:tr w:rsidR="00AF54F7" w:rsidRPr="00AF54F7" w14:paraId="15B9C9C1" w14:textId="77777777" w:rsidTr="00AF54F7">
        <w:trPr>
          <w:trHeight w:val="412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CACA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指导教师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47562" w14:textId="77777777" w:rsidR="00AF54F7" w:rsidRPr="00AF54F7" w:rsidRDefault="00AF54F7" w:rsidP="00AF54F7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color w:val="auto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color w:val="auto"/>
                <w:kern w:val="2"/>
                <w:szCs w:val="21"/>
              </w:rPr>
              <w:t>郑燚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0DCF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实验时间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BCE6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2025.9.5</w:t>
            </w:r>
          </w:p>
        </w:tc>
      </w:tr>
      <w:tr w:rsidR="00AF54F7" w:rsidRPr="00AF54F7" w14:paraId="5C8A677D" w14:textId="77777777" w:rsidTr="00AF54F7">
        <w:trPr>
          <w:trHeight w:val="412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B0E1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学生姓名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7151" w14:textId="77777777" w:rsidR="00AF54F7" w:rsidRPr="00AF54F7" w:rsidRDefault="00AF54F7" w:rsidP="00AF54F7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color w:val="auto"/>
                <w:kern w:val="2"/>
                <w:szCs w:val="2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31880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学号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CBCE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</w:p>
        </w:tc>
      </w:tr>
      <w:tr w:rsidR="00AF54F7" w:rsidRPr="00AF54F7" w14:paraId="49940E2E" w14:textId="77777777" w:rsidTr="00AF54F7">
        <w:trPr>
          <w:trHeight w:val="412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1574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E452" w14:textId="77777777" w:rsidR="00AF54F7" w:rsidRPr="00AF54F7" w:rsidRDefault="00AF54F7" w:rsidP="00AF54F7">
            <w:pPr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</w:p>
        </w:tc>
      </w:tr>
      <w:tr w:rsidR="00AF54F7" w:rsidRPr="00AF54F7" w14:paraId="62807A35" w14:textId="77777777" w:rsidTr="00AF54F7">
        <w:trPr>
          <w:trHeight w:val="602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E63B" w14:textId="77777777" w:rsidR="00AF54F7" w:rsidRPr="00AF54F7" w:rsidRDefault="00AF54F7" w:rsidP="00AF54F7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kern w:val="2"/>
                <w:szCs w:val="21"/>
              </w:rPr>
            </w:pPr>
            <w:r w:rsidRPr="00AF54F7">
              <w:rPr>
                <w:rFonts w:ascii="宋体" w:hAnsi="华文中宋" w:hint="eastAsia"/>
                <w:kern w:val="2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585F" w14:textId="77777777" w:rsidR="00AF54F7" w:rsidRPr="00AF54F7" w:rsidRDefault="00AF54F7" w:rsidP="00AF54F7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等级制成绩：</w:t>
            </w:r>
          </w:p>
          <w:p w14:paraId="65F426C6" w14:textId="77777777" w:rsidR="00AF54F7" w:rsidRPr="00AF54F7" w:rsidRDefault="00AF54F7" w:rsidP="00AF54F7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□优 □良 □中 □及格 □不及格</w:t>
            </w:r>
          </w:p>
        </w:tc>
      </w:tr>
      <w:tr w:rsidR="00AF54F7" w:rsidRPr="00AF54F7" w14:paraId="3AF1F620" w14:textId="77777777" w:rsidTr="00AF54F7">
        <w:trPr>
          <w:trHeight w:val="140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1BE4" w14:textId="77777777" w:rsidR="00AF54F7" w:rsidRPr="00AF54F7" w:rsidRDefault="00AF54F7" w:rsidP="00AF54F7">
            <w:pPr>
              <w:spacing w:line="240" w:lineRule="auto"/>
              <w:jc w:val="left"/>
              <w:textAlignment w:val="auto"/>
              <w:rPr>
                <w:rFonts w:ascii="宋体" w:hAnsi="华文中宋"/>
                <w:kern w:val="2"/>
                <w:szCs w:val="21"/>
              </w:rPr>
            </w:pPr>
          </w:p>
        </w:tc>
        <w:tc>
          <w:tcPr>
            <w:tcW w:w="7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F576" w14:textId="77777777" w:rsidR="00AF54F7" w:rsidRPr="00AF54F7" w:rsidRDefault="00AF54F7" w:rsidP="00AF54F7">
            <w:pPr>
              <w:widowControl w:val="0"/>
              <w:spacing w:line="320" w:lineRule="exact"/>
              <w:ind w:firstLineChars="150" w:firstLine="315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□实验目的明确；□实验步骤、方法正确；</w:t>
            </w:r>
          </w:p>
          <w:p w14:paraId="676C7E9D" w14:textId="77777777" w:rsidR="00AF54F7" w:rsidRPr="00AF54F7" w:rsidRDefault="00AF54F7" w:rsidP="00AF54F7">
            <w:pPr>
              <w:widowControl w:val="0"/>
              <w:spacing w:line="320" w:lineRule="exact"/>
              <w:ind w:firstLineChars="150" w:firstLine="315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□实验结果正确；□实验分析总结全面；</w:t>
            </w:r>
          </w:p>
          <w:p w14:paraId="48424991" w14:textId="77777777" w:rsidR="00AF54F7" w:rsidRPr="00AF54F7" w:rsidRDefault="00AF54F7" w:rsidP="00AF54F7">
            <w:pPr>
              <w:widowControl w:val="0"/>
              <w:spacing w:line="320" w:lineRule="exact"/>
              <w:ind w:firstLineChars="150" w:firstLine="315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>□实验报告规范，文字流畅；</w:t>
            </w:r>
          </w:p>
          <w:p w14:paraId="320D152C" w14:textId="77777777" w:rsidR="00AF54F7" w:rsidRPr="00AF54F7" w:rsidRDefault="00AF54F7" w:rsidP="00AF54F7">
            <w:pPr>
              <w:widowControl w:val="0"/>
              <w:spacing w:line="320" w:lineRule="exact"/>
              <w:ind w:firstLineChars="150" w:firstLine="315"/>
              <w:textAlignment w:val="auto"/>
              <w:rPr>
                <w:rFonts w:ascii="楷体" w:eastAsia="楷体" w:hAnsi="楷体" w:hint="eastAsia"/>
                <w:kern w:val="2"/>
                <w:szCs w:val="21"/>
              </w:rPr>
            </w:pPr>
            <w:r w:rsidRPr="00AF54F7">
              <w:rPr>
                <w:rFonts w:ascii="楷体" w:eastAsia="楷体" w:hAnsi="楷体" w:hint="eastAsia"/>
                <w:kern w:val="2"/>
                <w:szCs w:val="21"/>
              </w:rPr>
              <w:t xml:space="preserve">评阅教师签名： </w:t>
            </w:r>
          </w:p>
        </w:tc>
      </w:tr>
    </w:tbl>
    <w:p w14:paraId="13074DAE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1A3BC66F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023848F9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44543839" w14:textId="77777777" w:rsidR="00227604" w:rsidRDefault="00227604" w:rsidP="00227604"/>
    <w:p w14:paraId="6DFDAC49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37C76B99" w14:textId="566CBD55" w:rsidR="00C006F7" w:rsidRDefault="005D133F" w:rsidP="005D133F">
      <w:pPr>
        <w:ind w:firstLineChars="200" w:firstLine="420"/>
      </w:pPr>
      <w:r w:rsidRPr="005D133F">
        <w:rPr>
          <w:rFonts w:hint="eastAsia"/>
        </w:rPr>
        <w:t>在</w:t>
      </w:r>
      <w:r w:rsidRPr="005D133F">
        <w:rPr>
          <w:rFonts w:hint="eastAsia"/>
        </w:rPr>
        <w:t xml:space="preserve"> Logisim </w:t>
      </w:r>
      <w:r w:rsidRPr="005D133F">
        <w:rPr>
          <w:rFonts w:hint="eastAsia"/>
        </w:rPr>
        <w:t>模拟器中打开</w:t>
      </w:r>
      <w:r w:rsidRPr="005D133F">
        <w:rPr>
          <w:rFonts w:hint="eastAsia"/>
        </w:rPr>
        <w:t>alu.circ</w:t>
      </w:r>
      <w:r w:rsidRPr="005D133F">
        <w:rPr>
          <w:rFonts w:hint="eastAsia"/>
        </w:rPr>
        <w:t>文件</w:t>
      </w:r>
      <w:r>
        <w:rPr>
          <w:rFonts w:hint="eastAsia"/>
        </w:rPr>
        <w:t>，</w:t>
      </w:r>
      <w:r w:rsidRPr="005D133F">
        <w:rPr>
          <w:rFonts w:hint="eastAsia"/>
        </w:rPr>
        <w:t>在对应的子电路中利用已经封装好的全加器设计</w:t>
      </w:r>
      <w:r w:rsidRPr="005D133F">
        <w:rPr>
          <w:rFonts w:hint="eastAsia"/>
        </w:rPr>
        <w:t>8</w:t>
      </w:r>
      <w:r w:rsidRPr="005D133F">
        <w:rPr>
          <w:rFonts w:hint="eastAsia"/>
        </w:rPr>
        <w:t>位串行可控加减法电路</w:t>
      </w:r>
      <w:r>
        <w:rPr>
          <w:rFonts w:hint="eastAsia"/>
        </w:rPr>
        <w:t>，</w:t>
      </w:r>
      <w:r w:rsidRPr="005D133F">
        <w:rPr>
          <w:rFonts w:hint="eastAsia"/>
        </w:rPr>
        <w:t>其电路引脚定义如图</w:t>
      </w:r>
      <w:r>
        <w:rPr>
          <w:rFonts w:hint="eastAsia"/>
        </w:rPr>
        <w:t>1</w:t>
      </w:r>
      <w:r w:rsidRPr="005D133F">
        <w:rPr>
          <w:rFonts w:hint="eastAsia"/>
        </w:rPr>
        <w:t>所示</w:t>
      </w:r>
      <w:r>
        <w:rPr>
          <w:rFonts w:hint="eastAsia"/>
        </w:rPr>
        <w:t>，</w:t>
      </w:r>
      <w:r w:rsidRPr="005D133F">
        <w:rPr>
          <w:rFonts w:hint="eastAsia"/>
        </w:rPr>
        <w:t>用户可以直接在电路中使用对应的隧道标签</w:t>
      </w:r>
      <w:r>
        <w:rPr>
          <w:rFonts w:hint="eastAsia"/>
        </w:rPr>
        <w:t>，</w:t>
      </w:r>
      <w:r w:rsidRPr="005D133F">
        <w:rPr>
          <w:rFonts w:hint="eastAsia"/>
        </w:rPr>
        <w:t>其中</w:t>
      </w:r>
      <w:r w:rsidRPr="005D133F">
        <w:rPr>
          <w:rFonts w:hint="eastAsia"/>
        </w:rPr>
        <w:t>X</w:t>
      </w:r>
      <w:r w:rsidRPr="005D133F">
        <w:rPr>
          <w:rFonts w:hint="eastAsia"/>
        </w:rPr>
        <w:t>和</w:t>
      </w:r>
      <w:r w:rsidRPr="005D133F">
        <w:rPr>
          <w:rFonts w:hint="eastAsia"/>
        </w:rPr>
        <w:t>Y</w:t>
      </w:r>
      <w:r w:rsidRPr="005D133F">
        <w:rPr>
          <w:rFonts w:hint="eastAsia"/>
        </w:rPr>
        <w:t>为两输</w:t>
      </w:r>
      <w:r w:rsidR="00B173D4">
        <w:rPr>
          <w:rFonts w:hint="eastAsia"/>
        </w:rPr>
        <w:t>入</w:t>
      </w:r>
      <w:r w:rsidRPr="005D133F">
        <w:rPr>
          <w:rFonts w:hint="eastAsia"/>
        </w:rPr>
        <w:t>数</w:t>
      </w:r>
      <w:r>
        <w:rPr>
          <w:rFonts w:hint="eastAsia"/>
        </w:rPr>
        <w:t>，</w:t>
      </w:r>
      <w:r w:rsidRPr="005D133F">
        <w:rPr>
          <w:rFonts w:hint="eastAsia"/>
        </w:rPr>
        <w:t>Sub</w:t>
      </w:r>
      <w:r w:rsidRPr="005D133F">
        <w:rPr>
          <w:rFonts w:hint="eastAsia"/>
        </w:rPr>
        <w:t>为加减控制信号</w:t>
      </w:r>
      <w:r>
        <w:rPr>
          <w:rFonts w:hint="eastAsia"/>
        </w:rPr>
        <w:t>，</w:t>
      </w:r>
      <w:r w:rsidRPr="005D133F">
        <w:rPr>
          <w:rFonts w:hint="eastAsia"/>
        </w:rPr>
        <w:t>S</w:t>
      </w:r>
      <w:r w:rsidRPr="005D133F">
        <w:rPr>
          <w:rFonts w:hint="eastAsia"/>
        </w:rPr>
        <w:t>为运算结果输出</w:t>
      </w:r>
      <w:r>
        <w:rPr>
          <w:rFonts w:hint="eastAsia"/>
        </w:rPr>
        <w:t>，</w:t>
      </w:r>
      <w:r w:rsidRPr="005D133F">
        <w:rPr>
          <w:rFonts w:hint="eastAsia"/>
        </w:rPr>
        <w:t>C</w:t>
      </w:r>
      <w:r w:rsidRPr="005D133F">
        <w:rPr>
          <w:rFonts w:hint="eastAsia"/>
        </w:rPr>
        <w:t>为进位输出</w:t>
      </w:r>
      <w:r>
        <w:rPr>
          <w:rFonts w:hint="eastAsia"/>
        </w:rPr>
        <w:t>，</w:t>
      </w:r>
      <w:r w:rsidRPr="005D133F">
        <w:rPr>
          <w:rFonts w:hint="eastAsia"/>
        </w:rPr>
        <w:t>Overflow</w:t>
      </w:r>
      <w:r w:rsidRPr="005D133F">
        <w:rPr>
          <w:rFonts w:hint="eastAsia"/>
        </w:rPr>
        <w:t>为有符号运算溢出标志</w:t>
      </w:r>
      <w:r>
        <w:rPr>
          <w:rFonts w:hint="eastAsia"/>
        </w:rPr>
        <w:t>。</w:t>
      </w:r>
    </w:p>
    <w:p w14:paraId="7877A8D1" w14:textId="77777777" w:rsidR="005D133F" w:rsidRDefault="005D133F" w:rsidP="00227604">
      <w:r>
        <w:rPr>
          <w:noProof/>
        </w:rPr>
        <w:drawing>
          <wp:inline distT="0" distB="0" distL="0" distR="0" wp14:anchorId="4E2B4046" wp14:editId="6C4D8C07">
            <wp:extent cx="5274310" cy="1275845"/>
            <wp:effectExtent l="19050" t="0" r="2540" b="0"/>
            <wp:docPr id="1" name="图片 1" descr="C:\Users\zheng\xwechat_files\wxid_4oncol6pxo9u21_4ac2\temp\InputTemp\c1a2361b-ace9-41af-9692-60dbead4d5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c1a2361b-ace9-41af-9692-60dbead4d55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44AC5" w14:textId="77777777" w:rsidR="005D133F" w:rsidRDefault="005D133F" w:rsidP="005D133F">
      <w:pPr>
        <w:jc w:val="center"/>
      </w:pPr>
      <w:r>
        <w:t>图</w:t>
      </w:r>
      <w:r>
        <w:rPr>
          <w:rFonts w:hint="eastAsia"/>
        </w:rPr>
        <w:t>1</w:t>
      </w:r>
    </w:p>
    <w:p w14:paraId="51053052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4F1BA1F0" w14:textId="77777777" w:rsidR="00227604" w:rsidRDefault="005D133F" w:rsidP="005D133F">
      <w:pPr>
        <w:ind w:firstLineChars="200" w:firstLine="420"/>
      </w:pPr>
      <w:r w:rsidRPr="005D133F">
        <w:rPr>
          <w:rFonts w:hint="eastAsia"/>
        </w:rPr>
        <w:t>掌握</w:t>
      </w:r>
      <w:r w:rsidRPr="005D133F">
        <w:rPr>
          <w:rFonts w:hint="eastAsia"/>
        </w:rPr>
        <w:t>1</w:t>
      </w:r>
      <w:r w:rsidRPr="005D133F">
        <w:rPr>
          <w:rFonts w:hint="eastAsia"/>
        </w:rPr>
        <w:t>位全加器的实现逻辑</w:t>
      </w:r>
      <w:r>
        <w:rPr>
          <w:rFonts w:hint="eastAsia"/>
        </w:rPr>
        <w:t>，</w:t>
      </w:r>
      <w:r w:rsidRPr="005D133F">
        <w:rPr>
          <w:rFonts w:hint="eastAsia"/>
        </w:rPr>
        <w:t>掌握多位可控加减法电路的实现逻辑</w:t>
      </w:r>
      <w:r>
        <w:rPr>
          <w:rFonts w:hint="eastAsia"/>
        </w:rPr>
        <w:t>，</w:t>
      </w:r>
      <w:r w:rsidRPr="005D133F">
        <w:rPr>
          <w:rFonts w:hint="eastAsia"/>
        </w:rPr>
        <w:t>熟悉</w:t>
      </w:r>
      <w:r w:rsidRPr="005D133F">
        <w:rPr>
          <w:rFonts w:hint="eastAsia"/>
        </w:rPr>
        <w:t>Logisim</w:t>
      </w:r>
      <w:r w:rsidRPr="005D133F">
        <w:rPr>
          <w:rFonts w:hint="eastAsia"/>
        </w:rPr>
        <w:t>平台基本功能</w:t>
      </w:r>
      <w:r>
        <w:rPr>
          <w:rFonts w:hint="eastAsia"/>
        </w:rPr>
        <w:t>，</w:t>
      </w:r>
      <w:r w:rsidRPr="005D133F">
        <w:rPr>
          <w:rFonts w:hint="eastAsia"/>
        </w:rPr>
        <w:t>能在</w:t>
      </w:r>
      <w:r w:rsidRPr="005D133F">
        <w:rPr>
          <w:rFonts w:hint="eastAsia"/>
        </w:rPr>
        <w:t>Logisim</w:t>
      </w:r>
      <w:r w:rsidRPr="005D133F">
        <w:rPr>
          <w:rFonts w:hint="eastAsia"/>
        </w:rPr>
        <w:t>中实现多位可控加减法电路。</w:t>
      </w:r>
    </w:p>
    <w:p w14:paraId="72206075" w14:textId="77777777" w:rsidR="00C006F7" w:rsidRDefault="00C006F7" w:rsidP="00227604"/>
    <w:p w14:paraId="5F215466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7E504125" w14:textId="77777777" w:rsidR="009F71BF" w:rsidRDefault="009F71BF" w:rsidP="009F71BF"/>
    <w:p w14:paraId="7DB6CBDE" w14:textId="77777777" w:rsidR="009F71BF" w:rsidRDefault="009F71BF" w:rsidP="009F71BF"/>
    <w:p w14:paraId="74D4E6D2" w14:textId="77777777" w:rsidR="009F71BF" w:rsidRDefault="009F71BF" w:rsidP="009F71BF"/>
    <w:p w14:paraId="16364B26" w14:textId="63C7D6D4" w:rsidR="009F71BF" w:rsidRPr="009F71BF" w:rsidRDefault="009F71BF" w:rsidP="009F71BF">
      <w:pPr>
        <w:rPr>
          <w:b/>
          <w:bCs/>
        </w:rPr>
      </w:pPr>
      <w:r w:rsidRPr="009F71BF">
        <w:rPr>
          <w:rFonts w:hint="eastAsia"/>
          <w:b/>
          <w:bCs/>
        </w:rPr>
        <w:lastRenderedPageBreak/>
        <w:t>基础电路搭建</w:t>
      </w:r>
    </w:p>
    <w:p w14:paraId="1CAFBC7A" w14:textId="1B45E6B0" w:rsidR="00C006F7" w:rsidRDefault="00251858" w:rsidP="00C006F7">
      <w:r>
        <w:rPr>
          <w:rFonts w:hint="eastAsia"/>
        </w:rPr>
        <w:t>既然</w:t>
      </w:r>
      <w:r>
        <w:rPr>
          <w:rFonts w:hint="eastAsia"/>
        </w:rPr>
        <w:t>X</w:t>
      </w:r>
      <w:r>
        <w:rPr>
          <w:rFonts w:hint="eastAsia"/>
        </w:rPr>
        <w:t>不变，那么它就可以无脑于全加器的加数引脚相连</w:t>
      </w:r>
    </w:p>
    <w:p w14:paraId="13108DE2" w14:textId="4ABC80CA" w:rsidR="00E32672" w:rsidRDefault="00E32672" w:rsidP="00E32672">
      <w:r>
        <w:rPr>
          <w:noProof/>
        </w:rPr>
        <w:drawing>
          <wp:anchor distT="0" distB="0" distL="114300" distR="114300" simplePos="0" relativeHeight="251659264" behindDoc="0" locked="0" layoutInCell="1" allowOverlap="1" wp14:anchorId="3CA59CAD" wp14:editId="61457DA8">
            <wp:simplePos x="0" y="0"/>
            <wp:positionH relativeFrom="column">
              <wp:posOffset>224047</wp:posOffset>
            </wp:positionH>
            <wp:positionV relativeFrom="paragraph">
              <wp:posOffset>336263</wp:posOffset>
            </wp:positionV>
            <wp:extent cx="5274310" cy="2279015"/>
            <wp:effectExtent l="0" t="0" r="254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C830" w14:textId="02516B7D" w:rsidR="00C006F7" w:rsidRDefault="00251858" w:rsidP="00251858">
      <w:pPr>
        <w:jc w:val="center"/>
      </w:pPr>
      <w:r>
        <w:rPr>
          <w:rFonts w:hint="eastAsia"/>
        </w:rPr>
        <w:t>先</w:t>
      </w:r>
      <w:r w:rsidR="00E32672">
        <w:rPr>
          <w:rFonts w:hint="eastAsia"/>
        </w:rPr>
        <w:t>解决最无脑的操作</w:t>
      </w:r>
    </w:p>
    <w:p w14:paraId="6CBC316E" w14:textId="532FFD0B" w:rsidR="009F71BF" w:rsidRDefault="009F71BF" w:rsidP="009F71BF">
      <w:pPr>
        <w:ind w:firstLine="420"/>
      </w:pPr>
      <w:r>
        <w:rPr>
          <w:rFonts w:hint="eastAsia"/>
        </w:rPr>
        <w:t>随后我们考虑怎么去实现</w:t>
      </w:r>
      <w:r>
        <w:rPr>
          <w:rFonts w:hint="eastAsia"/>
        </w:rPr>
        <w:t>Y</w:t>
      </w:r>
      <w:r>
        <w:t>的</w:t>
      </w:r>
      <w:r>
        <w:t>“</w:t>
      </w:r>
      <w:r>
        <w:t>取反</w:t>
      </w:r>
      <w:r>
        <w:t>”</w:t>
      </w:r>
      <w:r>
        <w:t>，虽然你可以无脑说：</w:t>
      </w:r>
      <w:r>
        <w:rPr>
          <w:rFonts w:hint="eastAsia"/>
        </w:rPr>
        <w:t>诶，太简单了直接</w:t>
      </w:r>
      <w:r>
        <w:t>取反</w:t>
      </w:r>
      <w:r>
        <w:rPr>
          <w:rFonts w:hint="eastAsia"/>
        </w:rPr>
        <w:t>+1</w:t>
      </w:r>
      <w:r>
        <w:rPr>
          <w:rFonts w:hint="eastAsia"/>
        </w:rPr>
        <w:t>！</w:t>
      </w:r>
      <w:r>
        <w:t>但直接把证明结果给弄到实验报告还是非常拟人的</w:t>
      </w:r>
      <w:r>
        <w:rPr>
          <w:rFonts w:hint="eastAsia"/>
        </w:rPr>
        <w:t>，我们还是稍微探究一下：</w:t>
      </w:r>
    </w:p>
    <w:p w14:paraId="7B1B21B9" w14:textId="5AE9C060" w:rsidR="009F71BF" w:rsidRPr="009F71BF" w:rsidRDefault="009F71BF" w:rsidP="009F71BF">
      <w:pPr>
        <w:ind w:firstLineChars="200" w:firstLine="420"/>
      </w:pPr>
      <w:r>
        <w:rPr>
          <w:rFonts w:hint="eastAsia"/>
        </w:rPr>
        <w:t>实际上减法就是加法逆元：</w:t>
      </w:r>
    </w:p>
    <w:p w14:paraId="723AE810" w14:textId="46E28528" w:rsidR="00C006F7" w:rsidRPr="009F71BF" w:rsidRDefault="009F71BF" w:rsidP="00C006F7">
      <m:oMathPara>
        <m:oMath>
          <m:r>
            <w:rPr>
              <w:rFonts w:ascii="Cambria Math" w:hAnsi="Cambria Math"/>
            </w:rPr>
            <m:t>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325EB499" w14:textId="73B95820" w:rsidR="009F71BF" w:rsidRDefault="009F71BF" w:rsidP="009F71BF">
      <w:pPr>
        <w:ind w:firstLineChars="100" w:firstLine="210"/>
      </w:pPr>
      <w:r>
        <w:rPr>
          <w:rFonts w:hint="eastAsia"/>
        </w:rPr>
        <w:t>对于有限二进制位来讲，我们可以把‘</w:t>
      </w:r>
      <w:r>
        <w:rPr>
          <w:rFonts w:hint="eastAsia"/>
        </w:rPr>
        <w:t>0</w:t>
      </w:r>
      <w:r>
        <w:rPr>
          <w:rFonts w:hint="eastAsia"/>
        </w:rPr>
        <w:t>’理解成一切循环的起点，也就是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rFonts w:hint="eastAsia"/>
        </w:rPr>
        <w:t>,</w:t>
      </w:r>
      <w:r>
        <w:rPr>
          <w:rFonts w:hint="eastAsia"/>
        </w:rPr>
        <w:t>毕竟</w:t>
      </w:r>
      <w:r>
        <w:rPr>
          <w:rFonts w:hint="eastAsia"/>
        </w:rPr>
        <w:t>111111..+1</w:t>
      </w:r>
      <w:r>
        <w:rPr>
          <w:rFonts w:hint="eastAsia"/>
        </w:rPr>
        <w:t>就</w:t>
      </w:r>
      <w:r>
        <w:rPr>
          <w:rFonts w:hint="eastAsia"/>
        </w:rPr>
        <w:t>0000</w:t>
      </w:r>
      <w:r>
        <w:t>…</w:t>
      </w:r>
      <w:r>
        <w:rPr>
          <w:rFonts w:hint="eastAsia"/>
        </w:rPr>
        <w:t>，相当于绕了一圈，随后，公式就能写成：</w:t>
      </w:r>
    </w:p>
    <w:p w14:paraId="7FE159D5" w14:textId="2BB79C6F" w:rsidR="009F71BF" w:rsidRPr="009F71BF" w:rsidRDefault="00000000" w:rsidP="00C006F7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-x</m:t>
          </m:r>
        </m:oMath>
      </m:oMathPara>
    </w:p>
    <w:p w14:paraId="65AD985F" w14:textId="29B1037F" w:rsidR="00EE754C" w:rsidRDefault="00EE754C" w:rsidP="00EE754C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1AF92E8A" wp14:editId="476097AF">
            <wp:simplePos x="0" y="0"/>
            <wp:positionH relativeFrom="column">
              <wp:posOffset>223904</wp:posOffset>
            </wp:positionH>
            <wp:positionV relativeFrom="paragraph">
              <wp:posOffset>1005540</wp:posOffset>
            </wp:positionV>
            <wp:extent cx="5274310" cy="3575050"/>
            <wp:effectExtent l="0" t="0" r="2540" b="635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1BF">
        <w:rPr>
          <w:rFonts w:hint="eastAsia"/>
        </w:rPr>
        <w:t>会发现，这居然和求</w:t>
      </w:r>
      <w:r w:rsidR="009F71BF">
        <w:rPr>
          <w:rFonts w:hint="eastAsia"/>
        </w:rPr>
        <w:t>x</w:t>
      </w:r>
      <w:r w:rsidR="009F71BF">
        <w:rPr>
          <w:rFonts w:hint="eastAsia"/>
        </w:rPr>
        <w:t>的补码公式完全一致！正好补码的加法逆元就是他相反数补码的表示，所以数学上证明了无论是无符号数和有符号数都可以进行“按位取反再加</w:t>
      </w:r>
      <w:r w:rsidR="009F71BF">
        <w:rPr>
          <w:rFonts w:hint="eastAsia"/>
        </w:rPr>
        <w:t>1</w:t>
      </w:r>
      <w:r w:rsidR="009F71BF">
        <w:rPr>
          <w:rFonts w:hint="eastAsia"/>
        </w:rPr>
        <w:t>”的操作去很简单地求出加法逆元</w:t>
      </w:r>
      <w:r w:rsidR="009A6945">
        <w:rPr>
          <w:rFonts w:hint="eastAsia"/>
        </w:rPr>
        <w:t>，取反用异或，</w:t>
      </w:r>
      <w:r w:rsidR="009A6945">
        <w:rPr>
          <w:rFonts w:hint="eastAsia"/>
        </w:rPr>
        <w:t>+1</w:t>
      </w:r>
      <w:r w:rsidR="009A6945">
        <w:rPr>
          <w:rFonts w:hint="eastAsia"/>
        </w:rPr>
        <w:t>的话直接使</w:t>
      </w:r>
      <w:r w:rsidR="009A6945">
        <w:rPr>
          <w:rFonts w:hint="eastAsia"/>
        </w:rPr>
        <w:t>sub</w:t>
      </w:r>
      <w:r w:rsidR="009A6945">
        <w:rPr>
          <w:rFonts w:hint="eastAsia"/>
        </w:rPr>
        <w:t>连到首位全加器的进位处就能很完美的解决了</w:t>
      </w:r>
      <w:r w:rsidR="008062AF">
        <w:rPr>
          <w:rFonts w:hint="eastAsia"/>
        </w:rPr>
        <w:t>，这样电路也可以很快地画出来</w:t>
      </w:r>
    </w:p>
    <w:p w14:paraId="24DD51D4" w14:textId="1B38E7E8" w:rsidR="008062AF" w:rsidRPr="00EE754C" w:rsidRDefault="00EE754C" w:rsidP="00EE754C">
      <w:pPr>
        <w:rPr>
          <w:b/>
          <w:bCs/>
        </w:rPr>
      </w:pPr>
      <w:r w:rsidRPr="00EE754C">
        <w:rPr>
          <w:rFonts w:hint="eastAsia"/>
          <w:b/>
          <w:bCs/>
        </w:rPr>
        <w:lastRenderedPageBreak/>
        <w:t>溢出判断</w:t>
      </w:r>
    </w:p>
    <w:p w14:paraId="1089AAC5" w14:textId="26315EC8" w:rsidR="009F71BF" w:rsidRDefault="00EE754C" w:rsidP="00C006F7">
      <w:r>
        <w:rPr>
          <w:rFonts w:hint="eastAsia"/>
        </w:rPr>
        <w:t>因为</w:t>
      </w:r>
      <w:r>
        <w:rPr>
          <w:rFonts w:hint="eastAsia"/>
        </w:rPr>
        <w:t>FA</w:t>
      </w:r>
      <w:r>
        <w:rPr>
          <w:rFonts w:hint="eastAsia"/>
        </w:rPr>
        <w:t>多级相连</w:t>
      </w:r>
      <w:r w:rsidR="00D40936">
        <w:rPr>
          <w:rFonts w:hint="eastAsia"/>
        </w:rPr>
        <w:t>（刚查到这种加法器居然叫做波纹加法器吗，好帅的名字）</w:t>
      </w:r>
      <w:r>
        <w:rPr>
          <w:rFonts w:hint="eastAsia"/>
        </w:rPr>
        <w:t>给的信息其实非常多，有符号位</w:t>
      </w:r>
      <w:r>
        <w:rPr>
          <w:rFonts w:hint="eastAsia"/>
        </w:rPr>
        <w:t>S</w:t>
      </w:r>
      <w:r>
        <w:rPr>
          <w:rFonts w:hint="eastAsia"/>
        </w:rPr>
        <w:t>，符号位</w:t>
      </w:r>
      <w:r>
        <w:rPr>
          <w:rFonts w:hint="eastAsia"/>
        </w:rPr>
        <w:t>Cout</w:t>
      </w:r>
      <w:r>
        <w:rPr>
          <w:rFonts w:hint="eastAsia"/>
        </w:rPr>
        <w:t>，次高位</w:t>
      </w:r>
      <w:r>
        <w:rPr>
          <w:rFonts w:hint="eastAsia"/>
        </w:rPr>
        <w:t>S</w:t>
      </w:r>
      <w:r>
        <w:rPr>
          <w:rFonts w:hint="eastAsia"/>
        </w:rPr>
        <w:t>，次高位</w:t>
      </w:r>
      <w:r>
        <w:rPr>
          <w:rFonts w:hint="eastAsia"/>
        </w:rPr>
        <w:t>Cout</w:t>
      </w:r>
      <w:r>
        <w:rPr>
          <w:rFonts w:hint="eastAsia"/>
        </w:rPr>
        <w:t>，光凭这四个变量的所产生的真值表就能用一个逻辑原件解决了，这里我使用</w:t>
      </w:r>
      <w:r w:rsidRPr="00EE754C">
        <w:t>Cmbinational Analysis</w:t>
      </w:r>
      <w:r w:rsidR="001C736E">
        <w:rPr>
          <w:rFonts w:hint="eastAsia"/>
        </w:rPr>
        <w:t xml:space="preserve"> </w:t>
      </w:r>
      <w:r w:rsidR="001C736E">
        <w:rPr>
          <w:rFonts w:hint="eastAsia"/>
        </w:rPr>
        <w:t>进行分析</w:t>
      </w:r>
    </w:p>
    <w:p w14:paraId="2032E7B0" w14:textId="7E092908" w:rsidR="002A2C3F" w:rsidRDefault="00577599" w:rsidP="00C006F7">
      <w:r>
        <w:rPr>
          <w:noProof/>
        </w:rPr>
        <w:drawing>
          <wp:anchor distT="0" distB="0" distL="114300" distR="114300" simplePos="0" relativeHeight="251667456" behindDoc="0" locked="0" layoutInCell="1" allowOverlap="1" wp14:anchorId="7AA46FAE" wp14:editId="3AD8C177">
            <wp:simplePos x="0" y="0"/>
            <wp:positionH relativeFrom="column">
              <wp:posOffset>2733495</wp:posOffset>
            </wp:positionH>
            <wp:positionV relativeFrom="paragraph">
              <wp:posOffset>251628</wp:posOffset>
            </wp:positionV>
            <wp:extent cx="1047750" cy="619125"/>
            <wp:effectExtent l="0" t="0" r="0" b="952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7599">
        <w:rPr>
          <w:noProof/>
        </w:rPr>
        <w:drawing>
          <wp:anchor distT="0" distB="0" distL="114300" distR="114300" simplePos="0" relativeHeight="251683840" behindDoc="0" locked="0" layoutInCell="1" allowOverlap="1" wp14:anchorId="43644A8D" wp14:editId="19B8FE4D">
            <wp:simplePos x="0" y="0"/>
            <wp:positionH relativeFrom="column">
              <wp:posOffset>-850720</wp:posOffset>
            </wp:positionH>
            <wp:positionV relativeFrom="paragraph">
              <wp:posOffset>843784</wp:posOffset>
            </wp:positionV>
            <wp:extent cx="4611370" cy="295021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7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2B54E1E8" wp14:editId="587EA558">
            <wp:simplePos x="0" y="0"/>
            <wp:positionH relativeFrom="column">
              <wp:posOffset>3803686</wp:posOffset>
            </wp:positionH>
            <wp:positionV relativeFrom="paragraph">
              <wp:posOffset>228049</wp:posOffset>
            </wp:positionV>
            <wp:extent cx="1971675" cy="3552825"/>
            <wp:effectExtent l="0" t="0" r="9525" b="952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496AD" w14:textId="77777777" w:rsidR="008F7682" w:rsidRDefault="00577599" w:rsidP="00C006F7">
      <w:r>
        <w:rPr>
          <w:rFonts w:hint="eastAsia"/>
        </w:rPr>
        <w:t>总之就是推出来了最后</w:t>
      </w:r>
      <w:r>
        <w:rPr>
          <w:rFonts w:hint="eastAsia"/>
        </w:rPr>
        <w:t>OF</w:t>
      </w:r>
      <w:r>
        <w:rPr>
          <w:rFonts w:hint="eastAsia"/>
        </w:rPr>
        <w:t>判断为</w:t>
      </w:r>
    </w:p>
    <w:p w14:paraId="323E4751" w14:textId="164CC0E0" w:rsidR="008F7682" w:rsidRDefault="008F7682" w:rsidP="00C006F7">
      <w:pPr>
        <w:rPr>
          <w:rStyle w:val="vlist-s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C7⊕C6</m:t>
          </m:r>
          <m:r>
            <m:rPr>
              <m:sty m:val="p"/>
            </m:rPr>
            <w:rPr>
              <w:rStyle w:val="vlist-s"/>
              <w:rFonts w:ascii="Cambria Math" w:eastAsia="MS Mincho" w:hAnsi="Cambria Math" w:cs="MS Mincho" w:hint="eastAsia"/>
            </w:rPr>
            <m:t>​</m:t>
          </m:r>
        </m:oMath>
      </m:oMathPara>
    </w:p>
    <w:p w14:paraId="33B8780E" w14:textId="3D42442D" w:rsidR="009F71BF" w:rsidRPr="009F71BF" w:rsidRDefault="00577599" w:rsidP="00C006F7">
      <w:r>
        <w:rPr>
          <w:rFonts w:hint="eastAsia"/>
        </w:rPr>
        <w:t>简单连上电路就可以</w:t>
      </w:r>
    </w:p>
    <w:p w14:paraId="58E5913E" w14:textId="2D3C5B75" w:rsidR="00C006F7" w:rsidRDefault="008F7682" w:rsidP="00C006F7">
      <w:r>
        <w:rPr>
          <w:rFonts w:hint="eastAsia"/>
        </w:rPr>
        <w:t>（我在这里才发现我的</w:t>
      </w:r>
      <w:r>
        <w:rPr>
          <w:rFonts w:hint="eastAsia"/>
        </w:rPr>
        <w:t>X0Y0</w:t>
      </w:r>
      <w:r>
        <w:rPr>
          <w:rFonts w:hint="eastAsia"/>
        </w:rPr>
        <w:t>接反了，丢人啊！）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F758871" wp14:editId="4B0024C1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4310" cy="2176145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1D2DC" w14:textId="2D2F1738" w:rsidR="00C006F7" w:rsidRPr="00D40936" w:rsidRDefault="00C006F7" w:rsidP="00C006F7"/>
    <w:p w14:paraId="33032BDF" w14:textId="2E96F062" w:rsidR="00C006F7" w:rsidRDefault="00C006F7" w:rsidP="00C006F7"/>
    <w:p w14:paraId="05DE7A31" w14:textId="77777777" w:rsidR="00C30DE4" w:rsidRDefault="00C30DE4" w:rsidP="00C006F7"/>
    <w:p w14:paraId="43024F57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4AAA9685" w14:textId="77777777" w:rsidR="00C006F7" w:rsidRDefault="001B5EE2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在实验中的加减法控制电路中，</w:t>
      </w:r>
      <w:r>
        <w:rPr>
          <w:rFonts w:hint="eastAsia"/>
        </w:rPr>
        <w:t>Sub</w:t>
      </w:r>
      <w:r>
        <w:rPr>
          <w:rFonts w:hint="eastAsia"/>
        </w:rPr>
        <w:t>信号何时会产生？由谁产生？依据是什么？</w:t>
      </w:r>
    </w:p>
    <w:p w14:paraId="64F946ED" w14:textId="77777777" w:rsidR="008F7682" w:rsidRDefault="008F7682" w:rsidP="008F7682">
      <w:pPr>
        <w:pStyle w:val="a3"/>
        <w:ind w:left="360" w:firstLineChars="0" w:firstLine="0"/>
      </w:pPr>
    </w:p>
    <w:p w14:paraId="1B17C12A" w14:textId="2DC735D9" w:rsidR="008F7682" w:rsidRDefault="008F7682" w:rsidP="008F7682">
      <w:pPr>
        <w:pStyle w:val="a3"/>
        <w:ind w:left="360" w:firstLineChars="0" w:firstLine="0"/>
      </w:pPr>
      <w:r>
        <w:rPr>
          <w:rFonts w:hint="eastAsia"/>
        </w:rPr>
        <w:t>回答：想做减法的时候就产生了，</w:t>
      </w:r>
      <w:r w:rsidR="00174674">
        <w:rPr>
          <w:rFonts w:hint="eastAsia"/>
        </w:rPr>
        <w:t>由谁产生，</w:t>
      </w:r>
      <w:r>
        <w:rPr>
          <w:rFonts w:hint="eastAsia"/>
        </w:rPr>
        <w:t>由操作者本人啊，要不然为什么叫可控。依据是什么，这是什么问题？是在问</w:t>
      </w:r>
      <w:r>
        <w:rPr>
          <w:rFonts w:hint="eastAsia"/>
        </w:rPr>
        <w:t>sub</w:t>
      </w:r>
      <w:r>
        <w:rPr>
          <w:rFonts w:hint="eastAsia"/>
        </w:rPr>
        <w:t>信号由操作者产生的依据吗，那我只能回答是</w:t>
      </w:r>
      <w:r w:rsidR="00174674">
        <w:rPr>
          <w:rFonts w:hint="eastAsia"/>
        </w:rPr>
        <w:t>自由意志</w:t>
      </w:r>
      <w:r>
        <w:rPr>
          <w:rFonts w:hint="eastAsia"/>
        </w:rPr>
        <w:t>了，开玩笑的，问题这个电路封装就是这样的啊，只有手动操纵引脚才能够产生，我不知道这个问题回答的意义是</w:t>
      </w:r>
      <w:r w:rsidR="00174674">
        <w:rPr>
          <w:rFonts w:hint="eastAsia"/>
        </w:rPr>
        <w:t>什么</w:t>
      </w:r>
      <w:r>
        <w:rPr>
          <w:rFonts w:hint="eastAsia"/>
        </w:rPr>
        <w:t>，问</w:t>
      </w:r>
      <w:r>
        <w:rPr>
          <w:rFonts w:hint="eastAsia"/>
        </w:rPr>
        <w:t>OF</w:t>
      </w:r>
      <w:r>
        <w:rPr>
          <w:rFonts w:hint="eastAsia"/>
        </w:rPr>
        <w:t>还可以说一会</w:t>
      </w:r>
    </w:p>
    <w:p w14:paraId="553F76E9" w14:textId="77777777" w:rsidR="008F7682" w:rsidRDefault="008F7682" w:rsidP="008F7682">
      <w:pPr>
        <w:pStyle w:val="a3"/>
        <w:ind w:left="360" w:firstLineChars="0" w:firstLine="0"/>
      </w:pPr>
    </w:p>
    <w:p w14:paraId="0D5D44F6" w14:textId="77777777" w:rsidR="005D133F" w:rsidRDefault="005D133F" w:rsidP="00C30DE4">
      <w:pPr>
        <w:pStyle w:val="a3"/>
        <w:numPr>
          <w:ilvl w:val="0"/>
          <w:numId w:val="4"/>
        </w:numPr>
        <w:ind w:firstLineChars="0"/>
      </w:pPr>
      <w:r w:rsidRPr="005D133F">
        <w:rPr>
          <w:rFonts w:hint="eastAsia"/>
        </w:rPr>
        <w:t>假设所有门电路延迟均为</w:t>
      </w:r>
      <w:r w:rsidRPr="005D133F">
        <w:rPr>
          <w:rFonts w:hint="eastAsia"/>
        </w:rPr>
        <w:t>T</w:t>
      </w:r>
      <w:r>
        <w:rPr>
          <w:rFonts w:hint="eastAsia"/>
        </w:rPr>
        <w:t>，</w:t>
      </w:r>
      <w:r w:rsidRPr="005D133F">
        <w:rPr>
          <w:rFonts w:hint="eastAsia"/>
        </w:rPr>
        <w:t>为什么</w:t>
      </w:r>
      <w:r w:rsidRPr="005D133F">
        <w:rPr>
          <w:rFonts w:hint="eastAsia"/>
        </w:rPr>
        <w:t>8</w:t>
      </w:r>
      <w:r w:rsidRPr="005D133F">
        <w:rPr>
          <w:rFonts w:hint="eastAsia"/>
        </w:rPr>
        <w:t>位串行可控加减法器的时间延迟是</w:t>
      </w:r>
      <w:r w:rsidRPr="005D133F">
        <w:rPr>
          <w:rFonts w:hint="eastAsia"/>
        </w:rPr>
        <w:t>18T</w:t>
      </w:r>
      <w:r>
        <w:rPr>
          <w:rFonts w:hint="eastAsia"/>
        </w:rPr>
        <w:t>？</w:t>
      </w:r>
    </w:p>
    <w:p w14:paraId="34D0FE08" w14:textId="77777777" w:rsidR="008F7682" w:rsidRDefault="008F7682" w:rsidP="008F7682">
      <w:pPr>
        <w:pStyle w:val="a3"/>
        <w:ind w:left="360" w:firstLineChars="0" w:firstLine="0"/>
      </w:pPr>
    </w:p>
    <w:p w14:paraId="425A7826" w14:textId="2E601DE9" w:rsidR="00387F76" w:rsidRDefault="00387F76" w:rsidP="008F7682">
      <w:pPr>
        <w:pStyle w:val="a3"/>
        <w:ind w:left="360" w:firstLineChars="0" w:firstLine="0"/>
      </w:pPr>
      <w:r>
        <w:rPr>
          <w:rFonts w:hint="eastAsia"/>
        </w:rPr>
        <w:t>不为什么，因为这个是错的</w:t>
      </w:r>
    </w:p>
    <w:p w14:paraId="700EE064" w14:textId="761D78CB" w:rsidR="00174674" w:rsidRDefault="00CB26EE" w:rsidP="000649BF">
      <w:pPr>
        <w:pStyle w:val="a3"/>
        <w:ind w:left="360" w:firstLineChars="0" w:firstLine="0"/>
      </w:pPr>
      <w:r w:rsidRPr="00CB26EE">
        <w:rPr>
          <w:noProof/>
        </w:rPr>
        <w:drawing>
          <wp:anchor distT="0" distB="0" distL="114300" distR="114300" simplePos="0" relativeHeight="251685888" behindDoc="0" locked="0" layoutInCell="1" allowOverlap="1" wp14:anchorId="428E147D" wp14:editId="2E1C4BEE">
            <wp:simplePos x="0" y="0"/>
            <wp:positionH relativeFrom="column">
              <wp:posOffset>232410</wp:posOffset>
            </wp:positionH>
            <wp:positionV relativeFrom="paragraph">
              <wp:posOffset>390525</wp:posOffset>
            </wp:positionV>
            <wp:extent cx="5274310" cy="2164715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9BF" w:rsidRPr="000649BF">
        <w:rPr>
          <w:rFonts w:hint="eastAsia"/>
        </w:rPr>
        <w:t>假定：数据的输入是瞬时的，时延是</w:t>
      </w:r>
      <w:r w:rsidR="000649BF" w:rsidRPr="000649BF">
        <w:rPr>
          <w:rFonts w:hint="eastAsia"/>
        </w:rPr>
        <w:t>0T</w:t>
      </w:r>
      <w:r w:rsidR="000649BF">
        <w:rPr>
          <w:rFonts w:hint="eastAsia"/>
        </w:rPr>
        <w:t>，</w:t>
      </w:r>
    </w:p>
    <w:p w14:paraId="49EB7CB0" w14:textId="5A11C0C7" w:rsidR="00CB26EE" w:rsidRDefault="00CB26EE" w:rsidP="000649BF">
      <w:pPr>
        <w:pStyle w:val="a3"/>
        <w:ind w:left="360" w:firstLineChars="0" w:firstLine="0"/>
      </w:pPr>
    </w:p>
    <w:p w14:paraId="3408E8B0" w14:textId="0618BCF9" w:rsidR="000649BF" w:rsidRDefault="00CB26EE" w:rsidP="000649BF">
      <w:pPr>
        <w:pStyle w:val="a3"/>
        <w:ind w:left="360" w:firstLineChars="0" w:firstLine="0"/>
      </w:pPr>
      <w:r>
        <w:rPr>
          <w:rFonts w:hint="eastAsia"/>
        </w:rPr>
        <w:t>25T</w:t>
      </w:r>
      <w:r>
        <w:rPr>
          <w:rFonts w:hint="eastAsia"/>
        </w:rPr>
        <w:t>才是更正确的结果</w:t>
      </w:r>
    </w:p>
    <w:p w14:paraId="39D16C51" w14:textId="1D67B1CA" w:rsidR="00CB26EE" w:rsidRDefault="00CB26EE" w:rsidP="000649BF">
      <w:pPr>
        <w:pStyle w:val="a3"/>
        <w:ind w:left="360" w:firstLineChars="0" w:firstLine="0"/>
      </w:pPr>
      <w:r w:rsidRPr="00CB26EE">
        <w:rPr>
          <w:rFonts w:hint="eastAsia"/>
        </w:rPr>
        <w:t>18T</w:t>
      </w:r>
      <w:r w:rsidRPr="00CB26EE">
        <w:rPr>
          <w:rFonts w:hint="eastAsia"/>
        </w:rPr>
        <w:t>应该是把</w:t>
      </w:r>
      <w:r w:rsidRPr="00CB26EE">
        <w:rPr>
          <w:rFonts w:hint="eastAsia"/>
        </w:rPr>
        <w:t>XOR</w:t>
      </w:r>
      <w:r w:rsidRPr="00CB26EE">
        <w:rPr>
          <w:rFonts w:hint="eastAsia"/>
        </w:rPr>
        <w:t>门当做</w:t>
      </w:r>
      <w:r w:rsidRPr="00CB26EE">
        <w:rPr>
          <w:rFonts w:hint="eastAsia"/>
        </w:rPr>
        <w:t>1T</w:t>
      </w:r>
      <w:r w:rsidRPr="00CB26EE">
        <w:rPr>
          <w:rFonts w:hint="eastAsia"/>
        </w:rPr>
        <w:t>，且把输出</w:t>
      </w:r>
      <w:r w:rsidRPr="00CB26EE">
        <w:rPr>
          <w:rFonts w:hint="eastAsia"/>
        </w:rPr>
        <w:t>S</w:t>
      </w:r>
      <w:r>
        <w:rPr>
          <w:rFonts w:hint="eastAsia"/>
        </w:rPr>
        <w:t>7</w:t>
      </w:r>
      <w:r w:rsidRPr="00CB26EE">
        <w:rPr>
          <w:rFonts w:hint="eastAsia"/>
        </w:rPr>
        <w:t>作为终点，个人认为不是很合理</w:t>
      </w:r>
      <w:r>
        <w:rPr>
          <w:rFonts w:hint="eastAsia"/>
        </w:rPr>
        <w:t>。</w:t>
      </w:r>
    </w:p>
    <w:sectPr w:rsidR="00CB26EE" w:rsidSect="00223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A8CDD" w14:textId="77777777" w:rsidR="005B0FBD" w:rsidRDefault="005B0FBD" w:rsidP="00020B43">
      <w:pPr>
        <w:spacing w:line="240" w:lineRule="auto"/>
      </w:pPr>
      <w:r>
        <w:separator/>
      </w:r>
    </w:p>
  </w:endnote>
  <w:endnote w:type="continuationSeparator" w:id="0">
    <w:p w14:paraId="6978FE77" w14:textId="77777777" w:rsidR="005B0FBD" w:rsidRDefault="005B0FBD" w:rsidP="00020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92EBB" w14:textId="77777777" w:rsidR="005B0FBD" w:rsidRDefault="005B0FBD" w:rsidP="00020B43">
      <w:pPr>
        <w:spacing w:line="240" w:lineRule="auto"/>
      </w:pPr>
      <w:r>
        <w:separator/>
      </w:r>
    </w:p>
  </w:footnote>
  <w:footnote w:type="continuationSeparator" w:id="0">
    <w:p w14:paraId="6AC79FD7" w14:textId="77777777" w:rsidR="005B0FBD" w:rsidRDefault="005B0FBD" w:rsidP="00020B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80452755">
    <w:abstractNumId w:val="0"/>
  </w:num>
  <w:num w:numId="2" w16cid:durableId="1636060912">
    <w:abstractNumId w:val="2"/>
  </w:num>
  <w:num w:numId="3" w16cid:durableId="1904565689">
    <w:abstractNumId w:val="1"/>
  </w:num>
  <w:num w:numId="4" w16cid:durableId="152320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20B43"/>
    <w:rsid w:val="000649BF"/>
    <w:rsid w:val="000863D7"/>
    <w:rsid w:val="000F7D4A"/>
    <w:rsid w:val="00174674"/>
    <w:rsid w:val="001B5EE2"/>
    <w:rsid w:val="001C736E"/>
    <w:rsid w:val="002238F4"/>
    <w:rsid w:val="00227604"/>
    <w:rsid w:val="00251858"/>
    <w:rsid w:val="0027457B"/>
    <w:rsid w:val="002A2C3F"/>
    <w:rsid w:val="002E73AC"/>
    <w:rsid w:val="003032DD"/>
    <w:rsid w:val="00387F76"/>
    <w:rsid w:val="00426A55"/>
    <w:rsid w:val="0047275E"/>
    <w:rsid w:val="00475C6E"/>
    <w:rsid w:val="00537E85"/>
    <w:rsid w:val="005545FB"/>
    <w:rsid w:val="005614D9"/>
    <w:rsid w:val="00577599"/>
    <w:rsid w:val="005B0FBD"/>
    <w:rsid w:val="005D133F"/>
    <w:rsid w:val="00622F43"/>
    <w:rsid w:val="006D1CF4"/>
    <w:rsid w:val="007C7B38"/>
    <w:rsid w:val="007D1377"/>
    <w:rsid w:val="007F77E6"/>
    <w:rsid w:val="008062AF"/>
    <w:rsid w:val="00857C8D"/>
    <w:rsid w:val="008C3DA1"/>
    <w:rsid w:val="008F7682"/>
    <w:rsid w:val="009A6945"/>
    <w:rsid w:val="009F71BF"/>
    <w:rsid w:val="00A16FFF"/>
    <w:rsid w:val="00A73417"/>
    <w:rsid w:val="00AF54F7"/>
    <w:rsid w:val="00B173D4"/>
    <w:rsid w:val="00C006F7"/>
    <w:rsid w:val="00C235FC"/>
    <w:rsid w:val="00C30DE4"/>
    <w:rsid w:val="00CB26EE"/>
    <w:rsid w:val="00D40936"/>
    <w:rsid w:val="00D44E35"/>
    <w:rsid w:val="00D77454"/>
    <w:rsid w:val="00E32672"/>
    <w:rsid w:val="00EE754C"/>
    <w:rsid w:val="00F320A2"/>
    <w:rsid w:val="00F67AA5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A64A2"/>
  <w15:docId w15:val="{14B3728F-C82D-465C-94E4-9F6580E7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0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B43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020B4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B43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5D133F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D133F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9F71BF"/>
    <w:rPr>
      <w:color w:val="666666"/>
    </w:rPr>
  </w:style>
  <w:style w:type="character" w:customStyle="1" w:styleId="katex-mathml">
    <w:name w:val="katex-mathml"/>
    <w:basedOn w:val="a0"/>
    <w:rsid w:val="008F7682"/>
  </w:style>
  <w:style w:type="character" w:customStyle="1" w:styleId="mord">
    <w:name w:val="mord"/>
    <w:basedOn w:val="a0"/>
    <w:rsid w:val="008F7682"/>
  </w:style>
  <w:style w:type="character" w:customStyle="1" w:styleId="vlist-s">
    <w:name w:val="vlist-s"/>
    <w:basedOn w:val="a0"/>
    <w:rsid w:val="008F7682"/>
  </w:style>
  <w:style w:type="character" w:customStyle="1" w:styleId="mbin">
    <w:name w:val="mbin"/>
    <w:basedOn w:val="a0"/>
    <w:rsid w:val="008F7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4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7</cp:revision>
  <dcterms:created xsi:type="dcterms:W3CDTF">2025-09-18T12:52:00Z</dcterms:created>
  <dcterms:modified xsi:type="dcterms:W3CDTF">2025-10-13T12:22:00Z</dcterms:modified>
</cp:coreProperties>
</file>