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CA714F" w:rsidP="00CA714F">
      <w:pPr>
        <w:pStyle w:val="Text"/>
        <w:ind w:firstLine="0"/>
        <w:jc w:val="center"/>
        <w:rPr>
          <w:sz w:val="18"/>
          <w:szCs w:val="18"/>
        </w:rPr>
      </w:pPr>
      <w:r w:rsidRPr="00CA714F">
        <w:rPr>
          <w:sz w:val="18"/>
          <w:szCs w:val="18"/>
        </w:rPr>
        <w:t>I.</w:t>
      </w:r>
      <w:r w:rsidRPr="00CA714F">
        <w:rPr>
          <w:sz w:val="18"/>
          <w:szCs w:val="18"/>
        </w:rPr>
        <w:tab/>
        <w:t>INTRODUÇÃO</w:t>
      </w:r>
    </w:p>
    <w:p w:rsidR="00E97402" w:rsidRPr="00CD7095" w:rsidRDefault="00CD7095">
      <w:pPr>
        <w:pStyle w:val="Title"/>
        <w:framePr w:wrap="notBeside"/>
        <w:rPr>
          <w:lang w:val="pt-BR"/>
        </w:rPr>
      </w:pPr>
      <w:r w:rsidRPr="00CD7095">
        <w:rPr>
          <w:lang w:val="pt-BR"/>
        </w:rPr>
        <w:t>Trabalho Final Redes Neurais Artificiais</w:t>
      </w:r>
      <w:r w:rsidR="00E97402" w:rsidRPr="00CD7095">
        <w:rPr>
          <w:i/>
          <w:iCs/>
          <w:lang w:val="pt-BR"/>
        </w:rPr>
        <w:t xml:space="preserve"> </w:t>
      </w:r>
      <w:r w:rsidR="00E97402" w:rsidRPr="00CD7095">
        <w:rPr>
          <w:lang w:val="pt-BR"/>
        </w:rPr>
        <w:t>(</w:t>
      </w:r>
      <w:r>
        <w:rPr>
          <w:lang w:val="pt-BR"/>
        </w:rPr>
        <w:t>Novembro</w:t>
      </w:r>
      <w:r w:rsidR="003D1EBF" w:rsidRPr="00CD7095">
        <w:rPr>
          <w:lang w:val="pt-BR"/>
        </w:rPr>
        <w:t xml:space="preserve"> </w:t>
      </w:r>
      <w:r>
        <w:rPr>
          <w:lang w:val="pt-BR"/>
        </w:rPr>
        <w:t>2020</w:t>
      </w:r>
      <w:r w:rsidR="00E97402" w:rsidRPr="00CD7095">
        <w:rPr>
          <w:lang w:val="pt-BR"/>
        </w:rPr>
        <w:t>)</w:t>
      </w:r>
    </w:p>
    <w:p w:rsidR="00E97402" w:rsidRPr="00CA714F" w:rsidRDefault="00CD7095">
      <w:pPr>
        <w:pStyle w:val="Authors"/>
        <w:framePr w:wrap="notBeside"/>
        <w:rPr>
          <w:lang w:val="pt-BR"/>
        </w:rPr>
      </w:pPr>
      <w:r w:rsidRPr="00CA714F">
        <w:rPr>
          <w:lang w:val="pt-BR"/>
        </w:rPr>
        <w:t>Guilherme Barbosa Amorim - 2017089081</w:t>
      </w:r>
    </w:p>
    <w:p w:rsidR="00CD7095" w:rsidRPr="00C01215" w:rsidRDefault="00CD7095" w:rsidP="0063267C">
      <w:pPr>
        <w:autoSpaceDE w:val="0"/>
        <w:autoSpaceDN w:val="0"/>
        <w:adjustRightInd w:val="0"/>
        <w:spacing w:line="252" w:lineRule="auto"/>
        <w:ind w:firstLine="202"/>
        <w:jc w:val="both"/>
        <w:rPr>
          <w:lang w:val="pt-BR"/>
        </w:rPr>
      </w:pPr>
      <w:r w:rsidRPr="00CD7095">
        <w:rPr>
          <w:lang w:val="pt-BR"/>
        </w:rPr>
        <w:t xml:space="preserve">Esse trabalho tem como objetivo aplicar redes neurais artificiais a problemas práticos, visando comparar os métodos estudados em sala em problemas diferentes. </w:t>
      </w:r>
      <w:r w:rsidRPr="0063267C">
        <w:t xml:space="preserve">Para tanto, 3 bases de dados foram escolhidas: </w:t>
      </w:r>
      <w:r w:rsidRPr="0063267C">
        <w:rPr>
          <w:i/>
          <w:iCs/>
        </w:rPr>
        <w:t>Wine Quality Data Set</w:t>
      </w:r>
      <w:r w:rsidRPr="0063267C">
        <w:t xml:space="preserve">, </w:t>
      </w:r>
      <w:r w:rsidR="0063267C" w:rsidRPr="0063267C">
        <w:rPr>
          <w:i/>
          <w:iCs/>
        </w:rPr>
        <w:t>Behavior of the urban traffic of the city of Sao Paulo in Brazil Data Set</w:t>
      </w:r>
      <w:r w:rsidRPr="0063267C">
        <w:t xml:space="preserve"> e </w:t>
      </w:r>
      <w:r w:rsidR="0063267C" w:rsidRPr="0063267C">
        <w:rPr>
          <w:i/>
          <w:iCs/>
        </w:rPr>
        <w:t>Breast Cancer Wisconsin (Diagnostic) Data Set</w:t>
      </w:r>
      <w:r w:rsidRPr="0063267C">
        <w:rPr>
          <w:i/>
          <w:iCs/>
        </w:rPr>
        <w:t>.</w:t>
      </w:r>
      <w:r w:rsidRPr="0063267C">
        <w:t xml:space="preserve"> </w:t>
      </w:r>
      <w:r>
        <w:rPr>
          <w:lang w:val="pt-BR"/>
        </w:rPr>
        <w:t xml:space="preserve">Essas bases de dados foram encontradas na página </w:t>
      </w:r>
      <w:r w:rsidRPr="00965D18">
        <w:rPr>
          <w:i/>
          <w:iCs/>
          <w:lang w:val="pt-BR"/>
        </w:rPr>
        <w:t>Center for Machine Learning and Intelligent Systems</w:t>
      </w:r>
      <w:r w:rsidR="00965D18">
        <w:rPr>
          <w:i/>
          <w:iCs/>
          <w:lang w:val="pt-BR"/>
        </w:rPr>
        <w:t xml:space="preserve">. </w:t>
      </w:r>
      <w:r w:rsidR="00965D18">
        <w:rPr>
          <w:lang w:val="pt-BR"/>
        </w:rPr>
        <w:t xml:space="preserve">Os links dos </w:t>
      </w:r>
      <w:r w:rsidR="00965D18" w:rsidRPr="00B12CDC">
        <w:rPr>
          <w:i/>
          <w:iCs/>
          <w:lang w:val="pt-BR"/>
        </w:rPr>
        <w:t>data sets</w:t>
      </w:r>
      <w:r w:rsidR="00965D18">
        <w:rPr>
          <w:lang w:val="pt-BR"/>
        </w:rPr>
        <w:t xml:space="preserve"> são </w:t>
      </w:r>
      <w:hyperlink r:id="rId8" w:history="1">
        <w:r w:rsidR="00965D18" w:rsidRPr="00965D18">
          <w:rPr>
            <w:rStyle w:val="Hyperlink"/>
            <w:lang w:val="pt-BR"/>
          </w:rPr>
          <w:t>https://archive.ics.uci.edu/ml/datasets/Wine+Quality</w:t>
        </w:r>
      </w:hyperlink>
      <w:r w:rsidR="00965D18">
        <w:rPr>
          <w:lang w:val="pt-BR"/>
        </w:rPr>
        <w:t xml:space="preserve">, </w:t>
      </w:r>
      <w:hyperlink r:id="rId9" w:history="1">
        <w:r w:rsidR="0063267C" w:rsidRPr="0063267C">
          <w:rPr>
            <w:rStyle w:val="Hyperlink"/>
            <w:lang w:val="pt-BR"/>
          </w:rPr>
          <w:t>https://archive.ics.uci.edu/ml/datasets/Behavior+of+the+urban+traffic+of+the+city+of+Sao+Paulo+in+Brazil</w:t>
        </w:r>
      </w:hyperlink>
      <w:r w:rsidR="0063267C">
        <w:rPr>
          <w:lang w:val="pt-BR"/>
        </w:rPr>
        <w:t xml:space="preserve"> </w:t>
      </w:r>
      <w:r w:rsidR="00965D18">
        <w:rPr>
          <w:lang w:val="pt-BR"/>
        </w:rPr>
        <w:t xml:space="preserve">e </w:t>
      </w:r>
      <w:hyperlink r:id="rId10" w:history="1">
        <w:r w:rsidR="0063267C" w:rsidRPr="0063267C">
          <w:rPr>
            <w:rStyle w:val="Hyperlink"/>
            <w:lang w:val="pt-BR"/>
          </w:rPr>
          <w:t>https://archive.ics.uci.edu/ml/datasets/Breast+Cancer+Wisconsin+%28Diagnostic%29</w:t>
        </w:r>
      </w:hyperlink>
      <w:r w:rsidR="00965D18">
        <w:rPr>
          <w:lang w:val="pt-BR"/>
        </w:rPr>
        <w:t xml:space="preserve">. </w:t>
      </w:r>
      <w:r w:rsidR="00965D18" w:rsidRPr="00965D18">
        <w:rPr>
          <w:lang w:val="pt-BR"/>
        </w:rPr>
        <w:t>Os</w:t>
      </w:r>
      <w:r w:rsidR="00965D18">
        <w:rPr>
          <w:lang w:val="pt-BR"/>
        </w:rPr>
        <w:t xml:space="preserve"> </w:t>
      </w:r>
      <w:r w:rsidR="00965D18" w:rsidRPr="00965D18">
        <w:rPr>
          <w:lang w:val="pt-BR"/>
        </w:rPr>
        <w:t>m</w:t>
      </w:r>
      <w:r w:rsidR="00965D18">
        <w:rPr>
          <w:lang w:val="pt-BR"/>
        </w:rPr>
        <w:t>é</w:t>
      </w:r>
      <w:r w:rsidR="00965D18" w:rsidRPr="00965D18">
        <w:rPr>
          <w:lang w:val="pt-BR"/>
        </w:rPr>
        <w:t xml:space="preserve">todos </w:t>
      </w:r>
      <w:r w:rsidR="00965D18">
        <w:rPr>
          <w:lang w:val="pt-BR"/>
        </w:rPr>
        <w:t xml:space="preserve">utilizados serão: </w:t>
      </w:r>
      <w:r w:rsidR="00965D18" w:rsidRPr="00965D18">
        <w:rPr>
          <w:lang w:val="pt-BR"/>
        </w:rPr>
        <w:t>Adaline, Perceptron Simples, ELM, RBF e MLPs</w:t>
      </w:r>
      <w:r w:rsidR="00965D18">
        <w:rPr>
          <w:lang w:val="pt-BR"/>
        </w:rPr>
        <w:t>. A</w:t>
      </w:r>
      <w:r w:rsidR="00965D18" w:rsidRPr="00965D18">
        <w:rPr>
          <w:lang w:val="pt-BR"/>
        </w:rPr>
        <w:t xml:space="preserve"> inclus</w:t>
      </w:r>
      <w:r w:rsidR="00965D18">
        <w:rPr>
          <w:lang w:val="pt-BR"/>
        </w:rPr>
        <w:t>ã</w:t>
      </w:r>
      <w:r w:rsidR="00965D18" w:rsidRPr="00965D18">
        <w:rPr>
          <w:lang w:val="pt-BR"/>
        </w:rPr>
        <w:t>o de cada um deles na an</w:t>
      </w:r>
      <w:r w:rsidR="00965D18">
        <w:rPr>
          <w:lang w:val="pt-BR"/>
        </w:rPr>
        <w:t>á</w:t>
      </w:r>
      <w:r w:rsidR="00965D18" w:rsidRPr="00965D18">
        <w:rPr>
          <w:lang w:val="pt-BR"/>
        </w:rPr>
        <w:t>lise depender</w:t>
      </w:r>
      <w:r w:rsidR="00965D18">
        <w:rPr>
          <w:lang w:val="pt-BR"/>
        </w:rPr>
        <w:t>á</w:t>
      </w:r>
      <w:r w:rsidR="00965D18" w:rsidRPr="00965D18">
        <w:rPr>
          <w:lang w:val="pt-BR"/>
        </w:rPr>
        <w:t xml:space="preserve"> das bases de dados</w:t>
      </w:r>
      <w:r w:rsidR="00965D18">
        <w:rPr>
          <w:lang w:val="pt-BR"/>
        </w:rPr>
        <w:t xml:space="preserve"> </w:t>
      </w:r>
      <w:r w:rsidR="00965D18" w:rsidRPr="00965D18">
        <w:rPr>
          <w:lang w:val="pt-BR"/>
        </w:rPr>
        <w:t>escolhidas.</w:t>
      </w:r>
      <w:r w:rsidR="00965D18">
        <w:rPr>
          <w:lang w:val="pt-BR"/>
        </w:rPr>
        <w:t xml:space="preserve"> Os resultados serão comparados </w:t>
      </w:r>
      <w:r w:rsidR="00965D18" w:rsidRPr="00965D18">
        <w:rPr>
          <w:lang w:val="pt-BR"/>
        </w:rPr>
        <w:t>utilizando m</w:t>
      </w:r>
      <w:r w:rsidR="00965D18">
        <w:rPr>
          <w:lang w:val="pt-BR"/>
        </w:rPr>
        <w:t>é</w:t>
      </w:r>
      <w:r w:rsidR="00965D18" w:rsidRPr="00965D18">
        <w:rPr>
          <w:lang w:val="pt-BR"/>
        </w:rPr>
        <w:t>dias dos</w:t>
      </w:r>
      <w:r w:rsidR="00965D18">
        <w:rPr>
          <w:lang w:val="pt-BR"/>
        </w:rPr>
        <w:t xml:space="preserve"> </w:t>
      </w:r>
      <w:r w:rsidR="00965D18" w:rsidRPr="00965D18">
        <w:rPr>
          <w:lang w:val="pt-BR"/>
        </w:rPr>
        <w:t>resultados em mais de um experimento.</w:t>
      </w:r>
      <w:r w:rsidR="00965D18">
        <w:rPr>
          <w:lang w:val="pt-BR"/>
        </w:rPr>
        <w:t xml:space="preserve"> Na revisão de literatura, uma explicação teórica dos métodos utilizados e das bases de dados será feita.</w:t>
      </w:r>
    </w:p>
    <w:p w:rsidR="00965D18" w:rsidRPr="00523396" w:rsidRDefault="00965D18" w:rsidP="00965D18">
      <w:pPr>
        <w:pStyle w:val="Heading1"/>
        <w:rPr>
          <w:lang w:val="pt-BR"/>
        </w:rPr>
      </w:pPr>
      <w:r w:rsidRPr="00523396">
        <w:rPr>
          <w:lang w:val="pt-BR"/>
        </w:rPr>
        <w:t>Revisão de literatura</w:t>
      </w:r>
    </w:p>
    <w:p w:rsidR="00376C1C" w:rsidRDefault="00376C1C" w:rsidP="00B45967">
      <w:pPr>
        <w:ind w:firstLine="202"/>
        <w:jc w:val="both"/>
        <w:rPr>
          <w:lang w:val="pt-BR"/>
        </w:rPr>
      </w:pPr>
      <w:r>
        <w:rPr>
          <w:lang w:val="pt-BR"/>
        </w:rPr>
        <w:t>R</w:t>
      </w:r>
      <w:r w:rsidRPr="00376C1C">
        <w:rPr>
          <w:lang w:val="pt-BR"/>
        </w:rPr>
        <w:t xml:space="preserve">edes neurais artificiais (RNAs) são modelos computacionais inspirados pelo sistema nervoso central de um animal (em particular o cérebro) que são capazes de realizar o aprendizado de máquina bem como o reconhecimento de padrões. </w:t>
      </w:r>
      <w:r>
        <w:rPr>
          <w:lang w:val="pt-BR"/>
        </w:rPr>
        <w:t>Esses modelos são capazes de resolver vários problemas. Destaca-se os problemas de Regressão, Previsão e Classificação (RP), como é visto na Figura 1.</w:t>
      </w:r>
    </w:p>
    <w:p w:rsidR="00376C1C" w:rsidRDefault="00957EA0" w:rsidP="00376C1C">
      <w:pPr>
        <w:jc w:val="both"/>
        <w:rPr>
          <w:lang w:val="pt-BR"/>
        </w:rPr>
      </w:pPr>
      <w:r>
        <w:rPr>
          <w:noProof/>
        </w:rPr>
        <mc:AlternateContent>
          <mc:Choice Requires="wps">
            <w:drawing>
              <wp:anchor distT="0" distB="0" distL="114300" distR="114300" simplePos="0" relativeHeight="251661824" behindDoc="0" locked="0" layoutInCell="1" allowOverlap="1" wp14:anchorId="58253E6F" wp14:editId="27D90E61">
                <wp:simplePos x="0" y="0"/>
                <wp:positionH relativeFrom="margin">
                  <wp:align>left</wp:align>
                </wp:positionH>
                <wp:positionV relativeFrom="margin">
                  <wp:posOffset>6302553</wp:posOffset>
                </wp:positionV>
                <wp:extent cx="3057525" cy="2143125"/>
                <wp:effectExtent l="0" t="0" r="9525" b="952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4312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94161A" w:rsidRDefault="0094161A" w:rsidP="00376C1C">
                            <w:pPr>
                              <w:pStyle w:val="FootnoteText"/>
                              <w:ind w:firstLine="0"/>
                              <w:jc w:val="center"/>
                            </w:pPr>
                            <w:r w:rsidRPr="00376C1C">
                              <w:rPr>
                                <w:noProof/>
                                <w:lang w:val="pt-BR"/>
                              </w:rPr>
                              <w:drawing>
                                <wp:inline distT="0" distB="0" distL="0" distR="0" wp14:anchorId="2CB05DED" wp14:editId="0510266B">
                                  <wp:extent cx="2038888" cy="1945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654" cy="1954209"/>
                                          </a:xfrm>
                                          <a:prstGeom prst="rect">
                                            <a:avLst/>
                                          </a:prstGeom>
                                        </pic:spPr>
                                      </pic:pic>
                                    </a:graphicData>
                                  </a:graphic>
                                </wp:inline>
                              </w:drawing>
                            </w:r>
                          </w:p>
                          <w:p w:rsidR="0094161A" w:rsidRPr="00376C1C" w:rsidRDefault="0094161A" w:rsidP="00376C1C">
                            <w:pPr>
                              <w:pStyle w:val="FootnoteText"/>
                              <w:ind w:firstLine="0"/>
                              <w:rPr>
                                <w:lang w:val="pt-BR"/>
                              </w:rPr>
                            </w:pPr>
                            <w:r w:rsidRPr="00376C1C">
                              <w:rPr>
                                <w:lang w:val="pt-BR"/>
                              </w:rPr>
                              <w:t>Fig. 1.  Principais áreas de a</w:t>
                            </w:r>
                            <w:r>
                              <w:rPr>
                                <w:lang w:val="pt-BR"/>
                              </w:rPr>
                              <w:t>plicação de RNAs.</w:t>
                            </w:r>
                          </w:p>
                          <w:p w:rsidR="0094161A" w:rsidRPr="00376C1C" w:rsidRDefault="0094161A" w:rsidP="00376C1C">
                            <w:pPr>
                              <w:pStyle w:val="FootnoteText"/>
                              <w:ind w:firstLine="0"/>
                              <w:rPr>
                                <w:lang w:val="pt-BR"/>
                              </w:rPr>
                            </w:pPr>
                            <w:r w:rsidRPr="00376C1C">
                              <w:rPr>
                                <w:lang w:val="pt-B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53E6F" id="_x0000_t202" coordsize="21600,21600" o:spt="202" path="m,l,21600r21600,l21600,xe">
                <v:stroke joinstyle="miter"/>
                <v:path gradientshapeok="t" o:connecttype="rect"/>
              </v:shapetype>
              <v:shape id="Text Box 5" o:spid="_x0000_s1026" type="#_x0000_t202" style="position:absolute;left:0;text-align:left;margin-left:0;margin-top:496.25pt;width:240.75pt;height:168.7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" stroked="f">
                <v:textbox inset="0,0,0,0">
                  <w:txbxContent>
                    <w:p w:rsidR="0094161A" w:rsidRDefault="0094161A" w:rsidP="00376C1C">
                      <w:pPr>
                        <w:pStyle w:val="FootnoteText"/>
                        <w:ind w:firstLine="0"/>
                        <w:jc w:val="center"/>
                      </w:pPr>
                      <w:r w:rsidRPr="00376C1C">
                        <w:rPr>
                          <w:noProof/>
                          <w:lang w:val="pt-BR"/>
                        </w:rPr>
                        <w:drawing>
                          <wp:inline distT="0" distB="0" distL="0" distR="0" wp14:anchorId="2CB05DED" wp14:editId="0510266B">
                            <wp:extent cx="2038888" cy="1945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654" cy="1954209"/>
                                    </a:xfrm>
                                    <a:prstGeom prst="rect">
                                      <a:avLst/>
                                    </a:prstGeom>
                                  </pic:spPr>
                                </pic:pic>
                              </a:graphicData>
                            </a:graphic>
                          </wp:inline>
                        </w:drawing>
                      </w:r>
                    </w:p>
                    <w:p w:rsidR="0094161A" w:rsidRPr="00376C1C" w:rsidRDefault="0094161A" w:rsidP="00376C1C">
                      <w:pPr>
                        <w:pStyle w:val="FootnoteText"/>
                        <w:ind w:firstLine="0"/>
                        <w:rPr>
                          <w:lang w:val="pt-BR"/>
                        </w:rPr>
                      </w:pPr>
                      <w:r w:rsidRPr="00376C1C">
                        <w:rPr>
                          <w:lang w:val="pt-BR"/>
                        </w:rPr>
                        <w:t>Fig. 1.  Principais áreas de a</w:t>
                      </w:r>
                      <w:r>
                        <w:rPr>
                          <w:lang w:val="pt-BR"/>
                        </w:rPr>
                        <w:t>plicação de RNAs.</w:t>
                      </w:r>
                    </w:p>
                    <w:p w:rsidR="0094161A" w:rsidRPr="00376C1C" w:rsidRDefault="0094161A" w:rsidP="00376C1C">
                      <w:pPr>
                        <w:pStyle w:val="FootnoteText"/>
                        <w:ind w:firstLine="0"/>
                        <w:rPr>
                          <w:lang w:val="pt-BR"/>
                        </w:rPr>
                      </w:pPr>
                      <w:r w:rsidRPr="00376C1C">
                        <w:rPr>
                          <w:lang w:val="pt-BR"/>
                        </w:rPr>
                        <w:t xml:space="preserve"> </w:t>
                      </w:r>
                    </w:p>
                  </w:txbxContent>
                </v:textbox>
                <w10:wrap type="square" anchorx="margin" anchory="margin"/>
              </v:shape>
            </w:pict>
          </mc:Fallback>
        </mc:AlternateContent>
      </w:r>
    </w:p>
    <w:p w:rsidR="00655F25" w:rsidRDefault="00655F25" w:rsidP="00655F25">
      <w:pPr>
        <w:pStyle w:val="Heading2"/>
        <w:rPr>
          <w:lang w:val="pt-BR"/>
        </w:rPr>
      </w:pPr>
      <w:r>
        <w:rPr>
          <w:lang w:val="pt-BR"/>
        </w:rPr>
        <w:t>Adaline</w:t>
      </w:r>
    </w:p>
    <w:p w:rsidR="00655F25" w:rsidRDefault="00655F25" w:rsidP="00B45967">
      <w:pPr>
        <w:ind w:firstLine="202"/>
        <w:jc w:val="both"/>
        <w:rPr>
          <w:lang w:val="pt-BR"/>
        </w:rPr>
      </w:pPr>
      <w:r w:rsidRPr="00655F25">
        <w:rPr>
          <w:lang w:val="pt-BR"/>
        </w:rPr>
        <w:t>Adaline é uma rede neural de camada única com vários nós, onde cada nó aceita várias entradas e gera uma saída.</w:t>
      </w:r>
      <w:r>
        <w:rPr>
          <w:lang w:val="pt-BR"/>
        </w:rPr>
        <w:t xml:space="preserve"> O modelo Adaline é caracterizado pela utilização da função identidade </w:t>
      </w:r>
      <m:oMath>
        <m:r>
          <w:rPr>
            <w:rFonts w:ascii="Cambria Math" w:hAnsi="Cambria Math"/>
            <w:lang w:val="pt-BR"/>
          </w:rPr>
          <m:t>f</m:t>
        </m:r>
        <m:d>
          <m:dPr>
            <m:ctrlPr>
              <w:rPr>
                <w:rFonts w:ascii="Cambria Math" w:hAnsi="Cambria Math"/>
                <w:i/>
                <w:lang w:val="pt-BR"/>
              </w:rPr>
            </m:ctrlPr>
          </m:dPr>
          <m:e>
            <m:r>
              <w:rPr>
                <w:rFonts w:ascii="Cambria Math" w:hAnsi="Cambria Math"/>
                <w:lang w:val="pt-BR"/>
              </w:rPr>
              <m:t>u</m:t>
            </m:r>
          </m:e>
        </m:d>
        <m:r>
          <w:rPr>
            <w:rFonts w:ascii="Cambria Math" w:hAnsi="Cambria Math"/>
            <w:lang w:val="pt-BR"/>
          </w:rPr>
          <m:t>= u</m:t>
        </m:r>
      </m:oMath>
      <w:r>
        <w:rPr>
          <w:lang w:val="pt-BR"/>
        </w:rPr>
        <w:t xml:space="preserve"> como função de ativação, assim sua saída corresponde exatamente à soma ponderada das entradas, ou seja, </w:t>
      </w:r>
      <m:oMath>
        <m:acc>
          <m:accPr>
            <m:ctrlPr>
              <w:rPr>
                <w:rFonts w:ascii="Cambria Math" w:hAnsi="Cambria Math"/>
                <w:i/>
                <w:lang w:val="pt-BR"/>
              </w:rPr>
            </m:ctrlPr>
          </m:accPr>
          <m:e>
            <m:r>
              <w:rPr>
                <w:rFonts w:ascii="Cambria Math" w:hAnsi="Cambria Math"/>
                <w:lang w:val="pt-BR"/>
              </w:rPr>
              <m:t>y</m:t>
            </m:r>
          </m:e>
        </m:acc>
        <m:r>
          <w:rPr>
            <w:rFonts w:ascii="Cambria Math" w:hAnsi="Cambria Math"/>
            <w:lang w:val="pt-BR"/>
          </w:rPr>
          <m:t>=</m:t>
        </m:r>
        <m:nary>
          <m:naryPr>
            <m:chr m:val="∑"/>
            <m:limLoc m:val="undOvr"/>
            <m:subHide m:val="1"/>
            <m:supHide m:val="1"/>
            <m:ctrlPr>
              <w:rPr>
                <w:rFonts w:ascii="Cambria Math" w:hAnsi="Cambria Math"/>
                <w:i/>
                <w:lang w:val="pt-BR"/>
              </w:rPr>
            </m:ctrlPr>
          </m:naryPr>
          <m:sub/>
          <m:sup/>
          <m:e>
            <m:sSub>
              <m:sSubPr>
                <m:ctrlPr>
                  <w:rPr>
                    <w:rFonts w:ascii="Cambria Math" w:hAnsi="Cambria Math"/>
                    <w:i/>
                    <w:lang w:val="pt-BR"/>
                  </w:rPr>
                </m:ctrlPr>
              </m:sSubPr>
              <m:e>
                <m:r>
                  <w:rPr>
                    <w:rFonts w:ascii="Cambria Math" w:hAnsi="Cambria Math"/>
                    <w:lang w:val="pt-BR"/>
                  </w:rPr>
                  <m:t>w</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e>
        </m:nary>
      </m:oMath>
      <w:r w:rsidR="008E468E">
        <w:rPr>
          <w:lang w:val="pt-BR"/>
        </w:rPr>
        <w:t xml:space="preserve">. Esse modelo utiliza a técnica do gradiente descontente para o ajuste do peso w. Essa técnica é iterativa, de forma que o algoritmo </w:t>
      </w:r>
      <w:r w:rsidR="00B12CDC">
        <w:rPr>
          <w:lang w:val="pt-BR"/>
        </w:rPr>
        <w:t>termina a execução</w:t>
      </w:r>
      <w:r w:rsidR="008E468E">
        <w:rPr>
          <w:lang w:val="pt-BR"/>
        </w:rPr>
        <w:t xml:space="preserve"> se um número pré determinado de épocas foi atingido, ou se o erro da saída é menor que o valor de tolerância. A equação de ajuste dos pesos é </w:t>
      </w:r>
      <w:bookmarkStart w:id="0" w:name="_Hlk55251433"/>
      <m:oMath>
        <m:r>
          <w:rPr>
            <w:rFonts w:ascii="Cambria Math" w:hAnsi="Cambria Math"/>
            <w:lang w:val="pt-BR"/>
          </w:rPr>
          <m:t>w</m:t>
        </m:r>
        <m:d>
          <m:dPr>
            <m:ctrlPr>
              <w:rPr>
                <w:rFonts w:ascii="Cambria Math" w:hAnsi="Cambria Math"/>
                <w:i/>
                <w:lang w:val="pt-BR"/>
              </w:rPr>
            </m:ctrlPr>
          </m:dPr>
          <m:e>
            <m:r>
              <w:rPr>
                <w:rFonts w:ascii="Cambria Math" w:hAnsi="Cambria Math"/>
                <w:lang w:val="pt-BR"/>
              </w:rPr>
              <m:t>t+1</m:t>
            </m:r>
          </m:e>
        </m:d>
        <m:r>
          <w:rPr>
            <w:rFonts w:ascii="Cambria Math" w:hAnsi="Cambria Math"/>
            <w:lang w:val="pt-BR"/>
          </w:rPr>
          <m:t>=w</m:t>
        </m:r>
        <m:d>
          <m:dPr>
            <m:ctrlPr>
              <w:rPr>
                <w:rFonts w:ascii="Cambria Math" w:hAnsi="Cambria Math"/>
                <w:i/>
                <w:lang w:val="pt-BR"/>
              </w:rPr>
            </m:ctrlPr>
          </m:dPr>
          <m:e>
            <m:r>
              <w:rPr>
                <w:rFonts w:ascii="Cambria Math" w:hAnsi="Cambria Math"/>
                <w:lang w:val="pt-BR"/>
              </w:rPr>
              <m:t>t</m:t>
            </m:r>
          </m:e>
        </m:d>
        <m:r>
          <w:rPr>
            <w:rFonts w:ascii="Cambria Math" w:hAnsi="Cambria Math"/>
            <w:lang w:val="pt-BR"/>
          </w:rPr>
          <m:t>+η</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oMath>
      <w:r w:rsidR="001B0417">
        <w:rPr>
          <w:lang w:val="pt-BR"/>
        </w:rPr>
        <w:t>.</w:t>
      </w:r>
      <w:bookmarkEnd w:id="0"/>
    </w:p>
    <w:p w:rsidR="001B0417" w:rsidRDefault="00B12CDC" w:rsidP="00B45967">
      <w:pPr>
        <w:ind w:firstLine="202"/>
        <w:jc w:val="both"/>
        <w:rPr>
          <w:noProof/>
          <w:lang w:val="pt-BR"/>
        </w:rPr>
      </w:pPr>
      <w:r>
        <w:rPr>
          <w:noProof/>
        </w:rPr>
        <mc:AlternateContent>
          <mc:Choice Requires="wps">
            <w:drawing>
              <wp:anchor distT="0" distB="0" distL="114300" distR="114300" simplePos="0" relativeHeight="251694592" behindDoc="0" locked="0" layoutInCell="1" allowOverlap="1" wp14:anchorId="09926730" wp14:editId="508D517C">
                <wp:simplePos x="0" y="0"/>
                <wp:positionH relativeFrom="column">
                  <wp:align>left</wp:align>
                </wp:positionH>
                <wp:positionV relativeFrom="margin">
                  <wp:posOffset>4119829</wp:posOffset>
                </wp:positionV>
                <wp:extent cx="3154680" cy="2077085"/>
                <wp:effectExtent l="0" t="0" r="7620" b="0"/>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7708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A714F" w:rsidRDefault="00CA714F" w:rsidP="00CA714F">
                            <w:pPr>
                              <w:pStyle w:val="FootnoteText"/>
                              <w:ind w:firstLine="0"/>
                            </w:pPr>
                            <w:r>
                              <w:rPr>
                                <w:noProof/>
                              </w:rPr>
                              <w:drawing>
                                <wp:inline distT="0" distB="0" distL="0" distR="0" wp14:anchorId="2C4B5D7D" wp14:editId="624E45AC">
                                  <wp:extent cx="3154680" cy="1898015"/>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80" cy="1898015"/>
                                          </a:xfrm>
                                          <a:prstGeom prst="rect">
                                            <a:avLst/>
                                          </a:prstGeom>
                                        </pic:spPr>
                                      </pic:pic>
                                    </a:graphicData>
                                  </a:graphic>
                                </wp:inline>
                              </w:drawing>
                            </w:r>
                          </w:p>
                          <w:p w:rsidR="00CA714F" w:rsidRPr="00376C1C" w:rsidRDefault="00CA714F" w:rsidP="00CA714F">
                            <w:pPr>
                              <w:pStyle w:val="FootnoteText"/>
                              <w:ind w:firstLine="0"/>
                              <w:rPr>
                                <w:lang w:val="pt-BR"/>
                              </w:rPr>
                            </w:pPr>
                            <w:r w:rsidRPr="00376C1C">
                              <w:rPr>
                                <w:lang w:val="pt-BR"/>
                              </w:rPr>
                              <w:t xml:space="preserve">Fig. </w:t>
                            </w:r>
                            <w:r>
                              <w:rPr>
                                <w:lang w:val="pt-BR"/>
                              </w:rPr>
                              <w:t>2</w:t>
                            </w:r>
                            <w:r w:rsidRPr="00376C1C">
                              <w:rPr>
                                <w:lang w:val="pt-BR"/>
                              </w:rPr>
                              <w:t xml:space="preserve">.  </w:t>
                            </w:r>
                            <w:r>
                              <w:rPr>
                                <w:lang w:val="pt-BR"/>
                              </w:rPr>
                              <w:t>Algoritmo de treinamento do Adaline.</w:t>
                            </w:r>
                          </w:p>
                          <w:p w:rsidR="00CA714F" w:rsidRDefault="00CA714F" w:rsidP="00CA714F">
                            <w:pPr>
                              <w:pStyle w:val="FootnoteText"/>
                              <w:ind w:firstLine="0"/>
                              <w:rPr>
                                <w:lang w:val="pt-BR"/>
                              </w:rPr>
                            </w:pPr>
                            <w:r w:rsidRPr="00376C1C">
                              <w:rPr>
                                <w:lang w:val="pt-BR"/>
                              </w:rPr>
                              <w:t xml:space="preserve"> </w:t>
                            </w:r>
                          </w:p>
                          <w:p w:rsidR="00B12CDC" w:rsidRDefault="00B12CDC" w:rsidP="00CA714F">
                            <w:pPr>
                              <w:pStyle w:val="FootnoteText"/>
                              <w:ind w:firstLine="0"/>
                              <w:rPr>
                                <w:lang w:val="pt-BR"/>
                              </w:rPr>
                            </w:pPr>
                          </w:p>
                          <w:p w:rsidR="00B12CDC" w:rsidRDefault="00B12CDC" w:rsidP="00CA714F">
                            <w:pPr>
                              <w:pStyle w:val="FootnoteText"/>
                              <w:ind w:firstLine="0"/>
                              <w:rPr>
                                <w:lang w:val="pt-BR"/>
                              </w:rPr>
                            </w:pPr>
                          </w:p>
                          <w:p w:rsidR="00B12CDC" w:rsidRPr="00376C1C" w:rsidRDefault="00B12CDC" w:rsidP="00CA714F">
                            <w:pPr>
                              <w:pStyle w:val="FootnoteText"/>
                              <w:ind w:firstLine="0"/>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26730" id="_x0000_s1027" type="#_x0000_t202" style="position:absolute;left:0;text-align:left;margin-left:0;margin-top:324.4pt;width:248.4pt;height:163.55pt;z-index:251694592;visibility:visible;mso-wrap-style:square;mso-width-percent:0;mso-height-percent:0;mso-wrap-distance-left:9pt;mso-wrap-distance-top:0;mso-wrap-distance-right:9pt;mso-wrap-distance-bottom:0;mso-position-horizontal:lef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" stroked="f">
                <v:textbox inset="0,0,0,0">
                  <w:txbxContent>
                    <w:p w:rsidR="00CA714F" w:rsidRDefault="00CA714F" w:rsidP="00CA714F">
                      <w:pPr>
                        <w:pStyle w:val="FootnoteText"/>
                        <w:ind w:firstLine="0"/>
                      </w:pPr>
                      <w:r>
                        <w:rPr>
                          <w:noProof/>
                        </w:rPr>
                        <w:drawing>
                          <wp:inline distT="0" distB="0" distL="0" distR="0" wp14:anchorId="2C4B5D7D" wp14:editId="624E45AC">
                            <wp:extent cx="3154680" cy="1898015"/>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80" cy="1898015"/>
                                    </a:xfrm>
                                    <a:prstGeom prst="rect">
                                      <a:avLst/>
                                    </a:prstGeom>
                                  </pic:spPr>
                                </pic:pic>
                              </a:graphicData>
                            </a:graphic>
                          </wp:inline>
                        </w:drawing>
                      </w:r>
                    </w:p>
                    <w:p w:rsidR="00CA714F" w:rsidRPr="00376C1C" w:rsidRDefault="00CA714F" w:rsidP="00CA714F">
                      <w:pPr>
                        <w:pStyle w:val="FootnoteText"/>
                        <w:ind w:firstLine="0"/>
                        <w:rPr>
                          <w:lang w:val="pt-BR"/>
                        </w:rPr>
                      </w:pPr>
                      <w:r w:rsidRPr="00376C1C">
                        <w:rPr>
                          <w:lang w:val="pt-BR"/>
                        </w:rPr>
                        <w:t xml:space="preserve">Fig. </w:t>
                      </w:r>
                      <w:r>
                        <w:rPr>
                          <w:lang w:val="pt-BR"/>
                        </w:rPr>
                        <w:t>2</w:t>
                      </w:r>
                      <w:r w:rsidRPr="00376C1C">
                        <w:rPr>
                          <w:lang w:val="pt-BR"/>
                        </w:rPr>
                        <w:t xml:space="preserve">.  </w:t>
                      </w:r>
                      <w:r>
                        <w:rPr>
                          <w:lang w:val="pt-BR"/>
                        </w:rPr>
                        <w:t>Algoritmo de treinamento do Adaline.</w:t>
                      </w:r>
                    </w:p>
                    <w:p w:rsidR="00CA714F" w:rsidRDefault="00CA714F" w:rsidP="00CA714F">
                      <w:pPr>
                        <w:pStyle w:val="FootnoteText"/>
                        <w:ind w:firstLine="0"/>
                        <w:rPr>
                          <w:lang w:val="pt-BR"/>
                        </w:rPr>
                      </w:pPr>
                      <w:r w:rsidRPr="00376C1C">
                        <w:rPr>
                          <w:lang w:val="pt-BR"/>
                        </w:rPr>
                        <w:t xml:space="preserve"> </w:t>
                      </w:r>
                    </w:p>
                    <w:p w:rsidR="00B12CDC" w:rsidRDefault="00B12CDC" w:rsidP="00CA714F">
                      <w:pPr>
                        <w:pStyle w:val="FootnoteText"/>
                        <w:ind w:firstLine="0"/>
                        <w:rPr>
                          <w:lang w:val="pt-BR"/>
                        </w:rPr>
                      </w:pPr>
                    </w:p>
                    <w:p w:rsidR="00B12CDC" w:rsidRDefault="00B12CDC" w:rsidP="00CA714F">
                      <w:pPr>
                        <w:pStyle w:val="FootnoteText"/>
                        <w:ind w:firstLine="0"/>
                        <w:rPr>
                          <w:lang w:val="pt-BR"/>
                        </w:rPr>
                      </w:pPr>
                    </w:p>
                    <w:p w:rsidR="00B12CDC" w:rsidRPr="00376C1C" w:rsidRDefault="00B12CDC" w:rsidP="00CA714F">
                      <w:pPr>
                        <w:pStyle w:val="FootnoteText"/>
                        <w:ind w:firstLine="0"/>
                        <w:rPr>
                          <w:lang w:val="pt-BR"/>
                        </w:rPr>
                      </w:pPr>
                    </w:p>
                  </w:txbxContent>
                </v:textbox>
                <w10:wrap type="square" anchory="margin"/>
              </v:shape>
            </w:pict>
          </mc:Fallback>
        </mc:AlternateContent>
      </w:r>
      <w:r w:rsidR="001B0417">
        <w:rPr>
          <w:lang w:val="pt-BR"/>
        </w:rPr>
        <w:t>Como a função de ativação utilizada pelo Adaline é linear, esse modelo é utilizado em problemas de previsão e regressão</w:t>
      </w:r>
      <w:r>
        <w:rPr>
          <w:lang w:val="pt-BR"/>
        </w:rPr>
        <w:t>, sendo</w:t>
      </w:r>
      <w:r w:rsidR="001B0417">
        <w:rPr>
          <w:lang w:val="pt-BR"/>
        </w:rPr>
        <w:t xml:space="preserve"> um exemplo de Redes Neurais Lineares. A Figura 2 mostra a estrutura do algoritmo de treinamento do Adaline.</w:t>
      </w:r>
      <w:r w:rsidR="00CA714F" w:rsidRPr="00CA714F">
        <w:rPr>
          <w:noProof/>
          <w:lang w:val="pt-BR"/>
        </w:rPr>
        <w:t xml:space="preserve"> </w:t>
      </w:r>
    </w:p>
    <w:p w:rsidR="00B12CDC" w:rsidRDefault="00B12CDC" w:rsidP="00B12CDC">
      <w:pPr>
        <w:pStyle w:val="Heading2"/>
        <w:rPr>
          <w:lang w:val="pt-BR"/>
        </w:rPr>
      </w:pPr>
      <w:r>
        <w:rPr>
          <w:lang w:val="pt-BR"/>
        </w:rPr>
        <w:t>Perceptron Simples</w:t>
      </w:r>
    </w:p>
    <w:p w:rsidR="00B12CDC" w:rsidRDefault="00B12CDC" w:rsidP="00B45967">
      <w:pPr>
        <w:ind w:firstLine="202"/>
        <w:jc w:val="both"/>
        <w:rPr>
          <w:noProof/>
          <w:lang w:val="pt-BR"/>
        </w:rPr>
      </w:pPr>
      <w:r w:rsidRPr="00B12CDC">
        <w:rPr>
          <w:noProof/>
          <w:lang w:val="pt-BR"/>
        </w:rPr>
        <w:t>O modelo do Perceptron é um exemplo de classificador linear</w:t>
      </w:r>
      <w:r>
        <w:rPr>
          <w:noProof/>
          <w:lang w:val="pt-BR"/>
        </w:rPr>
        <w:t xml:space="preserve">. </w:t>
      </w:r>
      <w:r w:rsidRPr="00B12CDC">
        <w:rPr>
          <w:noProof/>
          <w:lang w:val="pt-BR"/>
        </w:rPr>
        <w:t>Classificadores lineares são caracterizados pela aplicação de uma função separadora linear sobre o resultado de uma operação (usualmente) linear aplicada ao vetor de entrada x. A Figura 3 mostra um exemplo de problema linear em uma dimensão e o separador linear resultante do modelo Perceptron simples. As Figura 4 mostra sistemas linearmente separáveis e não separáveis, respectivamente.</w:t>
      </w:r>
    </w:p>
    <w:p w:rsidR="00B12CDC" w:rsidRDefault="00B12CDC" w:rsidP="00B12CDC">
      <w:pPr>
        <w:ind w:firstLine="202"/>
        <w:jc w:val="both"/>
        <w:rPr>
          <w:noProof/>
          <w:lang w:val="pt-BR"/>
        </w:rPr>
      </w:pPr>
      <w:r w:rsidRPr="00B12CDC">
        <w:rPr>
          <w:noProof/>
          <w:lang w:val="pt-BR"/>
        </w:rPr>
        <w:t>O Perceptron foi criado em 1958 por Rosenblatt, sendo a forma mais simples da configuração de uma rede neural artificial, uma vez que é constituída de uma única camada neural e de um único neurônio. A Figura 5 ilustra a rede Perceptron de única camada, onde podemos ter N entradas, mas apenas uma única saída com um valor de 0 e 1 ou de -1 e 1.</w:t>
      </w:r>
    </w:p>
    <w:p w:rsidR="00957EA0" w:rsidRDefault="00957EA0" w:rsidP="00B12CDC">
      <w:pPr>
        <w:ind w:firstLine="202"/>
        <w:jc w:val="both"/>
        <w:rPr>
          <w:lang w:val="pt-BR"/>
        </w:rPr>
      </w:pPr>
    </w:p>
    <w:p w:rsidR="00957EA0" w:rsidRDefault="00957EA0" w:rsidP="00B12CDC">
      <w:pPr>
        <w:ind w:firstLine="202"/>
        <w:jc w:val="both"/>
        <w:rPr>
          <w:lang w:val="pt-BR"/>
        </w:rPr>
      </w:pPr>
    </w:p>
    <w:p w:rsidR="003B0FF0" w:rsidRDefault="00B12CDC" w:rsidP="00B12CDC">
      <w:pPr>
        <w:ind w:firstLine="202"/>
        <w:jc w:val="both"/>
        <w:rPr>
          <w:noProof/>
          <w:lang w:val="pt-BR"/>
        </w:rPr>
      </w:pPr>
      <w:r>
        <w:rPr>
          <w:noProof/>
        </w:rPr>
        <mc:AlternateContent>
          <mc:Choice Requires="wps">
            <w:drawing>
              <wp:anchor distT="0" distB="0" distL="114300" distR="114300" simplePos="0" relativeHeight="251676160" behindDoc="0" locked="0" layoutInCell="1" allowOverlap="1" wp14:anchorId="26F3592B" wp14:editId="60B09DB0">
                <wp:simplePos x="0" y="0"/>
                <wp:positionH relativeFrom="margin">
                  <wp:align>left</wp:align>
                </wp:positionH>
                <wp:positionV relativeFrom="margin">
                  <wp:posOffset>2273097</wp:posOffset>
                </wp:positionV>
                <wp:extent cx="2984500" cy="1221105"/>
                <wp:effectExtent l="0" t="0" r="6350" b="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22110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94161A" w:rsidRDefault="0094161A" w:rsidP="001B40E0">
                            <w:pPr>
                              <w:pStyle w:val="FootnoteText"/>
                              <w:ind w:firstLine="0"/>
                              <w:jc w:val="left"/>
                              <w:rPr>
                                <w:lang w:val="pt-BR"/>
                              </w:rPr>
                            </w:pPr>
                            <w:r>
                              <w:rPr>
                                <w:noProof/>
                              </w:rPr>
                              <w:drawing>
                                <wp:inline distT="0" distB="0" distL="0" distR="0" wp14:anchorId="3F5C6818" wp14:editId="7334BC69">
                                  <wp:extent cx="1366076" cy="95829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432" cy="964154"/>
                                          </a:xfrm>
                                          <a:prstGeom prst="rect">
                                            <a:avLst/>
                                          </a:prstGeom>
                                        </pic:spPr>
                                      </pic:pic>
                                    </a:graphicData>
                                  </a:graphic>
                                </wp:inline>
                              </w:drawing>
                            </w:r>
                            <w:r>
                              <w:rPr>
                                <w:noProof/>
                              </w:rPr>
                              <w:drawing>
                                <wp:inline distT="0" distB="0" distL="0" distR="0" wp14:anchorId="1BA71184" wp14:editId="7357B4DD">
                                  <wp:extent cx="1411797" cy="936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9979" cy="948405"/>
                                          </a:xfrm>
                                          <a:prstGeom prst="rect">
                                            <a:avLst/>
                                          </a:prstGeom>
                                        </pic:spPr>
                                      </pic:pic>
                                    </a:graphicData>
                                  </a:graphic>
                                </wp:inline>
                              </w:drawing>
                            </w:r>
                          </w:p>
                          <w:p w:rsidR="0094161A" w:rsidRDefault="0094161A" w:rsidP="001B40E0">
                            <w:pPr>
                              <w:pStyle w:val="FootnoteText"/>
                              <w:ind w:firstLine="0"/>
                              <w:rPr>
                                <w:lang w:val="pt-BR"/>
                              </w:rPr>
                            </w:pPr>
                            <w:r>
                              <w:rPr>
                                <w:lang w:val="pt-BR"/>
                              </w:rPr>
                              <w:t>Fig. 4. Sistemas linearmente separáveis e não separáveis, respectivamente.</w:t>
                            </w:r>
                          </w:p>
                          <w:p w:rsidR="0094161A" w:rsidRPr="00376C1C" w:rsidRDefault="0094161A" w:rsidP="001B40E0">
                            <w:pPr>
                              <w:pStyle w:val="FootnoteText"/>
                              <w:ind w:firstLine="0"/>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3592B" id="_x0000_s1028" type="#_x0000_t202" style="position:absolute;left:0;text-align:left;margin-left:0;margin-top:179pt;width:235pt;height:96.15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" stroked="f">
                <v:textbox inset="0,0,0,0">
                  <w:txbxContent>
                    <w:p w:rsidR="0094161A" w:rsidRDefault="0094161A" w:rsidP="001B40E0">
                      <w:pPr>
                        <w:pStyle w:val="FootnoteText"/>
                        <w:ind w:firstLine="0"/>
                        <w:jc w:val="left"/>
                        <w:rPr>
                          <w:lang w:val="pt-BR"/>
                        </w:rPr>
                      </w:pPr>
                      <w:r>
                        <w:rPr>
                          <w:noProof/>
                        </w:rPr>
                        <w:drawing>
                          <wp:inline distT="0" distB="0" distL="0" distR="0" wp14:anchorId="3F5C6818" wp14:editId="7334BC69">
                            <wp:extent cx="1366076" cy="95829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432" cy="964154"/>
                                    </a:xfrm>
                                    <a:prstGeom prst="rect">
                                      <a:avLst/>
                                    </a:prstGeom>
                                  </pic:spPr>
                                </pic:pic>
                              </a:graphicData>
                            </a:graphic>
                          </wp:inline>
                        </w:drawing>
                      </w:r>
                      <w:r>
                        <w:rPr>
                          <w:noProof/>
                        </w:rPr>
                        <w:drawing>
                          <wp:inline distT="0" distB="0" distL="0" distR="0" wp14:anchorId="1BA71184" wp14:editId="7357B4DD">
                            <wp:extent cx="1411797" cy="936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9979" cy="948405"/>
                                    </a:xfrm>
                                    <a:prstGeom prst="rect">
                                      <a:avLst/>
                                    </a:prstGeom>
                                  </pic:spPr>
                                </pic:pic>
                              </a:graphicData>
                            </a:graphic>
                          </wp:inline>
                        </w:drawing>
                      </w:r>
                    </w:p>
                    <w:p w:rsidR="0094161A" w:rsidRDefault="0094161A" w:rsidP="001B40E0">
                      <w:pPr>
                        <w:pStyle w:val="FootnoteText"/>
                        <w:ind w:firstLine="0"/>
                        <w:rPr>
                          <w:lang w:val="pt-BR"/>
                        </w:rPr>
                      </w:pPr>
                      <w:r>
                        <w:rPr>
                          <w:lang w:val="pt-BR"/>
                        </w:rPr>
                        <w:t>Fig. 4. Sistemas linearmente separáveis e não separáveis, respectivamente.</w:t>
                      </w:r>
                    </w:p>
                    <w:p w:rsidR="0094161A" w:rsidRPr="00376C1C" w:rsidRDefault="0094161A" w:rsidP="001B40E0">
                      <w:pPr>
                        <w:pStyle w:val="FootnoteText"/>
                        <w:ind w:firstLine="0"/>
                        <w:rPr>
                          <w:lang w:val="pt-BR"/>
                        </w:rPr>
                      </w:pPr>
                    </w:p>
                  </w:txbxContent>
                </v:textbox>
                <w10:wrap type="square" anchorx="margin" anchory="margin"/>
              </v:shape>
            </w:pict>
          </mc:Fallback>
        </mc:AlternateContent>
      </w:r>
      <w:r>
        <w:rPr>
          <w:noProof/>
        </w:rPr>
        <mc:AlternateContent>
          <mc:Choice Requires="wps">
            <w:drawing>
              <wp:anchor distT="0" distB="0" distL="114300" distR="114300" simplePos="0" relativeHeight="251696640" behindDoc="0" locked="0" layoutInCell="1" allowOverlap="1" wp14:anchorId="4D79F696" wp14:editId="5AF5C74F">
                <wp:simplePos x="0" y="0"/>
                <wp:positionH relativeFrom="margin">
                  <wp:posOffset>0</wp:posOffset>
                </wp:positionH>
                <wp:positionV relativeFrom="margin">
                  <wp:posOffset>145415</wp:posOffset>
                </wp:positionV>
                <wp:extent cx="2984500" cy="2077085"/>
                <wp:effectExtent l="0" t="0" r="6350" b="0"/>
                <wp:wrapSquare wrapText="bothSides"/>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07708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B12CDC" w:rsidRDefault="00B12CDC" w:rsidP="00B12CDC">
                            <w:pPr>
                              <w:pStyle w:val="FootnoteText"/>
                              <w:ind w:firstLine="0"/>
                              <w:jc w:val="center"/>
                              <w:rPr>
                                <w:lang w:val="pt-BR"/>
                              </w:rPr>
                            </w:pPr>
                            <w:r>
                              <w:rPr>
                                <w:noProof/>
                              </w:rPr>
                              <w:drawing>
                                <wp:inline distT="0" distB="0" distL="0" distR="0" wp14:anchorId="23D2D809" wp14:editId="6AB6A869">
                                  <wp:extent cx="2030730" cy="18211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730" cy="1821180"/>
                                          </a:xfrm>
                                          <a:prstGeom prst="rect">
                                            <a:avLst/>
                                          </a:prstGeom>
                                        </pic:spPr>
                                      </pic:pic>
                                    </a:graphicData>
                                  </a:graphic>
                                </wp:inline>
                              </w:drawing>
                            </w:r>
                          </w:p>
                          <w:p w:rsidR="00B12CDC" w:rsidRPr="00376C1C" w:rsidRDefault="00B12CDC" w:rsidP="00B12CDC">
                            <w:pPr>
                              <w:pStyle w:val="FootnoteText"/>
                              <w:ind w:firstLine="0"/>
                              <w:rPr>
                                <w:lang w:val="pt-BR"/>
                              </w:rPr>
                            </w:pPr>
                            <w:r>
                              <w:rPr>
                                <w:lang w:val="pt-BR"/>
                              </w:rPr>
                              <w:t>Fig. 3. Classificador linear resultante Perceptron Simples.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9F696" id="_x0000_s1029" type="#_x0000_t202" style="position:absolute;left:0;text-align:left;margin-left:0;margin-top:11.45pt;width:235pt;height:163.5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" stroked="f">
                <v:textbox inset="0,0,0,0">
                  <w:txbxContent>
                    <w:p w:rsidR="00B12CDC" w:rsidRDefault="00B12CDC" w:rsidP="00B12CDC">
                      <w:pPr>
                        <w:pStyle w:val="FootnoteText"/>
                        <w:ind w:firstLine="0"/>
                        <w:jc w:val="center"/>
                        <w:rPr>
                          <w:lang w:val="pt-BR"/>
                        </w:rPr>
                      </w:pPr>
                      <w:r>
                        <w:rPr>
                          <w:noProof/>
                        </w:rPr>
                        <w:drawing>
                          <wp:inline distT="0" distB="0" distL="0" distR="0" wp14:anchorId="23D2D809" wp14:editId="6AB6A869">
                            <wp:extent cx="2030730" cy="18211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730" cy="1821180"/>
                                    </a:xfrm>
                                    <a:prstGeom prst="rect">
                                      <a:avLst/>
                                    </a:prstGeom>
                                  </pic:spPr>
                                </pic:pic>
                              </a:graphicData>
                            </a:graphic>
                          </wp:inline>
                        </w:drawing>
                      </w:r>
                    </w:p>
                    <w:p w:rsidR="00B12CDC" w:rsidRPr="00376C1C" w:rsidRDefault="00B12CDC" w:rsidP="00B12CDC">
                      <w:pPr>
                        <w:pStyle w:val="FootnoteText"/>
                        <w:ind w:firstLine="0"/>
                        <w:rPr>
                          <w:lang w:val="pt-BR"/>
                        </w:rPr>
                      </w:pPr>
                      <w:r>
                        <w:rPr>
                          <w:lang w:val="pt-BR"/>
                        </w:rPr>
                        <w:t>Fig. 3. Classificador linear resultante Perceptron Simples.</w:t>
                      </w:r>
                    </w:p>
                  </w:txbxContent>
                </v:textbox>
                <w10:wrap type="square" anchorx="margin" anchory="margin"/>
              </v:shape>
            </w:pict>
          </mc:Fallback>
        </mc:AlternateContent>
      </w:r>
      <w:r w:rsidR="001B40E0">
        <w:rPr>
          <w:lang w:val="pt-BR"/>
        </w:rPr>
        <w:t xml:space="preserve">Assim como no Adaline, o ajuste dos pesos w é feito pela técnica do gradiente descente (forma iterativa). A equação de ajuste dos pesos é dada por </w:t>
      </w:r>
      <m:oMath>
        <m:r>
          <w:rPr>
            <w:rFonts w:ascii="Cambria Math" w:hAnsi="Cambria Math"/>
            <w:lang w:val="pt-BR"/>
          </w:rPr>
          <m:t>w</m:t>
        </m:r>
        <m:d>
          <m:dPr>
            <m:ctrlPr>
              <w:rPr>
                <w:rFonts w:ascii="Cambria Math" w:hAnsi="Cambria Math"/>
                <w:i/>
                <w:lang w:val="pt-BR"/>
              </w:rPr>
            </m:ctrlPr>
          </m:dPr>
          <m:e>
            <m:r>
              <w:rPr>
                <w:rFonts w:ascii="Cambria Math" w:hAnsi="Cambria Math"/>
                <w:lang w:val="pt-BR"/>
              </w:rPr>
              <m:t>t+1</m:t>
            </m:r>
          </m:e>
        </m:d>
        <m:r>
          <w:rPr>
            <w:rFonts w:ascii="Cambria Math" w:hAnsi="Cambria Math"/>
            <w:lang w:val="pt-BR"/>
          </w:rPr>
          <m:t>=w</m:t>
        </m:r>
        <m:d>
          <m:dPr>
            <m:ctrlPr>
              <w:rPr>
                <w:rFonts w:ascii="Cambria Math" w:hAnsi="Cambria Math"/>
                <w:i/>
                <w:lang w:val="pt-BR"/>
              </w:rPr>
            </m:ctrlPr>
          </m:dPr>
          <m:e>
            <m:r>
              <w:rPr>
                <w:rFonts w:ascii="Cambria Math" w:hAnsi="Cambria Math"/>
                <w:lang w:val="pt-BR"/>
              </w:rPr>
              <m:t>t</m:t>
            </m:r>
          </m:e>
        </m:d>
        <m:r>
          <w:rPr>
            <w:rFonts w:ascii="Cambria Math" w:hAnsi="Cambria Math"/>
            <w:lang w:val="pt-BR"/>
          </w:rPr>
          <m:t>+η</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oMath>
      <w:r w:rsidR="001B40E0">
        <w:rPr>
          <w:lang w:val="pt-BR"/>
        </w:rPr>
        <w:t>. Dessa forma, percebe-se que o Perceptron Simples só se diferencia na função de ativação na camada de saída. O Adaline possui como função de ativação na camada de saída a função linear, enquanto o Perceptron tem uma função limiar, dada por</w:t>
      </w:r>
      <w:r w:rsidR="003B0FF0">
        <w:rPr>
          <w:lang w:val="pt-BR"/>
        </w:rPr>
        <w:t>:</w:t>
      </w:r>
    </w:p>
    <w:p w:rsidR="003B0FF0" w:rsidRDefault="001B40E0" w:rsidP="003B0FF0">
      <w:pPr>
        <w:jc w:val="center"/>
        <w:rPr>
          <w:lang w:val="pt-BR"/>
        </w:rPr>
      </w:pPr>
      <m:oMath>
        <m:r>
          <w:rPr>
            <w:rFonts w:ascii="Cambria Math" w:hAnsi="Cambria Math"/>
            <w:lang w:val="pt-BR"/>
          </w:rPr>
          <m:t>f</m:t>
        </m:r>
        <m:d>
          <m:dPr>
            <m:ctrlPr>
              <w:rPr>
                <w:rFonts w:ascii="Cambria Math" w:hAnsi="Cambria Math"/>
                <w:i/>
                <w:lang w:val="pt-BR"/>
              </w:rPr>
            </m:ctrlPr>
          </m:dPr>
          <m:e>
            <m:r>
              <w:rPr>
                <w:rFonts w:ascii="Cambria Math" w:hAnsi="Cambria Math"/>
                <w:lang w:val="pt-BR"/>
              </w:rPr>
              <m:t>u</m:t>
            </m:r>
          </m:e>
        </m:d>
        <m:r>
          <w:rPr>
            <w:rFonts w:ascii="Cambria Math" w:hAnsi="Cambria Math"/>
            <w:lang w:val="pt-BR"/>
          </w:rPr>
          <m:t>=</m:t>
        </m:r>
        <m:d>
          <m:dPr>
            <m:begChr m:val="{"/>
            <m:endChr m:val=""/>
            <m:ctrlPr>
              <w:rPr>
                <w:rFonts w:ascii="Cambria Math" w:hAnsi="Cambria Math"/>
                <w:i/>
                <w:lang w:val="pt-BR"/>
              </w:rPr>
            </m:ctrlPr>
          </m:dPr>
          <m:e>
            <m:eqArr>
              <m:eqArrPr>
                <m:ctrlPr>
                  <w:rPr>
                    <w:rFonts w:ascii="Cambria Math" w:hAnsi="Cambria Math"/>
                    <w:i/>
                    <w:lang w:val="pt-BR"/>
                  </w:rPr>
                </m:ctrlPr>
              </m:eqArrPr>
              <m:e>
                <m:r>
                  <w:rPr>
                    <w:rFonts w:ascii="Cambria Math" w:hAnsi="Cambria Math"/>
                    <w:lang w:val="pt-BR"/>
                  </w:rPr>
                  <m:t>-1(0),  &amp;u&lt;0</m:t>
                </m:r>
              </m:e>
              <m:e>
                <m:r>
                  <w:rPr>
                    <w:rFonts w:ascii="Cambria Math" w:hAnsi="Cambria Math"/>
                    <w:lang w:val="pt-BR"/>
                  </w:rPr>
                  <m:t>1,  &amp;u≥0</m:t>
                </m:r>
              </m:e>
            </m:eqArr>
          </m:e>
        </m:d>
      </m:oMath>
      <w:r w:rsidR="003B0FF0">
        <w:rPr>
          <w:lang w:val="pt-BR"/>
        </w:rPr>
        <w:t>.</w:t>
      </w:r>
    </w:p>
    <w:p w:rsidR="00B33E86" w:rsidRPr="00655F25" w:rsidRDefault="003B0FF0" w:rsidP="00B45967">
      <w:pPr>
        <w:ind w:firstLine="202"/>
        <w:jc w:val="both"/>
        <w:rPr>
          <w:lang w:val="pt-BR"/>
        </w:rPr>
      </w:pPr>
      <w:r>
        <w:rPr>
          <w:lang w:val="pt-BR"/>
        </w:rPr>
        <w:t>Assim, tem-se que o Percepron simples é utilizado em problemas de classificação.</w:t>
      </w:r>
    </w:p>
    <w:p w:rsidR="00965D18" w:rsidRDefault="003B0FF0" w:rsidP="003B0FF0">
      <w:pPr>
        <w:pStyle w:val="Heading2"/>
        <w:rPr>
          <w:lang w:val="pt-BR"/>
        </w:rPr>
      </w:pPr>
      <w:bookmarkStart w:id="1" w:name="_Hlk55253771"/>
      <w:r>
        <w:rPr>
          <w:lang w:val="pt-BR"/>
        </w:rPr>
        <w:t>Extreme Learning Machines</w:t>
      </w:r>
    </w:p>
    <w:bookmarkEnd w:id="1"/>
    <w:p w:rsidR="00B8198B" w:rsidRDefault="003B0FF0" w:rsidP="003B0FF0">
      <w:pPr>
        <w:jc w:val="both"/>
        <w:rPr>
          <w:lang w:val="pt-BR"/>
        </w:rPr>
      </w:pPr>
      <w:r w:rsidRPr="003B0FF0">
        <w:rPr>
          <w:lang w:val="pt-BR"/>
        </w:rPr>
        <w:t>As ELMs (</w:t>
      </w:r>
      <w:r w:rsidRPr="003B0FF0">
        <w:rPr>
          <w:i/>
          <w:iCs/>
          <w:lang w:val="pt-BR"/>
        </w:rPr>
        <w:t>Extreme Learning machines</w:t>
      </w:r>
      <w:r w:rsidRPr="003B0FF0">
        <w:rPr>
          <w:lang w:val="pt-BR"/>
        </w:rPr>
        <w:t>), ou Máquinas de</w:t>
      </w:r>
      <w:r>
        <w:rPr>
          <w:lang w:val="pt-BR"/>
        </w:rPr>
        <w:t xml:space="preserve"> Aprendizado Extremo, fazem uso do teorema de Cover para resolver problemas não lineares. Segundo esse teorema, ao mapear um problema não linear em um espaço de alta dimensão, aumenta-se a chance de o problema ser linearizado. Assim, </w:t>
      </w:r>
      <w:r w:rsidR="00B8198B">
        <w:rPr>
          <w:lang w:val="pt-BR"/>
        </w:rPr>
        <w:t xml:space="preserve">nesse método, </w:t>
      </w:r>
      <w:r>
        <w:rPr>
          <w:lang w:val="pt-BR"/>
        </w:rPr>
        <w:t xml:space="preserve">há um mapeamento </w:t>
      </w:r>
      <w:bookmarkStart w:id="2" w:name="_Hlk55252438"/>
      <m:oMath>
        <m:r>
          <m:rPr>
            <m:sty m:val="p"/>
          </m:rPr>
          <w:rPr>
            <w:rFonts w:ascii="Cambria Math" w:hAnsi="Cambria Math"/>
            <w:lang w:val="pt-BR"/>
          </w:rPr>
          <m:t>Φ</m:t>
        </m:r>
        <m:r>
          <w:rPr>
            <w:rFonts w:ascii="Cambria Math" w:hAnsi="Cambria Math"/>
            <w:lang w:val="pt-BR"/>
          </w:rPr>
          <m:t>h(</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r>
          <w:rPr>
            <w:rFonts w:ascii="Cambria Math" w:hAnsi="Cambria Math"/>
            <w:lang w:val="pt-BR"/>
          </w:rPr>
          <m:t>)</m:t>
        </m:r>
      </m:oMath>
      <w:bookmarkEnd w:id="2"/>
      <w:r w:rsidR="00B8198B">
        <w:rPr>
          <w:lang w:val="pt-BR"/>
        </w:rPr>
        <w:t xml:space="preserve"> do sistema para uma camada escondida. O princípio das ELMs é que a matriz </w:t>
      </w:r>
      <w:r w:rsidR="00B8198B">
        <w:rPr>
          <w:b/>
          <w:bCs/>
          <w:lang w:val="pt-BR"/>
        </w:rPr>
        <w:t>Z</w:t>
      </w:r>
      <w:r w:rsidR="00B8198B">
        <w:rPr>
          <w:lang w:val="pt-BR"/>
        </w:rPr>
        <w:t xml:space="preserve"> seja selecionada de forma aleatória e que o número de funções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m:t>
            </m:r>
          </m:sub>
        </m:sSub>
        <m:r>
          <w:rPr>
            <w:rFonts w:ascii="Cambria Math" w:hAnsi="Cambria Math"/>
            <w:lang w:val="pt-BR"/>
          </w:rPr>
          <m:t>(</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r>
          <w:rPr>
            <w:rFonts w:ascii="Cambria Math" w:hAnsi="Cambria Math"/>
            <w:lang w:val="pt-BR"/>
          </w:rPr>
          <m:t>)</m:t>
        </m:r>
      </m:oMath>
      <w:r w:rsidR="00B8198B">
        <w:rPr>
          <w:lang w:val="pt-BR"/>
        </w:rPr>
        <w:t xml:space="preserve"> seja suficientemente grande para garantir a </w:t>
      </w:r>
      <w:r w:rsidR="00B8198B">
        <w:rPr>
          <w:lang w:val="pt-BR"/>
        </w:rPr>
        <w:t xml:space="preserve">separabilidade no espaço da camada intermediária. A Figura 6 mostra a representação </w:t>
      </w:r>
      <w:r w:rsidR="003C2B08">
        <w:rPr>
          <w:lang w:val="pt-BR"/>
        </w:rPr>
        <w:t xml:space="preserve">esquemática </w:t>
      </w:r>
      <w:r w:rsidR="00B8198B">
        <w:rPr>
          <w:lang w:val="pt-BR"/>
        </w:rPr>
        <w:t>de uma ELM.</w:t>
      </w:r>
    </w:p>
    <w:p w:rsidR="00523396" w:rsidRDefault="003C2B08" w:rsidP="00B45967">
      <w:pPr>
        <w:ind w:firstLine="202"/>
        <w:jc w:val="both"/>
        <w:rPr>
          <w:lang w:val="pt-BR"/>
        </w:rPr>
      </w:pPr>
      <w:r>
        <w:rPr>
          <w:noProof/>
        </w:rPr>
        <mc:AlternateContent>
          <mc:Choice Requires="wps">
            <w:drawing>
              <wp:anchor distT="0" distB="0" distL="114300" distR="114300" simplePos="0" relativeHeight="251700736" behindDoc="0" locked="0" layoutInCell="1" allowOverlap="1" wp14:anchorId="1E6BC998" wp14:editId="28218491">
                <wp:simplePos x="0" y="0"/>
                <wp:positionH relativeFrom="margin">
                  <wp:posOffset>3430829</wp:posOffset>
                </wp:positionH>
                <wp:positionV relativeFrom="margin">
                  <wp:posOffset>310160</wp:posOffset>
                </wp:positionV>
                <wp:extent cx="3086735" cy="2347595"/>
                <wp:effectExtent l="0" t="0" r="0" b="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234759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3C2B08" w:rsidRDefault="003C2B08" w:rsidP="003C2B08">
                            <w:pPr>
                              <w:pStyle w:val="FootnoteText"/>
                              <w:ind w:firstLine="0"/>
                              <w:jc w:val="center"/>
                              <w:rPr>
                                <w:lang w:val="pt-BR"/>
                              </w:rPr>
                            </w:pPr>
                            <w:r>
                              <w:rPr>
                                <w:noProof/>
                              </w:rPr>
                              <w:drawing>
                                <wp:inline distT="0" distB="0" distL="0" distR="0">
                                  <wp:extent cx="2463800" cy="2077085"/>
                                  <wp:effectExtent l="0" t="0" r="0" b="0"/>
                                  <wp:docPr id="36" name="Picture 36" descr="Introduction to Extreme Learning Machines | by Kemal Erdem (burnpir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Extreme Learning Machines | by Kemal Erdem (burnpiro)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0" cy="2077085"/>
                                          </a:xfrm>
                                          <a:prstGeom prst="rect">
                                            <a:avLst/>
                                          </a:prstGeom>
                                          <a:noFill/>
                                          <a:ln>
                                            <a:noFill/>
                                          </a:ln>
                                        </pic:spPr>
                                      </pic:pic>
                                    </a:graphicData>
                                  </a:graphic>
                                </wp:inline>
                              </w:drawing>
                            </w:r>
                          </w:p>
                          <w:p w:rsidR="003C2B08" w:rsidRPr="00376C1C" w:rsidRDefault="003C2B08" w:rsidP="003C2B08">
                            <w:pPr>
                              <w:pStyle w:val="FootnoteText"/>
                              <w:ind w:firstLine="0"/>
                              <w:rPr>
                                <w:lang w:val="pt-BR"/>
                              </w:rPr>
                            </w:pPr>
                            <w:r>
                              <w:rPr>
                                <w:lang w:val="pt-BR"/>
                              </w:rPr>
                              <w:t xml:space="preserve">Fig. </w:t>
                            </w:r>
                            <w:r>
                              <w:rPr>
                                <w:lang w:val="pt-BR"/>
                              </w:rPr>
                              <w:t>6</w:t>
                            </w:r>
                            <w:r>
                              <w:rPr>
                                <w:lang w:val="pt-BR"/>
                              </w:rPr>
                              <w:t>.</w:t>
                            </w:r>
                            <w:r>
                              <w:rPr>
                                <w:lang w:val="pt-BR"/>
                              </w:rPr>
                              <w:t>Representação esquemática de uma rede ELM</w:t>
                            </w:r>
                            <w:bookmarkStart w:id="3" w:name="_GoBack"/>
                            <w:bookmarkEnd w:id="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BC998" id="_x0000_s1030" type="#_x0000_t202" style="position:absolute;left:0;text-align:left;margin-left:270.15pt;margin-top:24.4pt;width:243.05pt;height:184.85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" stroked="f">
                <v:textbox inset="0,0,0,0">
                  <w:txbxContent>
                    <w:p w:rsidR="003C2B08" w:rsidRDefault="003C2B08" w:rsidP="003C2B08">
                      <w:pPr>
                        <w:pStyle w:val="FootnoteText"/>
                        <w:ind w:firstLine="0"/>
                        <w:jc w:val="center"/>
                        <w:rPr>
                          <w:lang w:val="pt-BR"/>
                        </w:rPr>
                      </w:pPr>
                      <w:r>
                        <w:rPr>
                          <w:noProof/>
                        </w:rPr>
                        <w:drawing>
                          <wp:inline distT="0" distB="0" distL="0" distR="0">
                            <wp:extent cx="2463800" cy="2077085"/>
                            <wp:effectExtent l="0" t="0" r="0" b="0"/>
                            <wp:docPr id="36" name="Picture 36" descr="Introduction to Extreme Learning Machines | by Kemal Erdem (burnpir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Extreme Learning Machines | by Kemal Erdem (burnpiro)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0" cy="2077085"/>
                                    </a:xfrm>
                                    <a:prstGeom prst="rect">
                                      <a:avLst/>
                                    </a:prstGeom>
                                    <a:noFill/>
                                    <a:ln>
                                      <a:noFill/>
                                    </a:ln>
                                  </pic:spPr>
                                </pic:pic>
                              </a:graphicData>
                            </a:graphic>
                          </wp:inline>
                        </w:drawing>
                      </w:r>
                    </w:p>
                    <w:p w:rsidR="003C2B08" w:rsidRPr="00376C1C" w:rsidRDefault="003C2B08" w:rsidP="003C2B08">
                      <w:pPr>
                        <w:pStyle w:val="FootnoteText"/>
                        <w:ind w:firstLine="0"/>
                        <w:rPr>
                          <w:lang w:val="pt-BR"/>
                        </w:rPr>
                      </w:pPr>
                      <w:r>
                        <w:rPr>
                          <w:lang w:val="pt-BR"/>
                        </w:rPr>
                        <w:t xml:space="preserve">Fig. </w:t>
                      </w:r>
                      <w:r>
                        <w:rPr>
                          <w:lang w:val="pt-BR"/>
                        </w:rPr>
                        <w:t>6</w:t>
                      </w:r>
                      <w:r>
                        <w:rPr>
                          <w:lang w:val="pt-BR"/>
                        </w:rPr>
                        <w:t>.</w:t>
                      </w:r>
                      <w:r>
                        <w:rPr>
                          <w:lang w:val="pt-BR"/>
                        </w:rPr>
                        <w:t>Representação esquemática de uma rede ELM</w:t>
                      </w:r>
                      <w:bookmarkStart w:id="4" w:name="_GoBack"/>
                      <w:bookmarkEnd w:id="4"/>
                    </w:p>
                  </w:txbxContent>
                </v:textbox>
                <w10:wrap type="square" anchorx="margin" anchory="margin"/>
              </v:shape>
            </w:pict>
          </mc:Fallback>
        </mc:AlternateContent>
      </w:r>
      <w:r w:rsidR="00523396">
        <w:rPr>
          <w:lang w:val="pt-BR"/>
        </w:rPr>
        <w:t xml:space="preserve">Dessa forma, uma vez obtida a matriz de pesos Z de forma aleatória e então a matriz de mapeamento </w:t>
      </w:r>
      <w:r w:rsidR="00523396">
        <w:rPr>
          <w:b/>
          <w:bCs/>
          <w:lang w:val="pt-BR"/>
        </w:rPr>
        <w:t>H</w:t>
      </w:r>
      <w:r w:rsidR="00523396">
        <w:rPr>
          <w:lang w:val="pt-BR"/>
        </w:rPr>
        <w:t xml:space="preserve"> através da operação </w:t>
      </w:r>
      <m:oMath>
        <m:r>
          <m:rPr>
            <m:sty m:val="bi"/>
          </m:rPr>
          <w:rPr>
            <w:rFonts w:ascii="Cambria Math" w:hAnsi="Cambria Math"/>
            <w:lang w:val="pt-BR"/>
          </w:rPr>
          <m:t>H</m:t>
        </m:r>
        <m:r>
          <w:rPr>
            <w:rFonts w:ascii="Cambria Math" w:hAnsi="Cambria Math"/>
            <w:lang w:val="pt-BR"/>
          </w:rPr>
          <m:t>=</m:t>
        </m:r>
        <w:bookmarkStart w:id="5" w:name="_Hlk55253028"/>
        <m:r>
          <m:rPr>
            <m:sty m:val="p"/>
          </m:rPr>
          <w:rPr>
            <w:rFonts w:ascii="Cambria Math" w:hAnsi="Cambria Math"/>
            <w:lang w:val="pt-BR"/>
          </w:rPr>
          <m:t>Φ</m:t>
        </m:r>
        <m:r>
          <w:rPr>
            <w:rFonts w:ascii="Cambria Math" w:hAnsi="Cambria Math"/>
            <w:lang w:val="pt-BR"/>
          </w:rPr>
          <m:t>h(</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oMath>
      <w:bookmarkEnd w:id="5"/>
      <w:r w:rsidR="00523396">
        <w:rPr>
          <w:b/>
          <w:bCs/>
          <w:lang w:val="pt-BR"/>
        </w:rPr>
        <w:t xml:space="preserve">, </w:t>
      </w:r>
      <w:r w:rsidR="00523396">
        <w:rPr>
          <w:lang w:val="pt-BR"/>
        </w:rPr>
        <w:t xml:space="preserve">em que </w:t>
      </w:r>
      <m:oMath>
        <m:r>
          <m:rPr>
            <m:sty m:val="p"/>
          </m:rPr>
          <w:rPr>
            <w:rFonts w:ascii="Cambria Math" w:hAnsi="Cambria Math"/>
            <w:lang w:val="pt-BR"/>
          </w:rPr>
          <m:t>Φ</m:t>
        </m:r>
        <m:r>
          <w:rPr>
            <w:rFonts w:ascii="Cambria Math" w:hAnsi="Cambria Math"/>
            <w:lang w:val="pt-BR"/>
          </w:rPr>
          <m:t>h(</m:t>
        </m:r>
        <m:r>
          <m:rPr>
            <m:sty m:val="bi"/>
          </m:rPr>
          <w:rPr>
            <w:rFonts w:ascii="Cambria Math" w:hAnsi="Cambria Math"/>
            <w:lang w:val="pt-BR"/>
          </w:rPr>
          <m:t>.)</m:t>
        </m:r>
      </m:oMath>
      <w:r w:rsidR="00523396">
        <w:rPr>
          <w:b/>
          <w:bCs/>
          <w:lang w:val="pt-BR"/>
        </w:rPr>
        <w:t xml:space="preserve"> </w:t>
      </w:r>
      <w:r w:rsidR="00523396">
        <w:rPr>
          <w:lang w:val="pt-BR"/>
        </w:rPr>
        <w:t xml:space="preserve">é usualmente uma função sigmoidal como a tangente hiperbólica. Encontrada a matriz </w:t>
      </w:r>
      <w:r w:rsidR="00523396">
        <w:rPr>
          <w:b/>
          <w:bCs/>
          <w:lang w:val="pt-BR"/>
        </w:rPr>
        <w:t>H</w:t>
      </w:r>
      <w:r w:rsidR="00523396">
        <w:rPr>
          <w:lang w:val="pt-BR"/>
        </w:rPr>
        <w:t xml:space="preserve">, basta aplicar uma função de ativação </w:t>
      </w:r>
      <m:oMath>
        <m:r>
          <m:rPr>
            <m:sty m:val="p"/>
          </m:rPr>
          <w:rPr>
            <w:rFonts w:ascii="Cambria Math" w:hAnsi="Cambria Math"/>
            <w:lang w:val="pt-BR"/>
          </w:rPr>
          <m:t>Φo</m:t>
        </m:r>
        <m:d>
          <m:dPr>
            <m:ctrlPr>
              <w:rPr>
                <w:rFonts w:ascii="Cambria Math" w:hAnsi="Cambria Math"/>
                <w:i/>
                <w:lang w:val="pt-BR"/>
              </w:rPr>
            </m:ctrlPr>
          </m:dPr>
          <m:e>
            <m:r>
              <m:rPr>
                <m:sty m:val="bi"/>
              </m:rPr>
              <w:rPr>
                <w:rFonts w:ascii="Cambria Math" w:hAnsi="Cambria Math"/>
                <w:lang w:val="pt-BR"/>
              </w:rPr>
              <m:t>HW</m:t>
            </m:r>
            <m:ctrlPr>
              <w:rPr>
                <w:rFonts w:ascii="Cambria Math" w:hAnsi="Cambria Math"/>
                <w:b/>
                <w:bCs/>
                <w:i/>
                <w:lang w:val="pt-BR"/>
              </w:rPr>
            </m:ctrlPr>
          </m:e>
        </m:d>
        <m:r>
          <m:rPr>
            <m:sty m:val="bi"/>
          </m:rPr>
          <w:rPr>
            <w:rFonts w:ascii="Cambria Math" w:hAnsi="Cambria Math"/>
            <w:lang w:val="pt-BR"/>
          </w:rPr>
          <m:t>=Y</m:t>
        </m:r>
      </m:oMath>
      <w:r w:rsidR="00523396">
        <w:rPr>
          <w:b/>
          <w:bCs/>
          <w:lang w:val="pt-BR"/>
        </w:rPr>
        <w:t xml:space="preserve"> </w:t>
      </w:r>
      <w:r w:rsidR="00523396">
        <w:rPr>
          <w:lang w:val="pt-BR"/>
        </w:rPr>
        <w:t xml:space="preserve">para se encontrar a saída. Assim, a equação do erro passa agora a ser </w:t>
      </w:r>
      <m:oMath>
        <m:r>
          <m:rPr>
            <m:sty m:val="bi"/>
          </m:rPr>
          <w:rPr>
            <w:rFonts w:ascii="Cambria Math" w:hAnsi="Cambria Math"/>
            <w:lang w:val="pt-BR"/>
          </w:rPr>
          <m:t>(Y</m:t>
        </m:r>
        <m:r>
          <w:rPr>
            <w:rFonts w:ascii="Cambria Math" w:hAnsi="Cambria Math"/>
            <w:lang w:val="pt-BR"/>
          </w:rPr>
          <m:t>-</m:t>
        </m:r>
        <m:r>
          <m:rPr>
            <m:sty m:val="bi"/>
          </m:rPr>
          <w:rPr>
            <w:rFonts w:ascii="Cambria Math" w:hAnsi="Cambria Math"/>
            <w:lang w:val="pt-BR"/>
          </w:rPr>
          <m:t>HW</m:t>
        </m:r>
        <m:r>
          <w:rPr>
            <w:rFonts w:ascii="Cambria Math" w:hAnsi="Cambria Math"/>
            <w:lang w:val="pt-BR"/>
          </w:rPr>
          <m:t>)</m:t>
        </m:r>
        <m:r>
          <m:rPr>
            <m:sty m:val="bi"/>
          </m:rPr>
          <w:rPr>
            <w:rFonts w:ascii="Cambria Math" w:hAnsi="Cambria Math"/>
            <w:lang w:val="pt-BR"/>
          </w:rPr>
          <m:t>²</m:t>
        </m:r>
      </m:oMath>
      <w:r w:rsidR="00523396">
        <w:rPr>
          <w:b/>
          <w:bCs/>
          <w:lang w:val="pt-BR"/>
        </w:rPr>
        <w:t xml:space="preserve">, </w:t>
      </w:r>
      <w:r w:rsidR="00523396">
        <w:rPr>
          <w:lang w:val="pt-BR"/>
        </w:rPr>
        <w:t xml:space="preserve">que é quadrática nos parâmetros da matriz </w:t>
      </w:r>
      <w:r w:rsidR="00523396">
        <w:rPr>
          <w:b/>
          <w:bCs/>
          <w:lang w:val="pt-BR"/>
        </w:rPr>
        <w:t>W</w:t>
      </w:r>
      <w:r w:rsidR="00523396">
        <w:rPr>
          <w:lang w:val="pt-BR"/>
        </w:rPr>
        <w:t xml:space="preserve">. </w:t>
      </w:r>
      <w:r w:rsidR="00BA73B5">
        <w:rPr>
          <w:lang w:val="pt-BR"/>
        </w:rPr>
        <w:t>Por ser quadrática, a técnica do gradiente desentende não se faz mais necessária, uma vez que se tem informações sobre o mínimo global da função de erro. Isso faz com que a rede ELM não seja iterativa, como o Adaline e o Perceptron.</w:t>
      </w:r>
    </w:p>
    <w:p w:rsidR="00BA73B5" w:rsidRPr="00523396" w:rsidRDefault="00BA73B5" w:rsidP="00B45967">
      <w:pPr>
        <w:ind w:firstLine="202"/>
        <w:jc w:val="both"/>
        <w:rPr>
          <w:lang w:val="pt-BR"/>
        </w:rPr>
      </w:pPr>
      <w:r>
        <w:rPr>
          <w:lang w:val="pt-BR"/>
        </w:rPr>
        <w:t>A Figura 7 mostra um problema de classificação que agora pode ser solucionado pela rede ELM.</w:t>
      </w:r>
    </w:p>
    <w:p w:rsidR="00BA73B5" w:rsidRDefault="00BA73B5" w:rsidP="00BA73B5">
      <w:pPr>
        <w:pStyle w:val="Heading2"/>
        <w:rPr>
          <w:lang w:val="pt-BR"/>
        </w:rPr>
      </w:pPr>
      <w:r>
        <w:rPr>
          <w:lang w:val="pt-BR"/>
        </w:rPr>
        <w:t>Redes RBF</w:t>
      </w:r>
    </w:p>
    <w:p w:rsidR="00BA73B5" w:rsidRDefault="00957EA0" w:rsidP="00B45967">
      <w:pPr>
        <w:ind w:firstLine="202"/>
        <w:jc w:val="both"/>
        <w:rPr>
          <w:lang w:val="pt-BR"/>
        </w:rPr>
      </w:pPr>
      <w:r>
        <w:rPr>
          <w:noProof/>
        </w:rPr>
        <mc:AlternateContent>
          <mc:Choice Requires="wps">
            <w:drawing>
              <wp:anchor distT="0" distB="0" distL="114300" distR="114300" simplePos="0" relativeHeight="251698688" behindDoc="0" locked="0" layoutInCell="1" allowOverlap="1" wp14:anchorId="638D5A32" wp14:editId="40CA220E">
                <wp:simplePos x="0" y="0"/>
                <wp:positionH relativeFrom="margin">
                  <wp:align>left</wp:align>
                </wp:positionH>
                <wp:positionV relativeFrom="margin">
                  <wp:posOffset>3639185</wp:posOffset>
                </wp:positionV>
                <wp:extent cx="2984500" cy="1798955"/>
                <wp:effectExtent l="0" t="0" r="6350" b="0"/>
                <wp:wrapSquare wrapText="bothSides"/>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79895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957EA0" w:rsidRDefault="00957EA0" w:rsidP="00957EA0">
                            <w:pPr>
                              <w:pStyle w:val="FootnoteText"/>
                              <w:ind w:firstLine="0"/>
                              <w:jc w:val="center"/>
                              <w:rPr>
                                <w:lang w:val="pt-BR"/>
                              </w:rPr>
                            </w:pPr>
                            <w:r>
                              <w:rPr>
                                <w:noProof/>
                              </w:rPr>
                              <w:drawing>
                                <wp:inline distT="0" distB="0" distL="0" distR="0">
                                  <wp:extent cx="2807834" cy="1653235"/>
                                  <wp:effectExtent l="0" t="0" r="0" b="4445"/>
                                  <wp:docPr id="32" name="Picture 32" descr="Rede Perceptron de uma única c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 Perceptron de uma única cam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1885" cy="1673284"/>
                                          </a:xfrm>
                                          <a:prstGeom prst="rect">
                                            <a:avLst/>
                                          </a:prstGeom>
                                          <a:noFill/>
                                          <a:ln>
                                            <a:noFill/>
                                          </a:ln>
                                        </pic:spPr>
                                      </pic:pic>
                                    </a:graphicData>
                                  </a:graphic>
                                </wp:inline>
                              </w:drawing>
                            </w:r>
                          </w:p>
                          <w:p w:rsidR="00957EA0" w:rsidRPr="00376C1C" w:rsidRDefault="00957EA0" w:rsidP="00957EA0">
                            <w:pPr>
                              <w:pStyle w:val="FootnoteText"/>
                              <w:ind w:firstLine="0"/>
                              <w:rPr>
                                <w:lang w:val="pt-BR"/>
                              </w:rPr>
                            </w:pPr>
                            <w:r>
                              <w:rPr>
                                <w:lang w:val="pt-BR"/>
                              </w:rPr>
                              <w:t xml:space="preserve">Fig. </w:t>
                            </w:r>
                            <w:r>
                              <w:rPr>
                                <w:lang w:val="pt-BR"/>
                              </w:rPr>
                              <w:t>5</w:t>
                            </w:r>
                            <w:r>
                              <w:rPr>
                                <w:lang w:val="pt-BR"/>
                              </w:rPr>
                              <w:t xml:space="preserve">. </w:t>
                            </w:r>
                            <w:r w:rsidRPr="00957EA0">
                              <w:rPr>
                                <w:lang w:val="pt-BR"/>
                              </w:rPr>
                              <w:t>Rede Perceptron de uma única camada.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D5A32" id="_x0000_s1031" type="#_x0000_t202" style="position:absolute;left:0;text-align:left;margin-left:0;margin-top:286.55pt;width:235pt;height:141.65pt;z-index:2516986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" stroked="f">
                <v:textbox inset="0,0,0,0">
                  <w:txbxContent>
                    <w:p w:rsidR="00957EA0" w:rsidRDefault="00957EA0" w:rsidP="00957EA0">
                      <w:pPr>
                        <w:pStyle w:val="FootnoteText"/>
                        <w:ind w:firstLine="0"/>
                        <w:jc w:val="center"/>
                        <w:rPr>
                          <w:lang w:val="pt-BR"/>
                        </w:rPr>
                      </w:pPr>
                      <w:r>
                        <w:rPr>
                          <w:noProof/>
                        </w:rPr>
                        <w:drawing>
                          <wp:inline distT="0" distB="0" distL="0" distR="0">
                            <wp:extent cx="2807834" cy="1653235"/>
                            <wp:effectExtent l="0" t="0" r="0" b="4445"/>
                            <wp:docPr id="32" name="Picture 32" descr="Rede Perceptron de uma única c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 Perceptron de uma única cam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1885" cy="1673284"/>
                                    </a:xfrm>
                                    <a:prstGeom prst="rect">
                                      <a:avLst/>
                                    </a:prstGeom>
                                    <a:noFill/>
                                    <a:ln>
                                      <a:noFill/>
                                    </a:ln>
                                  </pic:spPr>
                                </pic:pic>
                              </a:graphicData>
                            </a:graphic>
                          </wp:inline>
                        </w:drawing>
                      </w:r>
                    </w:p>
                    <w:p w:rsidR="00957EA0" w:rsidRPr="00376C1C" w:rsidRDefault="00957EA0" w:rsidP="00957EA0">
                      <w:pPr>
                        <w:pStyle w:val="FootnoteText"/>
                        <w:ind w:firstLine="0"/>
                        <w:rPr>
                          <w:lang w:val="pt-BR"/>
                        </w:rPr>
                      </w:pPr>
                      <w:r>
                        <w:rPr>
                          <w:lang w:val="pt-BR"/>
                        </w:rPr>
                        <w:t xml:space="preserve">Fig. </w:t>
                      </w:r>
                      <w:r>
                        <w:rPr>
                          <w:lang w:val="pt-BR"/>
                        </w:rPr>
                        <w:t>5</w:t>
                      </w:r>
                      <w:r>
                        <w:rPr>
                          <w:lang w:val="pt-BR"/>
                        </w:rPr>
                        <w:t xml:space="preserve">. </w:t>
                      </w:r>
                      <w:r w:rsidRPr="00957EA0">
                        <w:rPr>
                          <w:lang w:val="pt-BR"/>
                        </w:rPr>
                        <w:t>Rede Perceptron de uma única camada.</w:t>
                      </w:r>
                    </w:p>
                  </w:txbxContent>
                </v:textbox>
                <w10:wrap type="square" anchorx="margin" anchory="margin"/>
              </v:shape>
            </w:pict>
          </mc:Fallback>
        </mc:AlternateContent>
      </w:r>
      <w:r w:rsidR="00BA73B5">
        <w:rPr>
          <w:lang w:val="pt-BR"/>
        </w:rPr>
        <w:t>As redes neurais do tipo RBF (</w:t>
      </w:r>
      <w:r w:rsidR="00BA73B5">
        <w:rPr>
          <w:i/>
          <w:iCs/>
          <w:lang w:val="pt-BR"/>
        </w:rPr>
        <w:t xml:space="preserve">Radial Basis Functions Neural Networks) </w:t>
      </w:r>
      <w:r w:rsidR="00BA73B5">
        <w:rPr>
          <w:lang w:val="pt-BR"/>
        </w:rPr>
        <w:t xml:space="preserve">também fazem uso do teorema de Cover e, portanto, também é capaz de solucionar problemas não lineares fazendo um mapeamento para uma camada escondida, assim como foi visto na Figura 6. A principal característica das redes RBFs é a utilização de funções radiais </w:t>
      </w:r>
      <w:r w:rsidR="00F018A9">
        <w:rPr>
          <w:lang w:val="pt-BR"/>
        </w:rPr>
        <w:t xml:space="preserve">(gaussianas) </w:t>
      </w:r>
      <w:r w:rsidR="00BA73B5">
        <w:rPr>
          <w:lang w:val="pt-BR"/>
        </w:rPr>
        <w:t>nos neurônios de sua única camada intermediária, cujas respostas são combinadas linearmente para a obtenção da saída da rede.</w:t>
      </w:r>
    </w:p>
    <w:p w:rsidR="001E117C" w:rsidRPr="001E117C" w:rsidRDefault="001E117C" w:rsidP="00B45967">
      <w:pPr>
        <w:ind w:firstLine="202"/>
        <w:jc w:val="both"/>
        <w:rPr>
          <w:lang w:val="pt-BR"/>
        </w:rPr>
      </w:pPr>
      <w:r>
        <w:rPr>
          <w:lang w:val="pt-BR"/>
        </w:rPr>
        <w:t xml:space="preserve">Uma rede RBF pode ser descrita formalmente pela equação </w:t>
      </w:r>
      <m:oMath>
        <m:r>
          <w:rPr>
            <w:rFonts w:ascii="Cambria Math" w:hAnsi="Cambria Math"/>
            <w:lang w:val="pt-BR"/>
          </w:rPr>
          <m:t>f</m:t>
        </m:r>
        <m:d>
          <m:dPr>
            <m:ctrlPr>
              <w:rPr>
                <w:rFonts w:ascii="Cambria Math" w:hAnsi="Cambria Math"/>
                <w:i/>
                <w:lang w:val="pt-BR"/>
              </w:rPr>
            </m:ctrlPr>
          </m:dPr>
          <m:e>
            <m:r>
              <m:rPr>
                <m:sty m:val="bi"/>
              </m:rPr>
              <w:rPr>
                <w:rFonts w:ascii="Cambria Math" w:hAnsi="Cambria Math"/>
                <w:lang w:val="pt-BR"/>
              </w:rPr>
              <m:t>x</m:t>
            </m:r>
            <m:r>
              <w:rPr>
                <w:rFonts w:ascii="Cambria Math" w:hAnsi="Cambria Math"/>
                <w:lang w:val="pt-BR"/>
              </w:rPr>
              <m:t>,θ</m:t>
            </m:r>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p</m:t>
            </m:r>
          </m:sup>
          <m:e>
            <m:sSub>
              <m:sSubPr>
                <m:ctrlPr>
                  <w:rPr>
                    <w:rFonts w:ascii="Cambria Math" w:hAnsi="Cambria Math"/>
                    <w:i/>
                    <w:lang w:val="pt-BR"/>
                  </w:rPr>
                </m:ctrlPr>
              </m:sSubPr>
              <m:e>
                <m:r>
                  <w:rPr>
                    <w:rFonts w:ascii="Cambria Math" w:hAnsi="Cambria Math"/>
                    <w:lang w:val="pt-BR"/>
                  </w:rPr>
                  <m:t>w</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r>
                  <w:rPr>
                    <w:rFonts w:ascii="Cambria Math" w:hAnsi="Cambria Math"/>
                    <w:lang w:val="pt-BR"/>
                  </w:rPr>
                  <m:t xml:space="preserve">, </m:t>
                </m:r>
                <m:sSub>
                  <m:sSubPr>
                    <m:ctrlPr>
                      <w:rPr>
                        <w:rFonts w:ascii="Cambria Math" w:hAnsi="Cambria Math"/>
                        <w:i/>
                        <w:lang w:val="pt-BR"/>
                      </w:rPr>
                    </m:ctrlPr>
                  </m:sSubPr>
                  <m:e>
                    <m:r>
                      <m:rPr>
                        <m:sty m:val="bi"/>
                      </m:rPr>
                      <w:rPr>
                        <w:rFonts w:ascii="Cambria Math" w:hAnsi="Cambria Math"/>
                        <w:lang w:val="pt-BR"/>
                      </w:rPr>
                      <m:t>z</m:t>
                    </m:r>
                  </m:e>
                  <m:sub>
                    <m:r>
                      <w:rPr>
                        <w:rFonts w:ascii="Cambria Math" w:hAnsi="Cambria Math"/>
                        <w:lang w:val="pt-BR"/>
                      </w:rPr>
                      <m:t>i</m:t>
                    </m:r>
                  </m:sub>
                </m:sSub>
                <m:ctrlPr>
                  <w:rPr>
                    <w:rFonts w:ascii="Cambria Math" w:hAnsi="Cambria Math"/>
                    <w:b/>
                    <w:bCs/>
                    <w:i/>
                    <w:lang w:val="pt-BR"/>
                  </w:rPr>
                </m:ctrlPr>
              </m:e>
            </m:d>
            <m:r>
              <m:rPr>
                <m:sty m:val="bi"/>
              </m:rPr>
              <w:rPr>
                <w:rFonts w:ascii="Cambria Math" w:hAnsi="Cambria Math"/>
                <w:lang w:val="pt-BR"/>
              </w:rPr>
              <m:t>+</m:t>
            </m:r>
            <m:sSub>
              <m:sSubPr>
                <m:ctrlPr>
                  <w:rPr>
                    <w:rFonts w:ascii="Cambria Math" w:hAnsi="Cambria Math"/>
                    <w:i/>
                    <w:lang w:val="pt-BR"/>
                  </w:rPr>
                </m:ctrlPr>
              </m:sSubPr>
              <m:e>
                <m:r>
                  <w:rPr>
                    <w:rFonts w:ascii="Cambria Math" w:hAnsi="Cambria Math"/>
                    <w:lang w:val="pt-BR"/>
                  </w:rPr>
                  <m:t>w</m:t>
                </m:r>
              </m:e>
              <m:sub>
                <m:r>
                  <w:rPr>
                    <w:rFonts w:ascii="Cambria Math" w:hAnsi="Cambria Math"/>
                    <w:lang w:val="pt-BR"/>
                  </w:rPr>
                  <m:t>0</m:t>
                </m:r>
              </m:sub>
            </m:sSub>
          </m:e>
        </m:nary>
      </m:oMath>
      <w:r w:rsidR="0040395D">
        <w:rPr>
          <w:lang w:val="pt-BR"/>
        </w:rPr>
        <w:t>. A Figura 8 mostra de forma esquemática um problema de duas variáveis solucionado por uma rede RBF.</w:t>
      </w:r>
    </w:p>
    <w:p w:rsidR="00B8198B" w:rsidRDefault="00957EA0" w:rsidP="00B45967">
      <w:pPr>
        <w:ind w:firstLine="202"/>
        <w:jc w:val="both"/>
        <w:rPr>
          <w:lang w:val="pt-BR"/>
        </w:rPr>
      </w:pPr>
      <w:r>
        <w:rPr>
          <w:noProof/>
        </w:rPr>
        <w:lastRenderedPageBreak/>
        <mc:AlternateContent>
          <mc:Choice Requires="wps">
            <w:drawing>
              <wp:anchor distT="0" distB="0" distL="114300" distR="114300" simplePos="0" relativeHeight="251680256" behindDoc="0" locked="0" layoutInCell="1" allowOverlap="1" wp14:anchorId="6F7FCFD5" wp14:editId="1555118C">
                <wp:simplePos x="0" y="0"/>
                <wp:positionH relativeFrom="margin">
                  <wp:posOffset>3596691</wp:posOffset>
                </wp:positionH>
                <wp:positionV relativeFrom="margin">
                  <wp:posOffset>4897222</wp:posOffset>
                </wp:positionV>
                <wp:extent cx="2984500" cy="2289175"/>
                <wp:effectExtent l="0" t="0" r="6350" b="0"/>
                <wp:wrapSquare wrapText="bothSides"/>
                <wp:docPr id="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28917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94161A" w:rsidRDefault="0094161A" w:rsidP="00BA73B5">
                            <w:pPr>
                              <w:pStyle w:val="FootnoteText"/>
                              <w:ind w:firstLine="0"/>
                              <w:jc w:val="center"/>
                              <w:rPr>
                                <w:lang w:val="pt-BR"/>
                              </w:rPr>
                            </w:pPr>
                            <w:r>
                              <w:rPr>
                                <w:noProof/>
                              </w:rPr>
                              <w:drawing>
                                <wp:inline distT="0" distB="0" distL="0" distR="0" wp14:anchorId="01DE0FF1" wp14:editId="6C1A1A26">
                                  <wp:extent cx="2457450" cy="20993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2099310"/>
                                          </a:xfrm>
                                          <a:prstGeom prst="rect">
                                            <a:avLst/>
                                          </a:prstGeom>
                                        </pic:spPr>
                                      </pic:pic>
                                    </a:graphicData>
                                  </a:graphic>
                                </wp:inline>
                              </w:drawing>
                            </w:r>
                          </w:p>
                          <w:p w:rsidR="0094161A" w:rsidRPr="00376C1C" w:rsidRDefault="0094161A" w:rsidP="00BA73B5">
                            <w:pPr>
                              <w:pStyle w:val="FootnoteText"/>
                              <w:ind w:firstLine="0"/>
                              <w:rPr>
                                <w:lang w:val="pt-BR"/>
                              </w:rPr>
                            </w:pPr>
                            <w:r>
                              <w:rPr>
                                <w:lang w:val="pt-BR"/>
                              </w:rPr>
                              <w:t>Fig. 7: Problema não-linear solucionado por uma ELM.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FCFD5" id="_x0000_s1032" type="#_x0000_t202" style="position:absolute;left:0;text-align:left;margin-left:283.2pt;margin-top:385.6pt;width:235pt;height:180.2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" stroked="f">
                <v:textbox inset="0,0,0,0">
                  <w:txbxContent>
                    <w:p w:rsidR="0094161A" w:rsidRDefault="0094161A" w:rsidP="00BA73B5">
                      <w:pPr>
                        <w:pStyle w:val="FootnoteText"/>
                        <w:ind w:firstLine="0"/>
                        <w:jc w:val="center"/>
                        <w:rPr>
                          <w:lang w:val="pt-BR"/>
                        </w:rPr>
                      </w:pPr>
                      <w:r>
                        <w:rPr>
                          <w:noProof/>
                        </w:rPr>
                        <w:drawing>
                          <wp:inline distT="0" distB="0" distL="0" distR="0" wp14:anchorId="01DE0FF1" wp14:editId="6C1A1A26">
                            <wp:extent cx="2457450" cy="20993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2099310"/>
                                    </a:xfrm>
                                    <a:prstGeom prst="rect">
                                      <a:avLst/>
                                    </a:prstGeom>
                                  </pic:spPr>
                                </pic:pic>
                              </a:graphicData>
                            </a:graphic>
                          </wp:inline>
                        </w:drawing>
                      </w:r>
                    </w:p>
                    <w:p w:rsidR="0094161A" w:rsidRPr="00376C1C" w:rsidRDefault="0094161A" w:rsidP="00BA73B5">
                      <w:pPr>
                        <w:pStyle w:val="FootnoteText"/>
                        <w:ind w:firstLine="0"/>
                        <w:rPr>
                          <w:lang w:val="pt-BR"/>
                        </w:rPr>
                      </w:pPr>
                      <w:r>
                        <w:rPr>
                          <w:lang w:val="pt-BR"/>
                        </w:rPr>
                        <w:t>Fig. 7: Problema não-linear solucionado por uma ELM.</w:t>
                      </w:r>
                    </w:p>
                  </w:txbxContent>
                </v:textbox>
                <w10:wrap type="square" anchorx="margin" anchory="margin"/>
              </v:shape>
            </w:pict>
          </mc:Fallback>
        </mc:AlternateContent>
      </w:r>
      <w:r w:rsidR="0040395D">
        <w:rPr>
          <w:lang w:val="pt-BR"/>
        </w:rPr>
        <w:t xml:space="preserve">Assim, uma vez obtida a projeção na camada intermediária (a partir de raios e centros dos neurônios do modelo), tem-se a saída do modelo pela equação </w:t>
      </w:r>
      <m:oMath>
        <m:r>
          <m:rPr>
            <m:sty m:val="bi"/>
          </m:rPr>
          <w:rPr>
            <w:rFonts w:ascii="Cambria Math" w:hAnsi="Cambria Math"/>
            <w:lang w:val="pt-BR"/>
          </w:rPr>
          <m:t>Y=Hw</m:t>
        </m:r>
      </m:oMath>
      <w:r w:rsidR="0040395D">
        <w:rPr>
          <w:lang w:val="pt-BR"/>
        </w:rPr>
        <w:t xml:space="preserve">. O vetor de pesos </w:t>
      </w:r>
      <w:r w:rsidR="0040395D">
        <w:rPr>
          <w:b/>
          <w:bCs/>
          <w:lang w:val="pt-BR"/>
        </w:rPr>
        <w:t>w</w:t>
      </w:r>
      <w:r w:rsidR="0040395D">
        <w:rPr>
          <w:lang w:val="pt-BR"/>
        </w:rPr>
        <w:t xml:space="preserve"> pode então ser obtido pela equação </w:t>
      </w:r>
      <m:oMath>
        <m:r>
          <m:rPr>
            <m:sty m:val="bi"/>
          </m:rPr>
          <w:rPr>
            <w:rFonts w:ascii="Cambria Math" w:hAnsi="Cambria Math"/>
            <w:lang w:val="pt-BR"/>
          </w:rPr>
          <m:t>w=</m:t>
        </m:r>
        <m:sSup>
          <m:sSupPr>
            <m:ctrlPr>
              <w:rPr>
                <w:rFonts w:ascii="Cambria Math" w:hAnsi="Cambria Math"/>
                <w:b/>
                <w:bCs/>
                <w:i/>
                <w:lang w:val="pt-BR"/>
              </w:rPr>
            </m:ctrlPr>
          </m:sSupPr>
          <m:e>
            <m:r>
              <m:rPr>
                <m:sty m:val="bi"/>
              </m:rPr>
              <w:rPr>
                <w:rFonts w:ascii="Cambria Math" w:hAnsi="Cambria Math"/>
                <w:lang w:val="pt-BR"/>
              </w:rPr>
              <m:t>H</m:t>
            </m:r>
          </m:e>
          <m:sup>
            <m:r>
              <m:rPr>
                <m:sty m:val="bi"/>
              </m:rPr>
              <w:rPr>
                <w:rFonts w:ascii="Cambria Math" w:hAnsi="Cambria Math"/>
                <w:lang w:val="pt-BR"/>
              </w:rPr>
              <m:t>+</m:t>
            </m:r>
          </m:sup>
        </m:sSup>
        <m:r>
          <m:rPr>
            <m:sty m:val="bi"/>
          </m:rPr>
          <w:rPr>
            <w:rFonts w:ascii="Cambria Math" w:hAnsi="Cambria Math"/>
            <w:lang w:val="pt-BR"/>
          </w:rPr>
          <m:t>Y</m:t>
        </m:r>
      </m:oMath>
      <w:r w:rsidR="0040395D" w:rsidRPr="0040395D">
        <w:rPr>
          <w:lang w:val="pt-BR"/>
        </w:rPr>
        <w:t>.</w:t>
      </w:r>
    </w:p>
    <w:p w:rsidR="00655F25" w:rsidRPr="003B0FF0" w:rsidRDefault="00F018A9" w:rsidP="00B45967">
      <w:pPr>
        <w:ind w:firstLine="202"/>
        <w:jc w:val="both"/>
        <w:rPr>
          <w:lang w:val="pt-BR"/>
        </w:rPr>
      </w:pPr>
      <w:r>
        <w:rPr>
          <w:lang w:val="pt-BR"/>
        </w:rPr>
        <w:t xml:space="preserve">Para a escolha dos centros dos centros, duas estratégias principais são a alocação uniforme e a alocação com base no </w:t>
      </w:r>
      <w:r>
        <w:rPr>
          <w:i/>
          <w:iCs/>
          <w:lang w:val="pt-BR"/>
        </w:rPr>
        <w:t>k-médias.</w:t>
      </w:r>
      <w:r>
        <w:rPr>
          <w:lang w:val="pt-BR"/>
        </w:rPr>
        <w:t xml:space="preserve"> Na alocação uniforme, distribui-se os centros de maneira uniforme sobre o espaço de entrada, ou seja, sobre o domínio da variável x. Na técnica do </w:t>
      </w:r>
      <w:r>
        <w:rPr>
          <w:i/>
          <w:iCs/>
          <w:lang w:val="pt-BR"/>
        </w:rPr>
        <w:t xml:space="preserve">k-médias, </w:t>
      </w:r>
      <w:r w:rsidRPr="00F018A9">
        <w:rPr>
          <w:lang w:val="pt-BR"/>
        </w:rPr>
        <w:t>dad</w:t>
      </w:r>
      <w:r>
        <w:rPr>
          <w:lang w:val="pt-BR"/>
        </w:rPr>
        <w:t>o um número de centros k, escolhe-se aletoriamente k amostras para serem centros. A partir desses k centros, calcula-se a distância dos pontos restantes até todos os centros. Assim, será identificado qual o centro mais próximo de cada amostra. Com isso, para cada um dos k centros, calcula-se a média das distâncias até os pontos que o tem como centro mais próximo. Os novos centros do modelo passam agora a serem os valores dessas médias.</w:t>
      </w:r>
      <w:r w:rsidR="00C21547">
        <w:rPr>
          <w:noProof/>
        </w:rPr>
        <mc:AlternateContent>
          <mc:Choice Requires="wps">
            <w:drawing>
              <wp:anchor distT="0" distB="0" distL="114300" distR="114300" simplePos="0" relativeHeight="251688448" behindDoc="0" locked="0" layoutInCell="1" allowOverlap="1" wp14:anchorId="12BB4CA5" wp14:editId="36780BD1">
                <wp:simplePos x="0" y="0"/>
                <wp:positionH relativeFrom="margin">
                  <wp:posOffset>0</wp:posOffset>
                </wp:positionH>
                <wp:positionV relativeFrom="margin">
                  <wp:posOffset>1751965</wp:posOffset>
                </wp:positionV>
                <wp:extent cx="2984500" cy="1850390"/>
                <wp:effectExtent l="0" t="0" r="6350" b="0"/>
                <wp:wrapSquare wrapText="bothSides"/>
                <wp:docPr id="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850746"/>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21547" w:rsidRDefault="00C21547" w:rsidP="00C21547">
                            <w:pPr>
                              <w:pStyle w:val="FootnoteText"/>
                              <w:ind w:firstLine="0"/>
                              <w:jc w:val="center"/>
                              <w:rPr>
                                <w:lang w:val="pt-BR"/>
                              </w:rPr>
                            </w:pPr>
                            <w:r>
                              <w:rPr>
                                <w:noProof/>
                              </w:rPr>
                              <w:drawing>
                                <wp:inline distT="0" distB="0" distL="0" distR="0" wp14:anchorId="5E9C092D" wp14:editId="2318F7DD">
                                  <wp:extent cx="1828800" cy="163129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1668" cy="1633848"/>
                                          </a:xfrm>
                                          <a:prstGeom prst="rect">
                                            <a:avLst/>
                                          </a:prstGeom>
                                        </pic:spPr>
                                      </pic:pic>
                                    </a:graphicData>
                                  </a:graphic>
                                </wp:inline>
                              </w:drawing>
                            </w:r>
                          </w:p>
                          <w:p w:rsidR="00C21547" w:rsidRPr="00376C1C" w:rsidRDefault="00C21547" w:rsidP="00C21547">
                            <w:pPr>
                              <w:pStyle w:val="FootnoteText"/>
                              <w:ind w:firstLine="0"/>
                              <w:rPr>
                                <w:lang w:val="pt-BR"/>
                              </w:rPr>
                            </w:pPr>
                            <w:r>
                              <w:rPr>
                                <w:lang w:val="pt-BR"/>
                              </w:rPr>
                              <w:t>Fig. 8: Representação esquemática das funções radiais de uma rede RBF.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B4CA5" id="_x0000_s1033" type="#_x0000_t202" style="position:absolute;left:0;text-align:left;margin-left:0;margin-top:137.95pt;width:235pt;height:145.7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" stroked="f">
                <v:textbox inset="0,0,0,0">
                  <w:txbxContent>
                    <w:p w:rsidR="00C21547" w:rsidRDefault="00C21547" w:rsidP="00C21547">
                      <w:pPr>
                        <w:pStyle w:val="FootnoteText"/>
                        <w:ind w:firstLine="0"/>
                        <w:jc w:val="center"/>
                        <w:rPr>
                          <w:lang w:val="pt-BR"/>
                        </w:rPr>
                      </w:pPr>
                      <w:r>
                        <w:rPr>
                          <w:noProof/>
                        </w:rPr>
                        <w:drawing>
                          <wp:inline distT="0" distB="0" distL="0" distR="0" wp14:anchorId="5E9C092D" wp14:editId="2318F7DD">
                            <wp:extent cx="1828800" cy="163129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1668" cy="1633848"/>
                                    </a:xfrm>
                                    <a:prstGeom prst="rect">
                                      <a:avLst/>
                                    </a:prstGeom>
                                  </pic:spPr>
                                </pic:pic>
                              </a:graphicData>
                            </a:graphic>
                          </wp:inline>
                        </w:drawing>
                      </w:r>
                    </w:p>
                    <w:p w:rsidR="00C21547" w:rsidRPr="00376C1C" w:rsidRDefault="00C21547" w:rsidP="00C21547">
                      <w:pPr>
                        <w:pStyle w:val="FootnoteText"/>
                        <w:ind w:firstLine="0"/>
                        <w:rPr>
                          <w:lang w:val="pt-BR"/>
                        </w:rPr>
                      </w:pPr>
                      <w:r>
                        <w:rPr>
                          <w:lang w:val="pt-BR"/>
                        </w:rPr>
                        <w:t>Fig. 8: Representação esquemática das funções radiais de uma rede RBF.</w:t>
                      </w:r>
                    </w:p>
                  </w:txbxContent>
                </v:textbox>
                <w10:wrap type="square" anchorx="margin" anchory="margin"/>
              </v:shape>
            </w:pict>
          </mc:Fallback>
        </mc:AlternateContent>
      </w:r>
    </w:p>
    <w:p w:rsidR="00926EFA" w:rsidRDefault="00957EA0" w:rsidP="00926EFA">
      <w:pPr>
        <w:pStyle w:val="Heading2"/>
        <w:rPr>
          <w:lang w:val="pt-BR"/>
        </w:rPr>
      </w:pPr>
      <w:r>
        <w:rPr>
          <w:noProof/>
        </w:rPr>
        <mc:AlternateContent>
          <mc:Choice Requires="wps">
            <w:drawing>
              <wp:anchor distT="0" distB="0" distL="114300" distR="114300" simplePos="0" relativeHeight="251690496" behindDoc="0" locked="0" layoutInCell="1" allowOverlap="1" wp14:anchorId="01DBB3CD" wp14:editId="648D5EA4">
                <wp:simplePos x="0" y="0"/>
                <wp:positionH relativeFrom="margin">
                  <wp:align>left</wp:align>
                </wp:positionH>
                <wp:positionV relativeFrom="margin">
                  <wp:posOffset>3624250</wp:posOffset>
                </wp:positionV>
                <wp:extent cx="3035300" cy="1689735"/>
                <wp:effectExtent l="0" t="0" r="0" b="5715"/>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16897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21547" w:rsidRDefault="00B45967" w:rsidP="00B45967">
                            <w:pPr>
                              <w:pStyle w:val="FootnoteText"/>
                              <w:ind w:firstLine="0"/>
                              <w:jc w:val="center"/>
                              <w:rPr>
                                <w:lang w:val="pt-BR"/>
                              </w:rPr>
                            </w:pPr>
                            <w:r>
                              <w:rPr>
                                <w:noProof/>
                              </w:rPr>
                              <w:drawing>
                                <wp:inline distT="0" distB="0" distL="0" distR="0" wp14:anchorId="18C18D26" wp14:editId="6978BB98">
                                  <wp:extent cx="2084832" cy="150329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7910" cy="1519938"/>
                                          </a:xfrm>
                                          <a:prstGeom prst="rect">
                                            <a:avLst/>
                                          </a:prstGeom>
                                        </pic:spPr>
                                      </pic:pic>
                                    </a:graphicData>
                                  </a:graphic>
                                </wp:inline>
                              </w:drawing>
                            </w:r>
                          </w:p>
                          <w:p w:rsidR="00C21547" w:rsidRPr="00376C1C" w:rsidRDefault="00C21547" w:rsidP="00C21547">
                            <w:pPr>
                              <w:pStyle w:val="FootnoteText"/>
                              <w:ind w:firstLine="0"/>
                              <w:rPr>
                                <w:lang w:val="pt-BR"/>
                              </w:rPr>
                            </w:pPr>
                            <w:r>
                              <w:rPr>
                                <w:lang w:val="pt-BR"/>
                              </w:rPr>
                              <w:t xml:space="preserve">Fig. </w:t>
                            </w:r>
                            <w:r w:rsidR="00B45967">
                              <w:rPr>
                                <w:lang w:val="pt-BR"/>
                              </w:rPr>
                              <w:t>10</w:t>
                            </w:r>
                            <w:r>
                              <w:rPr>
                                <w:lang w:val="pt-BR"/>
                              </w:rPr>
                              <w:t xml:space="preserve">: </w:t>
                            </w:r>
                            <w:r w:rsidR="00E55583">
                              <w:rPr>
                                <w:lang w:val="pt-BR"/>
                              </w:rPr>
                              <w:t>Balanceamento das c</w:t>
                            </w:r>
                            <w:r w:rsidR="00B45967">
                              <w:rPr>
                                <w:lang w:val="pt-BR"/>
                              </w:rPr>
                              <w:t xml:space="preserve">lasses para o conjunto de dados </w:t>
                            </w:r>
                            <w:r w:rsidR="00E55583" w:rsidRPr="00E55583">
                              <w:rPr>
                                <w:lang w:val="pt-BR"/>
                              </w:rPr>
                              <w:t>Wine Quality</w:t>
                            </w:r>
                            <w:r w:rsidR="00E55583">
                              <w:rPr>
                                <w:lang w:val="pt-B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B3CD" id="_x0000_s1034" type="#_x0000_t202" style="position:absolute;left:0;text-align:left;margin-left:0;margin-top:285.35pt;width:239pt;height:133.05pt;z-index:25169049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" stroked="f">
                <v:textbox inset="0,0,0,0">
                  <w:txbxContent>
                    <w:p w:rsidR="00C21547" w:rsidRDefault="00B45967" w:rsidP="00B45967">
                      <w:pPr>
                        <w:pStyle w:val="FootnoteText"/>
                        <w:ind w:firstLine="0"/>
                        <w:jc w:val="center"/>
                        <w:rPr>
                          <w:lang w:val="pt-BR"/>
                        </w:rPr>
                      </w:pPr>
                      <w:r>
                        <w:rPr>
                          <w:noProof/>
                        </w:rPr>
                        <w:drawing>
                          <wp:inline distT="0" distB="0" distL="0" distR="0" wp14:anchorId="18C18D26" wp14:editId="6978BB98">
                            <wp:extent cx="2084832" cy="150329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7910" cy="1519938"/>
                                    </a:xfrm>
                                    <a:prstGeom prst="rect">
                                      <a:avLst/>
                                    </a:prstGeom>
                                  </pic:spPr>
                                </pic:pic>
                              </a:graphicData>
                            </a:graphic>
                          </wp:inline>
                        </w:drawing>
                      </w:r>
                    </w:p>
                    <w:p w:rsidR="00C21547" w:rsidRPr="00376C1C" w:rsidRDefault="00C21547" w:rsidP="00C21547">
                      <w:pPr>
                        <w:pStyle w:val="FootnoteText"/>
                        <w:ind w:firstLine="0"/>
                        <w:rPr>
                          <w:lang w:val="pt-BR"/>
                        </w:rPr>
                      </w:pPr>
                      <w:r>
                        <w:rPr>
                          <w:lang w:val="pt-BR"/>
                        </w:rPr>
                        <w:t xml:space="preserve">Fig. </w:t>
                      </w:r>
                      <w:r w:rsidR="00B45967">
                        <w:rPr>
                          <w:lang w:val="pt-BR"/>
                        </w:rPr>
                        <w:t>10</w:t>
                      </w:r>
                      <w:r>
                        <w:rPr>
                          <w:lang w:val="pt-BR"/>
                        </w:rPr>
                        <w:t xml:space="preserve">: </w:t>
                      </w:r>
                      <w:r w:rsidR="00E55583">
                        <w:rPr>
                          <w:lang w:val="pt-BR"/>
                        </w:rPr>
                        <w:t>Balanceamento das c</w:t>
                      </w:r>
                      <w:r w:rsidR="00B45967">
                        <w:rPr>
                          <w:lang w:val="pt-BR"/>
                        </w:rPr>
                        <w:t xml:space="preserve">lasses para o conjunto de dados </w:t>
                      </w:r>
                      <w:r w:rsidR="00E55583" w:rsidRPr="00E55583">
                        <w:rPr>
                          <w:lang w:val="pt-BR"/>
                        </w:rPr>
                        <w:t>Wine Quality</w:t>
                      </w:r>
                      <w:r w:rsidR="00E55583">
                        <w:rPr>
                          <w:lang w:val="pt-BR"/>
                        </w:rPr>
                        <w:t>.</w:t>
                      </w:r>
                    </w:p>
                  </w:txbxContent>
                </v:textbox>
                <w10:wrap type="square" anchorx="margin" anchory="margin"/>
              </v:shape>
            </w:pict>
          </mc:Fallback>
        </mc:AlternateContent>
      </w:r>
      <w:r w:rsidR="00926EFA">
        <w:rPr>
          <w:lang w:val="pt-BR"/>
        </w:rPr>
        <w:t>Redes MLP</w:t>
      </w:r>
    </w:p>
    <w:p w:rsidR="00B10B44" w:rsidRDefault="00926EFA" w:rsidP="00B45967">
      <w:pPr>
        <w:ind w:firstLine="202"/>
        <w:jc w:val="both"/>
        <w:rPr>
          <w:lang w:val="pt-BR"/>
        </w:rPr>
      </w:pPr>
      <w:r>
        <w:rPr>
          <w:lang w:val="pt-BR"/>
        </w:rPr>
        <w:t xml:space="preserve">Nos modelos ELM e RBF, utiliza-se parâmetros </w:t>
      </w:r>
      <w:r>
        <w:rPr>
          <w:b/>
          <w:bCs/>
          <w:lang w:val="pt-BR"/>
        </w:rPr>
        <w:t>Z</w:t>
      </w:r>
      <w:r>
        <w:rPr>
          <w:lang w:val="pt-BR"/>
        </w:rPr>
        <w:t xml:space="preserve"> e </w:t>
      </w:r>
      <w:r w:rsidRPr="00926EFA">
        <w:rPr>
          <w:b/>
          <w:bCs/>
          <w:lang w:val="pt-BR"/>
        </w:rPr>
        <w:t>W</w:t>
      </w:r>
      <w:r>
        <w:rPr>
          <w:lang w:val="pt-BR"/>
        </w:rPr>
        <w:t xml:space="preserve"> para a solução de problemas não lineares, onde </w:t>
      </w:r>
      <m:oMath>
        <m:r>
          <m:rPr>
            <m:sty m:val="bi"/>
          </m:rPr>
          <w:rPr>
            <w:rFonts w:ascii="Cambria Math" w:hAnsi="Cambria Math"/>
            <w:lang w:val="pt-BR"/>
          </w:rPr>
          <m:t>H</m:t>
        </m:r>
        <m:r>
          <w:rPr>
            <w:rFonts w:ascii="Cambria Math" w:hAnsi="Cambria Math"/>
            <w:lang w:val="pt-BR"/>
          </w:rPr>
          <m:t>=</m:t>
        </m:r>
        <m:r>
          <m:rPr>
            <m:sty m:val="p"/>
          </m:rPr>
          <w:rPr>
            <w:rFonts w:ascii="Cambria Math" w:hAnsi="Cambria Math"/>
            <w:lang w:val="pt-BR"/>
          </w:rPr>
          <m:t>Φ</m:t>
        </m:r>
        <m:r>
          <w:rPr>
            <w:rFonts w:ascii="Cambria Math" w:hAnsi="Cambria Math"/>
            <w:lang w:val="pt-BR"/>
          </w:rPr>
          <m:t>h(</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oMath>
      <w:r>
        <w:rPr>
          <w:b/>
          <w:bCs/>
          <w:lang w:val="pt-BR"/>
        </w:rPr>
        <w:t xml:space="preserve"> </w:t>
      </w:r>
      <w:r>
        <w:rPr>
          <w:lang w:val="pt-BR"/>
        </w:rPr>
        <w:t xml:space="preserve">e </w:t>
      </w:r>
      <m:oMath>
        <m:r>
          <m:rPr>
            <m:sty m:val="p"/>
          </m:rPr>
          <w:rPr>
            <w:rFonts w:ascii="Cambria Math" w:hAnsi="Cambria Math"/>
            <w:lang w:val="pt-BR"/>
          </w:rPr>
          <m:t>Φo</m:t>
        </m:r>
        <m:d>
          <m:dPr>
            <m:ctrlPr>
              <w:rPr>
                <w:rFonts w:ascii="Cambria Math" w:hAnsi="Cambria Math"/>
                <w:i/>
                <w:lang w:val="pt-BR"/>
              </w:rPr>
            </m:ctrlPr>
          </m:dPr>
          <m:e>
            <m:r>
              <m:rPr>
                <m:sty m:val="bi"/>
              </m:rPr>
              <w:rPr>
                <w:rFonts w:ascii="Cambria Math" w:hAnsi="Cambria Math"/>
                <w:lang w:val="pt-BR"/>
              </w:rPr>
              <m:t>HW</m:t>
            </m:r>
            <m:ctrlPr>
              <w:rPr>
                <w:rFonts w:ascii="Cambria Math" w:hAnsi="Cambria Math"/>
                <w:b/>
                <w:bCs/>
                <w:i/>
                <w:lang w:val="pt-BR"/>
              </w:rPr>
            </m:ctrlPr>
          </m:e>
        </m:d>
        <m:r>
          <m:rPr>
            <m:sty m:val="bi"/>
          </m:rPr>
          <w:rPr>
            <w:rFonts w:ascii="Cambria Math" w:hAnsi="Cambria Math"/>
            <w:lang w:val="pt-BR"/>
          </w:rPr>
          <m:t>=Y</m:t>
        </m:r>
      </m:oMath>
      <w:r>
        <w:rPr>
          <w:lang w:val="pt-BR"/>
        </w:rPr>
        <w:t xml:space="preserve">. Nesses modelos, a matriz </w:t>
      </w:r>
      <w:r>
        <w:rPr>
          <w:b/>
          <w:bCs/>
          <w:lang w:val="pt-BR"/>
        </w:rPr>
        <w:t>H</w:t>
      </w:r>
      <w:r>
        <w:rPr>
          <w:lang w:val="pt-BR"/>
        </w:rPr>
        <w:t xml:space="preserve"> é obtida a </w:t>
      </w:r>
      <w:r>
        <w:rPr>
          <w:i/>
          <w:iCs/>
          <w:lang w:val="pt-BR"/>
        </w:rPr>
        <w:t>priori</w:t>
      </w:r>
      <w:r>
        <w:rPr>
          <w:lang w:val="pt-BR"/>
        </w:rPr>
        <w:t xml:space="preserve"> pela projeção. Para as redes MLP, as matrizes </w:t>
      </w:r>
      <w:r w:rsidRPr="00926EFA">
        <w:rPr>
          <w:b/>
          <w:bCs/>
          <w:lang w:val="pt-BR"/>
        </w:rPr>
        <w:t>Z</w:t>
      </w:r>
      <w:r w:rsidRPr="00926EFA">
        <w:rPr>
          <w:lang w:val="pt-BR"/>
        </w:rPr>
        <w:t xml:space="preserve"> e </w:t>
      </w:r>
      <w:r w:rsidRPr="00926EFA">
        <w:rPr>
          <w:b/>
          <w:bCs/>
          <w:lang w:val="pt-BR"/>
        </w:rPr>
        <w:t>W</w:t>
      </w:r>
      <w:r>
        <w:rPr>
          <w:b/>
          <w:bCs/>
          <w:lang w:val="pt-BR"/>
        </w:rPr>
        <w:t xml:space="preserve"> </w:t>
      </w:r>
      <w:r w:rsidRPr="00926EFA">
        <w:rPr>
          <w:lang w:val="pt-BR"/>
        </w:rPr>
        <w:t>são obtidas</w:t>
      </w:r>
      <w:r>
        <w:rPr>
          <w:b/>
          <w:bCs/>
          <w:lang w:val="pt-BR"/>
        </w:rPr>
        <w:t xml:space="preserve"> </w:t>
      </w:r>
      <w:r w:rsidRPr="00926EFA">
        <w:rPr>
          <w:lang w:val="pt-BR"/>
        </w:rPr>
        <w:t xml:space="preserve">conjuntamente </w:t>
      </w:r>
      <w:r>
        <w:rPr>
          <w:lang w:val="pt-BR"/>
        </w:rPr>
        <w:t xml:space="preserve">por meio da minimização do erro global do modelo. Contudo, o mínimo global de uma rede MLP não pode mais ser obtido diretamente com um único passo, como nos modelos ELM e RBF, já que somente informações locais são conhecidas sobre o seu comportamento. </w:t>
      </w:r>
    </w:p>
    <w:p w:rsidR="00926EFA" w:rsidRPr="00926EFA" w:rsidRDefault="00B10B44" w:rsidP="00B45967">
      <w:pPr>
        <w:ind w:firstLine="202"/>
        <w:jc w:val="both"/>
        <w:rPr>
          <w:lang w:val="pt-BR"/>
        </w:rPr>
      </w:pPr>
      <w:r>
        <w:rPr>
          <w:noProof/>
        </w:rPr>
        <mc:AlternateContent>
          <mc:Choice Requires="wps">
            <w:drawing>
              <wp:anchor distT="0" distB="0" distL="114300" distR="114300" simplePos="0" relativeHeight="251684352" behindDoc="0" locked="0" layoutInCell="1" allowOverlap="1" wp14:anchorId="755E7893" wp14:editId="44448C7F">
                <wp:simplePos x="0" y="0"/>
                <wp:positionH relativeFrom="margin">
                  <wp:align>left</wp:align>
                </wp:positionH>
                <wp:positionV relativeFrom="margin">
                  <wp:posOffset>5760720</wp:posOffset>
                </wp:positionV>
                <wp:extent cx="2984500" cy="1418590"/>
                <wp:effectExtent l="0" t="0" r="6350" b="0"/>
                <wp:wrapSquare wrapText="bothSides"/>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41859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94161A" w:rsidRDefault="0094161A" w:rsidP="00B10B44">
                            <w:pPr>
                              <w:pStyle w:val="FootnoteText"/>
                              <w:ind w:firstLine="0"/>
                              <w:jc w:val="center"/>
                              <w:rPr>
                                <w:lang w:val="pt-BR"/>
                              </w:rPr>
                            </w:pPr>
                            <w:r>
                              <w:rPr>
                                <w:noProof/>
                              </w:rPr>
                              <w:drawing>
                                <wp:inline distT="0" distB="0" distL="0" distR="0" wp14:anchorId="518AA458" wp14:editId="5EC3FFD0">
                                  <wp:extent cx="1140709" cy="1170432"/>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5971" cy="1175831"/>
                                          </a:xfrm>
                                          <a:prstGeom prst="rect">
                                            <a:avLst/>
                                          </a:prstGeom>
                                        </pic:spPr>
                                      </pic:pic>
                                    </a:graphicData>
                                  </a:graphic>
                                </wp:inline>
                              </w:drawing>
                            </w:r>
                            <w:r>
                              <w:rPr>
                                <w:lang w:val="pt-BR"/>
                              </w:rPr>
                              <w:tab/>
                            </w:r>
                            <w:r>
                              <w:rPr>
                                <w:lang w:val="pt-BR"/>
                              </w:rPr>
                              <w:tab/>
                            </w:r>
                            <w:r>
                              <w:rPr>
                                <w:lang w:val="pt-BR"/>
                              </w:rPr>
                              <w:tab/>
                            </w:r>
                            <w:r>
                              <w:rPr>
                                <w:noProof/>
                              </w:rPr>
                              <w:drawing>
                                <wp:inline distT="0" distB="0" distL="0" distR="0" wp14:anchorId="48A03404" wp14:editId="4C28A208">
                                  <wp:extent cx="1199693" cy="1142080"/>
                                  <wp:effectExtent l="0" t="0" r="63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7997" cy="1149985"/>
                                          </a:xfrm>
                                          <a:prstGeom prst="rect">
                                            <a:avLst/>
                                          </a:prstGeom>
                                        </pic:spPr>
                                      </pic:pic>
                                    </a:graphicData>
                                  </a:graphic>
                                </wp:inline>
                              </w:drawing>
                            </w:r>
                          </w:p>
                          <w:p w:rsidR="0094161A" w:rsidRPr="00376C1C" w:rsidRDefault="0094161A" w:rsidP="00B10B44">
                            <w:pPr>
                              <w:pStyle w:val="FootnoteText"/>
                              <w:ind w:firstLine="0"/>
                              <w:rPr>
                                <w:lang w:val="pt-BR"/>
                              </w:rPr>
                            </w:pPr>
                            <w:r>
                              <w:rPr>
                                <w:lang w:val="pt-BR"/>
                              </w:rPr>
                              <w:t>Fig. 9: Superfícies de erro resultantes de modelos lineares e não-lineares.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E7893" id="_x0000_s1035" type="#_x0000_t202" style="position:absolute;left:0;text-align:left;margin-left:0;margin-top:453.6pt;width:235pt;height:111.7pt;z-index:25168435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" stroked="f">
                <v:textbox inset="0,0,0,0">
                  <w:txbxContent>
                    <w:p w:rsidR="0094161A" w:rsidRDefault="0094161A" w:rsidP="00B10B44">
                      <w:pPr>
                        <w:pStyle w:val="FootnoteText"/>
                        <w:ind w:firstLine="0"/>
                        <w:jc w:val="center"/>
                        <w:rPr>
                          <w:lang w:val="pt-BR"/>
                        </w:rPr>
                      </w:pPr>
                      <w:r>
                        <w:rPr>
                          <w:noProof/>
                        </w:rPr>
                        <w:drawing>
                          <wp:inline distT="0" distB="0" distL="0" distR="0" wp14:anchorId="518AA458" wp14:editId="5EC3FFD0">
                            <wp:extent cx="1140709" cy="1170432"/>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5971" cy="1175831"/>
                                    </a:xfrm>
                                    <a:prstGeom prst="rect">
                                      <a:avLst/>
                                    </a:prstGeom>
                                  </pic:spPr>
                                </pic:pic>
                              </a:graphicData>
                            </a:graphic>
                          </wp:inline>
                        </w:drawing>
                      </w:r>
                      <w:r>
                        <w:rPr>
                          <w:lang w:val="pt-BR"/>
                        </w:rPr>
                        <w:tab/>
                      </w:r>
                      <w:r>
                        <w:rPr>
                          <w:lang w:val="pt-BR"/>
                        </w:rPr>
                        <w:tab/>
                      </w:r>
                      <w:r>
                        <w:rPr>
                          <w:lang w:val="pt-BR"/>
                        </w:rPr>
                        <w:tab/>
                      </w:r>
                      <w:r>
                        <w:rPr>
                          <w:noProof/>
                        </w:rPr>
                        <w:drawing>
                          <wp:inline distT="0" distB="0" distL="0" distR="0" wp14:anchorId="48A03404" wp14:editId="4C28A208">
                            <wp:extent cx="1199693" cy="1142080"/>
                            <wp:effectExtent l="0" t="0" r="63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7997" cy="1149985"/>
                                    </a:xfrm>
                                    <a:prstGeom prst="rect">
                                      <a:avLst/>
                                    </a:prstGeom>
                                  </pic:spPr>
                                </pic:pic>
                              </a:graphicData>
                            </a:graphic>
                          </wp:inline>
                        </w:drawing>
                      </w:r>
                    </w:p>
                    <w:p w:rsidR="0094161A" w:rsidRPr="00376C1C" w:rsidRDefault="0094161A" w:rsidP="00B10B44">
                      <w:pPr>
                        <w:pStyle w:val="FootnoteText"/>
                        <w:ind w:firstLine="0"/>
                        <w:rPr>
                          <w:lang w:val="pt-BR"/>
                        </w:rPr>
                      </w:pPr>
                      <w:r>
                        <w:rPr>
                          <w:lang w:val="pt-BR"/>
                        </w:rPr>
                        <w:t>Fig. 9: Superfícies de erro resultantes de modelos lineares e não-lineares.</w:t>
                      </w:r>
                    </w:p>
                  </w:txbxContent>
                </v:textbox>
                <w10:wrap type="square" anchorx="margin" anchory="margin"/>
              </v:shape>
            </w:pict>
          </mc:Fallback>
        </mc:AlternateContent>
      </w:r>
      <w:r w:rsidR="00926EFA">
        <w:rPr>
          <w:lang w:val="pt-BR"/>
        </w:rPr>
        <w:t>A Figura 9 mostra as superfícies resultantes de modelos lineares e não-lineares, respectivamente.</w:t>
      </w:r>
    </w:p>
    <w:p w:rsidR="00965D18" w:rsidRPr="00B10B44" w:rsidRDefault="00957EA0" w:rsidP="00B45967">
      <w:pPr>
        <w:ind w:firstLine="202"/>
        <w:jc w:val="both"/>
        <w:rPr>
          <w:lang w:val="pt-BR"/>
        </w:rPr>
      </w:pPr>
      <w:r>
        <w:rPr>
          <w:noProof/>
        </w:rPr>
        <mc:AlternateContent>
          <mc:Choice Requires="wps">
            <w:drawing>
              <wp:anchor distT="0" distB="0" distL="114300" distR="114300" simplePos="0" relativeHeight="251686400" behindDoc="0" locked="0" layoutInCell="1" allowOverlap="1" wp14:anchorId="521EDCC6" wp14:editId="050874EB">
                <wp:simplePos x="0" y="0"/>
                <wp:positionH relativeFrom="margin">
                  <wp:posOffset>3443072</wp:posOffset>
                </wp:positionH>
                <wp:positionV relativeFrom="margin">
                  <wp:posOffset>310489</wp:posOffset>
                </wp:positionV>
                <wp:extent cx="2984500" cy="2727960"/>
                <wp:effectExtent l="0" t="0" r="6350" b="0"/>
                <wp:wrapSquare wrapText="bothSides"/>
                <wp:docPr id="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7279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94161A" w:rsidRDefault="0094161A" w:rsidP="00B10B44">
                            <w:pPr>
                              <w:pStyle w:val="FootnoteText"/>
                              <w:ind w:firstLine="0"/>
                              <w:jc w:val="center"/>
                              <w:rPr>
                                <w:lang w:val="pt-BR"/>
                              </w:rPr>
                            </w:pPr>
                            <w:r>
                              <w:rPr>
                                <w:noProof/>
                              </w:rPr>
                              <w:drawing>
                                <wp:inline distT="0" distB="0" distL="0" distR="0" wp14:anchorId="1DD48055" wp14:editId="540A3ADF">
                                  <wp:extent cx="2567635" cy="2553431"/>
                                  <wp:effectExtent l="0" t="0" r="444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271" cy="2557047"/>
                                          </a:xfrm>
                                          <a:prstGeom prst="rect">
                                            <a:avLst/>
                                          </a:prstGeom>
                                        </pic:spPr>
                                      </pic:pic>
                                    </a:graphicData>
                                  </a:graphic>
                                </wp:inline>
                              </w:drawing>
                            </w:r>
                          </w:p>
                          <w:p w:rsidR="0094161A" w:rsidRPr="00376C1C" w:rsidRDefault="0094161A" w:rsidP="00B10B44">
                            <w:pPr>
                              <w:pStyle w:val="FootnoteText"/>
                              <w:ind w:firstLine="0"/>
                              <w:rPr>
                                <w:lang w:val="pt-BR"/>
                              </w:rPr>
                            </w:pPr>
                            <w:r>
                              <w:rPr>
                                <w:lang w:val="pt-BR"/>
                              </w:rPr>
                              <w:t xml:space="preserve">Fig. </w:t>
                            </w:r>
                            <w:r w:rsidR="00957EA0">
                              <w:rPr>
                                <w:lang w:val="pt-BR"/>
                              </w:rPr>
                              <w:t>10</w:t>
                            </w:r>
                            <w:r>
                              <w:rPr>
                                <w:lang w:val="pt-BR"/>
                              </w:rPr>
                              <w:t xml:space="preserve">: </w:t>
                            </w:r>
                            <w:r w:rsidR="00957EA0" w:rsidRPr="00957EA0">
                              <w:rPr>
                                <w:lang w:val="pt-BR"/>
                              </w:rPr>
                              <w:t>estrutura de uma rede MLP com duas camadas</w:t>
                            </w:r>
                            <w:r w:rsidR="00957EA0">
                              <w:rPr>
                                <w:lang w:val="pt-B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EDCC6" id="_x0000_s1036" type="#_x0000_t202" style="position:absolute;left:0;text-align:left;margin-left:271.1pt;margin-top:24.45pt;width:235pt;height:214.8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" stroked="f">
                <v:textbox inset="0,0,0,0">
                  <w:txbxContent>
                    <w:p w:rsidR="0094161A" w:rsidRDefault="0094161A" w:rsidP="00B10B44">
                      <w:pPr>
                        <w:pStyle w:val="FootnoteText"/>
                        <w:ind w:firstLine="0"/>
                        <w:jc w:val="center"/>
                        <w:rPr>
                          <w:lang w:val="pt-BR"/>
                        </w:rPr>
                      </w:pPr>
                      <w:r>
                        <w:rPr>
                          <w:noProof/>
                        </w:rPr>
                        <w:drawing>
                          <wp:inline distT="0" distB="0" distL="0" distR="0" wp14:anchorId="1DD48055" wp14:editId="540A3ADF">
                            <wp:extent cx="2567635" cy="2553431"/>
                            <wp:effectExtent l="0" t="0" r="444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271" cy="2557047"/>
                                    </a:xfrm>
                                    <a:prstGeom prst="rect">
                                      <a:avLst/>
                                    </a:prstGeom>
                                  </pic:spPr>
                                </pic:pic>
                              </a:graphicData>
                            </a:graphic>
                          </wp:inline>
                        </w:drawing>
                      </w:r>
                    </w:p>
                    <w:p w:rsidR="0094161A" w:rsidRPr="00376C1C" w:rsidRDefault="0094161A" w:rsidP="00B10B44">
                      <w:pPr>
                        <w:pStyle w:val="FootnoteText"/>
                        <w:ind w:firstLine="0"/>
                        <w:rPr>
                          <w:lang w:val="pt-BR"/>
                        </w:rPr>
                      </w:pPr>
                      <w:r>
                        <w:rPr>
                          <w:lang w:val="pt-BR"/>
                        </w:rPr>
                        <w:t xml:space="preserve">Fig. </w:t>
                      </w:r>
                      <w:r w:rsidR="00957EA0">
                        <w:rPr>
                          <w:lang w:val="pt-BR"/>
                        </w:rPr>
                        <w:t>10</w:t>
                      </w:r>
                      <w:r>
                        <w:rPr>
                          <w:lang w:val="pt-BR"/>
                        </w:rPr>
                        <w:t xml:space="preserve">: </w:t>
                      </w:r>
                      <w:r w:rsidR="00957EA0" w:rsidRPr="00957EA0">
                        <w:rPr>
                          <w:lang w:val="pt-BR"/>
                        </w:rPr>
                        <w:t>estrutura de uma rede MLP com duas camadas</w:t>
                      </w:r>
                      <w:r w:rsidR="00957EA0">
                        <w:rPr>
                          <w:lang w:val="pt-BR"/>
                        </w:rPr>
                        <w:t>.</w:t>
                      </w:r>
                    </w:p>
                  </w:txbxContent>
                </v:textbox>
                <w10:wrap type="square" anchorx="margin" anchory="margin"/>
              </v:shape>
            </w:pict>
          </mc:Fallback>
        </mc:AlternateContent>
      </w:r>
      <w:r w:rsidR="00B10B44">
        <w:rPr>
          <w:lang w:val="pt-BR"/>
        </w:rPr>
        <w:t xml:space="preserve">Redes MLP são aproximadores universais de funções e são tipicamente aplicadas a problemas de classificação, regressão ou previsão. Nesse modelo, faz-se uso do método do </w:t>
      </w:r>
      <w:r w:rsidR="00B10B44">
        <w:rPr>
          <w:i/>
          <w:iCs/>
          <w:lang w:val="pt-BR"/>
        </w:rPr>
        <w:t>backpropagation</w:t>
      </w:r>
      <w:r w:rsidR="00B10B44">
        <w:rPr>
          <w:lang w:val="pt-BR"/>
        </w:rPr>
        <w:t xml:space="preserve"> (exemplo de algoritmo que faz uso do gradiente descendente) para a implementação da minimização do erro quadrático. </w:t>
      </w:r>
    </w:p>
    <w:p w:rsidR="001B40E0" w:rsidRPr="003B0FF0" w:rsidRDefault="00B10B44" w:rsidP="00B45967">
      <w:pPr>
        <w:ind w:firstLine="202"/>
        <w:jc w:val="both"/>
        <w:rPr>
          <w:lang w:val="pt-BR"/>
        </w:rPr>
      </w:pPr>
      <w:r>
        <w:rPr>
          <w:lang w:val="pt-BR"/>
        </w:rPr>
        <w:t xml:space="preserve">A Figura 10 mostra a estrutura de uma rede MLP com duas camadas. Tipicamente, os neurônios da camada escondida são sigmoides. O neurônio da camada de saída depende da aplicação. Em problemas de </w:t>
      </w:r>
      <w:r w:rsidR="00146B39">
        <w:rPr>
          <w:lang w:val="pt-BR"/>
        </w:rPr>
        <w:t xml:space="preserve">regressão, utiliza-se neurônios lineares. Já problemas de classificação faz uso de neurônios na camada de saída do tipo limiar. </w:t>
      </w:r>
    </w:p>
    <w:p w:rsidR="001B40E0" w:rsidRDefault="00146B39" w:rsidP="00B45967">
      <w:pPr>
        <w:ind w:firstLine="202"/>
        <w:jc w:val="both"/>
        <w:rPr>
          <w:lang w:val="pt-BR"/>
        </w:rPr>
      </w:pPr>
      <w:r>
        <w:rPr>
          <w:lang w:val="pt-BR"/>
        </w:rPr>
        <w:t xml:space="preserve">A ideia do método </w:t>
      </w:r>
      <w:r>
        <w:rPr>
          <w:i/>
          <w:iCs/>
          <w:lang w:val="pt-BR"/>
        </w:rPr>
        <w:t>backpropagation</w:t>
      </w:r>
      <w:r>
        <w:rPr>
          <w:lang w:val="pt-BR"/>
        </w:rPr>
        <w:t xml:space="preserve"> é utilizar a informação de erro na camada de saída e ir ajustando os pesos de forma iterativa. Assim, com o erro na camada de saída, ajusta-se os pesos </w:t>
      </w:r>
      <w:r>
        <w:rPr>
          <w:b/>
          <w:bCs/>
          <w:lang w:val="pt-BR"/>
        </w:rPr>
        <w:t>W</w:t>
      </w:r>
      <w:r>
        <w:rPr>
          <w:lang w:val="pt-BR"/>
        </w:rPr>
        <w:t xml:space="preserve"> do modelo. Com as informações de erro nos neurônios </w:t>
      </w:r>
      <w:r>
        <w:rPr>
          <w:b/>
          <w:bCs/>
          <w:lang w:val="pt-BR"/>
        </w:rPr>
        <w:t>H</w:t>
      </w:r>
      <w:r>
        <w:rPr>
          <w:lang w:val="pt-BR"/>
        </w:rPr>
        <w:t xml:space="preserve">, ajusta-se os parâmetros </w:t>
      </w:r>
      <w:r>
        <w:rPr>
          <w:b/>
          <w:bCs/>
          <w:lang w:val="pt-BR"/>
        </w:rPr>
        <w:t>Z</w:t>
      </w:r>
      <w:r>
        <w:rPr>
          <w:lang w:val="pt-BR"/>
        </w:rPr>
        <w:t xml:space="preserve">. </w:t>
      </w:r>
    </w:p>
    <w:p w:rsidR="00146B39" w:rsidRPr="00146B39" w:rsidRDefault="00146B39" w:rsidP="00B45967">
      <w:pPr>
        <w:ind w:firstLine="202"/>
        <w:jc w:val="both"/>
        <w:rPr>
          <w:lang w:val="pt-BR"/>
        </w:rPr>
      </w:pPr>
      <w:r>
        <w:rPr>
          <w:lang w:val="pt-BR"/>
        </w:rPr>
        <w:t xml:space="preserve">A quantidade de camadas e de neurônios a serem utilizados dependem da aplicação, cabendo ao algoritmo encontrar </w:t>
      </w:r>
      <w:r>
        <w:rPr>
          <w:lang w:val="pt-BR"/>
        </w:rPr>
        <w:lastRenderedPageBreak/>
        <w:t xml:space="preserve">valores de </w:t>
      </w:r>
      <w:r>
        <w:rPr>
          <w:b/>
          <w:bCs/>
          <w:lang w:val="pt-BR"/>
        </w:rPr>
        <w:t xml:space="preserve">Z </w:t>
      </w:r>
      <w:r>
        <w:rPr>
          <w:lang w:val="pt-BR"/>
        </w:rPr>
        <w:t xml:space="preserve">e </w:t>
      </w:r>
      <w:r>
        <w:rPr>
          <w:b/>
          <w:bCs/>
          <w:lang w:val="pt-BR"/>
        </w:rPr>
        <w:t>W</w:t>
      </w:r>
      <w:r>
        <w:rPr>
          <w:lang w:val="pt-BR"/>
        </w:rPr>
        <w:t xml:space="preserve"> que minimizem o erro na saída, podendo ficar preso em mínimos locais. </w:t>
      </w:r>
    </w:p>
    <w:p w:rsidR="00146B39" w:rsidRDefault="00146B39" w:rsidP="00146B39">
      <w:pPr>
        <w:pStyle w:val="Heading2"/>
        <w:rPr>
          <w:lang w:val="pt-BR"/>
        </w:rPr>
      </w:pPr>
      <w:bookmarkStart w:id="6" w:name="_Hlk55295036"/>
      <w:r w:rsidRPr="00146B39">
        <w:rPr>
          <w:lang w:val="pt-BR"/>
        </w:rPr>
        <w:t>Wine Quality Data Set</w:t>
      </w:r>
    </w:p>
    <w:bookmarkEnd w:id="6"/>
    <w:p w:rsidR="001B40E0" w:rsidRDefault="0094161A" w:rsidP="00B45967">
      <w:pPr>
        <w:ind w:firstLine="202"/>
        <w:jc w:val="both"/>
        <w:rPr>
          <w:lang w:val="pt-BR"/>
        </w:rPr>
      </w:pPr>
      <w:r>
        <w:rPr>
          <w:lang w:val="pt-BR"/>
        </w:rPr>
        <w:t xml:space="preserve">Esse conjunto de dados tem detalhes descritos em </w:t>
      </w:r>
      <w:r w:rsidRPr="0094161A">
        <w:rPr>
          <w:lang w:val="pt-BR"/>
        </w:rPr>
        <w:t>[Cortez et al., 2009]: [</w:t>
      </w:r>
      <w:hyperlink r:id="rId24" w:history="1">
        <w:r w:rsidRPr="0094161A">
          <w:rPr>
            <w:rStyle w:val="Hyperlink"/>
            <w:lang w:val="pt-BR"/>
          </w:rPr>
          <w:t>©Elsevier</w:t>
        </w:r>
      </w:hyperlink>
      <w:r w:rsidRPr="0094161A">
        <w:rPr>
          <w:lang w:val="pt-BR"/>
        </w:rPr>
        <w:t>] [</w:t>
      </w:r>
      <w:hyperlink r:id="rId25" w:history="1">
        <w:r w:rsidRPr="0094161A">
          <w:rPr>
            <w:rStyle w:val="Hyperlink"/>
            <w:lang w:val="pt-BR"/>
          </w:rPr>
          <w:t>Pre-press (pdf)</w:t>
        </w:r>
      </w:hyperlink>
      <w:r w:rsidRPr="0094161A">
        <w:rPr>
          <w:lang w:val="pt-BR"/>
        </w:rPr>
        <w:t>] [</w:t>
      </w:r>
      <w:hyperlink r:id="rId26" w:history="1">
        <w:r w:rsidRPr="0094161A">
          <w:rPr>
            <w:rStyle w:val="Hyperlink"/>
            <w:lang w:val="pt-BR"/>
          </w:rPr>
          <w:t>bib</w:t>
        </w:r>
      </w:hyperlink>
      <w:r w:rsidRPr="0094161A">
        <w:rPr>
          <w:lang w:val="pt-BR"/>
        </w:rPr>
        <w:t>].</w:t>
      </w:r>
    </w:p>
    <w:p w:rsidR="00B12CDC" w:rsidRDefault="0094161A" w:rsidP="00965D18">
      <w:pPr>
        <w:jc w:val="both"/>
        <w:rPr>
          <w:lang w:val="pt-BR"/>
        </w:rPr>
      </w:pPr>
      <w:r>
        <w:rPr>
          <w:lang w:val="pt-BR"/>
        </w:rPr>
        <w:t>Para os experimentos feitos, utilizou-se somente o conjunto de dados relacionados ao vinho tinto (</w:t>
      </w:r>
      <w:r w:rsidRPr="0094161A">
        <w:rPr>
          <w:lang w:val="pt-BR"/>
        </w:rPr>
        <w:t>winequality-red.csv</w:t>
      </w:r>
      <w:r>
        <w:rPr>
          <w:lang w:val="pt-BR"/>
        </w:rPr>
        <w:t xml:space="preserve">). Esse conjunto de dados pode ser tratado como um problema de regressão ou classificação, sendo, na verdade, um problema de multi-classes. </w:t>
      </w:r>
    </w:p>
    <w:p w:rsidR="0094161A" w:rsidRDefault="00C21547" w:rsidP="00B12CDC">
      <w:pPr>
        <w:ind w:firstLine="202"/>
        <w:jc w:val="both"/>
        <w:rPr>
          <w:lang w:val="pt-BR"/>
        </w:rPr>
      </w:pPr>
      <w:r>
        <w:rPr>
          <w:lang w:val="pt-BR"/>
        </w:rPr>
        <w:t xml:space="preserve">Para o estudo desse conjunto de dados, optou-se pela classificação entre vinhos com nota menor que seis e maior do que seis (vinhos de baixa qualidade e de boa qualidade, respectivamente). Essa escolha tornou o conjunto de dados em um problema binário. Essa escolha fez com que os dados </w:t>
      </w:r>
      <w:r w:rsidR="00B45967">
        <w:rPr>
          <w:lang w:val="pt-BR"/>
        </w:rPr>
        <w:t>ficassem</w:t>
      </w:r>
      <w:r>
        <w:rPr>
          <w:lang w:val="pt-BR"/>
        </w:rPr>
        <w:t xml:space="preserve"> mais balanceados, como é visto na Figura 10.</w:t>
      </w:r>
    </w:p>
    <w:p w:rsidR="0094161A" w:rsidRPr="00C01215" w:rsidRDefault="0094161A" w:rsidP="00965D18">
      <w:pPr>
        <w:jc w:val="both"/>
        <w:rPr>
          <w:b/>
          <w:bCs/>
        </w:rPr>
      </w:pPr>
      <w:r w:rsidRPr="00C01215">
        <w:rPr>
          <w:b/>
          <w:bCs/>
        </w:rPr>
        <w:t>Attribute Information:</w:t>
      </w:r>
    </w:p>
    <w:p w:rsidR="0094161A" w:rsidRDefault="0094161A" w:rsidP="0094161A">
      <w:pPr>
        <w:jc w:val="both"/>
      </w:pPr>
      <w:r>
        <w:t>1 - fixed acidity</w:t>
      </w:r>
    </w:p>
    <w:p w:rsidR="0094161A" w:rsidRDefault="0094161A" w:rsidP="0094161A">
      <w:pPr>
        <w:jc w:val="both"/>
      </w:pPr>
      <w:r>
        <w:t>2 - volatile acidity</w:t>
      </w:r>
    </w:p>
    <w:p w:rsidR="0094161A" w:rsidRDefault="0094161A" w:rsidP="0094161A">
      <w:pPr>
        <w:jc w:val="both"/>
      </w:pPr>
      <w:r>
        <w:t>3 - citric acid</w:t>
      </w:r>
    </w:p>
    <w:p w:rsidR="0094161A" w:rsidRDefault="0094161A" w:rsidP="0094161A">
      <w:pPr>
        <w:jc w:val="both"/>
      </w:pPr>
      <w:r>
        <w:t>4 - residual sugar</w:t>
      </w:r>
    </w:p>
    <w:p w:rsidR="0094161A" w:rsidRDefault="0094161A" w:rsidP="0094161A">
      <w:pPr>
        <w:jc w:val="both"/>
      </w:pPr>
      <w:r>
        <w:t>5 - chlorides</w:t>
      </w:r>
    </w:p>
    <w:p w:rsidR="0094161A" w:rsidRDefault="0094161A" w:rsidP="0094161A">
      <w:pPr>
        <w:jc w:val="both"/>
      </w:pPr>
      <w:r>
        <w:t>6 - free sulfur dioxide</w:t>
      </w:r>
    </w:p>
    <w:p w:rsidR="0094161A" w:rsidRDefault="0094161A" w:rsidP="0094161A">
      <w:pPr>
        <w:jc w:val="both"/>
      </w:pPr>
      <w:r>
        <w:t>7 - total sulfur dioxide</w:t>
      </w:r>
    </w:p>
    <w:p w:rsidR="0094161A" w:rsidRDefault="0094161A" w:rsidP="0094161A">
      <w:pPr>
        <w:jc w:val="both"/>
      </w:pPr>
      <w:r>
        <w:t>8 - density</w:t>
      </w:r>
    </w:p>
    <w:p w:rsidR="0094161A" w:rsidRDefault="0094161A" w:rsidP="0094161A">
      <w:pPr>
        <w:jc w:val="both"/>
      </w:pPr>
      <w:r>
        <w:t>9 - pH</w:t>
      </w:r>
    </w:p>
    <w:p w:rsidR="0094161A" w:rsidRDefault="0094161A" w:rsidP="0094161A">
      <w:pPr>
        <w:jc w:val="both"/>
      </w:pPr>
      <w:r>
        <w:t>10 - sulphates</w:t>
      </w:r>
    </w:p>
    <w:p w:rsidR="0094161A" w:rsidRDefault="0094161A" w:rsidP="0094161A">
      <w:pPr>
        <w:jc w:val="both"/>
      </w:pPr>
      <w:r>
        <w:t>11 - alcohol</w:t>
      </w:r>
    </w:p>
    <w:p w:rsidR="0094161A" w:rsidRDefault="0094161A" w:rsidP="0094161A">
      <w:pPr>
        <w:jc w:val="both"/>
      </w:pPr>
      <w:r>
        <w:t>Output variable (based on sensory data):</w:t>
      </w:r>
    </w:p>
    <w:p w:rsidR="0094161A" w:rsidRPr="00C21547" w:rsidRDefault="0094161A" w:rsidP="00965D18">
      <w:pPr>
        <w:jc w:val="both"/>
      </w:pPr>
      <w:r>
        <w:t>12 - quality (score between 0 and 10)</w:t>
      </w:r>
    </w:p>
    <w:p w:rsidR="0094161A" w:rsidRPr="00C21547" w:rsidRDefault="0094161A" w:rsidP="00965D18">
      <w:pPr>
        <w:jc w:val="both"/>
        <w:rPr>
          <w:b/>
          <w:bCs/>
        </w:rPr>
      </w:pPr>
      <w:r w:rsidRPr="00C21547">
        <w:rPr>
          <w:b/>
          <w:bCs/>
        </w:rPr>
        <w:t>Citation Request:</w:t>
      </w:r>
    </w:p>
    <w:p w:rsidR="0094161A" w:rsidRDefault="0094161A" w:rsidP="00965D18">
      <w:pPr>
        <w:jc w:val="both"/>
        <w:rPr>
          <w:lang w:val="pt-BR"/>
        </w:rPr>
      </w:pPr>
      <w:r w:rsidRPr="0094161A">
        <w:rPr>
          <w:lang w:val="pt-BR"/>
        </w:rPr>
        <w:t>P. Cortez, A. Cerdeira, F. Almeida, T. Matos and J. Reis.</w:t>
      </w:r>
    </w:p>
    <w:p w:rsidR="001B40E0" w:rsidRPr="00B45967" w:rsidRDefault="0094161A" w:rsidP="00965D18">
      <w:pPr>
        <w:jc w:val="both"/>
      </w:pPr>
      <w:r w:rsidRPr="0094161A">
        <w:t xml:space="preserve">Modeling wine preferences by data mining from physicochemical properties. </w:t>
      </w:r>
      <w:r w:rsidRPr="00B45967">
        <w:t>In Decision Support Systems, Elsevier, 47(4):547-553, 2009.</w:t>
      </w:r>
    </w:p>
    <w:p w:rsidR="00C21547" w:rsidRDefault="00C21547" w:rsidP="00C21547">
      <w:pPr>
        <w:pStyle w:val="Heading1"/>
        <w:rPr>
          <w:lang w:val="pt-BR"/>
        </w:rPr>
      </w:pPr>
      <w:r>
        <w:rPr>
          <w:lang w:val="pt-BR"/>
        </w:rPr>
        <w:t>Metodologia</w:t>
      </w:r>
    </w:p>
    <w:p w:rsidR="00C21547" w:rsidRDefault="00C21547" w:rsidP="00B45967">
      <w:pPr>
        <w:ind w:firstLine="202"/>
        <w:jc w:val="both"/>
        <w:rPr>
          <w:lang w:val="pt-BR"/>
        </w:rPr>
      </w:pPr>
      <w:r>
        <w:rPr>
          <w:lang w:val="pt-BR"/>
        </w:rPr>
        <w:t xml:space="preserve">Para a comparação entre os modelos, realizou-se mais de um experimento para cada base de dados. Assim, foi possível calcular a média e o desvio padrão do erro para cada modelo. Os dados foram divididos em 30% para teste e 70% para treinamento. </w:t>
      </w:r>
    </w:p>
    <w:p w:rsidR="00C21547" w:rsidRPr="00C21547" w:rsidRDefault="00C21547" w:rsidP="00B45967">
      <w:pPr>
        <w:ind w:firstLine="202"/>
        <w:jc w:val="both"/>
        <w:rPr>
          <w:lang w:val="pt-BR"/>
        </w:rPr>
      </w:pPr>
      <w:r>
        <w:rPr>
          <w:lang w:val="pt-BR"/>
        </w:rPr>
        <w:t>Para o Perceptron Simples, os parâmetros de treinamento foram</w:t>
      </w:r>
      <w:r w:rsidR="00B45967">
        <w:rPr>
          <w:lang w:val="pt-BR"/>
        </w:rPr>
        <w:t xml:space="preserve"> </w:t>
      </w:r>
      <m:oMath>
        <m:r>
          <w:rPr>
            <w:rFonts w:ascii="Cambria Math" w:hAnsi="Cambria Math"/>
            <w:lang w:val="pt-BR"/>
          </w:rPr>
          <m:t>η=0.1, tol=0.01 e maxepochs=10000</m:t>
        </m:r>
      </m:oMath>
      <w:r w:rsidR="00B45967">
        <w:rPr>
          <w:lang w:val="pt-BR"/>
        </w:rPr>
        <w:t xml:space="preserve">. O experimento com esses parâmetros tem como saída a média e o desvio padrão do erro percentual para 5 repetições. As saídas binarias foram classificadas como 0 e 1. </w:t>
      </w:r>
    </w:p>
    <w:p w:rsidR="001B40E0" w:rsidRDefault="00B45967" w:rsidP="00B45967">
      <w:pPr>
        <w:ind w:firstLine="202"/>
        <w:jc w:val="both"/>
        <w:rPr>
          <w:lang w:val="pt-BR"/>
        </w:rPr>
      </w:pPr>
      <w:r>
        <w:rPr>
          <w:lang w:val="pt-BR"/>
        </w:rPr>
        <w:t>Para a rede ELM, as saídas binarias foram classificadas como +1 e -1. Na camada de saída, fez-se uso da função tangente hiperbólica como função de ativação na camada de saída. Ademais, o resultado do experimento é o erro médio percentual e o desvio padrão de 20 repetições do algoritmo. Para cada repetição, utiliza-s</w:t>
      </w:r>
      <w:r w:rsidR="00E55583">
        <w:rPr>
          <w:lang w:val="pt-BR"/>
        </w:rPr>
        <w:t xml:space="preserve">e números pares de neurônios entre p = 1 e p = 50. O erro de cada repetição é dado pelo menor erro. Assim, o experimento envolvendo a rede ELM tem 50*20 iterações no total.  </w:t>
      </w:r>
    </w:p>
    <w:p w:rsidR="000F07E8" w:rsidRDefault="000F07E8" w:rsidP="00B45967">
      <w:pPr>
        <w:ind w:firstLine="202"/>
        <w:jc w:val="both"/>
        <w:rPr>
          <w:lang w:val="pt-BR"/>
        </w:rPr>
      </w:pPr>
      <w:r>
        <w:rPr>
          <w:lang w:val="pt-BR"/>
        </w:rPr>
        <w:t xml:space="preserve">Para a rede RBF, foi-se utilizado o algoritmo da base biblioteca </w:t>
      </w:r>
      <w:r w:rsidRPr="000F07E8">
        <w:rPr>
          <w:lang w:val="pt-BR"/>
        </w:rPr>
        <w:t>RSNNS</w:t>
      </w:r>
      <w:r>
        <w:rPr>
          <w:lang w:val="pt-BR"/>
        </w:rPr>
        <w:t xml:space="preserve"> para R. As saídas binarias também foram </w:t>
      </w:r>
      <w:r>
        <w:rPr>
          <w:lang w:val="pt-BR"/>
        </w:rPr>
        <w:t>classificadas como +1 e -1. O resultado do experimento é o erro médio percentual e o desvio padrão de 5 repetições do algoritmo. Para cada repetição, utilizou-se números pares de neurônios (p entre 1 e 16). O erro de cada repetição é dado pelo menor erro. Assim, o experimento envolvendo a rede RBF tem 8*5 iterações no total.</w:t>
      </w:r>
    </w:p>
    <w:p w:rsidR="00E55583" w:rsidRPr="003B0FF0" w:rsidRDefault="00E55583" w:rsidP="00B45967">
      <w:pPr>
        <w:ind w:firstLine="202"/>
        <w:jc w:val="both"/>
        <w:rPr>
          <w:lang w:val="pt-BR"/>
        </w:rPr>
      </w:pPr>
      <w:r>
        <w:rPr>
          <w:lang w:val="pt-BR"/>
        </w:rPr>
        <w:t xml:space="preserve">Para a rede MLP, um experimento similar ao experimento da rede ELM foi feito. Contudo, assim como foi dito na revisão literária, o modelo MLP não consegue encontrar o erro global da função de maneira eficiente, como ocorre nas redes RBFs e ELM. Assim, o tempo de execução elevado desse modelo fez com que o número de execuções tivesse que ser reduzido. Dessa forma, o experimento retorna o erro médio percentual e o desvio padrão para </w:t>
      </w:r>
      <w:r w:rsidR="00264CEB">
        <w:rPr>
          <w:lang w:val="pt-BR"/>
        </w:rPr>
        <w:t>3</w:t>
      </w:r>
      <w:r>
        <w:rPr>
          <w:lang w:val="pt-BR"/>
        </w:rPr>
        <w:t xml:space="preserve"> repetições. Cada repetição conta com um número par de neurônios entre p = 1 e p = 10. Assim, o </w:t>
      </w:r>
      <w:r w:rsidR="00D003D3">
        <w:rPr>
          <w:lang w:val="pt-BR"/>
        </w:rPr>
        <w:t>experimento</w:t>
      </w:r>
      <w:r>
        <w:rPr>
          <w:lang w:val="pt-BR"/>
        </w:rPr>
        <w:t xml:space="preserve"> da MLP conta com </w:t>
      </w:r>
      <w:r w:rsidR="00264CEB">
        <w:rPr>
          <w:lang w:val="pt-BR"/>
        </w:rPr>
        <w:t>3</w:t>
      </w:r>
      <w:r w:rsidR="00D003D3">
        <w:rPr>
          <w:lang w:val="pt-BR"/>
        </w:rPr>
        <w:t xml:space="preserve"> * 10 iterações no total.</w:t>
      </w:r>
    </w:p>
    <w:p w:rsidR="00D003D3" w:rsidRDefault="00D003D3" w:rsidP="00D003D3">
      <w:pPr>
        <w:pStyle w:val="Heading2"/>
        <w:rPr>
          <w:lang w:val="pt-BR"/>
        </w:rPr>
      </w:pPr>
      <w:r w:rsidRPr="00146B39">
        <w:rPr>
          <w:lang w:val="pt-BR"/>
        </w:rPr>
        <w:t>Wine Quality Data Set</w:t>
      </w:r>
    </w:p>
    <w:p w:rsidR="00D003D3" w:rsidRDefault="00D003D3" w:rsidP="00B12CDC">
      <w:pPr>
        <w:ind w:firstLine="202"/>
        <w:jc w:val="both"/>
        <w:rPr>
          <w:lang w:val="pt-BR"/>
        </w:rPr>
      </w:pPr>
      <w:r>
        <w:rPr>
          <w:lang w:val="pt-BR"/>
        </w:rPr>
        <w:t>A tabela 1 mostra o erro e o desvio padrão para os experimentos com cada um dos modelos</w:t>
      </w:r>
      <w:r w:rsidR="000F07E8">
        <w:rPr>
          <w:lang w:val="pt-BR"/>
        </w:rPr>
        <w:t xml:space="preserve"> no conjunto de dados </w:t>
      </w:r>
      <w:r w:rsidR="000F07E8" w:rsidRPr="000F07E8">
        <w:rPr>
          <w:lang w:val="pt-BR"/>
        </w:rPr>
        <w:t>Wine Quality</w:t>
      </w:r>
      <w:r w:rsidR="00B12CDC">
        <w:rPr>
          <w:lang w:val="pt-BR"/>
        </w:rPr>
        <w:t>. O modelo com melhor desempenho, tanto para os dados de teste quanto para os dados de treinamento, foi o modelo MLP. Para essa base de dados, observou-se uma discrepância de 7% entre o erro de treinamento e o erro de teste para a rede ELM.</w:t>
      </w:r>
    </w:p>
    <w:p w:rsidR="00D003D3" w:rsidRPr="00D003D3" w:rsidRDefault="00B12CDC" w:rsidP="00D003D3">
      <w:pPr>
        <w:rPr>
          <w:lang w:val="pt-BR"/>
        </w:rPr>
      </w:pPr>
      <w:r>
        <w:rPr>
          <w:noProof/>
        </w:rPr>
        <mc:AlternateContent>
          <mc:Choice Requires="wps">
            <w:drawing>
              <wp:anchor distT="0" distB="0" distL="114300" distR="114300" simplePos="0" relativeHeight="251692544" behindDoc="0" locked="0" layoutInCell="0" allowOverlap="1" wp14:anchorId="4E8DD6A0" wp14:editId="326F982F">
                <wp:simplePos x="0" y="0"/>
                <wp:positionH relativeFrom="margin">
                  <wp:align>right</wp:align>
                </wp:positionH>
                <wp:positionV relativeFrom="margin">
                  <wp:posOffset>6191047</wp:posOffset>
                </wp:positionV>
                <wp:extent cx="3154680" cy="124333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433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653"/>
                              <w:gridCol w:w="1654"/>
                              <w:gridCol w:w="1651"/>
                            </w:tblGrid>
                            <w:tr w:rsidR="00D003D3" w:rsidRPr="00C01215" w:rsidTr="00D003D3">
                              <w:tc>
                                <w:tcPr>
                                  <w:tcW w:w="1653" w:type="dxa"/>
                                </w:tcPr>
                                <w:p w:rsidR="00D003D3" w:rsidRPr="00264CEB" w:rsidRDefault="00D003D3" w:rsidP="00D003D3">
                                  <w:pPr>
                                    <w:rPr>
                                      <w:b/>
                                      <w:bCs/>
                                    </w:rPr>
                                  </w:pPr>
                                  <w:r w:rsidRPr="00264CEB">
                                    <w:rPr>
                                      <w:b/>
                                      <w:bCs/>
                                    </w:rPr>
                                    <w:t>Modelo</w:t>
                                  </w:r>
                                </w:p>
                              </w:tc>
                              <w:tc>
                                <w:tcPr>
                                  <w:tcW w:w="1654" w:type="dxa"/>
                                </w:tcPr>
                                <w:p w:rsidR="00D003D3" w:rsidRPr="00264CEB" w:rsidRDefault="00D003D3" w:rsidP="00D003D3">
                                  <w:pPr>
                                    <w:rPr>
                                      <w:b/>
                                      <w:bCs/>
                                      <w:lang w:val="pt-BR"/>
                                    </w:rPr>
                                  </w:pPr>
                                  <w:r w:rsidRPr="00264CEB">
                                    <w:rPr>
                                      <w:b/>
                                      <w:bCs/>
                                      <w:lang w:val="pt-BR"/>
                                    </w:rPr>
                                    <w:t>Erro para os dados de treinamento</w:t>
                                  </w:r>
                                </w:p>
                              </w:tc>
                              <w:tc>
                                <w:tcPr>
                                  <w:tcW w:w="1651" w:type="dxa"/>
                                </w:tcPr>
                                <w:p w:rsidR="00D003D3" w:rsidRPr="00264CEB" w:rsidRDefault="00D003D3" w:rsidP="00D003D3">
                                  <w:pPr>
                                    <w:rPr>
                                      <w:b/>
                                      <w:bCs/>
                                      <w:lang w:val="pt-BR"/>
                                    </w:rPr>
                                  </w:pPr>
                                  <w:r w:rsidRPr="00264CEB">
                                    <w:rPr>
                                      <w:b/>
                                      <w:bCs/>
                                      <w:lang w:val="pt-BR"/>
                                    </w:rPr>
                                    <w:t>Erro para os dados de teste</w:t>
                                  </w:r>
                                </w:p>
                              </w:tc>
                            </w:tr>
                            <w:tr w:rsidR="00D003D3" w:rsidTr="00D003D3">
                              <w:tc>
                                <w:tcPr>
                                  <w:tcW w:w="1653" w:type="dxa"/>
                                </w:tcPr>
                                <w:p w:rsidR="00D003D3" w:rsidRDefault="00D003D3" w:rsidP="00D003D3">
                                  <w:r>
                                    <w:t>Perceptron</w:t>
                                  </w:r>
                                </w:p>
                              </w:tc>
                              <w:tc>
                                <w:tcPr>
                                  <w:tcW w:w="1654" w:type="dxa"/>
                                </w:tcPr>
                                <w:p w:rsidR="00D003D3" w:rsidRDefault="00D003D3" w:rsidP="00D003D3">
                                  <w:r w:rsidRPr="00D003D3">
                                    <w:t>0.</w:t>
                                  </w:r>
                                  <w:r>
                                    <w:t>30</w:t>
                                  </w:r>
                                  <w:r w:rsidRPr="00D003D3">
                                    <w:t>9 +/- 0.00</w:t>
                                  </w:r>
                                  <w:r>
                                    <w:t>5</w:t>
                                  </w:r>
                                </w:p>
                              </w:tc>
                              <w:tc>
                                <w:tcPr>
                                  <w:tcW w:w="1651" w:type="dxa"/>
                                </w:tcPr>
                                <w:p w:rsidR="00D003D3" w:rsidRDefault="00D003D3" w:rsidP="00D003D3">
                                  <w:r w:rsidRPr="00D003D3">
                                    <w:t>0.3</w:t>
                                  </w:r>
                                  <w:r>
                                    <w:t>57</w:t>
                                  </w:r>
                                  <w:r w:rsidRPr="00D003D3">
                                    <w:t xml:space="preserve"> +/- 0.0</w:t>
                                  </w:r>
                                  <w:r>
                                    <w:t>87</w:t>
                                  </w:r>
                                </w:p>
                              </w:tc>
                            </w:tr>
                            <w:tr w:rsidR="00D003D3" w:rsidTr="00D003D3">
                              <w:tc>
                                <w:tcPr>
                                  <w:tcW w:w="1653" w:type="dxa"/>
                                </w:tcPr>
                                <w:p w:rsidR="00D003D3" w:rsidRDefault="00D003D3" w:rsidP="00D003D3">
                                  <w:r>
                                    <w:t>ELM</w:t>
                                  </w:r>
                                </w:p>
                              </w:tc>
                              <w:tc>
                                <w:tcPr>
                                  <w:tcW w:w="1654" w:type="dxa"/>
                                </w:tcPr>
                                <w:p w:rsidR="00D003D3" w:rsidRDefault="00264CEB" w:rsidP="00D003D3">
                                  <w:r w:rsidRPr="00264CEB">
                                    <w:t>0.2</w:t>
                                  </w:r>
                                  <w:r>
                                    <w:t>30</w:t>
                                  </w:r>
                                  <w:r w:rsidRPr="00264CEB">
                                    <w:t xml:space="preserve"> +/- 0.007</w:t>
                                  </w:r>
                                </w:p>
                              </w:tc>
                              <w:tc>
                                <w:tcPr>
                                  <w:tcW w:w="1651" w:type="dxa"/>
                                </w:tcPr>
                                <w:p w:rsidR="00D003D3" w:rsidRDefault="00264CEB" w:rsidP="00D003D3">
                                  <w:r w:rsidRPr="00264CEB">
                                    <w:t>0.31</w:t>
                                  </w:r>
                                  <w:r>
                                    <w:t>4</w:t>
                                  </w:r>
                                  <w:r w:rsidRPr="00264CEB">
                                    <w:t xml:space="preserve"> +/- 0.010</w:t>
                                  </w:r>
                                </w:p>
                              </w:tc>
                            </w:tr>
                            <w:tr w:rsidR="00D003D3" w:rsidTr="00D003D3">
                              <w:tc>
                                <w:tcPr>
                                  <w:tcW w:w="1653" w:type="dxa"/>
                                </w:tcPr>
                                <w:p w:rsidR="00D003D3" w:rsidRDefault="00D003D3" w:rsidP="00D003D3">
                                  <w:r>
                                    <w:t>RBF</w:t>
                                  </w:r>
                                </w:p>
                              </w:tc>
                              <w:tc>
                                <w:tcPr>
                                  <w:tcW w:w="1654" w:type="dxa"/>
                                </w:tcPr>
                                <w:p w:rsidR="00D003D3" w:rsidRDefault="00C01215" w:rsidP="00D003D3">
                                  <w:r w:rsidRPr="00C01215">
                                    <w:t>0.241 +/- 0.000</w:t>
                                  </w:r>
                                </w:p>
                              </w:tc>
                              <w:tc>
                                <w:tcPr>
                                  <w:tcW w:w="1651" w:type="dxa"/>
                                </w:tcPr>
                                <w:p w:rsidR="00D003D3" w:rsidRDefault="00C01215" w:rsidP="00D003D3">
                                  <w:r w:rsidRPr="00C01215">
                                    <w:t xml:space="preserve">0.241 +/- </w:t>
                                  </w:r>
                                  <w:r>
                                    <w:t>0.000</w:t>
                                  </w:r>
                                </w:p>
                              </w:tc>
                            </w:tr>
                            <w:tr w:rsidR="00D003D3" w:rsidTr="00D003D3">
                              <w:tc>
                                <w:tcPr>
                                  <w:tcW w:w="1653" w:type="dxa"/>
                                </w:tcPr>
                                <w:p w:rsidR="00D003D3" w:rsidRDefault="00D003D3" w:rsidP="00D003D3">
                                  <w:r>
                                    <w:t>MLP</w:t>
                                  </w:r>
                                </w:p>
                              </w:tc>
                              <w:tc>
                                <w:tcPr>
                                  <w:tcW w:w="1654" w:type="dxa"/>
                                </w:tcPr>
                                <w:p w:rsidR="00D003D3" w:rsidRDefault="00ED264B" w:rsidP="00D003D3">
                                  <w:r w:rsidRPr="00ED264B">
                                    <w:t>0.240 +/- 0.00</w:t>
                                  </w:r>
                                  <w:r>
                                    <w:t>2</w:t>
                                  </w:r>
                                </w:p>
                              </w:tc>
                              <w:tc>
                                <w:tcPr>
                                  <w:tcW w:w="1651" w:type="dxa"/>
                                </w:tcPr>
                                <w:p w:rsidR="00D003D3" w:rsidRDefault="00ED264B" w:rsidP="00D003D3">
                                  <w:r w:rsidRPr="00ED264B">
                                    <w:t>0.230 +/- 0.00</w:t>
                                  </w:r>
                                  <w:r>
                                    <w:t>4</w:t>
                                  </w:r>
                                </w:p>
                              </w:tc>
                            </w:tr>
                          </w:tbl>
                          <w:p w:rsidR="00D003D3" w:rsidRPr="00D003D3" w:rsidRDefault="00264CEB" w:rsidP="00D003D3">
                            <w:pPr>
                              <w:rPr>
                                <w:lang w:val="pt-BR"/>
                              </w:rPr>
                            </w:pPr>
                            <w:r>
                              <w:rPr>
                                <w:lang w:val="pt-BR"/>
                              </w:rPr>
                              <w:t>t</w:t>
                            </w:r>
                            <w:r w:rsidR="00D003D3">
                              <w:rPr>
                                <w:lang w:val="pt-BR"/>
                              </w:rPr>
                              <w:t>abela</w:t>
                            </w:r>
                            <w:r w:rsidR="00D003D3" w:rsidRPr="00D003D3">
                              <w:rPr>
                                <w:lang w:val="pt-BR"/>
                              </w:rPr>
                              <w:t xml:space="preserve">. </w:t>
                            </w:r>
                            <w:r w:rsidR="00D003D3">
                              <w:rPr>
                                <w:lang w:val="pt-BR"/>
                              </w:rPr>
                              <w:t>1</w:t>
                            </w:r>
                            <w:r w:rsidR="00D003D3" w:rsidRPr="00D003D3">
                              <w:rPr>
                                <w:lang w:val="pt-BR"/>
                              </w:rPr>
                              <w:t xml:space="preserve">: </w:t>
                            </w:r>
                            <w:r>
                              <w:rPr>
                                <w:lang w:val="pt-BR"/>
                              </w:rPr>
                              <w:t>Resultado dos experimentos.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DD6A0" id="Text Box 2" o:spid="_x0000_s1037" type="#_x0000_t202" style="position:absolute;margin-left:197.2pt;margin-top:487.5pt;width:248.4pt;height:97.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" o:allowincell="f" stroked="f">
                <v:textbox inset="0,0,0,0">
                  <w:txbxContent>
                    <w:tbl>
                      <w:tblPr>
                        <w:tblStyle w:val="TableGrid"/>
                        <w:tblW w:w="0" w:type="auto"/>
                        <w:tblLook w:val="04A0" w:firstRow="1" w:lastRow="0" w:firstColumn="1" w:lastColumn="0" w:noHBand="0" w:noVBand="1"/>
                      </w:tblPr>
                      <w:tblGrid>
                        <w:gridCol w:w="1653"/>
                        <w:gridCol w:w="1654"/>
                        <w:gridCol w:w="1651"/>
                      </w:tblGrid>
                      <w:tr w:rsidR="00D003D3" w:rsidRPr="00C01215" w:rsidTr="00D003D3">
                        <w:tc>
                          <w:tcPr>
                            <w:tcW w:w="1653" w:type="dxa"/>
                          </w:tcPr>
                          <w:p w:rsidR="00D003D3" w:rsidRPr="00264CEB" w:rsidRDefault="00D003D3" w:rsidP="00D003D3">
                            <w:pPr>
                              <w:rPr>
                                <w:b/>
                                <w:bCs/>
                              </w:rPr>
                            </w:pPr>
                            <w:r w:rsidRPr="00264CEB">
                              <w:rPr>
                                <w:b/>
                                <w:bCs/>
                              </w:rPr>
                              <w:t>Modelo</w:t>
                            </w:r>
                          </w:p>
                        </w:tc>
                        <w:tc>
                          <w:tcPr>
                            <w:tcW w:w="1654" w:type="dxa"/>
                          </w:tcPr>
                          <w:p w:rsidR="00D003D3" w:rsidRPr="00264CEB" w:rsidRDefault="00D003D3" w:rsidP="00D003D3">
                            <w:pPr>
                              <w:rPr>
                                <w:b/>
                                <w:bCs/>
                                <w:lang w:val="pt-BR"/>
                              </w:rPr>
                            </w:pPr>
                            <w:r w:rsidRPr="00264CEB">
                              <w:rPr>
                                <w:b/>
                                <w:bCs/>
                                <w:lang w:val="pt-BR"/>
                              </w:rPr>
                              <w:t>Erro para os dados de treinamento</w:t>
                            </w:r>
                          </w:p>
                        </w:tc>
                        <w:tc>
                          <w:tcPr>
                            <w:tcW w:w="1651" w:type="dxa"/>
                          </w:tcPr>
                          <w:p w:rsidR="00D003D3" w:rsidRPr="00264CEB" w:rsidRDefault="00D003D3" w:rsidP="00D003D3">
                            <w:pPr>
                              <w:rPr>
                                <w:b/>
                                <w:bCs/>
                                <w:lang w:val="pt-BR"/>
                              </w:rPr>
                            </w:pPr>
                            <w:r w:rsidRPr="00264CEB">
                              <w:rPr>
                                <w:b/>
                                <w:bCs/>
                                <w:lang w:val="pt-BR"/>
                              </w:rPr>
                              <w:t>Erro para os dados de teste</w:t>
                            </w:r>
                          </w:p>
                        </w:tc>
                      </w:tr>
                      <w:tr w:rsidR="00D003D3" w:rsidTr="00D003D3">
                        <w:tc>
                          <w:tcPr>
                            <w:tcW w:w="1653" w:type="dxa"/>
                          </w:tcPr>
                          <w:p w:rsidR="00D003D3" w:rsidRDefault="00D003D3" w:rsidP="00D003D3">
                            <w:r>
                              <w:t>Perceptron</w:t>
                            </w:r>
                          </w:p>
                        </w:tc>
                        <w:tc>
                          <w:tcPr>
                            <w:tcW w:w="1654" w:type="dxa"/>
                          </w:tcPr>
                          <w:p w:rsidR="00D003D3" w:rsidRDefault="00D003D3" w:rsidP="00D003D3">
                            <w:r w:rsidRPr="00D003D3">
                              <w:t>0.</w:t>
                            </w:r>
                            <w:r>
                              <w:t>30</w:t>
                            </w:r>
                            <w:r w:rsidRPr="00D003D3">
                              <w:t>9 +/- 0.00</w:t>
                            </w:r>
                            <w:r>
                              <w:t>5</w:t>
                            </w:r>
                          </w:p>
                        </w:tc>
                        <w:tc>
                          <w:tcPr>
                            <w:tcW w:w="1651" w:type="dxa"/>
                          </w:tcPr>
                          <w:p w:rsidR="00D003D3" w:rsidRDefault="00D003D3" w:rsidP="00D003D3">
                            <w:r w:rsidRPr="00D003D3">
                              <w:t>0.3</w:t>
                            </w:r>
                            <w:r>
                              <w:t>57</w:t>
                            </w:r>
                            <w:r w:rsidRPr="00D003D3">
                              <w:t xml:space="preserve"> +/- 0.0</w:t>
                            </w:r>
                            <w:r>
                              <w:t>87</w:t>
                            </w:r>
                          </w:p>
                        </w:tc>
                      </w:tr>
                      <w:tr w:rsidR="00D003D3" w:rsidTr="00D003D3">
                        <w:tc>
                          <w:tcPr>
                            <w:tcW w:w="1653" w:type="dxa"/>
                          </w:tcPr>
                          <w:p w:rsidR="00D003D3" w:rsidRDefault="00D003D3" w:rsidP="00D003D3">
                            <w:r>
                              <w:t>ELM</w:t>
                            </w:r>
                          </w:p>
                        </w:tc>
                        <w:tc>
                          <w:tcPr>
                            <w:tcW w:w="1654" w:type="dxa"/>
                          </w:tcPr>
                          <w:p w:rsidR="00D003D3" w:rsidRDefault="00264CEB" w:rsidP="00D003D3">
                            <w:r w:rsidRPr="00264CEB">
                              <w:t>0.2</w:t>
                            </w:r>
                            <w:r>
                              <w:t>30</w:t>
                            </w:r>
                            <w:r w:rsidRPr="00264CEB">
                              <w:t xml:space="preserve"> +/- 0.007</w:t>
                            </w:r>
                          </w:p>
                        </w:tc>
                        <w:tc>
                          <w:tcPr>
                            <w:tcW w:w="1651" w:type="dxa"/>
                          </w:tcPr>
                          <w:p w:rsidR="00D003D3" w:rsidRDefault="00264CEB" w:rsidP="00D003D3">
                            <w:r w:rsidRPr="00264CEB">
                              <w:t>0.31</w:t>
                            </w:r>
                            <w:r>
                              <w:t>4</w:t>
                            </w:r>
                            <w:r w:rsidRPr="00264CEB">
                              <w:t xml:space="preserve"> +/- 0.010</w:t>
                            </w:r>
                          </w:p>
                        </w:tc>
                      </w:tr>
                      <w:tr w:rsidR="00D003D3" w:rsidTr="00D003D3">
                        <w:tc>
                          <w:tcPr>
                            <w:tcW w:w="1653" w:type="dxa"/>
                          </w:tcPr>
                          <w:p w:rsidR="00D003D3" w:rsidRDefault="00D003D3" w:rsidP="00D003D3">
                            <w:r>
                              <w:t>RBF</w:t>
                            </w:r>
                          </w:p>
                        </w:tc>
                        <w:tc>
                          <w:tcPr>
                            <w:tcW w:w="1654" w:type="dxa"/>
                          </w:tcPr>
                          <w:p w:rsidR="00D003D3" w:rsidRDefault="00C01215" w:rsidP="00D003D3">
                            <w:r w:rsidRPr="00C01215">
                              <w:t>0.241 +/- 0.000</w:t>
                            </w:r>
                          </w:p>
                        </w:tc>
                        <w:tc>
                          <w:tcPr>
                            <w:tcW w:w="1651" w:type="dxa"/>
                          </w:tcPr>
                          <w:p w:rsidR="00D003D3" w:rsidRDefault="00C01215" w:rsidP="00D003D3">
                            <w:r w:rsidRPr="00C01215">
                              <w:t xml:space="preserve">0.241 +/- </w:t>
                            </w:r>
                            <w:r>
                              <w:t>0.000</w:t>
                            </w:r>
                          </w:p>
                        </w:tc>
                      </w:tr>
                      <w:tr w:rsidR="00D003D3" w:rsidTr="00D003D3">
                        <w:tc>
                          <w:tcPr>
                            <w:tcW w:w="1653" w:type="dxa"/>
                          </w:tcPr>
                          <w:p w:rsidR="00D003D3" w:rsidRDefault="00D003D3" w:rsidP="00D003D3">
                            <w:r>
                              <w:t>MLP</w:t>
                            </w:r>
                          </w:p>
                        </w:tc>
                        <w:tc>
                          <w:tcPr>
                            <w:tcW w:w="1654" w:type="dxa"/>
                          </w:tcPr>
                          <w:p w:rsidR="00D003D3" w:rsidRDefault="00ED264B" w:rsidP="00D003D3">
                            <w:r w:rsidRPr="00ED264B">
                              <w:t>0.240 +/- 0.00</w:t>
                            </w:r>
                            <w:r>
                              <w:t>2</w:t>
                            </w:r>
                          </w:p>
                        </w:tc>
                        <w:tc>
                          <w:tcPr>
                            <w:tcW w:w="1651" w:type="dxa"/>
                          </w:tcPr>
                          <w:p w:rsidR="00D003D3" w:rsidRDefault="00ED264B" w:rsidP="00D003D3">
                            <w:r w:rsidRPr="00ED264B">
                              <w:t>0.230 +/- 0.00</w:t>
                            </w:r>
                            <w:r>
                              <w:t>4</w:t>
                            </w:r>
                          </w:p>
                        </w:tc>
                      </w:tr>
                    </w:tbl>
                    <w:p w:rsidR="00D003D3" w:rsidRPr="00D003D3" w:rsidRDefault="00264CEB" w:rsidP="00D003D3">
                      <w:pPr>
                        <w:rPr>
                          <w:lang w:val="pt-BR"/>
                        </w:rPr>
                      </w:pPr>
                      <w:r>
                        <w:rPr>
                          <w:lang w:val="pt-BR"/>
                        </w:rPr>
                        <w:t>t</w:t>
                      </w:r>
                      <w:r w:rsidR="00D003D3">
                        <w:rPr>
                          <w:lang w:val="pt-BR"/>
                        </w:rPr>
                        <w:t>abela</w:t>
                      </w:r>
                      <w:r w:rsidR="00D003D3" w:rsidRPr="00D003D3">
                        <w:rPr>
                          <w:lang w:val="pt-BR"/>
                        </w:rPr>
                        <w:t xml:space="preserve">. </w:t>
                      </w:r>
                      <w:r w:rsidR="00D003D3">
                        <w:rPr>
                          <w:lang w:val="pt-BR"/>
                        </w:rPr>
                        <w:t>1</w:t>
                      </w:r>
                      <w:r w:rsidR="00D003D3" w:rsidRPr="00D003D3">
                        <w:rPr>
                          <w:lang w:val="pt-BR"/>
                        </w:rPr>
                        <w:t xml:space="preserve">: </w:t>
                      </w:r>
                      <w:r>
                        <w:rPr>
                          <w:lang w:val="pt-BR"/>
                        </w:rPr>
                        <w:t>Resultado dos experimentos.</w:t>
                      </w:r>
                    </w:p>
                  </w:txbxContent>
                </v:textbox>
                <w10:wrap type="square" anchorx="margin" anchory="margin"/>
              </v:shape>
            </w:pict>
          </mc:Fallback>
        </mc:AlternateContent>
      </w: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1B40E0" w:rsidRPr="003B0FF0" w:rsidRDefault="001B40E0" w:rsidP="00965D18">
      <w:pPr>
        <w:jc w:val="both"/>
        <w:rPr>
          <w:lang w:val="pt-BR"/>
        </w:rPr>
      </w:pPr>
    </w:p>
    <w:p w:rsidR="00D003D3" w:rsidRPr="00D003D3" w:rsidRDefault="00D003D3">
      <w:pPr>
        <w:rPr>
          <w:lang w:val="pt-BR"/>
        </w:rPr>
      </w:pPr>
      <w:r w:rsidRPr="00D003D3">
        <w:rPr>
          <w:lang w:val="pt-BR"/>
        </w:rPr>
        <w:br w:type="page"/>
      </w:r>
    </w:p>
    <w:p w:rsidR="00E97402" w:rsidRDefault="00E97402">
      <w:pPr>
        <w:pStyle w:val="ReferenceHead"/>
      </w:pPr>
      <w:r>
        <w:lastRenderedPageBreak/>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xml:space="preserve">. </w:t>
      </w:r>
      <w:r>
        <w:rPr>
          <w:i/>
          <w:iCs/>
        </w:rPr>
        <w:lastRenderedPageBreak/>
        <w:t>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9"/>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EA8" w:rsidRDefault="00740EA8">
      <w:r>
        <w:separator/>
      </w:r>
    </w:p>
  </w:endnote>
  <w:endnote w:type="continuationSeparator" w:id="0">
    <w:p w:rsidR="00740EA8" w:rsidRDefault="0074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EA8" w:rsidRDefault="00740EA8"/>
  </w:footnote>
  <w:footnote w:type="continuationSeparator" w:id="0">
    <w:p w:rsidR="00740EA8" w:rsidRDefault="00740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61A" w:rsidRDefault="0094161A">
    <w:pPr>
      <w:framePr w:wrap="auto" w:vAnchor="text" w:hAnchor="margin" w:xAlign="right" w:y="1"/>
    </w:pPr>
    <w:r>
      <w:fldChar w:fldCharType="begin"/>
    </w:r>
    <w:r>
      <w:instrText xml:space="preserve">PAGE  </w:instrText>
    </w:r>
    <w:r>
      <w:fldChar w:fldCharType="separate"/>
    </w:r>
    <w:r>
      <w:rPr>
        <w:noProof/>
      </w:rPr>
      <w:t>1</w:t>
    </w:r>
    <w:r>
      <w:fldChar w:fldCharType="end"/>
    </w:r>
  </w:p>
  <w:p w:rsidR="0094161A" w:rsidRDefault="0094161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0F07E8"/>
    <w:rsid w:val="00104BB0"/>
    <w:rsid w:val="0010794E"/>
    <w:rsid w:val="00113F26"/>
    <w:rsid w:val="0013354F"/>
    <w:rsid w:val="00143F2E"/>
    <w:rsid w:val="00144E72"/>
    <w:rsid w:val="00146B39"/>
    <w:rsid w:val="001768FF"/>
    <w:rsid w:val="001A60B1"/>
    <w:rsid w:val="001B0417"/>
    <w:rsid w:val="001B2686"/>
    <w:rsid w:val="001B36B1"/>
    <w:rsid w:val="001B40E0"/>
    <w:rsid w:val="001E117C"/>
    <w:rsid w:val="001E7B7A"/>
    <w:rsid w:val="001F4C5C"/>
    <w:rsid w:val="00204478"/>
    <w:rsid w:val="00214E2E"/>
    <w:rsid w:val="00216141"/>
    <w:rsid w:val="00217186"/>
    <w:rsid w:val="002434A1"/>
    <w:rsid w:val="00263943"/>
    <w:rsid w:val="00264CEB"/>
    <w:rsid w:val="00267B35"/>
    <w:rsid w:val="002E1F95"/>
    <w:rsid w:val="002F1A23"/>
    <w:rsid w:val="002F7910"/>
    <w:rsid w:val="00314F82"/>
    <w:rsid w:val="003427CE"/>
    <w:rsid w:val="00342BE1"/>
    <w:rsid w:val="003461E8"/>
    <w:rsid w:val="00360269"/>
    <w:rsid w:val="0037551B"/>
    <w:rsid w:val="00376C1C"/>
    <w:rsid w:val="00392DBA"/>
    <w:rsid w:val="003B0FF0"/>
    <w:rsid w:val="003C2B08"/>
    <w:rsid w:val="003C3322"/>
    <w:rsid w:val="003C68C2"/>
    <w:rsid w:val="003D1EBF"/>
    <w:rsid w:val="003D4CAE"/>
    <w:rsid w:val="003F26BD"/>
    <w:rsid w:val="003F52AD"/>
    <w:rsid w:val="0040395D"/>
    <w:rsid w:val="0043144F"/>
    <w:rsid w:val="00431BFA"/>
    <w:rsid w:val="004353CF"/>
    <w:rsid w:val="004631BC"/>
    <w:rsid w:val="00470922"/>
    <w:rsid w:val="00484761"/>
    <w:rsid w:val="00484DD5"/>
    <w:rsid w:val="004B558A"/>
    <w:rsid w:val="004C1E16"/>
    <w:rsid w:val="004C2543"/>
    <w:rsid w:val="004D15CA"/>
    <w:rsid w:val="004E3E4C"/>
    <w:rsid w:val="004F23A0"/>
    <w:rsid w:val="005003E3"/>
    <w:rsid w:val="005052CD"/>
    <w:rsid w:val="00522018"/>
    <w:rsid w:val="00523396"/>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267C"/>
    <w:rsid w:val="00647C09"/>
    <w:rsid w:val="00651F2C"/>
    <w:rsid w:val="00655F25"/>
    <w:rsid w:val="00677C22"/>
    <w:rsid w:val="00685D0E"/>
    <w:rsid w:val="00693D5D"/>
    <w:rsid w:val="006B7F03"/>
    <w:rsid w:val="006C7307"/>
    <w:rsid w:val="00725B45"/>
    <w:rsid w:val="00735879"/>
    <w:rsid w:val="00740EA8"/>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E468E"/>
    <w:rsid w:val="008F594A"/>
    <w:rsid w:val="00904C7E"/>
    <w:rsid w:val="0091035B"/>
    <w:rsid w:val="00926EFA"/>
    <w:rsid w:val="0094161A"/>
    <w:rsid w:val="00957EA0"/>
    <w:rsid w:val="00965D18"/>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0B44"/>
    <w:rsid w:val="00B12CDC"/>
    <w:rsid w:val="00B16DB5"/>
    <w:rsid w:val="00B33E86"/>
    <w:rsid w:val="00B45967"/>
    <w:rsid w:val="00B47B59"/>
    <w:rsid w:val="00B53F81"/>
    <w:rsid w:val="00B56C2B"/>
    <w:rsid w:val="00B65BD3"/>
    <w:rsid w:val="00B70469"/>
    <w:rsid w:val="00B72DD8"/>
    <w:rsid w:val="00B72E09"/>
    <w:rsid w:val="00B7654F"/>
    <w:rsid w:val="00B8198B"/>
    <w:rsid w:val="00BA73B5"/>
    <w:rsid w:val="00BF0C69"/>
    <w:rsid w:val="00BF629B"/>
    <w:rsid w:val="00BF655C"/>
    <w:rsid w:val="00C01215"/>
    <w:rsid w:val="00C04A43"/>
    <w:rsid w:val="00C075EF"/>
    <w:rsid w:val="00C11E83"/>
    <w:rsid w:val="00C21547"/>
    <w:rsid w:val="00C2378A"/>
    <w:rsid w:val="00C378A1"/>
    <w:rsid w:val="00C621D6"/>
    <w:rsid w:val="00C75907"/>
    <w:rsid w:val="00C82D86"/>
    <w:rsid w:val="00C907C9"/>
    <w:rsid w:val="00CA714F"/>
    <w:rsid w:val="00CB4B8D"/>
    <w:rsid w:val="00CC0DDA"/>
    <w:rsid w:val="00CD684F"/>
    <w:rsid w:val="00CD7095"/>
    <w:rsid w:val="00D003D3"/>
    <w:rsid w:val="00D06623"/>
    <w:rsid w:val="00D14C6B"/>
    <w:rsid w:val="00D35FA3"/>
    <w:rsid w:val="00D5536F"/>
    <w:rsid w:val="00D56935"/>
    <w:rsid w:val="00D716BA"/>
    <w:rsid w:val="00D758C6"/>
    <w:rsid w:val="00D7612F"/>
    <w:rsid w:val="00D90C10"/>
    <w:rsid w:val="00D92E96"/>
    <w:rsid w:val="00DA258C"/>
    <w:rsid w:val="00DA4345"/>
    <w:rsid w:val="00DC15E8"/>
    <w:rsid w:val="00DE07FA"/>
    <w:rsid w:val="00DE20DB"/>
    <w:rsid w:val="00DF2DDE"/>
    <w:rsid w:val="00DF77C8"/>
    <w:rsid w:val="00E01667"/>
    <w:rsid w:val="00E36209"/>
    <w:rsid w:val="00E37AF9"/>
    <w:rsid w:val="00E420BB"/>
    <w:rsid w:val="00E50DF6"/>
    <w:rsid w:val="00E55583"/>
    <w:rsid w:val="00E6336D"/>
    <w:rsid w:val="00E6366C"/>
    <w:rsid w:val="00E965C5"/>
    <w:rsid w:val="00E96A3A"/>
    <w:rsid w:val="00E97402"/>
    <w:rsid w:val="00E97B99"/>
    <w:rsid w:val="00EB2E9D"/>
    <w:rsid w:val="00ED1E14"/>
    <w:rsid w:val="00ED264B"/>
    <w:rsid w:val="00EE6FFC"/>
    <w:rsid w:val="00EF10AC"/>
    <w:rsid w:val="00EF4701"/>
    <w:rsid w:val="00EF564E"/>
    <w:rsid w:val="00F018A9"/>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C858A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CD7095"/>
    <w:rPr>
      <w:color w:val="605E5C"/>
      <w:shd w:val="clear" w:color="auto" w:fill="E1DFDD"/>
    </w:rPr>
  </w:style>
  <w:style w:type="character" w:styleId="PlaceholderText">
    <w:name w:val="Placeholder Text"/>
    <w:basedOn w:val="DefaultParagraphFont"/>
    <w:semiHidden/>
    <w:rsid w:val="00655F25"/>
    <w:rPr>
      <w:color w:val="808080"/>
    </w:rPr>
  </w:style>
  <w:style w:type="table" w:styleId="TableGrid">
    <w:name w:val="Table Grid"/>
    <w:basedOn w:val="TableNormal"/>
    <w:rsid w:val="00D00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0802098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3.dsi.uminho.pt/pcortez/dss09-bib.tx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3.dsi.uminho.pt/pcortez/wine5.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linkinghub.elsevier.com/retrieve/pii/S016792360900137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hyperlink" Target="https://archive.ics.uci.edu/ml/datasets/Breast+Cancer+Wisconsin+%28Diagnostic%29"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Behavior+of+the+urban+traffic+of+the+city+of+Sao+Paulo+in+Brazi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24994-EF35-43ED-A054-DCA92B86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855</TotalTime>
  <Pages>8</Pages>
  <Words>3724</Words>
  <Characters>21230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24905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Guilherme Vinícius Amorim</cp:lastModifiedBy>
  <cp:revision>8</cp:revision>
  <cp:lastPrinted>2012-08-02T18:53:00Z</cp:lastPrinted>
  <dcterms:created xsi:type="dcterms:W3CDTF">2020-11-03T00:58:00Z</dcterms:created>
  <dcterms:modified xsi:type="dcterms:W3CDTF">2020-11-04T00:11:00Z</dcterms:modified>
</cp:coreProperties>
</file>