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BF9A99" w14:textId="72A19D4F" w:rsidR="008C689F" w:rsidRDefault="008C689F" w:rsidP="00CB70A7">
      <w:pPr>
        <w:pStyle w:val="Title"/>
        <w:rPr>
          <w:rStyle w:val="Strong"/>
          <w:rFonts w:ascii="Cambria" w:hAnsi="Cambria" w:cs="Arial"/>
          <w:b/>
          <w:szCs w:val="22"/>
        </w:rPr>
      </w:pPr>
      <w:r>
        <w:rPr>
          <w:rFonts w:ascii="Cambria" w:hAnsi="Cambria" w:cs="Arial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6619985D" wp14:editId="2C075DAA">
            <wp:simplePos x="0" y="0"/>
            <wp:positionH relativeFrom="column">
              <wp:posOffset>-494665</wp:posOffset>
            </wp:positionH>
            <wp:positionV relativeFrom="page">
              <wp:posOffset>-437515</wp:posOffset>
            </wp:positionV>
            <wp:extent cx="3976370" cy="2811145"/>
            <wp:effectExtent l="0" t="0" r="0" b="0"/>
            <wp:wrapNone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FC70F" w14:textId="20FBC4B5" w:rsidR="0058073B" w:rsidRPr="00FC7233" w:rsidRDefault="0058073B" w:rsidP="00B86DE8">
      <w:pPr>
        <w:pStyle w:val="NormalWeb"/>
        <w:rPr>
          <w:rFonts w:ascii="Cambria" w:hAnsi="Cambria" w:cs="Arial"/>
          <w:szCs w:val="22"/>
        </w:rPr>
      </w:pPr>
    </w:p>
    <w:p w14:paraId="3071544C" w14:textId="21EF6B80" w:rsidR="0058073B" w:rsidRPr="00E17148" w:rsidRDefault="00E64DD0" w:rsidP="00C00185">
      <w:pPr>
        <w:pStyle w:val="NormalWeb"/>
        <w:jc w:val="both"/>
        <w:rPr>
          <w:rFonts w:asciiTheme="minorHAnsi" w:hAnsiTheme="minorHAnsi" w:cstheme="minorHAnsi"/>
          <w:szCs w:val="22"/>
        </w:rPr>
      </w:pPr>
      <w:r w:rsidRPr="00A33C62">
        <w:rPr>
          <w:rFonts w:asciiTheme="minorHAnsi" w:hAnsiTheme="minorHAnsi" w:cstheme="minorHAnsi"/>
          <w:b/>
          <w:bCs/>
          <w:szCs w:val="22"/>
        </w:rPr>
        <w:t>VENDEDOR:</w:t>
      </w:r>
      <w:r w:rsidRPr="00A33C62">
        <w:rPr>
          <w:rFonts w:asciiTheme="minorHAnsi" w:hAnsiTheme="minorHAnsi" w:cstheme="minorHAnsi"/>
          <w:szCs w:val="22"/>
        </w:rPr>
        <w:t xml:space="preserve"> </w:t>
      </w:r>
      <w:r w:rsidRPr="00A33C62">
        <w:rPr>
          <w:rFonts w:asciiTheme="minorHAnsi" w:hAnsiTheme="minorHAnsi" w:cstheme="minorHAnsi"/>
          <w:b/>
          <w:bCs/>
          <w:szCs w:val="22"/>
        </w:rPr>
        <w:t>GUILHERME CARLOS KRUSEMARK DE SOUZA</w:t>
      </w:r>
      <w:r w:rsidR="00EC442D" w:rsidRPr="00A33C62">
        <w:rPr>
          <w:rFonts w:asciiTheme="minorHAnsi" w:hAnsiTheme="minorHAnsi" w:cstheme="minorHAnsi"/>
          <w:szCs w:val="22"/>
        </w:rPr>
        <w:t>,</w:t>
      </w:r>
      <w:r w:rsidR="0025572C" w:rsidRPr="00A33C62">
        <w:rPr>
          <w:rFonts w:asciiTheme="minorHAnsi" w:hAnsiTheme="minorHAnsi" w:cstheme="minorHAnsi"/>
          <w:szCs w:val="22"/>
        </w:rPr>
        <w:t xml:space="preserve"> brasileiro, </w:t>
      </w:r>
      <w:r w:rsidR="006C625F" w:rsidRPr="00A33C62">
        <w:rPr>
          <w:rFonts w:asciiTheme="minorHAnsi" w:hAnsiTheme="minorHAnsi" w:cstheme="minorHAnsi"/>
          <w:szCs w:val="22"/>
        </w:rPr>
        <w:t xml:space="preserve">empresário, </w:t>
      </w:r>
      <w:r w:rsidR="004B7BB9">
        <w:rPr>
          <w:rFonts w:asciiTheme="minorHAnsi" w:hAnsiTheme="minorHAnsi" w:cstheme="minorHAnsi"/>
          <w:szCs w:val="22"/>
        </w:rPr>
        <w:t>solteiro</w:t>
      </w:r>
      <w:r w:rsidR="00227ABE">
        <w:rPr>
          <w:rFonts w:asciiTheme="minorHAnsi" w:hAnsiTheme="minorHAnsi" w:cstheme="minorHAnsi"/>
          <w:szCs w:val="22"/>
        </w:rPr>
        <w:t xml:space="preserve">, </w:t>
      </w:r>
      <w:r w:rsidR="006C625F" w:rsidRPr="00A33C62">
        <w:rPr>
          <w:rFonts w:asciiTheme="minorHAnsi" w:hAnsiTheme="minorHAnsi" w:cstheme="minorHAnsi"/>
          <w:szCs w:val="22"/>
        </w:rPr>
        <w:t>portador da cédula de identidade RG</w:t>
      </w:r>
      <w:r w:rsidR="00EC442D" w:rsidRPr="00A33C62">
        <w:rPr>
          <w:rFonts w:asciiTheme="minorHAnsi" w:hAnsiTheme="minorHAnsi" w:cstheme="minorHAnsi"/>
          <w:szCs w:val="22"/>
        </w:rPr>
        <w:t xml:space="preserve"> </w:t>
      </w:r>
      <w:r w:rsidR="006C625F" w:rsidRPr="00A33C62">
        <w:rPr>
          <w:rFonts w:asciiTheme="minorHAnsi" w:hAnsiTheme="minorHAnsi" w:cstheme="minorHAnsi"/>
          <w:szCs w:val="22"/>
        </w:rPr>
        <w:t>nº 19-796.921</w:t>
      </w:r>
      <w:r w:rsidR="00D407BD" w:rsidRPr="00A33C62">
        <w:rPr>
          <w:rFonts w:asciiTheme="minorHAnsi" w:hAnsiTheme="minorHAnsi" w:cstheme="minorHAnsi"/>
          <w:szCs w:val="22"/>
        </w:rPr>
        <w:t xml:space="preserve"> e inscrito no CPF sob o nº 122.407.286-39, </w:t>
      </w:r>
      <w:r w:rsidR="00AC31E1" w:rsidRPr="00A33C62">
        <w:rPr>
          <w:rFonts w:asciiTheme="minorHAnsi" w:hAnsiTheme="minorHAnsi" w:cstheme="minorHAnsi"/>
          <w:szCs w:val="22"/>
        </w:rPr>
        <w:t>residente e domiciliado no mesmo endereço</w:t>
      </w:r>
      <w:r w:rsidR="00D71C34" w:rsidRPr="00A33C62">
        <w:rPr>
          <w:rFonts w:asciiTheme="minorHAnsi" w:hAnsiTheme="minorHAnsi" w:cstheme="minorHAnsi"/>
          <w:szCs w:val="22"/>
        </w:rPr>
        <w:t xml:space="preserve"> sede do estabelecimento, </w:t>
      </w:r>
      <w:r w:rsidR="00EC442D" w:rsidRPr="00A33C62">
        <w:rPr>
          <w:rFonts w:asciiTheme="minorHAnsi" w:hAnsiTheme="minorHAnsi" w:cstheme="minorHAnsi"/>
          <w:szCs w:val="22"/>
        </w:rPr>
        <w:t xml:space="preserve">neste ato representando como administrador </w:t>
      </w:r>
      <w:r w:rsidR="00BD3AFB" w:rsidRPr="00A33C62">
        <w:rPr>
          <w:rFonts w:asciiTheme="minorHAnsi" w:hAnsiTheme="minorHAnsi" w:cstheme="minorHAnsi"/>
          <w:szCs w:val="22"/>
        </w:rPr>
        <w:t>d</w:t>
      </w:r>
      <w:r w:rsidR="00EC442D" w:rsidRPr="00A33C62">
        <w:rPr>
          <w:rFonts w:asciiTheme="minorHAnsi" w:hAnsiTheme="minorHAnsi" w:cstheme="minorHAnsi"/>
          <w:szCs w:val="22"/>
        </w:rPr>
        <w:t>o Canil Krusemark, entidade não jurídica</w:t>
      </w:r>
      <w:r w:rsidR="00542E4C">
        <w:rPr>
          <w:rFonts w:asciiTheme="minorHAnsi" w:hAnsiTheme="minorHAnsi" w:cstheme="minorHAnsi"/>
          <w:szCs w:val="22"/>
        </w:rPr>
        <w:t xml:space="preserve">, </w:t>
      </w:r>
      <w:r w:rsidR="00AD0A62">
        <w:rPr>
          <w:rFonts w:asciiTheme="minorHAnsi" w:hAnsiTheme="minorHAnsi" w:cstheme="minorHAnsi"/>
          <w:szCs w:val="22"/>
        </w:rPr>
        <w:t>inscrita no CBKC sob o</w:t>
      </w:r>
      <w:r w:rsidR="006347CC">
        <w:rPr>
          <w:rFonts w:asciiTheme="minorHAnsi" w:hAnsiTheme="minorHAnsi" w:cstheme="minorHAnsi"/>
          <w:szCs w:val="22"/>
        </w:rPr>
        <w:t xml:space="preserve"> nome KRUSEMARK e sob o</w:t>
      </w:r>
      <w:r w:rsidR="00AD0A62">
        <w:rPr>
          <w:rFonts w:asciiTheme="minorHAnsi" w:hAnsiTheme="minorHAnsi" w:cstheme="minorHAnsi"/>
          <w:szCs w:val="22"/>
        </w:rPr>
        <w:t xml:space="preserve"> número </w:t>
      </w:r>
      <w:r w:rsidR="006347CC">
        <w:rPr>
          <w:rFonts w:asciiTheme="minorHAnsi" w:hAnsiTheme="minorHAnsi" w:cstheme="minorHAnsi"/>
          <w:szCs w:val="22"/>
        </w:rPr>
        <w:t>51/11</w:t>
      </w:r>
      <w:r w:rsidR="00D948D2">
        <w:rPr>
          <w:rFonts w:asciiTheme="minorHAnsi" w:hAnsiTheme="minorHAnsi" w:cstheme="minorHAnsi"/>
          <w:szCs w:val="22"/>
        </w:rPr>
        <w:t xml:space="preserve"> à data 20 de dezembro de 2010</w:t>
      </w:r>
      <w:r w:rsidR="00DB5A9B">
        <w:rPr>
          <w:rFonts w:asciiTheme="minorHAnsi" w:hAnsiTheme="minorHAnsi" w:cstheme="minorHAnsi"/>
          <w:szCs w:val="22"/>
        </w:rPr>
        <w:t>, sob propriedade de Karla Cristina Krusemark</w:t>
      </w:r>
      <w:r w:rsidR="00EC442D" w:rsidRPr="00A33C62">
        <w:rPr>
          <w:rFonts w:asciiTheme="minorHAnsi" w:hAnsiTheme="minorHAnsi" w:cstheme="minorHAnsi"/>
          <w:szCs w:val="22"/>
        </w:rPr>
        <w:t>, com sede na Rua Monsenhor Bicalho, nº 721, Eldorado, Contagem, Minas Gerais. CEP 32.310-220</w:t>
      </w:r>
      <w:r w:rsidR="009D101A" w:rsidRPr="00A33C62">
        <w:rPr>
          <w:rFonts w:asciiTheme="minorHAnsi" w:hAnsiTheme="minorHAnsi" w:cstheme="minorHAnsi"/>
          <w:szCs w:val="22"/>
        </w:rPr>
        <w:t>; e</w:t>
      </w:r>
    </w:p>
    <w:p w14:paraId="059D64F8" w14:textId="1D722ACE" w:rsidR="000C1CAE" w:rsidRPr="00A119A1" w:rsidRDefault="00C80240" w:rsidP="00B27593">
      <w:pPr>
        <w:pStyle w:val="NormalWeb"/>
        <w:jc w:val="both"/>
        <w:rPr>
          <w:rFonts w:asciiTheme="minorHAnsi" w:hAnsiTheme="minorHAnsi" w:cstheme="minorHAnsi"/>
          <w:bCs/>
          <w:szCs w:val="22"/>
        </w:rPr>
      </w:pPr>
      <w:r w:rsidRPr="00E17148">
        <w:rPr>
          <w:rFonts w:asciiTheme="minorHAnsi" w:hAnsiTheme="minorHAnsi" w:cstheme="minorHAnsi"/>
          <w:b/>
          <w:szCs w:val="22"/>
        </w:rPr>
        <w:t>COMPRADOR:</w:t>
      </w:r>
      <w:r w:rsidRPr="007B2400">
        <w:rPr>
          <w:rFonts w:asciiTheme="minorHAnsi" w:hAnsiTheme="minorHAnsi" w:cstheme="minorHAnsi"/>
          <w:b/>
          <w:szCs w:val="22"/>
        </w:rPr>
        <w:t xml:space="preserve"> </w:t>
      </w:r>
      <w:r w:rsidR="00B27593" w:rsidRPr="00B27593">
        <w:rPr>
          <w:rFonts w:asciiTheme="minorHAnsi" w:hAnsiTheme="minorHAnsi" w:cstheme="minorHAnsi"/>
          <w:b/>
          <w:szCs w:val="22"/>
        </w:rPr>
        <w:t>ANDREIA APARECIDA DE ALMEIDA LEITE</w:t>
      </w:r>
      <w:r w:rsidR="00A063D7">
        <w:rPr>
          <w:rFonts w:asciiTheme="minorHAnsi" w:hAnsiTheme="minorHAnsi" w:cstheme="minorHAnsi"/>
          <w:bCs/>
          <w:szCs w:val="22"/>
        </w:rPr>
        <w:t xml:space="preserve">, </w:t>
      </w:r>
      <w:r w:rsidR="00665BAD">
        <w:rPr>
          <w:rFonts w:asciiTheme="minorHAnsi" w:hAnsiTheme="minorHAnsi" w:cstheme="minorHAnsi"/>
          <w:bCs/>
          <w:szCs w:val="22"/>
        </w:rPr>
        <w:t>brasileira</w:t>
      </w:r>
      <w:r w:rsidR="00E11545">
        <w:rPr>
          <w:rFonts w:asciiTheme="minorHAnsi" w:hAnsiTheme="minorHAnsi" w:cstheme="minorHAnsi"/>
          <w:bCs/>
          <w:szCs w:val="22"/>
        </w:rPr>
        <w:t xml:space="preserve">, </w:t>
      </w:r>
      <w:r w:rsidR="00E11545" w:rsidRPr="00E11545">
        <w:rPr>
          <w:rFonts w:asciiTheme="minorHAnsi" w:hAnsiTheme="minorHAnsi" w:cstheme="minorHAnsi"/>
          <w:bCs/>
          <w:szCs w:val="22"/>
        </w:rPr>
        <w:t>portador</w:t>
      </w:r>
      <w:r w:rsidR="00665BAD">
        <w:rPr>
          <w:rFonts w:asciiTheme="minorHAnsi" w:hAnsiTheme="minorHAnsi" w:cstheme="minorHAnsi"/>
          <w:bCs/>
          <w:szCs w:val="22"/>
        </w:rPr>
        <w:t>a</w:t>
      </w:r>
      <w:r w:rsidR="00E11545" w:rsidRPr="00E11545">
        <w:rPr>
          <w:rFonts w:asciiTheme="minorHAnsi" w:hAnsiTheme="minorHAnsi" w:cstheme="minorHAnsi"/>
          <w:bCs/>
          <w:szCs w:val="22"/>
        </w:rPr>
        <w:t xml:space="preserve"> da</w:t>
      </w:r>
      <w:r w:rsidR="007758BD">
        <w:rPr>
          <w:rFonts w:asciiTheme="minorHAnsi" w:hAnsiTheme="minorHAnsi" w:cstheme="minorHAnsi"/>
          <w:bCs/>
          <w:szCs w:val="22"/>
        </w:rPr>
        <w:t xml:space="preserve"> cédula de identidade</w:t>
      </w:r>
      <w:r w:rsidR="00E11545" w:rsidRPr="00E11545">
        <w:rPr>
          <w:rFonts w:asciiTheme="minorHAnsi" w:hAnsiTheme="minorHAnsi" w:cstheme="minorHAnsi"/>
          <w:bCs/>
          <w:szCs w:val="22"/>
        </w:rPr>
        <w:t xml:space="preserve"> nº </w:t>
      </w:r>
      <w:r w:rsidR="00D62F14" w:rsidRPr="00D62F14">
        <w:rPr>
          <w:rFonts w:asciiTheme="minorHAnsi" w:hAnsiTheme="minorHAnsi" w:cstheme="minorHAnsi"/>
          <w:bCs/>
          <w:szCs w:val="22"/>
        </w:rPr>
        <w:t>Mg14442381</w:t>
      </w:r>
      <w:r w:rsidR="00E11545" w:rsidRPr="00E11545">
        <w:rPr>
          <w:rFonts w:asciiTheme="minorHAnsi" w:hAnsiTheme="minorHAnsi" w:cstheme="minorHAnsi"/>
          <w:bCs/>
          <w:szCs w:val="22"/>
        </w:rPr>
        <w:t>,</w:t>
      </w:r>
      <w:r w:rsidR="00511B66">
        <w:rPr>
          <w:rFonts w:asciiTheme="minorHAnsi" w:hAnsiTheme="minorHAnsi" w:cstheme="minorHAnsi"/>
          <w:bCs/>
          <w:szCs w:val="22"/>
        </w:rPr>
        <w:t xml:space="preserve"> inscrita sob o CPF </w:t>
      </w:r>
      <w:r w:rsidR="00511B66" w:rsidRPr="00E11545">
        <w:rPr>
          <w:rFonts w:asciiTheme="minorHAnsi" w:hAnsiTheme="minorHAnsi" w:cstheme="minorHAnsi"/>
          <w:bCs/>
          <w:szCs w:val="22"/>
        </w:rPr>
        <w:t>nº</w:t>
      </w:r>
      <w:r w:rsidR="00511B66">
        <w:rPr>
          <w:rFonts w:asciiTheme="minorHAnsi" w:hAnsiTheme="minorHAnsi" w:cstheme="minorHAnsi"/>
          <w:bCs/>
          <w:szCs w:val="22"/>
        </w:rPr>
        <w:t xml:space="preserve"> </w:t>
      </w:r>
      <w:r w:rsidR="00DE4B65" w:rsidRPr="00DE4B65">
        <w:rPr>
          <w:rFonts w:asciiTheme="minorHAnsi" w:hAnsiTheme="minorHAnsi" w:cstheme="minorHAnsi"/>
          <w:bCs/>
          <w:szCs w:val="22"/>
        </w:rPr>
        <w:t>014.075.086-01</w:t>
      </w:r>
      <w:r w:rsidR="008F7504">
        <w:rPr>
          <w:rFonts w:asciiTheme="minorHAnsi" w:hAnsiTheme="minorHAnsi" w:cstheme="minorHAnsi"/>
          <w:bCs/>
          <w:szCs w:val="22"/>
        </w:rPr>
        <w:t xml:space="preserve">, </w:t>
      </w:r>
      <w:r w:rsidR="00E11545" w:rsidRPr="00E11545">
        <w:rPr>
          <w:rFonts w:asciiTheme="minorHAnsi" w:hAnsiTheme="minorHAnsi" w:cstheme="minorHAnsi"/>
          <w:bCs/>
          <w:szCs w:val="22"/>
        </w:rPr>
        <w:t>residente e domiciliad</w:t>
      </w:r>
      <w:r w:rsidR="0029547B">
        <w:rPr>
          <w:rFonts w:asciiTheme="minorHAnsi" w:hAnsiTheme="minorHAnsi" w:cstheme="minorHAnsi"/>
          <w:bCs/>
          <w:szCs w:val="22"/>
        </w:rPr>
        <w:t>a</w:t>
      </w:r>
      <w:r w:rsidR="00E11545" w:rsidRPr="00E11545">
        <w:rPr>
          <w:rFonts w:asciiTheme="minorHAnsi" w:hAnsiTheme="minorHAnsi" w:cstheme="minorHAnsi"/>
          <w:bCs/>
          <w:szCs w:val="22"/>
        </w:rPr>
        <w:t xml:space="preserve"> </w:t>
      </w:r>
      <w:r w:rsidR="00A443E8">
        <w:rPr>
          <w:rFonts w:asciiTheme="minorHAnsi" w:hAnsiTheme="minorHAnsi" w:cstheme="minorHAnsi"/>
          <w:bCs/>
          <w:szCs w:val="22"/>
        </w:rPr>
        <w:t xml:space="preserve">em </w:t>
      </w:r>
      <w:r w:rsidR="00B27593" w:rsidRPr="00B27593">
        <w:rPr>
          <w:rFonts w:asciiTheme="minorHAnsi" w:hAnsiTheme="minorHAnsi" w:cstheme="minorHAnsi"/>
          <w:bCs/>
          <w:szCs w:val="22"/>
        </w:rPr>
        <w:t>Rua Jair Sales</w:t>
      </w:r>
      <w:r w:rsidR="00B27593">
        <w:rPr>
          <w:rFonts w:asciiTheme="minorHAnsi" w:hAnsiTheme="minorHAnsi" w:cstheme="minorHAnsi"/>
          <w:bCs/>
          <w:szCs w:val="22"/>
        </w:rPr>
        <w:t>,</w:t>
      </w:r>
      <w:r w:rsidR="00B27593" w:rsidRPr="00B27593">
        <w:rPr>
          <w:rFonts w:asciiTheme="minorHAnsi" w:hAnsiTheme="minorHAnsi" w:cstheme="minorHAnsi"/>
          <w:bCs/>
          <w:szCs w:val="22"/>
        </w:rPr>
        <w:t xml:space="preserve"> 995</w:t>
      </w:r>
      <w:r w:rsidR="00B27593">
        <w:rPr>
          <w:rFonts w:asciiTheme="minorHAnsi" w:hAnsiTheme="minorHAnsi" w:cstheme="minorHAnsi"/>
          <w:bCs/>
          <w:szCs w:val="22"/>
        </w:rPr>
        <w:t xml:space="preserve">, </w:t>
      </w:r>
      <w:r w:rsidR="00B27593" w:rsidRPr="00B27593">
        <w:rPr>
          <w:rFonts w:asciiTheme="minorHAnsi" w:hAnsiTheme="minorHAnsi" w:cstheme="minorHAnsi"/>
          <w:bCs/>
          <w:szCs w:val="22"/>
        </w:rPr>
        <w:t>Jardim Arizona</w:t>
      </w:r>
      <w:r w:rsidR="00B27593">
        <w:rPr>
          <w:rFonts w:asciiTheme="minorHAnsi" w:hAnsiTheme="minorHAnsi" w:cstheme="minorHAnsi"/>
          <w:bCs/>
          <w:szCs w:val="22"/>
        </w:rPr>
        <w:t xml:space="preserve">, </w:t>
      </w:r>
      <w:r w:rsidR="00B27593" w:rsidRPr="00B27593">
        <w:rPr>
          <w:rFonts w:asciiTheme="minorHAnsi" w:hAnsiTheme="minorHAnsi" w:cstheme="minorHAnsi"/>
          <w:bCs/>
          <w:szCs w:val="22"/>
        </w:rPr>
        <w:t>Sete Lagoas</w:t>
      </w:r>
      <w:r w:rsidR="00B27593">
        <w:rPr>
          <w:rFonts w:asciiTheme="minorHAnsi" w:hAnsiTheme="minorHAnsi" w:cstheme="minorHAnsi"/>
          <w:bCs/>
          <w:szCs w:val="22"/>
        </w:rPr>
        <w:t>,</w:t>
      </w:r>
      <w:r w:rsidR="00B27593" w:rsidRPr="00B27593">
        <w:rPr>
          <w:rFonts w:asciiTheme="minorHAnsi" w:hAnsiTheme="minorHAnsi" w:cstheme="minorHAnsi"/>
          <w:bCs/>
          <w:szCs w:val="22"/>
        </w:rPr>
        <w:t xml:space="preserve"> M</w:t>
      </w:r>
      <w:r w:rsidR="00B27593">
        <w:rPr>
          <w:rFonts w:asciiTheme="minorHAnsi" w:hAnsiTheme="minorHAnsi" w:cstheme="minorHAnsi"/>
          <w:bCs/>
          <w:szCs w:val="22"/>
        </w:rPr>
        <w:t xml:space="preserve">inas </w:t>
      </w:r>
      <w:r w:rsidR="00B27593" w:rsidRPr="00B27593">
        <w:rPr>
          <w:rFonts w:asciiTheme="minorHAnsi" w:hAnsiTheme="minorHAnsi" w:cstheme="minorHAnsi"/>
          <w:bCs/>
          <w:szCs w:val="22"/>
        </w:rPr>
        <w:t>G</w:t>
      </w:r>
      <w:r w:rsidR="00B27593">
        <w:rPr>
          <w:rFonts w:asciiTheme="minorHAnsi" w:hAnsiTheme="minorHAnsi" w:cstheme="minorHAnsi"/>
          <w:bCs/>
          <w:szCs w:val="22"/>
        </w:rPr>
        <w:t>erais</w:t>
      </w:r>
      <w:r w:rsidR="00C037B7">
        <w:rPr>
          <w:rFonts w:asciiTheme="minorHAnsi" w:hAnsiTheme="minorHAnsi" w:cstheme="minorHAnsi"/>
          <w:bCs/>
          <w:szCs w:val="22"/>
        </w:rPr>
        <w:t>.</w:t>
      </w:r>
      <w:r w:rsidR="00C90AEE" w:rsidRPr="00C90AEE">
        <w:rPr>
          <w:rFonts w:asciiTheme="minorHAnsi" w:hAnsiTheme="minorHAnsi" w:cstheme="minorHAnsi"/>
          <w:bCs/>
          <w:szCs w:val="22"/>
        </w:rPr>
        <w:t xml:space="preserve"> CEP </w:t>
      </w:r>
      <w:r w:rsidR="00DE4B65" w:rsidRPr="00DE4B65">
        <w:rPr>
          <w:rFonts w:asciiTheme="minorHAnsi" w:hAnsiTheme="minorHAnsi" w:cstheme="minorHAnsi"/>
          <w:bCs/>
          <w:szCs w:val="22"/>
        </w:rPr>
        <w:t>35</w:t>
      </w:r>
      <w:r w:rsidR="00DE4B65">
        <w:rPr>
          <w:rFonts w:asciiTheme="minorHAnsi" w:hAnsiTheme="minorHAnsi" w:cstheme="minorHAnsi"/>
          <w:bCs/>
          <w:szCs w:val="22"/>
        </w:rPr>
        <w:t>.</w:t>
      </w:r>
      <w:r w:rsidR="00DE4B65" w:rsidRPr="00DE4B65">
        <w:rPr>
          <w:rFonts w:asciiTheme="minorHAnsi" w:hAnsiTheme="minorHAnsi" w:cstheme="minorHAnsi"/>
          <w:bCs/>
          <w:szCs w:val="22"/>
        </w:rPr>
        <w:t>700</w:t>
      </w:r>
      <w:r w:rsidR="00DE4B65">
        <w:rPr>
          <w:rFonts w:asciiTheme="minorHAnsi" w:hAnsiTheme="minorHAnsi" w:cstheme="minorHAnsi"/>
          <w:bCs/>
          <w:szCs w:val="22"/>
        </w:rPr>
        <w:t>-</w:t>
      </w:r>
      <w:r w:rsidR="00DE4B65" w:rsidRPr="00DE4B65">
        <w:rPr>
          <w:rFonts w:asciiTheme="minorHAnsi" w:hAnsiTheme="minorHAnsi" w:cstheme="minorHAnsi"/>
          <w:bCs/>
          <w:szCs w:val="22"/>
        </w:rPr>
        <w:t>378</w:t>
      </w:r>
      <w:r w:rsidR="00775D46">
        <w:rPr>
          <w:rFonts w:asciiTheme="minorHAnsi" w:hAnsiTheme="minorHAnsi" w:cstheme="minorHAnsi"/>
          <w:bCs/>
          <w:szCs w:val="22"/>
        </w:rPr>
        <w:t xml:space="preserve">. </w:t>
      </w:r>
      <w:r w:rsidR="00E57C98">
        <w:rPr>
          <w:rFonts w:asciiTheme="minorHAnsi" w:hAnsiTheme="minorHAnsi" w:cstheme="minorHAnsi"/>
          <w:bCs/>
          <w:szCs w:val="22"/>
        </w:rPr>
        <w:t xml:space="preserve">E-mail: </w:t>
      </w:r>
      <w:r w:rsidR="00DE4B65" w:rsidRPr="00DE4B65">
        <w:rPr>
          <w:rFonts w:asciiTheme="minorHAnsi" w:hAnsiTheme="minorHAnsi" w:cstheme="minorHAnsi"/>
          <w:bCs/>
          <w:szCs w:val="22"/>
        </w:rPr>
        <w:t>andreiaalmeidaleite2020@gmail.com</w:t>
      </w:r>
    </w:p>
    <w:p w14:paraId="6AB1A256" w14:textId="6623C730" w:rsidR="00D5427A" w:rsidRDefault="007263BE" w:rsidP="009E7F36">
      <w:pPr>
        <w:pStyle w:val="NormalWeb"/>
        <w:jc w:val="both"/>
        <w:rPr>
          <w:rFonts w:asciiTheme="minorHAnsi" w:hAnsiTheme="minorHAnsi" w:cstheme="minorHAnsi"/>
          <w:szCs w:val="22"/>
        </w:rPr>
      </w:pPr>
      <w:r w:rsidRPr="00AD49D1">
        <w:rPr>
          <w:rFonts w:asciiTheme="minorHAnsi" w:hAnsiTheme="minorHAnsi" w:cstheme="minorHAnsi"/>
          <w:b/>
          <w:bCs/>
          <w:szCs w:val="22"/>
        </w:rPr>
        <w:t>COMPRADOR</w:t>
      </w:r>
      <w:r>
        <w:rPr>
          <w:rFonts w:asciiTheme="minorHAnsi" w:hAnsiTheme="minorHAnsi" w:cstheme="minorHAnsi"/>
          <w:szCs w:val="22"/>
        </w:rPr>
        <w:t xml:space="preserve"> </w:t>
      </w:r>
      <w:r w:rsidR="0004148A">
        <w:rPr>
          <w:rFonts w:asciiTheme="minorHAnsi" w:hAnsiTheme="minorHAnsi" w:cstheme="minorHAnsi"/>
          <w:szCs w:val="22"/>
        </w:rPr>
        <w:t xml:space="preserve">e </w:t>
      </w:r>
      <w:r w:rsidR="0004148A" w:rsidRPr="00AD49D1">
        <w:rPr>
          <w:rFonts w:asciiTheme="minorHAnsi" w:hAnsiTheme="minorHAnsi" w:cstheme="minorHAnsi"/>
          <w:b/>
          <w:bCs/>
          <w:szCs w:val="22"/>
        </w:rPr>
        <w:t>VENDEDOR</w:t>
      </w:r>
      <w:r w:rsidR="00F51470">
        <w:rPr>
          <w:rFonts w:asciiTheme="minorHAnsi" w:hAnsiTheme="minorHAnsi" w:cstheme="minorHAnsi"/>
          <w:szCs w:val="22"/>
        </w:rPr>
        <w:t xml:space="preserve"> quando tratados em conjunto serão denominados </w:t>
      </w:r>
      <w:r w:rsidR="00F51470" w:rsidRPr="00DB5A9B">
        <w:rPr>
          <w:rFonts w:asciiTheme="minorHAnsi" w:hAnsiTheme="minorHAnsi" w:cstheme="minorHAnsi"/>
          <w:b/>
          <w:bCs/>
          <w:szCs w:val="22"/>
        </w:rPr>
        <w:t>P</w:t>
      </w:r>
      <w:r w:rsidR="00CC4F76" w:rsidRPr="00DB5A9B">
        <w:rPr>
          <w:rFonts w:asciiTheme="minorHAnsi" w:hAnsiTheme="minorHAnsi" w:cstheme="minorHAnsi"/>
          <w:b/>
          <w:bCs/>
          <w:szCs w:val="22"/>
        </w:rPr>
        <w:t>ARTES</w:t>
      </w:r>
      <w:r w:rsidR="00F51470">
        <w:rPr>
          <w:rFonts w:asciiTheme="minorHAnsi" w:hAnsiTheme="minorHAnsi" w:cstheme="minorHAnsi"/>
          <w:szCs w:val="22"/>
        </w:rPr>
        <w:t xml:space="preserve"> e, individualmente, Parte.</w:t>
      </w:r>
    </w:p>
    <w:p w14:paraId="2AC59411" w14:textId="77777777" w:rsidR="005950FE" w:rsidRDefault="00D5427A" w:rsidP="005950FE">
      <w:pPr>
        <w:pStyle w:val="NormalWeb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CONSIDERANDO QUE:</w:t>
      </w:r>
    </w:p>
    <w:p w14:paraId="78CE11BC" w14:textId="77777777" w:rsidR="005950FE" w:rsidRDefault="005950FE" w:rsidP="005950FE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O </w:t>
      </w:r>
      <w:r w:rsidRPr="00AD49D1">
        <w:rPr>
          <w:rFonts w:asciiTheme="minorHAnsi" w:hAnsiTheme="minorHAnsi" w:cstheme="minorHAnsi"/>
          <w:b/>
          <w:bCs/>
          <w:szCs w:val="22"/>
        </w:rPr>
        <w:t>VENDEDOR</w:t>
      </w:r>
      <w:r>
        <w:rPr>
          <w:rFonts w:asciiTheme="minorHAnsi" w:hAnsiTheme="minorHAnsi" w:cstheme="minorHAnsi"/>
          <w:szCs w:val="22"/>
        </w:rPr>
        <w:t xml:space="preserve"> é administrador do Canil Krusemark, entidade não jurídica que atua na criação, reprodução e venda de cães de raças;</w:t>
      </w:r>
    </w:p>
    <w:p w14:paraId="148B5708" w14:textId="77777777" w:rsidR="005950FE" w:rsidRDefault="005950FE" w:rsidP="005950FE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O </w:t>
      </w:r>
      <w:r w:rsidRPr="00AD49D1">
        <w:rPr>
          <w:rFonts w:asciiTheme="minorHAnsi" w:hAnsiTheme="minorHAnsi" w:cstheme="minorHAnsi"/>
          <w:b/>
          <w:bCs/>
          <w:szCs w:val="22"/>
        </w:rPr>
        <w:t>COMPRADOR</w:t>
      </w:r>
      <w:r>
        <w:rPr>
          <w:rFonts w:asciiTheme="minorHAnsi" w:hAnsiTheme="minorHAnsi" w:cstheme="minorHAnsi"/>
          <w:szCs w:val="22"/>
        </w:rPr>
        <w:t xml:space="preserve"> tem interesse na aquisição de um ou mais cães objetos deste Contrato que se encontram ou se encontrarão sob posse do </w:t>
      </w:r>
      <w:r w:rsidRPr="00AD49D1">
        <w:rPr>
          <w:rFonts w:asciiTheme="minorHAnsi" w:hAnsiTheme="minorHAnsi" w:cstheme="minorHAnsi"/>
          <w:b/>
          <w:bCs/>
          <w:szCs w:val="22"/>
        </w:rPr>
        <w:t>VENDEDOR</w:t>
      </w:r>
      <w:r>
        <w:rPr>
          <w:rFonts w:asciiTheme="minorHAnsi" w:hAnsiTheme="minorHAnsi" w:cstheme="minorHAnsi"/>
          <w:szCs w:val="22"/>
        </w:rPr>
        <w:t xml:space="preserve">, para o fim </w:t>
      </w:r>
      <w:r w:rsidRPr="00950E61">
        <w:rPr>
          <w:rFonts w:asciiTheme="minorHAnsi" w:hAnsiTheme="minorHAnsi" w:cstheme="minorHAnsi"/>
          <w:b/>
          <w:bCs/>
          <w:szCs w:val="22"/>
          <w:u w:val="single"/>
        </w:rPr>
        <w:t>EXCLUSIVO</w:t>
      </w:r>
      <w:r>
        <w:rPr>
          <w:rFonts w:asciiTheme="minorHAnsi" w:hAnsiTheme="minorHAnsi" w:cstheme="minorHAnsi"/>
          <w:szCs w:val="22"/>
        </w:rPr>
        <w:t xml:space="preserve"> de companhia;</w:t>
      </w:r>
    </w:p>
    <w:p w14:paraId="40967997" w14:textId="77777777" w:rsidR="005950FE" w:rsidRDefault="005950FE" w:rsidP="005950FE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O </w:t>
      </w:r>
      <w:r w:rsidRPr="00AD49D1">
        <w:rPr>
          <w:rFonts w:asciiTheme="minorHAnsi" w:hAnsiTheme="minorHAnsi" w:cstheme="minorHAnsi"/>
          <w:b/>
          <w:bCs/>
          <w:szCs w:val="22"/>
        </w:rPr>
        <w:t>COMPRADOR</w:t>
      </w:r>
      <w:r>
        <w:rPr>
          <w:rFonts w:asciiTheme="minorHAnsi" w:hAnsiTheme="minorHAnsi" w:cstheme="minorHAnsi"/>
          <w:szCs w:val="22"/>
        </w:rPr>
        <w:t xml:space="preserve"> declara possuir respeito aos animais, comprometendo-se a tratá-los com dignidade;</w:t>
      </w:r>
    </w:p>
    <w:p w14:paraId="67C36BB9" w14:textId="77777777" w:rsidR="005950FE" w:rsidRPr="006059DC" w:rsidRDefault="005950FE" w:rsidP="005950FE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Cs w:val="22"/>
          <w:u w:val="single"/>
        </w:rPr>
      </w:pPr>
      <w:r w:rsidRPr="006059DC">
        <w:rPr>
          <w:rFonts w:asciiTheme="minorHAnsi" w:hAnsiTheme="minorHAnsi" w:cstheme="minorHAnsi"/>
          <w:b/>
          <w:bCs/>
          <w:szCs w:val="22"/>
          <w:u w:val="single"/>
        </w:rPr>
        <w:t>Os termos deste Contrato foram exaustivamente negociados, tendo as PARTES pleno e total conhecimento de todas as Cláusulas, termos e condições ora aqui pactuados, tratando-se de uma relação de igualdade entre as PARTES;</w:t>
      </w:r>
    </w:p>
    <w:p w14:paraId="4F087831" w14:textId="7DDF75E3" w:rsidR="005950FE" w:rsidRPr="00A33C62" w:rsidRDefault="005950FE" w:rsidP="005950FE">
      <w:pPr>
        <w:pStyle w:val="NormalWeb"/>
        <w:numPr>
          <w:ilvl w:val="0"/>
          <w:numId w:val="3"/>
        </w:numPr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Uma vez que o </w:t>
      </w:r>
      <w:r w:rsidRPr="00AD49D1">
        <w:rPr>
          <w:rFonts w:asciiTheme="minorHAnsi" w:hAnsiTheme="minorHAnsi" w:cstheme="minorHAnsi"/>
          <w:b/>
          <w:bCs/>
          <w:szCs w:val="22"/>
        </w:rPr>
        <w:t>COMPRADOR</w:t>
      </w:r>
      <w:r>
        <w:rPr>
          <w:rFonts w:asciiTheme="minorHAnsi" w:hAnsiTheme="minorHAnsi" w:cstheme="minorHAnsi"/>
          <w:szCs w:val="22"/>
        </w:rPr>
        <w:t xml:space="preserve"> possui interesse em adquirir um ou mais cães, objeto(s) deste Contrato, e o </w:t>
      </w:r>
      <w:r w:rsidRPr="00AD49D1">
        <w:rPr>
          <w:rFonts w:asciiTheme="minorHAnsi" w:hAnsiTheme="minorHAnsi" w:cstheme="minorHAnsi"/>
          <w:b/>
          <w:bCs/>
          <w:szCs w:val="22"/>
        </w:rPr>
        <w:t>VENDEDOR</w:t>
      </w:r>
      <w:r>
        <w:rPr>
          <w:rFonts w:asciiTheme="minorHAnsi" w:hAnsiTheme="minorHAnsi" w:cstheme="minorHAnsi"/>
          <w:szCs w:val="22"/>
        </w:rPr>
        <w:t xml:space="preserve"> tem interesse em vendê-los, as </w:t>
      </w:r>
      <w:r w:rsidRPr="00AD49D1">
        <w:rPr>
          <w:rFonts w:asciiTheme="minorHAnsi" w:hAnsiTheme="minorHAnsi" w:cstheme="minorHAnsi"/>
          <w:b/>
          <w:bCs/>
          <w:szCs w:val="22"/>
        </w:rPr>
        <w:t>PARTES</w:t>
      </w:r>
      <w:r>
        <w:rPr>
          <w:rFonts w:asciiTheme="minorHAnsi" w:hAnsiTheme="minorHAnsi" w:cstheme="minorHAnsi"/>
          <w:szCs w:val="22"/>
        </w:rPr>
        <w:t xml:space="preserve"> firmaram este Contrato de Compra e Venda de Cães (“Contrato”) para fim </w:t>
      </w:r>
      <w:r w:rsidR="008B0861" w:rsidRPr="00914300">
        <w:rPr>
          <w:rFonts w:asciiTheme="minorHAnsi" w:hAnsiTheme="minorHAnsi" w:cstheme="minorHAnsi"/>
          <w:b/>
          <w:bCs/>
          <w:szCs w:val="22"/>
        </w:rPr>
        <w:t>NÃO</w:t>
      </w:r>
      <w:r w:rsidR="008B0861">
        <w:rPr>
          <w:rFonts w:asciiTheme="minorHAnsi" w:hAnsiTheme="minorHAnsi" w:cstheme="minorHAnsi"/>
          <w:szCs w:val="22"/>
        </w:rPr>
        <w:t xml:space="preserve"> </w:t>
      </w:r>
      <w:r w:rsidRPr="00AD49D1">
        <w:rPr>
          <w:rFonts w:asciiTheme="minorHAnsi" w:hAnsiTheme="minorHAnsi" w:cstheme="minorHAnsi"/>
          <w:b/>
          <w:bCs/>
          <w:szCs w:val="22"/>
        </w:rPr>
        <w:t>COMERCIAL</w:t>
      </w:r>
      <w:r>
        <w:rPr>
          <w:rFonts w:asciiTheme="minorHAnsi" w:hAnsiTheme="minorHAnsi" w:cstheme="minorHAnsi"/>
          <w:szCs w:val="22"/>
        </w:rPr>
        <w:t xml:space="preserve"> específico de </w:t>
      </w:r>
      <w:r w:rsidR="008B0861" w:rsidRPr="00AD49D1">
        <w:rPr>
          <w:rFonts w:asciiTheme="minorHAnsi" w:hAnsiTheme="minorHAnsi" w:cstheme="minorHAnsi"/>
          <w:szCs w:val="22"/>
        </w:rPr>
        <w:t>COMPANHIA</w:t>
      </w:r>
      <w:r>
        <w:rPr>
          <w:rFonts w:asciiTheme="minorHAnsi" w:hAnsiTheme="minorHAnsi" w:cstheme="minorHAnsi"/>
          <w:szCs w:val="22"/>
        </w:rPr>
        <w:t>, que será regido pelos seguintes termos e condições pactuados:</w:t>
      </w:r>
    </w:p>
    <w:p w14:paraId="67DFF9A7" w14:textId="10F6686E" w:rsidR="00786289" w:rsidRPr="00A33C62" w:rsidRDefault="00786289" w:rsidP="005950FE">
      <w:pPr>
        <w:pStyle w:val="NormalWeb"/>
        <w:jc w:val="both"/>
        <w:rPr>
          <w:rFonts w:asciiTheme="minorHAnsi" w:hAnsiTheme="minorHAnsi" w:cstheme="minorHAnsi"/>
          <w:szCs w:val="22"/>
        </w:rPr>
      </w:pPr>
    </w:p>
    <w:p w14:paraId="32ABFB57" w14:textId="5C84263B" w:rsidR="00DC6989" w:rsidRDefault="00DC6989" w:rsidP="00636C16">
      <w:pPr>
        <w:pStyle w:val="NormalWeb"/>
        <w:rPr>
          <w:rFonts w:asciiTheme="minorHAnsi" w:hAnsiTheme="minorHAnsi" w:cstheme="minorHAnsi"/>
          <w:b/>
          <w:bCs/>
          <w:szCs w:val="20"/>
        </w:rPr>
      </w:pPr>
    </w:p>
    <w:p w14:paraId="510A3709" w14:textId="6047C532" w:rsidR="00DC6989" w:rsidRDefault="00167AC2" w:rsidP="00636C16">
      <w:pPr>
        <w:pStyle w:val="NormalWeb"/>
        <w:rPr>
          <w:rFonts w:asciiTheme="minorHAnsi" w:hAnsiTheme="minorHAnsi" w:cstheme="minorHAnsi"/>
          <w:b/>
          <w:bCs/>
          <w:szCs w:val="20"/>
        </w:rPr>
      </w:pPr>
      <w:r w:rsidRPr="00A33C62">
        <w:rPr>
          <w:rFonts w:asciiTheme="minorHAnsi" w:hAnsiTheme="minorHAnsi" w:cstheme="minorHAnsi"/>
          <w:noProof/>
          <w:szCs w:val="22"/>
        </w:rPr>
        <w:drawing>
          <wp:anchor distT="0" distB="0" distL="114300" distR="114300" simplePos="0" relativeHeight="251672582" behindDoc="0" locked="0" layoutInCell="1" allowOverlap="1" wp14:anchorId="6BE7F83C" wp14:editId="0B6A6211">
            <wp:simplePos x="0" y="0"/>
            <wp:positionH relativeFrom="margin">
              <wp:posOffset>3652520</wp:posOffset>
            </wp:positionH>
            <wp:positionV relativeFrom="page">
              <wp:align>bottom</wp:align>
            </wp:positionV>
            <wp:extent cx="2023745" cy="1430655"/>
            <wp:effectExtent l="0" t="0" r="0" b="0"/>
            <wp:wrapNone/>
            <wp:docPr id="9" name="Imagem 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94F1E" w14:textId="5810F44A" w:rsidR="00C00185" w:rsidRDefault="008535D2" w:rsidP="00636C16">
      <w:pPr>
        <w:pStyle w:val="NormalWeb"/>
        <w:rPr>
          <w:rFonts w:asciiTheme="minorHAnsi" w:hAnsiTheme="minorHAnsi" w:cstheme="minorHAnsi"/>
          <w:b/>
          <w:bCs/>
          <w:szCs w:val="20"/>
        </w:rPr>
      </w:pPr>
      <w:r w:rsidRPr="00A33C62">
        <w:rPr>
          <w:rFonts w:asciiTheme="minorHAnsi" w:hAnsiTheme="minorHAnsi" w:cstheme="minorHAnsi"/>
          <w:b/>
          <w:bCs/>
          <w:noProof/>
          <w:szCs w:val="22"/>
        </w:rPr>
        <w:drawing>
          <wp:anchor distT="0" distB="0" distL="114300" distR="114300" simplePos="0" relativeHeight="251666438" behindDoc="0" locked="0" layoutInCell="1" allowOverlap="1" wp14:anchorId="370B5E8A" wp14:editId="584A51D6">
            <wp:simplePos x="0" y="0"/>
            <wp:positionH relativeFrom="leftMargin">
              <wp:posOffset>1526540</wp:posOffset>
            </wp:positionH>
            <wp:positionV relativeFrom="margin">
              <wp:posOffset>8544560</wp:posOffset>
            </wp:positionV>
            <wp:extent cx="634365" cy="451485"/>
            <wp:effectExtent l="0" t="0" r="0" b="571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natura GCK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17448" w14:textId="77777777" w:rsidR="002966B3" w:rsidRDefault="002966B3" w:rsidP="00636C16">
      <w:pPr>
        <w:pStyle w:val="NormalWeb"/>
        <w:rPr>
          <w:rFonts w:asciiTheme="minorHAnsi" w:hAnsiTheme="minorHAnsi" w:cstheme="minorHAnsi"/>
          <w:b/>
          <w:bCs/>
          <w:szCs w:val="20"/>
        </w:rPr>
      </w:pPr>
    </w:p>
    <w:p w14:paraId="09978A96" w14:textId="20955BD5" w:rsidR="006F13EF" w:rsidRDefault="006F13EF" w:rsidP="00636C16">
      <w:pPr>
        <w:pStyle w:val="NormalWeb"/>
        <w:rPr>
          <w:rFonts w:asciiTheme="minorHAnsi" w:hAnsiTheme="minorHAnsi" w:cstheme="minorHAnsi"/>
          <w:b/>
          <w:bCs/>
          <w:szCs w:val="20"/>
        </w:rPr>
      </w:pPr>
    </w:p>
    <w:p w14:paraId="64C45C1C" w14:textId="77777777" w:rsidR="004F785F" w:rsidRDefault="004F785F" w:rsidP="00636C16">
      <w:pPr>
        <w:pStyle w:val="NormalWeb"/>
        <w:rPr>
          <w:rFonts w:asciiTheme="minorHAnsi" w:hAnsiTheme="minorHAnsi" w:cstheme="minorHAnsi"/>
          <w:b/>
          <w:bCs/>
          <w:szCs w:val="20"/>
        </w:rPr>
      </w:pPr>
    </w:p>
    <w:p w14:paraId="16795D14" w14:textId="4446A212" w:rsidR="00636C16" w:rsidRPr="00A33C62" w:rsidRDefault="00211909" w:rsidP="00636C16">
      <w:pPr>
        <w:pStyle w:val="NormalWeb"/>
        <w:rPr>
          <w:rFonts w:asciiTheme="minorHAnsi" w:hAnsiTheme="minorHAnsi" w:cstheme="minorHAnsi"/>
          <w:b/>
          <w:bCs/>
          <w:szCs w:val="20"/>
        </w:rPr>
      </w:pPr>
      <w:r w:rsidRPr="00A33C62">
        <w:rPr>
          <w:rFonts w:asciiTheme="minorHAnsi" w:hAnsiTheme="minorHAnsi" w:cstheme="minorHAnsi"/>
          <w:b/>
          <w:bCs/>
          <w:szCs w:val="20"/>
        </w:rPr>
        <w:t>CLÁUSULA 1 – DO OBJETO</w:t>
      </w:r>
    </w:p>
    <w:p w14:paraId="5CB8E173" w14:textId="36B16F40" w:rsidR="008D6467" w:rsidRPr="00F556DA" w:rsidRDefault="008D6467" w:rsidP="008D6467">
      <w:pPr>
        <w:jc w:val="both"/>
        <w:rPr>
          <w:rFonts w:asciiTheme="minorHAnsi" w:hAnsiTheme="minorHAnsi" w:cstheme="minorHAnsi"/>
          <w:szCs w:val="22"/>
        </w:rPr>
      </w:pPr>
      <w:r w:rsidRPr="00A33C62">
        <w:rPr>
          <w:rFonts w:asciiTheme="minorHAnsi" w:hAnsiTheme="minorHAnsi" w:cstheme="minorHAnsi"/>
          <w:szCs w:val="22"/>
        </w:rPr>
        <w:t>1.1. O</w:t>
      </w:r>
      <w:r w:rsidR="00AD49D1" w:rsidRPr="00AD49D1">
        <w:rPr>
          <w:rFonts w:asciiTheme="minorHAnsi" w:hAnsiTheme="minorHAnsi" w:cstheme="minorHAnsi"/>
          <w:b/>
          <w:bCs/>
          <w:szCs w:val="22"/>
        </w:rPr>
        <w:t xml:space="preserve"> OBJETO </w:t>
      </w:r>
      <w:r w:rsidRPr="00A33C62">
        <w:rPr>
          <w:rFonts w:asciiTheme="minorHAnsi" w:hAnsiTheme="minorHAnsi" w:cstheme="minorHAnsi"/>
          <w:szCs w:val="22"/>
        </w:rPr>
        <w:t xml:space="preserve">do presente Contrato consiste na venda </w:t>
      </w:r>
      <w:r>
        <w:rPr>
          <w:rFonts w:asciiTheme="minorHAnsi" w:hAnsiTheme="minorHAnsi" w:cstheme="minorHAnsi"/>
          <w:szCs w:val="22"/>
        </w:rPr>
        <w:t>pelo</w:t>
      </w:r>
      <w:r w:rsidRPr="00A33C62">
        <w:rPr>
          <w:rFonts w:asciiTheme="minorHAnsi" w:hAnsiTheme="minorHAnsi" w:cstheme="minorHAnsi"/>
          <w:szCs w:val="22"/>
        </w:rPr>
        <w:t xml:space="preserve"> </w:t>
      </w:r>
      <w:r w:rsidRPr="00AD49D1">
        <w:rPr>
          <w:rFonts w:asciiTheme="minorHAnsi" w:hAnsiTheme="minorHAnsi" w:cstheme="minorHAnsi"/>
          <w:b/>
          <w:bCs/>
          <w:szCs w:val="22"/>
        </w:rPr>
        <w:t>VENDEDOR</w:t>
      </w:r>
      <w:r w:rsidRPr="00A33C62">
        <w:rPr>
          <w:rFonts w:asciiTheme="minorHAnsi" w:hAnsiTheme="minorHAnsi" w:cstheme="minorHAnsi"/>
          <w:szCs w:val="22"/>
        </w:rPr>
        <w:t xml:space="preserve"> ao </w:t>
      </w:r>
      <w:r w:rsidRPr="00AD49D1">
        <w:rPr>
          <w:rFonts w:asciiTheme="minorHAnsi" w:hAnsiTheme="minorHAnsi" w:cstheme="minorHAnsi"/>
          <w:b/>
          <w:bCs/>
          <w:szCs w:val="22"/>
        </w:rPr>
        <w:t>COMPRADOR</w:t>
      </w:r>
      <w:r w:rsidRPr="00A33C62">
        <w:rPr>
          <w:rFonts w:asciiTheme="minorHAnsi" w:hAnsiTheme="minorHAnsi" w:cstheme="minorHAnsi"/>
          <w:szCs w:val="22"/>
        </w:rPr>
        <w:t xml:space="preserve"> de</w:t>
      </w:r>
      <w:r>
        <w:rPr>
          <w:rFonts w:asciiTheme="minorHAnsi" w:hAnsiTheme="minorHAnsi" w:cstheme="minorHAnsi"/>
          <w:szCs w:val="22"/>
        </w:rPr>
        <w:t xml:space="preserve"> </w:t>
      </w:r>
      <w:r w:rsidR="002E12D1">
        <w:rPr>
          <w:rFonts w:asciiTheme="minorHAnsi" w:hAnsiTheme="minorHAnsi" w:cstheme="minorHAnsi"/>
          <w:szCs w:val="22"/>
        </w:rPr>
        <w:t>1</w:t>
      </w:r>
      <w:r>
        <w:rPr>
          <w:rFonts w:asciiTheme="minorHAnsi" w:hAnsiTheme="minorHAnsi" w:cstheme="minorHAnsi"/>
          <w:szCs w:val="22"/>
        </w:rPr>
        <w:t xml:space="preserve"> (</w:t>
      </w:r>
      <w:r w:rsidR="002E12D1">
        <w:rPr>
          <w:rFonts w:asciiTheme="minorHAnsi" w:hAnsiTheme="minorHAnsi" w:cstheme="minorHAnsi"/>
          <w:szCs w:val="22"/>
        </w:rPr>
        <w:t>um</w:t>
      </w:r>
      <w:r>
        <w:rPr>
          <w:rFonts w:asciiTheme="minorHAnsi" w:hAnsiTheme="minorHAnsi" w:cstheme="minorHAnsi"/>
          <w:szCs w:val="22"/>
        </w:rPr>
        <w:t>)</w:t>
      </w:r>
      <w:r w:rsidRPr="00A33C62">
        <w:rPr>
          <w:rFonts w:asciiTheme="minorHAnsi" w:hAnsiTheme="minorHAnsi" w:cstheme="minorHAnsi"/>
          <w:szCs w:val="22"/>
        </w:rPr>
        <w:t xml:space="preserve"> cã</w:t>
      </w:r>
      <w:r w:rsidR="002E12D1">
        <w:rPr>
          <w:rFonts w:asciiTheme="minorHAnsi" w:hAnsiTheme="minorHAnsi" w:cstheme="minorHAnsi"/>
          <w:szCs w:val="22"/>
        </w:rPr>
        <w:t>o</w:t>
      </w:r>
      <w:r w:rsidRPr="00A33C62">
        <w:rPr>
          <w:rFonts w:asciiTheme="minorHAnsi" w:hAnsiTheme="minorHAnsi" w:cstheme="minorHAnsi"/>
          <w:szCs w:val="22"/>
        </w:rPr>
        <w:t xml:space="preserve"> </w:t>
      </w:r>
      <w:r w:rsidRPr="00F556DA">
        <w:rPr>
          <w:rFonts w:asciiTheme="minorHAnsi" w:hAnsiTheme="minorHAnsi" w:cstheme="minorHAnsi"/>
          <w:szCs w:val="22"/>
        </w:rPr>
        <w:t>d</w:t>
      </w:r>
      <w:r>
        <w:rPr>
          <w:rFonts w:asciiTheme="minorHAnsi" w:hAnsiTheme="minorHAnsi" w:cstheme="minorHAnsi"/>
          <w:szCs w:val="22"/>
        </w:rPr>
        <w:t>a</w:t>
      </w:r>
      <w:r w:rsidRPr="00F556DA">
        <w:rPr>
          <w:rFonts w:asciiTheme="minorHAnsi" w:hAnsiTheme="minorHAnsi" w:cstheme="minorHAnsi"/>
          <w:szCs w:val="22"/>
        </w:rPr>
        <w:t xml:space="preserve"> raça Spitz Alemã</w:t>
      </w:r>
      <w:r w:rsidR="000343D3">
        <w:rPr>
          <w:rFonts w:asciiTheme="minorHAnsi" w:hAnsiTheme="minorHAnsi" w:cstheme="minorHAnsi"/>
          <w:szCs w:val="22"/>
        </w:rPr>
        <w:t>o</w:t>
      </w:r>
      <w:r w:rsidRPr="00F556DA">
        <w:rPr>
          <w:rFonts w:asciiTheme="minorHAnsi" w:hAnsiTheme="minorHAnsi" w:cstheme="minorHAnsi"/>
          <w:szCs w:val="22"/>
        </w:rPr>
        <w:t>, conforme o seguinte detalhamento:</w:t>
      </w:r>
    </w:p>
    <w:p w14:paraId="39EF0CDD" w14:textId="77777777" w:rsidR="00262F68" w:rsidRDefault="00262F68" w:rsidP="00262F68">
      <w:pPr>
        <w:jc w:val="both"/>
        <w:rPr>
          <w:rFonts w:asciiTheme="minorHAnsi" w:hAnsiTheme="minorHAnsi" w:cstheme="minorHAnsi"/>
          <w:szCs w:val="22"/>
        </w:rPr>
      </w:pPr>
    </w:p>
    <w:p w14:paraId="237532B9" w14:textId="476C58BB" w:rsidR="00930DD0" w:rsidRPr="00EC58FD" w:rsidRDefault="00262F68" w:rsidP="00EC58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Cs w:val="20"/>
        </w:rPr>
      </w:pPr>
      <w:r w:rsidRPr="008244CC">
        <w:rPr>
          <w:rFonts w:asciiTheme="minorHAnsi" w:hAnsiTheme="minorHAnsi" w:cstheme="minorHAnsi"/>
          <w:szCs w:val="22"/>
        </w:rPr>
        <w:t xml:space="preserve">1 (um) </w:t>
      </w:r>
      <w:r w:rsidR="000F2628">
        <w:rPr>
          <w:rFonts w:asciiTheme="minorHAnsi" w:hAnsiTheme="minorHAnsi" w:cstheme="minorHAnsi"/>
          <w:szCs w:val="22"/>
        </w:rPr>
        <w:t>macho</w:t>
      </w:r>
      <w:r w:rsidR="00B70B5F">
        <w:rPr>
          <w:rFonts w:asciiTheme="minorHAnsi" w:hAnsiTheme="minorHAnsi" w:cstheme="minorHAnsi"/>
          <w:szCs w:val="22"/>
        </w:rPr>
        <w:t xml:space="preserve">, </w:t>
      </w:r>
      <w:r w:rsidR="000F2628">
        <w:rPr>
          <w:rFonts w:asciiTheme="minorHAnsi" w:hAnsiTheme="minorHAnsi" w:cstheme="minorHAnsi"/>
          <w:szCs w:val="22"/>
        </w:rPr>
        <w:t>branco</w:t>
      </w:r>
      <w:r w:rsidR="00B70B5F">
        <w:rPr>
          <w:rFonts w:asciiTheme="minorHAnsi" w:hAnsiTheme="minorHAnsi" w:cstheme="minorHAnsi"/>
          <w:szCs w:val="22"/>
        </w:rPr>
        <w:t xml:space="preserve">, </w:t>
      </w:r>
      <w:r w:rsidR="00CC3AD4">
        <w:rPr>
          <w:rFonts w:asciiTheme="minorHAnsi" w:hAnsiTheme="minorHAnsi" w:cstheme="minorHAnsi"/>
          <w:szCs w:val="22"/>
        </w:rPr>
        <w:t>nascid</w:t>
      </w:r>
      <w:r w:rsidR="000F2628">
        <w:rPr>
          <w:rFonts w:asciiTheme="minorHAnsi" w:hAnsiTheme="minorHAnsi" w:cstheme="minorHAnsi"/>
          <w:szCs w:val="22"/>
        </w:rPr>
        <w:t>o</w:t>
      </w:r>
      <w:r w:rsidR="00CC3AD4">
        <w:rPr>
          <w:rFonts w:asciiTheme="minorHAnsi" w:hAnsiTheme="minorHAnsi" w:cstheme="minorHAnsi"/>
          <w:szCs w:val="22"/>
        </w:rPr>
        <w:t xml:space="preserve"> em </w:t>
      </w:r>
      <w:r w:rsidR="000F2628">
        <w:rPr>
          <w:rFonts w:asciiTheme="minorHAnsi" w:hAnsiTheme="minorHAnsi" w:cstheme="minorHAnsi"/>
          <w:szCs w:val="22"/>
        </w:rPr>
        <w:t>21</w:t>
      </w:r>
      <w:r w:rsidR="001E3287" w:rsidRPr="001E3287">
        <w:rPr>
          <w:rFonts w:asciiTheme="minorHAnsi" w:hAnsiTheme="minorHAnsi" w:cstheme="minorHAnsi"/>
          <w:szCs w:val="22"/>
        </w:rPr>
        <w:t>/</w:t>
      </w:r>
      <w:r w:rsidR="00EC58FD">
        <w:rPr>
          <w:rFonts w:asciiTheme="minorHAnsi" w:hAnsiTheme="minorHAnsi" w:cstheme="minorHAnsi"/>
          <w:szCs w:val="22"/>
        </w:rPr>
        <w:t>11</w:t>
      </w:r>
      <w:r w:rsidR="001E3287" w:rsidRPr="001E3287">
        <w:rPr>
          <w:rFonts w:asciiTheme="minorHAnsi" w:hAnsiTheme="minorHAnsi" w:cstheme="minorHAnsi"/>
          <w:szCs w:val="22"/>
        </w:rPr>
        <w:t>/202</w:t>
      </w:r>
      <w:r w:rsidR="00EC58FD">
        <w:rPr>
          <w:rFonts w:asciiTheme="minorHAnsi" w:hAnsiTheme="minorHAnsi" w:cstheme="minorHAnsi"/>
          <w:szCs w:val="22"/>
        </w:rPr>
        <w:t>2</w:t>
      </w:r>
      <w:r w:rsidR="001E3287">
        <w:rPr>
          <w:rFonts w:asciiTheme="minorHAnsi" w:hAnsiTheme="minorHAnsi" w:cstheme="minorHAnsi"/>
          <w:szCs w:val="22"/>
        </w:rPr>
        <w:t xml:space="preserve">, </w:t>
      </w:r>
      <w:r w:rsidR="00DA5457">
        <w:rPr>
          <w:rFonts w:asciiTheme="minorHAnsi" w:hAnsiTheme="minorHAnsi" w:cstheme="minorHAnsi"/>
          <w:szCs w:val="22"/>
        </w:rPr>
        <w:t>no valor de R$</w:t>
      </w:r>
      <w:r w:rsidR="000F2628">
        <w:rPr>
          <w:rFonts w:asciiTheme="minorHAnsi" w:hAnsiTheme="minorHAnsi" w:cstheme="minorHAnsi"/>
          <w:szCs w:val="22"/>
        </w:rPr>
        <w:t>6</w:t>
      </w:r>
      <w:r w:rsidR="00DA5457">
        <w:rPr>
          <w:rFonts w:asciiTheme="minorHAnsi" w:hAnsiTheme="minorHAnsi" w:cstheme="minorHAnsi"/>
          <w:szCs w:val="22"/>
        </w:rPr>
        <w:t>.</w:t>
      </w:r>
      <w:r w:rsidR="002E1E60">
        <w:rPr>
          <w:rFonts w:asciiTheme="minorHAnsi" w:hAnsiTheme="minorHAnsi" w:cstheme="minorHAnsi"/>
          <w:szCs w:val="22"/>
        </w:rPr>
        <w:t>0</w:t>
      </w:r>
      <w:r w:rsidR="00DA5457">
        <w:rPr>
          <w:rFonts w:asciiTheme="minorHAnsi" w:hAnsiTheme="minorHAnsi" w:cstheme="minorHAnsi"/>
          <w:szCs w:val="22"/>
        </w:rPr>
        <w:t>00 (</w:t>
      </w:r>
      <w:r w:rsidR="00B278E3">
        <w:rPr>
          <w:rFonts w:asciiTheme="minorHAnsi" w:hAnsiTheme="minorHAnsi" w:cstheme="minorHAnsi"/>
          <w:szCs w:val="22"/>
        </w:rPr>
        <w:t>se</w:t>
      </w:r>
      <w:r w:rsidR="000F2628">
        <w:rPr>
          <w:rFonts w:asciiTheme="minorHAnsi" w:hAnsiTheme="minorHAnsi" w:cstheme="minorHAnsi"/>
          <w:szCs w:val="22"/>
        </w:rPr>
        <w:t>is</w:t>
      </w:r>
      <w:r w:rsidR="00B278E3">
        <w:rPr>
          <w:rFonts w:asciiTheme="minorHAnsi" w:hAnsiTheme="minorHAnsi" w:cstheme="minorHAnsi"/>
          <w:szCs w:val="22"/>
        </w:rPr>
        <w:t xml:space="preserve"> </w:t>
      </w:r>
      <w:r w:rsidR="00F2743E">
        <w:rPr>
          <w:rFonts w:asciiTheme="minorHAnsi" w:hAnsiTheme="minorHAnsi" w:cstheme="minorHAnsi"/>
          <w:szCs w:val="22"/>
        </w:rPr>
        <w:t>mil reais</w:t>
      </w:r>
      <w:r w:rsidR="00DA5457">
        <w:rPr>
          <w:rFonts w:asciiTheme="minorHAnsi" w:hAnsiTheme="minorHAnsi" w:cstheme="minorHAnsi"/>
          <w:szCs w:val="22"/>
        </w:rPr>
        <w:t>).</w:t>
      </w:r>
    </w:p>
    <w:p w14:paraId="7ACDA89F" w14:textId="77777777" w:rsidR="00EC58FD" w:rsidRDefault="00EC58FD" w:rsidP="00EC58FD">
      <w:pPr>
        <w:pStyle w:val="ListParagraph"/>
        <w:ind w:left="1068"/>
        <w:jc w:val="both"/>
        <w:rPr>
          <w:rFonts w:asciiTheme="minorHAnsi" w:hAnsiTheme="minorHAnsi" w:cstheme="minorHAnsi"/>
          <w:szCs w:val="20"/>
        </w:rPr>
      </w:pPr>
    </w:p>
    <w:p w14:paraId="1B7F8F95" w14:textId="7794D325" w:rsidR="008D6467" w:rsidRPr="00930DD0" w:rsidRDefault="008D6467" w:rsidP="00930DD0">
      <w:pPr>
        <w:jc w:val="both"/>
        <w:rPr>
          <w:rFonts w:asciiTheme="minorHAnsi" w:hAnsiTheme="minorHAnsi" w:cstheme="minorHAnsi"/>
          <w:szCs w:val="20"/>
        </w:rPr>
      </w:pPr>
      <w:r w:rsidRPr="00930DD0">
        <w:rPr>
          <w:rFonts w:asciiTheme="minorHAnsi" w:hAnsiTheme="minorHAnsi" w:cstheme="minorHAnsi"/>
          <w:szCs w:val="20"/>
        </w:rPr>
        <w:t xml:space="preserve">1.2. As </w:t>
      </w:r>
      <w:r w:rsidRPr="00930DD0">
        <w:rPr>
          <w:rFonts w:asciiTheme="minorHAnsi" w:hAnsiTheme="minorHAnsi" w:cstheme="minorHAnsi"/>
          <w:b/>
          <w:bCs/>
          <w:szCs w:val="20"/>
        </w:rPr>
        <w:t>PARTES</w:t>
      </w:r>
      <w:r w:rsidRPr="00930DD0">
        <w:rPr>
          <w:rFonts w:asciiTheme="minorHAnsi" w:hAnsiTheme="minorHAnsi" w:cstheme="minorHAnsi"/>
          <w:szCs w:val="20"/>
        </w:rPr>
        <w:t xml:space="preserve"> declaram que, para efeito deste Contrato, são adotados e considerados os padrões de tamanho, peso e proporção adotados pela [Confederação Brasileira de Cinofilia (“CBKC”) e Confederação Internacional de Cinofilia (“FCI”), nesta ordem, e à data do presente contrato.</w:t>
      </w:r>
    </w:p>
    <w:p w14:paraId="0763BD03" w14:textId="59B9895C" w:rsidR="00073F80" w:rsidRPr="00ED257F" w:rsidRDefault="00AB4369" w:rsidP="007D0FF9">
      <w:pPr>
        <w:pStyle w:val="NormalWeb"/>
        <w:jc w:val="both"/>
        <w:rPr>
          <w:rFonts w:asciiTheme="minorHAnsi" w:hAnsiTheme="minorHAnsi" w:cstheme="minorHAnsi"/>
          <w:szCs w:val="20"/>
        </w:rPr>
      </w:pPr>
      <w:r w:rsidRPr="00AB4369">
        <w:rPr>
          <w:rFonts w:asciiTheme="minorHAnsi" w:hAnsiTheme="minorHAnsi" w:cstheme="minorHAnsi"/>
          <w:szCs w:val="20"/>
        </w:rPr>
        <w:t>1.2.1.</w:t>
      </w:r>
      <w:r w:rsidR="00984BE6">
        <w:rPr>
          <w:rFonts w:asciiTheme="minorHAnsi" w:hAnsiTheme="minorHAnsi" w:cstheme="minorHAnsi"/>
          <w:szCs w:val="20"/>
        </w:rPr>
        <w:t xml:space="preserve"> As </w:t>
      </w:r>
      <w:r w:rsidR="00984BE6" w:rsidRPr="00AD49D1">
        <w:rPr>
          <w:rFonts w:asciiTheme="minorHAnsi" w:hAnsiTheme="minorHAnsi" w:cstheme="minorHAnsi"/>
          <w:b/>
          <w:bCs/>
          <w:szCs w:val="20"/>
        </w:rPr>
        <w:t>PARTES</w:t>
      </w:r>
      <w:r w:rsidR="00984BE6">
        <w:rPr>
          <w:rFonts w:asciiTheme="minorHAnsi" w:hAnsiTheme="minorHAnsi" w:cstheme="minorHAnsi"/>
          <w:szCs w:val="20"/>
        </w:rPr>
        <w:t xml:space="preserve"> compreendem que </w:t>
      </w:r>
      <w:r w:rsidR="006E5C16">
        <w:rPr>
          <w:rFonts w:asciiTheme="minorHAnsi" w:hAnsiTheme="minorHAnsi" w:cstheme="minorHAnsi"/>
          <w:szCs w:val="20"/>
        </w:rPr>
        <w:t>os padrões adotados acima são uma aproximação d</w:t>
      </w:r>
      <w:r w:rsidR="00D54809">
        <w:rPr>
          <w:rFonts w:asciiTheme="minorHAnsi" w:hAnsiTheme="minorHAnsi" w:cstheme="minorHAnsi"/>
          <w:szCs w:val="20"/>
        </w:rPr>
        <w:t>e características da raça</w:t>
      </w:r>
      <w:r w:rsidR="00AE3BF7">
        <w:rPr>
          <w:rFonts w:asciiTheme="minorHAnsi" w:hAnsiTheme="minorHAnsi" w:cstheme="minorHAnsi"/>
          <w:szCs w:val="20"/>
        </w:rPr>
        <w:t xml:space="preserve"> do cão</w:t>
      </w:r>
      <w:r w:rsidR="00600423">
        <w:rPr>
          <w:rFonts w:asciiTheme="minorHAnsi" w:hAnsiTheme="minorHAnsi" w:cstheme="minorHAnsi"/>
          <w:szCs w:val="20"/>
        </w:rPr>
        <w:t xml:space="preserve"> segundo a CBKC e FCI</w:t>
      </w:r>
      <w:r w:rsidR="00BC4E1A">
        <w:rPr>
          <w:rFonts w:asciiTheme="minorHAnsi" w:hAnsiTheme="minorHAnsi" w:cstheme="minorHAnsi"/>
          <w:szCs w:val="20"/>
        </w:rPr>
        <w:t>,</w:t>
      </w:r>
      <w:r w:rsidR="00D54809">
        <w:rPr>
          <w:rFonts w:asciiTheme="minorHAnsi" w:hAnsiTheme="minorHAnsi" w:cstheme="minorHAnsi"/>
          <w:szCs w:val="20"/>
        </w:rPr>
        <w:t xml:space="preserve"> portanto, </w:t>
      </w:r>
      <w:r w:rsidR="00C6083A">
        <w:rPr>
          <w:rFonts w:asciiTheme="minorHAnsi" w:hAnsiTheme="minorHAnsi" w:cstheme="minorHAnsi"/>
          <w:szCs w:val="20"/>
        </w:rPr>
        <w:t>desvios</w:t>
      </w:r>
      <w:r w:rsidR="00331BBF">
        <w:rPr>
          <w:rFonts w:asciiTheme="minorHAnsi" w:hAnsiTheme="minorHAnsi" w:cstheme="minorHAnsi"/>
          <w:szCs w:val="20"/>
        </w:rPr>
        <w:t xml:space="preserve"> deste padrão</w:t>
      </w:r>
      <w:r w:rsidR="007D0FF9">
        <w:rPr>
          <w:rFonts w:asciiTheme="minorHAnsi" w:hAnsiTheme="minorHAnsi" w:cstheme="minorHAnsi"/>
          <w:szCs w:val="20"/>
        </w:rPr>
        <w:t xml:space="preserve"> de caráter</w:t>
      </w:r>
      <w:r w:rsidR="00C6083A">
        <w:rPr>
          <w:rFonts w:asciiTheme="minorHAnsi" w:hAnsiTheme="minorHAnsi" w:cstheme="minorHAnsi"/>
          <w:szCs w:val="20"/>
        </w:rPr>
        <w:t xml:space="preserve"> pequeno são considerados </w:t>
      </w:r>
      <w:r w:rsidR="00EA5789">
        <w:rPr>
          <w:rFonts w:asciiTheme="minorHAnsi" w:hAnsiTheme="minorHAnsi" w:cstheme="minorHAnsi"/>
          <w:szCs w:val="20"/>
        </w:rPr>
        <w:t>comuns, não ensejando qualquer desconfiguração</w:t>
      </w:r>
      <w:r w:rsidR="0006627A">
        <w:rPr>
          <w:rFonts w:asciiTheme="minorHAnsi" w:hAnsiTheme="minorHAnsi" w:cstheme="minorHAnsi"/>
          <w:szCs w:val="20"/>
        </w:rPr>
        <w:t xml:space="preserve"> ou</w:t>
      </w:r>
      <w:r w:rsidR="00331BBF">
        <w:rPr>
          <w:rFonts w:asciiTheme="minorHAnsi" w:hAnsiTheme="minorHAnsi" w:cstheme="minorHAnsi"/>
          <w:szCs w:val="20"/>
        </w:rPr>
        <w:t xml:space="preserve"> descaracterização</w:t>
      </w:r>
      <w:r w:rsidR="00EA5789">
        <w:rPr>
          <w:rFonts w:asciiTheme="minorHAnsi" w:hAnsiTheme="minorHAnsi" w:cstheme="minorHAnsi"/>
          <w:szCs w:val="20"/>
        </w:rPr>
        <w:t xml:space="preserve"> do objeto deste Contrato.</w:t>
      </w:r>
    </w:p>
    <w:p w14:paraId="0CF2A3F4" w14:textId="4CF5EF61" w:rsidR="00FE15B0" w:rsidRDefault="00997D1B" w:rsidP="00922873">
      <w:pPr>
        <w:pStyle w:val="NormalWeb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1.3. </w:t>
      </w:r>
      <w:r w:rsidR="007C4FBE">
        <w:rPr>
          <w:rFonts w:asciiTheme="minorHAnsi" w:hAnsiTheme="minorHAnsi" w:cstheme="minorHAnsi"/>
          <w:szCs w:val="20"/>
        </w:rPr>
        <w:t xml:space="preserve">O </w:t>
      </w:r>
      <w:r w:rsidR="007C4FBE" w:rsidRPr="00AD49D1">
        <w:rPr>
          <w:rFonts w:asciiTheme="minorHAnsi" w:hAnsiTheme="minorHAnsi" w:cstheme="minorHAnsi"/>
          <w:b/>
          <w:bCs/>
          <w:szCs w:val="20"/>
        </w:rPr>
        <w:t>COMPRADOR</w:t>
      </w:r>
      <w:r w:rsidR="007C4FBE">
        <w:rPr>
          <w:rFonts w:asciiTheme="minorHAnsi" w:hAnsiTheme="minorHAnsi" w:cstheme="minorHAnsi"/>
          <w:szCs w:val="20"/>
        </w:rPr>
        <w:t xml:space="preserve"> declara que </w:t>
      </w:r>
      <w:r w:rsidR="00451561">
        <w:rPr>
          <w:rFonts w:asciiTheme="minorHAnsi" w:hAnsiTheme="minorHAnsi" w:cstheme="minorHAnsi"/>
          <w:szCs w:val="20"/>
        </w:rPr>
        <w:t>todos os termos e condições deste Contrato foram amplamente negociados e</w:t>
      </w:r>
      <w:r w:rsidR="00352846">
        <w:rPr>
          <w:rFonts w:asciiTheme="minorHAnsi" w:hAnsiTheme="minorHAnsi" w:cstheme="minorHAnsi"/>
          <w:szCs w:val="20"/>
        </w:rPr>
        <w:t xml:space="preserve"> discutidos em momento prévio à sua assinatura</w:t>
      </w:r>
      <w:r w:rsidR="00B92C94">
        <w:rPr>
          <w:rFonts w:asciiTheme="minorHAnsi" w:hAnsiTheme="minorHAnsi" w:cstheme="minorHAnsi"/>
          <w:szCs w:val="20"/>
        </w:rPr>
        <w:t xml:space="preserve">. Portanto, </w:t>
      </w:r>
      <w:r w:rsidR="007A5088">
        <w:rPr>
          <w:rFonts w:asciiTheme="minorHAnsi" w:hAnsiTheme="minorHAnsi" w:cstheme="minorHAnsi"/>
          <w:szCs w:val="20"/>
        </w:rPr>
        <w:t>todas as condições e cláusulas foram aqui estabelecidas de forma horizontal em mútua negociação</w:t>
      </w:r>
      <w:r w:rsidR="00922873">
        <w:rPr>
          <w:rFonts w:asciiTheme="minorHAnsi" w:hAnsiTheme="minorHAnsi" w:cstheme="minorHAnsi"/>
          <w:szCs w:val="20"/>
        </w:rPr>
        <w:t>.</w:t>
      </w:r>
    </w:p>
    <w:p w14:paraId="0F0093F5" w14:textId="73C5441E" w:rsidR="002E6406" w:rsidRPr="00F435D6" w:rsidRDefault="002E6406" w:rsidP="00922873">
      <w:pPr>
        <w:pStyle w:val="NormalWeb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1.4. O </w:t>
      </w:r>
      <w:r w:rsidR="00BC41B5">
        <w:rPr>
          <w:rFonts w:asciiTheme="minorHAnsi" w:hAnsiTheme="minorHAnsi" w:cstheme="minorHAnsi"/>
          <w:b/>
          <w:bCs/>
          <w:szCs w:val="20"/>
        </w:rPr>
        <w:t>VENDEDOR</w:t>
      </w:r>
      <w:r w:rsidR="00042C81">
        <w:rPr>
          <w:rFonts w:asciiTheme="minorHAnsi" w:hAnsiTheme="minorHAnsi" w:cstheme="minorHAnsi"/>
          <w:b/>
          <w:bCs/>
          <w:szCs w:val="20"/>
        </w:rPr>
        <w:t xml:space="preserve"> </w:t>
      </w:r>
      <w:r w:rsidR="00042C81">
        <w:rPr>
          <w:rFonts w:asciiTheme="minorHAnsi" w:hAnsiTheme="minorHAnsi" w:cstheme="minorHAnsi"/>
          <w:szCs w:val="20"/>
        </w:rPr>
        <w:t xml:space="preserve">garante que o animal </w:t>
      </w:r>
      <w:r w:rsidR="00042C81" w:rsidRPr="00042C81">
        <w:rPr>
          <w:rFonts w:asciiTheme="minorHAnsi" w:hAnsiTheme="minorHAnsi" w:cstheme="minorHAnsi"/>
          <w:b/>
          <w:bCs/>
          <w:szCs w:val="20"/>
        </w:rPr>
        <w:t>OBJETO</w:t>
      </w:r>
      <w:r w:rsidR="00BC41B5">
        <w:rPr>
          <w:rFonts w:asciiTheme="minorHAnsi" w:hAnsiTheme="minorHAnsi" w:cstheme="minorHAnsi"/>
          <w:b/>
          <w:bCs/>
          <w:szCs w:val="20"/>
        </w:rPr>
        <w:t xml:space="preserve"> </w:t>
      </w:r>
      <w:r w:rsidR="00BC41B5" w:rsidRPr="00BC41B5">
        <w:rPr>
          <w:rFonts w:asciiTheme="minorHAnsi" w:hAnsiTheme="minorHAnsi" w:cstheme="minorHAnsi"/>
          <w:szCs w:val="20"/>
        </w:rPr>
        <w:t>deste contrato</w:t>
      </w:r>
      <w:r w:rsidR="00042C81">
        <w:rPr>
          <w:rFonts w:asciiTheme="minorHAnsi" w:hAnsiTheme="minorHAnsi" w:cstheme="minorHAnsi"/>
          <w:b/>
          <w:bCs/>
          <w:szCs w:val="20"/>
        </w:rPr>
        <w:t xml:space="preserve"> </w:t>
      </w:r>
      <w:r w:rsidR="00F435D6">
        <w:rPr>
          <w:rFonts w:asciiTheme="minorHAnsi" w:hAnsiTheme="minorHAnsi" w:cstheme="minorHAnsi"/>
          <w:szCs w:val="20"/>
        </w:rPr>
        <w:t xml:space="preserve">é filho de pais saudáveis e que não apresentam doenças ou </w:t>
      </w:r>
      <w:r w:rsidR="008535D2">
        <w:rPr>
          <w:rFonts w:asciiTheme="minorHAnsi" w:hAnsiTheme="minorHAnsi" w:cstheme="minorHAnsi"/>
          <w:szCs w:val="20"/>
        </w:rPr>
        <w:t>patologias</w:t>
      </w:r>
      <w:r w:rsidR="00F435D6">
        <w:rPr>
          <w:rFonts w:asciiTheme="minorHAnsi" w:hAnsiTheme="minorHAnsi" w:cstheme="minorHAnsi"/>
          <w:szCs w:val="20"/>
        </w:rPr>
        <w:t xml:space="preserve"> genéticas</w:t>
      </w:r>
      <w:r w:rsidR="008535D2">
        <w:rPr>
          <w:rFonts w:asciiTheme="minorHAnsi" w:hAnsiTheme="minorHAnsi" w:cstheme="minorHAnsi"/>
          <w:szCs w:val="20"/>
        </w:rPr>
        <w:t xml:space="preserve"> indesejadas</w:t>
      </w:r>
      <w:r w:rsidR="00F435D6">
        <w:rPr>
          <w:rFonts w:asciiTheme="minorHAnsi" w:hAnsiTheme="minorHAnsi" w:cstheme="minorHAnsi"/>
          <w:szCs w:val="20"/>
        </w:rPr>
        <w:t>.</w:t>
      </w:r>
    </w:p>
    <w:p w14:paraId="185BFE71" w14:textId="50F97F03" w:rsidR="006B6EFE" w:rsidRDefault="006B6EFE" w:rsidP="00922873">
      <w:pPr>
        <w:pStyle w:val="NormalWeb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1.</w:t>
      </w:r>
      <w:r w:rsidR="008535D2">
        <w:rPr>
          <w:rFonts w:asciiTheme="minorHAnsi" w:hAnsiTheme="minorHAnsi" w:cstheme="minorHAnsi"/>
          <w:szCs w:val="20"/>
        </w:rPr>
        <w:t>5</w:t>
      </w:r>
      <w:r>
        <w:rPr>
          <w:rFonts w:asciiTheme="minorHAnsi" w:hAnsiTheme="minorHAnsi" w:cstheme="minorHAnsi"/>
          <w:szCs w:val="20"/>
        </w:rPr>
        <w:t xml:space="preserve">. </w:t>
      </w:r>
      <w:r w:rsidR="00CA6616">
        <w:rPr>
          <w:rFonts w:asciiTheme="minorHAnsi" w:hAnsiTheme="minorHAnsi" w:cstheme="minorHAnsi"/>
          <w:szCs w:val="20"/>
        </w:rPr>
        <w:t>Na hipótese de óbito do cão</w:t>
      </w:r>
      <w:r w:rsidR="004134DE">
        <w:rPr>
          <w:rFonts w:asciiTheme="minorHAnsi" w:hAnsiTheme="minorHAnsi" w:cstheme="minorHAnsi"/>
          <w:szCs w:val="20"/>
        </w:rPr>
        <w:t xml:space="preserve"> </w:t>
      </w:r>
      <w:r w:rsidR="00064680">
        <w:rPr>
          <w:rFonts w:asciiTheme="minorHAnsi" w:hAnsiTheme="minorHAnsi" w:cstheme="minorHAnsi"/>
          <w:szCs w:val="20"/>
        </w:rPr>
        <w:t>por motivo de doença</w:t>
      </w:r>
      <w:r w:rsidR="005549D1">
        <w:rPr>
          <w:rFonts w:asciiTheme="minorHAnsi" w:hAnsiTheme="minorHAnsi" w:cstheme="minorHAnsi"/>
          <w:szCs w:val="20"/>
        </w:rPr>
        <w:t xml:space="preserve"> infectocontagiosa</w:t>
      </w:r>
      <w:r w:rsidR="005D7BCA">
        <w:rPr>
          <w:rFonts w:asciiTheme="minorHAnsi" w:hAnsiTheme="minorHAnsi" w:cstheme="minorHAnsi"/>
          <w:szCs w:val="20"/>
        </w:rPr>
        <w:t xml:space="preserve"> adqui</w:t>
      </w:r>
      <w:r w:rsidR="009B1100">
        <w:rPr>
          <w:rFonts w:asciiTheme="minorHAnsi" w:hAnsiTheme="minorHAnsi" w:cstheme="minorHAnsi"/>
          <w:szCs w:val="20"/>
        </w:rPr>
        <w:t>rida em data anterior à entrega</w:t>
      </w:r>
      <w:r w:rsidR="00474B48">
        <w:rPr>
          <w:rFonts w:asciiTheme="minorHAnsi" w:hAnsiTheme="minorHAnsi" w:cstheme="minorHAnsi"/>
          <w:szCs w:val="20"/>
        </w:rPr>
        <w:t xml:space="preserve">, </w:t>
      </w:r>
      <w:r w:rsidR="008018B8">
        <w:rPr>
          <w:rFonts w:asciiTheme="minorHAnsi" w:hAnsiTheme="minorHAnsi" w:cstheme="minorHAnsi"/>
          <w:szCs w:val="20"/>
        </w:rPr>
        <w:t xml:space="preserve">o </w:t>
      </w:r>
      <w:r w:rsidR="008018B8" w:rsidRPr="00AD49D1">
        <w:rPr>
          <w:rFonts w:asciiTheme="minorHAnsi" w:hAnsiTheme="minorHAnsi" w:cstheme="minorHAnsi"/>
          <w:b/>
          <w:bCs/>
          <w:szCs w:val="20"/>
        </w:rPr>
        <w:t>VENDEDOR</w:t>
      </w:r>
      <w:r w:rsidR="008018B8">
        <w:rPr>
          <w:rFonts w:asciiTheme="minorHAnsi" w:hAnsiTheme="minorHAnsi" w:cstheme="minorHAnsi"/>
          <w:szCs w:val="20"/>
        </w:rPr>
        <w:t xml:space="preserve"> poderá, a</w:t>
      </w:r>
      <w:r w:rsidR="00167AC2">
        <w:rPr>
          <w:rFonts w:asciiTheme="minorHAnsi" w:hAnsiTheme="minorHAnsi" w:cstheme="minorHAnsi"/>
          <w:szCs w:val="20"/>
        </w:rPr>
        <w:t xml:space="preserve"> escolha do </w:t>
      </w:r>
      <w:r w:rsidR="00167AC2" w:rsidRPr="00AD49D1">
        <w:rPr>
          <w:rFonts w:asciiTheme="minorHAnsi" w:hAnsiTheme="minorHAnsi" w:cstheme="minorHAnsi"/>
          <w:b/>
          <w:bCs/>
          <w:szCs w:val="20"/>
        </w:rPr>
        <w:t>COMPRADOR</w:t>
      </w:r>
      <w:r w:rsidR="008018B8">
        <w:rPr>
          <w:rFonts w:asciiTheme="minorHAnsi" w:hAnsiTheme="minorHAnsi" w:cstheme="minorHAnsi"/>
          <w:szCs w:val="20"/>
        </w:rPr>
        <w:t>, devolver</w:t>
      </w:r>
      <w:r w:rsidR="00F9354E">
        <w:rPr>
          <w:rFonts w:asciiTheme="minorHAnsi" w:hAnsiTheme="minorHAnsi" w:cstheme="minorHAnsi"/>
          <w:szCs w:val="20"/>
        </w:rPr>
        <w:t xml:space="preserve"> integralmente</w:t>
      </w:r>
      <w:r w:rsidR="008018B8">
        <w:rPr>
          <w:rFonts w:asciiTheme="minorHAnsi" w:hAnsiTheme="minorHAnsi" w:cstheme="minorHAnsi"/>
          <w:szCs w:val="20"/>
        </w:rPr>
        <w:t xml:space="preserve"> </w:t>
      </w:r>
      <w:r w:rsidR="00166556">
        <w:rPr>
          <w:rFonts w:asciiTheme="minorHAnsi" w:hAnsiTheme="minorHAnsi" w:cstheme="minorHAnsi"/>
          <w:szCs w:val="20"/>
        </w:rPr>
        <w:t>o valor já pago</w:t>
      </w:r>
      <w:r w:rsidR="00F9354E">
        <w:rPr>
          <w:rFonts w:asciiTheme="minorHAnsi" w:hAnsiTheme="minorHAnsi" w:cstheme="minorHAnsi"/>
          <w:szCs w:val="20"/>
        </w:rPr>
        <w:t xml:space="preserve"> referente ao cão</w:t>
      </w:r>
      <w:r w:rsidR="008018B8">
        <w:rPr>
          <w:rFonts w:asciiTheme="minorHAnsi" w:hAnsiTheme="minorHAnsi" w:cstheme="minorHAnsi"/>
          <w:szCs w:val="20"/>
        </w:rPr>
        <w:t xml:space="preserve"> </w:t>
      </w:r>
      <w:r w:rsidR="000C0DFB">
        <w:rPr>
          <w:rFonts w:asciiTheme="minorHAnsi" w:hAnsiTheme="minorHAnsi" w:cstheme="minorHAnsi"/>
          <w:szCs w:val="20"/>
        </w:rPr>
        <w:t xml:space="preserve">ou </w:t>
      </w:r>
      <w:r w:rsidR="00AD3C33">
        <w:rPr>
          <w:rFonts w:asciiTheme="minorHAnsi" w:hAnsiTheme="minorHAnsi" w:cstheme="minorHAnsi"/>
          <w:szCs w:val="20"/>
        </w:rPr>
        <w:t>entreg</w:t>
      </w:r>
      <w:r w:rsidR="00474B48">
        <w:rPr>
          <w:rFonts w:asciiTheme="minorHAnsi" w:hAnsiTheme="minorHAnsi" w:cstheme="minorHAnsi"/>
          <w:szCs w:val="20"/>
        </w:rPr>
        <w:t xml:space="preserve">ar ao </w:t>
      </w:r>
      <w:r w:rsidR="00474B48" w:rsidRPr="00AD49D1">
        <w:rPr>
          <w:rFonts w:asciiTheme="minorHAnsi" w:hAnsiTheme="minorHAnsi" w:cstheme="minorHAnsi"/>
          <w:b/>
          <w:bCs/>
          <w:szCs w:val="20"/>
        </w:rPr>
        <w:t>COMPRADOR</w:t>
      </w:r>
      <w:r w:rsidR="00AD3C33">
        <w:rPr>
          <w:rFonts w:asciiTheme="minorHAnsi" w:hAnsiTheme="minorHAnsi" w:cstheme="minorHAnsi"/>
          <w:szCs w:val="20"/>
        </w:rPr>
        <w:t xml:space="preserve"> outro cão de mesma raça e</w:t>
      </w:r>
      <w:r w:rsidR="00167AC2">
        <w:rPr>
          <w:rFonts w:asciiTheme="minorHAnsi" w:hAnsiTheme="minorHAnsi" w:cstheme="minorHAnsi"/>
          <w:szCs w:val="20"/>
        </w:rPr>
        <w:t xml:space="preserve"> características</w:t>
      </w:r>
      <w:r w:rsidR="00443799">
        <w:rPr>
          <w:rFonts w:asciiTheme="minorHAnsi" w:hAnsiTheme="minorHAnsi" w:cstheme="minorHAnsi"/>
          <w:szCs w:val="20"/>
        </w:rPr>
        <w:t>.</w:t>
      </w:r>
    </w:p>
    <w:p w14:paraId="25D48AAA" w14:textId="04582615" w:rsidR="0041484C" w:rsidRDefault="0041484C" w:rsidP="00922873">
      <w:pPr>
        <w:pStyle w:val="NormalWeb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1.</w:t>
      </w:r>
      <w:r w:rsidR="008535D2">
        <w:rPr>
          <w:rFonts w:asciiTheme="minorHAnsi" w:hAnsiTheme="minorHAnsi" w:cstheme="minorHAnsi"/>
          <w:szCs w:val="20"/>
        </w:rPr>
        <w:t>5</w:t>
      </w:r>
      <w:r>
        <w:rPr>
          <w:rFonts w:asciiTheme="minorHAnsi" w:hAnsiTheme="minorHAnsi" w:cstheme="minorHAnsi"/>
          <w:szCs w:val="20"/>
        </w:rPr>
        <w:t xml:space="preserve">.1. </w:t>
      </w:r>
      <w:r w:rsidR="00EB19EC" w:rsidRPr="00EB19EC">
        <w:rPr>
          <w:rFonts w:asciiTheme="minorHAnsi" w:hAnsiTheme="minorHAnsi" w:cstheme="minorHAnsi"/>
        </w:rPr>
        <w:t>O óbito ou doença em questão deverá ser devidamente comprovado pelo COMPRADOR com laudo assinado p</w:t>
      </w:r>
      <w:r w:rsidR="00311A22">
        <w:rPr>
          <w:rFonts w:asciiTheme="minorHAnsi" w:hAnsiTheme="minorHAnsi" w:cstheme="minorHAnsi"/>
        </w:rPr>
        <w:t>referencialmente por</w:t>
      </w:r>
      <w:r w:rsidR="00EB19EC" w:rsidRPr="00EB19EC">
        <w:rPr>
          <w:rFonts w:asciiTheme="minorHAnsi" w:hAnsiTheme="minorHAnsi" w:cstheme="minorHAnsi"/>
        </w:rPr>
        <w:t xml:space="preserve"> veterinário de instituição pública </w:t>
      </w:r>
      <w:r w:rsidR="00672CD7">
        <w:rPr>
          <w:rFonts w:asciiTheme="minorHAnsi" w:hAnsiTheme="minorHAnsi" w:cstheme="minorHAnsi"/>
        </w:rPr>
        <w:t>(</w:t>
      </w:r>
      <w:r w:rsidR="00843359">
        <w:rPr>
          <w:rFonts w:asciiTheme="minorHAnsi" w:hAnsiTheme="minorHAnsi" w:cstheme="minorHAnsi"/>
        </w:rPr>
        <w:t xml:space="preserve">caso </w:t>
      </w:r>
      <w:r w:rsidR="00DF472D">
        <w:rPr>
          <w:rFonts w:asciiTheme="minorHAnsi" w:hAnsiTheme="minorHAnsi" w:cstheme="minorHAnsi"/>
        </w:rPr>
        <w:t>seja inviável, poderá ser contratado</w:t>
      </w:r>
      <w:r w:rsidR="00EB19EC" w:rsidRPr="00EB19EC">
        <w:rPr>
          <w:rFonts w:asciiTheme="minorHAnsi" w:hAnsiTheme="minorHAnsi" w:cstheme="minorHAnsi"/>
        </w:rPr>
        <w:t xml:space="preserve"> </w:t>
      </w:r>
      <w:r w:rsidR="002F4941">
        <w:rPr>
          <w:rFonts w:asciiTheme="minorHAnsi" w:hAnsiTheme="minorHAnsi" w:cstheme="minorHAnsi"/>
        </w:rPr>
        <w:t xml:space="preserve">veterinário </w:t>
      </w:r>
      <w:r w:rsidR="00311A22">
        <w:rPr>
          <w:rFonts w:asciiTheme="minorHAnsi" w:hAnsiTheme="minorHAnsi" w:cstheme="minorHAnsi"/>
        </w:rPr>
        <w:t xml:space="preserve">particular ou </w:t>
      </w:r>
      <w:r w:rsidR="002F4941">
        <w:rPr>
          <w:rFonts w:asciiTheme="minorHAnsi" w:hAnsiTheme="minorHAnsi" w:cstheme="minorHAnsi"/>
        </w:rPr>
        <w:t>de instituição particular</w:t>
      </w:r>
      <w:r w:rsidR="00DF472D">
        <w:rPr>
          <w:rFonts w:asciiTheme="minorHAnsi" w:hAnsiTheme="minorHAnsi" w:cstheme="minorHAnsi"/>
        </w:rPr>
        <w:t xml:space="preserve"> </w:t>
      </w:r>
      <w:r w:rsidR="002F4941">
        <w:rPr>
          <w:rFonts w:asciiTheme="minorHAnsi" w:hAnsiTheme="minorHAnsi" w:cstheme="minorHAnsi"/>
        </w:rPr>
        <w:t>previamente</w:t>
      </w:r>
      <w:r w:rsidR="00697A80">
        <w:rPr>
          <w:rFonts w:asciiTheme="minorHAnsi" w:hAnsiTheme="minorHAnsi" w:cstheme="minorHAnsi"/>
        </w:rPr>
        <w:t xml:space="preserve"> </w:t>
      </w:r>
      <w:r w:rsidR="00DF472D">
        <w:rPr>
          <w:rFonts w:asciiTheme="minorHAnsi" w:hAnsiTheme="minorHAnsi" w:cstheme="minorHAnsi"/>
        </w:rPr>
        <w:t xml:space="preserve">acordado </w:t>
      </w:r>
      <w:r w:rsidR="00697A80">
        <w:rPr>
          <w:rFonts w:asciiTheme="minorHAnsi" w:hAnsiTheme="minorHAnsi" w:cstheme="minorHAnsi"/>
        </w:rPr>
        <w:t xml:space="preserve">entre as </w:t>
      </w:r>
      <w:r w:rsidR="00697A80" w:rsidRPr="00AD49D1">
        <w:rPr>
          <w:rFonts w:asciiTheme="minorHAnsi" w:hAnsiTheme="minorHAnsi" w:cstheme="minorHAnsi"/>
          <w:b/>
          <w:bCs/>
        </w:rPr>
        <w:t>PARTES</w:t>
      </w:r>
      <w:r w:rsidR="00672CD7">
        <w:rPr>
          <w:rFonts w:asciiTheme="minorHAnsi" w:hAnsiTheme="minorHAnsi" w:cstheme="minorHAnsi"/>
        </w:rPr>
        <w:t>)</w:t>
      </w:r>
      <w:r w:rsidR="00EB19EC" w:rsidRPr="00EB19EC">
        <w:rPr>
          <w:rFonts w:asciiTheme="minorHAnsi" w:hAnsiTheme="minorHAnsi" w:cstheme="minorHAnsi"/>
        </w:rPr>
        <w:t xml:space="preserve"> diagnosticando o cão formalmente, caso contrário fica o </w:t>
      </w:r>
      <w:r w:rsidR="00EB19EC" w:rsidRPr="00AD49D1">
        <w:rPr>
          <w:rFonts w:asciiTheme="minorHAnsi" w:hAnsiTheme="minorHAnsi" w:cstheme="minorHAnsi"/>
          <w:b/>
          <w:bCs/>
        </w:rPr>
        <w:t>VENDEDOR</w:t>
      </w:r>
      <w:r w:rsidR="00EB19EC" w:rsidRPr="00EB19EC">
        <w:rPr>
          <w:rFonts w:asciiTheme="minorHAnsi" w:hAnsiTheme="minorHAnsi" w:cstheme="minorHAnsi"/>
        </w:rPr>
        <w:t xml:space="preserve"> desobrigado de qualquer compensação</w:t>
      </w:r>
      <w:r w:rsidR="00E073B8">
        <w:rPr>
          <w:rFonts w:asciiTheme="minorHAnsi" w:hAnsiTheme="minorHAnsi" w:cstheme="minorHAnsi"/>
        </w:rPr>
        <w:t xml:space="preserve"> ou indenização</w:t>
      </w:r>
      <w:r w:rsidR="00EB19EC" w:rsidRPr="00EB19EC">
        <w:rPr>
          <w:rFonts w:asciiTheme="minorHAnsi" w:hAnsiTheme="minorHAnsi" w:cstheme="minorHAnsi"/>
        </w:rPr>
        <w:t>.</w:t>
      </w:r>
    </w:p>
    <w:p w14:paraId="1E389FE2" w14:textId="2B2AB36D" w:rsidR="00443799" w:rsidRDefault="00714FEA" w:rsidP="00922873">
      <w:pPr>
        <w:pStyle w:val="NormalWeb"/>
        <w:jc w:val="both"/>
        <w:rPr>
          <w:rFonts w:asciiTheme="minorHAnsi" w:hAnsiTheme="minorHAnsi" w:cstheme="minorHAnsi"/>
          <w:szCs w:val="20"/>
        </w:rPr>
      </w:pPr>
      <w:r w:rsidRPr="00A33C62">
        <w:rPr>
          <w:rFonts w:asciiTheme="minorHAnsi" w:hAnsiTheme="minorHAnsi" w:cstheme="minorHAnsi"/>
          <w:b/>
          <w:bCs/>
          <w:noProof/>
          <w:szCs w:val="22"/>
        </w:rPr>
        <w:drawing>
          <wp:anchor distT="0" distB="0" distL="114300" distR="114300" simplePos="0" relativeHeight="251725830" behindDoc="0" locked="0" layoutInCell="1" allowOverlap="1" wp14:anchorId="4CD543A3" wp14:editId="2E0470E5">
            <wp:simplePos x="0" y="0"/>
            <wp:positionH relativeFrom="margin">
              <wp:align>left</wp:align>
            </wp:positionH>
            <wp:positionV relativeFrom="bottomMargin">
              <wp:align>top</wp:align>
            </wp:positionV>
            <wp:extent cx="634365" cy="451485"/>
            <wp:effectExtent l="0" t="0" r="0" b="5715"/>
            <wp:wrapNone/>
            <wp:docPr id="4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Cart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799">
        <w:rPr>
          <w:rFonts w:asciiTheme="minorHAnsi" w:hAnsiTheme="minorHAnsi" w:cstheme="minorHAnsi"/>
          <w:szCs w:val="20"/>
        </w:rPr>
        <w:t>1.</w:t>
      </w:r>
      <w:r w:rsidR="008535D2">
        <w:rPr>
          <w:rFonts w:asciiTheme="minorHAnsi" w:hAnsiTheme="minorHAnsi" w:cstheme="minorHAnsi"/>
          <w:szCs w:val="20"/>
        </w:rPr>
        <w:t>5</w:t>
      </w:r>
      <w:r w:rsidR="00443799">
        <w:rPr>
          <w:rFonts w:asciiTheme="minorHAnsi" w:hAnsiTheme="minorHAnsi" w:cstheme="minorHAnsi"/>
          <w:szCs w:val="20"/>
        </w:rPr>
        <w:t>.</w:t>
      </w:r>
      <w:r w:rsidR="0041484C">
        <w:rPr>
          <w:rFonts w:asciiTheme="minorHAnsi" w:hAnsiTheme="minorHAnsi" w:cstheme="minorHAnsi"/>
          <w:szCs w:val="20"/>
        </w:rPr>
        <w:t>2</w:t>
      </w:r>
      <w:r w:rsidR="00443799">
        <w:rPr>
          <w:rFonts w:asciiTheme="minorHAnsi" w:hAnsiTheme="minorHAnsi" w:cstheme="minorHAnsi"/>
          <w:szCs w:val="20"/>
        </w:rPr>
        <w:t xml:space="preserve">. </w:t>
      </w:r>
      <w:r w:rsidR="00822845">
        <w:rPr>
          <w:rFonts w:asciiTheme="minorHAnsi" w:hAnsiTheme="minorHAnsi" w:cstheme="minorHAnsi"/>
          <w:szCs w:val="20"/>
        </w:rPr>
        <w:t xml:space="preserve">Nos casos em que </w:t>
      </w:r>
      <w:r w:rsidR="00167AC2">
        <w:rPr>
          <w:rFonts w:asciiTheme="minorHAnsi" w:hAnsiTheme="minorHAnsi" w:cstheme="minorHAnsi"/>
          <w:szCs w:val="20"/>
        </w:rPr>
        <w:t>for</w:t>
      </w:r>
      <w:r w:rsidR="00822845">
        <w:rPr>
          <w:rFonts w:asciiTheme="minorHAnsi" w:hAnsiTheme="minorHAnsi" w:cstheme="minorHAnsi"/>
          <w:szCs w:val="20"/>
        </w:rPr>
        <w:t xml:space="preserve"> opta</w:t>
      </w:r>
      <w:r w:rsidR="00167AC2">
        <w:rPr>
          <w:rFonts w:asciiTheme="minorHAnsi" w:hAnsiTheme="minorHAnsi" w:cstheme="minorHAnsi"/>
          <w:szCs w:val="20"/>
        </w:rPr>
        <w:t>do</w:t>
      </w:r>
      <w:r w:rsidR="00822845">
        <w:rPr>
          <w:rFonts w:asciiTheme="minorHAnsi" w:hAnsiTheme="minorHAnsi" w:cstheme="minorHAnsi"/>
          <w:szCs w:val="20"/>
        </w:rPr>
        <w:t xml:space="preserve"> pela entrega de cão(es) em substituição ao cão falecido, </w:t>
      </w:r>
      <w:r w:rsidR="002276DC">
        <w:rPr>
          <w:rFonts w:asciiTheme="minorHAnsi" w:hAnsiTheme="minorHAnsi" w:cstheme="minorHAnsi"/>
          <w:szCs w:val="20"/>
        </w:rPr>
        <w:t xml:space="preserve">poderá haver desvio </w:t>
      </w:r>
      <w:r w:rsidR="00167AC2">
        <w:rPr>
          <w:rFonts w:asciiTheme="minorHAnsi" w:hAnsiTheme="minorHAnsi" w:cstheme="minorHAnsi"/>
          <w:szCs w:val="20"/>
        </w:rPr>
        <w:t>na idade devido ao caráter da opção</w:t>
      </w:r>
      <w:r w:rsidR="00DE0D5A">
        <w:rPr>
          <w:rFonts w:asciiTheme="minorHAnsi" w:hAnsiTheme="minorHAnsi" w:cstheme="minorHAnsi"/>
          <w:szCs w:val="20"/>
        </w:rPr>
        <w:t>, respeitando as características ensejadas no ato da compra.</w:t>
      </w:r>
      <w:r w:rsidR="008535D2" w:rsidRPr="008535D2">
        <w:rPr>
          <w:rFonts w:asciiTheme="minorHAnsi" w:hAnsiTheme="minorHAnsi" w:cstheme="minorHAnsi"/>
          <w:noProof/>
          <w:szCs w:val="22"/>
        </w:rPr>
        <w:t xml:space="preserve"> </w:t>
      </w:r>
    </w:p>
    <w:p w14:paraId="150574B3" w14:textId="3E96FFAE" w:rsidR="00EF76CF" w:rsidRPr="008535D2" w:rsidRDefault="00BE649F" w:rsidP="005E4C0F">
      <w:pPr>
        <w:pStyle w:val="NormalWeb"/>
        <w:jc w:val="both"/>
        <w:rPr>
          <w:rFonts w:asciiTheme="minorHAnsi" w:hAnsiTheme="minorHAnsi" w:cstheme="minorHAnsi"/>
          <w:szCs w:val="20"/>
          <w:u w:val="single"/>
        </w:rPr>
      </w:pPr>
      <w:r w:rsidRPr="00A33C62">
        <w:rPr>
          <w:rFonts w:asciiTheme="minorHAnsi" w:hAnsiTheme="minorHAnsi" w:cstheme="minorHAnsi"/>
          <w:b/>
          <w:bCs/>
          <w:noProof/>
          <w:szCs w:val="22"/>
        </w:rPr>
        <w:drawing>
          <wp:anchor distT="0" distB="0" distL="114300" distR="114300" simplePos="0" relativeHeight="251719686" behindDoc="0" locked="0" layoutInCell="1" allowOverlap="1" wp14:anchorId="44CDB203" wp14:editId="20B622F0">
            <wp:simplePos x="0" y="0"/>
            <wp:positionH relativeFrom="margin">
              <wp:align>left</wp:align>
            </wp:positionH>
            <wp:positionV relativeFrom="bottomMargin">
              <wp:align>top</wp:align>
            </wp:positionV>
            <wp:extent cx="634365" cy="451485"/>
            <wp:effectExtent l="0" t="0" r="0" b="5715"/>
            <wp:wrapNone/>
            <wp:docPr id="7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Cart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4C6">
        <w:rPr>
          <w:rFonts w:asciiTheme="minorHAnsi" w:hAnsiTheme="minorHAnsi" w:cstheme="minorHAnsi"/>
          <w:szCs w:val="20"/>
        </w:rPr>
        <w:t>1.</w:t>
      </w:r>
      <w:r w:rsidR="008535D2">
        <w:rPr>
          <w:rFonts w:asciiTheme="minorHAnsi" w:hAnsiTheme="minorHAnsi" w:cstheme="minorHAnsi"/>
          <w:szCs w:val="20"/>
        </w:rPr>
        <w:t>5</w:t>
      </w:r>
      <w:r w:rsidR="00BB14C6">
        <w:rPr>
          <w:rFonts w:asciiTheme="minorHAnsi" w:hAnsiTheme="minorHAnsi" w:cstheme="minorHAnsi"/>
          <w:szCs w:val="20"/>
        </w:rPr>
        <w:t>.</w:t>
      </w:r>
      <w:r w:rsidR="0041484C">
        <w:rPr>
          <w:rFonts w:asciiTheme="minorHAnsi" w:hAnsiTheme="minorHAnsi" w:cstheme="minorHAnsi"/>
          <w:szCs w:val="20"/>
        </w:rPr>
        <w:t>3</w:t>
      </w:r>
      <w:r w:rsidR="00BB14C6">
        <w:rPr>
          <w:rFonts w:asciiTheme="minorHAnsi" w:hAnsiTheme="minorHAnsi" w:cstheme="minorHAnsi"/>
          <w:szCs w:val="20"/>
        </w:rPr>
        <w:t>. N</w:t>
      </w:r>
      <w:r w:rsidR="00F15422">
        <w:rPr>
          <w:rFonts w:asciiTheme="minorHAnsi" w:hAnsiTheme="minorHAnsi" w:cstheme="minorHAnsi"/>
          <w:szCs w:val="20"/>
        </w:rPr>
        <w:t>a hipótese</w:t>
      </w:r>
      <w:r w:rsidR="00BB14C6">
        <w:rPr>
          <w:rFonts w:asciiTheme="minorHAnsi" w:hAnsiTheme="minorHAnsi" w:cstheme="minorHAnsi"/>
          <w:szCs w:val="20"/>
        </w:rPr>
        <w:t xml:space="preserve"> de expressa autorização do </w:t>
      </w:r>
      <w:r w:rsidR="00BB14C6" w:rsidRPr="00AD49D1">
        <w:rPr>
          <w:rFonts w:asciiTheme="minorHAnsi" w:hAnsiTheme="minorHAnsi" w:cstheme="minorHAnsi"/>
          <w:b/>
          <w:bCs/>
          <w:szCs w:val="20"/>
        </w:rPr>
        <w:t>COMPRADOR</w:t>
      </w:r>
      <w:r w:rsidR="00BB14C6">
        <w:rPr>
          <w:rFonts w:asciiTheme="minorHAnsi" w:hAnsiTheme="minorHAnsi" w:cstheme="minorHAnsi"/>
          <w:szCs w:val="20"/>
        </w:rPr>
        <w:t xml:space="preserve">, o </w:t>
      </w:r>
      <w:r w:rsidR="00BB14C6" w:rsidRPr="00AD49D1">
        <w:rPr>
          <w:rFonts w:asciiTheme="minorHAnsi" w:hAnsiTheme="minorHAnsi" w:cstheme="minorHAnsi"/>
          <w:b/>
          <w:bCs/>
          <w:szCs w:val="20"/>
        </w:rPr>
        <w:t>VENDEDOR</w:t>
      </w:r>
      <w:r w:rsidR="00BB14C6" w:rsidRPr="002F4941">
        <w:rPr>
          <w:rFonts w:asciiTheme="minorHAnsi" w:hAnsiTheme="minorHAnsi" w:cstheme="minorHAnsi"/>
          <w:szCs w:val="20"/>
        </w:rPr>
        <w:t xml:space="preserve"> poderá ainda substituir o cão </w:t>
      </w:r>
      <w:r w:rsidR="00F15422" w:rsidRPr="002F4941">
        <w:rPr>
          <w:rFonts w:asciiTheme="minorHAnsi" w:hAnsiTheme="minorHAnsi" w:cstheme="minorHAnsi"/>
          <w:szCs w:val="20"/>
        </w:rPr>
        <w:t xml:space="preserve">falecido por </w:t>
      </w:r>
      <w:r w:rsidR="0098195E" w:rsidRPr="002F4941">
        <w:rPr>
          <w:rFonts w:asciiTheme="minorHAnsi" w:hAnsiTheme="minorHAnsi" w:cstheme="minorHAnsi"/>
          <w:szCs w:val="20"/>
        </w:rPr>
        <w:t>outro de</w:t>
      </w:r>
      <w:r w:rsidR="00F15422" w:rsidRPr="002F4941">
        <w:rPr>
          <w:rFonts w:asciiTheme="minorHAnsi" w:hAnsiTheme="minorHAnsi" w:cstheme="minorHAnsi"/>
          <w:szCs w:val="20"/>
        </w:rPr>
        <w:t xml:space="preserve"> idade e característica</w:t>
      </w:r>
      <w:r w:rsidR="002F4941" w:rsidRPr="002F4941">
        <w:rPr>
          <w:rFonts w:asciiTheme="minorHAnsi" w:hAnsiTheme="minorHAnsi" w:cstheme="minorHAnsi"/>
          <w:szCs w:val="20"/>
        </w:rPr>
        <w:t>s</w:t>
      </w:r>
      <w:r w:rsidR="00F15422" w:rsidRPr="002F4941">
        <w:rPr>
          <w:rFonts w:asciiTheme="minorHAnsi" w:hAnsiTheme="minorHAnsi" w:cstheme="minorHAnsi"/>
          <w:szCs w:val="20"/>
        </w:rPr>
        <w:t xml:space="preserve"> diversa</w:t>
      </w:r>
      <w:r w:rsidR="002F4941" w:rsidRPr="002F4941">
        <w:rPr>
          <w:rFonts w:asciiTheme="minorHAnsi" w:hAnsiTheme="minorHAnsi" w:cstheme="minorHAnsi"/>
          <w:szCs w:val="20"/>
        </w:rPr>
        <w:t>s</w:t>
      </w:r>
      <w:r w:rsidR="00F15422" w:rsidRPr="002F4941">
        <w:rPr>
          <w:rFonts w:asciiTheme="minorHAnsi" w:hAnsiTheme="minorHAnsi" w:cstheme="minorHAnsi"/>
          <w:szCs w:val="20"/>
        </w:rPr>
        <w:t>.</w:t>
      </w:r>
      <w:r w:rsidR="0097063E" w:rsidRPr="0097063E">
        <w:rPr>
          <w:rFonts w:asciiTheme="minorHAnsi" w:hAnsiTheme="minorHAnsi" w:cstheme="minorHAnsi"/>
          <w:noProof/>
          <w:szCs w:val="22"/>
        </w:rPr>
        <w:t xml:space="preserve"> </w:t>
      </w:r>
      <w:r w:rsidR="00167AC2" w:rsidRPr="00A33C62">
        <w:rPr>
          <w:rFonts w:asciiTheme="minorHAnsi" w:hAnsiTheme="minorHAnsi" w:cstheme="minorHAnsi"/>
          <w:noProof/>
          <w:szCs w:val="22"/>
        </w:rPr>
        <w:drawing>
          <wp:anchor distT="0" distB="0" distL="114300" distR="114300" simplePos="0" relativeHeight="251658244" behindDoc="0" locked="0" layoutInCell="1" allowOverlap="1" wp14:anchorId="0FAB248F" wp14:editId="175A86FB">
            <wp:simplePos x="0" y="0"/>
            <wp:positionH relativeFrom="column">
              <wp:posOffset>3634422</wp:posOffset>
            </wp:positionH>
            <wp:positionV relativeFrom="page">
              <wp:align>bottom</wp:align>
            </wp:positionV>
            <wp:extent cx="2023745" cy="1430655"/>
            <wp:effectExtent l="0" t="0" r="0" b="0"/>
            <wp:wrapNone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5BE2E" w14:textId="43171532" w:rsidR="005E4C0F" w:rsidRDefault="005E4C0F" w:rsidP="005E4C0F">
      <w:pPr>
        <w:pStyle w:val="NormalWeb"/>
        <w:jc w:val="both"/>
        <w:rPr>
          <w:rFonts w:asciiTheme="minorHAnsi" w:hAnsiTheme="minorHAnsi" w:cstheme="minorHAnsi"/>
          <w:b/>
          <w:bCs/>
          <w:szCs w:val="20"/>
        </w:rPr>
      </w:pPr>
      <w:r>
        <w:rPr>
          <w:rFonts w:asciiTheme="minorHAnsi" w:hAnsiTheme="minorHAnsi" w:cstheme="minorHAnsi"/>
          <w:b/>
          <w:bCs/>
          <w:szCs w:val="20"/>
        </w:rPr>
        <w:lastRenderedPageBreak/>
        <w:t>CLÁUSULA 2 – DO PAGAMENTO</w:t>
      </w:r>
    </w:p>
    <w:p w14:paraId="4C0DD94E" w14:textId="3C08C9AA" w:rsidR="005E4C0F" w:rsidRDefault="005E4C0F" w:rsidP="005E4C0F">
      <w:pPr>
        <w:pStyle w:val="NormalWeb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2.1. Em contrapartida a venda do objeto deste Contrato, o </w:t>
      </w:r>
      <w:r w:rsidRPr="00AD49D1">
        <w:rPr>
          <w:rFonts w:asciiTheme="minorHAnsi" w:hAnsiTheme="minorHAnsi" w:cstheme="minorHAnsi"/>
          <w:b/>
          <w:bCs/>
          <w:szCs w:val="20"/>
        </w:rPr>
        <w:t>COMPRADOR</w:t>
      </w:r>
      <w:r>
        <w:rPr>
          <w:rFonts w:asciiTheme="minorHAnsi" w:hAnsiTheme="minorHAnsi" w:cstheme="minorHAnsi"/>
          <w:szCs w:val="20"/>
        </w:rPr>
        <w:t xml:space="preserve"> fará a </w:t>
      </w:r>
      <w:r w:rsidRPr="00F556DA">
        <w:rPr>
          <w:rFonts w:asciiTheme="minorHAnsi" w:hAnsiTheme="minorHAnsi" w:cstheme="minorHAnsi"/>
          <w:szCs w:val="20"/>
        </w:rPr>
        <w:t xml:space="preserve">favor do </w:t>
      </w:r>
      <w:r w:rsidRPr="00AD49D1">
        <w:rPr>
          <w:rFonts w:asciiTheme="minorHAnsi" w:hAnsiTheme="minorHAnsi" w:cstheme="minorHAnsi"/>
          <w:b/>
          <w:bCs/>
          <w:szCs w:val="20"/>
        </w:rPr>
        <w:t>VENDEDOR</w:t>
      </w:r>
      <w:r w:rsidRPr="00F556DA">
        <w:rPr>
          <w:rFonts w:asciiTheme="minorHAnsi" w:hAnsiTheme="minorHAnsi" w:cstheme="minorHAnsi"/>
          <w:szCs w:val="20"/>
        </w:rPr>
        <w:t xml:space="preserve"> o pagamento equivalente à importância de </w:t>
      </w:r>
      <w:r>
        <w:rPr>
          <w:rFonts w:asciiTheme="minorHAnsi" w:hAnsiTheme="minorHAnsi" w:cstheme="minorHAnsi"/>
          <w:szCs w:val="20"/>
        </w:rPr>
        <w:t xml:space="preserve">referente ao </w:t>
      </w:r>
      <w:r w:rsidRPr="00AD49D1">
        <w:rPr>
          <w:rFonts w:asciiTheme="minorHAnsi" w:hAnsiTheme="minorHAnsi" w:cstheme="minorHAnsi"/>
          <w:b/>
          <w:bCs/>
          <w:szCs w:val="20"/>
        </w:rPr>
        <w:t>OBJETO</w:t>
      </w:r>
      <w:r>
        <w:rPr>
          <w:rFonts w:asciiTheme="minorHAnsi" w:hAnsiTheme="minorHAnsi" w:cstheme="minorHAnsi"/>
          <w:szCs w:val="20"/>
        </w:rPr>
        <w:t xml:space="preserve"> </w:t>
      </w:r>
      <w:r w:rsidR="005762B7">
        <w:rPr>
          <w:rFonts w:asciiTheme="minorHAnsi" w:hAnsiTheme="minorHAnsi" w:cstheme="minorHAnsi"/>
          <w:szCs w:val="20"/>
        </w:rPr>
        <w:t xml:space="preserve">e acessórios, </w:t>
      </w:r>
      <w:r>
        <w:rPr>
          <w:rFonts w:asciiTheme="minorHAnsi" w:hAnsiTheme="minorHAnsi" w:cstheme="minorHAnsi"/>
          <w:szCs w:val="20"/>
        </w:rPr>
        <w:t>excluindo eventuais taxas referentes ao transporte</w:t>
      </w:r>
      <w:r w:rsidRPr="00F556DA">
        <w:rPr>
          <w:rFonts w:asciiTheme="minorHAnsi" w:hAnsiTheme="minorHAnsi" w:cstheme="minorHAnsi"/>
          <w:szCs w:val="20"/>
        </w:rPr>
        <w:t>.</w:t>
      </w:r>
    </w:p>
    <w:p w14:paraId="4A566312" w14:textId="4DA38289" w:rsidR="005E4C0F" w:rsidRDefault="005E4C0F" w:rsidP="005E4C0F">
      <w:pPr>
        <w:pStyle w:val="NormalWeb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2.2. O pagamento será feito </w:t>
      </w:r>
      <w:r w:rsidR="00CB6114">
        <w:rPr>
          <w:rFonts w:asciiTheme="minorHAnsi" w:hAnsiTheme="minorHAnsi" w:cstheme="minorHAnsi"/>
          <w:szCs w:val="20"/>
        </w:rPr>
        <w:t>da seguinte forma</w:t>
      </w:r>
      <w:r w:rsidR="00144742">
        <w:rPr>
          <w:rFonts w:asciiTheme="minorHAnsi" w:hAnsiTheme="minorHAnsi" w:cstheme="minorHAnsi"/>
          <w:szCs w:val="20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27"/>
        <w:gridCol w:w="2827"/>
        <w:gridCol w:w="2828"/>
      </w:tblGrid>
      <w:tr w:rsidR="005E4C0F" w14:paraId="1DF1BC7F" w14:textId="77777777" w:rsidTr="0056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F238C4B" w14:textId="072E176F" w:rsidR="005E4C0F" w:rsidRDefault="00F2484B" w:rsidP="00D2483E">
            <w:pPr>
              <w:pStyle w:val="NormalWeb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FORMA</w:t>
            </w:r>
          </w:p>
        </w:tc>
        <w:tc>
          <w:tcPr>
            <w:tcW w:w="2827" w:type="dxa"/>
          </w:tcPr>
          <w:p w14:paraId="41CA0285" w14:textId="77777777" w:rsidR="005E4C0F" w:rsidRDefault="005E4C0F" w:rsidP="00D2483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VALOR</w:t>
            </w:r>
          </w:p>
        </w:tc>
        <w:tc>
          <w:tcPr>
            <w:tcW w:w="2828" w:type="dxa"/>
          </w:tcPr>
          <w:p w14:paraId="7DCF8A18" w14:textId="77777777" w:rsidR="005E4C0F" w:rsidRDefault="005E4C0F" w:rsidP="00D2483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VENCIMENTO</w:t>
            </w:r>
          </w:p>
        </w:tc>
      </w:tr>
      <w:tr w:rsidR="00C2403B" w14:paraId="45491048" w14:textId="77777777" w:rsidTr="005623C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16AC2945" w14:textId="080B169C" w:rsidR="00C2403B" w:rsidRDefault="00D374E4" w:rsidP="00D92B13">
            <w:pPr>
              <w:pStyle w:val="NormalWeb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 vista</w:t>
            </w:r>
            <w:r w:rsidR="00E45435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27" w:type="dxa"/>
          </w:tcPr>
          <w:p w14:paraId="65B7F635" w14:textId="52F3DEC8" w:rsidR="00C2403B" w:rsidRPr="008244CC" w:rsidRDefault="00CB19A4" w:rsidP="00D92B1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R$ </w:t>
            </w:r>
            <w:r w:rsidR="000F2628">
              <w:rPr>
                <w:rFonts w:asciiTheme="minorHAnsi" w:hAnsiTheme="minorHAnsi" w:cstheme="minorHAnsi"/>
                <w:szCs w:val="22"/>
              </w:rPr>
              <w:t>6</w:t>
            </w:r>
            <w:r w:rsidR="002E1E60">
              <w:rPr>
                <w:rFonts w:asciiTheme="minorHAnsi" w:hAnsiTheme="minorHAnsi" w:cstheme="minorHAnsi"/>
                <w:szCs w:val="22"/>
              </w:rPr>
              <w:t>.000</w:t>
            </w:r>
            <w:r>
              <w:rPr>
                <w:rFonts w:asciiTheme="minorHAnsi" w:hAnsiTheme="minorHAnsi" w:cstheme="minorHAnsi"/>
                <w:szCs w:val="22"/>
              </w:rPr>
              <w:t xml:space="preserve"> (</w:t>
            </w:r>
            <w:r w:rsidR="000F2628">
              <w:rPr>
                <w:rFonts w:asciiTheme="minorHAnsi" w:hAnsiTheme="minorHAnsi" w:cstheme="minorHAnsi"/>
                <w:szCs w:val="22"/>
              </w:rPr>
              <w:t>seis</w:t>
            </w:r>
            <w:r w:rsidR="002E1E60">
              <w:rPr>
                <w:rFonts w:asciiTheme="minorHAnsi" w:hAnsiTheme="minorHAnsi" w:cstheme="minorHAnsi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</w:rPr>
              <w:t>mil reais)</w:t>
            </w:r>
          </w:p>
        </w:tc>
        <w:tc>
          <w:tcPr>
            <w:tcW w:w="2828" w:type="dxa"/>
          </w:tcPr>
          <w:p w14:paraId="5D6D4DA8" w14:textId="741BEF49" w:rsidR="00C2403B" w:rsidRDefault="00D374E4" w:rsidP="00D92B1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 vista.</w:t>
            </w:r>
          </w:p>
        </w:tc>
      </w:tr>
    </w:tbl>
    <w:p w14:paraId="33E4366E" w14:textId="7749E017" w:rsidR="005E4C0F" w:rsidRPr="006E4DF9" w:rsidRDefault="005E4C0F" w:rsidP="00EA531D">
      <w:pPr>
        <w:pStyle w:val="NormalWeb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2.3. </w:t>
      </w:r>
      <w:r w:rsidRPr="008769E4">
        <w:rPr>
          <w:rFonts w:asciiTheme="minorHAnsi" w:hAnsiTheme="minorHAnsi" w:cstheme="minorHAnsi"/>
        </w:rPr>
        <w:t xml:space="preserve">Sem prejuízo de outras penalidades previstas neste Contrato, o não pagamento do preço nos prazos e condições fixados acarretará juros de mora </w:t>
      </w:r>
      <w:r>
        <w:rPr>
          <w:rFonts w:asciiTheme="minorHAnsi" w:hAnsiTheme="minorHAnsi" w:cstheme="minorHAnsi"/>
        </w:rPr>
        <w:t>0,033</w:t>
      </w:r>
      <w:r w:rsidRPr="008769E4">
        <w:rPr>
          <w:rFonts w:asciiTheme="minorHAnsi" w:hAnsiTheme="minorHAnsi" w:cstheme="minorHAnsi"/>
        </w:rPr>
        <w:t xml:space="preserve">% ao </w:t>
      </w:r>
      <w:r>
        <w:rPr>
          <w:rFonts w:asciiTheme="minorHAnsi" w:hAnsiTheme="minorHAnsi" w:cstheme="minorHAnsi"/>
        </w:rPr>
        <w:t>dia</w:t>
      </w:r>
      <w:r w:rsidRPr="008769E4">
        <w:rPr>
          <w:rFonts w:asciiTheme="minorHAnsi" w:hAnsiTheme="minorHAnsi" w:cstheme="minorHAnsi"/>
        </w:rPr>
        <w:t xml:space="preserve"> e multa moratória de </w:t>
      </w:r>
      <w:r>
        <w:rPr>
          <w:rFonts w:asciiTheme="minorHAnsi" w:hAnsiTheme="minorHAnsi" w:cstheme="minorHAnsi"/>
        </w:rPr>
        <w:t>2</w:t>
      </w:r>
      <w:r w:rsidRPr="008769E4">
        <w:rPr>
          <w:rFonts w:asciiTheme="minorHAnsi" w:hAnsiTheme="minorHAnsi" w:cstheme="minorHAnsi"/>
        </w:rPr>
        <w:t>% sobre o valor do débito.</w:t>
      </w:r>
    </w:p>
    <w:p w14:paraId="52B4C2CD" w14:textId="77030C79" w:rsidR="005E4C0F" w:rsidRDefault="005E4C0F" w:rsidP="005A077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0"/>
        </w:rPr>
        <w:t>2.</w:t>
      </w:r>
      <w:r w:rsidR="008535D2">
        <w:rPr>
          <w:rFonts w:asciiTheme="minorHAnsi" w:hAnsiTheme="minorHAnsi" w:cstheme="minorHAnsi"/>
          <w:szCs w:val="20"/>
        </w:rPr>
        <w:t>4</w:t>
      </w:r>
      <w:r>
        <w:rPr>
          <w:rFonts w:asciiTheme="minorHAnsi" w:hAnsiTheme="minorHAnsi" w:cstheme="minorHAnsi"/>
          <w:szCs w:val="20"/>
        </w:rPr>
        <w:t xml:space="preserve">. Caso não especificado e documentado a preferência prévia da forma de pagamento, esta deverá ocorrer por via preferencial do </w:t>
      </w:r>
      <w:r w:rsidRPr="00AD49D1">
        <w:rPr>
          <w:rFonts w:asciiTheme="minorHAnsi" w:hAnsiTheme="minorHAnsi" w:cstheme="minorHAnsi"/>
          <w:b/>
          <w:bCs/>
          <w:szCs w:val="20"/>
        </w:rPr>
        <w:t>COMPRADOR</w:t>
      </w:r>
      <w:r>
        <w:rPr>
          <w:rFonts w:asciiTheme="minorHAnsi" w:hAnsiTheme="minorHAnsi" w:cstheme="minorHAnsi"/>
          <w:szCs w:val="20"/>
        </w:rPr>
        <w:t xml:space="preserve">, cada qual devidamente documentado e apresentado comprovante ao </w:t>
      </w:r>
      <w:r w:rsidRPr="00AD49D1">
        <w:rPr>
          <w:rFonts w:asciiTheme="minorHAnsi" w:hAnsiTheme="minorHAnsi" w:cstheme="minorHAnsi"/>
          <w:b/>
          <w:bCs/>
          <w:szCs w:val="20"/>
        </w:rPr>
        <w:t>VENDEDOR</w:t>
      </w:r>
      <w:r>
        <w:rPr>
          <w:rFonts w:asciiTheme="minorHAnsi" w:hAnsiTheme="minorHAnsi" w:cstheme="minorHAnsi"/>
          <w:szCs w:val="20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6DB27623" w14:textId="2F54EA29" w:rsidR="005606B1" w:rsidRPr="00FB7783" w:rsidRDefault="005E4C0F" w:rsidP="00556F87">
      <w:pPr>
        <w:pStyle w:val="NormalWeb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</w:rPr>
        <w:t>2.</w:t>
      </w:r>
      <w:r w:rsidR="008535D2">
        <w:rPr>
          <w:rFonts w:asciiTheme="minorHAnsi" w:hAnsiTheme="minorHAnsi" w:cstheme="minorHAnsi"/>
        </w:rPr>
        <w:t>5</w:t>
      </w:r>
      <w:r w:rsidR="005A0776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O preço deste contrato não engloba o transporte dos cães, tendo o </w:t>
      </w:r>
      <w:r w:rsidRPr="00AD49D1">
        <w:rPr>
          <w:rFonts w:asciiTheme="minorHAnsi" w:hAnsiTheme="minorHAnsi" w:cstheme="minorHAnsi"/>
          <w:b/>
          <w:bCs/>
        </w:rPr>
        <w:t xml:space="preserve">COMPRADOR </w:t>
      </w:r>
      <w:r>
        <w:rPr>
          <w:rFonts w:asciiTheme="minorHAnsi" w:hAnsiTheme="minorHAnsi" w:cstheme="minorHAnsi"/>
        </w:rPr>
        <w:t xml:space="preserve">responsabilidade sobre o </w:t>
      </w:r>
      <w:r w:rsidRPr="00AD49D1">
        <w:rPr>
          <w:rFonts w:asciiTheme="minorHAnsi" w:hAnsiTheme="minorHAnsi" w:cstheme="minorHAnsi"/>
          <w:b/>
          <w:bCs/>
        </w:rPr>
        <w:t>OBJETO</w:t>
      </w:r>
      <w:r>
        <w:rPr>
          <w:rFonts w:asciiTheme="minorHAnsi" w:hAnsiTheme="minorHAnsi" w:cstheme="minorHAnsi"/>
        </w:rPr>
        <w:t xml:space="preserve"> a partir do momento da posse efetiva e tendo o </w:t>
      </w:r>
      <w:r w:rsidRPr="00AD49D1">
        <w:rPr>
          <w:rFonts w:asciiTheme="minorHAnsi" w:hAnsiTheme="minorHAnsi" w:cstheme="minorHAnsi"/>
          <w:b/>
          <w:bCs/>
        </w:rPr>
        <w:t>COMPRADOR</w:t>
      </w:r>
      <w:r w:rsidR="008E68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 compromisso </w:t>
      </w:r>
      <w:r w:rsidR="008E6869">
        <w:rPr>
          <w:rFonts w:asciiTheme="minorHAnsi" w:hAnsiTheme="minorHAnsi" w:cstheme="minorHAnsi"/>
        </w:rPr>
        <w:t xml:space="preserve">integral </w:t>
      </w:r>
      <w:r>
        <w:rPr>
          <w:rFonts w:asciiTheme="minorHAnsi" w:hAnsiTheme="minorHAnsi" w:cstheme="minorHAnsi"/>
        </w:rPr>
        <w:t xml:space="preserve">com a taxa de transporte </w:t>
      </w:r>
      <w:r w:rsidR="008E6869">
        <w:rPr>
          <w:rFonts w:asciiTheme="minorHAnsi" w:hAnsiTheme="minorHAnsi" w:cstheme="minorHAnsi"/>
        </w:rPr>
        <w:t xml:space="preserve">e gastos </w:t>
      </w:r>
      <w:r w:rsidR="00C03BB2">
        <w:rPr>
          <w:rFonts w:asciiTheme="minorHAnsi" w:hAnsiTheme="minorHAnsi" w:cstheme="minorHAnsi"/>
        </w:rPr>
        <w:t>acessórios</w:t>
      </w:r>
      <w:r>
        <w:rPr>
          <w:rFonts w:asciiTheme="minorHAnsi" w:hAnsiTheme="minorHAnsi" w:cstheme="minorHAnsi"/>
        </w:rPr>
        <w:t>.</w:t>
      </w:r>
    </w:p>
    <w:p w14:paraId="3D34065D" w14:textId="26498650" w:rsidR="00556F87" w:rsidRDefault="00556F87" w:rsidP="00556F87">
      <w:pPr>
        <w:pStyle w:val="NormalWeb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CLÁUSULA 3 – </w:t>
      </w:r>
      <w:r w:rsidRPr="00922873">
        <w:rPr>
          <w:rFonts w:asciiTheme="minorHAnsi" w:hAnsiTheme="minorHAnsi" w:cstheme="minorHAnsi"/>
          <w:b/>
          <w:bCs/>
        </w:rPr>
        <w:t>DAS OBRIGAÇÕES</w:t>
      </w:r>
      <w:r>
        <w:rPr>
          <w:rFonts w:asciiTheme="minorHAnsi" w:hAnsiTheme="minorHAnsi" w:cstheme="minorHAnsi"/>
          <w:b/>
          <w:bCs/>
        </w:rPr>
        <w:t xml:space="preserve"> DO COMPRADOR</w:t>
      </w:r>
      <w:r w:rsidRPr="00922873">
        <w:rPr>
          <w:rFonts w:asciiTheme="minorHAnsi" w:hAnsiTheme="minorHAnsi" w:cstheme="minorHAnsi"/>
          <w:b/>
          <w:bCs/>
        </w:rPr>
        <w:t>:</w:t>
      </w:r>
    </w:p>
    <w:p w14:paraId="0FE4E98A" w14:textId="77777777" w:rsidR="00556F87" w:rsidRDefault="00556F87" w:rsidP="00556F8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3.1. Consistem em obrigações do </w:t>
      </w:r>
      <w:r w:rsidRPr="00D41DE3">
        <w:rPr>
          <w:rFonts w:asciiTheme="minorHAnsi" w:hAnsiTheme="minorHAnsi" w:cstheme="minorHAnsi"/>
          <w:b/>
          <w:bCs/>
        </w:rPr>
        <w:t>COMPRADOR</w:t>
      </w:r>
      <w:r>
        <w:rPr>
          <w:rFonts w:asciiTheme="minorHAnsi" w:hAnsiTheme="minorHAnsi" w:cstheme="minorHAnsi"/>
        </w:rPr>
        <w:t>:</w:t>
      </w:r>
    </w:p>
    <w:p w14:paraId="5BE01F1C" w14:textId="34F3F711" w:rsidR="00556F87" w:rsidRDefault="00556F87" w:rsidP="00556F8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3.1.1. Adimplir </w:t>
      </w:r>
      <w:r w:rsidR="00C43A03">
        <w:rPr>
          <w:rFonts w:asciiTheme="minorHAnsi" w:hAnsiTheme="minorHAnsi" w:cstheme="minorHAnsi"/>
        </w:rPr>
        <w:t xml:space="preserve">o pagamento único </w:t>
      </w:r>
      <w:r>
        <w:rPr>
          <w:rFonts w:asciiTheme="minorHAnsi" w:hAnsiTheme="minorHAnsi" w:cstheme="minorHAnsi"/>
        </w:rPr>
        <w:t>constante neste Contrato cumprindo o prazo e a forma de pagamento pactuada.</w:t>
      </w:r>
      <w:r w:rsidR="00573746" w:rsidRPr="00573746">
        <w:rPr>
          <w:rFonts w:asciiTheme="minorHAnsi" w:hAnsiTheme="minorHAnsi" w:cstheme="minorHAnsi"/>
          <w:noProof/>
          <w:szCs w:val="22"/>
        </w:rPr>
        <w:t xml:space="preserve"> </w:t>
      </w:r>
    </w:p>
    <w:p w14:paraId="4016560E" w14:textId="25EB0AEA" w:rsidR="00556F87" w:rsidRDefault="00573746" w:rsidP="00556F87">
      <w:pPr>
        <w:pStyle w:val="NormalWeb"/>
        <w:jc w:val="both"/>
        <w:rPr>
          <w:rFonts w:asciiTheme="minorHAnsi" w:hAnsiTheme="minorHAnsi" w:cstheme="minorHAnsi"/>
        </w:rPr>
      </w:pPr>
      <w:r w:rsidRPr="00A33C62">
        <w:rPr>
          <w:rFonts w:asciiTheme="minorHAnsi" w:hAnsiTheme="minorHAnsi" w:cstheme="minorHAnsi"/>
          <w:noProof/>
          <w:szCs w:val="22"/>
        </w:rPr>
        <w:drawing>
          <wp:anchor distT="0" distB="0" distL="114300" distR="114300" simplePos="0" relativeHeight="251723782" behindDoc="0" locked="0" layoutInCell="1" allowOverlap="1" wp14:anchorId="2C6F90E1" wp14:editId="6FF946C3">
            <wp:simplePos x="0" y="0"/>
            <wp:positionH relativeFrom="column">
              <wp:posOffset>3708400</wp:posOffset>
            </wp:positionH>
            <wp:positionV relativeFrom="page">
              <wp:posOffset>9365615</wp:posOffset>
            </wp:positionV>
            <wp:extent cx="2023745" cy="1430655"/>
            <wp:effectExtent l="0" t="0" r="0" b="0"/>
            <wp:wrapNone/>
            <wp:docPr id="10" name="Imagem 1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F87">
        <w:rPr>
          <w:rFonts w:asciiTheme="minorHAnsi" w:hAnsiTheme="minorHAnsi" w:cstheme="minorHAnsi"/>
        </w:rPr>
        <w:t xml:space="preserve">3.1.2. Realizar a vacinação nas datas previstas e apontadas pelo </w:t>
      </w:r>
      <w:r w:rsidR="00556F87" w:rsidRPr="008079B2">
        <w:rPr>
          <w:rFonts w:asciiTheme="minorHAnsi" w:hAnsiTheme="minorHAnsi" w:cstheme="minorHAnsi"/>
          <w:b/>
          <w:bCs/>
        </w:rPr>
        <w:t>VENDEDOR</w:t>
      </w:r>
      <w:r w:rsidR="00556F87">
        <w:rPr>
          <w:rFonts w:asciiTheme="minorHAnsi" w:hAnsiTheme="minorHAnsi" w:cstheme="minorHAnsi"/>
        </w:rPr>
        <w:t>, bem como não levar o(s) cão(es) a locais públicos, de alto contágio ou de vulnerabilidade do(s) cão(es) pelo período de até 30 (trinta) dias corridos após a última dose da vacinação</w:t>
      </w:r>
      <w:r w:rsidR="00494338">
        <w:rPr>
          <w:rFonts w:asciiTheme="minorHAnsi" w:hAnsiTheme="minorHAnsi" w:cstheme="minorHAnsi"/>
        </w:rPr>
        <w:t xml:space="preserve"> (terceira dose da vacina múltipla)</w:t>
      </w:r>
      <w:r w:rsidR="00556F87">
        <w:rPr>
          <w:rFonts w:asciiTheme="minorHAnsi" w:hAnsiTheme="minorHAnsi" w:cstheme="minorHAnsi"/>
        </w:rPr>
        <w:t>.</w:t>
      </w:r>
    </w:p>
    <w:p w14:paraId="33F02B9B" w14:textId="63673CE2" w:rsidR="00556F87" w:rsidRDefault="00556F87" w:rsidP="00556F8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3.1.3. Cuidar e zelar pelo(s) cão(es), tratando-o(s) com dignidade e respeito, sob pena de incorrência das penalidades previstas na Lei nº 9.605/1998.</w:t>
      </w:r>
      <w:r w:rsidR="00BE51A4" w:rsidRPr="00BE51A4">
        <w:rPr>
          <w:rFonts w:asciiTheme="minorHAnsi" w:hAnsiTheme="minorHAnsi" w:cstheme="minorHAnsi"/>
          <w:noProof/>
          <w:szCs w:val="22"/>
        </w:rPr>
        <w:t xml:space="preserve"> </w:t>
      </w:r>
    </w:p>
    <w:p w14:paraId="1F945AC9" w14:textId="2E1C2C2A" w:rsidR="00FF64C1" w:rsidRPr="007973AC" w:rsidRDefault="00556F87" w:rsidP="00556F8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3.1.4 O presente contrato </w:t>
      </w:r>
      <w:r w:rsidRPr="00E04EF5">
        <w:rPr>
          <w:rFonts w:asciiTheme="minorHAnsi" w:hAnsiTheme="minorHAnsi" w:cstheme="minorHAnsi"/>
        </w:rPr>
        <w:t>é</w:t>
      </w:r>
      <w:r>
        <w:rPr>
          <w:rFonts w:asciiTheme="minorHAnsi" w:hAnsiTheme="minorHAnsi" w:cstheme="minorHAnsi"/>
        </w:rPr>
        <w:t xml:space="preserve"> exclusivo à finalidade de companhia, tendo o COMPRADOR a total responsabilidade quanto ao tratamento do cão para fins comerciais ou de reprodução</w:t>
      </w:r>
      <w:r w:rsidR="00C52954">
        <w:rPr>
          <w:rFonts w:asciiTheme="minorHAnsi" w:hAnsiTheme="minorHAnsi" w:cstheme="minorHAnsi"/>
        </w:rPr>
        <w:t xml:space="preserve">, esta responsabilidade não se estendendo ao </w:t>
      </w:r>
      <w:r w:rsidR="00C52954">
        <w:rPr>
          <w:rFonts w:asciiTheme="minorHAnsi" w:hAnsiTheme="minorHAnsi" w:cstheme="minorHAnsi"/>
          <w:b/>
          <w:bCs/>
        </w:rPr>
        <w:t>VENDEDOR</w:t>
      </w:r>
      <w:r>
        <w:rPr>
          <w:rFonts w:asciiTheme="minorHAnsi" w:hAnsiTheme="minorHAnsi" w:cstheme="minorHAnsi"/>
        </w:rPr>
        <w:t>.</w:t>
      </w:r>
    </w:p>
    <w:p w14:paraId="27626569" w14:textId="450E674F" w:rsidR="002E1E60" w:rsidRDefault="00DF6447" w:rsidP="00556F87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A33C62">
        <w:rPr>
          <w:rFonts w:asciiTheme="minorHAnsi" w:hAnsiTheme="minorHAnsi" w:cstheme="minorHAnsi"/>
          <w:b/>
          <w:bCs/>
          <w:noProof/>
          <w:szCs w:val="22"/>
        </w:rPr>
        <w:drawing>
          <wp:anchor distT="0" distB="0" distL="114300" distR="114300" simplePos="0" relativeHeight="251727878" behindDoc="0" locked="0" layoutInCell="1" allowOverlap="1" wp14:anchorId="3B14E0A4" wp14:editId="549E134C">
            <wp:simplePos x="0" y="0"/>
            <wp:positionH relativeFrom="margin">
              <wp:align>left</wp:align>
            </wp:positionH>
            <wp:positionV relativeFrom="bottomMargin">
              <wp:posOffset>-426720</wp:posOffset>
            </wp:positionV>
            <wp:extent cx="634365" cy="451485"/>
            <wp:effectExtent l="0" t="0" r="0" b="5715"/>
            <wp:wrapNone/>
            <wp:docPr id="1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Cart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A67B1" w14:textId="77777777" w:rsidR="002E1E60" w:rsidRDefault="002E1E60" w:rsidP="00556F87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14:paraId="5D842557" w14:textId="77777777" w:rsidR="002E1E60" w:rsidRDefault="002E1E60" w:rsidP="00556F87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14:paraId="7DD591B7" w14:textId="7648AF90" w:rsidR="00556F87" w:rsidRPr="00DD1FC7" w:rsidRDefault="00556F87" w:rsidP="00556F87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DD1FC7">
        <w:rPr>
          <w:rFonts w:asciiTheme="minorHAnsi" w:hAnsiTheme="minorHAnsi" w:cstheme="minorHAnsi"/>
          <w:b/>
          <w:bCs/>
        </w:rPr>
        <w:lastRenderedPageBreak/>
        <w:t>CLÁUSULA 4 – DAS OBRIGAÇÕES DO VENDEDOR</w:t>
      </w:r>
    </w:p>
    <w:p w14:paraId="054419D6" w14:textId="3956031A" w:rsidR="00556F87" w:rsidRDefault="00556F87" w:rsidP="00556F8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4.1. Consistem em obrigações do </w:t>
      </w:r>
      <w:r>
        <w:rPr>
          <w:rFonts w:asciiTheme="minorHAnsi" w:hAnsiTheme="minorHAnsi" w:cstheme="minorHAnsi"/>
          <w:b/>
          <w:bCs/>
        </w:rPr>
        <w:t>VENDEDOR</w:t>
      </w:r>
      <w:r>
        <w:rPr>
          <w:rFonts w:asciiTheme="minorHAnsi" w:hAnsiTheme="minorHAnsi" w:cstheme="minorHAnsi"/>
        </w:rPr>
        <w:t>:</w:t>
      </w:r>
      <w:r w:rsidR="00676825" w:rsidRPr="00676825">
        <w:rPr>
          <w:rFonts w:asciiTheme="minorHAnsi" w:hAnsiTheme="minorHAnsi" w:cstheme="minorHAnsi"/>
          <w:noProof/>
          <w:szCs w:val="22"/>
        </w:rPr>
        <w:t xml:space="preserve"> </w:t>
      </w:r>
    </w:p>
    <w:p w14:paraId="209FE011" w14:textId="6819AB09" w:rsidR="00556F87" w:rsidRDefault="00556F87" w:rsidP="00556F8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4.1.1. Disponibilizar a posse do(s) cão(es), objeto deste Contrato, na data determinada, desde que adimplidas todas as condições deste Contrato pelo </w:t>
      </w:r>
      <w:r w:rsidRPr="00AD49D1">
        <w:rPr>
          <w:rFonts w:asciiTheme="minorHAnsi" w:hAnsiTheme="minorHAnsi" w:cstheme="minorHAnsi"/>
          <w:b/>
          <w:bCs/>
        </w:rPr>
        <w:t>COMPRADOR</w:t>
      </w:r>
      <w:r>
        <w:rPr>
          <w:rFonts w:asciiTheme="minorHAnsi" w:hAnsiTheme="minorHAnsi" w:cstheme="minorHAnsi"/>
        </w:rPr>
        <w:t>.</w:t>
      </w:r>
    </w:p>
    <w:p w14:paraId="30639DEE" w14:textId="02627286" w:rsidR="00556F87" w:rsidRDefault="00556F87" w:rsidP="00556F8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4.1.2. Entregar</w:t>
      </w:r>
      <w:r w:rsidRPr="00F576F8">
        <w:rPr>
          <w:rFonts w:asciiTheme="minorHAnsi" w:hAnsiTheme="minorHAnsi" w:cstheme="minorHAnsi"/>
        </w:rPr>
        <w:t xml:space="preserve"> ao </w:t>
      </w:r>
      <w:r w:rsidRPr="00AD49D1">
        <w:rPr>
          <w:rFonts w:asciiTheme="minorHAnsi" w:hAnsiTheme="minorHAnsi" w:cstheme="minorHAnsi"/>
          <w:b/>
          <w:bCs/>
        </w:rPr>
        <w:t>COMPRADOR</w:t>
      </w:r>
      <w:r>
        <w:rPr>
          <w:rFonts w:asciiTheme="minorHAnsi" w:hAnsiTheme="minorHAnsi" w:cstheme="minorHAnsi"/>
        </w:rPr>
        <w:t xml:space="preserve">, sob os termos </w:t>
      </w:r>
      <w:r w:rsidRPr="001E7B98">
        <w:rPr>
          <w:rFonts w:asciiTheme="minorHAnsi" w:hAnsiTheme="minorHAnsi" w:cstheme="minorHAnsi"/>
        </w:rPr>
        <w:t>aqui pactuados, o Certificado de Propriedade do cão objeto deste contrato</w:t>
      </w:r>
      <w:r>
        <w:rPr>
          <w:rFonts w:asciiTheme="minorHAnsi" w:hAnsiTheme="minorHAnsi" w:cstheme="minorHAnsi"/>
        </w:rPr>
        <w:t xml:space="preserve"> (</w:t>
      </w:r>
      <w:r w:rsidR="00C03BB2">
        <w:rPr>
          <w:rFonts w:asciiTheme="minorHAnsi" w:hAnsiTheme="minorHAnsi" w:cstheme="minorHAnsi"/>
        </w:rPr>
        <w:t xml:space="preserve">conhecido como </w:t>
      </w:r>
      <w:r>
        <w:rPr>
          <w:rFonts w:asciiTheme="minorHAnsi" w:hAnsiTheme="minorHAnsi" w:cstheme="minorHAnsi"/>
        </w:rPr>
        <w:t>Pedigree)</w:t>
      </w:r>
      <w:r w:rsidRPr="001E7B98">
        <w:rPr>
          <w:rFonts w:asciiTheme="minorHAnsi" w:hAnsiTheme="minorHAnsi" w:cstheme="minorHAnsi"/>
        </w:rPr>
        <w:t xml:space="preserve">, assim que este for expedido </w:t>
      </w:r>
      <w:r>
        <w:rPr>
          <w:rFonts w:asciiTheme="minorHAnsi" w:hAnsiTheme="minorHAnsi" w:cstheme="minorHAnsi"/>
        </w:rPr>
        <w:t xml:space="preserve">pela </w:t>
      </w:r>
      <w:r w:rsidRPr="001E7B98">
        <w:rPr>
          <w:rFonts w:asciiTheme="minorHAnsi" w:hAnsiTheme="minorHAnsi" w:cstheme="minorHAnsi"/>
        </w:rPr>
        <w:t>Confederação Brasileira de Cinofilia (CBKC)</w:t>
      </w:r>
      <w:r w:rsidR="00C03BB2">
        <w:rPr>
          <w:rFonts w:asciiTheme="minorHAnsi" w:hAnsiTheme="minorHAnsi" w:cstheme="minorHAnsi"/>
        </w:rPr>
        <w:t xml:space="preserve"> do qual o canil é membro</w:t>
      </w:r>
      <w:r w:rsidRPr="001E7B98">
        <w:rPr>
          <w:rFonts w:asciiTheme="minorHAnsi" w:hAnsiTheme="minorHAnsi" w:cstheme="minorHAnsi"/>
        </w:rPr>
        <w:t>, juntamente</w:t>
      </w:r>
      <w:r w:rsidRPr="00922873">
        <w:rPr>
          <w:rFonts w:asciiTheme="minorHAnsi" w:hAnsiTheme="minorHAnsi" w:cstheme="minorHAnsi"/>
        </w:rPr>
        <w:t xml:space="preserve"> com a carteira de vacinação.</w:t>
      </w:r>
    </w:p>
    <w:p w14:paraId="68F4D973" w14:textId="4E0448D4" w:rsidR="00564B50" w:rsidRPr="005606B1" w:rsidRDefault="00556F87" w:rsidP="0092287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4.1.3. Cuidar e zelar pelo(s) cão(es) enquanto estiver(em) em sua posse, tratando-o(s) com dignidade e respeito, sob pena de incorrência das penalidades previstas na Lei nº 9.605/1998.</w:t>
      </w:r>
    </w:p>
    <w:p w14:paraId="024142F1" w14:textId="69F466DF" w:rsidR="00564B50" w:rsidRDefault="00564B50" w:rsidP="00922873">
      <w:pPr>
        <w:jc w:val="both"/>
        <w:rPr>
          <w:rFonts w:asciiTheme="minorHAnsi" w:hAnsiTheme="minorHAnsi" w:cstheme="minorHAnsi"/>
          <w:b/>
          <w:bCs/>
        </w:rPr>
      </w:pPr>
    </w:p>
    <w:p w14:paraId="4872A6BB" w14:textId="17D51862" w:rsidR="00636C16" w:rsidRPr="00922873" w:rsidRDefault="00FD5E81" w:rsidP="00922873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CLÁUSULA 5 – </w:t>
      </w:r>
      <w:r w:rsidR="00CD3EE4" w:rsidRPr="00922873">
        <w:rPr>
          <w:rFonts w:asciiTheme="minorHAnsi" w:hAnsiTheme="minorHAnsi" w:cstheme="minorHAnsi"/>
          <w:b/>
          <w:bCs/>
        </w:rPr>
        <w:t xml:space="preserve">DAS </w:t>
      </w:r>
      <w:r>
        <w:rPr>
          <w:rFonts w:asciiTheme="minorHAnsi" w:hAnsiTheme="minorHAnsi" w:cstheme="minorHAnsi"/>
          <w:b/>
          <w:bCs/>
        </w:rPr>
        <w:t xml:space="preserve">DISPOSIÇÕES </w:t>
      </w:r>
      <w:r w:rsidR="0058010D">
        <w:rPr>
          <w:rFonts w:asciiTheme="minorHAnsi" w:hAnsiTheme="minorHAnsi" w:cstheme="minorHAnsi"/>
          <w:b/>
          <w:bCs/>
        </w:rPr>
        <w:t>FINAIS</w:t>
      </w:r>
      <w:r w:rsidR="00B86DE8" w:rsidRPr="00922873">
        <w:rPr>
          <w:rFonts w:asciiTheme="minorHAnsi" w:hAnsiTheme="minorHAnsi" w:cstheme="minorHAnsi"/>
          <w:b/>
          <w:bCs/>
        </w:rPr>
        <w:t>:</w:t>
      </w:r>
    </w:p>
    <w:p w14:paraId="6D0AA991" w14:textId="77777777" w:rsidR="007D632B" w:rsidRDefault="00167AC2" w:rsidP="007D632B">
      <w:pPr>
        <w:jc w:val="both"/>
        <w:rPr>
          <w:rFonts w:asciiTheme="minorHAnsi" w:hAnsiTheme="minorHAnsi" w:cstheme="minorHAnsi"/>
          <w:bCs/>
          <w:szCs w:val="22"/>
        </w:rPr>
      </w:pPr>
      <w:r w:rsidRPr="009228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6" behindDoc="0" locked="0" layoutInCell="1" allowOverlap="1" wp14:anchorId="5CB5CA22" wp14:editId="4652129C">
            <wp:simplePos x="0" y="0"/>
            <wp:positionH relativeFrom="column">
              <wp:posOffset>3656965</wp:posOffset>
            </wp:positionH>
            <wp:positionV relativeFrom="page">
              <wp:posOffset>9257665</wp:posOffset>
            </wp:positionV>
            <wp:extent cx="2023745" cy="1430655"/>
            <wp:effectExtent l="0" t="0" r="0" b="0"/>
            <wp:wrapNone/>
            <wp:docPr id="8" name="Imagem 8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76B27" w14:textId="7E46B647" w:rsidR="000343D3" w:rsidRPr="007D632B" w:rsidRDefault="007D632B" w:rsidP="007D632B">
      <w:pPr>
        <w:jc w:val="both"/>
        <w:rPr>
          <w:rFonts w:asciiTheme="minorHAnsi" w:hAnsiTheme="minorHAnsi" w:cstheme="minorHAnsi"/>
          <w:bCs/>
          <w:szCs w:val="22"/>
        </w:rPr>
      </w:pPr>
      <w:r w:rsidRPr="007D632B">
        <w:rPr>
          <w:rFonts w:asciiTheme="minorHAnsi" w:hAnsiTheme="minorHAnsi" w:cstheme="minorHAnsi"/>
          <w:bCs/>
          <w:szCs w:val="22"/>
        </w:rPr>
        <w:t>5.</w:t>
      </w:r>
      <w:r>
        <w:rPr>
          <w:rFonts w:asciiTheme="minorHAnsi" w:hAnsiTheme="minorHAnsi" w:cstheme="minorHAnsi"/>
          <w:bCs/>
          <w:szCs w:val="22"/>
        </w:rPr>
        <w:t xml:space="preserve">1. </w:t>
      </w:r>
      <w:r w:rsidR="008218FA" w:rsidRPr="007D632B">
        <w:rPr>
          <w:rFonts w:asciiTheme="minorHAnsi" w:hAnsiTheme="minorHAnsi" w:cstheme="minorHAnsi"/>
          <w:bCs/>
          <w:szCs w:val="22"/>
        </w:rPr>
        <w:t xml:space="preserve">O </w:t>
      </w:r>
      <w:r w:rsidR="008218FA" w:rsidRPr="007D632B">
        <w:rPr>
          <w:rFonts w:asciiTheme="minorHAnsi" w:hAnsiTheme="minorHAnsi" w:cstheme="minorHAnsi"/>
          <w:b/>
          <w:szCs w:val="22"/>
        </w:rPr>
        <w:t>VENDEDOR</w:t>
      </w:r>
      <w:r w:rsidR="008218FA" w:rsidRPr="007D632B">
        <w:rPr>
          <w:rFonts w:asciiTheme="minorHAnsi" w:hAnsiTheme="minorHAnsi" w:cstheme="minorHAnsi"/>
          <w:bCs/>
          <w:szCs w:val="22"/>
        </w:rPr>
        <w:t xml:space="preserve"> não se responsabilizará por óbito do animal que não seja decorrente de doença infectocontagiosa</w:t>
      </w:r>
      <w:r w:rsidR="00413D47" w:rsidRPr="007D632B">
        <w:rPr>
          <w:rFonts w:asciiTheme="minorHAnsi" w:hAnsiTheme="minorHAnsi" w:cstheme="minorHAnsi"/>
          <w:bCs/>
          <w:szCs w:val="22"/>
        </w:rPr>
        <w:t xml:space="preserve"> adquirida antes da posse,</w:t>
      </w:r>
      <w:r w:rsidR="00890F75" w:rsidRPr="007D632B">
        <w:rPr>
          <w:rFonts w:asciiTheme="minorHAnsi" w:hAnsiTheme="minorHAnsi" w:cstheme="minorHAnsi"/>
          <w:bCs/>
          <w:szCs w:val="22"/>
        </w:rPr>
        <w:t xml:space="preserve"> </w:t>
      </w:r>
      <w:r w:rsidR="00D53F4A" w:rsidRPr="007D632B">
        <w:rPr>
          <w:rFonts w:asciiTheme="minorHAnsi" w:hAnsiTheme="minorHAnsi" w:cstheme="minorHAnsi"/>
          <w:bCs/>
          <w:szCs w:val="22"/>
        </w:rPr>
        <w:t xml:space="preserve">doença </w:t>
      </w:r>
      <w:r w:rsidR="00890F75" w:rsidRPr="007D632B">
        <w:rPr>
          <w:rFonts w:asciiTheme="minorHAnsi" w:hAnsiTheme="minorHAnsi" w:cstheme="minorHAnsi"/>
          <w:bCs/>
          <w:szCs w:val="22"/>
        </w:rPr>
        <w:t>genética</w:t>
      </w:r>
      <w:r w:rsidR="00C54245" w:rsidRPr="007D632B">
        <w:rPr>
          <w:rFonts w:asciiTheme="minorHAnsi" w:hAnsiTheme="minorHAnsi" w:cstheme="minorHAnsi"/>
          <w:bCs/>
          <w:szCs w:val="22"/>
        </w:rPr>
        <w:t xml:space="preserve"> </w:t>
      </w:r>
      <w:r w:rsidR="00413D47" w:rsidRPr="007D632B">
        <w:rPr>
          <w:rFonts w:asciiTheme="minorHAnsi" w:hAnsiTheme="minorHAnsi" w:cstheme="minorHAnsi"/>
          <w:bCs/>
          <w:szCs w:val="22"/>
        </w:rPr>
        <w:t xml:space="preserve">ou </w:t>
      </w:r>
      <w:r w:rsidR="008274DB" w:rsidRPr="007D632B">
        <w:rPr>
          <w:rFonts w:asciiTheme="minorHAnsi" w:hAnsiTheme="minorHAnsi" w:cstheme="minorHAnsi"/>
          <w:bCs/>
          <w:szCs w:val="22"/>
        </w:rPr>
        <w:t>congênita</w:t>
      </w:r>
      <w:r w:rsidR="00C54245" w:rsidRPr="007D632B">
        <w:rPr>
          <w:rFonts w:asciiTheme="minorHAnsi" w:hAnsiTheme="minorHAnsi" w:cstheme="minorHAnsi"/>
          <w:bCs/>
          <w:szCs w:val="22"/>
        </w:rPr>
        <w:t xml:space="preserve"> de incidências tardias</w:t>
      </w:r>
      <w:r w:rsidR="008274DB" w:rsidRPr="007D632B">
        <w:rPr>
          <w:rFonts w:asciiTheme="minorHAnsi" w:hAnsiTheme="minorHAnsi" w:cstheme="minorHAnsi"/>
          <w:bCs/>
          <w:szCs w:val="22"/>
        </w:rPr>
        <w:t xml:space="preserve"> </w:t>
      </w:r>
      <w:r w:rsidR="005558E2" w:rsidRPr="007D632B">
        <w:rPr>
          <w:rFonts w:asciiTheme="minorHAnsi" w:hAnsiTheme="minorHAnsi" w:cstheme="minorHAnsi"/>
          <w:bCs/>
          <w:szCs w:val="22"/>
        </w:rPr>
        <w:t>devidamente comprovada</w:t>
      </w:r>
      <w:r w:rsidR="00413D47" w:rsidRPr="007D632B">
        <w:rPr>
          <w:rFonts w:asciiTheme="minorHAnsi" w:hAnsiTheme="minorHAnsi" w:cstheme="minorHAnsi"/>
          <w:bCs/>
          <w:szCs w:val="22"/>
        </w:rPr>
        <w:t>s</w:t>
      </w:r>
      <w:r w:rsidR="005558E2" w:rsidRPr="007D632B">
        <w:rPr>
          <w:rFonts w:asciiTheme="minorHAnsi" w:hAnsiTheme="minorHAnsi" w:cstheme="minorHAnsi"/>
          <w:bCs/>
          <w:szCs w:val="22"/>
        </w:rPr>
        <w:t xml:space="preserve"> sob os termos da Cláusula 1.</w:t>
      </w:r>
      <w:r w:rsidR="0051070E" w:rsidRPr="007D632B">
        <w:rPr>
          <w:rFonts w:asciiTheme="minorHAnsi" w:hAnsiTheme="minorHAnsi" w:cstheme="minorHAnsi"/>
          <w:bCs/>
          <w:szCs w:val="22"/>
        </w:rPr>
        <w:t>5</w:t>
      </w:r>
      <w:r w:rsidR="005558E2" w:rsidRPr="007D632B">
        <w:rPr>
          <w:rFonts w:asciiTheme="minorHAnsi" w:hAnsiTheme="minorHAnsi" w:cstheme="minorHAnsi"/>
          <w:bCs/>
          <w:szCs w:val="22"/>
        </w:rPr>
        <w:t>.1.</w:t>
      </w:r>
    </w:p>
    <w:p w14:paraId="7EDBC8E6" w14:textId="49538748" w:rsidR="005558E2" w:rsidRDefault="005558E2" w:rsidP="00286564">
      <w:pPr>
        <w:jc w:val="both"/>
        <w:rPr>
          <w:rFonts w:asciiTheme="minorHAnsi" w:hAnsiTheme="minorHAnsi" w:cstheme="minorHAnsi"/>
          <w:bCs/>
          <w:szCs w:val="22"/>
        </w:rPr>
      </w:pPr>
    </w:p>
    <w:p w14:paraId="5B09A0DF" w14:textId="29F1F8E7" w:rsidR="005558E2" w:rsidRDefault="00AC30EF" w:rsidP="002865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szCs w:val="22"/>
        </w:rPr>
        <w:t>5.</w:t>
      </w:r>
      <w:r w:rsidR="008535D2">
        <w:rPr>
          <w:rFonts w:asciiTheme="minorHAnsi" w:hAnsiTheme="minorHAnsi" w:cstheme="minorHAnsi"/>
          <w:bCs/>
          <w:szCs w:val="22"/>
        </w:rPr>
        <w:t>2</w:t>
      </w:r>
      <w:r>
        <w:rPr>
          <w:rFonts w:asciiTheme="minorHAnsi" w:hAnsiTheme="minorHAnsi" w:cstheme="minorHAnsi"/>
          <w:bCs/>
          <w:szCs w:val="22"/>
        </w:rPr>
        <w:t xml:space="preserve">. </w:t>
      </w:r>
      <w:r w:rsidRPr="00AC30EF">
        <w:rPr>
          <w:rFonts w:asciiTheme="minorHAnsi" w:hAnsiTheme="minorHAnsi" w:cstheme="minorHAnsi"/>
        </w:rPr>
        <w:t>A tolerância, por qualquer das Partes, quanto à não aplicação das disposições previstas no Contrato ou na legislação aplicável não configura novação ou renúncia de direitos quanto a eventuais descumprimentos ou infrações às condições ora pactuadas.</w:t>
      </w:r>
      <w:r w:rsidR="00EB4BB9" w:rsidRPr="00EB4BB9">
        <w:rPr>
          <w:rFonts w:asciiTheme="minorHAnsi" w:hAnsiTheme="minorHAnsi" w:cstheme="minorHAnsi"/>
          <w:b/>
          <w:bCs/>
          <w:noProof/>
          <w:szCs w:val="22"/>
        </w:rPr>
        <w:t xml:space="preserve"> </w:t>
      </w:r>
    </w:p>
    <w:p w14:paraId="01A057EF" w14:textId="682F36B1" w:rsidR="00AC30EF" w:rsidRDefault="00AC30EF" w:rsidP="00286564">
      <w:pPr>
        <w:jc w:val="both"/>
        <w:rPr>
          <w:rFonts w:asciiTheme="minorHAnsi" w:hAnsiTheme="minorHAnsi" w:cstheme="minorHAnsi"/>
          <w:bCs/>
          <w:szCs w:val="22"/>
        </w:rPr>
      </w:pPr>
    </w:p>
    <w:p w14:paraId="7C26011D" w14:textId="51F483BC" w:rsidR="007D632B" w:rsidRDefault="00AC30EF" w:rsidP="0028656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szCs w:val="22"/>
        </w:rPr>
        <w:t>5.</w:t>
      </w:r>
      <w:r w:rsidR="008535D2">
        <w:rPr>
          <w:rFonts w:asciiTheme="minorHAnsi" w:hAnsiTheme="minorHAnsi" w:cstheme="minorHAnsi"/>
          <w:bCs/>
          <w:szCs w:val="22"/>
        </w:rPr>
        <w:t>3</w:t>
      </w:r>
      <w:r>
        <w:rPr>
          <w:rFonts w:asciiTheme="minorHAnsi" w:hAnsiTheme="minorHAnsi" w:cstheme="minorHAnsi"/>
          <w:bCs/>
          <w:szCs w:val="22"/>
        </w:rPr>
        <w:t xml:space="preserve">. </w:t>
      </w:r>
      <w:r w:rsidR="001C4874" w:rsidRPr="001C4874">
        <w:rPr>
          <w:rFonts w:asciiTheme="minorHAnsi" w:hAnsiTheme="minorHAnsi" w:cstheme="minorHAnsi"/>
        </w:rPr>
        <w:t>Na eventualidade de alguma das cláusulas do presente Contrato ser tida como nula ou ilegal por juízo de jurisdição competente, esta será considerada separada deste Contrato, não afetando a validade e exequibilidade das demais disposições do instrumento.</w:t>
      </w:r>
    </w:p>
    <w:p w14:paraId="5571B679" w14:textId="04636B0F" w:rsidR="008535D2" w:rsidRDefault="00573746" w:rsidP="00556F87">
      <w:pPr>
        <w:jc w:val="both"/>
        <w:rPr>
          <w:rFonts w:asciiTheme="minorHAnsi" w:hAnsiTheme="minorHAnsi" w:cstheme="minorHAnsi"/>
          <w:bCs/>
          <w:szCs w:val="22"/>
        </w:rPr>
      </w:pPr>
      <w:r w:rsidRPr="00A33C62">
        <w:rPr>
          <w:rFonts w:asciiTheme="minorHAnsi" w:hAnsiTheme="minorHAnsi" w:cstheme="minorHAnsi"/>
          <w:b/>
          <w:bCs/>
          <w:noProof/>
          <w:szCs w:val="22"/>
        </w:rPr>
        <w:drawing>
          <wp:anchor distT="0" distB="0" distL="114300" distR="114300" simplePos="0" relativeHeight="251711494" behindDoc="0" locked="0" layoutInCell="1" allowOverlap="1" wp14:anchorId="67EDD926" wp14:editId="56A92AF9">
            <wp:simplePos x="0" y="0"/>
            <wp:positionH relativeFrom="margin">
              <wp:posOffset>266700</wp:posOffset>
            </wp:positionH>
            <wp:positionV relativeFrom="bottomMargin">
              <wp:posOffset>-196850</wp:posOffset>
            </wp:positionV>
            <wp:extent cx="634365" cy="451485"/>
            <wp:effectExtent l="0" t="0" r="0" b="5715"/>
            <wp:wrapNone/>
            <wp:docPr id="14" name="Imagem 1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, Cart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52061" w14:textId="41D9A3E7" w:rsidR="006A0174" w:rsidRDefault="001C4874" w:rsidP="00556F8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szCs w:val="22"/>
        </w:rPr>
        <w:t>5.</w:t>
      </w:r>
      <w:r w:rsidR="008535D2">
        <w:rPr>
          <w:rFonts w:asciiTheme="minorHAnsi" w:hAnsiTheme="minorHAnsi" w:cstheme="minorHAnsi"/>
          <w:bCs/>
          <w:szCs w:val="22"/>
        </w:rPr>
        <w:t>4</w:t>
      </w:r>
      <w:r>
        <w:rPr>
          <w:rFonts w:asciiTheme="minorHAnsi" w:hAnsiTheme="minorHAnsi" w:cstheme="minorHAnsi"/>
          <w:bCs/>
          <w:szCs w:val="22"/>
        </w:rPr>
        <w:t>.</w:t>
      </w:r>
      <w:r w:rsidR="004D502A">
        <w:rPr>
          <w:rFonts w:asciiTheme="minorHAnsi" w:hAnsiTheme="minorHAnsi" w:cstheme="minorHAnsi"/>
          <w:bCs/>
          <w:szCs w:val="22"/>
        </w:rPr>
        <w:t xml:space="preserve"> </w:t>
      </w:r>
      <w:r w:rsidR="004D502A" w:rsidRPr="004D502A">
        <w:rPr>
          <w:rFonts w:asciiTheme="minorHAnsi" w:hAnsiTheme="minorHAnsi" w:cstheme="minorHAnsi"/>
        </w:rPr>
        <w:t>O presente Contrato entrará em vigor na data de sua assinatura e permanecerá em vigor pelo período necessário ao cumprimento das obrigações assumidas pelas Partes, ou até que seja terminado o vínculo contratual.</w:t>
      </w:r>
    </w:p>
    <w:p w14:paraId="41C95CC9" w14:textId="77777777" w:rsidR="008535D2" w:rsidRDefault="008535D2" w:rsidP="00286564">
      <w:pPr>
        <w:jc w:val="both"/>
        <w:rPr>
          <w:rFonts w:asciiTheme="minorHAnsi" w:hAnsiTheme="minorHAnsi" w:cstheme="minorHAnsi"/>
        </w:rPr>
      </w:pPr>
    </w:p>
    <w:p w14:paraId="4F946AD8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53B0A51B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2C3C9651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04BBC2E9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2137C645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5E80E9CA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195E704F" w14:textId="408D3628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4D4F4B00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08EB4A93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0C7C21C2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3B7AB2D1" w14:textId="77777777" w:rsidR="00042D59" w:rsidRDefault="00042D59" w:rsidP="00286564">
      <w:pPr>
        <w:jc w:val="both"/>
        <w:rPr>
          <w:rFonts w:asciiTheme="minorHAnsi" w:hAnsiTheme="minorHAnsi" w:cstheme="minorHAnsi"/>
        </w:rPr>
      </w:pPr>
    </w:p>
    <w:p w14:paraId="77FE06B7" w14:textId="78566289" w:rsidR="00042D59" w:rsidRPr="00261CF1" w:rsidRDefault="00225807" w:rsidP="00286564">
      <w:pPr>
        <w:jc w:val="both"/>
        <w:rPr>
          <w:rFonts w:asciiTheme="minorHAnsi" w:hAnsiTheme="minorHAnsi" w:cstheme="minorHAnsi"/>
          <w:bCs/>
          <w:szCs w:val="22"/>
        </w:rPr>
      </w:pPr>
      <w:r w:rsidRPr="00225807">
        <w:rPr>
          <w:rFonts w:asciiTheme="minorHAnsi" w:hAnsiTheme="minorHAnsi" w:cstheme="minorHAnsi"/>
        </w:rPr>
        <w:lastRenderedPageBreak/>
        <w:t>Por estarem assim justos e contratados, firmam o presente instrumento, em duas vias de igual teor, juntamente com 2 (duas) testemunhas.</w:t>
      </w:r>
    </w:p>
    <w:p w14:paraId="481D8E4E" w14:textId="77777777" w:rsidR="00225807" w:rsidRDefault="00225807" w:rsidP="00225807">
      <w:pPr>
        <w:rPr>
          <w:rFonts w:asciiTheme="minorHAnsi" w:hAnsiTheme="minorHAnsi" w:cstheme="minorHAnsi"/>
          <w:szCs w:val="22"/>
        </w:rPr>
      </w:pPr>
    </w:p>
    <w:p w14:paraId="45C30AD9" w14:textId="21F1C08E" w:rsidR="00BD4AC9" w:rsidRPr="00A33C62" w:rsidRDefault="00874BEF" w:rsidP="00225807">
      <w:pPr>
        <w:rPr>
          <w:rFonts w:asciiTheme="minorHAnsi" w:hAnsiTheme="minorHAnsi" w:cstheme="minorHAnsi"/>
          <w:szCs w:val="22"/>
        </w:rPr>
      </w:pPr>
      <w:r w:rsidRPr="00A33C62">
        <w:rPr>
          <w:rFonts w:asciiTheme="minorHAnsi" w:hAnsiTheme="minorHAnsi" w:cstheme="minorHAnsi"/>
          <w:szCs w:val="22"/>
        </w:rPr>
        <w:t>Contagem</w:t>
      </w:r>
      <w:r w:rsidR="002C312A" w:rsidRPr="00A33C62">
        <w:rPr>
          <w:rFonts w:asciiTheme="minorHAnsi" w:hAnsiTheme="minorHAnsi" w:cstheme="minorHAnsi"/>
          <w:szCs w:val="22"/>
        </w:rPr>
        <w:t xml:space="preserve">, </w:t>
      </w:r>
      <w:r w:rsidR="00B278E3">
        <w:rPr>
          <w:rFonts w:asciiTheme="minorHAnsi" w:hAnsiTheme="minorHAnsi" w:cstheme="minorHAnsi"/>
          <w:szCs w:val="22"/>
        </w:rPr>
        <w:t>2</w:t>
      </w:r>
      <w:r w:rsidR="000F2628">
        <w:rPr>
          <w:rFonts w:asciiTheme="minorHAnsi" w:hAnsiTheme="minorHAnsi" w:cstheme="minorHAnsi"/>
          <w:szCs w:val="22"/>
        </w:rPr>
        <w:t>2</w:t>
      </w:r>
      <w:r w:rsidR="00694550">
        <w:rPr>
          <w:rFonts w:asciiTheme="minorHAnsi" w:hAnsiTheme="minorHAnsi" w:cstheme="minorHAnsi"/>
          <w:szCs w:val="22"/>
        </w:rPr>
        <w:t xml:space="preserve"> de </w:t>
      </w:r>
      <w:r w:rsidR="00285AE4">
        <w:rPr>
          <w:rFonts w:asciiTheme="minorHAnsi" w:hAnsiTheme="minorHAnsi" w:cstheme="minorHAnsi"/>
          <w:szCs w:val="22"/>
        </w:rPr>
        <w:t>janeiro</w:t>
      </w:r>
      <w:r w:rsidR="00F2484B">
        <w:rPr>
          <w:rFonts w:asciiTheme="minorHAnsi" w:hAnsiTheme="minorHAnsi" w:cstheme="minorHAnsi"/>
          <w:szCs w:val="22"/>
        </w:rPr>
        <w:t xml:space="preserve"> </w:t>
      </w:r>
      <w:r w:rsidR="00D106B5">
        <w:rPr>
          <w:rFonts w:asciiTheme="minorHAnsi" w:hAnsiTheme="minorHAnsi" w:cstheme="minorHAnsi"/>
          <w:szCs w:val="22"/>
        </w:rPr>
        <w:t>de 202</w:t>
      </w:r>
      <w:r w:rsidR="00285AE4">
        <w:rPr>
          <w:rFonts w:asciiTheme="minorHAnsi" w:hAnsiTheme="minorHAnsi" w:cstheme="minorHAnsi"/>
          <w:szCs w:val="22"/>
        </w:rPr>
        <w:t>3</w:t>
      </w:r>
      <w:r w:rsidR="00D106B5">
        <w:rPr>
          <w:rFonts w:asciiTheme="minorHAnsi" w:hAnsiTheme="minorHAnsi" w:cstheme="minorHAnsi"/>
          <w:szCs w:val="22"/>
        </w:rPr>
        <w:t>.</w:t>
      </w:r>
    </w:p>
    <w:p w14:paraId="59904E97" w14:textId="7C531002" w:rsidR="008C689F" w:rsidRPr="005F1821" w:rsidRDefault="008C689F" w:rsidP="00225807">
      <w:pPr>
        <w:rPr>
          <w:rFonts w:asciiTheme="minorHAnsi" w:hAnsiTheme="minorHAnsi" w:cstheme="minorHAnsi"/>
          <w:szCs w:val="22"/>
        </w:rPr>
      </w:pPr>
    </w:p>
    <w:p w14:paraId="14AE15FB" w14:textId="6CBEAE14" w:rsidR="008C689F" w:rsidRPr="00A33C62" w:rsidRDefault="008C689F" w:rsidP="00BD4AC9">
      <w:pPr>
        <w:jc w:val="center"/>
        <w:rPr>
          <w:rFonts w:asciiTheme="minorHAnsi" w:hAnsiTheme="minorHAnsi" w:cstheme="minorHAnsi"/>
          <w:szCs w:val="22"/>
        </w:rPr>
      </w:pPr>
    </w:p>
    <w:p w14:paraId="1DC018C0" w14:textId="2512C979" w:rsidR="00BD4AC9" w:rsidRPr="00A33C62" w:rsidRDefault="00BD4AC9" w:rsidP="00BD4AC9">
      <w:pPr>
        <w:jc w:val="center"/>
        <w:rPr>
          <w:rFonts w:asciiTheme="minorHAnsi" w:hAnsiTheme="minorHAnsi" w:cstheme="minorHAnsi"/>
          <w:szCs w:val="22"/>
        </w:rPr>
      </w:pPr>
    </w:p>
    <w:p w14:paraId="3D2710C5" w14:textId="11E83FAF" w:rsidR="0088576C" w:rsidRPr="00A33C62" w:rsidRDefault="00286564" w:rsidP="00286564">
      <w:pPr>
        <w:jc w:val="center"/>
        <w:rPr>
          <w:rFonts w:asciiTheme="minorHAnsi" w:hAnsiTheme="minorHAnsi" w:cstheme="minorHAnsi"/>
          <w:szCs w:val="22"/>
        </w:rPr>
      </w:pPr>
      <w:r w:rsidRPr="00A33C62">
        <w:rPr>
          <w:rFonts w:asciiTheme="minorHAnsi" w:hAnsiTheme="minorHAnsi" w:cstheme="minorHAnsi"/>
          <w:noProof/>
          <w:szCs w:val="22"/>
        </w:rPr>
        <w:drawing>
          <wp:anchor distT="0" distB="0" distL="114300" distR="114300" simplePos="0" relativeHeight="251658241" behindDoc="0" locked="0" layoutInCell="1" allowOverlap="1" wp14:anchorId="52E26967" wp14:editId="469F2700">
            <wp:simplePos x="0" y="0"/>
            <wp:positionH relativeFrom="column">
              <wp:posOffset>1615758</wp:posOffset>
            </wp:positionH>
            <wp:positionV relativeFrom="paragraph">
              <wp:posOffset>16510</wp:posOffset>
            </wp:positionV>
            <wp:extent cx="2989820" cy="459132"/>
            <wp:effectExtent l="0" t="0" r="127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 Guilherme C.K. de Souz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820" cy="459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AE87A" w14:textId="5FFA9C26" w:rsidR="00286564" w:rsidRPr="00A33C62" w:rsidRDefault="00286564" w:rsidP="00DA24DA">
      <w:pPr>
        <w:pBdr>
          <w:bottom w:val="single" w:sz="12" w:space="1" w:color="auto"/>
        </w:pBdr>
        <w:spacing w:line="480" w:lineRule="auto"/>
        <w:rPr>
          <w:rFonts w:asciiTheme="minorHAnsi" w:hAnsiTheme="minorHAnsi" w:cstheme="minorHAnsi"/>
          <w:szCs w:val="22"/>
        </w:rPr>
      </w:pPr>
    </w:p>
    <w:p w14:paraId="3EFFA69E" w14:textId="162F69E4" w:rsidR="00084D2F" w:rsidRDefault="001F291D" w:rsidP="00084D2F">
      <w:pPr>
        <w:spacing w:line="480" w:lineRule="auto"/>
        <w:jc w:val="center"/>
        <w:rPr>
          <w:rFonts w:asciiTheme="minorHAnsi" w:hAnsiTheme="minorHAnsi" w:cstheme="minorHAnsi"/>
          <w:b/>
          <w:bCs/>
          <w:szCs w:val="22"/>
        </w:rPr>
      </w:pPr>
      <w:r w:rsidRPr="001F291D">
        <w:rPr>
          <w:rFonts w:asciiTheme="minorHAnsi" w:hAnsiTheme="minorHAnsi" w:cstheme="minorHAnsi"/>
          <w:b/>
          <w:bCs/>
          <w:szCs w:val="22"/>
        </w:rPr>
        <w:t>VENDEDOR</w:t>
      </w:r>
    </w:p>
    <w:p w14:paraId="33FDFFC9" w14:textId="336FC0B8" w:rsidR="001F291D" w:rsidRDefault="001F291D" w:rsidP="00084D2F">
      <w:pPr>
        <w:spacing w:line="480" w:lineRule="auto"/>
        <w:jc w:val="center"/>
        <w:rPr>
          <w:rFonts w:asciiTheme="minorHAnsi" w:hAnsiTheme="minorHAnsi" w:cstheme="minorHAnsi"/>
          <w:b/>
          <w:bCs/>
          <w:szCs w:val="22"/>
        </w:rPr>
      </w:pPr>
    </w:p>
    <w:p w14:paraId="61412650" w14:textId="77777777" w:rsidR="00082256" w:rsidRDefault="00082256" w:rsidP="00084D2F">
      <w:pPr>
        <w:spacing w:line="480" w:lineRule="auto"/>
        <w:jc w:val="center"/>
        <w:rPr>
          <w:rFonts w:asciiTheme="minorHAnsi" w:hAnsiTheme="minorHAnsi" w:cstheme="minorHAnsi"/>
          <w:b/>
          <w:bCs/>
          <w:szCs w:val="22"/>
        </w:rPr>
      </w:pPr>
    </w:p>
    <w:p w14:paraId="6EFA4A41" w14:textId="12FF8299" w:rsidR="001F291D" w:rsidRDefault="001F291D" w:rsidP="00084D2F">
      <w:pPr>
        <w:pBdr>
          <w:bottom w:val="single" w:sz="12" w:space="1" w:color="auto"/>
        </w:pBdr>
        <w:spacing w:line="480" w:lineRule="auto"/>
        <w:jc w:val="center"/>
        <w:rPr>
          <w:rFonts w:asciiTheme="minorHAnsi" w:hAnsiTheme="minorHAnsi" w:cstheme="minorHAnsi"/>
          <w:b/>
          <w:bCs/>
          <w:szCs w:val="22"/>
        </w:rPr>
      </w:pPr>
    </w:p>
    <w:p w14:paraId="0919FD92" w14:textId="158C6B4B" w:rsidR="001F291D" w:rsidRDefault="001F291D" w:rsidP="001D7C32">
      <w:pPr>
        <w:spacing w:line="480" w:lineRule="auto"/>
        <w:jc w:val="center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t>COMPRADOR</w:t>
      </w:r>
    </w:p>
    <w:p w14:paraId="2E78F56D" w14:textId="294F4F6D" w:rsidR="00082256" w:rsidRDefault="00082256" w:rsidP="001F291D">
      <w:pPr>
        <w:spacing w:line="480" w:lineRule="auto"/>
        <w:rPr>
          <w:rFonts w:asciiTheme="minorHAnsi" w:hAnsiTheme="minorHAnsi" w:cstheme="minorHAnsi"/>
          <w:szCs w:val="22"/>
        </w:rPr>
      </w:pPr>
    </w:p>
    <w:p w14:paraId="62A6C8BC" w14:textId="77777777" w:rsidR="00082256" w:rsidRDefault="00082256" w:rsidP="001F291D">
      <w:pPr>
        <w:spacing w:line="480" w:lineRule="auto"/>
        <w:rPr>
          <w:rFonts w:asciiTheme="minorHAnsi" w:hAnsiTheme="minorHAnsi" w:cstheme="minorHAnsi"/>
          <w:szCs w:val="22"/>
        </w:rPr>
      </w:pPr>
    </w:p>
    <w:p w14:paraId="5AE7B936" w14:textId="6A35D6A9" w:rsidR="00C95A48" w:rsidRDefault="00C95A48" w:rsidP="001F291D">
      <w:pPr>
        <w:spacing w:line="480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Testemunhas:</w:t>
      </w:r>
    </w:p>
    <w:p w14:paraId="484AF9B1" w14:textId="716C1CE1" w:rsidR="001D7C32" w:rsidRDefault="001D7C32" w:rsidP="001F291D">
      <w:pPr>
        <w:spacing w:line="480" w:lineRule="auto"/>
        <w:rPr>
          <w:rFonts w:asciiTheme="minorHAnsi" w:hAnsiTheme="minorHAnsi" w:cstheme="minorHAnsi"/>
          <w:szCs w:val="22"/>
        </w:rPr>
      </w:pPr>
    </w:p>
    <w:p w14:paraId="5B9CCC1D" w14:textId="77777777" w:rsidR="00082256" w:rsidRDefault="00082256" w:rsidP="001F291D">
      <w:pPr>
        <w:spacing w:line="480" w:lineRule="auto"/>
        <w:rPr>
          <w:rFonts w:asciiTheme="minorHAnsi" w:hAnsiTheme="minorHAnsi" w:cstheme="minorHAnsi"/>
          <w:szCs w:val="22"/>
        </w:rPr>
      </w:pPr>
    </w:p>
    <w:p w14:paraId="0B24443A" w14:textId="10D83040" w:rsidR="00C95A48" w:rsidRPr="00CE67F0" w:rsidRDefault="00857970" w:rsidP="00CE67F0">
      <w:p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50BFD134" wp14:editId="2FBAE090">
                <wp:simplePos x="0" y="0"/>
                <wp:positionH relativeFrom="column">
                  <wp:posOffset>-3811</wp:posOffset>
                </wp:positionH>
                <wp:positionV relativeFrom="paragraph">
                  <wp:posOffset>115570</wp:posOffset>
                </wp:positionV>
                <wp:extent cx="1876425" cy="952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016B1" id="Conector reto 6" o:spid="_x0000_s1026" style="position:absolute;flip:y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1pt" to="147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" strokecolor="black [3040]"/>
            </w:pict>
          </mc:Fallback>
        </mc:AlternateContent>
      </w:r>
    </w:p>
    <w:p w14:paraId="7CAE609E" w14:textId="06FF82AF" w:rsidR="00CE67F0" w:rsidRPr="00CE67F0" w:rsidRDefault="00CE67F0" w:rsidP="00CE67F0">
      <w:pPr>
        <w:rPr>
          <w:rStyle w:val="Strong"/>
          <w:rFonts w:asciiTheme="minorHAnsi" w:hAnsiTheme="minorHAnsi" w:cstheme="minorHAnsi"/>
          <w:b w:val="0"/>
          <w:bCs w:val="0"/>
        </w:rPr>
      </w:pPr>
      <w:r w:rsidRPr="00CE67F0">
        <w:rPr>
          <w:rStyle w:val="Strong"/>
          <w:rFonts w:asciiTheme="minorHAnsi" w:hAnsiTheme="minorHAnsi" w:cstheme="minorHAnsi"/>
          <w:b w:val="0"/>
          <w:bCs w:val="0"/>
        </w:rPr>
        <w:t>Nome:</w:t>
      </w:r>
    </w:p>
    <w:p w14:paraId="5A8F61F1" w14:textId="171D1979" w:rsidR="00155AEA" w:rsidRDefault="00CE67F0" w:rsidP="00155AEA">
      <w:pPr>
        <w:rPr>
          <w:rStyle w:val="Strong"/>
          <w:rFonts w:asciiTheme="minorHAnsi" w:hAnsiTheme="minorHAnsi" w:cstheme="minorHAnsi"/>
          <w:b w:val="0"/>
          <w:bCs w:val="0"/>
        </w:rPr>
      </w:pPr>
      <w:r w:rsidRPr="00CE67F0">
        <w:rPr>
          <w:rStyle w:val="Strong"/>
          <w:rFonts w:asciiTheme="minorHAnsi" w:hAnsiTheme="minorHAnsi" w:cstheme="minorHAnsi"/>
          <w:b w:val="0"/>
          <w:bCs w:val="0"/>
        </w:rPr>
        <w:t>CPF:</w:t>
      </w:r>
      <w:r w:rsidR="0088576C" w:rsidRPr="00CE67F0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</w:p>
    <w:p w14:paraId="5266FD2A" w14:textId="77777777" w:rsidR="001D7C32" w:rsidRDefault="001D7C32" w:rsidP="00155AEA">
      <w:pPr>
        <w:rPr>
          <w:rStyle w:val="Strong"/>
          <w:rFonts w:asciiTheme="minorHAnsi" w:hAnsiTheme="minorHAnsi" w:cstheme="minorHAnsi"/>
          <w:b w:val="0"/>
          <w:bCs w:val="0"/>
        </w:rPr>
      </w:pPr>
    </w:p>
    <w:p w14:paraId="61528D3E" w14:textId="77777777" w:rsidR="00155AEA" w:rsidRPr="00155AEA" w:rsidRDefault="00155AEA" w:rsidP="00155AEA">
      <w:pPr>
        <w:rPr>
          <w:rFonts w:asciiTheme="minorHAnsi" w:hAnsiTheme="minorHAnsi" w:cstheme="minorHAnsi"/>
        </w:rPr>
      </w:pPr>
    </w:p>
    <w:p w14:paraId="49AD506A" w14:textId="77777777" w:rsidR="00155AEA" w:rsidRPr="00CE67F0" w:rsidRDefault="00155AEA" w:rsidP="00155AEA">
      <w:p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62342" behindDoc="0" locked="0" layoutInCell="1" allowOverlap="1" wp14:anchorId="47668D63" wp14:editId="444AF458">
                <wp:simplePos x="0" y="0"/>
                <wp:positionH relativeFrom="column">
                  <wp:posOffset>-3811</wp:posOffset>
                </wp:positionH>
                <wp:positionV relativeFrom="paragraph">
                  <wp:posOffset>115570</wp:posOffset>
                </wp:positionV>
                <wp:extent cx="1876425" cy="9525"/>
                <wp:effectExtent l="0" t="0" r="28575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87E44" id="Conector reto 11" o:spid="_x0000_s1026" style="position:absolute;flip:y;z-index:251662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1pt" to="147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" strokecolor="black [3040]"/>
            </w:pict>
          </mc:Fallback>
        </mc:AlternateContent>
      </w:r>
    </w:p>
    <w:p w14:paraId="18F2C1A3" w14:textId="5DE72190" w:rsidR="00155AEA" w:rsidRPr="00CE67F0" w:rsidRDefault="00155AEA" w:rsidP="00155AEA">
      <w:pPr>
        <w:rPr>
          <w:rStyle w:val="Strong"/>
          <w:rFonts w:asciiTheme="minorHAnsi" w:hAnsiTheme="minorHAnsi" w:cstheme="minorHAnsi"/>
          <w:b w:val="0"/>
          <w:bCs w:val="0"/>
        </w:rPr>
      </w:pPr>
      <w:r w:rsidRPr="00CE67F0">
        <w:rPr>
          <w:rStyle w:val="Strong"/>
          <w:rFonts w:asciiTheme="minorHAnsi" w:hAnsiTheme="minorHAnsi" w:cstheme="minorHAnsi"/>
          <w:b w:val="0"/>
          <w:bCs w:val="0"/>
        </w:rPr>
        <w:t>Nome:</w:t>
      </w:r>
    </w:p>
    <w:p w14:paraId="37A912A3" w14:textId="10FA5DA0" w:rsidR="00CE67F0" w:rsidRPr="00CE67F0" w:rsidRDefault="00BE51A4" w:rsidP="00CE67F0">
      <w:pPr>
        <w:rPr>
          <w:rStyle w:val="Strong"/>
          <w:rFonts w:asciiTheme="minorHAnsi" w:hAnsiTheme="minorHAnsi" w:cstheme="minorHAnsi"/>
          <w:b w:val="0"/>
          <w:bCs w:val="0"/>
        </w:rPr>
      </w:pPr>
      <w:r w:rsidRPr="00A33C62">
        <w:rPr>
          <w:rFonts w:asciiTheme="minorHAnsi" w:hAnsiTheme="minorHAnsi" w:cstheme="minorHAnsi"/>
          <w:noProof/>
          <w:szCs w:val="22"/>
        </w:rPr>
        <w:drawing>
          <wp:anchor distT="0" distB="0" distL="114300" distR="114300" simplePos="0" relativeHeight="251721734" behindDoc="0" locked="0" layoutInCell="1" allowOverlap="1" wp14:anchorId="65731D37" wp14:editId="6FE67B8B">
            <wp:simplePos x="0" y="0"/>
            <wp:positionH relativeFrom="margin">
              <wp:posOffset>4114800</wp:posOffset>
            </wp:positionH>
            <wp:positionV relativeFrom="page">
              <wp:align>bottom</wp:align>
            </wp:positionV>
            <wp:extent cx="2023745" cy="1430655"/>
            <wp:effectExtent l="0" t="0" r="0" b="0"/>
            <wp:wrapNone/>
            <wp:docPr id="12" name="Imagem 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AEA" w:rsidRPr="00CE67F0">
        <w:rPr>
          <w:rStyle w:val="Strong"/>
          <w:rFonts w:asciiTheme="minorHAnsi" w:hAnsiTheme="minorHAnsi" w:cstheme="minorHAnsi"/>
          <w:b w:val="0"/>
          <w:bCs w:val="0"/>
        </w:rPr>
        <w:t xml:space="preserve">CPF: </w:t>
      </w:r>
    </w:p>
    <w:p>
      <w:r>
        <w:t>Hello World!</w:t>
      </w:r>
    </w:p>
    <w:sectPr w:rsidR="00CE67F0" w:rsidRPr="00CE67F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BE2A" w14:textId="77777777" w:rsidR="00BD43E1" w:rsidRDefault="00BD43E1" w:rsidP="00FB3F58">
      <w:r>
        <w:separator/>
      </w:r>
    </w:p>
  </w:endnote>
  <w:endnote w:type="continuationSeparator" w:id="0">
    <w:p w14:paraId="59C3D269" w14:textId="77777777" w:rsidR="00BD43E1" w:rsidRDefault="00BD43E1" w:rsidP="00FB3F58">
      <w:r>
        <w:continuationSeparator/>
      </w:r>
    </w:p>
  </w:endnote>
  <w:endnote w:type="continuationNotice" w:id="1">
    <w:p w14:paraId="71FA647C" w14:textId="77777777" w:rsidR="00BD43E1" w:rsidRDefault="00BD4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F50C" w14:textId="77777777" w:rsidR="00BD43E1" w:rsidRDefault="00BD43E1" w:rsidP="00FB3F58">
      <w:r>
        <w:separator/>
      </w:r>
    </w:p>
  </w:footnote>
  <w:footnote w:type="continuationSeparator" w:id="0">
    <w:p w14:paraId="5C4565A7" w14:textId="77777777" w:rsidR="00BD43E1" w:rsidRDefault="00BD43E1" w:rsidP="00FB3F58">
      <w:r>
        <w:continuationSeparator/>
      </w:r>
    </w:p>
  </w:footnote>
  <w:footnote w:type="continuationNotice" w:id="1">
    <w:p w14:paraId="20CE12CA" w14:textId="77777777" w:rsidR="00BD43E1" w:rsidRDefault="00BD43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0B36" w14:textId="7A487625" w:rsidR="00C24AE3" w:rsidRDefault="009D101A" w:rsidP="00A33C62">
    <w:pPr>
      <w:pStyle w:val="Header"/>
      <w:jc w:val="center"/>
    </w:pPr>
    <w:r>
      <w:t>CONTRATO DE COMPRA E VENDA DE CÃES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F4C"/>
    <w:multiLevelType w:val="hybridMultilevel"/>
    <w:tmpl w:val="D49AB7B4"/>
    <w:lvl w:ilvl="0" w:tplc="1CE6F460">
      <w:start w:val="1"/>
      <w:numFmt w:val="lowerLetter"/>
      <w:lvlText w:val="%1."/>
      <w:lvlJc w:val="left"/>
      <w:pPr>
        <w:ind w:left="773" w:hanging="360"/>
      </w:pPr>
      <w:rPr>
        <w:rFonts w:asciiTheme="minorHAnsi" w:eastAsia="Times New Roman" w:hAnsiTheme="minorHAnsi" w:cstheme="minorHAnsi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9807CB9"/>
    <w:multiLevelType w:val="hybridMultilevel"/>
    <w:tmpl w:val="1D129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40743"/>
    <w:multiLevelType w:val="multilevel"/>
    <w:tmpl w:val="9F6EE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AC6613"/>
    <w:multiLevelType w:val="hybridMultilevel"/>
    <w:tmpl w:val="D2D4BE08"/>
    <w:lvl w:ilvl="0" w:tplc="FA288FA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CE458C"/>
    <w:multiLevelType w:val="hybridMultilevel"/>
    <w:tmpl w:val="F8A2E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53738">
    <w:abstractNumId w:val="0"/>
  </w:num>
  <w:num w:numId="2" w16cid:durableId="995378407">
    <w:abstractNumId w:val="1"/>
  </w:num>
  <w:num w:numId="3" w16cid:durableId="1498886919">
    <w:abstractNumId w:val="2"/>
  </w:num>
  <w:num w:numId="4" w16cid:durableId="1886332728">
    <w:abstractNumId w:val="4"/>
  </w:num>
  <w:num w:numId="5" w16cid:durableId="117526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74"/>
    <w:rsid w:val="00000BE6"/>
    <w:rsid w:val="000029C0"/>
    <w:rsid w:val="00010F5A"/>
    <w:rsid w:val="00016445"/>
    <w:rsid w:val="000173D7"/>
    <w:rsid w:val="000178C4"/>
    <w:rsid w:val="000216BB"/>
    <w:rsid w:val="00024205"/>
    <w:rsid w:val="0002768A"/>
    <w:rsid w:val="0003017A"/>
    <w:rsid w:val="00032783"/>
    <w:rsid w:val="00033173"/>
    <w:rsid w:val="000343D3"/>
    <w:rsid w:val="00035AB3"/>
    <w:rsid w:val="00036AF4"/>
    <w:rsid w:val="00036E16"/>
    <w:rsid w:val="00040277"/>
    <w:rsid w:val="00040AF3"/>
    <w:rsid w:val="0004148A"/>
    <w:rsid w:val="00042C81"/>
    <w:rsid w:val="00042D59"/>
    <w:rsid w:val="0005017D"/>
    <w:rsid w:val="00051C61"/>
    <w:rsid w:val="00062336"/>
    <w:rsid w:val="0006360B"/>
    <w:rsid w:val="00064680"/>
    <w:rsid w:val="0006582C"/>
    <w:rsid w:val="00065F85"/>
    <w:rsid w:val="0006627A"/>
    <w:rsid w:val="00071EDD"/>
    <w:rsid w:val="00073F80"/>
    <w:rsid w:val="00074880"/>
    <w:rsid w:val="00076134"/>
    <w:rsid w:val="0007685B"/>
    <w:rsid w:val="00077794"/>
    <w:rsid w:val="000806E8"/>
    <w:rsid w:val="00082256"/>
    <w:rsid w:val="00083350"/>
    <w:rsid w:val="00084D2F"/>
    <w:rsid w:val="00087C73"/>
    <w:rsid w:val="00090B3B"/>
    <w:rsid w:val="00091A68"/>
    <w:rsid w:val="00092938"/>
    <w:rsid w:val="000944E8"/>
    <w:rsid w:val="000A0592"/>
    <w:rsid w:val="000A3F3A"/>
    <w:rsid w:val="000A3FB3"/>
    <w:rsid w:val="000A5673"/>
    <w:rsid w:val="000A68C6"/>
    <w:rsid w:val="000A761D"/>
    <w:rsid w:val="000A7BD0"/>
    <w:rsid w:val="000B1345"/>
    <w:rsid w:val="000B458F"/>
    <w:rsid w:val="000B6487"/>
    <w:rsid w:val="000C0DFB"/>
    <w:rsid w:val="000C1CAE"/>
    <w:rsid w:val="000D0590"/>
    <w:rsid w:val="000D1346"/>
    <w:rsid w:val="000D3488"/>
    <w:rsid w:val="000D44BE"/>
    <w:rsid w:val="000D45DB"/>
    <w:rsid w:val="000D63A1"/>
    <w:rsid w:val="000D78BD"/>
    <w:rsid w:val="000E1699"/>
    <w:rsid w:val="000E1E03"/>
    <w:rsid w:val="000E2D2D"/>
    <w:rsid w:val="000E3B06"/>
    <w:rsid w:val="000E4356"/>
    <w:rsid w:val="000E4397"/>
    <w:rsid w:val="000E64EF"/>
    <w:rsid w:val="000F076F"/>
    <w:rsid w:val="000F2600"/>
    <w:rsid w:val="000F2628"/>
    <w:rsid w:val="000F670F"/>
    <w:rsid w:val="000F6933"/>
    <w:rsid w:val="000F6BE8"/>
    <w:rsid w:val="000F7017"/>
    <w:rsid w:val="001062F5"/>
    <w:rsid w:val="00110039"/>
    <w:rsid w:val="001119DE"/>
    <w:rsid w:val="00111E3F"/>
    <w:rsid w:val="00112B39"/>
    <w:rsid w:val="001131F5"/>
    <w:rsid w:val="00113ED8"/>
    <w:rsid w:val="00115035"/>
    <w:rsid w:val="001165DB"/>
    <w:rsid w:val="00126C87"/>
    <w:rsid w:val="001309C2"/>
    <w:rsid w:val="00132362"/>
    <w:rsid w:val="001331B7"/>
    <w:rsid w:val="001363BD"/>
    <w:rsid w:val="0013759D"/>
    <w:rsid w:val="00137B2B"/>
    <w:rsid w:val="001431AB"/>
    <w:rsid w:val="00144742"/>
    <w:rsid w:val="001532E9"/>
    <w:rsid w:val="00153F6A"/>
    <w:rsid w:val="001552B0"/>
    <w:rsid w:val="00155AEA"/>
    <w:rsid w:val="00163304"/>
    <w:rsid w:val="0016471F"/>
    <w:rsid w:val="001647CA"/>
    <w:rsid w:val="00166556"/>
    <w:rsid w:val="00167AC2"/>
    <w:rsid w:val="00170F8D"/>
    <w:rsid w:val="0017359F"/>
    <w:rsid w:val="00173B3B"/>
    <w:rsid w:val="0017443A"/>
    <w:rsid w:val="00181F57"/>
    <w:rsid w:val="00183EE4"/>
    <w:rsid w:val="00192574"/>
    <w:rsid w:val="001962B6"/>
    <w:rsid w:val="001962B9"/>
    <w:rsid w:val="00196D75"/>
    <w:rsid w:val="00196E98"/>
    <w:rsid w:val="001A12C2"/>
    <w:rsid w:val="001A2658"/>
    <w:rsid w:val="001A5397"/>
    <w:rsid w:val="001A56D7"/>
    <w:rsid w:val="001B1DB0"/>
    <w:rsid w:val="001B3F44"/>
    <w:rsid w:val="001C03A0"/>
    <w:rsid w:val="001C4874"/>
    <w:rsid w:val="001C67F7"/>
    <w:rsid w:val="001D4222"/>
    <w:rsid w:val="001D5638"/>
    <w:rsid w:val="001D79ED"/>
    <w:rsid w:val="001D7C32"/>
    <w:rsid w:val="001E0357"/>
    <w:rsid w:val="001E1A5C"/>
    <w:rsid w:val="001E26F8"/>
    <w:rsid w:val="001E3287"/>
    <w:rsid w:val="001E410B"/>
    <w:rsid w:val="001E56F9"/>
    <w:rsid w:val="001E5982"/>
    <w:rsid w:val="001E7B98"/>
    <w:rsid w:val="001F1345"/>
    <w:rsid w:val="001F1AA0"/>
    <w:rsid w:val="001F1B4B"/>
    <w:rsid w:val="001F1D23"/>
    <w:rsid w:val="001F291D"/>
    <w:rsid w:val="001F4818"/>
    <w:rsid w:val="001F78D0"/>
    <w:rsid w:val="00200449"/>
    <w:rsid w:val="00201299"/>
    <w:rsid w:val="00201DF7"/>
    <w:rsid w:val="00202B0D"/>
    <w:rsid w:val="002105D8"/>
    <w:rsid w:val="00210662"/>
    <w:rsid w:val="00210908"/>
    <w:rsid w:val="00211909"/>
    <w:rsid w:val="002120F6"/>
    <w:rsid w:val="00212C20"/>
    <w:rsid w:val="00225807"/>
    <w:rsid w:val="00225C0B"/>
    <w:rsid w:val="002276DC"/>
    <w:rsid w:val="00227ABE"/>
    <w:rsid w:val="00230B13"/>
    <w:rsid w:val="00233EEF"/>
    <w:rsid w:val="0023505B"/>
    <w:rsid w:val="002353C6"/>
    <w:rsid w:val="00235F86"/>
    <w:rsid w:val="0024059C"/>
    <w:rsid w:val="00241D2C"/>
    <w:rsid w:val="002435D9"/>
    <w:rsid w:val="00243AC1"/>
    <w:rsid w:val="00244F5A"/>
    <w:rsid w:val="00251B86"/>
    <w:rsid w:val="0025572C"/>
    <w:rsid w:val="00260A23"/>
    <w:rsid w:val="00261CF1"/>
    <w:rsid w:val="002623F7"/>
    <w:rsid w:val="00262F68"/>
    <w:rsid w:val="00266F89"/>
    <w:rsid w:val="00270910"/>
    <w:rsid w:val="002729DB"/>
    <w:rsid w:val="0027328F"/>
    <w:rsid w:val="00280A40"/>
    <w:rsid w:val="00280E44"/>
    <w:rsid w:val="002814D3"/>
    <w:rsid w:val="00282C45"/>
    <w:rsid w:val="00285AE4"/>
    <w:rsid w:val="002860C8"/>
    <w:rsid w:val="00286564"/>
    <w:rsid w:val="00290C45"/>
    <w:rsid w:val="00294CAC"/>
    <w:rsid w:val="0029547B"/>
    <w:rsid w:val="002966B3"/>
    <w:rsid w:val="00297A68"/>
    <w:rsid w:val="002A1966"/>
    <w:rsid w:val="002A537A"/>
    <w:rsid w:val="002B089D"/>
    <w:rsid w:val="002B0CCC"/>
    <w:rsid w:val="002B1ACA"/>
    <w:rsid w:val="002B229B"/>
    <w:rsid w:val="002B2787"/>
    <w:rsid w:val="002B774A"/>
    <w:rsid w:val="002C057B"/>
    <w:rsid w:val="002C312A"/>
    <w:rsid w:val="002C7629"/>
    <w:rsid w:val="002D2518"/>
    <w:rsid w:val="002E12D1"/>
    <w:rsid w:val="002E1E60"/>
    <w:rsid w:val="002E51E8"/>
    <w:rsid w:val="002E6129"/>
    <w:rsid w:val="002E6406"/>
    <w:rsid w:val="002E748E"/>
    <w:rsid w:val="002F02DC"/>
    <w:rsid w:val="002F10FA"/>
    <w:rsid w:val="002F11D5"/>
    <w:rsid w:val="002F1DB0"/>
    <w:rsid w:val="002F37FD"/>
    <w:rsid w:val="002F3AE6"/>
    <w:rsid w:val="002F4941"/>
    <w:rsid w:val="00300BCB"/>
    <w:rsid w:val="00301778"/>
    <w:rsid w:val="0030346E"/>
    <w:rsid w:val="00307F09"/>
    <w:rsid w:val="003106E6"/>
    <w:rsid w:val="00311A22"/>
    <w:rsid w:val="00312AD1"/>
    <w:rsid w:val="00314E6C"/>
    <w:rsid w:val="00317528"/>
    <w:rsid w:val="003236CE"/>
    <w:rsid w:val="00331BBF"/>
    <w:rsid w:val="00342847"/>
    <w:rsid w:val="003437A1"/>
    <w:rsid w:val="00344900"/>
    <w:rsid w:val="003461B8"/>
    <w:rsid w:val="003476CC"/>
    <w:rsid w:val="00352846"/>
    <w:rsid w:val="003538A4"/>
    <w:rsid w:val="00363298"/>
    <w:rsid w:val="00363426"/>
    <w:rsid w:val="003661D4"/>
    <w:rsid w:val="00367B18"/>
    <w:rsid w:val="003759A3"/>
    <w:rsid w:val="003812FB"/>
    <w:rsid w:val="00381394"/>
    <w:rsid w:val="00382D0C"/>
    <w:rsid w:val="003831B9"/>
    <w:rsid w:val="00384809"/>
    <w:rsid w:val="00386C30"/>
    <w:rsid w:val="00390C06"/>
    <w:rsid w:val="003968EA"/>
    <w:rsid w:val="003A059B"/>
    <w:rsid w:val="003A1FE8"/>
    <w:rsid w:val="003A2B05"/>
    <w:rsid w:val="003A3D0C"/>
    <w:rsid w:val="003A7B3D"/>
    <w:rsid w:val="003B067F"/>
    <w:rsid w:val="003B4EB8"/>
    <w:rsid w:val="003B5310"/>
    <w:rsid w:val="003C4D12"/>
    <w:rsid w:val="003C60FA"/>
    <w:rsid w:val="003D0D25"/>
    <w:rsid w:val="003D195D"/>
    <w:rsid w:val="003E344D"/>
    <w:rsid w:val="003E785B"/>
    <w:rsid w:val="003F167A"/>
    <w:rsid w:val="003F1F47"/>
    <w:rsid w:val="003F3B35"/>
    <w:rsid w:val="003F4B3F"/>
    <w:rsid w:val="003F5164"/>
    <w:rsid w:val="003F6375"/>
    <w:rsid w:val="003F68BF"/>
    <w:rsid w:val="003F6F99"/>
    <w:rsid w:val="00400712"/>
    <w:rsid w:val="0040111A"/>
    <w:rsid w:val="00405935"/>
    <w:rsid w:val="00410A9F"/>
    <w:rsid w:val="00413446"/>
    <w:rsid w:val="004134DE"/>
    <w:rsid w:val="00413D47"/>
    <w:rsid w:val="0041484C"/>
    <w:rsid w:val="00414C93"/>
    <w:rsid w:val="00416ED2"/>
    <w:rsid w:val="0042009C"/>
    <w:rsid w:val="00420544"/>
    <w:rsid w:val="00427EEC"/>
    <w:rsid w:val="00433233"/>
    <w:rsid w:val="00434CF9"/>
    <w:rsid w:val="0043725C"/>
    <w:rsid w:val="004374D4"/>
    <w:rsid w:val="00437A9E"/>
    <w:rsid w:val="004413F9"/>
    <w:rsid w:val="004418E1"/>
    <w:rsid w:val="00443799"/>
    <w:rsid w:val="004508FB"/>
    <w:rsid w:val="00451561"/>
    <w:rsid w:val="00453692"/>
    <w:rsid w:val="004556CB"/>
    <w:rsid w:val="0045798E"/>
    <w:rsid w:val="00460769"/>
    <w:rsid w:val="00463789"/>
    <w:rsid w:val="00467A1A"/>
    <w:rsid w:val="00474B48"/>
    <w:rsid w:val="004754A0"/>
    <w:rsid w:val="00483445"/>
    <w:rsid w:val="0048794F"/>
    <w:rsid w:val="004926BF"/>
    <w:rsid w:val="00492BE5"/>
    <w:rsid w:val="00493D65"/>
    <w:rsid w:val="00494338"/>
    <w:rsid w:val="0049618D"/>
    <w:rsid w:val="004A06C3"/>
    <w:rsid w:val="004A1E6B"/>
    <w:rsid w:val="004A513C"/>
    <w:rsid w:val="004A6D5D"/>
    <w:rsid w:val="004B7BB9"/>
    <w:rsid w:val="004C0725"/>
    <w:rsid w:val="004C2147"/>
    <w:rsid w:val="004C2BD2"/>
    <w:rsid w:val="004C33DE"/>
    <w:rsid w:val="004C484C"/>
    <w:rsid w:val="004D0B4C"/>
    <w:rsid w:val="004D1539"/>
    <w:rsid w:val="004D21EF"/>
    <w:rsid w:val="004D2379"/>
    <w:rsid w:val="004D501C"/>
    <w:rsid w:val="004D502A"/>
    <w:rsid w:val="004E22A8"/>
    <w:rsid w:val="004E510E"/>
    <w:rsid w:val="004E536A"/>
    <w:rsid w:val="004E6052"/>
    <w:rsid w:val="004E6262"/>
    <w:rsid w:val="004F02C9"/>
    <w:rsid w:val="004F1295"/>
    <w:rsid w:val="004F3E7C"/>
    <w:rsid w:val="004F69DA"/>
    <w:rsid w:val="004F785F"/>
    <w:rsid w:val="00501298"/>
    <w:rsid w:val="00501C94"/>
    <w:rsid w:val="005020E2"/>
    <w:rsid w:val="005033D0"/>
    <w:rsid w:val="005056F1"/>
    <w:rsid w:val="00506F97"/>
    <w:rsid w:val="0051070E"/>
    <w:rsid w:val="00511B66"/>
    <w:rsid w:val="00512802"/>
    <w:rsid w:val="00517EC9"/>
    <w:rsid w:val="005236D3"/>
    <w:rsid w:val="0052760E"/>
    <w:rsid w:val="0053078D"/>
    <w:rsid w:val="005351C5"/>
    <w:rsid w:val="0053571B"/>
    <w:rsid w:val="0053694A"/>
    <w:rsid w:val="005402BF"/>
    <w:rsid w:val="00542E4C"/>
    <w:rsid w:val="00543FED"/>
    <w:rsid w:val="00544025"/>
    <w:rsid w:val="00546677"/>
    <w:rsid w:val="00551F20"/>
    <w:rsid w:val="005549D1"/>
    <w:rsid w:val="005558E2"/>
    <w:rsid w:val="00555AF2"/>
    <w:rsid w:val="00556626"/>
    <w:rsid w:val="00556F87"/>
    <w:rsid w:val="00557088"/>
    <w:rsid w:val="005606B1"/>
    <w:rsid w:val="00562146"/>
    <w:rsid w:val="005623CE"/>
    <w:rsid w:val="00562F98"/>
    <w:rsid w:val="005639E3"/>
    <w:rsid w:val="00564B50"/>
    <w:rsid w:val="00567076"/>
    <w:rsid w:val="00573746"/>
    <w:rsid w:val="005762B7"/>
    <w:rsid w:val="005772B7"/>
    <w:rsid w:val="0058010D"/>
    <w:rsid w:val="0058073B"/>
    <w:rsid w:val="0058445C"/>
    <w:rsid w:val="00584F7B"/>
    <w:rsid w:val="0058506F"/>
    <w:rsid w:val="005855F1"/>
    <w:rsid w:val="00586554"/>
    <w:rsid w:val="00592083"/>
    <w:rsid w:val="005950FE"/>
    <w:rsid w:val="0059520B"/>
    <w:rsid w:val="005967CC"/>
    <w:rsid w:val="005A0776"/>
    <w:rsid w:val="005A3DB6"/>
    <w:rsid w:val="005A4774"/>
    <w:rsid w:val="005B21FF"/>
    <w:rsid w:val="005B4ED6"/>
    <w:rsid w:val="005C230F"/>
    <w:rsid w:val="005C32DA"/>
    <w:rsid w:val="005C5EB6"/>
    <w:rsid w:val="005C6008"/>
    <w:rsid w:val="005D1586"/>
    <w:rsid w:val="005D1CCF"/>
    <w:rsid w:val="005D53FE"/>
    <w:rsid w:val="005D7BCA"/>
    <w:rsid w:val="005E240B"/>
    <w:rsid w:val="005E2E80"/>
    <w:rsid w:val="005E44BC"/>
    <w:rsid w:val="005E4C0F"/>
    <w:rsid w:val="005E5B08"/>
    <w:rsid w:val="005F1821"/>
    <w:rsid w:val="005F28B2"/>
    <w:rsid w:val="005F4283"/>
    <w:rsid w:val="005F6194"/>
    <w:rsid w:val="005F695E"/>
    <w:rsid w:val="005F6CEE"/>
    <w:rsid w:val="00600423"/>
    <w:rsid w:val="00600992"/>
    <w:rsid w:val="00602A50"/>
    <w:rsid w:val="00605138"/>
    <w:rsid w:val="006059DC"/>
    <w:rsid w:val="00610516"/>
    <w:rsid w:val="006139C8"/>
    <w:rsid w:val="00613F60"/>
    <w:rsid w:val="006265FA"/>
    <w:rsid w:val="00631161"/>
    <w:rsid w:val="00631A55"/>
    <w:rsid w:val="0063305B"/>
    <w:rsid w:val="00633F95"/>
    <w:rsid w:val="006346A0"/>
    <w:rsid w:val="006347CC"/>
    <w:rsid w:val="00636C16"/>
    <w:rsid w:val="0064275C"/>
    <w:rsid w:val="00651D30"/>
    <w:rsid w:val="00653C94"/>
    <w:rsid w:val="00656349"/>
    <w:rsid w:val="00665BAD"/>
    <w:rsid w:val="00672CD7"/>
    <w:rsid w:val="00672DF8"/>
    <w:rsid w:val="0067390B"/>
    <w:rsid w:val="00673DA7"/>
    <w:rsid w:val="0067430A"/>
    <w:rsid w:val="00676825"/>
    <w:rsid w:val="006777A4"/>
    <w:rsid w:val="006777C1"/>
    <w:rsid w:val="00684F11"/>
    <w:rsid w:val="006853DE"/>
    <w:rsid w:val="006863F3"/>
    <w:rsid w:val="00687CB8"/>
    <w:rsid w:val="00692D87"/>
    <w:rsid w:val="00694550"/>
    <w:rsid w:val="0069491A"/>
    <w:rsid w:val="0069733B"/>
    <w:rsid w:val="00697A80"/>
    <w:rsid w:val="00697B11"/>
    <w:rsid w:val="00697E59"/>
    <w:rsid w:val="006A0174"/>
    <w:rsid w:val="006A4194"/>
    <w:rsid w:val="006A4619"/>
    <w:rsid w:val="006B6B60"/>
    <w:rsid w:val="006B6EFE"/>
    <w:rsid w:val="006C47E9"/>
    <w:rsid w:val="006C625F"/>
    <w:rsid w:val="006D0177"/>
    <w:rsid w:val="006D1F94"/>
    <w:rsid w:val="006D40D4"/>
    <w:rsid w:val="006E08CD"/>
    <w:rsid w:val="006E2654"/>
    <w:rsid w:val="006E4DF9"/>
    <w:rsid w:val="006E5C16"/>
    <w:rsid w:val="006F13EF"/>
    <w:rsid w:val="006F17F8"/>
    <w:rsid w:val="006F649E"/>
    <w:rsid w:val="006F711F"/>
    <w:rsid w:val="006F77C2"/>
    <w:rsid w:val="006F7EE1"/>
    <w:rsid w:val="0070255F"/>
    <w:rsid w:val="00704CCE"/>
    <w:rsid w:val="00705012"/>
    <w:rsid w:val="00712903"/>
    <w:rsid w:val="007145D8"/>
    <w:rsid w:val="00714D3D"/>
    <w:rsid w:val="00714FEA"/>
    <w:rsid w:val="00715174"/>
    <w:rsid w:val="00721F36"/>
    <w:rsid w:val="00723BA5"/>
    <w:rsid w:val="00725DFA"/>
    <w:rsid w:val="007263BE"/>
    <w:rsid w:val="00732492"/>
    <w:rsid w:val="00732B20"/>
    <w:rsid w:val="00733197"/>
    <w:rsid w:val="007335A5"/>
    <w:rsid w:val="00737084"/>
    <w:rsid w:val="00742C03"/>
    <w:rsid w:val="007472C6"/>
    <w:rsid w:val="0075034B"/>
    <w:rsid w:val="00751A55"/>
    <w:rsid w:val="007532A7"/>
    <w:rsid w:val="00753EA8"/>
    <w:rsid w:val="0075560A"/>
    <w:rsid w:val="007578B9"/>
    <w:rsid w:val="00762EA0"/>
    <w:rsid w:val="00763A48"/>
    <w:rsid w:val="007643E6"/>
    <w:rsid w:val="00765F36"/>
    <w:rsid w:val="0077202D"/>
    <w:rsid w:val="00773328"/>
    <w:rsid w:val="00773BD5"/>
    <w:rsid w:val="007741B1"/>
    <w:rsid w:val="007743D0"/>
    <w:rsid w:val="0077447E"/>
    <w:rsid w:val="007758BD"/>
    <w:rsid w:val="00775D46"/>
    <w:rsid w:val="00775DDA"/>
    <w:rsid w:val="00776236"/>
    <w:rsid w:val="007771B9"/>
    <w:rsid w:val="00777846"/>
    <w:rsid w:val="0078039D"/>
    <w:rsid w:val="00780754"/>
    <w:rsid w:val="00786289"/>
    <w:rsid w:val="00786A74"/>
    <w:rsid w:val="0079074F"/>
    <w:rsid w:val="00790E65"/>
    <w:rsid w:val="00791296"/>
    <w:rsid w:val="00791346"/>
    <w:rsid w:val="0079610E"/>
    <w:rsid w:val="007973AC"/>
    <w:rsid w:val="00797F57"/>
    <w:rsid w:val="007A239E"/>
    <w:rsid w:val="007A5088"/>
    <w:rsid w:val="007B2043"/>
    <w:rsid w:val="007B2400"/>
    <w:rsid w:val="007B2EBE"/>
    <w:rsid w:val="007B6EC1"/>
    <w:rsid w:val="007C0421"/>
    <w:rsid w:val="007C4FBE"/>
    <w:rsid w:val="007D0147"/>
    <w:rsid w:val="007D038F"/>
    <w:rsid w:val="007D0FF9"/>
    <w:rsid w:val="007D1F2E"/>
    <w:rsid w:val="007D28EF"/>
    <w:rsid w:val="007D3F09"/>
    <w:rsid w:val="007D4582"/>
    <w:rsid w:val="007D51B8"/>
    <w:rsid w:val="007D6121"/>
    <w:rsid w:val="007D632B"/>
    <w:rsid w:val="007D6729"/>
    <w:rsid w:val="007E182D"/>
    <w:rsid w:val="007E1B5C"/>
    <w:rsid w:val="007E77AD"/>
    <w:rsid w:val="007F3C76"/>
    <w:rsid w:val="007F4519"/>
    <w:rsid w:val="007F46AF"/>
    <w:rsid w:val="007F7FE0"/>
    <w:rsid w:val="00800399"/>
    <w:rsid w:val="008018B8"/>
    <w:rsid w:val="00803706"/>
    <w:rsid w:val="00805DF5"/>
    <w:rsid w:val="008079B2"/>
    <w:rsid w:val="00811DE6"/>
    <w:rsid w:val="00815B8E"/>
    <w:rsid w:val="00816F80"/>
    <w:rsid w:val="008217E8"/>
    <w:rsid w:val="008218FA"/>
    <w:rsid w:val="00822696"/>
    <w:rsid w:val="00822845"/>
    <w:rsid w:val="00822E10"/>
    <w:rsid w:val="008244CC"/>
    <w:rsid w:val="008274DB"/>
    <w:rsid w:val="00832DD8"/>
    <w:rsid w:val="00834874"/>
    <w:rsid w:val="00836511"/>
    <w:rsid w:val="00843359"/>
    <w:rsid w:val="008459E0"/>
    <w:rsid w:val="0084689C"/>
    <w:rsid w:val="00846A0D"/>
    <w:rsid w:val="00846DAD"/>
    <w:rsid w:val="008472A7"/>
    <w:rsid w:val="00847611"/>
    <w:rsid w:val="00851FAA"/>
    <w:rsid w:val="008535D2"/>
    <w:rsid w:val="008560FC"/>
    <w:rsid w:val="00857275"/>
    <w:rsid w:val="008577EA"/>
    <w:rsid w:val="00857970"/>
    <w:rsid w:val="008617FD"/>
    <w:rsid w:val="00862F0B"/>
    <w:rsid w:val="008638A3"/>
    <w:rsid w:val="00863D82"/>
    <w:rsid w:val="008704D3"/>
    <w:rsid w:val="00871663"/>
    <w:rsid w:val="00872A18"/>
    <w:rsid w:val="00874BEF"/>
    <w:rsid w:val="00875359"/>
    <w:rsid w:val="00875C35"/>
    <w:rsid w:val="008769E4"/>
    <w:rsid w:val="00876B27"/>
    <w:rsid w:val="00877F58"/>
    <w:rsid w:val="00884873"/>
    <w:rsid w:val="0088576C"/>
    <w:rsid w:val="00885F04"/>
    <w:rsid w:val="00887DCA"/>
    <w:rsid w:val="00890F75"/>
    <w:rsid w:val="008935B8"/>
    <w:rsid w:val="00894574"/>
    <w:rsid w:val="008953A5"/>
    <w:rsid w:val="008A3019"/>
    <w:rsid w:val="008A3062"/>
    <w:rsid w:val="008A37C2"/>
    <w:rsid w:val="008B0861"/>
    <w:rsid w:val="008B1A2E"/>
    <w:rsid w:val="008B2D74"/>
    <w:rsid w:val="008B429F"/>
    <w:rsid w:val="008B6A26"/>
    <w:rsid w:val="008B715D"/>
    <w:rsid w:val="008B77E2"/>
    <w:rsid w:val="008C069C"/>
    <w:rsid w:val="008C4F8B"/>
    <w:rsid w:val="008C59B2"/>
    <w:rsid w:val="008C689F"/>
    <w:rsid w:val="008C75BE"/>
    <w:rsid w:val="008D3716"/>
    <w:rsid w:val="008D6467"/>
    <w:rsid w:val="008D70DE"/>
    <w:rsid w:val="008E479F"/>
    <w:rsid w:val="008E6869"/>
    <w:rsid w:val="008F0D04"/>
    <w:rsid w:val="008F17A9"/>
    <w:rsid w:val="008F5863"/>
    <w:rsid w:val="008F7504"/>
    <w:rsid w:val="00903734"/>
    <w:rsid w:val="009038AC"/>
    <w:rsid w:val="00903FDE"/>
    <w:rsid w:val="00914300"/>
    <w:rsid w:val="0091477C"/>
    <w:rsid w:val="0091640C"/>
    <w:rsid w:val="00917109"/>
    <w:rsid w:val="00917D53"/>
    <w:rsid w:val="00920C2B"/>
    <w:rsid w:val="00922873"/>
    <w:rsid w:val="0092660A"/>
    <w:rsid w:val="00930A3B"/>
    <w:rsid w:val="00930DD0"/>
    <w:rsid w:val="00933B5F"/>
    <w:rsid w:val="00933D39"/>
    <w:rsid w:val="00933ECD"/>
    <w:rsid w:val="009340B4"/>
    <w:rsid w:val="00937F82"/>
    <w:rsid w:val="00942664"/>
    <w:rsid w:val="00943FC5"/>
    <w:rsid w:val="0094406F"/>
    <w:rsid w:val="00950E61"/>
    <w:rsid w:val="009514BC"/>
    <w:rsid w:val="00952790"/>
    <w:rsid w:val="00952BC1"/>
    <w:rsid w:val="00955E54"/>
    <w:rsid w:val="0095677E"/>
    <w:rsid w:val="00957EA8"/>
    <w:rsid w:val="00967348"/>
    <w:rsid w:val="0097063E"/>
    <w:rsid w:val="009712B8"/>
    <w:rsid w:val="0098195E"/>
    <w:rsid w:val="00984BE6"/>
    <w:rsid w:val="009905E7"/>
    <w:rsid w:val="00991AB7"/>
    <w:rsid w:val="0099291F"/>
    <w:rsid w:val="00993B3A"/>
    <w:rsid w:val="00993C98"/>
    <w:rsid w:val="00995DE0"/>
    <w:rsid w:val="00997D1B"/>
    <w:rsid w:val="009A0666"/>
    <w:rsid w:val="009A1DA7"/>
    <w:rsid w:val="009A420D"/>
    <w:rsid w:val="009A4F46"/>
    <w:rsid w:val="009B1100"/>
    <w:rsid w:val="009D101A"/>
    <w:rsid w:val="009D24CF"/>
    <w:rsid w:val="009D5510"/>
    <w:rsid w:val="009E1E65"/>
    <w:rsid w:val="009E3492"/>
    <w:rsid w:val="009E3A85"/>
    <w:rsid w:val="009E5173"/>
    <w:rsid w:val="009E54E2"/>
    <w:rsid w:val="009E63E3"/>
    <w:rsid w:val="009E7F36"/>
    <w:rsid w:val="009F4053"/>
    <w:rsid w:val="009F45C6"/>
    <w:rsid w:val="009F5DF9"/>
    <w:rsid w:val="00A063D7"/>
    <w:rsid w:val="00A119A1"/>
    <w:rsid w:val="00A12F78"/>
    <w:rsid w:val="00A15288"/>
    <w:rsid w:val="00A2027B"/>
    <w:rsid w:val="00A21F39"/>
    <w:rsid w:val="00A245A5"/>
    <w:rsid w:val="00A319F8"/>
    <w:rsid w:val="00A33485"/>
    <w:rsid w:val="00A33C62"/>
    <w:rsid w:val="00A36B1F"/>
    <w:rsid w:val="00A4429A"/>
    <w:rsid w:val="00A443E8"/>
    <w:rsid w:val="00A45213"/>
    <w:rsid w:val="00A46C7D"/>
    <w:rsid w:val="00A50347"/>
    <w:rsid w:val="00A50757"/>
    <w:rsid w:val="00A51B01"/>
    <w:rsid w:val="00A53689"/>
    <w:rsid w:val="00A610F8"/>
    <w:rsid w:val="00A63744"/>
    <w:rsid w:val="00A64E7D"/>
    <w:rsid w:val="00A669E7"/>
    <w:rsid w:val="00A66FBE"/>
    <w:rsid w:val="00A6778D"/>
    <w:rsid w:val="00A72E84"/>
    <w:rsid w:val="00A746BA"/>
    <w:rsid w:val="00A74EA2"/>
    <w:rsid w:val="00A77B24"/>
    <w:rsid w:val="00A80057"/>
    <w:rsid w:val="00A8106A"/>
    <w:rsid w:val="00A824BD"/>
    <w:rsid w:val="00A82ECB"/>
    <w:rsid w:val="00A83363"/>
    <w:rsid w:val="00A8437B"/>
    <w:rsid w:val="00A8773A"/>
    <w:rsid w:val="00A878CA"/>
    <w:rsid w:val="00A9241A"/>
    <w:rsid w:val="00A9410F"/>
    <w:rsid w:val="00A94473"/>
    <w:rsid w:val="00A96441"/>
    <w:rsid w:val="00AA1EAD"/>
    <w:rsid w:val="00AA37FA"/>
    <w:rsid w:val="00AA3D1D"/>
    <w:rsid w:val="00AB07CA"/>
    <w:rsid w:val="00AB1683"/>
    <w:rsid w:val="00AB1EBB"/>
    <w:rsid w:val="00AB3584"/>
    <w:rsid w:val="00AB3D6B"/>
    <w:rsid w:val="00AB4369"/>
    <w:rsid w:val="00AB7517"/>
    <w:rsid w:val="00AB7C0B"/>
    <w:rsid w:val="00AC30EF"/>
    <w:rsid w:val="00AC31E1"/>
    <w:rsid w:val="00AC40E6"/>
    <w:rsid w:val="00AC47C4"/>
    <w:rsid w:val="00AC6EE6"/>
    <w:rsid w:val="00AD0A62"/>
    <w:rsid w:val="00AD3C33"/>
    <w:rsid w:val="00AD49D1"/>
    <w:rsid w:val="00AD60E2"/>
    <w:rsid w:val="00AD6703"/>
    <w:rsid w:val="00AE0D30"/>
    <w:rsid w:val="00AE305C"/>
    <w:rsid w:val="00AE3BF7"/>
    <w:rsid w:val="00AE4F75"/>
    <w:rsid w:val="00AE60BA"/>
    <w:rsid w:val="00AE7E6B"/>
    <w:rsid w:val="00AF29C8"/>
    <w:rsid w:val="00AF63BF"/>
    <w:rsid w:val="00AF7611"/>
    <w:rsid w:val="00B01495"/>
    <w:rsid w:val="00B03B17"/>
    <w:rsid w:val="00B04A92"/>
    <w:rsid w:val="00B04E5D"/>
    <w:rsid w:val="00B07F0C"/>
    <w:rsid w:val="00B130C7"/>
    <w:rsid w:val="00B14282"/>
    <w:rsid w:val="00B1685A"/>
    <w:rsid w:val="00B16B20"/>
    <w:rsid w:val="00B17044"/>
    <w:rsid w:val="00B20634"/>
    <w:rsid w:val="00B21EC5"/>
    <w:rsid w:val="00B252D0"/>
    <w:rsid w:val="00B27593"/>
    <w:rsid w:val="00B278E3"/>
    <w:rsid w:val="00B30BE5"/>
    <w:rsid w:val="00B31C84"/>
    <w:rsid w:val="00B401F6"/>
    <w:rsid w:val="00B4344E"/>
    <w:rsid w:val="00B45473"/>
    <w:rsid w:val="00B45FD3"/>
    <w:rsid w:val="00B475A0"/>
    <w:rsid w:val="00B55DF4"/>
    <w:rsid w:val="00B64688"/>
    <w:rsid w:val="00B650A6"/>
    <w:rsid w:val="00B6576F"/>
    <w:rsid w:val="00B65B59"/>
    <w:rsid w:val="00B67692"/>
    <w:rsid w:val="00B70B5F"/>
    <w:rsid w:val="00B7187F"/>
    <w:rsid w:val="00B81877"/>
    <w:rsid w:val="00B820E6"/>
    <w:rsid w:val="00B83486"/>
    <w:rsid w:val="00B843DC"/>
    <w:rsid w:val="00B86996"/>
    <w:rsid w:val="00B86DE8"/>
    <w:rsid w:val="00B871BE"/>
    <w:rsid w:val="00B90E9C"/>
    <w:rsid w:val="00B918B4"/>
    <w:rsid w:val="00B92C94"/>
    <w:rsid w:val="00B946F8"/>
    <w:rsid w:val="00BA3756"/>
    <w:rsid w:val="00BA5F5A"/>
    <w:rsid w:val="00BB0F6B"/>
    <w:rsid w:val="00BB14C6"/>
    <w:rsid w:val="00BB334A"/>
    <w:rsid w:val="00BB7709"/>
    <w:rsid w:val="00BC3BF0"/>
    <w:rsid w:val="00BC41B5"/>
    <w:rsid w:val="00BC4E1A"/>
    <w:rsid w:val="00BC5F97"/>
    <w:rsid w:val="00BD3AFB"/>
    <w:rsid w:val="00BD43E1"/>
    <w:rsid w:val="00BD4AC9"/>
    <w:rsid w:val="00BD4BE9"/>
    <w:rsid w:val="00BE0C20"/>
    <w:rsid w:val="00BE1523"/>
    <w:rsid w:val="00BE3DD2"/>
    <w:rsid w:val="00BE49B0"/>
    <w:rsid w:val="00BE51A4"/>
    <w:rsid w:val="00BE649F"/>
    <w:rsid w:val="00BF32C0"/>
    <w:rsid w:val="00BF5712"/>
    <w:rsid w:val="00BF5AAA"/>
    <w:rsid w:val="00BF7708"/>
    <w:rsid w:val="00C00185"/>
    <w:rsid w:val="00C01352"/>
    <w:rsid w:val="00C037B7"/>
    <w:rsid w:val="00C03BB2"/>
    <w:rsid w:val="00C059BF"/>
    <w:rsid w:val="00C06B9D"/>
    <w:rsid w:val="00C072AF"/>
    <w:rsid w:val="00C14F31"/>
    <w:rsid w:val="00C1718A"/>
    <w:rsid w:val="00C21A2E"/>
    <w:rsid w:val="00C2403B"/>
    <w:rsid w:val="00C24AE3"/>
    <w:rsid w:val="00C30254"/>
    <w:rsid w:val="00C31EC1"/>
    <w:rsid w:val="00C326C2"/>
    <w:rsid w:val="00C34E95"/>
    <w:rsid w:val="00C35C4F"/>
    <w:rsid w:val="00C37E3C"/>
    <w:rsid w:val="00C4120B"/>
    <w:rsid w:val="00C43A03"/>
    <w:rsid w:val="00C47868"/>
    <w:rsid w:val="00C5030E"/>
    <w:rsid w:val="00C52954"/>
    <w:rsid w:val="00C54245"/>
    <w:rsid w:val="00C57681"/>
    <w:rsid w:val="00C60627"/>
    <w:rsid w:val="00C6083A"/>
    <w:rsid w:val="00C637E0"/>
    <w:rsid w:val="00C65B52"/>
    <w:rsid w:val="00C67ED1"/>
    <w:rsid w:val="00C73A86"/>
    <w:rsid w:val="00C80240"/>
    <w:rsid w:val="00C810FC"/>
    <w:rsid w:val="00C82181"/>
    <w:rsid w:val="00C83978"/>
    <w:rsid w:val="00C90AEE"/>
    <w:rsid w:val="00C9396E"/>
    <w:rsid w:val="00C9501F"/>
    <w:rsid w:val="00C953C9"/>
    <w:rsid w:val="00C95A48"/>
    <w:rsid w:val="00C96FE2"/>
    <w:rsid w:val="00CA25BA"/>
    <w:rsid w:val="00CA2FF3"/>
    <w:rsid w:val="00CA6616"/>
    <w:rsid w:val="00CA6FF5"/>
    <w:rsid w:val="00CA728F"/>
    <w:rsid w:val="00CB19A4"/>
    <w:rsid w:val="00CB5970"/>
    <w:rsid w:val="00CB598D"/>
    <w:rsid w:val="00CB6114"/>
    <w:rsid w:val="00CB70A7"/>
    <w:rsid w:val="00CC3037"/>
    <w:rsid w:val="00CC3038"/>
    <w:rsid w:val="00CC3AD4"/>
    <w:rsid w:val="00CC4F76"/>
    <w:rsid w:val="00CC5E65"/>
    <w:rsid w:val="00CD0010"/>
    <w:rsid w:val="00CD02E8"/>
    <w:rsid w:val="00CD2E6F"/>
    <w:rsid w:val="00CD3EE4"/>
    <w:rsid w:val="00CD4D00"/>
    <w:rsid w:val="00CD71FD"/>
    <w:rsid w:val="00CE04C9"/>
    <w:rsid w:val="00CE0BAA"/>
    <w:rsid w:val="00CE2675"/>
    <w:rsid w:val="00CE3CCA"/>
    <w:rsid w:val="00CE67F0"/>
    <w:rsid w:val="00CF0357"/>
    <w:rsid w:val="00CF766A"/>
    <w:rsid w:val="00D0085B"/>
    <w:rsid w:val="00D031E7"/>
    <w:rsid w:val="00D04BE5"/>
    <w:rsid w:val="00D06E2C"/>
    <w:rsid w:val="00D06E43"/>
    <w:rsid w:val="00D106B5"/>
    <w:rsid w:val="00D10AEC"/>
    <w:rsid w:val="00D12640"/>
    <w:rsid w:val="00D13A6E"/>
    <w:rsid w:val="00D14DF8"/>
    <w:rsid w:val="00D1501B"/>
    <w:rsid w:val="00D15C5D"/>
    <w:rsid w:val="00D220E2"/>
    <w:rsid w:val="00D23FFA"/>
    <w:rsid w:val="00D245CE"/>
    <w:rsid w:val="00D3256E"/>
    <w:rsid w:val="00D374E4"/>
    <w:rsid w:val="00D37C58"/>
    <w:rsid w:val="00D407BD"/>
    <w:rsid w:val="00D41DE3"/>
    <w:rsid w:val="00D451C1"/>
    <w:rsid w:val="00D45B16"/>
    <w:rsid w:val="00D53684"/>
    <w:rsid w:val="00D536C5"/>
    <w:rsid w:val="00D53F4A"/>
    <w:rsid w:val="00D5427A"/>
    <w:rsid w:val="00D54809"/>
    <w:rsid w:val="00D56718"/>
    <w:rsid w:val="00D603D4"/>
    <w:rsid w:val="00D60A31"/>
    <w:rsid w:val="00D6205B"/>
    <w:rsid w:val="00D62F14"/>
    <w:rsid w:val="00D63080"/>
    <w:rsid w:val="00D632AE"/>
    <w:rsid w:val="00D6628C"/>
    <w:rsid w:val="00D67113"/>
    <w:rsid w:val="00D70C84"/>
    <w:rsid w:val="00D71C34"/>
    <w:rsid w:val="00D75B46"/>
    <w:rsid w:val="00D77499"/>
    <w:rsid w:val="00D80FBA"/>
    <w:rsid w:val="00D825A5"/>
    <w:rsid w:val="00D855EC"/>
    <w:rsid w:val="00D879C6"/>
    <w:rsid w:val="00D90C6C"/>
    <w:rsid w:val="00D92B13"/>
    <w:rsid w:val="00D93493"/>
    <w:rsid w:val="00D93F33"/>
    <w:rsid w:val="00D944FC"/>
    <w:rsid w:val="00D948D2"/>
    <w:rsid w:val="00DA24DA"/>
    <w:rsid w:val="00DA2B7A"/>
    <w:rsid w:val="00DA4377"/>
    <w:rsid w:val="00DA5457"/>
    <w:rsid w:val="00DB0512"/>
    <w:rsid w:val="00DB1259"/>
    <w:rsid w:val="00DB3C8A"/>
    <w:rsid w:val="00DB4883"/>
    <w:rsid w:val="00DB4ACF"/>
    <w:rsid w:val="00DB5A9B"/>
    <w:rsid w:val="00DB7C75"/>
    <w:rsid w:val="00DC1A27"/>
    <w:rsid w:val="00DC318D"/>
    <w:rsid w:val="00DC6989"/>
    <w:rsid w:val="00DC7E20"/>
    <w:rsid w:val="00DD0206"/>
    <w:rsid w:val="00DD1FC7"/>
    <w:rsid w:val="00DE0D5A"/>
    <w:rsid w:val="00DE404E"/>
    <w:rsid w:val="00DE4B65"/>
    <w:rsid w:val="00DE51FA"/>
    <w:rsid w:val="00DE65FD"/>
    <w:rsid w:val="00DF2BD7"/>
    <w:rsid w:val="00DF472D"/>
    <w:rsid w:val="00DF4D99"/>
    <w:rsid w:val="00DF5BC9"/>
    <w:rsid w:val="00DF5F57"/>
    <w:rsid w:val="00DF6037"/>
    <w:rsid w:val="00DF6447"/>
    <w:rsid w:val="00DF740A"/>
    <w:rsid w:val="00E016E9"/>
    <w:rsid w:val="00E0205A"/>
    <w:rsid w:val="00E02DD5"/>
    <w:rsid w:val="00E06FA1"/>
    <w:rsid w:val="00E073B8"/>
    <w:rsid w:val="00E11545"/>
    <w:rsid w:val="00E17148"/>
    <w:rsid w:val="00E26CCA"/>
    <w:rsid w:val="00E26E85"/>
    <w:rsid w:val="00E4024E"/>
    <w:rsid w:val="00E45435"/>
    <w:rsid w:val="00E45FF3"/>
    <w:rsid w:val="00E46708"/>
    <w:rsid w:val="00E46CBF"/>
    <w:rsid w:val="00E50686"/>
    <w:rsid w:val="00E50EEE"/>
    <w:rsid w:val="00E51769"/>
    <w:rsid w:val="00E51D80"/>
    <w:rsid w:val="00E551BE"/>
    <w:rsid w:val="00E565D0"/>
    <w:rsid w:val="00E57C98"/>
    <w:rsid w:val="00E57E3E"/>
    <w:rsid w:val="00E60189"/>
    <w:rsid w:val="00E64DD0"/>
    <w:rsid w:val="00E70281"/>
    <w:rsid w:val="00E704B7"/>
    <w:rsid w:val="00E725D3"/>
    <w:rsid w:val="00E72DE7"/>
    <w:rsid w:val="00E7348B"/>
    <w:rsid w:val="00E77D50"/>
    <w:rsid w:val="00E80301"/>
    <w:rsid w:val="00E820CF"/>
    <w:rsid w:val="00E878D3"/>
    <w:rsid w:val="00E963CE"/>
    <w:rsid w:val="00EA063E"/>
    <w:rsid w:val="00EA1366"/>
    <w:rsid w:val="00EA2752"/>
    <w:rsid w:val="00EA43A8"/>
    <w:rsid w:val="00EA531D"/>
    <w:rsid w:val="00EA5747"/>
    <w:rsid w:val="00EA5789"/>
    <w:rsid w:val="00EA5DFC"/>
    <w:rsid w:val="00EB1402"/>
    <w:rsid w:val="00EB19EC"/>
    <w:rsid w:val="00EB3D30"/>
    <w:rsid w:val="00EB4BB9"/>
    <w:rsid w:val="00EC1646"/>
    <w:rsid w:val="00EC42BB"/>
    <w:rsid w:val="00EC442D"/>
    <w:rsid w:val="00EC5711"/>
    <w:rsid w:val="00EC58FD"/>
    <w:rsid w:val="00EC5A55"/>
    <w:rsid w:val="00EC5ACA"/>
    <w:rsid w:val="00EC75A5"/>
    <w:rsid w:val="00EC7B66"/>
    <w:rsid w:val="00ED257F"/>
    <w:rsid w:val="00ED4751"/>
    <w:rsid w:val="00ED6CB4"/>
    <w:rsid w:val="00EE7525"/>
    <w:rsid w:val="00EF064C"/>
    <w:rsid w:val="00EF2FEB"/>
    <w:rsid w:val="00EF3D82"/>
    <w:rsid w:val="00EF5DE1"/>
    <w:rsid w:val="00EF6968"/>
    <w:rsid w:val="00EF6E90"/>
    <w:rsid w:val="00EF76CF"/>
    <w:rsid w:val="00F00376"/>
    <w:rsid w:val="00F00531"/>
    <w:rsid w:val="00F00B10"/>
    <w:rsid w:val="00F02EEB"/>
    <w:rsid w:val="00F10A7C"/>
    <w:rsid w:val="00F119DA"/>
    <w:rsid w:val="00F14110"/>
    <w:rsid w:val="00F15422"/>
    <w:rsid w:val="00F15FC7"/>
    <w:rsid w:val="00F17782"/>
    <w:rsid w:val="00F20E43"/>
    <w:rsid w:val="00F20FDF"/>
    <w:rsid w:val="00F2484B"/>
    <w:rsid w:val="00F2743E"/>
    <w:rsid w:val="00F328FC"/>
    <w:rsid w:val="00F34096"/>
    <w:rsid w:val="00F34BDC"/>
    <w:rsid w:val="00F35537"/>
    <w:rsid w:val="00F369B0"/>
    <w:rsid w:val="00F37E09"/>
    <w:rsid w:val="00F435D6"/>
    <w:rsid w:val="00F50460"/>
    <w:rsid w:val="00F50618"/>
    <w:rsid w:val="00F5075C"/>
    <w:rsid w:val="00F513F3"/>
    <w:rsid w:val="00F51470"/>
    <w:rsid w:val="00F52318"/>
    <w:rsid w:val="00F54E09"/>
    <w:rsid w:val="00F54F4C"/>
    <w:rsid w:val="00F556DA"/>
    <w:rsid w:val="00F576F8"/>
    <w:rsid w:val="00F60BB2"/>
    <w:rsid w:val="00F63FE9"/>
    <w:rsid w:val="00F66065"/>
    <w:rsid w:val="00F72F0F"/>
    <w:rsid w:val="00F74D75"/>
    <w:rsid w:val="00F8533A"/>
    <w:rsid w:val="00F86A42"/>
    <w:rsid w:val="00F9354E"/>
    <w:rsid w:val="00F977A1"/>
    <w:rsid w:val="00FA79A9"/>
    <w:rsid w:val="00FB0C4D"/>
    <w:rsid w:val="00FB346B"/>
    <w:rsid w:val="00FB3F58"/>
    <w:rsid w:val="00FB4DAA"/>
    <w:rsid w:val="00FB5627"/>
    <w:rsid w:val="00FB64C3"/>
    <w:rsid w:val="00FB7783"/>
    <w:rsid w:val="00FC311C"/>
    <w:rsid w:val="00FC7233"/>
    <w:rsid w:val="00FD5A0D"/>
    <w:rsid w:val="00FD5E81"/>
    <w:rsid w:val="00FE15B0"/>
    <w:rsid w:val="00FE2596"/>
    <w:rsid w:val="00FE4C42"/>
    <w:rsid w:val="00FE64F2"/>
    <w:rsid w:val="00FF13BB"/>
    <w:rsid w:val="00FF240C"/>
    <w:rsid w:val="00FF28CC"/>
    <w:rsid w:val="00FF3AB7"/>
    <w:rsid w:val="00FF5BF2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15527"/>
  <w15:docId w15:val="{442CBB6E-167D-4489-A5FB-3C8568E9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A4774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5A4774"/>
    <w:rPr>
      <w:b/>
      <w:bCs/>
    </w:rPr>
  </w:style>
  <w:style w:type="paragraph" w:styleId="Title">
    <w:name w:val="Title"/>
    <w:basedOn w:val="Normal"/>
    <w:next w:val="Normal"/>
    <w:link w:val="TitleChar"/>
    <w:qFormat/>
    <w:rsid w:val="00CB70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B70A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5E44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44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44B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4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44B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5E44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44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53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B3F5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FB3F5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B3F5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FB3F58"/>
    <w:rPr>
      <w:sz w:val="24"/>
      <w:szCs w:val="24"/>
    </w:rPr>
  </w:style>
  <w:style w:type="table" w:styleId="TableGrid">
    <w:name w:val="Table Grid"/>
    <w:basedOn w:val="TableNormal"/>
    <w:rsid w:val="0013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23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562F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qFormat/>
    <w:rsid w:val="00CE67F0"/>
    <w:rPr>
      <w:i/>
      <w:iCs/>
    </w:rPr>
  </w:style>
  <w:style w:type="character" w:styleId="Hyperlink">
    <w:name w:val="Hyperlink"/>
    <w:basedOn w:val="DefaultParagraphFont"/>
    <w:unhideWhenUsed/>
    <w:rsid w:val="001647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5</Pages>
  <Words>1267</Words>
  <Characters>6842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1  DE CONTRATO DE COMPRA E VENDA DE CÃES</vt:lpstr>
      <vt:lpstr>MODELO 1  DE CONTRATO DE COMPRA E VENDA DE CÃES</vt:lpstr>
    </vt:vector>
  </TitlesOfParts>
  <Company>WinXP SP2 E</Company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1  DE CONTRATO DE COMPRA E VENDA DE CÃES</dc:title>
  <dc:creator>Microsoft Windows XP Professional SP3</dc:creator>
  <cp:lastModifiedBy>Guilherme Krusemark</cp:lastModifiedBy>
  <cp:revision>670</cp:revision>
  <cp:lastPrinted>2022-06-09T13:51:00Z</cp:lastPrinted>
  <dcterms:created xsi:type="dcterms:W3CDTF">2020-11-03T12:56:00Z</dcterms:created>
  <dcterms:modified xsi:type="dcterms:W3CDTF">2023-01-22T03:22:00Z</dcterms:modified>
</cp:coreProperties>
</file>