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FF0E" w14:textId="43DE6F0A" w:rsidR="0029094F" w:rsidRDefault="0029094F"/>
    <w:p w14:paraId="475699E4" w14:textId="0341F635" w:rsidR="0029094F" w:rsidRDefault="0029094F">
      <w:r>
        <w:t>1 - Classes de Navegação:</w:t>
      </w:r>
    </w:p>
    <w:p w14:paraId="31271456" w14:textId="0A575306" w:rsidR="0029094F" w:rsidRDefault="0029094F">
      <w:r>
        <w:t>A classes de navegação são utilizadas para criar uma barra de navegação estilizada e responsiva.</w:t>
      </w:r>
    </w:p>
    <w:p w14:paraId="4F56FB5D" w14:textId="56F5FCE5" w:rsidR="0029094F" w:rsidRDefault="0029094F"/>
    <w:p w14:paraId="62907644" w14:textId="3D2D86CC" w:rsidR="0029094F" w:rsidRDefault="0029094F" w:rsidP="0029094F">
      <w:r>
        <w:t xml:space="preserve">2 - Container e Layout de Grid: </w:t>
      </w:r>
    </w:p>
    <w:p w14:paraId="5B15F248" w14:textId="07BC4304" w:rsidR="0029094F" w:rsidRDefault="0029094F" w:rsidP="0029094F">
      <w:r>
        <w:t xml:space="preserve">O container é uma classe do </w:t>
      </w:r>
      <w:proofErr w:type="spellStart"/>
      <w:r>
        <w:t>Bootstrap</w:t>
      </w:r>
      <w:proofErr w:type="spellEnd"/>
      <w:r>
        <w:t xml:space="preserve"> que centraliza e limita a largura do conteúdo. A grid é utilizada para organizar o layout em linhas e colunas, facilitando a criação de layouts responsivos.</w:t>
      </w:r>
    </w:p>
    <w:p w14:paraId="5C63AC52" w14:textId="76D6B026" w:rsidR="003961EC" w:rsidRDefault="003961EC" w:rsidP="0029094F"/>
    <w:p w14:paraId="2530889C" w14:textId="0E085BF7" w:rsidR="003961EC" w:rsidRDefault="003961EC" w:rsidP="0029094F">
      <w:r>
        <w:t xml:space="preserve">3 – </w:t>
      </w:r>
      <w:proofErr w:type="spellStart"/>
      <w:r>
        <w:t>Footer</w:t>
      </w:r>
      <w:proofErr w:type="spellEnd"/>
      <w:r>
        <w:t>:</w:t>
      </w:r>
    </w:p>
    <w:p w14:paraId="526352A3" w14:textId="6CDEBA42" w:rsidR="0029094F" w:rsidRDefault="003961EC" w:rsidP="0029094F">
      <w:r>
        <w:t xml:space="preserve">A classe </w:t>
      </w:r>
      <w:r>
        <w:rPr>
          <w:rStyle w:val="CdigoHTML"/>
          <w:rFonts w:eastAsiaTheme="minorHAnsi"/>
        </w:rPr>
        <w:t>d-</w:t>
      </w:r>
      <w:proofErr w:type="spellStart"/>
      <w:r>
        <w:rPr>
          <w:rStyle w:val="CdigoHTML"/>
          <w:rFonts w:eastAsiaTheme="minorHAnsi"/>
        </w:rPr>
        <w:t>flex</w:t>
      </w:r>
      <w:proofErr w:type="spellEnd"/>
      <w:r>
        <w:t xml:space="preserve"> junto com </w:t>
      </w:r>
      <w:proofErr w:type="spellStart"/>
      <w:r>
        <w:rPr>
          <w:rStyle w:val="CdigoHTML"/>
          <w:rFonts w:eastAsiaTheme="minorHAnsi"/>
        </w:rPr>
        <w:t>justify-content-between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align</w:t>
      </w:r>
      <w:proofErr w:type="spellEnd"/>
      <w:r>
        <w:rPr>
          <w:rStyle w:val="CdigoHTML"/>
          <w:rFonts w:eastAsiaTheme="minorHAnsi"/>
        </w:rPr>
        <w:t>-</w:t>
      </w:r>
      <w:proofErr w:type="spellStart"/>
      <w:r>
        <w:rPr>
          <w:rStyle w:val="CdigoHTML"/>
          <w:rFonts w:eastAsiaTheme="minorHAnsi"/>
        </w:rPr>
        <w:t>items</w:t>
      </w:r>
      <w:proofErr w:type="spellEnd"/>
      <w:r>
        <w:rPr>
          <w:rStyle w:val="CdigoHTML"/>
          <w:rFonts w:eastAsiaTheme="minorHAnsi"/>
        </w:rPr>
        <w:t>-center</w:t>
      </w:r>
      <w:r>
        <w:t xml:space="preserve">, entre outras que compõem o </w:t>
      </w:r>
      <w:proofErr w:type="spellStart"/>
      <w:r>
        <w:t>footer</w:t>
      </w:r>
      <w:proofErr w:type="spellEnd"/>
      <w:r w:rsidR="007214C7">
        <w:t xml:space="preserve"> </w:t>
      </w:r>
      <w:r>
        <w:t xml:space="preserve">do </w:t>
      </w:r>
      <w:proofErr w:type="spellStart"/>
      <w:r>
        <w:t>bootstrap</w:t>
      </w:r>
      <w:proofErr w:type="spellEnd"/>
      <w:r>
        <w:t>, ajudam a organizar e alinhar o conteúdo no rodapé de maneira flexível e responsiva.</w:t>
      </w:r>
    </w:p>
    <w:p w14:paraId="408778E7" w14:textId="28360AD0" w:rsidR="00A44479" w:rsidRDefault="00A44479" w:rsidP="0029094F"/>
    <w:p w14:paraId="3C499FAF" w14:textId="2C77D091" w:rsidR="00A44479" w:rsidRDefault="00A44479" w:rsidP="0029094F">
      <w:r>
        <w:t xml:space="preserve">4 - </w:t>
      </w:r>
      <w:r w:rsidR="001A6BA6">
        <w:t>Componentes de Formulário:</w:t>
      </w:r>
    </w:p>
    <w:p w14:paraId="0B8912D6" w14:textId="21A6936F" w:rsidR="001A6BA6" w:rsidRDefault="001A6BA6" w:rsidP="0029094F">
      <w:r>
        <w:t>Essas classes estilizam os elementos de formulário, como rótulos, campos de texto, seleções, e áreas de texto, garantindo que eles tenham uma aparência consistente e responsiva.</w:t>
      </w:r>
    </w:p>
    <w:p w14:paraId="0E72C02D" w14:textId="63433053" w:rsidR="001A6BA6" w:rsidRDefault="001A6BA6" w:rsidP="0029094F"/>
    <w:p w14:paraId="23A1BFEA" w14:textId="7550A0B9" w:rsidR="001A6BA6" w:rsidRDefault="001A6BA6" w:rsidP="0029094F">
      <w:r>
        <w:t>5 – Botões:</w:t>
      </w:r>
    </w:p>
    <w:p w14:paraId="3132BE96" w14:textId="2F73F9FC" w:rsidR="001A6BA6" w:rsidRDefault="001A6BA6" w:rsidP="0029094F">
      <w:r>
        <w:t>São usadas para estilizar os botões na página.</w:t>
      </w:r>
    </w:p>
    <w:p w14:paraId="0F49F578" w14:textId="235AA38F" w:rsidR="0037501D" w:rsidRDefault="0037501D" w:rsidP="0029094F"/>
    <w:p w14:paraId="674169CE" w14:textId="39E6B728" w:rsidR="0037501D" w:rsidRDefault="0037501D" w:rsidP="0029094F">
      <w:r>
        <w:t>6 – Álbum de exemplos:</w:t>
      </w:r>
    </w:p>
    <w:p w14:paraId="630D485B" w14:textId="5668EC8C" w:rsidR="0037501D" w:rsidRDefault="0037501D" w:rsidP="0029094F">
      <w:r>
        <w:t xml:space="preserve">Uma classe usada para adicionar as imagens nas páginas Home e produtos. </w:t>
      </w:r>
    </w:p>
    <w:p w14:paraId="1247A049" w14:textId="60DCD9CC" w:rsidR="0037501D" w:rsidRDefault="0037501D" w:rsidP="0029094F"/>
    <w:p w14:paraId="139C59AE" w14:textId="31E6D19B" w:rsidR="0037501D" w:rsidRDefault="0037501D" w:rsidP="0029094F">
      <w:r>
        <w:t>7 – Modal:</w:t>
      </w:r>
    </w:p>
    <w:p w14:paraId="77762EA3" w14:textId="71BCD198" w:rsidR="0037501D" w:rsidRDefault="0037501D" w:rsidP="0029094F">
      <w:r>
        <w:t>M</w:t>
      </w:r>
      <w:r>
        <w:t>odal é um componente de interface gráfica que aparece sobre o conteúdo principal da página para chamar a atenção do usuário para uma mensagem ou uma ação específica. Ele geralmente é utilizado para mostrar informações adicionais, confirmar ações, ou coletar entradas sem redirecionar o usuário para outra página.</w:t>
      </w:r>
    </w:p>
    <w:p w14:paraId="73C19D44" w14:textId="65BB2D04" w:rsidR="007214C7" w:rsidRDefault="007214C7" w:rsidP="0029094F"/>
    <w:p w14:paraId="58BAE145" w14:textId="4DBFE699" w:rsidR="007214C7" w:rsidRDefault="007214C7" w:rsidP="0029094F">
      <w:r>
        <w:t xml:space="preserve">8 – </w:t>
      </w:r>
      <w:r>
        <w:t>Header</w:t>
      </w:r>
      <w:r>
        <w:t>:</w:t>
      </w:r>
    </w:p>
    <w:p w14:paraId="047A971F" w14:textId="605C2E10" w:rsidR="007214C7" w:rsidRPr="007214C7" w:rsidRDefault="007214C7" w:rsidP="0029094F">
      <w:pPr>
        <w:rPr>
          <w:rFonts w:cstheme="minorHAnsi"/>
        </w:rPr>
      </w:pPr>
      <w:r w:rsidRPr="007214C7">
        <w:rPr>
          <w:rFonts w:cstheme="minorHAnsi"/>
          <w:color w:val="1F1F1F"/>
          <w:shd w:val="clear" w:color="auto" w:fill="FFFFFF"/>
        </w:rPr>
        <w:t xml:space="preserve">Um header fixo (também conhecido como </w:t>
      </w:r>
      <w:proofErr w:type="spellStart"/>
      <w:r w:rsidRPr="007214C7">
        <w:rPr>
          <w:rFonts w:cstheme="minorHAnsi"/>
          <w:color w:val="1F1F1F"/>
          <w:shd w:val="clear" w:color="auto" w:fill="FFFFFF"/>
        </w:rPr>
        <w:t>sticky</w:t>
      </w:r>
      <w:proofErr w:type="spellEnd"/>
      <w:r w:rsidRPr="007214C7">
        <w:rPr>
          <w:rFonts w:cstheme="minorHAnsi"/>
          <w:color w:val="1F1F1F"/>
          <w:shd w:val="clear" w:color="auto" w:fill="FFFFFF"/>
        </w:rPr>
        <w:t xml:space="preserve"> header) </w:t>
      </w:r>
      <w:r w:rsidRPr="007214C7">
        <w:rPr>
          <w:rFonts w:cstheme="minorHAnsi"/>
          <w:color w:val="040C28"/>
        </w:rPr>
        <w:t>é um recurso de navegação inteligente que faz com que o cabeçalho de um site permaneça no topo da página conforme o usuário rola para cima e para baixo</w:t>
      </w:r>
      <w:r w:rsidRPr="007214C7">
        <w:rPr>
          <w:rFonts w:cstheme="minorHAnsi"/>
          <w:color w:val="1F1F1F"/>
          <w:shd w:val="clear" w:color="auto" w:fill="FFFFFF"/>
        </w:rPr>
        <w:t>.</w:t>
      </w:r>
    </w:p>
    <w:p w14:paraId="15D3D6B5" w14:textId="4E58D227" w:rsidR="005C20F9" w:rsidRDefault="007214C7" w:rsidP="0029094F">
      <w:r>
        <w:lastRenderedPageBreak/>
        <w:t>Conclusão de uso:</w:t>
      </w:r>
    </w:p>
    <w:p w14:paraId="19660AB5" w14:textId="0D5A1D93" w:rsidR="001A6BA6" w:rsidRDefault="001A6BA6" w:rsidP="0029094F">
      <w:r>
        <w:t xml:space="preserve">Esses são alguns componentes e classes do </w:t>
      </w:r>
      <w:proofErr w:type="spellStart"/>
      <w:r>
        <w:t>Bootstrap</w:t>
      </w:r>
      <w:proofErr w:type="spellEnd"/>
      <w:r>
        <w:t xml:space="preserve"> que foram utilizados </w:t>
      </w:r>
      <w:r w:rsidR="007214C7">
        <w:t xml:space="preserve">no meu projeto </w:t>
      </w:r>
      <w:r>
        <w:t>para garantir que a página tenha um layout responsivo, estilizado e consistente com as práticas modernas de design, aproveitando ao máximo o framework para minimizar a necessidade de CSS personalizado</w:t>
      </w:r>
      <w:r w:rsidR="007214C7">
        <w:t xml:space="preserve"> e facilitando também na velocidade de criação.</w:t>
      </w:r>
      <w:bookmarkStart w:id="0" w:name="_GoBack"/>
      <w:bookmarkEnd w:id="0"/>
    </w:p>
    <w:p w14:paraId="632AEB3F" w14:textId="008FC0F5" w:rsidR="00BF284B" w:rsidRDefault="00BF284B" w:rsidP="0029094F"/>
    <w:p w14:paraId="25EA2E27" w14:textId="77777777" w:rsidR="00BF284B" w:rsidRDefault="00BF284B" w:rsidP="0029094F"/>
    <w:p w14:paraId="07ED408C" w14:textId="008BA16B" w:rsidR="0029094F" w:rsidRDefault="0029094F" w:rsidP="0029094F"/>
    <w:p w14:paraId="35F3BC6D" w14:textId="77777777" w:rsidR="0029094F" w:rsidRDefault="0029094F"/>
    <w:sectPr w:rsidR="00290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6B"/>
    <w:rsid w:val="001A6BA6"/>
    <w:rsid w:val="0029094F"/>
    <w:rsid w:val="0037501D"/>
    <w:rsid w:val="003961EC"/>
    <w:rsid w:val="005C20F9"/>
    <w:rsid w:val="006F665C"/>
    <w:rsid w:val="007214C7"/>
    <w:rsid w:val="007D7B6B"/>
    <w:rsid w:val="00A44479"/>
    <w:rsid w:val="00BF284B"/>
    <w:rsid w:val="00F3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CD96"/>
  <w15:chartTrackingRefBased/>
  <w15:docId w15:val="{F1552DBA-13CF-477B-BE65-CF9900C4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909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90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</dc:creator>
  <cp:keywords/>
  <dc:description/>
  <cp:lastModifiedBy>UPF</cp:lastModifiedBy>
  <cp:revision>6</cp:revision>
  <dcterms:created xsi:type="dcterms:W3CDTF">2024-08-27T22:43:00Z</dcterms:created>
  <dcterms:modified xsi:type="dcterms:W3CDTF">2024-08-28T00:36:00Z</dcterms:modified>
</cp:coreProperties>
</file>