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jc w:val="center"/>
        <w:rPr>
          <w:rFonts w:ascii="黑体" w:hAnsi="黑体" w:eastAsia="黑体"/>
        </w:rPr>
      </w:pPr>
      <w:r>
        <w:rPr>
          <w:rFonts w:eastAsia="黑体" w:ascii="黑体" w:hAnsi="黑体"/>
        </w:rPr>
        <w:t>Rpm</w:t>
      </w:r>
      <w:r>
        <w:rPr>
          <w:rFonts w:ascii="黑体" w:hAnsi="黑体" w:eastAsia="黑体"/>
        </w:rPr>
        <w:t>包名称解释</w:t>
      </w:r>
    </w:p>
    <w:p>
      <w:pPr>
        <w:pStyle w:val="Normal"/>
        <w:rPr/>
      </w:pPr>
      <w:r>
        <w:rPr/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以</w:t>
      </w:r>
      <w:r>
        <w:rPr>
          <w:rFonts w:eastAsia="宋体" w:ascii="宋体" w:hAnsi="宋体"/>
        </w:rPr>
        <w:t xml:space="preserve">geoglobe server 6.2 </w:t>
      </w:r>
      <w:r>
        <w:rPr>
          <w:rFonts w:ascii="宋体" w:hAnsi="宋体" w:eastAsia="宋体"/>
        </w:rPr>
        <w:t>中的地图服务为例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黑体" w:hAnsi="黑体" w:eastAsia="宋体"/>
          <w:b/>
          <w:b/>
          <w:bCs/>
          <w:sz w:val="24"/>
          <w:szCs w:val="24"/>
        </w:rPr>
      </w:pPr>
      <w:r>
        <w:rPr>
          <w:rFonts w:eastAsia="宋体" w:ascii="黑体" w:hAnsi="黑体"/>
          <w:b/>
          <w:bCs/>
          <w:sz w:val="24"/>
          <w:szCs w:val="24"/>
        </w:rPr>
        <w:t>g</w:t>
      </w:r>
      <w:r>
        <w:rPr>
          <w:rFonts w:eastAsia="宋体" w:ascii="黑体" w:hAnsi="黑体"/>
          <w:b/>
          <w:bCs/>
          <w:sz w:val="24"/>
          <w:szCs w:val="24"/>
        </w:rPr>
        <w:t>eoglobe_server-mapservice-6.2.1-717.201611011512.el6.x86_64.rpm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段一：“</w:t>
      </w:r>
      <w:r>
        <w:rPr>
          <w:rFonts w:eastAsia="宋体" w:ascii="宋体" w:hAnsi="宋体"/>
        </w:rPr>
        <w:t>geoglobe_server”</w:t>
      </w:r>
      <w:r>
        <w:rPr>
          <w:rFonts w:ascii="宋体" w:hAnsi="宋体" w:eastAsia="宋体"/>
        </w:rPr>
        <w:t>表示产品定义，其中“</w:t>
      </w:r>
      <w:r>
        <w:rPr>
          <w:rFonts w:eastAsia="宋体" w:ascii="宋体" w:hAnsi="宋体"/>
        </w:rPr>
        <w:t>geoglobe”</w:t>
      </w:r>
      <w:r>
        <w:rPr>
          <w:rFonts w:ascii="宋体" w:hAnsi="宋体" w:eastAsia="宋体"/>
        </w:rPr>
        <w:t>代表产品线体系，“</w:t>
      </w:r>
      <w:r>
        <w:rPr>
          <w:rFonts w:eastAsia="宋体" w:ascii="宋体" w:hAnsi="宋体"/>
        </w:rPr>
        <w:t>server”</w:t>
      </w:r>
      <w:r>
        <w:rPr>
          <w:rFonts w:ascii="宋体" w:hAnsi="宋体" w:eastAsia="宋体"/>
        </w:rPr>
        <w:t>代表产品体系中的分支；同时还表示此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包在</w:t>
      </w:r>
      <w:r>
        <w:rPr>
          <w:rFonts w:eastAsia="宋体" w:ascii="宋体" w:hAnsi="宋体"/>
        </w:rPr>
        <w:t>centos</w:t>
      </w:r>
      <w:r>
        <w:rPr>
          <w:rFonts w:ascii="宋体" w:hAnsi="宋体" w:eastAsia="宋体"/>
        </w:rPr>
        <w:t>系统软件组内的</w:t>
      </w:r>
      <w:r>
        <w:rPr>
          <w:rFonts w:eastAsia="宋体" w:ascii="宋体" w:hAnsi="宋体"/>
        </w:rPr>
        <w:t>group</w:t>
      </w:r>
      <w:r>
        <w:rPr>
          <w:rFonts w:ascii="宋体" w:hAnsi="宋体" w:eastAsia="宋体"/>
        </w:rPr>
        <w:t>定义。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段二：“</w:t>
      </w:r>
      <w:r>
        <w:rPr>
          <w:rFonts w:eastAsia="宋体" w:ascii="宋体" w:hAnsi="宋体"/>
        </w:rPr>
        <w:t>mapservice”</w:t>
      </w:r>
      <w:r>
        <w:rPr>
          <w:rFonts w:ascii="宋体" w:hAnsi="宋体" w:eastAsia="宋体"/>
        </w:rPr>
        <w:t>表示应用名称，本字段和第一个字段属于从属关系。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段三：“</w:t>
      </w:r>
      <w:r>
        <w:rPr>
          <w:rFonts w:eastAsia="宋体" w:ascii="宋体" w:hAnsi="宋体"/>
        </w:rPr>
        <w:t>6.2.1”</w:t>
      </w:r>
      <w:r>
        <w:rPr>
          <w:rFonts w:ascii="宋体" w:hAnsi="宋体" w:eastAsia="宋体"/>
        </w:rPr>
        <w:t>表示此应用的主版本号，同时也用于定义</w:t>
      </w:r>
      <w:r>
        <w:rPr>
          <w:rFonts w:eastAsia="宋体" w:ascii="宋体" w:hAnsi="宋体"/>
        </w:rPr>
        <w:t>geoglobe</w:t>
      </w:r>
      <w:r>
        <w:rPr>
          <w:rFonts w:ascii="宋体" w:hAnsi="宋体" w:eastAsia="宋体"/>
        </w:rPr>
        <w:t>的服务运行环境的版本以及服务补丁的状态。其中</w:t>
      </w:r>
      <w:r>
        <w:rPr>
          <w:rFonts w:eastAsia="宋体" w:ascii="宋体" w:hAnsi="宋体"/>
        </w:rPr>
        <w:t>6.2</w:t>
      </w:r>
      <w:r>
        <w:rPr>
          <w:rFonts w:ascii="宋体" w:hAnsi="宋体" w:eastAsia="宋体"/>
        </w:rPr>
        <w:t>表示运行环境的版本，而第三位“</w:t>
      </w:r>
      <w:r>
        <w:rPr>
          <w:rFonts w:eastAsia="宋体" w:ascii="宋体" w:hAnsi="宋体"/>
        </w:rPr>
        <w:t>.1”</w:t>
      </w:r>
      <w:r>
        <w:rPr>
          <w:rFonts w:ascii="宋体" w:hAnsi="宋体" w:eastAsia="宋体"/>
        </w:rPr>
        <w:t>则表示此应用是在</w:t>
      </w:r>
      <w:r>
        <w:rPr>
          <w:rFonts w:eastAsia="宋体" w:ascii="宋体" w:hAnsi="宋体"/>
        </w:rPr>
        <w:t>6.2</w:t>
      </w:r>
      <w:r>
        <w:rPr>
          <w:rFonts w:ascii="宋体" w:hAnsi="宋体" w:eastAsia="宋体"/>
        </w:rPr>
        <w:t>版本基础上修正过</w:t>
      </w:r>
      <w:r>
        <w:rPr>
          <w:rFonts w:eastAsia="宋体" w:ascii="宋体" w:hAnsi="宋体"/>
        </w:rPr>
        <w:t>bug</w:t>
      </w:r>
      <w:r>
        <w:rPr>
          <w:rFonts w:ascii="宋体" w:hAnsi="宋体" w:eastAsia="宋体"/>
        </w:rPr>
        <w:t>。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段四：“</w:t>
      </w:r>
      <w:r>
        <w:rPr>
          <w:rFonts w:eastAsia="宋体" w:ascii="宋体" w:hAnsi="宋体"/>
        </w:rPr>
        <w:t>717.201611011512.el6”</w:t>
      </w:r>
      <w:r>
        <w:rPr>
          <w:rFonts w:ascii="宋体" w:hAnsi="宋体" w:eastAsia="宋体"/>
        </w:rPr>
        <w:t>表示</w:t>
      </w:r>
      <w:r>
        <w:rPr>
          <w:rFonts w:eastAsia="宋体" w:ascii="宋体" w:hAnsi="宋体"/>
        </w:rPr>
        <w:t>build</w:t>
      </w:r>
      <w:r>
        <w:rPr>
          <w:rFonts w:ascii="宋体" w:hAnsi="宋体" w:eastAsia="宋体"/>
        </w:rPr>
        <w:t>状态。其中“</w:t>
      </w:r>
      <w:r>
        <w:rPr>
          <w:rFonts w:eastAsia="宋体" w:ascii="宋体" w:hAnsi="宋体"/>
        </w:rPr>
        <w:t>717”</w:t>
      </w:r>
      <w:r>
        <w:rPr>
          <w:rFonts w:ascii="宋体" w:hAnsi="宋体" w:eastAsia="宋体"/>
        </w:rPr>
        <w:t>是表示此应用在</w:t>
      </w:r>
      <w:r>
        <w:rPr>
          <w:rFonts w:eastAsia="宋体" w:ascii="宋体" w:hAnsi="宋体"/>
        </w:rPr>
        <w:t>6.2</w:t>
      </w:r>
      <w:r>
        <w:rPr>
          <w:rFonts w:ascii="宋体" w:hAnsi="宋体" w:eastAsia="宋体"/>
        </w:rPr>
        <w:t>这个版本内第几次出包；“</w:t>
      </w:r>
      <w:r>
        <w:rPr>
          <w:rFonts w:eastAsia="宋体" w:ascii="宋体" w:hAnsi="宋体"/>
        </w:rPr>
        <w:t>201611011512”</w:t>
      </w:r>
      <w:r>
        <w:rPr>
          <w:rFonts w:ascii="宋体" w:hAnsi="宋体" w:eastAsia="宋体"/>
        </w:rPr>
        <w:t>表示此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包的出包日期，用于防止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包本身在构建过程出现问题而区别不同时间出包的标识；“</w:t>
      </w:r>
      <w:r>
        <w:rPr>
          <w:rFonts w:eastAsia="宋体" w:ascii="宋体" w:hAnsi="宋体"/>
        </w:rPr>
        <w:t>el6”</w:t>
      </w:r>
      <w:r>
        <w:rPr>
          <w:rFonts w:ascii="宋体" w:hAnsi="宋体" w:eastAsia="宋体"/>
        </w:rPr>
        <w:t>表示此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包应被安装在哪种</w:t>
      </w:r>
      <w:r>
        <w:rPr>
          <w:rFonts w:eastAsia="宋体" w:ascii="宋体" w:hAnsi="宋体"/>
        </w:rPr>
        <w:t>linux</w:t>
      </w:r>
      <w:r>
        <w:rPr>
          <w:rFonts w:ascii="宋体" w:hAnsi="宋体" w:eastAsia="宋体"/>
        </w:rPr>
        <w:t>发行版上。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段五：“</w:t>
      </w:r>
      <w:r>
        <w:rPr>
          <w:rFonts w:eastAsia="宋体" w:ascii="宋体" w:hAnsi="宋体"/>
        </w:rPr>
        <w:t>x86_64”</w:t>
      </w:r>
      <w:r>
        <w:rPr>
          <w:rFonts w:ascii="宋体" w:hAnsi="宋体" w:eastAsia="宋体"/>
        </w:rPr>
        <w:t>表示此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包需要的操作系统架构。</w:t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Style14"/>
        <w:bidi w:val="0"/>
        <w:ind w:left="0" w:right="0" w:firstLine="840"/>
        <w:rPr>
          <w:rFonts w:ascii="宋体" w:hAnsi="宋体" w:eastAsia="宋体"/>
        </w:rPr>
      </w:pPr>
      <w:r>
        <w:rPr>
          <w:rFonts w:ascii="宋体" w:hAnsi="宋体" w:eastAsia="宋体"/>
        </w:rPr>
        <w:t>字</w:t>
      </w:r>
      <w:r>
        <w:rPr>
          <w:rFonts w:ascii="宋体" w:hAnsi="宋体" w:eastAsia="宋体"/>
        </w:rPr>
        <w:t>段一和字段二联合构成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包的名称，用于</w:t>
      </w:r>
      <w:r>
        <w:rPr>
          <w:rFonts w:eastAsia="宋体" w:ascii="宋体" w:hAnsi="宋体"/>
        </w:rPr>
        <w:t>yum</w:t>
      </w:r>
      <w:r>
        <w:rPr>
          <w:rFonts w:ascii="宋体" w:hAnsi="宋体" w:eastAsia="宋体"/>
        </w:rPr>
        <w:t>安装。格式如下：</w:t>
      </w:r>
    </w:p>
    <w:p>
      <w:pPr>
        <w:pStyle w:val="Style14"/>
        <w:bidi w:val="0"/>
        <w:ind w:left="0" w:right="0" w:firstLine="840"/>
        <w:rPr/>
      </w:pPr>
      <w:r>
        <w:rPr>
          <w:rFonts w:eastAsia="宋体" w:ascii="宋体" w:hAnsi="宋体"/>
        </w:rPr>
        <w:t>[</w:t>
      </w:r>
      <w:hyperlink r:id="rId2">
        <w:r>
          <w:rPr>
            <w:rStyle w:val="Internet"/>
            <w:rFonts w:eastAsia="宋体" w:ascii="宋体" w:hAnsi="宋体"/>
          </w:rPr>
          <w:t>root@server</w:t>
        </w:r>
      </w:hyperlink>
      <w:hyperlink r:id="rId3">
        <w:r>
          <w:rPr>
            <w:rFonts w:eastAsia="宋体" w:ascii="宋体" w:hAnsi="宋体"/>
          </w:rPr>
          <w:t xml:space="preserve"> ~ ]# yun install </w:t>
        </w:r>
      </w:hyperlink>
      <w:r>
        <w:rPr>
          <w:rFonts w:eastAsia="宋体" w:ascii="宋体" w:hAnsi="宋体"/>
        </w:rPr>
        <w:t>geoglobe_server-mapservice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auto"/>
    <w:pitch w:val="variable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ucida Sans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server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LibreOffice/5.2.3.3$Linux_X86_64 LibreOffice_project/20$Build-3</Application>
  <Pages>1</Pages>
  <Words>333</Words>
  <Characters>603</Characters>
  <CharactersWithSpaces>611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2017-01-12T13:59:16Z</dcterms:created>
  <dc:creator/>
  <dc:description/>
  <dc:language>zh-CN</dc:language>
  <cp:lastModifiedBy/>
  <dcterms:modified xsi:type="dcterms:W3CDTF">2017-01-12T14:22:18Z</dcterms:modified>
  <cp:revision>1</cp:revision>
  <dc:subject/>
  <dc:title/>
</cp:coreProperties>
</file>