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6687" w14:textId="6392E934" w:rsidR="00CC7071" w:rsidRPr="00646824" w:rsidRDefault="00CC7071" w:rsidP="003E049C">
      <w:pPr>
        <w:jc w:val="left"/>
      </w:pPr>
    </w:p>
    <w:p w14:paraId="5C340A3B" w14:textId="234DDC20" w:rsidR="00CC7071" w:rsidRPr="00646824" w:rsidRDefault="00CC7071" w:rsidP="00377603"/>
    <w:p w14:paraId="53795452" w14:textId="3ADC392D" w:rsidR="00185DE1" w:rsidRPr="00646824" w:rsidRDefault="00185DE1" w:rsidP="00377603"/>
    <w:p w14:paraId="70A4B44A" w14:textId="0A72AA36" w:rsidR="00E81EFA" w:rsidRPr="00646824" w:rsidRDefault="00E81EFA" w:rsidP="00377603"/>
    <w:p w14:paraId="79A5674D" w14:textId="6BF88C1E" w:rsidR="00185DE1" w:rsidRPr="00646824" w:rsidRDefault="009A6AE2" w:rsidP="00377603">
      <w:r w:rsidRPr="00646824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97A6EF" wp14:editId="4A38CD7B">
                <wp:simplePos x="0" y="0"/>
                <wp:positionH relativeFrom="margin">
                  <wp:align>center</wp:align>
                </wp:positionH>
                <wp:positionV relativeFrom="margin">
                  <wp:posOffset>1155700</wp:posOffset>
                </wp:positionV>
                <wp:extent cx="6652895" cy="2209800"/>
                <wp:effectExtent l="0" t="0" r="0" b="0"/>
                <wp:wrapNone/>
                <wp:docPr id="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2895" cy="2209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EB20B" w14:textId="4CDA91C4" w:rsidR="00150D5B" w:rsidRPr="00F860EA" w:rsidRDefault="00000000" w:rsidP="00F860EA">
                            <w:pPr>
                              <w:pStyle w:val="SemEspaamento"/>
                              <w:spacing w:line="240" w:lineRule="auto"/>
                              <w:jc w:val="center"/>
                              <w:rPr>
                                <w:color w:val="0070C0"/>
                                <w:sz w:val="96"/>
                                <w:szCs w:val="96"/>
                              </w:rPr>
                            </w:pPr>
                            <w:sdt>
                              <w:sdtPr>
                                <w:rPr>
                                  <w:color w:val="0070C0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-1921316096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A77CC0" w:rsidRPr="00F860EA">
                                  <w:rPr>
                                    <w:color w:val="0070C0"/>
                                    <w:sz w:val="96"/>
                                    <w:szCs w:val="96"/>
                                  </w:rPr>
                                  <w:t>P</w:t>
                                </w:r>
                                <w:r w:rsidR="00D81C22">
                                  <w:rPr>
                                    <w:color w:val="0070C0"/>
                                    <w:sz w:val="96"/>
                                    <w:szCs w:val="96"/>
                                  </w:rPr>
                                  <w:t xml:space="preserve">rocedimento </w:t>
                                </w:r>
                                <w:r w:rsidR="00A77CC0" w:rsidRPr="00F860EA">
                                  <w:rPr>
                                    <w:color w:val="0070C0"/>
                                    <w:sz w:val="96"/>
                                    <w:szCs w:val="96"/>
                                  </w:rPr>
                                  <w:t>d</w:t>
                                </w:r>
                                <w:r w:rsidR="002A3F9E">
                                  <w:rPr>
                                    <w:color w:val="0070C0"/>
                                    <w:sz w:val="96"/>
                                    <w:szCs w:val="96"/>
                                  </w:rPr>
                                  <w:t>e</w:t>
                                </w:r>
                                <w:r w:rsidR="00A77CC0" w:rsidRPr="00F860EA">
                                  <w:rPr>
                                    <w:color w:val="0070C0"/>
                                    <w:sz w:val="96"/>
                                    <w:szCs w:val="96"/>
                                  </w:rPr>
                                  <w:t xml:space="preserve"> Gestão de Ace</w:t>
                                </w:r>
                                <w:r w:rsidR="00504C56">
                                  <w:rPr>
                                    <w:color w:val="0070C0"/>
                                    <w:sz w:val="96"/>
                                    <w:szCs w:val="96"/>
                                  </w:rPr>
                                  <w:t>ssos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7A6EF" id="Rectangle 15" o:spid="_x0000_s1026" style="position:absolute;left:0;text-align:left;margin-left:0;margin-top:91pt;width:523.85pt;height:17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" fillcolor="#f2f2f2 [3052]" stroked="f">
                <v:textbox>
                  <w:txbxContent>
                    <w:p w14:paraId="1DEEB20B" w14:textId="4CDA91C4" w:rsidR="00150D5B" w:rsidRPr="00F860EA" w:rsidRDefault="00000000" w:rsidP="00F860EA">
                      <w:pPr>
                        <w:pStyle w:val="SemEspaamento"/>
                        <w:spacing w:line="240" w:lineRule="auto"/>
                        <w:jc w:val="center"/>
                        <w:rPr>
                          <w:color w:val="0070C0"/>
                          <w:sz w:val="96"/>
                          <w:szCs w:val="96"/>
                        </w:rPr>
                      </w:pPr>
                      <w:sdt>
                        <w:sdtPr>
                          <w:rPr>
                            <w:color w:val="0070C0"/>
                            <w:sz w:val="96"/>
                            <w:szCs w:val="96"/>
                          </w:rPr>
                          <w:alias w:val="Title"/>
                          <w:tag w:val=""/>
                          <w:id w:val="-1921316096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A77CC0" w:rsidRPr="00F860EA">
                            <w:rPr>
                              <w:color w:val="0070C0"/>
                              <w:sz w:val="96"/>
                              <w:szCs w:val="96"/>
                            </w:rPr>
                            <w:t>P</w:t>
                          </w:r>
                          <w:r w:rsidR="00D81C22">
                            <w:rPr>
                              <w:color w:val="0070C0"/>
                              <w:sz w:val="96"/>
                              <w:szCs w:val="96"/>
                            </w:rPr>
                            <w:t xml:space="preserve">rocedimento </w:t>
                          </w:r>
                          <w:r w:rsidR="00A77CC0" w:rsidRPr="00F860EA">
                            <w:rPr>
                              <w:color w:val="0070C0"/>
                              <w:sz w:val="96"/>
                              <w:szCs w:val="96"/>
                            </w:rPr>
                            <w:t>d</w:t>
                          </w:r>
                          <w:r w:rsidR="002A3F9E">
                            <w:rPr>
                              <w:color w:val="0070C0"/>
                              <w:sz w:val="96"/>
                              <w:szCs w:val="96"/>
                            </w:rPr>
                            <w:t>e</w:t>
                          </w:r>
                          <w:r w:rsidR="00A77CC0" w:rsidRPr="00F860EA">
                            <w:rPr>
                              <w:color w:val="0070C0"/>
                              <w:sz w:val="96"/>
                              <w:szCs w:val="96"/>
                            </w:rPr>
                            <w:t xml:space="preserve"> Gestão de Ace</w:t>
                          </w:r>
                          <w:r w:rsidR="00504C56">
                            <w:rPr>
                              <w:color w:val="0070C0"/>
                              <w:sz w:val="96"/>
                              <w:szCs w:val="96"/>
                            </w:rPr>
                            <w:t>ssos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5978EEE1" w14:textId="66DA3784" w:rsidR="00185DE1" w:rsidRPr="00646824" w:rsidRDefault="00185DE1" w:rsidP="00377603"/>
    <w:p w14:paraId="0F711BF6" w14:textId="666B23B9" w:rsidR="00185DE1" w:rsidRPr="00646824" w:rsidRDefault="00185DE1" w:rsidP="00377603"/>
    <w:p w14:paraId="014A6744" w14:textId="5E9AB1BB" w:rsidR="00377603" w:rsidRPr="00646824" w:rsidRDefault="00377603" w:rsidP="00377603"/>
    <w:p w14:paraId="1E684657" w14:textId="77777777" w:rsidR="00377603" w:rsidRPr="00646824" w:rsidRDefault="00377603" w:rsidP="00377603"/>
    <w:p w14:paraId="215F38A6" w14:textId="77777777" w:rsidR="00377603" w:rsidRPr="00646824" w:rsidRDefault="00377603" w:rsidP="00377603"/>
    <w:p w14:paraId="5D0CEA65" w14:textId="4B65E048" w:rsidR="00185DE1" w:rsidRPr="00646824" w:rsidRDefault="00185DE1" w:rsidP="00377603"/>
    <w:p w14:paraId="5388FBB8" w14:textId="77777777" w:rsidR="008407B9" w:rsidRPr="00646824" w:rsidRDefault="008407B9" w:rsidP="00377603"/>
    <w:p w14:paraId="492DADE4" w14:textId="77777777" w:rsidR="00D6239F" w:rsidRPr="00646824" w:rsidRDefault="00D6239F" w:rsidP="00377603"/>
    <w:p w14:paraId="7874DAD1" w14:textId="77777777" w:rsidR="00051C68" w:rsidRPr="00646824" w:rsidRDefault="00051C68" w:rsidP="00377603"/>
    <w:p w14:paraId="35FB7FB5" w14:textId="77777777" w:rsidR="00CC7071" w:rsidRPr="00646824" w:rsidRDefault="00CC7071" w:rsidP="00D6239F"/>
    <w:p w14:paraId="0C5F1F4B" w14:textId="77777777" w:rsidR="00CC7071" w:rsidRPr="00646824" w:rsidRDefault="00CC7071" w:rsidP="00D6239F"/>
    <w:p w14:paraId="3840403C" w14:textId="77777777" w:rsidR="003E557F" w:rsidRPr="00646824" w:rsidRDefault="003E557F" w:rsidP="00D6239F"/>
    <w:p w14:paraId="13ED1C49" w14:textId="6AC6D18B" w:rsidR="003E557F" w:rsidRDefault="003E557F" w:rsidP="00D6239F"/>
    <w:p w14:paraId="6861AAC5" w14:textId="05E1295A" w:rsidR="00C57063" w:rsidRDefault="00C57063" w:rsidP="00D6239F"/>
    <w:p w14:paraId="29FC16BF" w14:textId="470167F1" w:rsidR="00C57063" w:rsidRDefault="00C57063" w:rsidP="00D6239F"/>
    <w:p w14:paraId="1BFD5821" w14:textId="612A99B7" w:rsidR="00C57063" w:rsidRDefault="00C57063" w:rsidP="00D6239F"/>
    <w:p w14:paraId="3A57F65F" w14:textId="5B935BC6" w:rsidR="00C57063" w:rsidRDefault="00C57063" w:rsidP="00D6239F"/>
    <w:p w14:paraId="3F349CC9" w14:textId="606FAD66" w:rsidR="00C57063" w:rsidRDefault="00C57063" w:rsidP="00D6239F"/>
    <w:p w14:paraId="375C0EDA" w14:textId="61B29124" w:rsidR="00C57063" w:rsidRDefault="00C57063" w:rsidP="00D6239F"/>
    <w:p w14:paraId="0A62D1DF" w14:textId="77777777" w:rsidR="003E557F" w:rsidRPr="00646824" w:rsidRDefault="003E557F" w:rsidP="00D6239F"/>
    <w:p w14:paraId="0C1A1814" w14:textId="77777777" w:rsidR="003C2388" w:rsidRPr="00646824" w:rsidRDefault="003C2388" w:rsidP="00D6239F"/>
    <w:tbl>
      <w:tblPr>
        <w:tblStyle w:val="TabelacomGrelha"/>
        <w:tblW w:w="9355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835"/>
        <w:gridCol w:w="6520"/>
      </w:tblGrid>
      <w:tr w:rsidR="00942D99" w:rsidRPr="00646824" w14:paraId="3BE450BE" w14:textId="77777777" w:rsidTr="00F860EA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723B58A6" w14:textId="77777777" w:rsidR="00942D99" w:rsidRPr="00646824" w:rsidRDefault="00942D99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bookmarkStart w:id="0" w:name="_Toc304900386"/>
            <w:r w:rsidRPr="00646824">
              <w:rPr>
                <w:b/>
                <w:color w:val="FFFFFF" w:themeColor="background1"/>
              </w:rPr>
              <w:t>ID do Documento:</w:t>
            </w:r>
          </w:p>
        </w:tc>
        <w:sdt>
          <w:sdtPr>
            <w:rPr>
              <w:color w:val="auto"/>
            </w:rPr>
            <w:alias w:val="Resumo"/>
            <w:tag w:val=""/>
            <w:id w:val="-364217514"/>
            <w:placeholder>
              <w:docPart w:val="3D81404B00FE432F95760AAE6829BC6A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6520" w:type="dxa"/>
                <w:vAlign w:val="center"/>
              </w:tcPr>
              <w:p w14:paraId="69C4BF1B" w14:textId="2D9FE953" w:rsidR="00942D99" w:rsidRPr="00F860EA" w:rsidRDefault="00C57063" w:rsidP="00D4235C">
                <w:pPr>
                  <w:spacing w:after="0" w:line="240" w:lineRule="auto"/>
                  <w:rPr>
                    <w:color w:val="auto"/>
                  </w:rPr>
                </w:pPr>
                <w:r w:rsidRPr="00FD2B1C">
                  <w:rPr>
                    <w:color w:val="auto"/>
                  </w:rPr>
                  <w:t>SGSI.PR.11.0</w:t>
                </w:r>
                <w:r>
                  <w:rPr>
                    <w:color w:val="auto"/>
                  </w:rPr>
                  <w:t>1</w:t>
                </w:r>
              </w:p>
            </w:tc>
          </w:sdtContent>
        </w:sdt>
      </w:tr>
      <w:tr w:rsidR="00942D99" w:rsidRPr="00646824" w14:paraId="73241123" w14:textId="77777777" w:rsidTr="00F860EA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22894413" w14:textId="77777777" w:rsidR="0047051C" w:rsidRPr="00646824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Data da Versão:</w:t>
            </w:r>
          </w:p>
        </w:tc>
        <w:tc>
          <w:tcPr>
            <w:tcW w:w="6520" w:type="dxa"/>
            <w:vAlign w:val="center"/>
          </w:tcPr>
          <w:p w14:paraId="07055895" w14:textId="50A91F2A" w:rsidR="0047051C" w:rsidRPr="00F860EA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942D99" w:rsidRPr="00646824" w14:paraId="2A14A114" w14:textId="77777777" w:rsidTr="00F860EA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49B250B8" w14:textId="77777777" w:rsidR="0047051C" w:rsidRPr="00646824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Criado por:</w:t>
            </w:r>
          </w:p>
        </w:tc>
        <w:tc>
          <w:tcPr>
            <w:tcW w:w="6520" w:type="dxa"/>
            <w:vAlign w:val="center"/>
          </w:tcPr>
          <w:p w14:paraId="58CF76FD" w14:textId="58F3DB7F" w:rsidR="0047051C" w:rsidRPr="00F860EA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942D99" w:rsidRPr="00646824" w14:paraId="7A839286" w14:textId="77777777" w:rsidTr="00F860EA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74743595" w14:textId="77777777" w:rsidR="0047051C" w:rsidRPr="00646824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Nível de Classificação:</w:t>
            </w:r>
          </w:p>
        </w:tc>
        <w:tc>
          <w:tcPr>
            <w:tcW w:w="6520" w:type="dxa"/>
            <w:vAlign w:val="center"/>
          </w:tcPr>
          <w:p w14:paraId="2938939C" w14:textId="1E387B65" w:rsidR="0047051C" w:rsidRPr="00F860EA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942D99" w:rsidRPr="00646824" w14:paraId="404DD259" w14:textId="77777777" w:rsidTr="00F860EA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24990A21" w14:textId="77777777" w:rsidR="0047051C" w:rsidRPr="00646824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Aprovado por:</w:t>
            </w:r>
          </w:p>
        </w:tc>
        <w:tc>
          <w:tcPr>
            <w:tcW w:w="6520" w:type="dxa"/>
            <w:vAlign w:val="center"/>
          </w:tcPr>
          <w:p w14:paraId="1E2659C0" w14:textId="472292CF" w:rsidR="0047051C" w:rsidRPr="00F860EA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</w:tbl>
    <w:p w14:paraId="048B71A2" w14:textId="77777777" w:rsidR="00377603" w:rsidRPr="00646824" w:rsidRDefault="00377603" w:rsidP="008E53E4"/>
    <w:p w14:paraId="74930A65" w14:textId="77777777" w:rsidR="00942D99" w:rsidRPr="00646824" w:rsidRDefault="00377603">
      <w:pPr>
        <w:tabs>
          <w:tab w:val="clear" w:pos="3299"/>
        </w:tabs>
        <w:spacing w:after="0" w:line="240" w:lineRule="auto"/>
        <w:contextualSpacing w:val="0"/>
        <w:jc w:val="left"/>
      </w:pPr>
      <w:r w:rsidRPr="00646824">
        <w:br w:type="page"/>
      </w:r>
    </w:p>
    <w:sdt>
      <w:sdtPr>
        <w:rPr>
          <w:b w:val="0"/>
          <w:color w:val="4E4E4E"/>
          <w:sz w:val="22"/>
          <w:szCs w:val="22"/>
        </w:rPr>
        <w:id w:val="114177907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A071CAA" w14:textId="0958F268" w:rsidR="002B19C4" w:rsidRPr="002B19C4" w:rsidRDefault="002B19C4" w:rsidP="002B19C4">
          <w:pPr>
            <w:pStyle w:val="Cabealhodondice"/>
            <w:numPr>
              <w:ilvl w:val="0"/>
              <w:numId w:val="0"/>
            </w:numPr>
            <w:ind w:left="432" w:hanging="432"/>
            <w:rPr>
              <w:color w:val="auto"/>
            </w:rPr>
          </w:pPr>
          <w:r w:rsidRPr="002B19C4">
            <w:rPr>
              <w:color w:val="auto"/>
            </w:rPr>
            <w:t>Índice</w:t>
          </w:r>
        </w:p>
        <w:p w14:paraId="6C65D045" w14:textId="17CB1837" w:rsidR="006B3045" w:rsidRPr="006B3045" w:rsidRDefault="002B19C4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r w:rsidRPr="00E25E94">
            <w:rPr>
              <w:color w:val="auto"/>
            </w:rPr>
            <w:fldChar w:fldCharType="begin"/>
          </w:r>
          <w:r w:rsidRPr="00E25E94">
            <w:rPr>
              <w:color w:val="auto"/>
            </w:rPr>
            <w:instrText xml:space="preserve"> TOC \o "1-3" \h \z \u </w:instrText>
          </w:r>
          <w:r w:rsidRPr="00E25E94">
            <w:rPr>
              <w:color w:val="auto"/>
            </w:rPr>
            <w:fldChar w:fldCharType="separate"/>
          </w:r>
          <w:hyperlink w:anchor="_Toc61426936" w:history="1">
            <w:r w:rsidR="006B3045" w:rsidRPr="006B3045">
              <w:rPr>
                <w:rStyle w:val="Hiperligao"/>
                <w:noProof/>
                <w:color w:val="auto"/>
              </w:rPr>
              <w:t>1</w:t>
            </w:r>
            <w:r w:rsidR="006B3045"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="006B3045" w:rsidRPr="006B3045">
              <w:rPr>
                <w:rStyle w:val="Hiperligao"/>
                <w:noProof/>
                <w:color w:val="auto"/>
              </w:rPr>
              <w:t>Controlo e Aprovação do Documento</w:t>
            </w:r>
            <w:r w:rsidR="006B3045" w:rsidRPr="006B3045">
              <w:rPr>
                <w:noProof/>
                <w:webHidden/>
                <w:color w:val="auto"/>
              </w:rPr>
              <w:tab/>
            </w:r>
            <w:r w:rsidR="006B3045" w:rsidRPr="006B3045">
              <w:rPr>
                <w:noProof/>
                <w:webHidden/>
                <w:color w:val="auto"/>
              </w:rPr>
              <w:fldChar w:fldCharType="begin"/>
            </w:r>
            <w:r w:rsidR="006B3045" w:rsidRPr="006B3045">
              <w:rPr>
                <w:noProof/>
                <w:webHidden/>
                <w:color w:val="auto"/>
              </w:rPr>
              <w:instrText xml:space="preserve"> PAGEREF _Toc61426936 \h </w:instrText>
            </w:r>
            <w:r w:rsidR="006B3045" w:rsidRPr="006B3045">
              <w:rPr>
                <w:noProof/>
                <w:webHidden/>
                <w:color w:val="auto"/>
              </w:rPr>
            </w:r>
            <w:r w:rsidR="006B3045"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3</w:t>
            </w:r>
            <w:r w:rsidR="006B3045"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8F3E373" w14:textId="71F8C0D9" w:rsidR="006B3045" w:rsidRPr="006B3045" w:rsidRDefault="006B3045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37" w:history="1">
            <w:r w:rsidRPr="006B3045">
              <w:rPr>
                <w:rStyle w:val="Hiperligao"/>
                <w:noProof/>
                <w:color w:val="auto"/>
              </w:rPr>
              <w:t>1.1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Histórico de Revisões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_Toc61426937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3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F697A55" w14:textId="1B1FC194" w:rsidR="006B3045" w:rsidRPr="006B3045" w:rsidRDefault="006B3045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38" w:history="1">
            <w:r w:rsidRPr="006B3045">
              <w:rPr>
                <w:rStyle w:val="Hiperligao"/>
                <w:noProof/>
                <w:color w:val="auto"/>
              </w:rPr>
              <w:t>1.2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Documentos Relacionados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_Toc61426938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3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C86FAA0" w14:textId="620351A4" w:rsidR="006B3045" w:rsidRPr="006B3045" w:rsidRDefault="006B3045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39" w:history="1">
            <w:r w:rsidRPr="006B3045">
              <w:rPr>
                <w:rStyle w:val="Hiperligao"/>
                <w:noProof/>
                <w:color w:val="auto"/>
              </w:rPr>
              <w:t>2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Objetivo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_Toc61426939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4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149AD9C" w14:textId="5DA9BCC4" w:rsidR="006B3045" w:rsidRPr="006B3045" w:rsidRDefault="006B3045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40" w:history="1">
            <w:r w:rsidRPr="006B3045">
              <w:rPr>
                <w:rStyle w:val="Hiperligao"/>
                <w:noProof/>
                <w:color w:val="auto"/>
              </w:rPr>
              <w:t>3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Âmbito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_Toc61426940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4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295F949" w14:textId="5B3F506D" w:rsidR="006B3045" w:rsidRPr="006B3045" w:rsidRDefault="006B3045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41" w:history="1">
            <w:r w:rsidRPr="006B3045">
              <w:rPr>
                <w:rStyle w:val="Hiperligao"/>
                <w:noProof/>
                <w:color w:val="auto"/>
              </w:rPr>
              <w:t>4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Definições e Abreviaturas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_Toc61426941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4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E894786" w14:textId="5EF5A0A6" w:rsidR="006B3045" w:rsidRPr="006B3045" w:rsidRDefault="006B3045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42" w:history="1">
            <w:r w:rsidRPr="006B3045">
              <w:rPr>
                <w:rStyle w:val="Hiperligao"/>
                <w:noProof/>
                <w:color w:val="auto"/>
              </w:rPr>
              <w:t>4.1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Definições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_Toc61426942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4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389CFFF" w14:textId="582C85CD" w:rsidR="006B3045" w:rsidRPr="006B3045" w:rsidRDefault="006B3045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43" w:history="1">
            <w:r w:rsidRPr="006B3045">
              <w:rPr>
                <w:rStyle w:val="Hiperligao"/>
                <w:noProof/>
                <w:color w:val="auto"/>
              </w:rPr>
              <w:t>4.2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Abreviaturas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_Toc61426943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4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8FD4E30" w14:textId="4733F4EC" w:rsidR="006B3045" w:rsidRPr="006B3045" w:rsidRDefault="006B3045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44" w:history="1">
            <w:r w:rsidRPr="006B3045">
              <w:rPr>
                <w:rStyle w:val="Hiperligao"/>
                <w:noProof/>
                <w:color w:val="auto"/>
              </w:rPr>
              <w:t>5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Referências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_Toc61426944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4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8AD7E7F" w14:textId="72E1E685" w:rsidR="006B3045" w:rsidRPr="006B3045" w:rsidRDefault="006B3045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45" w:history="1">
            <w:r w:rsidRPr="006B3045">
              <w:rPr>
                <w:rStyle w:val="Hiperligao"/>
                <w:noProof/>
                <w:color w:val="auto"/>
              </w:rPr>
              <w:t>6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Responsabilidades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_Toc61426945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5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2DAC008" w14:textId="6BDC1FFA" w:rsidR="006B3045" w:rsidRPr="006B3045" w:rsidRDefault="006B3045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46" w:history="1">
            <w:r w:rsidRPr="006B3045">
              <w:rPr>
                <w:rStyle w:val="Hiperligao"/>
                <w:noProof/>
                <w:color w:val="auto"/>
              </w:rPr>
              <w:t>7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Gestão de Acessos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_Toc61426946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5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D05A9FA" w14:textId="4C1DBCDD" w:rsidR="006B3045" w:rsidRPr="006B3045" w:rsidRDefault="006B3045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47" w:history="1">
            <w:r w:rsidRPr="006B3045">
              <w:rPr>
                <w:rStyle w:val="Hiperligao"/>
                <w:noProof/>
                <w:color w:val="auto"/>
              </w:rPr>
              <w:t>7.1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Atividade do Processo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_Toc61426947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5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D56C912" w14:textId="47775FC8" w:rsidR="006B3045" w:rsidRPr="006B3045" w:rsidRDefault="006B3045">
          <w:pPr>
            <w:pStyle w:val="ndice3"/>
            <w:tabs>
              <w:tab w:val="left" w:pos="132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48" w:history="1">
            <w:r w:rsidRPr="006B3045">
              <w:rPr>
                <w:rStyle w:val="Hiperligao"/>
                <w:noProof/>
                <w:color w:val="auto"/>
              </w:rPr>
              <w:t>7.1.1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Fluxograma do Processo de Criação de Acesso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_Toc61426948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6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56C64B8" w14:textId="73D37983" w:rsidR="006B3045" w:rsidRPr="006B3045" w:rsidRDefault="006B3045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49" w:history="1">
            <w:r w:rsidRPr="006B3045">
              <w:rPr>
                <w:rStyle w:val="Hiperligao"/>
                <w:noProof/>
                <w:color w:val="auto"/>
              </w:rPr>
              <w:t>7.2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Alteração de Permissões e Acessos de Contas de Utilizadores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_Toc61426949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6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A60D4FD" w14:textId="25CC412F" w:rsidR="006B3045" w:rsidRPr="006B3045" w:rsidRDefault="006B3045">
          <w:pPr>
            <w:pStyle w:val="ndice3"/>
            <w:tabs>
              <w:tab w:val="left" w:pos="132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50" w:history="1">
            <w:r w:rsidRPr="006B3045">
              <w:rPr>
                <w:rStyle w:val="Hiperligao"/>
                <w:noProof/>
                <w:color w:val="auto"/>
              </w:rPr>
              <w:t>7.2.1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Fluxograma da Alteração de Acessos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_Toc61426950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6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FD7C833" w14:textId="5D056688" w:rsidR="006B3045" w:rsidRPr="006B3045" w:rsidRDefault="006B3045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51" w:history="1">
            <w:r w:rsidRPr="006B3045">
              <w:rPr>
                <w:rStyle w:val="Hiperligao"/>
                <w:noProof/>
                <w:color w:val="auto"/>
              </w:rPr>
              <w:t>7.3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Desativação e Anulação de Contas de Utilizadores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_Toc61426951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7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42821A6" w14:textId="0860FA6D" w:rsidR="006B3045" w:rsidRPr="006B3045" w:rsidRDefault="006B3045">
          <w:pPr>
            <w:pStyle w:val="ndice3"/>
            <w:tabs>
              <w:tab w:val="left" w:pos="132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52" w:history="1">
            <w:r w:rsidRPr="006B3045">
              <w:rPr>
                <w:rStyle w:val="Hiperligao"/>
                <w:noProof/>
                <w:color w:val="auto"/>
              </w:rPr>
              <w:t>7.3.1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Fluxograma do Processo de anulação de um Acesso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_Toc61426952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7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29F9DF9" w14:textId="79853898" w:rsidR="006B3045" w:rsidRPr="006B3045" w:rsidRDefault="006B3045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6953" w:history="1">
            <w:r w:rsidRPr="006B3045">
              <w:rPr>
                <w:rStyle w:val="Hiperligao"/>
                <w:noProof/>
                <w:color w:val="auto"/>
              </w:rPr>
              <w:t>8</w:t>
            </w:r>
            <w:r w:rsidRPr="006B3045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6B3045">
              <w:rPr>
                <w:rStyle w:val="Hiperligao"/>
                <w:noProof/>
                <w:color w:val="auto"/>
              </w:rPr>
              <w:t>Anexos</w:t>
            </w:r>
            <w:r w:rsidRPr="006B3045">
              <w:rPr>
                <w:noProof/>
                <w:webHidden/>
                <w:color w:val="auto"/>
              </w:rPr>
              <w:tab/>
            </w:r>
            <w:r w:rsidRPr="006B3045">
              <w:rPr>
                <w:noProof/>
                <w:webHidden/>
                <w:color w:val="auto"/>
              </w:rPr>
              <w:fldChar w:fldCharType="begin"/>
            </w:r>
            <w:r w:rsidRPr="006B3045">
              <w:rPr>
                <w:noProof/>
                <w:webHidden/>
                <w:color w:val="auto"/>
              </w:rPr>
              <w:instrText xml:space="preserve"> PAGEREF _Toc61426953 \h </w:instrText>
            </w:r>
            <w:r w:rsidRPr="006B3045">
              <w:rPr>
                <w:noProof/>
                <w:webHidden/>
                <w:color w:val="auto"/>
              </w:rPr>
            </w:r>
            <w:r w:rsidRPr="006B3045">
              <w:rPr>
                <w:noProof/>
                <w:webHidden/>
                <w:color w:val="auto"/>
              </w:rPr>
              <w:fldChar w:fldCharType="separate"/>
            </w:r>
            <w:r w:rsidR="008B5398">
              <w:rPr>
                <w:noProof/>
                <w:webHidden/>
                <w:color w:val="auto"/>
              </w:rPr>
              <w:t>7</w:t>
            </w:r>
            <w:r w:rsidRPr="006B3045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DE36CB7" w14:textId="107C0392" w:rsidR="002B19C4" w:rsidRDefault="002B19C4">
          <w:r w:rsidRPr="00E25E94">
            <w:rPr>
              <w:color w:val="auto"/>
            </w:rPr>
            <w:fldChar w:fldCharType="end"/>
          </w:r>
        </w:p>
      </w:sdtContent>
    </w:sdt>
    <w:p w14:paraId="6C24733E" w14:textId="1210BB39" w:rsidR="00942D99" w:rsidRPr="00646824" w:rsidRDefault="00942D99">
      <w:pPr>
        <w:tabs>
          <w:tab w:val="clear" w:pos="3299"/>
        </w:tabs>
        <w:spacing w:after="0" w:line="240" w:lineRule="auto"/>
        <w:contextualSpacing w:val="0"/>
        <w:jc w:val="left"/>
      </w:pPr>
      <w:r w:rsidRPr="00646824">
        <w:br w:type="page"/>
      </w:r>
    </w:p>
    <w:p w14:paraId="4D66115A" w14:textId="77777777" w:rsidR="008E53E4" w:rsidRPr="00646824" w:rsidRDefault="009A6C01" w:rsidP="00CD2F15">
      <w:pPr>
        <w:pStyle w:val="Ttulo1"/>
      </w:pPr>
      <w:bookmarkStart w:id="1" w:name="_Toc498004549"/>
      <w:bookmarkStart w:id="2" w:name="_Toc61426936"/>
      <w:r w:rsidRPr="00646824">
        <w:lastRenderedPageBreak/>
        <w:t>Controlo e Aprovação do Documento</w:t>
      </w:r>
      <w:bookmarkEnd w:id="1"/>
      <w:bookmarkEnd w:id="2"/>
    </w:p>
    <w:p w14:paraId="5FB47F09" w14:textId="77777777" w:rsidR="0015289C" w:rsidRPr="00646824" w:rsidRDefault="00B46DE4" w:rsidP="00CD2F15">
      <w:pPr>
        <w:pStyle w:val="Ttulo2"/>
      </w:pPr>
      <w:bookmarkStart w:id="3" w:name="_Toc498004550"/>
      <w:bookmarkStart w:id="4" w:name="_Toc61426937"/>
      <w:r w:rsidRPr="00646824">
        <w:t>Histórico de Revisões</w:t>
      </w:r>
      <w:bookmarkEnd w:id="3"/>
      <w:bookmarkEnd w:id="4"/>
    </w:p>
    <w:tbl>
      <w:tblPr>
        <w:tblStyle w:val="TabelacomGrelha"/>
        <w:tblW w:w="1045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40"/>
        <w:gridCol w:w="1073"/>
        <w:gridCol w:w="3415"/>
        <w:gridCol w:w="4528"/>
      </w:tblGrid>
      <w:tr w:rsidR="00B46DE4" w:rsidRPr="00646824" w14:paraId="4038A873" w14:textId="77777777" w:rsidTr="006815D9">
        <w:trPr>
          <w:trHeight w:val="454"/>
        </w:trPr>
        <w:tc>
          <w:tcPr>
            <w:tcW w:w="1440" w:type="dxa"/>
            <w:shd w:val="clear" w:color="auto" w:fill="0070C0"/>
            <w:vAlign w:val="center"/>
          </w:tcPr>
          <w:p w14:paraId="2A7A7834" w14:textId="77777777" w:rsidR="008E53E4" w:rsidRPr="00646824" w:rsidRDefault="008E53E4" w:rsidP="00C57063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Data</w:t>
            </w:r>
          </w:p>
        </w:tc>
        <w:tc>
          <w:tcPr>
            <w:tcW w:w="1073" w:type="dxa"/>
            <w:shd w:val="clear" w:color="auto" w:fill="0070C0"/>
            <w:vAlign w:val="center"/>
          </w:tcPr>
          <w:p w14:paraId="37622700" w14:textId="77777777" w:rsidR="008E53E4" w:rsidRPr="00646824" w:rsidRDefault="008E53E4" w:rsidP="00C57063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Versão</w:t>
            </w:r>
          </w:p>
        </w:tc>
        <w:tc>
          <w:tcPr>
            <w:tcW w:w="3415" w:type="dxa"/>
            <w:shd w:val="clear" w:color="auto" w:fill="0070C0"/>
            <w:vAlign w:val="center"/>
          </w:tcPr>
          <w:p w14:paraId="4B7F091C" w14:textId="77777777" w:rsidR="008E53E4" w:rsidRPr="00646824" w:rsidRDefault="008E53E4" w:rsidP="00C57063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Descrição da Revisão</w:t>
            </w:r>
          </w:p>
        </w:tc>
        <w:tc>
          <w:tcPr>
            <w:tcW w:w="4528" w:type="dxa"/>
            <w:shd w:val="clear" w:color="auto" w:fill="0070C0"/>
            <w:vAlign w:val="center"/>
          </w:tcPr>
          <w:p w14:paraId="638D5667" w14:textId="77777777" w:rsidR="008E53E4" w:rsidRPr="00646824" w:rsidRDefault="009332D4" w:rsidP="00C57063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Autor</w:t>
            </w:r>
          </w:p>
        </w:tc>
      </w:tr>
      <w:tr w:rsidR="006815D9" w:rsidRPr="00646824" w14:paraId="4ED76CA9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58A3275B" w14:textId="5816DB3F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  <w:r w:rsidRPr="00BB3622">
              <w:rPr>
                <w:color w:val="auto"/>
              </w:rPr>
              <w:t>29/10/2020</w:t>
            </w:r>
          </w:p>
        </w:tc>
        <w:tc>
          <w:tcPr>
            <w:tcW w:w="1073" w:type="dxa"/>
            <w:vAlign w:val="center"/>
          </w:tcPr>
          <w:p w14:paraId="0629B743" w14:textId="7FE5DD78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  <w:r w:rsidRPr="00BB3622">
              <w:rPr>
                <w:color w:val="auto"/>
              </w:rPr>
              <w:t>00</w:t>
            </w:r>
          </w:p>
        </w:tc>
        <w:tc>
          <w:tcPr>
            <w:tcW w:w="3415" w:type="dxa"/>
            <w:vAlign w:val="center"/>
          </w:tcPr>
          <w:p w14:paraId="096839B8" w14:textId="306E3FC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  <w:r w:rsidRPr="00BB3622">
              <w:rPr>
                <w:color w:val="auto"/>
              </w:rPr>
              <w:t>Elaboração da Política</w:t>
            </w:r>
          </w:p>
        </w:tc>
        <w:sdt>
          <w:sdtPr>
            <w:rPr>
              <w:color w:val="auto"/>
            </w:rPr>
            <w:alias w:val="Gestor"/>
            <w:tag w:val=""/>
            <w:id w:val="-1381320189"/>
            <w:placeholder>
              <w:docPart w:val="E1BF01B06EDE435797D0F3CDB2F4BF83"/>
            </w:placeholder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4528" w:type="dxa"/>
                <w:vAlign w:val="center"/>
              </w:tcPr>
              <w:p w14:paraId="7E7AFA0B" w14:textId="10918073" w:rsidR="006815D9" w:rsidRPr="002D00D0" w:rsidRDefault="006815D9" w:rsidP="006815D9">
                <w:pPr>
                  <w:spacing w:after="0" w:line="240" w:lineRule="auto"/>
                  <w:jc w:val="left"/>
                  <w:rPr>
                    <w:color w:val="auto"/>
                  </w:rPr>
                </w:pPr>
                <w:r w:rsidRPr="00BB3622">
                  <w:rPr>
                    <w:color w:val="auto"/>
                  </w:rPr>
                  <w:t>Comissão de Segurança da Informação e Privacidade</w:t>
                </w:r>
              </w:p>
            </w:tc>
          </w:sdtContent>
        </w:sdt>
      </w:tr>
      <w:tr w:rsidR="006815D9" w:rsidRPr="00646824" w14:paraId="35E247FF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39706231" w14:textId="09DEA1C9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2773C0A1" w14:textId="6758D8A2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  <w:r w:rsidRPr="00BB3622">
              <w:rPr>
                <w:color w:val="auto"/>
              </w:rPr>
              <w:t>01</w:t>
            </w:r>
          </w:p>
        </w:tc>
        <w:tc>
          <w:tcPr>
            <w:tcW w:w="3415" w:type="dxa"/>
            <w:vAlign w:val="center"/>
          </w:tcPr>
          <w:p w14:paraId="1EB19743" w14:textId="567BB2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  <w:r w:rsidRPr="00BB3622">
              <w:rPr>
                <w:color w:val="auto"/>
              </w:rPr>
              <w:t>Aprovação da Política</w:t>
            </w:r>
          </w:p>
        </w:tc>
        <w:tc>
          <w:tcPr>
            <w:tcW w:w="4528" w:type="dxa"/>
            <w:vAlign w:val="center"/>
          </w:tcPr>
          <w:p w14:paraId="1E04B6B7" w14:textId="1D1B2641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6815D9" w:rsidRPr="00646824" w14:paraId="1C5C425D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44F0E059" w14:textId="2F9CEBB0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67DB8095" w14:textId="2F47072B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6AE0D48E" w14:textId="018E256B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4E47322A" w14:textId="0CC1C936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6815D9" w:rsidRPr="00646824" w14:paraId="70FD1D0D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1A6A99BE" w14:textId="320A78C9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0698CB18" w14:textId="52EAC0A8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2EB40C9F" w14:textId="78AA75D5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4C54EC61" w14:textId="0150C502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6815D9" w:rsidRPr="00646824" w14:paraId="7CA88AE3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7EA54DD5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26A7E6FB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1254F5BE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6064233B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6815D9" w:rsidRPr="00646824" w14:paraId="066FD280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3FF8A496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40CEDE71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5B38679F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1DEC1F0C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6815D9" w:rsidRPr="00646824" w14:paraId="62E9B96F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44DBFC70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46703951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5A53B017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57975020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6815D9" w:rsidRPr="00646824" w14:paraId="0ED8ECFB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1C0A3237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4E35390D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6ADA9617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5EBCDF8C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6815D9" w:rsidRPr="00646824" w14:paraId="62726680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3A9F5326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0D45B4BF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4633B1FE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4840365D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6815D9" w:rsidRPr="00646824" w14:paraId="5F80F2AB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56217888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5D19E48D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4561EBAF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589B7915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6815D9" w:rsidRPr="00646824" w14:paraId="5B44CAFF" w14:textId="77777777" w:rsidTr="006815D9">
        <w:trPr>
          <w:trHeight w:val="454"/>
        </w:trPr>
        <w:tc>
          <w:tcPr>
            <w:tcW w:w="1440" w:type="dxa"/>
            <w:vAlign w:val="center"/>
          </w:tcPr>
          <w:p w14:paraId="41896C1B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50051E5A" w14:textId="77777777" w:rsidR="006815D9" w:rsidRPr="002D00D0" w:rsidRDefault="006815D9" w:rsidP="006815D9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6F6A34AA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58735305" w14:textId="77777777" w:rsidR="006815D9" w:rsidRPr="002D00D0" w:rsidRDefault="006815D9" w:rsidP="006815D9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</w:tbl>
    <w:p w14:paraId="3950776E" w14:textId="77777777" w:rsidR="003C2388" w:rsidRPr="00646824" w:rsidRDefault="003C2388" w:rsidP="003C2388"/>
    <w:p w14:paraId="5F028C9A" w14:textId="77777777" w:rsidR="00B46DE4" w:rsidRPr="00646824" w:rsidRDefault="00B46DE4" w:rsidP="002D00D0">
      <w:pPr>
        <w:pStyle w:val="Ttulo2"/>
      </w:pPr>
      <w:bookmarkStart w:id="5" w:name="_Toc498004551"/>
      <w:bookmarkStart w:id="6" w:name="_Toc61426938"/>
      <w:r w:rsidRPr="00646824">
        <w:t>Documentos Relacionados</w:t>
      </w:r>
      <w:bookmarkEnd w:id="5"/>
      <w:bookmarkEnd w:id="6"/>
    </w:p>
    <w:tbl>
      <w:tblPr>
        <w:tblStyle w:val="TabelacomGrelha"/>
        <w:tblW w:w="1045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660"/>
        <w:gridCol w:w="4678"/>
        <w:gridCol w:w="3118"/>
      </w:tblGrid>
      <w:tr w:rsidR="00B46DE4" w:rsidRPr="00646824" w14:paraId="7EA2C444" w14:textId="77777777" w:rsidTr="002D00D0">
        <w:trPr>
          <w:trHeight w:val="454"/>
        </w:trPr>
        <w:tc>
          <w:tcPr>
            <w:tcW w:w="2660" w:type="dxa"/>
            <w:shd w:val="clear" w:color="auto" w:fill="0070C0"/>
            <w:vAlign w:val="center"/>
          </w:tcPr>
          <w:p w14:paraId="7FD8E162" w14:textId="77777777" w:rsidR="008E53E4" w:rsidRPr="00646824" w:rsidRDefault="008E53E4" w:rsidP="006815D9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ID do Documento</w:t>
            </w:r>
          </w:p>
        </w:tc>
        <w:tc>
          <w:tcPr>
            <w:tcW w:w="4678" w:type="dxa"/>
            <w:shd w:val="clear" w:color="auto" w:fill="0070C0"/>
            <w:vAlign w:val="center"/>
          </w:tcPr>
          <w:p w14:paraId="3E4B6CF4" w14:textId="77777777" w:rsidR="008E53E4" w:rsidRPr="00646824" w:rsidRDefault="008E53E4" w:rsidP="006815D9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Descrição</w:t>
            </w:r>
          </w:p>
        </w:tc>
        <w:tc>
          <w:tcPr>
            <w:tcW w:w="3118" w:type="dxa"/>
            <w:shd w:val="clear" w:color="auto" w:fill="0070C0"/>
            <w:vAlign w:val="center"/>
          </w:tcPr>
          <w:p w14:paraId="6E9FAC52" w14:textId="77777777" w:rsidR="008E53E4" w:rsidRPr="00646824" w:rsidRDefault="007041E0" w:rsidP="006815D9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646824">
              <w:rPr>
                <w:b/>
                <w:color w:val="FFFFFF" w:themeColor="background1"/>
              </w:rPr>
              <w:t>Dono</w:t>
            </w:r>
          </w:p>
        </w:tc>
      </w:tr>
      <w:tr w:rsidR="008E53E4" w:rsidRPr="00646824" w14:paraId="65743578" w14:textId="77777777" w:rsidTr="002D00D0">
        <w:trPr>
          <w:trHeight w:val="454"/>
        </w:trPr>
        <w:tc>
          <w:tcPr>
            <w:tcW w:w="2660" w:type="dxa"/>
            <w:vAlign w:val="center"/>
          </w:tcPr>
          <w:p w14:paraId="455055EB" w14:textId="4BA3F02D" w:rsidR="008E53E4" w:rsidRPr="001178BB" w:rsidRDefault="001178BB" w:rsidP="00B46DE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SGSI.PL.04.VV</w:t>
            </w:r>
          </w:p>
        </w:tc>
        <w:tc>
          <w:tcPr>
            <w:tcW w:w="4678" w:type="dxa"/>
            <w:vAlign w:val="center"/>
          </w:tcPr>
          <w:p w14:paraId="35FD03E5" w14:textId="23F9DD22" w:rsidR="008E53E4" w:rsidRPr="001178BB" w:rsidRDefault="001178BB" w:rsidP="00B46DE4">
            <w:pPr>
              <w:jc w:val="left"/>
              <w:rPr>
                <w:color w:val="auto"/>
              </w:rPr>
            </w:pPr>
            <w:r w:rsidRPr="001178BB">
              <w:rPr>
                <w:color w:val="auto"/>
              </w:rPr>
              <w:t>Política de Gestão de Acessos</w:t>
            </w:r>
          </w:p>
        </w:tc>
        <w:sdt>
          <w:sdtPr>
            <w:rPr>
              <w:color w:val="auto"/>
            </w:rPr>
            <w:alias w:val="Gestor"/>
            <w:tag w:val=""/>
            <w:id w:val="1933004884"/>
            <w:placeholder>
              <w:docPart w:val="EC774F1C0A7C41B589EB912A21C2A501"/>
            </w:placeholder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3118" w:type="dxa"/>
                <w:vAlign w:val="center"/>
              </w:tcPr>
              <w:p w14:paraId="468B34C5" w14:textId="1C6ABBE8" w:rsidR="008E53E4" w:rsidRPr="002D00D0" w:rsidRDefault="00C57063" w:rsidP="00B46DE4">
                <w:pPr>
                  <w:jc w:val="left"/>
                  <w:rPr>
                    <w:color w:val="auto"/>
                  </w:rPr>
                </w:pPr>
                <w:r>
                  <w:rPr>
                    <w:color w:val="auto"/>
                  </w:rPr>
                  <w:t>Comissão de Segurança da Informação e Privacidade</w:t>
                </w:r>
              </w:p>
            </w:tc>
          </w:sdtContent>
        </w:sdt>
      </w:tr>
      <w:tr w:rsidR="007E575E" w:rsidRPr="00646824" w14:paraId="5312F082" w14:textId="77777777" w:rsidTr="002D00D0">
        <w:trPr>
          <w:trHeight w:val="454"/>
        </w:trPr>
        <w:tc>
          <w:tcPr>
            <w:tcW w:w="2660" w:type="dxa"/>
            <w:vAlign w:val="center"/>
          </w:tcPr>
          <w:p w14:paraId="2ABB8B9D" w14:textId="77777777" w:rsidR="007E575E" w:rsidRPr="00C57063" w:rsidRDefault="007E575E" w:rsidP="00B46DE4">
            <w:pPr>
              <w:jc w:val="left"/>
              <w:rPr>
                <w:bCs/>
                <w:color w:val="auto"/>
              </w:rPr>
            </w:pPr>
          </w:p>
        </w:tc>
        <w:tc>
          <w:tcPr>
            <w:tcW w:w="4678" w:type="dxa"/>
            <w:vAlign w:val="center"/>
          </w:tcPr>
          <w:p w14:paraId="77E7C14D" w14:textId="77777777" w:rsidR="007E575E" w:rsidRPr="00C57063" w:rsidRDefault="007E575E" w:rsidP="00B46DE4">
            <w:pPr>
              <w:jc w:val="left"/>
              <w:rPr>
                <w:bCs/>
                <w:color w:val="auto"/>
              </w:rPr>
            </w:pPr>
          </w:p>
        </w:tc>
        <w:tc>
          <w:tcPr>
            <w:tcW w:w="3118" w:type="dxa"/>
            <w:vAlign w:val="center"/>
          </w:tcPr>
          <w:p w14:paraId="10EF9AD1" w14:textId="77777777" w:rsidR="007E575E" w:rsidRPr="00C57063" w:rsidRDefault="007E575E" w:rsidP="00B46DE4">
            <w:pPr>
              <w:jc w:val="left"/>
              <w:rPr>
                <w:bCs/>
                <w:color w:val="auto"/>
              </w:rPr>
            </w:pPr>
          </w:p>
        </w:tc>
      </w:tr>
      <w:tr w:rsidR="008E53E4" w:rsidRPr="00646824" w14:paraId="4B81B3F8" w14:textId="77777777" w:rsidTr="002D00D0">
        <w:trPr>
          <w:trHeight w:val="454"/>
        </w:trPr>
        <w:tc>
          <w:tcPr>
            <w:tcW w:w="2660" w:type="dxa"/>
            <w:vAlign w:val="center"/>
          </w:tcPr>
          <w:p w14:paraId="36341682" w14:textId="77777777" w:rsidR="008E53E4" w:rsidRPr="00C57063" w:rsidRDefault="008E53E4" w:rsidP="00B46DE4">
            <w:pPr>
              <w:jc w:val="left"/>
              <w:rPr>
                <w:bCs/>
                <w:color w:val="auto"/>
              </w:rPr>
            </w:pPr>
          </w:p>
        </w:tc>
        <w:tc>
          <w:tcPr>
            <w:tcW w:w="4678" w:type="dxa"/>
            <w:vAlign w:val="center"/>
          </w:tcPr>
          <w:p w14:paraId="075051DF" w14:textId="77777777" w:rsidR="008E53E4" w:rsidRPr="00C57063" w:rsidRDefault="008E53E4" w:rsidP="00B46DE4">
            <w:pPr>
              <w:jc w:val="left"/>
              <w:rPr>
                <w:bCs/>
                <w:color w:val="auto"/>
              </w:rPr>
            </w:pPr>
          </w:p>
        </w:tc>
        <w:tc>
          <w:tcPr>
            <w:tcW w:w="3118" w:type="dxa"/>
            <w:vAlign w:val="center"/>
          </w:tcPr>
          <w:p w14:paraId="2F6186EB" w14:textId="77777777" w:rsidR="008E53E4" w:rsidRPr="00C57063" w:rsidRDefault="008E53E4" w:rsidP="00B46DE4">
            <w:pPr>
              <w:jc w:val="left"/>
              <w:rPr>
                <w:bCs/>
                <w:color w:val="auto"/>
              </w:rPr>
            </w:pPr>
          </w:p>
        </w:tc>
      </w:tr>
    </w:tbl>
    <w:p w14:paraId="6E27F412" w14:textId="77777777" w:rsidR="008E53E4" w:rsidRPr="00646824" w:rsidRDefault="008E53E4" w:rsidP="0015289C"/>
    <w:p w14:paraId="35CE2262" w14:textId="77777777" w:rsidR="003C2388" w:rsidRPr="00646824" w:rsidRDefault="003C2388" w:rsidP="003C2388"/>
    <w:p w14:paraId="4009E6BD" w14:textId="77777777" w:rsidR="008E53E4" w:rsidRPr="00646824" w:rsidRDefault="008E53E4" w:rsidP="003C1894">
      <w:r w:rsidRPr="00646824">
        <w:br w:type="page"/>
      </w:r>
    </w:p>
    <w:p w14:paraId="56E5B208" w14:textId="47DBD6E3" w:rsidR="006E0C9D" w:rsidRPr="00646824" w:rsidRDefault="003C1894" w:rsidP="002D00D0">
      <w:pPr>
        <w:pStyle w:val="Ttulo1"/>
      </w:pPr>
      <w:bookmarkStart w:id="7" w:name="_Toc498004553"/>
      <w:bookmarkStart w:id="8" w:name="_Toc61426939"/>
      <w:bookmarkEnd w:id="0"/>
      <w:r w:rsidRPr="00646824">
        <w:lastRenderedPageBreak/>
        <w:t>Objetivo</w:t>
      </w:r>
      <w:bookmarkEnd w:id="7"/>
      <w:bookmarkEnd w:id="8"/>
    </w:p>
    <w:p w14:paraId="27AD5009" w14:textId="4F7F7469" w:rsidR="00A578C8" w:rsidRDefault="005A5C96" w:rsidP="00A578C8">
      <w:pPr>
        <w:rPr>
          <w:color w:val="auto"/>
        </w:rPr>
      </w:pPr>
      <w:r>
        <w:rPr>
          <w:color w:val="auto"/>
        </w:rPr>
        <w:t>Este documento tem como objetivo a</w:t>
      </w:r>
      <w:r w:rsidR="00A578C8" w:rsidRPr="00047FCE">
        <w:rPr>
          <w:color w:val="auto"/>
        </w:rPr>
        <w:t xml:space="preserve"> definição dos processos internos da </w:t>
      </w:r>
      <w:r w:rsidR="00170692">
        <w:rPr>
          <w:color w:val="auto"/>
        </w:rPr>
        <w:t>gestão de sistemas de informação,</w:t>
      </w:r>
      <w:r w:rsidR="00A578C8" w:rsidRPr="00047FCE">
        <w:rPr>
          <w:color w:val="auto"/>
        </w:rPr>
        <w:t xml:space="preserve"> relacionados com a gestão de acessos </w:t>
      </w:r>
      <w:r w:rsidR="00170692">
        <w:rPr>
          <w:color w:val="auto"/>
        </w:rPr>
        <w:t>ao sistema de informação</w:t>
      </w:r>
      <w:r w:rsidR="00A578C8" w:rsidRPr="00047FCE">
        <w:rPr>
          <w:color w:val="auto"/>
        </w:rPr>
        <w:t xml:space="preserve"> </w:t>
      </w:r>
      <w:r w:rsidR="00791E8A">
        <w:rPr>
          <w:color w:val="auto"/>
        </w:rPr>
        <w:t xml:space="preserve">do </w:t>
      </w:r>
      <w:r w:rsidR="00ED5F05">
        <w:rPr>
          <w:color w:val="auto"/>
        </w:rPr>
        <w:t>&lt;Organização&gt;</w:t>
      </w:r>
      <w:r w:rsidR="00170692">
        <w:rPr>
          <w:color w:val="auto"/>
        </w:rPr>
        <w:t xml:space="preserve">. </w:t>
      </w:r>
      <w:r w:rsidR="008F6B7C">
        <w:rPr>
          <w:color w:val="auto"/>
        </w:rPr>
        <w:t>Estes</w:t>
      </w:r>
      <w:r w:rsidR="00A578C8" w:rsidRPr="00047FCE">
        <w:rPr>
          <w:color w:val="auto"/>
        </w:rPr>
        <w:t xml:space="preserve"> processos devem estar alinhados com </w:t>
      </w:r>
      <w:r w:rsidR="008F6B7C">
        <w:rPr>
          <w:color w:val="auto"/>
        </w:rPr>
        <w:t xml:space="preserve">as melhores práticas de </w:t>
      </w:r>
      <w:r w:rsidR="00A578C8" w:rsidRPr="00047FCE">
        <w:rPr>
          <w:color w:val="auto"/>
        </w:rPr>
        <w:t>segurança</w:t>
      </w:r>
      <w:r w:rsidR="008F6B7C">
        <w:rPr>
          <w:color w:val="auto"/>
        </w:rPr>
        <w:t xml:space="preserve"> de informação</w:t>
      </w:r>
      <w:r w:rsidR="00A578C8" w:rsidRPr="00047FCE">
        <w:rPr>
          <w:color w:val="auto"/>
        </w:rPr>
        <w:t>.</w:t>
      </w:r>
    </w:p>
    <w:p w14:paraId="3429AF35" w14:textId="43CA5A50" w:rsidR="00C57063" w:rsidRPr="00047FCE" w:rsidRDefault="008F6B7C" w:rsidP="00A578C8">
      <w:pPr>
        <w:rPr>
          <w:rFonts w:ascii="Gill Sans MT" w:hAnsi="Gill Sans MT" w:cs="Times New Roman"/>
          <w:color w:val="auto"/>
          <w:szCs w:val="24"/>
          <w:lang w:eastAsia="pt-PT"/>
        </w:rPr>
      </w:pPr>
      <w:r>
        <w:rPr>
          <w:color w:val="auto"/>
        </w:rPr>
        <w:t>O procedimento</w:t>
      </w:r>
      <w:r w:rsidR="00C57063" w:rsidRPr="00047FCE">
        <w:rPr>
          <w:color w:val="auto"/>
        </w:rPr>
        <w:t xml:space="preserve"> </w:t>
      </w:r>
      <w:r>
        <w:rPr>
          <w:color w:val="auto"/>
        </w:rPr>
        <w:t>d</w:t>
      </w:r>
      <w:r w:rsidR="00C57063" w:rsidRPr="00047FCE">
        <w:rPr>
          <w:color w:val="auto"/>
        </w:rPr>
        <w:t>efin</w:t>
      </w:r>
      <w:r>
        <w:rPr>
          <w:color w:val="auto"/>
        </w:rPr>
        <w:t>e</w:t>
      </w:r>
      <w:r w:rsidR="00C57063" w:rsidRPr="00047FCE">
        <w:rPr>
          <w:color w:val="auto"/>
        </w:rPr>
        <w:t xml:space="preserve"> a gestão do ciclo de vida das contas dos utilizadores, </w:t>
      </w:r>
      <w:r>
        <w:rPr>
          <w:color w:val="auto"/>
        </w:rPr>
        <w:t>por</w:t>
      </w:r>
      <w:r w:rsidR="00C57063" w:rsidRPr="00047FCE">
        <w:rPr>
          <w:color w:val="auto"/>
        </w:rPr>
        <w:t xml:space="preserve"> forma a assegurar que apenas os utilizadores autorizados têm acesso aos </w:t>
      </w:r>
      <w:r>
        <w:rPr>
          <w:color w:val="auto"/>
        </w:rPr>
        <w:t xml:space="preserve">SI do </w:t>
      </w:r>
      <w:r w:rsidR="00ED5F05">
        <w:rPr>
          <w:color w:val="auto"/>
        </w:rPr>
        <w:t>&lt;Organização&gt;</w:t>
      </w:r>
      <w:r w:rsidR="00C57063" w:rsidRPr="00047FCE">
        <w:rPr>
          <w:color w:val="auto"/>
        </w:rPr>
        <w:t>, e que o respetivo acesso e privilégios estão de acordo com as suas funções</w:t>
      </w:r>
      <w:r>
        <w:rPr>
          <w:color w:val="auto"/>
        </w:rPr>
        <w:t>.</w:t>
      </w:r>
    </w:p>
    <w:p w14:paraId="4A1CC551" w14:textId="47F7B7DB" w:rsidR="00C57063" w:rsidRDefault="00C57063" w:rsidP="00C57063">
      <w:pPr>
        <w:pStyle w:val="Ttulo1"/>
      </w:pPr>
      <w:bookmarkStart w:id="9" w:name="_Toc61426940"/>
      <w:r w:rsidRPr="00646824">
        <w:t>Âmbito</w:t>
      </w:r>
      <w:bookmarkEnd w:id="9"/>
    </w:p>
    <w:p w14:paraId="2F3602A6" w14:textId="411458CB" w:rsidR="00C57063" w:rsidRDefault="00C57063" w:rsidP="00C57063">
      <w:pPr>
        <w:rPr>
          <w:color w:val="auto"/>
        </w:rPr>
      </w:pPr>
      <w:r w:rsidRPr="00047FCE">
        <w:rPr>
          <w:color w:val="auto"/>
        </w:rPr>
        <w:t xml:space="preserve">Estes processos e os princípios aqui definidos são aplicáveis a todos </w:t>
      </w:r>
      <w:r w:rsidR="00D47E67">
        <w:rPr>
          <w:color w:val="auto"/>
        </w:rPr>
        <w:t xml:space="preserve">os </w:t>
      </w:r>
      <w:r w:rsidR="004573FF">
        <w:rPr>
          <w:color w:val="auto"/>
        </w:rPr>
        <w:t>eleito</w:t>
      </w:r>
      <w:r w:rsidR="00D47E67">
        <w:rPr>
          <w:color w:val="auto"/>
        </w:rPr>
        <w:t>s</w:t>
      </w:r>
      <w:r w:rsidR="004573FF">
        <w:rPr>
          <w:color w:val="auto"/>
        </w:rPr>
        <w:t>, membro</w:t>
      </w:r>
      <w:r w:rsidR="00D47E67">
        <w:rPr>
          <w:color w:val="auto"/>
        </w:rPr>
        <w:t>s</w:t>
      </w:r>
      <w:r w:rsidR="004573FF">
        <w:rPr>
          <w:color w:val="auto"/>
        </w:rPr>
        <w:t xml:space="preserve"> dos gabinetes de apoio, dirigentes, trabalhadores, prestadores de serviços</w:t>
      </w:r>
      <w:r w:rsidR="004573FF" w:rsidRPr="006A1AA0">
        <w:rPr>
          <w:color w:val="auto"/>
        </w:rPr>
        <w:t xml:space="preserve"> </w:t>
      </w:r>
      <w:r w:rsidR="004573FF">
        <w:rPr>
          <w:color w:val="auto"/>
        </w:rPr>
        <w:t>e demais colaboradores</w:t>
      </w:r>
      <w:r w:rsidR="00D47E67">
        <w:rPr>
          <w:color w:val="auto"/>
        </w:rPr>
        <w:t xml:space="preserve"> do </w:t>
      </w:r>
      <w:r w:rsidR="00ED5F05">
        <w:rPr>
          <w:color w:val="auto"/>
        </w:rPr>
        <w:t>&lt;Organização&gt;</w:t>
      </w:r>
      <w:r w:rsidR="00BB43EA">
        <w:rPr>
          <w:color w:val="auto"/>
        </w:rPr>
        <w:t xml:space="preserve"> (doravante designados por utilizadores)</w:t>
      </w:r>
      <w:r w:rsidR="00D47E67">
        <w:rPr>
          <w:color w:val="auto"/>
        </w:rPr>
        <w:t xml:space="preserve">, assim como </w:t>
      </w:r>
      <w:r w:rsidRPr="00047FCE">
        <w:rPr>
          <w:color w:val="auto"/>
        </w:rPr>
        <w:t xml:space="preserve">entidades externas que possuam uma conta de utilizador em qualquer </w:t>
      </w:r>
      <w:r w:rsidR="00D63518">
        <w:rPr>
          <w:color w:val="auto"/>
        </w:rPr>
        <w:t>SI do</w:t>
      </w:r>
      <w:r>
        <w:rPr>
          <w:color w:val="auto"/>
        </w:rPr>
        <w:t xml:space="preserve"> </w:t>
      </w:r>
      <w:r w:rsidR="00ED5F05">
        <w:rPr>
          <w:color w:val="auto"/>
        </w:rPr>
        <w:t>&lt;Organização&gt;</w:t>
      </w:r>
      <w:r w:rsidRPr="00047FCE">
        <w:rPr>
          <w:color w:val="auto"/>
        </w:rPr>
        <w:t>.</w:t>
      </w:r>
    </w:p>
    <w:p w14:paraId="7E1B22BD" w14:textId="77777777" w:rsidR="00C57063" w:rsidRPr="007C1542" w:rsidRDefault="00C57063" w:rsidP="00C57063">
      <w:pPr>
        <w:pStyle w:val="Ttulo1"/>
      </w:pPr>
      <w:bookmarkStart w:id="10" w:name="_Toc13848188"/>
      <w:bookmarkStart w:id="11" w:name="_Toc15248019"/>
      <w:bookmarkStart w:id="12" w:name="_Toc15390978"/>
      <w:bookmarkStart w:id="13" w:name="_Toc41667969"/>
      <w:bookmarkStart w:id="14" w:name="_Toc61345421"/>
      <w:bookmarkStart w:id="15" w:name="_Toc61426941"/>
      <w:r w:rsidRPr="007C1542">
        <w:t xml:space="preserve">Definições e </w:t>
      </w:r>
      <w:r>
        <w:t>A</w:t>
      </w:r>
      <w:r w:rsidRPr="007C1542">
        <w:t>breviaturas</w:t>
      </w:r>
      <w:bookmarkEnd w:id="10"/>
      <w:bookmarkEnd w:id="11"/>
      <w:bookmarkEnd w:id="12"/>
      <w:bookmarkEnd w:id="13"/>
      <w:bookmarkEnd w:id="14"/>
      <w:bookmarkEnd w:id="15"/>
    </w:p>
    <w:p w14:paraId="7210AC7C" w14:textId="77777777" w:rsidR="00C57063" w:rsidRPr="007C1542" w:rsidRDefault="00C57063" w:rsidP="00C57063">
      <w:pPr>
        <w:pStyle w:val="Ttulo2"/>
        <w:tabs>
          <w:tab w:val="clear" w:pos="3299"/>
        </w:tabs>
        <w:ind w:left="567" w:hanging="567"/>
      </w:pPr>
      <w:bookmarkStart w:id="16" w:name="_Toc13848189"/>
      <w:bookmarkStart w:id="17" w:name="_Toc15248020"/>
      <w:bookmarkStart w:id="18" w:name="_Toc15390979"/>
      <w:bookmarkStart w:id="19" w:name="_Toc41667970"/>
      <w:bookmarkStart w:id="20" w:name="_Toc61345422"/>
      <w:bookmarkStart w:id="21" w:name="_Toc61426942"/>
      <w:r w:rsidRPr="007C1542">
        <w:t>Definições</w:t>
      </w:r>
      <w:bookmarkEnd w:id="16"/>
      <w:bookmarkEnd w:id="17"/>
      <w:bookmarkEnd w:id="18"/>
      <w:bookmarkEnd w:id="19"/>
      <w:bookmarkEnd w:id="20"/>
      <w:bookmarkEnd w:id="21"/>
    </w:p>
    <w:p w14:paraId="07D4483B" w14:textId="0DA83B32" w:rsidR="00C57063" w:rsidRPr="00C57063" w:rsidRDefault="00C57063" w:rsidP="00C57063">
      <w:pPr>
        <w:tabs>
          <w:tab w:val="clear" w:pos="3299"/>
        </w:tabs>
        <w:spacing w:after="0" w:line="240" w:lineRule="auto"/>
        <w:contextualSpacing w:val="0"/>
        <w:jc w:val="left"/>
        <w:rPr>
          <w:color w:val="auto"/>
        </w:rPr>
      </w:pPr>
      <w:r w:rsidRPr="00C57063">
        <w:rPr>
          <w:color w:val="auto"/>
        </w:rPr>
        <w:t>Não aplicável.</w:t>
      </w:r>
    </w:p>
    <w:p w14:paraId="39901A9F" w14:textId="77777777" w:rsidR="00C57063" w:rsidRPr="007C1542" w:rsidRDefault="00C57063" w:rsidP="00C57063">
      <w:pPr>
        <w:pStyle w:val="Ttulo2"/>
        <w:tabs>
          <w:tab w:val="clear" w:pos="3299"/>
        </w:tabs>
        <w:ind w:left="567" w:hanging="567"/>
      </w:pPr>
      <w:bookmarkStart w:id="22" w:name="_Toc13848190"/>
      <w:bookmarkStart w:id="23" w:name="_Toc15248021"/>
      <w:bookmarkStart w:id="24" w:name="_Toc15390980"/>
      <w:bookmarkStart w:id="25" w:name="_Toc41667971"/>
      <w:bookmarkStart w:id="26" w:name="_Toc61345423"/>
      <w:bookmarkStart w:id="27" w:name="_Toc61426943"/>
      <w:r>
        <w:t>Abreviaturas</w:t>
      </w:r>
      <w:bookmarkEnd w:id="22"/>
      <w:bookmarkEnd w:id="23"/>
      <w:bookmarkEnd w:id="24"/>
      <w:bookmarkEnd w:id="25"/>
      <w:bookmarkEnd w:id="26"/>
      <w:bookmarkEnd w:id="27"/>
    </w:p>
    <w:p w14:paraId="685A1A0E" w14:textId="77777777" w:rsidR="00C57063" w:rsidRPr="00CB09F4" w:rsidRDefault="00C57063" w:rsidP="00C57063">
      <w:pPr>
        <w:pStyle w:val="Texte"/>
        <w:numPr>
          <w:ilvl w:val="0"/>
          <w:numId w:val="30"/>
        </w:numPr>
        <w:spacing w:line="360" w:lineRule="auto"/>
        <w:rPr>
          <w:rFonts w:ascii="Arial" w:hAnsi="Arial" w:cs="Arial"/>
          <w:sz w:val="22"/>
          <w:lang w:val="pt-PT"/>
        </w:rPr>
      </w:pPr>
      <w:r w:rsidRPr="00CB09F4">
        <w:rPr>
          <w:rFonts w:ascii="Arial" w:hAnsi="Arial" w:cs="Arial"/>
          <w:sz w:val="22"/>
          <w:lang w:val="pt-PT"/>
        </w:rPr>
        <w:t>SGSI - Sistema de Gestão d</w:t>
      </w:r>
      <w:r>
        <w:rPr>
          <w:rFonts w:ascii="Arial" w:hAnsi="Arial" w:cs="Arial"/>
          <w:sz w:val="22"/>
          <w:lang w:val="pt-PT"/>
        </w:rPr>
        <w:t>e</w:t>
      </w:r>
      <w:r w:rsidRPr="00CB09F4">
        <w:rPr>
          <w:rFonts w:ascii="Arial" w:hAnsi="Arial" w:cs="Arial"/>
          <w:sz w:val="22"/>
          <w:lang w:val="pt-PT"/>
        </w:rPr>
        <w:t xml:space="preserve"> Segurança da Informação;</w:t>
      </w:r>
    </w:p>
    <w:p w14:paraId="037772E2" w14:textId="77777777" w:rsidR="00C57063" w:rsidRPr="00CB09F4" w:rsidRDefault="00C57063" w:rsidP="00C57063">
      <w:pPr>
        <w:pStyle w:val="Texte"/>
        <w:numPr>
          <w:ilvl w:val="0"/>
          <w:numId w:val="30"/>
        </w:numPr>
        <w:spacing w:line="360" w:lineRule="auto"/>
        <w:rPr>
          <w:rFonts w:ascii="Arial" w:hAnsi="Arial" w:cs="Arial"/>
          <w:sz w:val="22"/>
          <w:lang w:val="pt-PT"/>
        </w:rPr>
      </w:pPr>
      <w:r w:rsidRPr="00CB09F4">
        <w:rPr>
          <w:rFonts w:ascii="Arial" w:hAnsi="Arial" w:cs="Arial"/>
          <w:sz w:val="22"/>
          <w:lang w:val="pt-PT"/>
        </w:rPr>
        <w:t>TI - Tecnologia de Informação;</w:t>
      </w:r>
    </w:p>
    <w:p w14:paraId="187EFA9B" w14:textId="77777777" w:rsidR="00C57063" w:rsidRDefault="00C57063" w:rsidP="00C57063">
      <w:pPr>
        <w:pStyle w:val="Texte"/>
        <w:numPr>
          <w:ilvl w:val="0"/>
          <w:numId w:val="30"/>
        </w:numPr>
        <w:spacing w:line="360" w:lineRule="auto"/>
        <w:rPr>
          <w:rFonts w:ascii="Arial" w:hAnsi="Arial" w:cs="Arial"/>
          <w:sz w:val="22"/>
          <w:lang w:val="pt-PT"/>
        </w:rPr>
      </w:pPr>
      <w:r w:rsidRPr="00CB09F4">
        <w:rPr>
          <w:rFonts w:ascii="Arial" w:hAnsi="Arial" w:cs="Arial"/>
          <w:sz w:val="22"/>
          <w:lang w:val="pt-PT"/>
        </w:rPr>
        <w:t>SI - Sistemas de Informação;</w:t>
      </w:r>
    </w:p>
    <w:p w14:paraId="4F1CF77F" w14:textId="77777777" w:rsidR="00C57063" w:rsidRDefault="00C57063" w:rsidP="00C57063">
      <w:pPr>
        <w:pStyle w:val="Ttulo1"/>
      </w:pPr>
      <w:bookmarkStart w:id="28" w:name="_Toc61345424"/>
      <w:bookmarkStart w:id="29" w:name="_Toc61426944"/>
      <w:r>
        <w:t>Referências</w:t>
      </w:r>
      <w:bookmarkEnd w:id="28"/>
      <w:bookmarkEnd w:id="29"/>
    </w:p>
    <w:p w14:paraId="254FB2DB" w14:textId="77777777" w:rsidR="00C57063" w:rsidRPr="000A31A5" w:rsidRDefault="00C57063" w:rsidP="00C57063">
      <w:pPr>
        <w:rPr>
          <w:rFonts w:eastAsiaTheme="minorHAnsi"/>
          <w:color w:val="auto"/>
        </w:rPr>
      </w:pPr>
      <w:r w:rsidRPr="000A31A5">
        <w:rPr>
          <w:rFonts w:eastAsiaTheme="minorHAnsi"/>
          <w:color w:val="auto"/>
        </w:rPr>
        <w:t>Este documento foi criado com base nas melhores práticas e standards do mercado, nomeadamente:</w:t>
      </w:r>
    </w:p>
    <w:p w14:paraId="7D8D4EBA" w14:textId="77777777" w:rsidR="00C57063" w:rsidRPr="000A31A5" w:rsidRDefault="00C57063" w:rsidP="00C57063">
      <w:pPr>
        <w:pStyle w:val="PargrafodaLista"/>
        <w:numPr>
          <w:ilvl w:val="0"/>
          <w:numId w:val="4"/>
        </w:numPr>
        <w:rPr>
          <w:rFonts w:eastAsiaTheme="minorHAnsi"/>
          <w:color w:val="auto"/>
        </w:rPr>
      </w:pPr>
      <w:bookmarkStart w:id="30" w:name="_Hlk17444881"/>
      <w:r w:rsidRPr="000A31A5">
        <w:rPr>
          <w:rFonts w:eastAsiaTheme="minorHAnsi"/>
          <w:color w:val="auto"/>
        </w:rPr>
        <w:t>I</w:t>
      </w:r>
      <w:bookmarkEnd w:id="30"/>
      <w:r w:rsidRPr="000A31A5">
        <w:rPr>
          <w:rFonts w:eastAsiaTheme="minorHAnsi"/>
          <w:color w:val="auto"/>
        </w:rPr>
        <w:t>SO/IEC 27001, Sistema de gestão de segurança da Informação - Requisitos.</w:t>
      </w:r>
    </w:p>
    <w:p w14:paraId="42E4444B" w14:textId="77777777" w:rsidR="00C57063" w:rsidRPr="00047FCE" w:rsidRDefault="00C57063" w:rsidP="00A578C8">
      <w:pPr>
        <w:rPr>
          <w:rFonts w:ascii="Gill Sans MT" w:hAnsi="Gill Sans MT"/>
          <w:color w:val="auto"/>
        </w:rPr>
      </w:pPr>
    </w:p>
    <w:p w14:paraId="234FBDBB" w14:textId="05D66F0E" w:rsidR="00C11BB4" w:rsidRPr="00646824" w:rsidRDefault="00C11BB4" w:rsidP="001A62A5">
      <w:pPr>
        <w:pStyle w:val="Ttulo1"/>
      </w:pPr>
      <w:bookmarkStart w:id="31" w:name="_Toc304539617"/>
      <w:bookmarkStart w:id="32" w:name="_Toc304900387"/>
      <w:bookmarkStart w:id="33" w:name="_Toc498004554"/>
      <w:bookmarkStart w:id="34" w:name="_Toc61426945"/>
      <w:r w:rsidRPr="00646824">
        <w:t>Responsabilidades</w:t>
      </w:r>
      <w:bookmarkEnd w:id="31"/>
      <w:bookmarkEnd w:id="32"/>
      <w:bookmarkEnd w:id="33"/>
      <w:bookmarkEnd w:id="34"/>
    </w:p>
    <w:p w14:paraId="28E6D572" w14:textId="5C881796" w:rsidR="003A306D" w:rsidRPr="001A62A5" w:rsidRDefault="002358E4" w:rsidP="001A62A5">
      <w:pPr>
        <w:rPr>
          <w:color w:val="auto"/>
        </w:rPr>
      </w:pPr>
      <w:r w:rsidRPr="00047FCE">
        <w:rPr>
          <w:color w:val="auto"/>
        </w:rPr>
        <w:t>A manutenção, análise crítica, melhor</w:t>
      </w:r>
      <w:r w:rsidR="00C57063">
        <w:rPr>
          <w:color w:val="auto"/>
        </w:rPr>
        <w:t>i</w:t>
      </w:r>
      <w:r w:rsidRPr="00047FCE">
        <w:rPr>
          <w:color w:val="auto"/>
        </w:rPr>
        <w:t xml:space="preserve">a e distribuição deste documento para todas as áreas relevantes </w:t>
      </w:r>
      <w:r w:rsidR="00791E8A">
        <w:rPr>
          <w:color w:val="auto"/>
        </w:rPr>
        <w:t>d</w:t>
      </w:r>
      <w:r w:rsidR="000244E9">
        <w:rPr>
          <w:color w:val="auto"/>
        </w:rPr>
        <w:t>a</w:t>
      </w:r>
      <w:r w:rsidR="00791E8A">
        <w:rPr>
          <w:color w:val="auto"/>
        </w:rPr>
        <w:t xml:space="preserve"> </w:t>
      </w:r>
      <w:r w:rsidR="00ED5F05">
        <w:rPr>
          <w:color w:val="auto"/>
        </w:rPr>
        <w:t>&lt;Organização&gt;</w:t>
      </w:r>
      <w:r w:rsidR="00791E8A">
        <w:rPr>
          <w:color w:val="auto"/>
        </w:rPr>
        <w:t xml:space="preserve"> </w:t>
      </w:r>
      <w:r w:rsidRPr="00047FCE">
        <w:rPr>
          <w:color w:val="auto"/>
        </w:rPr>
        <w:t xml:space="preserve">e entidades externas é da responsabilidade da </w:t>
      </w:r>
      <w:r w:rsidR="00A051E0">
        <w:rPr>
          <w:color w:val="auto"/>
        </w:rPr>
        <w:t>CSIP</w:t>
      </w:r>
      <w:r w:rsidRPr="00047FCE">
        <w:rPr>
          <w:color w:val="auto"/>
        </w:rPr>
        <w:t>, proprietária do documento e do seu conteúdo. Sempre que necessário devem ser envolvidas outras áreas na revisão e aprovação do conteúdo deste documento e dos documentos associados.</w:t>
      </w:r>
    </w:p>
    <w:p w14:paraId="22EC0081" w14:textId="6FCCD64E" w:rsidR="0015289C" w:rsidRPr="00646824" w:rsidRDefault="00A77CC0" w:rsidP="001A62A5">
      <w:pPr>
        <w:pStyle w:val="Ttulo1"/>
      </w:pPr>
      <w:bookmarkStart w:id="35" w:name="_Toc498004555"/>
      <w:bookmarkStart w:id="36" w:name="_Toc61426946"/>
      <w:r w:rsidRPr="00646824">
        <w:lastRenderedPageBreak/>
        <w:t>Gestão de Acesso</w:t>
      </w:r>
      <w:r w:rsidR="00E55B0E" w:rsidRPr="00646824">
        <w:t>s</w:t>
      </w:r>
      <w:bookmarkEnd w:id="35"/>
      <w:bookmarkEnd w:id="36"/>
    </w:p>
    <w:p w14:paraId="05681CAB" w14:textId="4D2B8449" w:rsidR="005264AD" w:rsidRPr="00646824" w:rsidRDefault="00C4435A" w:rsidP="005264AD">
      <w:pPr>
        <w:pStyle w:val="Ttulo2"/>
      </w:pPr>
      <w:bookmarkStart w:id="37" w:name="_Toc498004556"/>
      <w:bookmarkStart w:id="38" w:name="_Toc61426947"/>
      <w:r w:rsidRPr="00646824">
        <w:t>Atividade do Processo</w:t>
      </w:r>
      <w:bookmarkEnd w:id="37"/>
      <w:bookmarkEnd w:id="38"/>
    </w:p>
    <w:p w14:paraId="2EA107AF" w14:textId="33B7A488" w:rsidR="00C4435A" w:rsidRPr="00A26084" w:rsidRDefault="00C4435A" w:rsidP="00C4435A">
      <w:pPr>
        <w:pStyle w:val="PargrafodaLista"/>
        <w:numPr>
          <w:ilvl w:val="0"/>
          <w:numId w:val="21"/>
        </w:numPr>
        <w:rPr>
          <w:rFonts w:cs="Times New Roman"/>
          <w:color w:val="auto"/>
          <w:szCs w:val="20"/>
        </w:rPr>
      </w:pPr>
      <w:r w:rsidRPr="00A26084">
        <w:rPr>
          <w:color w:val="auto"/>
        </w:rPr>
        <w:t xml:space="preserve">As contas dos utilizadores do domínio </w:t>
      </w:r>
      <w:r w:rsidR="000244E9">
        <w:rPr>
          <w:b/>
          <w:color w:val="auto"/>
        </w:rPr>
        <w:t>xxxxxxxx</w:t>
      </w:r>
      <w:r w:rsidR="005228E5">
        <w:rPr>
          <w:b/>
          <w:color w:val="auto"/>
        </w:rPr>
        <w:t>.pt</w:t>
      </w:r>
      <w:r w:rsidRPr="00A26084">
        <w:rPr>
          <w:color w:val="auto"/>
        </w:rPr>
        <w:t xml:space="preserve"> são criadas no sistema pelos elementos </w:t>
      </w:r>
      <w:r w:rsidR="00791E8A">
        <w:rPr>
          <w:color w:val="auto"/>
        </w:rPr>
        <w:t xml:space="preserve">da </w:t>
      </w:r>
      <w:r w:rsidR="003C18AB">
        <w:rPr>
          <w:color w:val="auto"/>
        </w:rPr>
        <w:t>INFORMÁTICA</w:t>
      </w:r>
      <w:r w:rsidRPr="00A26084">
        <w:rPr>
          <w:color w:val="auto"/>
        </w:rPr>
        <w:t xml:space="preserve"> nas condições descritas nas alíneas infra 2), 3) e 4). Numa segunda fase, e se necessário, o </w:t>
      </w:r>
      <w:r w:rsidR="00BB43EA">
        <w:rPr>
          <w:color w:val="auto"/>
        </w:rPr>
        <w:t xml:space="preserve">responsável </w:t>
      </w:r>
      <w:r w:rsidR="002851D2">
        <w:rPr>
          <w:color w:val="auto"/>
        </w:rPr>
        <w:t>funcional</w:t>
      </w:r>
      <w:r w:rsidR="00BB43EA">
        <w:rPr>
          <w:color w:val="auto"/>
        </w:rPr>
        <w:t xml:space="preserve"> do utilizador, </w:t>
      </w:r>
      <w:r w:rsidRPr="00A26084">
        <w:rPr>
          <w:color w:val="auto"/>
        </w:rPr>
        <w:t xml:space="preserve">comunicará </w:t>
      </w:r>
      <w:r w:rsidR="00791E8A">
        <w:rPr>
          <w:color w:val="auto"/>
        </w:rPr>
        <w:t xml:space="preserve">à </w:t>
      </w:r>
      <w:r w:rsidR="00ED5F05">
        <w:rPr>
          <w:color w:val="auto"/>
        </w:rPr>
        <w:t>Informática</w:t>
      </w:r>
      <w:r w:rsidRPr="00A26084">
        <w:rPr>
          <w:color w:val="auto"/>
        </w:rPr>
        <w:t xml:space="preserve"> outras permissões e acessos a atribuir-lhe nas aplicações ou informação de que é responsável. </w:t>
      </w:r>
    </w:p>
    <w:p w14:paraId="72B09844" w14:textId="1FF30333" w:rsidR="00C4435A" w:rsidRPr="00A26084" w:rsidRDefault="00C4435A" w:rsidP="00C4435A">
      <w:pPr>
        <w:pStyle w:val="PargrafodaLista"/>
        <w:numPr>
          <w:ilvl w:val="0"/>
          <w:numId w:val="21"/>
        </w:numPr>
        <w:rPr>
          <w:color w:val="auto"/>
        </w:rPr>
      </w:pPr>
      <w:r w:rsidRPr="00A26084">
        <w:rPr>
          <w:color w:val="auto"/>
        </w:rPr>
        <w:t xml:space="preserve">Por solicitação dos </w:t>
      </w:r>
      <w:r w:rsidR="002851D2">
        <w:rPr>
          <w:color w:val="auto"/>
        </w:rPr>
        <w:t>responsáveis funcionais,</w:t>
      </w:r>
      <w:r w:rsidR="00791E8A" w:rsidRPr="00A26084">
        <w:rPr>
          <w:color w:val="auto"/>
        </w:rPr>
        <w:t xml:space="preserve"> </w:t>
      </w:r>
      <w:r w:rsidRPr="00A26084">
        <w:rPr>
          <w:color w:val="auto"/>
        </w:rPr>
        <w:t>quando se trate de entidades externas</w:t>
      </w:r>
      <w:r w:rsidR="002851D2">
        <w:rPr>
          <w:color w:val="auto"/>
        </w:rPr>
        <w:t xml:space="preserve"> ao </w:t>
      </w:r>
      <w:r w:rsidR="00ED5F05">
        <w:rPr>
          <w:color w:val="auto"/>
        </w:rPr>
        <w:t>&lt;Organização&gt;</w:t>
      </w:r>
      <w:r w:rsidRPr="00A26084">
        <w:rPr>
          <w:color w:val="auto"/>
        </w:rPr>
        <w:t>;</w:t>
      </w:r>
    </w:p>
    <w:p w14:paraId="7BCE64C8" w14:textId="02A77FC2" w:rsidR="00C4435A" w:rsidRPr="00A26084" w:rsidRDefault="00C4435A" w:rsidP="00C4435A">
      <w:pPr>
        <w:pStyle w:val="PargrafodaLista"/>
        <w:numPr>
          <w:ilvl w:val="0"/>
          <w:numId w:val="21"/>
        </w:numPr>
        <w:rPr>
          <w:color w:val="auto"/>
        </w:rPr>
      </w:pPr>
      <w:r w:rsidRPr="00A26084">
        <w:rPr>
          <w:color w:val="auto"/>
        </w:rPr>
        <w:t xml:space="preserve">Por iniciativa </w:t>
      </w:r>
      <w:r w:rsidR="00791E8A">
        <w:rPr>
          <w:color w:val="auto"/>
        </w:rPr>
        <w:t xml:space="preserve">da </w:t>
      </w:r>
      <w:r w:rsidR="003C18AB">
        <w:rPr>
          <w:color w:val="auto"/>
        </w:rPr>
        <w:t>INFORMÁTICA</w:t>
      </w:r>
      <w:r w:rsidR="002851D2">
        <w:rPr>
          <w:color w:val="auto"/>
        </w:rPr>
        <w:t>,</w:t>
      </w:r>
      <w:r w:rsidRPr="00A26084">
        <w:rPr>
          <w:color w:val="auto"/>
        </w:rPr>
        <w:t xml:space="preserve"> quando se trate de contas internas dos sistemas ou de outros utilizadores não previstos nos números anteriores;</w:t>
      </w:r>
    </w:p>
    <w:p w14:paraId="37FD4511" w14:textId="2E1AD0B6" w:rsidR="00C4435A" w:rsidRPr="00A26084" w:rsidRDefault="00C4435A" w:rsidP="00C4435A">
      <w:pPr>
        <w:pStyle w:val="PargrafodaLista"/>
        <w:numPr>
          <w:ilvl w:val="0"/>
          <w:numId w:val="21"/>
        </w:numPr>
        <w:rPr>
          <w:color w:val="auto"/>
        </w:rPr>
      </w:pPr>
      <w:r w:rsidRPr="00A26084">
        <w:rPr>
          <w:color w:val="auto"/>
        </w:rPr>
        <w:t xml:space="preserve">Os pedidos de criação de contas previstos nos pontos 1) e 2) devem ser </w:t>
      </w:r>
      <w:r w:rsidR="00646824" w:rsidRPr="00A26084">
        <w:rPr>
          <w:color w:val="auto"/>
        </w:rPr>
        <w:t>efetuados</w:t>
      </w:r>
      <w:r w:rsidRPr="00A26084">
        <w:rPr>
          <w:color w:val="auto"/>
        </w:rPr>
        <w:t xml:space="preserve"> por email</w:t>
      </w:r>
      <w:r w:rsidR="00791E8A">
        <w:rPr>
          <w:color w:val="auto"/>
        </w:rPr>
        <w:t xml:space="preserve"> </w:t>
      </w:r>
      <w:r w:rsidRPr="00A26084">
        <w:rPr>
          <w:color w:val="auto"/>
        </w:rPr>
        <w:t xml:space="preserve"> </w:t>
      </w:r>
      <w:r w:rsidR="004F249F">
        <w:rPr>
          <w:color w:val="auto"/>
        </w:rPr>
        <w:t>à</w:t>
      </w:r>
      <w:r w:rsidR="00791E8A">
        <w:rPr>
          <w:color w:val="auto"/>
        </w:rPr>
        <w:t xml:space="preserve"> </w:t>
      </w:r>
      <w:r w:rsidR="003C18AB">
        <w:rPr>
          <w:color w:val="auto"/>
        </w:rPr>
        <w:t>INFORMÁTICA</w:t>
      </w:r>
      <w:r w:rsidR="00325B30">
        <w:rPr>
          <w:color w:val="auto"/>
        </w:rPr>
        <w:t xml:space="preserve"> ou através d</w:t>
      </w:r>
      <w:r w:rsidR="00293201">
        <w:rPr>
          <w:color w:val="auto"/>
        </w:rPr>
        <w:t>a</w:t>
      </w:r>
      <w:r w:rsidR="00325B30">
        <w:rPr>
          <w:color w:val="auto"/>
        </w:rPr>
        <w:t xml:space="preserve"> plataforma, no for</w:t>
      </w:r>
      <w:r w:rsidR="00293201">
        <w:rPr>
          <w:color w:val="auto"/>
        </w:rPr>
        <w:t>mulário criado para o efeito</w:t>
      </w:r>
      <w:r w:rsidRPr="00A26084">
        <w:rPr>
          <w:color w:val="auto"/>
        </w:rPr>
        <w:t xml:space="preserve">. A criação das contas previstas no ponto 3) deverá ficar fundamentada onde se registe o </w:t>
      </w:r>
      <w:r w:rsidR="00646824" w:rsidRPr="00A26084">
        <w:rPr>
          <w:color w:val="auto"/>
        </w:rPr>
        <w:t>objetivo</w:t>
      </w:r>
      <w:r w:rsidRPr="00A26084">
        <w:rPr>
          <w:color w:val="auto"/>
        </w:rPr>
        <w:t xml:space="preserve"> das mesmas; </w:t>
      </w:r>
    </w:p>
    <w:p w14:paraId="0A4F731F" w14:textId="1813C8AF" w:rsidR="00C4435A" w:rsidRPr="003F083B" w:rsidRDefault="00C4435A" w:rsidP="00C4435A">
      <w:pPr>
        <w:pStyle w:val="PargrafodaLista"/>
        <w:numPr>
          <w:ilvl w:val="0"/>
          <w:numId w:val="21"/>
        </w:numPr>
        <w:rPr>
          <w:color w:val="auto"/>
        </w:rPr>
      </w:pPr>
      <w:r w:rsidRPr="003F083B">
        <w:rPr>
          <w:color w:val="auto"/>
        </w:rPr>
        <w:t xml:space="preserve">Os pedidos enviados </w:t>
      </w:r>
      <w:r w:rsidR="00791E8A">
        <w:rPr>
          <w:color w:val="auto"/>
        </w:rPr>
        <w:t xml:space="preserve">à </w:t>
      </w:r>
      <w:r w:rsidR="003C18AB">
        <w:rPr>
          <w:color w:val="auto"/>
        </w:rPr>
        <w:t>INFORMÁTICA</w:t>
      </w:r>
      <w:r w:rsidRPr="003F083B">
        <w:rPr>
          <w:color w:val="auto"/>
        </w:rPr>
        <w:t xml:space="preserve"> devem conter todas as informações necessárias designadamente as permissões de acesso às aplicações e/ou pastas partilhadas, em conformidade com as </w:t>
      </w:r>
      <w:r w:rsidR="00646824" w:rsidRPr="003F083B">
        <w:rPr>
          <w:color w:val="auto"/>
        </w:rPr>
        <w:t>atividades</w:t>
      </w:r>
      <w:r w:rsidRPr="003F083B">
        <w:rPr>
          <w:color w:val="auto"/>
        </w:rPr>
        <w:t xml:space="preserve"> realizadas pelos utilizadores</w:t>
      </w:r>
      <w:r w:rsidR="00D53E47">
        <w:rPr>
          <w:color w:val="auto"/>
        </w:rPr>
        <w:t>.</w:t>
      </w:r>
    </w:p>
    <w:p w14:paraId="25002CDA" w14:textId="5FD4CD67" w:rsidR="00C4435A" w:rsidRPr="003F083B" w:rsidRDefault="00C4435A" w:rsidP="00C4435A">
      <w:pPr>
        <w:pStyle w:val="PargrafodaLista"/>
        <w:numPr>
          <w:ilvl w:val="0"/>
          <w:numId w:val="21"/>
        </w:numPr>
        <w:rPr>
          <w:color w:val="auto"/>
        </w:rPr>
      </w:pPr>
      <w:r w:rsidRPr="003F083B">
        <w:rPr>
          <w:color w:val="auto"/>
        </w:rPr>
        <w:t xml:space="preserve">A todos os </w:t>
      </w:r>
      <w:r w:rsidR="00D53E47">
        <w:rPr>
          <w:color w:val="auto"/>
        </w:rPr>
        <w:t>utilizadores</w:t>
      </w:r>
      <w:r w:rsidR="005228E5">
        <w:rPr>
          <w:color w:val="auto"/>
        </w:rPr>
        <w:t xml:space="preserve"> </w:t>
      </w:r>
      <w:r w:rsidRPr="003F083B">
        <w:rPr>
          <w:color w:val="auto"/>
        </w:rPr>
        <w:t>é atribuíd</w:t>
      </w:r>
      <w:r w:rsidR="005228E5">
        <w:rPr>
          <w:color w:val="auto"/>
        </w:rPr>
        <w:t>o</w:t>
      </w:r>
      <w:r w:rsidRPr="003F083B">
        <w:rPr>
          <w:color w:val="auto"/>
        </w:rPr>
        <w:t xml:space="preserve"> uma conta de </w:t>
      </w:r>
      <w:r w:rsidR="005228E5">
        <w:rPr>
          <w:color w:val="auto"/>
        </w:rPr>
        <w:t>e</w:t>
      </w:r>
      <w:r w:rsidRPr="003F083B">
        <w:rPr>
          <w:color w:val="auto"/>
        </w:rPr>
        <w:t>mail .</w:t>
      </w:r>
    </w:p>
    <w:p w14:paraId="12C570B4" w14:textId="7BB30CD2" w:rsidR="00C57063" w:rsidRDefault="00C4435A" w:rsidP="00C4435A">
      <w:pPr>
        <w:pStyle w:val="PargrafodaLista"/>
        <w:numPr>
          <w:ilvl w:val="0"/>
          <w:numId w:val="21"/>
        </w:numPr>
        <w:rPr>
          <w:color w:val="auto"/>
        </w:rPr>
      </w:pPr>
      <w:r w:rsidRPr="003F083B">
        <w:rPr>
          <w:color w:val="auto"/>
        </w:rPr>
        <w:t xml:space="preserve">A nova conta de utilizador só poderá ser aberta quando </w:t>
      </w:r>
      <w:r w:rsidR="00791E8A">
        <w:rPr>
          <w:color w:val="auto"/>
        </w:rPr>
        <w:t xml:space="preserve">a </w:t>
      </w:r>
      <w:r w:rsidR="003C18AB">
        <w:rPr>
          <w:color w:val="auto"/>
        </w:rPr>
        <w:t>INFORMÁTICA</w:t>
      </w:r>
      <w:r w:rsidRPr="003F083B">
        <w:rPr>
          <w:color w:val="auto"/>
        </w:rPr>
        <w:t xml:space="preserve"> dispuser de todas as informações que julgar necessárias. Para o efeito </w:t>
      </w:r>
      <w:r w:rsidR="00791E8A">
        <w:rPr>
          <w:color w:val="auto"/>
        </w:rPr>
        <w:t xml:space="preserve">a </w:t>
      </w:r>
      <w:r w:rsidR="003C18AB">
        <w:rPr>
          <w:color w:val="auto"/>
        </w:rPr>
        <w:t>INFORMÁTICA</w:t>
      </w:r>
      <w:r w:rsidRPr="003F083B">
        <w:rPr>
          <w:color w:val="auto"/>
        </w:rPr>
        <w:t xml:space="preserve"> deverá solicitar as informações em falta.</w:t>
      </w:r>
    </w:p>
    <w:p w14:paraId="786B496F" w14:textId="77777777" w:rsidR="00C57063" w:rsidRDefault="00C57063">
      <w:pPr>
        <w:tabs>
          <w:tab w:val="clear" w:pos="3299"/>
        </w:tabs>
        <w:spacing w:after="0" w:line="240" w:lineRule="auto"/>
        <w:contextualSpacing w:val="0"/>
        <w:jc w:val="left"/>
        <w:rPr>
          <w:color w:val="auto"/>
        </w:rPr>
      </w:pPr>
      <w:r>
        <w:rPr>
          <w:color w:val="auto"/>
        </w:rPr>
        <w:br w:type="page"/>
      </w:r>
    </w:p>
    <w:p w14:paraId="66E24D06" w14:textId="329D87ED" w:rsidR="00C4435A" w:rsidRDefault="00C4435A" w:rsidP="00C4435A">
      <w:pPr>
        <w:pStyle w:val="Ttulo3"/>
      </w:pPr>
      <w:bookmarkStart w:id="39" w:name="_Toc488074471"/>
      <w:bookmarkStart w:id="40" w:name="_Toc498004557"/>
      <w:bookmarkStart w:id="41" w:name="_Toc61426948"/>
      <w:r w:rsidRPr="00646824">
        <w:lastRenderedPageBreak/>
        <w:t>Fluxograma do Processo de Criação de Ace</w:t>
      </w:r>
      <w:bookmarkEnd w:id="39"/>
      <w:bookmarkEnd w:id="40"/>
      <w:r w:rsidR="0040339E">
        <w:t>sso</w:t>
      </w:r>
      <w:bookmarkEnd w:id="41"/>
      <w:r w:rsidRPr="00646824">
        <w:t xml:space="preserve"> </w:t>
      </w:r>
    </w:p>
    <w:p w14:paraId="3AF32B04" w14:textId="54D77CD1" w:rsidR="0040339E" w:rsidRPr="0040339E" w:rsidRDefault="00B503B7" w:rsidP="0040339E">
      <w:pPr>
        <w:jc w:val="center"/>
      </w:pPr>
      <w:r>
        <w:rPr>
          <w:noProof/>
        </w:rPr>
        <w:drawing>
          <wp:inline distT="0" distB="0" distL="0" distR="0" wp14:anchorId="69DC4314" wp14:editId="4AECBA6E">
            <wp:extent cx="6479540" cy="20529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155A" w14:textId="21FE920C" w:rsidR="005264AD" w:rsidRPr="00646824" w:rsidRDefault="00877029" w:rsidP="00877029">
      <w:pPr>
        <w:pStyle w:val="Ttulo2"/>
      </w:pPr>
      <w:bookmarkStart w:id="42" w:name="_Toc498004558"/>
      <w:bookmarkStart w:id="43" w:name="_Toc61426949"/>
      <w:r w:rsidRPr="00646824">
        <w:t xml:space="preserve">Alteração de </w:t>
      </w:r>
      <w:r w:rsidR="00222B25" w:rsidRPr="00646824">
        <w:t xml:space="preserve">Permissões </w:t>
      </w:r>
      <w:r w:rsidRPr="00646824">
        <w:t xml:space="preserve">e </w:t>
      </w:r>
      <w:r w:rsidR="00222B25" w:rsidRPr="00646824">
        <w:t xml:space="preserve">Acessos </w:t>
      </w:r>
      <w:r w:rsidRPr="00646824">
        <w:t>de Contas de Utilizadores</w:t>
      </w:r>
      <w:bookmarkEnd w:id="42"/>
      <w:bookmarkEnd w:id="43"/>
    </w:p>
    <w:p w14:paraId="0840E0D0" w14:textId="1878D6C1" w:rsidR="00F437F5" w:rsidRPr="002A3F9E" w:rsidRDefault="00877029" w:rsidP="00F437F5">
      <w:pPr>
        <w:pStyle w:val="PargrafodaLista"/>
        <w:numPr>
          <w:ilvl w:val="0"/>
          <w:numId w:val="29"/>
        </w:numPr>
        <w:rPr>
          <w:color w:val="auto"/>
        </w:rPr>
      </w:pPr>
      <w:r w:rsidRPr="00A51E75">
        <w:rPr>
          <w:color w:val="auto"/>
        </w:rPr>
        <w:t xml:space="preserve">A alteração de permissões de acesso atribuídas a uma determinada conta </w:t>
      </w:r>
      <w:r w:rsidR="009A478E">
        <w:rPr>
          <w:color w:val="auto"/>
        </w:rPr>
        <w:t xml:space="preserve">deve </w:t>
      </w:r>
      <w:r w:rsidRPr="00A51E75">
        <w:rPr>
          <w:color w:val="auto"/>
        </w:rPr>
        <w:t xml:space="preserve">ser solicitada </w:t>
      </w:r>
      <w:r w:rsidR="00791E8A">
        <w:rPr>
          <w:color w:val="auto"/>
        </w:rPr>
        <w:t xml:space="preserve">à </w:t>
      </w:r>
      <w:r w:rsidR="003C18AB">
        <w:rPr>
          <w:color w:val="auto"/>
        </w:rPr>
        <w:t>INFORMÁTICA</w:t>
      </w:r>
      <w:r w:rsidRPr="00A51E75">
        <w:rPr>
          <w:color w:val="auto"/>
        </w:rPr>
        <w:t xml:space="preserve"> pelo responsável </w:t>
      </w:r>
      <w:r w:rsidR="009A478E">
        <w:rPr>
          <w:color w:val="auto"/>
        </w:rPr>
        <w:t>funcional</w:t>
      </w:r>
      <w:r w:rsidR="00791E8A" w:rsidRPr="00A51E75">
        <w:rPr>
          <w:color w:val="auto"/>
        </w:rPr>
        <w:t xml:space="preserve"> </w:t>
      </w:r>
      <w:r w:rsidRPr="00A51E75">
        <w:rPr>
          <w:color w:val="auto"/>
        </w:rPr>
        <w:t>desse utilizador</w:t>
      </w:r>
      <w:r w:rsidR="009A478E">
        <w:rPr>
          <w:color w:val="auto"/>
        </w:rPr>
        <w:t xml:space="preserve"> ou pelos Recursos Humanos</w:t>
      </w:r>
      <w:r w:rsidRPr="00A51E75">
        <w:rPr>
          <w:color w:val="auto"/>
        </w:rPr>
        <w:t xml:space="preserve">. Este pedido deve ser formalizado em email enviado </w:t>
      </w:r>
      <w:r w:rsidR="00791E8A">
        <w:rPr>
          <w:color w:val="auto"/>
        </w:rPr>
        <w:t xml:space="preserve">para </w:t>
      </w:r>
      <w:hyperlink r:id="rId10" w:history="1">
        <w:r w:rsidR="000244E9" w:rsidRPr="0064159E">
          <w:rPr>
            <w:rStyle w:val="Hiperligao"/>
          </w:rPr>
          <w:t>suporte@xxxxxxx.pt</w:t>
        </w:r>
      </w:hyperlink>
      <w:r w:rsidR="009A478E">
        <w:rPr>
          <w:color w:val="auto"/>
        </w:rPr>
        <w:t xml:space="preserve">, ou através da plataforma </w:t>
      </w:r>
      <w:r w:rsidR="000244E9">
        <w:rPr>
          <w:color w:val="auto"/>
        </w:rPr>
        <w:t>xxxxxx</w:t>
      </w:r>
      <w:r w:rsidR="009A478E">
        <w:rPr>
          <w:color w:val="auto"/>
        </w:rPr>
        <w:t>, no formulário criado para o efeito</w:t>
      </w:r>
      <w:r w:rsidRPr="00A51E75">
        <w:rPr>
          <w:color w:val="auto"/>
        </w:rPr>
        <w:t>.</w:t>
      </w:r>
    </w:p>
    <w:p w14:paraId="40A76583" w14:textId="2FCB17B2" w:rsidR="00877029" w:rsidRDefault="00877029" w:rsidP="00877029">
      <w:pPr>
        <w:pStyle w:val="Ttulo3"/>
      </w:pPr>
      <w:bookmarkStart w:id="44" w:name="_Toc498004559"/>
      <w:bookmarkStart w:id="45" w:name="_Toc61426950"/>
      <w:r w:rsidRPr="00A51E75">
        <w:t>Fluxograma da Alteração de Acessos</w:t>
      </w:r>
      <w:bookmarkEnd w:id="44"/>
      <w:bookmarkEnd w:id="45"/>
    </w:p>
    <w:p w14:paraId="1D58E387" w14:textId="0A753BE0" w:rsidR="00C57063" w:rsidRPr="00C57063" w:rsidRDefault="00B503B7" w:rsidP="00C57063">
      <w:r>
        <w:rPr>
          <w:noProof/>
        </w:rPr>
        <w:drawing>
          <wp:inline distT="0" distB="0" distL="0" distR="0" wp14:anchorId="4E86C229" wp14:editId="05EEE597">
            <wp:extent cx="6479540" cy="22694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296D" w14:textId="02279EFE" w:rsidR="00C57063" w:rsidRDefault="00C57063">
      <w:pPr>
        <w:tabs>
          <w:tab w:val="clear" w:pos="3299"/>
        </w:tabs>
        <w:spacing w:after="0" w:line="240" w:lineRule="auto"/>
        <w:contextualSpacing w:val="0"/>
        <w:jc w:val="left"/>
        <w:rPr>
          <w:noProof/>
          <w:lang w:eastAsia="pt-PT"/>
        </w:rPr>
      </w:pPr>
      <w:bookmarkStart w:id="46" w:name="_Toc498004560"/>
      <w:r>
        <w:rPr>
          <w:noProof/>
          <w:lang w:eastAsia="pt-PT"/>
        </w:rPr>
        <w:br w:type="page"/>
      </w:r>
    </w:p>
    <w:p w14:paraId="6415CF3F" w14:textId="0A5977A8" w:rsidR="00F437F5" w:rsidRPr="00646824" w:rsidRDefault="00877029" w:rsidP="00877029">
      <w:pPr>
        <w:pStyle w:val="Ttulo2"/>
      </w:pPr>
      <w:bookmarkStart w:id="47" w:name="_Toc61426951"/>
      <w:r w:rsidRPr="00646824">
        <w:lastRenderedPageBreak/>
        <w:t xml:space="preserve">Desativação de </w:t>
      </w:r>
      <w:r w:rsidR="00956256">
        <w:t>c</w:t>
      </w:r>
      <w:r w:rsidRPr="00646824">
        <w:t xml:space="preserve">ontas de </w:t>
      </w:r>
      <w:r w:rsidR="00956256">
        <w:t>u</w:t>
      </w:r>
      <w:r w:rsidRPr="00646824">
        <w:t>tilizadores</w:t>
      </w:r>
      <w:bookmarkEnd w:id="46"/>
      <w:bookmarkEnd w:id="47"/>
    </w:p>
    <w:p w14:paraId="55CE9312" w14:textId="5F088F75" w:rsidR="00877029" w:rsidRPr="005D099E" w:rsidRDefault="00877029" w:rsidP="00D86CF5">
      <w:pPr>
        <w:pStyle w:val="PargrafodaLista"/>
        <w:numPr>
          <w:ilvl w:val="0"/>
          <w:numId w:val="31"/>
        </w:numPr>
        <w:rPr>
          <w:color w:val="auto"/>
        </w:rPr>
      </w:pPr>
      <w:r w:rsidRPr="005D099E">
        <w:rPr>
          <w:color w:val="auto"/>
        </w:rPr>
        <w:t xml:space="preserve">A conta deve ser bloqueada </w:t>
      </w:r>
      <w:r w:rsidR="005D099E">
        <w:rPr>
          <w:color w:val="auto"/>
        </w:rPr>
        <w:t xml:space="preserve">após 5 tentativas de acesso </w:t>
      </w:r>
      <w:r w:rsidR="00DF1950">
        <w:rPr>
          <w:color w:val="auto"/>
        </w:rPr>
        <w:t>malsucedidas</w:t>
      </w:r>
      <w:r w:rsidRPr="005D099E">
        <w:rPr>
          <w:color w:val="auto"/>
        </w:rPr>
        <w:t xml:space="preserve">. Neste caso, o utilizador deve solicitar </w:t>
      </w:r>
      <w:r w:rsidR="00791E8A">
        <w:rPr>
          <w:color w:val="auto"/>
        </w:rPr>
        <w:t xml:space="preserve">à </w:t>
      </w:r>
      <w:r w:rsidR="003C18AB">
        <w:rPr>
          <w:color w:val="auto"/>
        </w:rPr>
        <w:t>INFORMÁTICA</w:t>
      </w:r>
      <w:r w:rsidRPr="005D099E">
        <w:rPr>
          <w:color w:val="auto"/>
        </w:rPr>
        <w:t xml:space="preserve"> a reativação da sua conta;</w:t>
      </w:r>
    </w:p>
    <w:p w14:paraId="70ECF300" w14:textId="5D26DDBB" w:rsidR="00877029" w:rsidRPr="005D099E" w:rsidRDefault="00877029" w:rsidP="00D86CF5">
      <w:pPr>
        <w:pStyle w:val="PargrafodaLista"/>
        <w:numPr>
          <w:ilvl w:val="0"/>
          <w:numId w:val="31"/>
        </w:numPr>
        <w:rPr>
          <w:color w:val="auto"/>
        </w:rPr>
      </w:pPr>
      <w:r w:rsidRPr="005D099E">
        <w:rPr>
          <w:color w:val="auto"/>
        </w:rPr>
        <w:t xml:space="preserve">Uma conta pode ser </w:t>
      </w:r>
      <w:r w:rsidR="00222B25" w:rsidRPr="005D099E">
        <w:rPr>
          <w:color w:val="auto"/>
        </w:rPr>
        <w:t>desativada</w:t>
      </w:r>
      <w:r w:rsidRPr="005D099E">
        <w:rPr>
          <w:color w:val="auto"/>
        </w:rPr>
        <w:t xml:space="preserve"> a pedido d</w:t>
      </w:r>
      <w:r w:rsidR="00306ADA">
        <w:rPr>
          <w:color w:val="auto"/>
        </w:rPr>
        <w:t>o responsável funcional ou dos Recursos Humanos</w:t>
      </w:r>
      <w:r w:rsidRPr="005D099E">
        <w:rPr>
          <w:color w:val="auto"/>
        </w:rPr>
        <w:t>;</w:t>
      </w:r>
    </w:p>
    <w:p w14:paraId="4D33428E" w14:textId="19DDCCEB" w:rsidR="00877029" w:rsidRPr="005D099E" w:rsidRDefault="00877029" w:rsidP="00D86CF5">
      <w:pPr>
        <w:pStyle w:val="PargrafodaLista"/>
        <w:numPr>
          <w:ilvl w:val="0"/>
          <w:numId w:val="31"/>
        </w:numPr>
        <w:rPr>
          <w:color w:val="auto"/>
        </w:rPr>
      </w:pPr>
      <w:r w:rsidRPr="005D099E">
        <w:rPr>
          <w:color w:val="auto"/>
        </w:rPr>
        <w:t xml:space="preserve">A título </w:t>
      </w:r>
      <w:r w:rsidR="00222B25" w:rsidRPr="005D099E">
        <w:rPr>
          <w:color w:val="auto"/>
        </w:rPr>
        <w:t>excecional</w:t>
      </w:r>
      <w:r w:rsidRPr="005D099E">
        <w:rPr>
          <w:color w:val="auto"/>
        </w:rPr>
        <w:t xml:space="preserve"> e devidamente fundamentado,</w:t>
      </w:r>
      <w:r w:rsidR="000A15D0">
        <w:rPr>
          <w:color w:val="auto"/>
        </w:rPr>
        <w:t xml:space="preserve"> a </w:t>
      </w:r>
      <w:r w:rsidR="003C18AB">
        <w:rPr>
          <w:color w:val="auto"/>
        </w:rPr>
        <w:t>INFORMÁTICA</w:t>
      </w:r>
      <w:r w:rsidR="000A15D0">
        <w:rPr>
          <w:color w:val="auto"/>
        </w:rPr>
        <w:t xml:space="preserve"> </w:t>
      </w:r>
      <w:r w:rsidRPr="005D099E">
        <w:rPr>
          <w:color w:val="auto"/>
        </w:rPr>
        <w:t xml:space="preserve">poderá desativar temporariamente uma conta; </w:t>
      </w:r>
    </w:p>
    <w:p w14:paraId="11FCCC9E" w14:textId="0B78EC6D" w:rsidR="002A3F9E" w:rsidRDefault="00877029" w:rsidP="00D86CF5">
      <w:pPr>
        <w:pStyle w:val="PargrafodaLista"/>
        <w:numPr>
          <w:ilvl w:val="0"/>
          <w:numId w:val="31"/>
        </w:numPr>
        <w:rPr>
          <w:color w:val="auto"/>
        </w:rPr>
      </w:pPr>
      <w:r w:rsidRPr="005D099E">
        <w:rPr>
          <w:color w:val="auto"/>
        </w:rPr>
        <w:t>Semestralmente</w:t>
      </w:r>
      <w:r w:rsidR="007E7E0B">
        <w:rPr>
          <w:color w:val="auto"/>
        </w:rPr>
        <w:t xml:space="preserve"> deverá existir uma</w:t>
      </w:r>
      <w:r w:rsidR="00DD2A29">
        <w:rPr>
          <w:color w:val="auto"/>
        </w:rPr>
        <w:t xml:space="preserve"> revisão de </w:t>
      </w:r>
      <w:r w:rsidR="00896B0C">
        <w:rPr>
          <w:color w:val="auto"/>
        </w:rPr>
        <w:t>acessos de acordo com a Política de Gestão de Acessos (SGSI.PL</w:t>
      </w:r>
      <w:r w:rsidR="00FA2363">
        <w:rPr>
          <w:color w:val="auto"/>
        </w:rPr>
        <w:t>.04.VV</w:t>
      </w:r>
      <w:r w:rsidR="00896B0C">
        <w:rPr>
          <w:color w:val="auto"/>
        </w:rPr>
        <w:t>)</w:t>
      </w:r>
      <w:r w:rsidR="005C24FC">
        <w:rPr>
          <w:color w:val="auto"/>
        </w:rPr>
        <w:t>;</w:t>
      </w:r>
    </w:p>
    <w:p w14:paraId="22D3FC69" w14:textId="36B85AAB" w:rsidR="005C24FC" w:rsidRDefault="005C24FC" w:rsidP="00D86CF5">
      <w:pPr>
        <w:pStyle w:val="PargrafodaLista"/>
        <w:numPr>
          <w:ilvl w:val="0"/>
          <w:numId w:val="31"/>
        </w:numPr>
        <w:rPr>
          <w:color w:val="auto"/>
        </w:rPr>
      </w:pPr>
      <w:r>
        <w:rPr>
          <w:color w:val="auto"/>
        </w:rPr>
        <w:t xml:space="preserve">Em caso de cessação da relação existente entre o utilizador e o </w:t>
      </w:r>
      <w:r w:rsidR="00ED5F05">
        <w:rPr>
          <w:color w:val="auto"/>
        </w:rPr>
        <w:t>&lt;Organização&gt;</w:t>
      </w:r>
      <w:r>
        <w:rPr>
          <w:color w:val="auto"/>
        </w:rPr>
        <w:t>, os Recursos Humanos devem solicitar a desativação das respetivas contas.</w:t>
      </w:r>
    </w:p>
    <w:p w14:paraId="5311FE46" w14:textId="0DC214B4" w:rsidR="00A77CC0" w:rsidRDefault="00646824" w:rsidP="00646824">
      <w:pPr>
        <w:pStyle w:val="Ttulo3"/>
      </w:pPr>
      <w:bookmarkStart w:id="48" w:name="_Toc498004561"/>
      <w:bookmarkStart w:id="49" w:name="_Toc61426952"/>
      <w:r w:rsidRPr="00646824">
        <w:t>Fluxograma do Processo de anulação de um Acesso</w:t>
      </w:r>
      <w:bookmarkEnd w:id="48"/>
      <w:bookmarkEnd w:id="49"/>
    </w:p>
    <w:p w14:paraId="69A0F74F" w14:textId="45D91609" w:rsidR="00C57063" w:rsidRPr="00C57063" w:rsidRDefault="00B503B7" w:rsidP="00C57063">
      <w:r>
        <w:rPr>
          <w:noProof/>
        </w:rPr>
        <w:drawing>
          <wp:inline distT="0" distB="0" distL="0" distR="0" wp14:anchorId="342F389A" wp14:editId="4D5A656C">
            <wp:extent cx="6479540" cy="24066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08D2" w14:textId="77777777" w:rsidR="007A1582" w:rsidRPr="00646824" w:rsidRDefault="007A1582" w:rsidP="007A1582">
      <w:pPr>
        <w:pStyle w:val="Ttulo1"/>
      </w:pPr>
      <w:bookmarkStart w:id="50" w:name="_Toc411266824"/>
      <w:bookmarkStart w:id="51" w:name="_Toc413235597"/>
      <w:bookmarkStart w:id="52" w:name="_Toc413927489"/>
      <w:bookmarkStart w:id="53" w:name="_Toc498004564"/>
      <w:bookmarkStart w:id="54" w:name="_Toc61426953"/>
      <w:r w:rsidRPr="00646824">
        <w:t>Anexos</w:t>
      </w:r>
      <w:bookmarkEnd w:id="50"/>
      <w:bookmarkEnd w:id="51"/>
      <w:bookmarkEnd w:id="52"/>
      <w:bookmarkEnd w:id="53"/>
      <w:bookmarkEnd w:id="54"/>
    </w:p>
    <w:p w14:paraId="510B96F8" w14:textId="3168E01C" w:rsidR="00A77CC0" w:rsidRPr="008373CB" w:rsidRDefault="00A77CC0" w:rsidP="00A77CC0">
      <w:pPr>
        <w:rPr>
          <w:rFonts w:ascii="Gill Sans MT" w:hAnsi="Gill Sans MT" w:cs="Times New Roman"/>
          <w:color w:val="auto"/>
          <w:szCs w:val="24"/>
          <w:lang w:eastAsia="pt-PT"/>
        </w:rPr>
      </w:pPr>
      <w:r w:rsidRPr="008373CB">
        <w:rPr>
          <w:color w:val="auto"/>
        </w:rPr>
        <w:t>Não incluí anexo.</w:t>
      </w:r>
    </w:p>
    <w:p w14:paraId="6506A572" w14:textId="46B1ABF2" w:rsidR="00FC101E" w:rsidRPr="00646824" w:rsidRDefault="00FC101E">
      <w:pPr>
        <w:tabs>
          <w:tab w:val="clear" w:pos="3299"/>
        </w:tabs>
        <w:spacing w:after="0" w:line="240" w:lineRule="auto"/>
        <w:contextualSpacing w:val="0"/>
        <w:jc w:val="left"/>
      </w:pPr>
    </w:p>
    <w:sectPr w:rsidR="00FC101E" w:rsidRPr="00646824" w:rsidSect="00CD2F15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814" w:right="851" w:bottom="1418" w:left="851" w:header="709" w:footer="709" w:gutter="0"/>
      <w:pgBorders w:offsetFrom="page">
        <w:top w:val="single" w:sz="12" w:space="24" w:color="7F7F7F" w:themeColor="text1" w:themeTint="80"/>
        <w:left w:val="single" w:sz="12" w:space="24" w:color="7F7F7F" w:themeColor="text1" w:themeTint="80"/>
        <w:bottom w:val="single" w:sz="12" w:space="24" w:color="7F7F7F" w:themeColor="text1" w:themeTint="80"/>
        <w:right w:val="single" w:sz="12" w:space="24" w:color="7F7F7F" w:themeColor="text1" w:themeTint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4EFDD" w14:textId="77777777" w:rsidR="006723FF" w:rsidRDefault="006723FF" w:rsidP="009408CC">
      <w:r>
        <w:separator/>
      </w:r>
    </w:p>
  </w:endnote>
  <w:endnote w:type="continuationSeparator" w:id="0">
    <w:p w14:paraId="08E818FF" w14:textId="77777777" w:rsidR="006723FF" w:rsidRDefault="006723FF" w:rsidP="0094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BFEEE F+ Frutiger">
    <w:altName w:val="Frutig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1B22" w14:textId="042FFF54" w:rsidR="00C57063" w:rsidRPr="00E74203" w:rsidRDefault="00000000" w:rsidP="00C57063">
    <w:pPr>
      <w:pStyle w:val="Rodap"/>
      <w:tabs>
        <w:tab w:val="right" w:pos="9922"/>
      </w:tabs>
      <w:ind w:right="282"/>
      <w:rPr>
        <w:b/>
        <w:sz w:val="16"/>
        <w:szCs w:val="16"/>
      </w:rPr>
    </w:pPr>
    <w:sdt>
      <w:sdtPr>
        <w:rPr>
          <w:b/>
          <w:sz w:val="16"/>
          <w:szCs w:val="16"/>
        </w:rPr>
        <w:alias w:val="Resumo"/>
        <w:tag w:val=""/>
        <w:id w:val="1598672844"/>
        <w:placeholder>
          <w:docPart w:val="A96B2FE4AA974726A6CCEC16F0E48092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r w:rsidR="00C57063">
          <w:rPr>
            <w:b/>
            <w:sz w:val="16"/>
            <w:szCs w:val="16"/>
          </w:rPr>
          <w:t>SGSI.PR.11.01</w:t>
        </w:r>
      </w:sdtContent>
    </w:sdt>
    <w:r w:rsidR="00C57063" w:rsidRPr="00E74203">
      <w:rPr>
        <w:b/>
        <w:sz w:val="16"/>
        <w:szCs w:val="16"/>
      </w:rPr>
      <w:t xml:space="preserve"> - </w:t>
    </w:r>
    <w:sdt>
      <w:sdtPr>
        <w:rPr>
          <w:b/>
          <w:sz w:val="16"/>
          <w:szCs w:val="16"/>
        </w:rPr>
        <w:alias w:val="Título"/>
        <w:tag w:val=""/>
        <w:id w:val="600076958"/>
        <w:placeholder>
          <w:docPart w:val="87A5BA9F57ED45EEA6A986E218A0438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57063">
          <w:rPr>
            <w:b/>
            <w:sz w:val="16"/>
            <w:szCs w:val="16"/>
          </w:rPr>
          <w:t>Procedimento de Gestão de Acessos</w:t>
        </w:r>
      </w:sdtContent>
    </w:sdt>
  </w:p>
  <w:p w14:paraId="4DFC3239" w14:textId="71DAB5C6" w:rsidR="000C5759" w:rsidRPr="00C57063" w:rsidRDefault="00C57063" w:rsidP="00C57063">
    <w:pPr>
      <w:pStyle w:val="Rodap"/>
      <w:tabs>
        <w:tab w:val="right" w:pos="9922"/>
      </w:tabs>
      <w:ind w:right="282"/>
      <w:rPr>
        <w:b/>
        <w:sz w:val="16"/>
        <w:szCs w:val="16"/>
      </w:rPr>
    </w:pPr>
    <w:r w:rsidRPr="00E74203">
      <w:rPr>
        <w:b/>
        <w:sz w:val="16"/>
        <w:szCs w:val="16"/>
      </w:rPr>
      <w:t xml:space="preserve">Classificação: </w:t>
    </w:r>
    <w:sdt>
      <w:sdtPr>
        <w:rPr>
          <w:b/>
          <w:sz w:val="16"/>
          <w:szCs w:val="16"/>
        </w:rPr>
        <w:alias w:val="Estado"/>
        <w:tag w:val=""/>
        <w:id w:val="2084481976"/>
        <w:placeholder>
          <w:docPart w:val="D5796635B63C4623B2D8D23BBA9F4CC1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>
          <w:rPr>
            <w:b/>
            <w:sz w:val="16"/>
            <w:szCs w:val="16"/>
          </w:rPr>
          <w:t>Uso Interno</w:t>
        </w:r>
      </w:sdtContent>
    </w:sdt>
    <w:r w:rsidRPr="00E74203">
      <w:rPr>
        <w:b/>
        <w:sz w:val="16"/>
        <w:szCs w:val="16"/>
      </w:rPr>
      <w:tab/>
    </w:r>
    <w:r w:rsidRPr="00E74203">
      <w:rPr>
        <w:b/>
        <w:sz w:val="16"/>
        <w:szCs w:val="16"/>
      </w:rPr>
      <w:tab/>
    </w:r>
    <w:r w:rsidRPr="00E74203">
      <w:rPr>
        <w:b/>
        <w:sz w:val="16"/>
        <w:szCs w:val="16"/>
      </w:rPr>
      <w:tab/>
    </w:r>
    <w:r w:rsidRPr="00E74203">
      <w:rPr>
        <w:b/>
        <w:sz w:val="16"/>
        <w:szCs w:val="16"/>
      </w:rPr>
      <w:tab/>
      <w:t xml:space="preserve">Página </w:t>
    </w:r>
    <w:r w:rsidRPr="00E74203">
      <w:rPr>
        <w:b/>
        <w:sz w:val="16"/>
        <w:szCs w:val="16"/>
      </w:rPr>
      <w:fldChar w:fldCharType="begin"/>
    </w:r>
    <w:r w:rsidRPr="00E74203">
      <w:rPr>
        <w:b/>
        <w:sz w:val="16"/>
        <w:szCs w:val="16"/>
      </w:rPr>
      <w:instrText>PAGE  \* Arabic  \* MERGEFORMAT</w:instrText>
    </w:r>
    <w:r w:rsidRPr="00E74203">
      <w:rPr>
        <w:b/>
        <w:sz w:val="16"/>
        <w:szCs w:val="16"/>
      </w:rPr>
      <w:fldChar w:fldCharType="separate"/>
    </w:r>
    <w:r>
      <w:rPr>
        <w:b/>
        <w:sz w:val="16"/>
        <w:szCs w:val="16"/>
      </w:rPr>
      <w:t>1</w:t>
    </w:r>
    <w:r w:rsidRPr="00E74203">
      <w:rPr>
        <w:b/>
        <w:sz w:val="16"/>
        <w:szCs w:val="16"/>
      </w:rPr>
      <w:fldChar w:fldCharType="end"/>
    </w:r>
    <w:r w:rsidRPr="00E74203">
      <w:rPr>
        <w:b/>
        <w:sz w:val="16"/>
        <w:szCs w:val="16"/>
      </w:rPr>
      <w:t xml:space="preserve"> de </w:t>
    </w:r>
    <w:r w:rsidRPr="00E74203">
      <w:rPr>
        <w:b/>
        <w:sz w:val="16"/>
        <w:szCs w:val="16"/>
      </w:rPr>
      <w:fldChar w:fldCharType="begin"/>
    </w:r>
    <w:r w:rsidRPr="00E74203">
      <w:rPr>
        <w:b/>
        <w:sz w:val="16"/>
        <w:szCs w:val="16"/>
      </w:rPr>
      <w:instrText>NUMPAGES  \* Arabic  \* MERGEFORMAT</w:instrText>
    </w:r>
    <w:r w:rsidRPr="00E74203">
      <w:rPr>
        <w:b/>
        <w:sz w:val="16"/>
        <w:szCs w:val="16"/>
      </w:rPr>
      <w:fldChar w:fldCharType="separate"/>
    </w:r>
    <w:r>
      <w:rPr>
        <w:b/>
        <w:sz w:val="16"/>
        <w:szCs w:val="16"/>
      </w:rPr>
      <w:t>8</w:t>
    </w:r>
    <w:r w:rsidRPr="00E74203">
      <w:rPr>
        <w:b/>
        <w:sz w:val="16"/>
        <w:szCs w:val="16"/>
      </w:rPr>
      <w:fldChar w:fldCharType="end"/>
    </w:r>
    <w:r w:rsidRPr="00E90B93">
      <w:rPr>
        <w:b/>
        <w:color w:val="auto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9685" w14:textId="69A0C7EA" w:rsidR="00C57063" w:rsidRPr="00E74203" w:rsidRDefault="00000000" w:rsidP="00C57063">
    <w:pPr>
      <w:pStyle w:val="Rodap"/>
      <w:tabs>
        <w:tab w:val="right" w:pos="9922"/>
      </w:tabs>
      <w:ind w:right="282"/>
      <w:rPr>
        <w:b/>
        <w:sz w:val="16"/>
        <w:szCs w:val="16"/>
      </w:rPr>
    </w:pPr>
    <w:sdt>
      <w:sdtPr>
        <w:rPr>
          <w:b/>
          <w:sz w:val="16"/>
          <w:szCs w:val="16"/>
        </w:rPr>
        <w:alias w:val="Resumo"/>
        <w:tag w:val=""/>
        <w:id w:val="-611510275"/>
        <w:placeholder>
          <w:docPart w:val="0E84F452A3BB4A4CB590571DE105FAF0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r w:rsidR="00C57063">
          <w:rPr>
            <w:b/>
            <w:sz w:val="16"/>
            <w:szCs w:val="16"/>
          </w:rPr>
          <w:t>SGSI.PR.11.01</w:t>
        </w:r>
      </w:sdtContent>
    </w:sdt>
    <w:r w:rsidR="00C57063" w:rsidRPr="00E74203">
      <w:rPr>
        <w:b/>
        <w:sz w:val="16"/>
        <w:szCs w:val="16"/>
      </w:rPr>
      <w:t xml:space="preserve"> - </w:t>
    </w:r>
    <w:sdt>
      <w:sdtPr>
        <w:rPr>
          <w:b/>
          <w:sz w:val="16"/>
          <w:szCs w:val="16"/>
        </w:rPr>
        <w:alias w:val="Título"/>
        <w:tag w:val=""/>
        <w:id w:val="-1797126028"/>
        <w:placeholder>
          <w:docPart w:val="C7266ECACA5047CAB8A0C1DB8A0A5A0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57063">
          <w:rPr>
            <w:b/>
            <w:sz w:val="16"/>
            <w:szCs w:val="16"/>
          </w:rPr>
          <w:t>Procedimento de Gestão de Acessos</w:t>
        </w:r>
      </w:sdtContent>
    </w:sdt>
  </w:p>
  <w:p w14:paraId="3D20E8CB" w14:textId="0D62A66A" w:rsidR="00C57063" w:rsidRPr="00C57063" w:rsidRDefault="00C57063" w:rsidP="00C57063">
    <w:pPr>
      <w:pStyle w:val="Rodap"/>
      <w:tabs>
        <w:tab w:val="right" w:pos="9922"/>
      </w:tabs>
      <w:ind w:right="282"/>
      <w:rPr>
        <w:b/>
        <w:sz w:val="16"/>
        <w:szCs w:val="16"/>
      </w:rPr>
    </w:pPr>
    <w:r w:rsidRPr="00E74203">
      <w:rPr>
        <w:b/>
        <w:sz w:val="16"/>
        <w:szCs w:val="16"/>
      </w:rPr>
      <w:t xml:space="preserve">Classificação: na </w:t>
    </w:r>
    <w:r w:rsidRPr="00E74203">
      <w:rPr>
        <w:b/>
        <w:sz w:val="16"/>
        <w:szCs w:val="16"/>
      </w:rPr>
      <w:fldChar w:fldCharType="begin"/>
    </w:r>
    <w:r w:rsidRPr="00E74203">
      <w:rPr>
        <w:b/>
        <w:sz w:val="16"/>
        <w:szCs w:val="16"/>
      </w:rPr>
      <w:instrText>PAGE  \* Arabic  \* MERGEFORMAT</w:instrText>
    </w:r>
    <w:r w:rsidRPr="00E74203">
      <w:rPr>
        <w:b/>
        <w:sz w:val="16"/>
        <w:szCs w:val="16"/>
      </w:rPr>
      <w:fldChar w:fldCharType="separate"/>
    </w:r>
    <w:r>
      <w:rPr>
        <w:b/>
        <w:sz w:val="16"/>
        <w:szCs w:val="16"/>
      </w:rPr>
      <w:t>1</w:t>
    </w:r>
    <w:r w:rsidRPr="00E74203">
      <w:rPr>
        <w:b/>
        <w:sz w:val="16"/>
        <w:szCs w:val="16"/>
      </w:rPr>
      <w:fldChar w:fldCharType="end"/>
    </w:r>
    <w:r w:rsidRPr="00E74203">
      <w:rPr>
        <w:b/>
        <w:sz w:val="16"/>
        <w:szCs w:val="16"/>
      </w:rPr>
      <w:t xml:space="preserve"> de </w:t>
    </w:r>
    <w:r w:rsidRPr="00E74203">
      <w:rPr>
        <w:b/>
        <w:sz w:val="16"/>
        <w:szCs w:val="16"/>
      </w:rPr>
      <w:fldChar w:fldCharType="begin"/>
    </w:r>
    <w:r w:rsidRPr="00E74203">
      <w:rPr>
        <w:b/>
        <w:sz w:val="16"/>
        <w:szCs w:val="16"/>
      </w:rPr>
      <w:instrText>NUMPAGES  \* Arabic  \* MERGEFORMAT</w:instrText>
    </w:r>
    <w:r w:rsidRPr="00E74203">
      <w:rPr>
        <w:b/>
        <w:sz w:val="16"/>
        <w:szCs w:val="16"/>
      </w:rPr>
      <w:fldChar w:fldCharType="separate"/>
    </w:r>
    <w:r>
      <w:rPr>
        <w:b/>
        <w:sz w:val="16"/>
        <w:szCs w:val="16"/>
      </w:rPr>
      <w:t>8</w:t>
    </w:r>
    <w:r w:rsidRPr="00E74203">
      <w:rPr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31AAB" w14:textId="77777777" w:rsidR="006723FF" w:rsidRDefault="006723FF" w:rsidP="009408CC">
      <w:r>
        <w:separator/>
      </w:r>
    </w:p>
  </w:footnote>
  <w:footnote w:type="continuationSeparator" w:id="0">
    <w:p w14:paraId="07328743" w14:textId="77777777" w:rsidR="006723FF" w:rsidRDefault="006723FF" w:rsidP="00940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1B53D" w14:textId="04F9B9F5" w:rsidR="00C57063" w:rsidRDefault="00C57063" w:rsidP="00C57063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CE373" w14:textId="00D1A027" w:rsidR="00C57063" w:rsidRDefault="00C57063" w:rsidP="00C57063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FAE"/>
    <w:multiLevelType w:val="hybridMultilevel"/>
    <w:tmpl w:val="5F76CE5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76ABE9C">
      <w:start w:val="1"/>
      <w:numFmt w:val="decimal"/>
      <w:lvlText w:val="%2)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50307"/>
    <w:multiLevelType w:val="hybridMultilevel"/>
    <w:tmpl w:val="F4889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7E7B"/>
    <w:multiLevelType w:val="hybridMultilevel"/>
    <w:tmpl w:val="58FE840C"/>
    <w:lvl w:ilvl="0" w:tplc="99860F54">
      <w:start w:val="1"/>
      <w:numFmt w:val="bullet"/>
      <w:pStyle w:val="PargrafodaLista"/>
      <w:lvlText w:val=""/>
      <w:lvlJc w:val="left"/>
      <w:pPr>
        <w:ind w:left="720" w:hanging="360"/>
      </w:pPr>
      <w:rPr>
        <w:rFonts w:ascii="Wingdings" w:hAnsi="Wingdings" w:hint="default"/>
        <w:color w:val="1D7CBE"/>
      </w:rPr>
    </w:lvl>
    <w:lvl w:ilvl="1" w:tplc="478A04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70C0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1654B"/>
    <w:multiLevelType w:val="hybridMultilevel"/>
    <w:tmpl w:val="718221AC"/>
    <w:lvl w:ilvl="0" w:tplc="F99C92EA">
      <w:start w:val="1"/>
      <w:numFmt w:val="upperLetter"/>
      <w:lvlText w:val="%1."/>
      <w:lvlJc w:val="left"/>
      <w:pPr>
        <w:ind w:left="1080" w:hanging="360"/>
      </w:pPr>
      <w:rPr>
        <w:color w:val="0070C0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0816000F">
      <w:start w:val="1"/>
      <w:numFmt w:val="decimal"/>
      <w:lvlText w:val="%4."/>
      <w:lvlJc w:val="left"/>
      <w:pPr>
        <w:ind w:left="3240" w:hanging="360"/>
      </w:pPr>
    </w:lvl>
    <w:lvl w:ilvl="4" w:tplc="08160019">
      <w:start w:val="1"/>
      <w:numFmt w:val="lowerLetter"/>
      <w:lvlText w:val="%5."/>
      <w:lvlJc w:val="left"/>
      <w:pPr>
        <w:ind w:left="3960" w:hanging="360"/>
      </w:pPr>
    </w:lvl>
    <w:lvl w:ilvl="5" w:tplc="0816001B">
      <w:start w:val="1"/>
      <w:numFmt w:val="lowerRoman"/>
      <w:lvlText w:val="%6."/>
      <w:lvlJc w:val="right"/>
      <w:pPr>
        <w:ind w:left="4680" w:hanging="180"/>
      </w:pPr>
    </w:lvl>
    <w:lvl w:ilvl="6" w:tplc="0816000F">
      <w:start w:val="1"/>
      <w:numFmt w:val="decimal"/>
      <w:lvlText w:val="%7."/>
      <w:lvlJc w:val="left"/>
      <w:pPr>
        <w:ind w:left="5400" w:hanging="360"/>
      </w:pPr>
    </w:lvl>
    <w:lvl w:ilvl="7" w:tplc="08160019">
      <w:start w:val="1"/>
      <w:numFmt w:val="lowerLetter"/>
      <w:lvlText w:val="%8."/>
      <w:lvlJc w:val="left"/>
      <w:pPr>
        <w:ind w:left="6120" w:hanging="360"/>
      </w:pPr>
    </w:lvl>
    <w:lvl w:ilvl="8" w:tplc="0816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3E2197"/>
    <w:multiLevelType w:val="hybridMultilevel"/>
    <w:tmpl w:val="19763F52"/>
    <w:lvl w:ilvl="0" w:tplc="F5AEAA6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77A57"/>
    <w:multiLevelType w:val="hybridMultilevel"/>
    <w:tmpl w:val="EA9E72F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0538F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EF47120"/>
    <w:multiLevelType w:val="hybridMultilevel"/>
    <w:tmpl w:val="7DF0FF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B31FCB"/>
    <w:multiLevelType w:val="hybridMultilevel"/>
    <w:tmpl w:val="7F9AAA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13419"/>
    <w:multiLevelType w:val="hybridMultilevel"/>
    <w:tmpl w:val="B27AA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A3907"/>
    <w:multiLevelType w:val="multilevel"/>
    <w:tmpl w:val="CC5C7A7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5E80EDF"/>
    <w:multiLevelType w:val="hybridMultilevel"/>
    <w:tmpl w:val="6EB0F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962333"/>
    <w:multiLevelType w:val="multilevel"/>
    <w:tmpl w:val="4ABA3C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3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52" w:hanging="2160"/>
      </w:pPr>
      <w:rPr>
        <w:rFonts w:hint="default"/>
      </w:rPr>
    </w:lvl>
  </w:abstractNum>
  <w:abstractNum w:abstractNumId="13" w15:restartNumberingAfterBreak="0">
    <w:nsid w:val="53EC3BF0"/>
    <w:multiLevelType w:val="hybridMultilevel"/>
    <w:tmpl w:val="B59239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D76ABE9C">
      <w:start w:val="1"/>
      <w:numFmt w:val="decimal"/>
      <w:lvlText w:val="%2)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F0EDF"/>
    <w:multiLevelType w:val="hybridMultilevel"/>
    <w:tmpl w:val="7F9AAA42"/>
    <w:lvl w:ilvl="0" w:tplc="BD782E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E71570"/>
    <w:multiLevelType w:val="multilevel"/>
    <w:tmpl w:val="CB02C7E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0FF6BEC"/>
    <w:multiLevelType w:val="hybridMultilevel"/>
    <w:tmpl w:val="324E2FCA"/>
    <w:lvl w:ilvl="0" w:tplc="08160019">
      <w:start w:val="1"/>
      <w:numFmt w:val="lowerLetter"/>
      <w:lvlText w:val="%1."/>
      <w:lvlJc w:val="left"/>
      <w:pPr>
        <w:ind w:left="1212" w:hanging="360"/>
      </w:pPr>
    </w:lvl>
    <w:lvl w:ilvl="1" w:tplc="08160019">
      <w:start w:val="1"/>
      <w:numFmt w:val="lowerLetter"/>
      <w:lvlText w:val="%2."/>
      <w:lvlJc w:val="left"/>
      <w:pPr>
        <w:ind w:left="1932" w:hanging="360"/>
      </w:pPr>
    </w:lvl>
    <w:lvl w:ilvl="2" w:tplc="0816001B">
      <w:start w:val="1"/>
      <w:numFmt w:val="lowerRoman"/>
      <w:lvlText w:val="%3."/>
      <w:lvlJc w:val="right"/>
      <w:pPr>
        <w:ind w:left="2652" w:hanging="180"/>
      </w:pPr>
    </w:lvl>
    <w:lvl w:ilvl="3" w:tplc="0816000F">
      <w:start w:val="1"/>
      <w:numFmt w:val="decimal"/>
      <w:lvlText w:val="%4."/>
      <w:lvlJc w:val="left"/>
      <w:pPr>
        <w:ind w:left="3372" w:hanging="360"/>
      </w:pPr>
    </w:lvl>
    <w:lvl w:ilvl="4" w:tplc="08160019">
      <w:start w:val="1"/>
      <w:numFmt w:val="lowerLetter"/>
      <w:lvlText w:val="%5."/>
      <w:lvlJc w:val="left"/>
      <w:pPr>
        <w:ind w:left="4092" w:hanging="360"/>
      </w:pPr>
    </w:lvl>
    <w:lvl w:ilvl="5" w:tplc="0816001B">
      <w:start w:val="1"/>
      <w:numFmt w:val="lowerRoman"/>
      <w:lvlText w:val="%6."/>
      <w:lvlJc w:val="right"/>
      <w:pPr>
        <w:ind w:left="4812" w:hanging="180"/>
      </w:pPr>
    </w:lvl>
    <w:lvl w:ilvl="6" w:tplc="0816000F">
      <w:start w:val="1"/>
      <w:numFmt w:val="decimal"/>
      <w:lvlText w:val="%7."/>
      <w:lvlJc w:val="left"/>
      <w:pPr>
        <w:ind w:left="5532" w:hanging="360"/>
      </w:pPr>
    </w:lvl>
    <w:lvl w:ilvl="7" w:tplc="08160019">
      <w:start w:val="1"/>
      <w:numFmt w:val="lowerLetter"/>
      <w:lvlText w:val="%8."/>
      <w:lvlJc w:val="left"/>
      <w:pPr>
        <w:ind w:left="6252" w:hanging="360"/>
      </w:pPr>
    </w:lvl>
    <w:lvl w:ilvl="8" w:tplc="0816001B">
      <w:start w:val="1"/>
      <w:numFmt w:val="lowerRoman"/>
      <w:lvlText w:val="%9."/>
      <w:lvlJc w:val="right"/>
      <w:pPr>
        <w:ind w:left="6972" w:hanging="180"/>
      </w:pPr>
    </w:lvl>
  </w:abstractNum>
  <w:abstractNum w:abstractNumId="17" w15:restartNumberingAfterBreak="0">
    <w:nsid w:val="61055463"/>
    <w:multiLevelType w:val="hybridMultilevel"/>
    <w:tmpl w:val="24507D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851D3"/>
    <w:multiLevelType w:val="hybridMultilevel"/>
    <w:tmpl w:val="8488BF2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00BF3"/>
    <w:multiLevelType w:val="hybridMultilevel"/>
    <w:tmpl w:val="349217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91EC6"/>
    <w:multiLevelType w:val="hybridMultilevel"/>
    <w:tmpl w:val="A6B89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D7246"/>
    <w:multiLevelType w:val="multilevel"/>
    <w:tmpl w:val="CB82EB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60115889">
    <w:abstractNumId w:val="4"/>
  </w:num>
  <w:num w:numId="2" w16cid:durableId="1943681068">
    <w:abstractNumId w:val="2"/>
  </w:num>
  <w:num w:numId="3" w16cid:durableId="1438986200">
    <w:abstractNumId w:val="12"/>
  </w:num>
  <w:num w:numId="4" w16cid:durableId="1282149611">
    <w:abstractNumId w:val="19"/>
  </w:num>
  <w:num w:numId="5" w16cid:durableId="195547584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717981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18955412">
    <w:abstractNumId w:val="2"/>
  </w:num>
  <w:num w:numId="8" w16cid:durableId="718668591">
    <w:abstractNumId w:val="2"/>
  </w:num>
  <w:num w:numId="9" w16cid:durableId="9876308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95601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33766727">
    <w:abstractNumId w:val="4"/>
  </w:num>
  <w:num w:numId="12" w16cid:durableId="15947057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7306819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6897210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05315367">
    <w:abstractNumId w:val="4"/>
  </w:num>
  <w:num w:numId="16" w16cid:durableId="1880630697">
    <w:abstractNumId w:val="4"/>
  </w:num>
  <w:num w:numId="17" w16cid:durableId="19543160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50370223">
    <w:abstractNumId w:val="4"/>
  </w:num>
  <w:num w:numId="19" w16cid:durableId="16566466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17700331">
    <w:abstractNumId w:val="0"/>
  </w:num>
  <w:num w:numId="21" w16cid:durableId="1166675114">
    <w:abstractNumId w:val="5"/>
  </w:num>
  <w:num w:numId="22" w16cid:durableId="2047754157">
    <w:abstractNumId w:val="2"/>
  </w:num>
  <w:num w:numId="23" w16cid:durableId="1256942414">
    <w:abstractNumId w:val="18"/>
  </w:num>
  <w:num w:numId="24" w16cid:durableId="249780352">
    <w:abstractNumId w:val="2"/>
  </w:num>
  <w:num w:numId="25" w16cid:durableId="263802789">
    <w:abstractNumId w:val="10"/>
  </w:num>
  <w:num w:numId="26" w16cid:durableId="409084784">
    <w:abstractNumId w:val="15"/>
  </w:num>
  <w:num w:numId="27" w16cid:durableId="1082528363">
    <w:abstractNumId w:val="21"/>
  </w:num>
  <w:num w:numId="28" w16cid:durableId="1862931464">
    <w:abstractNumId w:val="6"/>
  </w:num>
  <w:num w:numId="29" w16cid:durableId="566651367">
    <w:abstractNumId w:val="14"/>
  </w:num>
  <w:num w:numId="30" w16cid:durableId="2055080993">
    <w:abstractNumId w:val="17"/>
  </w:num>
  <w:num w:numId="31" w16cid:durableId="1440098618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1d7cb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098F"/>
    <w:rsid w:val="0000438D"/>
    <w:rsid w:val="00006BAF"/>
    <w:rsid w:val="00012F79"/>
    <w:rsid w:val="000149A8"/>
    <w:rsid w:val="000244E9"/>
    <w:rsid w:val="00027A31"/>
    <w:rsid w:val="00027EE7"/>
    <w:rsid w:val="00030A99"/>
    <w:rsid w:val="0003428A"/>
    <w:rsid w:val="00047074"/>
    <w:rsid w:val="00047FCE"/>
    <w:rsid w:val="00051C68"/>
    <w:rsid w:val="00055294"/>
    <w:rsid w:val="00061662"/>
    <w:rsid w:val="00063FC9"/>
    <w:rsid w:val="00074AF7"/>
    <w:rsid w:val="0008642F"/>
    <w:rsid w:val="000877B1"/>
    <w:rsid w:val="00090858"/>
    <w:rsid w:val="000921FB"/>
    <w:rsid w:val="000936CB"/>
    <w:rsid w:val="0009414A"/>
    <w:rsid w:val="000A15D0"/>
    <w:rsid w:val="000B01FA"/>
    <w:rsid w:val="000B1ECA"/>
    <w:rsid w:val="000B7B3C"/>
    <w:rsid w:val="000C5759"/>
    <w:rsid w:val="000C7DDD"/>
    <w:rsid w:val="000D1808"/>
    <w:rsid w:val="000D680A"/>
    <w:rsid w:val="000D7329"/>
    <w:rsid w:val="000E69D1"/>
    <w:rsid w:val="000F0F98"/>
    <w:rsid w:val="000F1C5D"/>
    <w:rsid w:val="000F736A"/>
    <w:rsid w:val="0010371E"/>
    <w:rsid w:val="001050DC"/>
    <w:rsid w:val="00105ADF"/>
    <w:rsid w:val="001139CC"/>
    <w:rsid w:val="001144F5"/>
    <w:rsid w:val="001178BB"/>
    <w:rsid w:val="00122B25"/>
    <w:rsid w:val="00124421"/>
    <w:rsid w:val="0012730A"/>
    <w:rsid w:val="00127DC5"/>
    <w:rsid w:val="001308B2"/>
    <w:rsid w:val="00133EFE"/>
    <w:rsid w:val="0014763C"/>
    <w:rsid w:val="00150D5B"/>
    <w:rsid w:val="0015289C"/>
    <w:rsid w:val="001658CA"/>
    <w:rsid w:val="00170692"/>
    <w:rsid w:val="00170DA9"/>
    <w:rsid w:val="00171967"/>
    <w:rsid w:val="0017713A"/>
    <w:rsid w:val="001854C3"/>
    <w:rsid w:val="00185650"/>
    <w:rsid w:val="00185DE1"/>
    <w:rsid w:val="00187DF5"/>
    <w:rsid w:val="00192DEC"/>
    <w:rsid w:val="001A1D6F"/>
    <w:rsid w:val="001A4BEB"/>
    <w:rsid w:val="001A62A5"/>
    <w:rsid w:val="001B0D39"/>
    <w:rsid w:val="001C31EA"/>
    <w:rsid w:val="001D3ACA"/>
    <w:rsid w:val="001E5B74"/>
    <w:rsid w:val="001F6CEF"/>
    <w:rsid w:val="00222B25"/>
    <w:rsid w:val="00223E81"/>
    <w:rsid w:val="002358E4"/>
    <w:rsid w:val="0024071E"/>
    <w:rsid w:val="0024141F"/>
    <w:rsid w:val="002464AA"/>
    <w:rsid w:val="00247991"/>
    <w:rsid w:val="0026057F"/>
    <w:rsid w:val="002613E3"/>
    <w:rsid w:val="002701CB"/>
    <w:rsid w:val="00271173"/>
    <w:rsid w:val="00275F08"/>
    <w:rsid w:val="002851D2"/>
    <w:rsid w:val="002903DF"/>
    <w:rsid w:val="00293201"/>
    <w:rsid w:val="00297E3A"/>
    <w:rsid w:val="002A3F9E"/>
    <w:rsid w:val="002A44A8"/>
    <w:rsid w:val="002B0EFB"/>
    <w:rsid w:val="002B19C4"/>
    <w:rsid w:val="002B3911"/>
    <w:rsid w:val="002B5BBB"/>
    <w:rsid w:val="002C4FC8"/>
    <w:rsid w:val="002C6C02"/>
    <w:rsid w:val="002D00D0"/>
    <w:rsid w:val="002F4E53"/>
    <w:rsid w:val="002F4EA8"/>
    <w:rsid w:val="00302990"/>
    <w:rsid w:val="00302F77"/>
    <w:rsid w:val="00304318"/>
    <w:rsid w:val="003043E0"/>
    <w:rsid w:val="0030658F"/>
    <w:rsid w:val="00306ADA"/>
    <w:rsid w:val="00306FEB"/>
    <w:rsid w:val="003126A5"/>
    <w:rsid w:val="00325B30"/>
    <w:rsid w:val="003462C9"/>
    <w:rsid w:val="00347B82"/>
    <w:rsid w:val="00365A38"/>
    <w:rsid w:val="003723B3"/>
    <w:rsid w:val="00377603"/>
    <w:rsid w:val="003873B8"/>
    <w:rsid w:val="00392377"/>
    <w:rsid w:val="00392B7D"/>
    <w:rsid w:val="003A306D"/>
    <w:rsid w:val="003B27C5"/>
    <w:rsid w:val="003C1894"/>
    <w:rsid w:val="003C18AB"/>
    <w:rsid w:val="003C2388"/>
    <w:rsid w:val="003C37A7"/>
    <w:rsid w:val="003D3EAC"/>
    <w:rsid w:val="003E049C"/>
    <w:rsid w:val="003E12F7"/>
    <w:rsid w:val="003E28E3"/>
    <w:rsid w:val="003E557F"/>
    <w:rsid w:val="003F083B"/>
    <w:rsid w:val="0040339E"/>
    <w:rsid w:val="00411DA5"/>
    <w:rsid w:val="00421877"/>
    <w:rsid w:val="00436EFB"/>
    <w:rsid w:val="004421C9"/>
    <w:rsid w:val="00450DBB"/>
    <w:rsid w:val="004573FF"/>
    <w:rsid w:val="0046160A"/>
    <w:rsid w:val="004642D0"/>
    <w:rsid w:val="0047051C"/>
    <w:rsid w:val="004A53C6"/>
    <w:rsid w:val="004B0AFB"/>
    <w:rsid w:val="004B5552"/>
    <w:rsid w:val="004C7DC9"/>
    <w:rsid w:val="004D1763"/>
    <w:rsid w:val="004E3416"/>
    <w:rsid w:val="004F249F"/>
    <w:rsid w:val="005010BC"/>
    <w:rsid w:val="00504C56"/>
    <w:rsid w:val="0051278C"/>
    <w:rsid w:val="005153BF"/>
    <w:rsid w:val="005228E5"/>
    <w:rsid w:val="005264AD"/>
    <w:rsid w:val="00526688"/>
    <w:rsid w:val="00535672"/>
    <w:rsid w:val="00543BC9"/>
    <w:rsid w:val="005474DA"/>
    <w:rsid w:val="0055238F"/>
    <w:rsid w:val="005550A4"/>
    <w:rsid w:val="00562536"/>
    <w:rsid w:val="00586E16"/>
    <w:rsid w:val="005A1B94"/>
    <w:rsid w:val="005A5C96"/>
    <w:rsid w:val="005A7BF7"/>
    <w:rsid w:val="005B69B4"/>
    <w:rsid w:val="005C24FC"/>
    <w:rsid w:val="005D099E"/>
    <w:rsid w:val="005D1916"/>
    <w:rsid w:val="005D3207"/>
    <w:rsid w:val="005D5687"/>
    <w:rsid w:val="005E10E5"/>
    <w:rsid w:val="005E2166"/>
    <w:rsid w:val="005E3FD0"/>
    <w:rsid w:val="005E5E3E"/>
    <w:rsid w:val="005E727C"/>
    <w:rsid w:val="005F099E"/>
    <w:rsid w:val="005F1A2C"/>
    <w:rsid w:val="005F788C"/>
    <w:rsid w:val="005F7C5D"/>
    <w:rsid w:val="00603930"/>
    <w:rsid w:val="00603F29"/>
    <w:rsid w:val="006047EB"/>
    <w:rsid w:val="00612649"/>
    <w:rsid w:val="00617DDF"/>
    <w:rsid w:val="006244E8"/>
    <w:rsid w:val="00627E5F"/>
    <w:rsid w:val="0063548D"/>
    <w:rsid w:val="00646824"/>
    <w:rsid w:val="00653904"/>
    <w:rsid w:val="00667C18"/>
    <w:rsid w:val="006723FF"/>
    <w:rsid w:val="006815D9"/>
    <w:rsid w:val="00694027"/>
    <w:rsid w:val="006A11FC"/>
    <w:rsid w:val="006A252E"/>
    <w:rsid w:val="006A3422"/>
    <w:rsid w:val="006B1395"/>
    <w:rsid w:val="006B3045"/>
    <w:rsid w:val="006B42C2"/>
    <w:rsid w:val="006B4D3B"/>
    <w:rsid w:val="006B634F"/>
    <w:rsid w:val="006C0528"/>
    <w:rsid w:val="006C20D2"/>
    <w:rsid w:val="006C37D0"/>
    <w:rsid w:val="006D64BE"/>
    <w:rsid w:val="006E0C9D"/>
    <w:rsid w:val="006F25A0"/>
    <w:rsid w:val="006F4428"/>
    <w:rsid w:val="006F47FB"/>
    <w:rsid w:val="006F65FA"/>
    <w:rsid w:val="007041E0"/>
    <w:rsid w:val="0070512C"/>
    <w:rsid w:val="00710E1F"/>
    <w:rsid w:val="00722C44"/>
    <w:rsid w:val="00733ED3"/>
    <w:rsid w:val="00740D17"/>
    <w:rsid w:val="00746D44"/>
    <w:rsid w:val="00750EC0"/>
    <w:rsid w:val="00757EB1"/>
    <w:rsid w:val="0076080A"/>
    <w:rsid w:val="007649FF"/>
    <w:rsid w:val="007824AF"/>
    <w:rsid w:val="007907F7"/>
    <w:rsid w:val="00791E8A"/>
    <w:rsid w:val="007936CC"/>
    <w:rsid w:val="00796C73"/>
    <w:rsid w:val="007A04E0"/>
    <w:rsid w:val="007A1582"/>
    <w:rsid w:val="007A46F8"/>
    <w:rsid w:val="007B49B8"/>
    <w:rsid w:val="007B4DAE"/>
    <w:rsid w:val="007C1CCE"/>
    <w:rsid w:val="007D29A8"/>
    <w:rsid w:val="007E4035"/>
    <w:rsid w:val="007E575E"/>
    <w:rsid w:val="007E67E0"/>
    <w:rsid w:val="007E7E0B"/>
    <w:rsid w:val="007F141C"/>
    <w:rsid w:val="007F49A2"/>
    <w:rsid w:val="00800153"/>
    <w:rsid w:val="00803844"/>
    <w:rsid w:val="00804239"/>
    <w:rsid w:val="00806A08"/>
    <w:rsid w:val="00824636"/>
    <w:rsid w:val="0083271B"/>
    <w:rsid w:val="00835378"/>
    <w:rsid w:val="008373CB"/>
    <w:rsid w:val="008407B9"/>
    <w:rsid w:val="00853DC4"/>
    <w:rsid w:val="00855AF4"/>
    <w:rsid w:val="0085639D"/>
    <w:rsid w:val="00865DB1"/>
    <w:rsid w:val="00873A6B"/>
    <w:rsid w:val="00874057"/>
    <w:rsid w:val="008746C5"/>
    <w:rsid w:val="00877029"/>
    <w:rsid w:val="008873B2"/>
    <w:rsid w:val="008915DC"/>
    <w:rsid w:val="00896B0C"/>
    <w:rsid w:val="008B5398"/>
    <w:rsid w:val="008B6705"/>
    <w:rsid w:val="008C762F"/>
    <w:rsid w:val="008D1AB9"/>
    <w:rsid w:val="008E0045"/>
    <w:rsid w:val="008E0877"/>
    <w:rsid w:val="008E0F68"/>
    <w:rsid w:val="008E3888"/>
    <w:rsid w:val="008E53E4"/>
    <w:rsid w:val="008F06BE"/>
    <w:rsid w:val="008F2F8A"/>
    <w:rsid w:val="008F6B7C"/>
    <w:rsid w:val="00903896"/>
    <w:rsid w:val="00921572"/>
    <w:rsid w:val="00921704"/>
    <w:rsid w:val="009332D4"/>
    <w:rsid w:val="00934711"/>
    <w:rsid w:val="009349CC"/>
    <w:rsid w:val="00935DAD"/>
    <w:rsid w:val="009408CC"/>
    <w:rsid w:val="00942D99"/>
    <w:rsid w:val="00944F14"/>
    <w:rsid w:val="00951B4C"/>
    <w:rsid w:val="00953C63"/>
    <w:rsid w:val="00956256"/>
    <w:rsid w:val="00960BFB"/>
    <w:rsid w:val="00961E41"/>
    <w:rsid w:val="00966049"/>
    <w:rsid w:val="00971283"/>
    <w:rsid w:val="00971549"/>
    <w:rsid w:val="009770BF"/>
    <w:rsid w:val="00984C5E"/>
    <w:rsid w:val="009A478E"/>
    <w:rsid w:val="009A6AE2"/>
    <w:rsid w:val="009A6C01"/>
    <w:rsid w:val="009B0E43"/>
    <w:rsid w:val="009B7E2D"/>
    <w:rsid w:val="009C29F6"/>
    <w:rsid w:val="009C7292"/>
    <w:rsid w:val="009F1684"/>
    <w:rsid w:val="00A0098F"/>
    <w:rsid w:val="00A051E0"/>
    <w:rsid w:val="00A05990"/>
    <w:rsid w:val="00A05F15"/>
    <w:rsid w:val="00A124FE"/>
    <w:rsid w:val="00A178A8"/>
    <w:rsid w:val="00A26084"/>
    <w:rsid w:val="00A3010C"/>
    <w:rsid w:val="00A3394C"/>
    <w:rsid w:val="00A359B5"/>
    <w:rsid w:val="00A441A9"/>
    <w:rsid w:val="00A509AF"/>
    <w:rsid w:val="00A51E75"/>
    <w:rsid w:val="00A53B31"/>
    <w:rsid w:val="00A55BC0"/>
    <w:rsid w:val="00A578C8"/>
    <w:rsid w:val="00A61B90"/>
    <w:rsid w:val="00A65DDA"/>
    <w:rsid w:val="00A663BE"/>
    <w:rsid w:val="00A67DA9"/>
    <w:rsid w:val="00A725AA"/>
    <w:rsid w:val="00A73231"/>
    <w:rsid w:val="00A7576E"/>
    <w:rsid w:val="00A77CC0"/>
    <w:rsid w:val="00A77CF7"/>
    <w:rsid w:val="00A8038F"/>
    <w:rsid w:val="00A9334E"/>
    <w:rsid w:val="00AA09D2"/>
    <w:rsid w:val="00AA49F8"/>
    <w:rsid w:val="00AC20A5"/>
    <w:rsid w:val="00AC28D4"/>
    <w:rsid w:val="00AC2B13"/>
    <w:rsid w:val="00AD17A8"/>
    <w:rsid w:val="00AD4731"/>
    <w:rsid w:val="00AF318A"/>
    <w:rsid w:val="00B02021"/>
    <w:rsid w:val="00B15033"/>
    <w:rsid w:val="00B3174B"/>
    <w:rsid w:val="00B31E8E"/>
    <w:rsid w:val="00B32432"/>
    <w:rsid w:val="00B41D77"/>
    <w:rsid w:val="00B45C8F"/>
    <w:rsid w:val="00B46DE4"/>
    <w:rsid w:val="00B503B7"/>
    <w:rsid w:val="00B61579"/>
    <w:rsid w:val="00B763E4"/>
    <w:rsid w:val="00B779A1"/>
    <w:rsid w:val="00B81534"/>
    <w:rsid w:val="00B91CA3"/>
    <w:rsid w:val="00BA6464"/>
    <w:rsid w:val="00BB1769"/>
    <w:rsid w:val="00BB43EA"/>
    <w:rsid w:val="00BC26B1"/>
    <w:rsid w:val="00BC7C47"/>
    <w:rsid w:val="00BD2D77"/>
    <w:rsid w:val="00BD77E7"/>
    <w:rsid w:val="00BE333D"/>
    <w:rsid w:val="00BE703E"/>
    <w:rsid w:val="00BF15DF"/>
    <w:rsid w:val="00C00333"/>
    <w:rsid w:val="00C005CA"/>
    <w:rsid w:val="00C03A29"/>
    <w:rsid w:val="00C11BB4"/>
    <w:rsid w:val="00C24FDA"/>
    <w:rsid w:val="00C32401"/>
    <w:rsid w:val="00C4435A"/>
    <w:rsid w:val="00C56C77"/>
    <w:rsid w:val="00C57063"/>
    <w:rsid w:val="00C57D1E"/>
    <w:rsid w:val="00C71B33"/>
    <w:rsid w:val="00C91CA1"/>
    <w:rsid w:val="00C91EA4"/>
    <w:rsid w:val="00C95DF0"/>
    <w:rsid w:val="00CA041D"/>
    <w:rsid w:val="00CA2F97"/>
    <w:rsid w:val="00CA491F"/>
    <w:rsid w:val="00CB101D"/>
    <w:rsid w:val="00CB2A14"/>
    <w:rsid w:val="00CB7AC3"/>
    <w:rsid w:val="00CC09A4"/>
    <w:rsid w:val="00CC7071"/>
    <w:rsid w:val="00CD2F15"/>
    <w:rsid w:val="00CF30C5"/>
    <w:rsid w:val="00D0204E"/>
    <w:rsid w:val="00D02EDA"/>
    <w:rsid w:val="00D037BC"/>
    <w:rsid w:val="00D07DAB"/>
    <w:rsid w:val="00D1034E"/>
    <w:rsid w:val="00D14037"/>
    <w:rsid w:val="00D14D9F"/>
    <w:rsid w:val="00D16DDB"/>
    <w:rsid w:val="00D26D72"/>
    <w:rsid w:val="00D31361"/>
    <w:rsid w:val="00D32B5F"/>
    <w:rsid w:val="00D36292"/>
    <w:rsid w:val="00D4235C"/>
    <w:rsid w:val="00D47E67"/>
    <w:rsid w:val="00D53E47"/>
    <w:rsid w:val="00D56C59"/>
    <w:rsid w:val="00D6239F"/>
    <w:rsid w:val="00D63518"/>
    <w:rsid w:val="00D80487"/>
    <w:rsid w:val="00D81C22"/>
    <w:rsid w:val="00D85213"/>
    <w:rsid w:val="00D86C7E"/>
    <w:rsid w:val="00D86CF5"/>
    <w:rsid w:val="00D90632"/>
    <w:rsid w:val="00D9070E"/>
    <w:rsid w:val="00D90B6C"/>
    <w:rsid w:val="00D935EE"/>
    <w:rsid w:val="00DA2698"/>
    <w:rsid w:val="00DA6149"/>
    <w:rsid w:val="00DB6D8D"/>
    <w:rsid w:val="00DC38AD"/>
    <w:rsid w:val="00DD2A29"/>
    <w:rsid w:val="00DD58FC"/>
    <w:rsid w:val="00DE1805"/>
    <w:rsid w:val="00DF1950"/>
    <w:rsid w:val="00DF2C64"/>
    <w:rsid w:val="00DF4E6E"/>
    <w:rsid w:val="00DF63D8"/>
    <w:rsid w:val="00DF71CA"/>
    <w:rsid w:val="00E02DCE"/>
    <w:rsid w:val="00E07760"/>
    <w:rsid w:val="00E21920"/>
    <w:rsid w:val="00E21EDC"/>
    <w:rsid w:val="00E2296C"/>
    <w:rsid w:val="00E23492"/>
    <w:rsid w:val="00E25E94"/>
    <w:rsid w:val="00E265E0"/>
    <w:rsid w:val="00E279E0"/>
    <w:rsid w:val="00E338FD"/>
    <w:rsid w:val="00E424E2"/>
    <w:rsid w:val="00E4557A"/>
    <w:rsid w:val="00E468FB"/>
    <w:rsid w:val="00E55B0E"/>
    <w:rsid w:val="00E6323F"/>
    <w:rsid w:val="00E705A5"/>
    <w:rsid w:val="00E71690"/>
    <w:rsid w:val="00E72B3B"/>
    <w:rsid w:val="00E7334C"/>
    <w:rsid w:val="00E81EFA"/>
    <w:rsid w:val="00E848D1"/>
    <w:rsid w:val="00E86AE8"/>
    <w:rsid w:val="00E90B93"/>
    <w:rsid w:val="00E9549A"/>
    <w:rsid w:val="00EB7486"/>
    <w:rsid w:val="00EC64DF"/>
    <w:rsid w:val="00EC7294"/>
    <w:rsid w:val="00ED1C0F"/>
    <w:rsid w:val="00ED5F05"/>
    <w:rsid w:val="00EF159D"/>
    <w:rsid w:val="00EF534C"/>
    <w:rsid w:val="00EF6E61"/>
    <w:rsid w:val="00EF74BC"/>
    <w:rsid w:val="00F06982"/>
    <w:rsid w:val="00F27B98"/>
    <w:rsid w:val="00F3021D"/>
    <w:rsid w:val="00F36C25"/>
    <w:rsid w:val="00F437F5"/>
    <w:rsid w:val="00F45F32"/>
    <w:rsid w:val="00F4730B"/>
    <w:rsid w:val="00F508E6"/>
    <w:rsid w:val="00F53F41"/>
    <w:rsid w:val="00F708B5"/>
    <w:rsid w:val="00F76DA5"/>
    <w:rsid w:val="00F77328"/>
    <w:rsid w:val="00F860EA"/>
    <w:rsid w:val="00F87722"/>
    <w:rsid w:val="00F9365F"/>
    <w:rsid w:val="00F9578B"/>
    <w:rsid w:val="00FA2363"/>
    <w:rsid w:val="00FA643B"/>
    <w:rsid w:val="00FC101E"/>
    <w:rsid w:val="00FD1E46"/>
    <w:rsid w:val="00FE096A"/>
    <w:rsid w:val="00FE3C4D"/>
    <w:rsid w:val="00FF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1d7cbe"/>
    </o:shapedefaults>
    <o:shapelayout v:ext="edit">
      <o:idmap v:ext="edit" data="2"/>
    </o:shapelayout>
  </w:shapeDefaults>
  <w:decimalSymbol w:val=","/>
  <w:listSeparator w:val=";"/>
  <w14:docId w14:val="395143F9"/>
  <w15:docId w15:val="{94B8BC0D-EF69-4A5C-AC8A-C673371D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potMarket"/>
    <w:qFormat/>
    <w:rsid w:val="003B27C5"/>
    <w:pPr>
      <w:tabs>
        <w:tab w:val="left" w:pos="3299"/>
      </w:tabs>
      <w:spacing w:after="120" w:line="360" w:lineRule="auto"/>
      <w:contextualSpacing/>
      <w:jc w:val="both"/>
    </w:pPr>
    <w:rPr>
      <w:rFonts w:ascii="Arial" w:hAnsi="Arial" w:cs="Arial"/>
      <w:color w:val="4E4E4E"/>
      <w:sz w:val="22"/>
      <w:szCs w:val="22"/>
      <w:lang w:eastAsia="en-US"/>
    </w:rPr>
  </w:style>
  <w:style w:type="paragraph" w:styleId="Ttulo1">
    <w:name w:val="heading 1"/>
    <w:basedOn w:val="Ttulo3"/>
    <w:next w:val="Normal"/>
    <w:link w:val="Ttulo1Carter"/>
    <w:uiPriority w:val="9"/>
    <w:qFormat/>
    <w:rsid w:val="003B27C5"/>
    <w:pPr>
      <w:numPr>
        <w:ilvl w:val="0"/>
      </w:numPr>
      <w:outlineLvl w:val="0"/>
    </w:pPr>
    <w:rPr>
      <w:sz w:val="28"/>
      <w:szCs w:val="28"/>
    </w:rPr>
  </w:style>
  <w:style w:type="paragraph" w:styleId="Ttulo2">
    <w:name w:val="heading 2"/>
    <w:basedOn w:val="Ttulo3"/>
    <w:next w:val="Normal"/>
    <w:link w:val="Ttulo2Carter"/>
    <w:uiPriority w:val="9"/>
    <w:unhideWhenUsed/>
    <w:qFormat/>
    <w:rsid w:val="00027A31"/>
    <w:pPr>
      <w:numPr>
        <w:ilvl w:val="1"/>
      </w:numPr>
      <w:outlineLvl w:val="1"/>
    </w:pPr>
    <w:rPr>
      <w:sz w:val="26"/>
      <w:szCs w:val="26"/>
    </w:rPr>
  </w:style>
  <w:style w:type="paragraph" w:styleId="Ttulo3">
    <w:name w:val="heading 3"/>
    <w:basedOn w:val="Ttulo4"/>
    <w:next w:val="Normal"/>
    <w:link w:val="Ttulo3Carter"/>
    <w:uiPriority w:val="9"/>
    <w:unhideWhenUsed/>
    <w:qFormat/>
    <w:rsid w:val="003B27C5"/>
    <w:pPr>
      <w:numPr>
        <w:ilvl w:val="2"/>
      </w:numPr>
      <w:spacing w:before="240"/>
      <w:outlineLvl w:val="2"/>
    </w:pPr>
    <w:rPr>
      <w:color w:val="auto"/>
    </w:rPr>
  </w:style>
  <w:style w:type="paragraph" w:styleId="Ttulo4">
    <w:name w:val="heading 4"/>
    <w:basedOn w:val="SemEspaamento"/>
    <w:next w:val="Normal"/>
    <w:link w:val="Ttulo4Carter"/>
    <w:uiPriority w:val="9"/>
    <w:unhideWhenUsed/>
    <w:qFormat/>
    <w:rsid w:val="008E0045"/>
    <w:pPr>
      <w:numPr>
        <w:ilvl w:val="3"/>
        <w:numId w:val="28"/>
      </w:numPr>
      <w:outlineLvl w:val="3"/>
    </w:p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5D1916"/>
    <w:pPr>
      <w:keepNext/>
      <w:keepLines/>
      <w:numPr>
        <w:ilvl w:val="4"/>
        <w:numId w:val="2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D2F15"/>
    <w:pPr>
      <w:keepNext/>
      <w:keepLines/>
      <w:numPr>
        <w:ilvl w:val="5"/>
        <w:numId w:val="2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D2F15"/>
    <w:pPr>
      <w:keepNext/>
      <w:keepLines/>
      <w:numPr>
        <w:ilvl w:val="6"/>
        <w:numId w:val="2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D2F15"/>
    <w:pPr>
      <w:keepNext/>
      <w:keepLines/>
      <w:numPr>
        <w:ilvl w:val="7"/>
        <w:numId w:val="2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D2F15"/>
    <w:pPr>
      <w:keepNext/>
      <w:keepLines/>
      <w:numPr>
        <w:ilvl w:val="8"/>
        <w:numId w:val="2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B27C5"/>
    <w:rPr>
      <w:rFonts w:ascii="Arial" w:hAnsi="Arial" w:cs="Arial"/>
      <w:b/>
      <w:sz w:val="28"/>
      <w:szCs w:val="28"/>
      <w:lang w:eastAsia="en-US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B27C5"/>
    <w:rPr>
      <w:rFonts w:ascii="Arial" w:hAnsi="Arial" w:cs="Arial"/>
      <w:b/>
      <w:sz w:val="26"/>
      <w:szCs w:val="26"/>
      <w:lang w:eastAsia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B27C5"/>
    <w:rPr>
      <w:rFonts w:ascii="Arial" w:hAnsi="Arial" w:cs="Arial"/>
      <w:b/>
      <w:sz w:val="22"/>
      <w:szCs w:val="22"/>
      <w:lang w:eastAsia="en-US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8E0045"/>
    <w:rPr>
      <w:rFonts w:ascii="Arial" w:hAnsi="Arial" w:cs="Arial"/>
      <w:b/>
      <w:color w:val="4C4C4C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ter"/>
    <w:uiPriority w:val="10"/>
    <w:qFormat/>
    <w:rsid w:val="003B27C5"/>
    <w:pPr>
      <w:spacing w:before="240" w:after="60"/>
      <w:jc w:val="center"/>
      <w:outlineLvl w:val="0"/>
    </w:pPr>
    <w:rPr>
      <w:rFonts w:eastAsia="Times New Roman"/>
      <w:b/>
      <w:bCs/>
      <w:color w:val="FFFFFF" w:themeColor="background1"/>
      <w:kern w:val="28"/>
      <w:sz w:val="56"/>
      <w:szCs w:val="64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B27C5"/>
    <w:rPr>
      <w:rFonts w:ascii="Arial" w:eastAsia="Times New Roman" w:hAnsi="Arial" w:cs="Arial"/>
      <w:b/>
      <w:bCs/>
      <w:color w:val="FFFFFF" w:themeColor="background1"/>
      <w:kern w:val="28"/>
      <w:sz w:val="56"/>
      <w:szCs w:val="64"/>
      <w:lang w:eastAsia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50D5B"/>
    <w:pPr>
      <w:spacing w:after="60"/>
      <w:jc w:val="center"/>
      <w:outlineLvl w:val="1"/>
    </w:pPr>
    <w:rPr>
      <w:rFonts w:eastAsia="Times New Roman"/>
      <w:b/>
      <w:color w:val="0070C0"/>
      <w:sz w:val="36"/>
      <w:szCs w:val="36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50D5B"/>
    <w:rPr>
      <w:rFonts w:ascii="Arial" w:eastAsia="Times New Roman" w:hAnsi="Arial" w:cs="Arial"/>
      <w:b/>
      <w:color w:val="0070C0"/>
      <w:sz w:val="36"/>
      <w:szCs w:val="36"/>
      <w:lang w:eastAsia="en-US"/>
    </w:rPr>
  </w:style>
  <w:style w:type="paragraph" w:styleId="Cabealhodondice">
    <w:name w:val="TOC Heading"/>
    <w:basedOn w:val="Ttulo1"/>
    <w:next w:val="Normal"/>
    <w:uiPriority w:val="39"/>
    <w:unhideWhenUsed/>
    <w:qFormat/>
    <w:rsid w:val="006F47FB"/>
    <w:pPr>
      <w:keepLines/>
      <w:spacing w:before="480" w:after="0"/>
      <w:outlineLvl w:val="9"/>
    </w:pPr>
    <w:rPr>
      <w:color w:val="365F91"/>
    </w:rPr>
  </w:style>
  <w:style w:type="paragraph" w:styleId="Cabealho">
    <w:name w:val="header"/>
    <w:basedOn w:val="Normal"/>
    <w:link w:val="CabealhoCarter"/>
    <w:uiPriority w:val="99"/>
    <w:unhideWhenUsed/>
    <w:rsid w:val="00A0098F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98F"/>
    <w:rPr>
      <w:rFonts w:ascii="Franklin Gothic Book" w:hAnsi="Franklin Gothic Book"/>
      <w:color w:val="4C4C4C"/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A0098F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98F"/>
    <w:rPr>
      <w:rFonts w:ascii="Franklin Gothic Book" w:hAnsi="Franklin Gothic Book"/>
      <w:color w:val="4C4C4C"/>
      <w:sz w:val="22"/>
      <w:szCs w:val="22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A0098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0098F"/>
    <w:rPr>
      <w:rFonts w:ascii="Tahoma" w:hAnsi="Tahoma" w:cs="Tahoma"/>
      <w:color w:val="4C4C4C"/>
      <w:sz w:val="16"/>
      <w:szCs w:val="16"/>
      <w:lang w:eastAsia="en-US"/>
    </w:rPr>
  </w:style>
  <w:style w:type="character" w:styleId="Hiperligao">
    <w:name w:val="Hyperlink"/>
    <w:basedOn w:val="Tipodeletrapredefinidodopargrafo"/>
    <w:uiPriority w:val="99"/>
    <w:unhideWhenUsed/>
    <w:rsid w:val="00187DF5"/>
    <w:rPr>
      <w:color w:val="0000FF" w:themeColor="hyperlink"/>
      <w:u w:val="single"/>
    </w:rPr>
  </w:style>
  <w:style w:type="paragraph" w:styleId="SemEspaamento">
    <w:name w:val="No Spacing"/>
    <w:basedOn w:val="Normal"/>
    <w:uiPriority w:val="1"/>
    <w:qFormat/>
    <w:rsid w:val="00A9334E"/>
    <w:rPr>
      <w:b/>
    </w:rPr>
  </w:style>
  <w:style w:type="character" w:styleId="nfaseDiscreta">
    <w:name w:val="Subtle Emphasis"/>
    <w:basedOn w:val="Tipodeletrapredefinidodopargrafo"/>
    <w:uiPriority w:val="19"/>
    <w:qFormat/>
    <w:rsid w:val="00150D5B"/>
    <w:rPr>
      <w:rFonts w:eastAsia="+mn-ea"/>
      <w:iCs/>
      <w:color w:val="595959" w:themeColor="text1" w:themeTint="A6"/>
      <w:sz w:val="32"/>
      <w:szCs w:val="32"/>
    </w:rPr>
  </w:style>
  <w:style w:type="paragraph" w:customStyle="1" w:styleId="Default">
    <w:name w:val="Default"/>
    <w:rsid w:val="002701CB"/>
    <w:pPr>
      <w:autoSpaceDE w:val="0"/>
      <w:autoSpaceDN w:val="0"/>
      <w:adjustRightInd w:val="0"/>
    </w:pPr>
    <w:rPr>
      <w:rFonts w:ascii="BFEEE F+ Frutiger" w:hAnsi="BFEEE F+ Frutiger" w:cs="BFEEE F+ Frutiger"/>
      <w:color w:val="000000"/>
      <w:sz w:val="24"/>
      <w:szCs w:val="24"/>
    </w:rPr>
  </w:style>
  <w:style w:type="paragraph" w:styleId="PargrafodaLista">
    <w:name w:val="List Paragraph"/>
    <w:basedOn w:val="Normal"/>
    <w:link w:val="PargrafodaListaCarter"/>
    <w:uiPriority w:val="34"/>
    <w:qFormat/>
    <w:rsid w:val="009408CC"/>
    <w:pPr>
      <w:numPr>
        <w:numId w:val="2"/>
      </w:numPr>
    </w:pPr>
  </w:style>
  <w:style w:type="character" w:customStyle="1" w:styleId="Ttulo5Carter">
    <w:name w:val="Título 5 Caráter"/>
    <w:basedOn w:val="Tipodeletrapredefinidodopargrafo"/>
    <w:link w:val="Ttulo5"/>
    <w:uiPriority w:val="9"/>
    <w:rsid w:val="005D1916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character" w:styleId="nfase">
    <w:name w:val="Emphasis"/>
    <w:basedOn w:val="nfaseDiscreta"/>
    <w:uiPriority w:val="20"/>
    <w:qFormat/>
    <w:rsid w:val="0076080A"/>
    <w:rPr>
      <w:rFonts w:eastAsia="+mn-ea"/>
      <w:iCs/>
      <w:color w:val="595959" w:themeColor="text1" w:themeTint="A6"/>
      <w:sz w:val="30"/>
      <w:szCs w:val="30"/>
    </w:rPr>
  </w:style>
  <w:style w:type="character" w:styleId="TextodoMarcadordePosio">
    <w:name w:val="Placeholder Text"/>
    <w:basedOn w:val="Tipodeletrapredefinidodopargrafo"/>
    <w:uiPriority w:val="99"/>
    <w:semiHidden/>
    <w:rsid w:val="001854C3"/>
    <w:rPr>
      <w:color w:val="808080"/>
    </w:rPr>
  </w:style>
  <w:style w:type="table" w:styleId="TabelacomGrelha">
    <w:name w:val="Table Grid"/>
    <w:basedOn w:val="Tabelanormal"/>
    <w:uiPriority w:val="59"/>
    <w:rsid w:val="00D62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D6239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Mdia1-Cor1">
    <w:name w:val="Medium List 1 Accent 1"/>
    <w:basedOn w:val="Tabelanormal"/>
    <w:uiPriority w:val="65"/>
    <w:rsid w:val="00D6239F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Forte">
    <w:name w:val="Strong"/>
    <w:basedOn w:val="Tipodeletrapredefinidodopargrafo"/>
    <w:uiPriority w:val="22"/>
    <w:qFormat/>
    <w:rsid w:val="00A359B5"/>
    <w:rPr>
      <w:b/>
      <w:bCs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A53B31"/>
    <w:pPr>
      <w:tabs>
        <w:tab w:val="clear" w:pos="3299"/>
      </w:tabs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qFormat/>
    <w:rsid w:val="00A53B31"/>
    <w:pPr>
      <w:tabs>
        <w:tab w:val="clear" w:pos="3299"/>
      </w:tabs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qFormat/>
    <w:rsid w:val="00A53B31"/>
    <w:pPr>
      <w:tabs>
        <w:tab w:val="clear" w:pos="3299"/>
      </w:tabs>
      <w:spacing w:after="100"/>
      <w:ind w:left="440"/>
    </w:pPr>
  </w:style>
  <w:style w:type="table" w:styleId="SombreadoMdio1-Cor1">
    <w:name w:val="Medium Shading 1 Accent 1"/>
    <w:basedOn w:val="Tabelanormal"/>
    <w:uiPriority w:val="63"/>
    <w:rsid w:val="00E424E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GridTable1Light-Accent11">
    <w:name w:val="Grid Table 1 Light - Accent 11"/>
    <w:basedOn w:val="Tabelanormal"/>
    <w:uiPriority w:val="46"/>
    <w:rsid w:val="00F3021D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11">
    <w:name w:val="Grid Table 2 - Accent 11"/>
    <w:basedOn w:val="Tabelanormal"/>
    <w:uiPriority w:val="47"/>
    <w:rsid w:val="00942D99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1">
    <w:name w:val="Grid Table 1 Light1"/>
    <w:basedOn w:val="Tabelanormal"/>
    <w:uiPriority w:val="46"/>
    <w:rsid w:val="00B46D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F9578B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F9578B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F9578B"/>
    <w:rPr>
      <w:rFonts w:ascii="Arial" w:hAnsi="Arial" w:cs="Arial"/>
      <w:color w:val="4C4C4C"/>
      <w:sz w:val="24"/>
      <w:szCs w:val="24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F9578B"/>
    <w:rPr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F9578B"/>
    <w:rPr>
      <w:rFonts w:ascii="Arial" w:hAnsi="Arial" w:cs="Arial"/>
      <w:b/>
      <w:bCs/>
      <w:color w:val="4C4C4C"/>
      <w:sz w:val="24"/>
      <w:szCs w:val="24"/>
      <w:lang w:eastAsia="en-US"/>
    </w:rPr>
  </w:style>
  <w:style w:type="character" w:customStyle="1" w:styleId="PargrafodaListaCarter">
    <w:name w:val="Parágrafo da Lista Caráter"/>
    <w:link w:val="PargrafodaLista"/>
    <w:uiPriority w:val="34"/>
    <w:rsid w:val="00FC101E"/>
    <w:rPr>
      <w:rFonts w:ascii="Arial" w:hAnsi="Arial" w:cs="Arial"/>
      <w:color w:val="4E4E4E"/>
      <w:sz w:val="22"/>
      <w:szCs w:val="22"/>
      <w:lang w:eastAsia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D2F15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D2F15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D2F15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D2F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Texte">
    <w:name w:val="Texte"/>
    <w:basedOn w:val="Normal"/>
    <w:qFormat/>
    <w:rsid w:val="00C57063"/>
    <w:pPr>
      <w:tabs>
        <w:tab w:val="clear" w:pos="3299"/>
      </w:tabs>
      <w:spacing w:after="0" w:line="240" w:lineRule="atLeast"/>
      <w:contextualSpacing w:val="0"/>
    </w:pPr>
    <w:rPr>
      <w:rFonts w:asciiTheme="minorHAnsi" w:eastAsiaTheme="minorHAnsi" w:hAnsiTheme="minorHAnsi" w:cstheme="minorBidi"/>
      <w:color w:val="auto"/>
      <w:sz w:val="20"/>
      <w:lang w:val="fr-FR"/>
    </w:rPr>
  </w:style>
  <w:style w:type="paragraph" w:customStyle="1" w:styleId="Text">
    <w:name w:val="Text"/>
    <w:basedOn w:val="Normal"/>
    <w:rsid w:val="00C57063"/>
    <w:pPr>
      <w:tabs>
        <w:tab w:val="clear" w:pos="3299"/>
      </w:tabs>
      <w:spacing w:line="276" w:lineRule="auto"/>
      <w:contextualSpacing w:val="0"/>
    </w:pPr>
    <w:rPr>
      <w:rFonts w:eastAsia="Times New Roman" w:cs="Times New Roman"/>
      <w:color w:val="auto"/>
      <w:sz w:val="20"/>
      <w:szCs w:val="20"/>
      <w:lang w:val="en-US" w:eastAsia="zh-CN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47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4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mailto:suporte@xxxxxxx.pt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81404B00FE432F95760AAE6829BC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519930-2849-44CD-A0D4-AEDC9D1E04EB}"/>
      </w:docPartPr>
      <w:docPartBody>
        <w:p w:rsidR="0027014D" w:rsidRDefault="008D3148">
          <w:r w:rsidRPr="00092B64">
            <w:rPr>
              <w:rStyle w:val="TextodoMarcadordePosio"/>
            </w:rPr>
            <w:t>[Resumo]</w:t>
          </w:r>
        </w:p>
      </w:docPartBody>
    </w:docPart>
    <w:docPart>
      <w:docPartPr>
        <w:name w:val="0E84F452A3BB4A4CB590571DE105FA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29FA97-314E-4B45-9EAD-F3336F341B3C}"/>
      </w:docPartPr>
      <w:docPartBody>
        <w:p w:rsidR="0027014D" w:rsidRDefault="008D3148" w:rsidP="008D3148">
          <w:pPr>
            <w:pStyle w:val="0E84F452A3BB4A4CB590571DE105FAF0"/>
          </w:pPr>
          <w:r w:rsidRPr="002A7D4F">
            <w:rPr>
              <w:rStyle w:val="TextodoMarcadordePosio"/>
            </w:rPr>
            <w:t>[Resumo]</w:t>
          </w:r>
        </w:p>
      </w:docPartBody>
    </w:docPart>
    <w:docPart>
      <w:docPartPr>
        <w:name w:val="C7266ECACA5047CAB8A0C1DB8A0A5A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535CCD-A906-48A1-A321-E00B50D27BC9}"/>
      </w:docPartPr>
      <w:docPartBody>
        <w:p w:rsidR="0027014D" w:rsidRDefault="008D3148" w:rsidP="008D3148">
          <w:pPr>
            <w:pStyle w:val="C7266ECACA5047CAB8A0C1DB8A0A5A0F"/>
          </w:pPr>
          <w:r w:rsidRPr="002A7D4F">
            <w:rPr>
              <w:rStyle w:val="TextodoMarcadordePosio"/>
            </w:rPr>
            <w:t>[Título]</w:t>
          </w:r>
        </w:p>
      </w:docPartBody>
    </w:docPart>
    <w:docPart>
      <w:docPartPr>
        <w:name w:val="A96B2FE4AA974726A6CCEC16F0E480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AC783C-44D7-4755-88CC-1D505AC7E73E}"/>
      </w:docPartPr>
      <w:docPartBody>
        <w:p w:rsidR="0027014D" w:rsidRDefault="008D3148" w:rsidP="008D3148">
          <w:pPr>
            <w:pStyle w:val="A96B2FE4AA974726A6CCEC16F0E48092"/>
          </w:pPr>
          <w:r w:rsidRPr="002A7D4F">
            <w:rPr>
              <w:rStyle w:val="TextodoMarcadordePosio"/>
            </w:rPr>
            <w:t>[Resumo]</w:t>
          </w:r>
        </w:p>
      </w:docPartBody>
    </w:docPart>
    <w:docPart>
      <w:docPartPr>
        <w:name w:val="87A5BA9F57ED45EEA6A986E218A043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EEFF83-8893-48D3-AFE2-7C9DCCBC4FDF}"/>
      </w:docPartPr>
      <w:docPartBody>
        <w:p w:rsidR="0027014D" w:rsidRDefault="008D3148" w:rsidP="008D3148">
          <w:pPr>
            <w:pStyle w:val="87A5BA9F57ED45EEA6A986E218A0438C"/>
          </w:pPr>
          <w:r w:rsidRPr="002A7D4F">
            <w:rPr>
              <w:rStyle w:val="TextodoMarcadordePosio"/>
            </w:rPr>
            <w:t>[Título]</w:t>
          </w:r>
        </w:p>
      </w:docPartBody>
    </w:docPart>
    <w:docPart>
      <w:docPartPr>
        <w:name w:val="D5796635B63C4623B2D8D23BBA9F4C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E60C9E-1007-4428-9AF1-D028D588021A}"/>
      </w:docPartPr>
      <w:docPartBody>
        <w:p w:rsidR="0027014D" w:rsidRDefault="008D3148" w:rsidP="008D3148">
          <w:pPr>
            <w:pStyle w:val="D5796635B63C4623B2D8D23BBA9F4CC1"/>
          </w:pPr>
          <w:r w:rsidRPr="002A7D4F">
            <w:rPr>
              <w:rStyle w:val="TextodoMarcadordePosio"/>
            </w:rPr>
            <w:t>[Estado]</w:t>
          </w:r>
        </w:p>
      </w:docPartBody>
    </w:docPart>
    <w:docPart>
      <w:docPartPr>
        <w:name w:val="EC774F1C0A7C41B589EB912A21C2A5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866A2D-C550-4DBE-B7BE-7FF0EBD1994D}"/>
      </w:docPartPr>
      <w:docPartBody>
        <w:p w:rsidR="0027014D" w:rsidRDefault="008D3148">
          <w:r w:rsidRPr="00092B64">
            <w:rPr>
              <w:rStyle w:val="TextodoMarcadordePosio"/>
            </w:rPr>
            <w:t>[Gestor]</w:t>
          </w:r>
        </w:p>
      </w:docPartBody>
    </w:docPart>
    <w:docPart>
      <w:docPartPr>
        <w:name w:val="E1BF01B06EDE435797D0F3CDB2F4BF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751F1B-EEF5-4D83-99DA-5AC9D107CFB9}"/>
      </w:docPartPr>
      <w:docPartBody>
        <w:p w:rsidR="00835022" w:rsidRDefault="00C25BF8" w:rsidP="00C25BF8">
          <w:pPr>
            <w:pStyle w:val="E1BF01B06EDE435797D0F3CDB2F4BF83"/>
          </w:pPr>
          <w:r w:rsidRPr="00617D72">
            <w:rPr>
              <w:rStyle w:val="TextodoMarcadordePosio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BFEEE F+ Frutiger">
    <w:altName w:val="Frutig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48"/>
    <w:rsid w:val="00036930"/>
    <w:rsid w:val="0027014D"/>
    <w:rsid w:val="004649E2"/>
    <w:rsid w:val="00781C25"/>
    <w:rsid w:val="00835022"/>
    <w:rsid w:val="008D3148"/>
    <w:rsid w:val="00AC28D4"/>
    <w:rsid w:val="00C25BF8"/>
    <w:rsid w:val="00E07760"/>
    <w:rsid w:val="00E25BE6"/>
    <w:rsid w:val="00EF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p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25BF8"/>
    <w:rPr>
      <w:color w:val="808080"/>
    </w:rPr>
  </w:style>
  <w:style w:type="paragraph" w:customStyle="1" w:styleId="0E84F452A3BB4A4CB590571DE105FAF0">
    <w:name w:val="0E84F452A3BB4A4CB590571DE105FAF0"/>
    <w:rsid w:val="008D3148"/>
    <w:rPr>
      <w:rFonts w:cs="Raavi"/>
    </w:rPr>
  </w:style>
  <w:style w:type="paragraph" w:customStyle="1" w:styleId="C7266ECACA5047CAB8A0C1DB8A0A5A0F">
    <w:name w:val="C7266ECACA5047CAB8A0C1DB8A0A5A0F"/>
    <w:rsid w:val="008D3148"/>
    <w:rPr>
      <w:rFonts w:cs="Raavi"/>
    </w:rPr>
  </w:style>
  <w:style w:type="paragraph" w:customStyle="1" w:styleId="A96B2FE4AA974726A6CCEC16F0E48092">
    <w:name w:val="A96B2FE4AA974726A6CCEC16F0E48092"/>
    <w:rsid w:val="008D3148"/>
    <w:rPr>
      <w:rFonts w:cs="Raavi"/>
    </w:rPr>
  </w:style>
  <w:style w:type="paragraph" w:customStyle="1" w:styleId="87A5BA9F57ED45EEA6A986E218A0438C">
    <w:name w:val="87A5BA9F57ED45EEA6A986E218A0438C"/>
    <w:rsid w:val="008D3148"/>
    <w:rPr>
      <w:rFonts w:cs="Raavi"/>
    </w:rPr>
  </w:style>
  <w:style w:type="paragraph" w:customStyle="1" w:styleId="D5796635B63C4623B2D8D23BBA9F4CC1">
    <w:name w:val="D5796635B63C4623B2D8D23BBA9F4CC1"/>
    <w:rsid w:val="008D3148"/>
    <w:rPr>
      <w:rFonts w:cs="Raavi"/>
    </w:rPr>
  </w:style>
  <w:style w:type="paragraph" w:customStyle="1" w:styleId="E1BF01B06EDE435797D0F3CDB2F4BF83">
    <w:name w:val="E1BF01B06EDE435797D0F3CDB2F4BF83"/>
    <w:rsid w:val="00C25BF8"/>
    <w:rPr>
      <w:rFonts w:cs="Raav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SGSI.PR.11.01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4B851C3-7807-4F70-8795-B937BF37B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7</Pages>
  <Words>1012</Words>
  <Characters>5470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Política de Gestão de Acessos</vt:lpstr>
      <vt:lpstr>Controlo de Documentação</vt:lpstr>
    </vt:vector>
  </TitlesOfParts>
  <Manager>Comissão de Segurança da Informação e Privacidade</Manager>
  <Company>VisionWare</Company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Gestão de Acessos</dc:title>
  <dc:subject>ISO27001</dc:subject>
  <dc:creator>VisionWare</dc:creator>
  <cp:keywords/>
  <cp:lastModifiedBy>Nuno Salvador</cp:lastModifiedBy>
  <cp:revision>151</cp:revision>
  <cp:lastPrinted>2022-10-19T12:41:00Z</cp:lastPrinted>
  <dcterms:created xsi:type="dcterms:W3CDTF">2015-08-05T08:35:00Z</dcterms:created>
  <dcterms:modified xsi:type="dcterms:W3CDTF">2025-12-12T08:53:00Z</dcterms:modified>
  <cp:contentStatus>Uso Interno</cp:contentStatus>
</cp:coreProperties>
</file>