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303ee3513369f2cc41e88320cd2a29af3b2a94f"/>
    <w:p>
      <w:pPr>
        <w:pStyle w:val="Heading1"/>
      </w:pPr>
      <w:r>
        <w:t xml:space="preserve">Dossier · Cadeia de e-mails + transcrição de reunião</w:t>
      </w:r>
    </w:p>
    <w:bookmarkStart w:id="9" w:name="universidade-de-vale-verde-uvv"/>
    <w:p>
      <w:pPr>
        <w:pStyle w:val="Heading2"/>
      </w:pPr>
      <w:r>
        <w:t xml:space="preserve">Universidade de Vale Verde (UVV)</w:t>
      </w:r>
    </w:p>
    <w:p>
      <w:pPr>
        <w:pStyle w:val="BlockText"/>
      </w:pPr>
      <w:r>
        <w:rPr>
          <w:b/>
          <w:bCs/>
        </w:rPr>
        <w:t xml:space="preserve">Documento fictício</w:t>
      </w:r>
      <w:r>
        <w:t xml:space="preserve"> </w:t>
      </w:r>
      <w:r>
        <w:t xml:space="preserve">produzido para fins exclusivamente pedagógicos no âmbito da Formação ANFUP "IA — Aplicações ao trabalho das IES" (Sessão 5). Os e-mails, intervenções e personagens são inventados — embora redigidos no estilo, densidade e tipo de tensões que se encontram em IES portuguesas. A legislação citada é real. Ortografia em Acordo Ortográfico de 1990.</w:t>
      </w:r>
    </w:p>
    <w:p>
      <w:pPr>
        <w:pStyle w:val="FirstParagraph"/>
      </w:pPr>
      <w:r>
        <w:t xml:space="preserve">Este dossier contém</w:t>
      </w:r>
      <w:r>
        <w:t xml:space="preserve"> </w:t>
      </w:r>
      <w:r>
        <w:rPr>
          <w:b/>
          <w:bCs/>
        </w:rPr>
        <w:t xml:space="preserve">dois documentos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DOC-A</w:t>
      </w:r>
      <w:r>
        <w:t xml:space="preserve"> </w:t>
      </w:r>
      <w:r>
        <w:t xml:space="preserve">— Cadeia de e-mails sobre o piloto do Microsoft 365 Copilot na UVV — para</w:t>
      </w:r>
      <w:r>
        <w:t xml:space="preserve"> </w:t>
      </w:r>
      <w:r>
        <w:rPr>
          <w:b/>
          <w:bCs/>
        </w:rPr>
        <w:t xml:space="preserve">resumo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redação de resposta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DOC-B</w:t>
      </w:r>
      <w:r>
        <w:t xml:space="preserve"> </w:t>
      </w:r>
      <w:r>
        <w:t xml:space="preserve">— Transcrição de reunião do Conselho de Coordenação dos Mestrados — para</w:t>
      </w:r>
      <w:r>
        <w:t xml:space="preserve"> </w:t>
      </w:r>
      <w:r>
        <w:rPr>
          <w:b/>
          <w:bCs/>
        </w:rPr>
        <w:t xml:space="preserve">extração de ações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follow-up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1" w:name="doc-a--cadeia-de-e-mails"/>
    <w:p>
      <w:pPr>
        <w:pStyle w:val="Heading1"/>
      </w:pPr>
      <w:r>
        <w:t xml:space="preserve">DOC-A — Cadeia de e-mails</w:t>
      </w:r>
    </w:p>
    <w:bookmarkStart w:id="30" w:name="X7b406333081538b22c89cc3a5e3c1c589437043"/>
    <w:p>
      <w:pPr>
        <w:pStyle w:val="Heading2"/>
      </w:pPr>
      <w:r>
        <w:t xml:space="preserve">Contexto (não faz parte da thread — é para o formando)</w:t>
      </w:r>
    </w:p>
    <w:p>
      <w:pPr>
        <w:pStyle w:val="FirstParagraph"/>
      </w:pPr>
      <w:r>
        <w:t xml:space="preserve">A Catarina Pires, Técnica Superior de Recursos Humanos da UVV, foi inserida em cópia numa cadeia de e-mails que cresceu durante uma semana e tem agora</w:t>
      </w:r>
      <w:r>
        <w:t xml:space="preserve"> </w:t>
      </w:r>
      <w:r>
        <w:rPr>
          <w:b/>
          <w:bCs/>
        </w:rPr>
        <w:t xml:space="preserve">9 mensagens</w:t>
      </w:r>
      <w:r>
        <w:t xml:space="preserve"> </w:t>
      </w:r>
      <w:r>
        <w:t xml:space="preserve">(E1 a E9). Ontem ao fim do dia (21-05), o Reitor pediu-lhe que</w:t>
      </w:r>
      <w:r>
        <w:t xml:space="preserve"> </w:t>
      </w:r>
      <w:r>
        <w:rPr>
          <w:b/>
          <w:bCs/>
        </w:rPr>
        <w:t xml:space="preserve">prepare uma síntese e proponha próximos passos</w:t>
      </w:r>
      <w:r>
        <w:t xml:space="preserve"> </w:t>
      </w:r>
      <w:r>
        <w:t xml:space="preserve">— até hoje (22-05) ao final do dia. Ela tem 60 minutos disponíveis.</w:t>
      </w:r>
    </w:p>
    <w:p>
      <w:pPr>
        <w:pStyle w:val="BodyText"/>
      </w:pPr>
      <w:r>
        <w:t xml:space="preserve">Das 9 mensagens,</w:t>
      </w:r>
      <w:r>
        <w:t xml:space="preserve"> </w:t>
      </w:r>
      <w:r>
        <w:rPr>
          <w:b/>
          <w:bCs/>
        </w:rPr>
        <w:t xml:space="preserve">7 são relevantes para a síntese executiva</w:t>
      </w:r>
      <w:r>
        <w:t xml:space="preserve"> </w:t>
      </w:r>
      <w:r>
        <w:t xml:space="preserve">(E1 a E7); o rascunho da própria Catarina (E8) e o e-mail do aluno (E9) ficam de fora.</w:t>
      </w:r>
    </w:p>
    <w:p>
      <w:pPr>
        <w:pStyle w:val="BodyText"/>
      </w:pPr>
      <w:r>
        <w:rPr>
          <w:b/>
          <w:bCs/>
        </w:rPr>
        <w:t xml:space="preserve">A cadeia abaixo está ordenada do mais antigo (em cima) ao mais recente (em baixo).</w:t>
      </w:r>
    </w:p>
    <w:p>
      <w:r>
        <w:pict>
          <v:rect style="width:0;height:1.5pt" o:hralign="center" o:hrstd="t" o:hr="t"/>
        </w:pict>
      </w:r>
    </w:p>
    <w:bookmarkStart w:id="13" w:name="e-mail-1"/>
    <w:p>
      <w:pPr>
        <w:pStyle w:val="Heading3"/>
      </w:pPr>
      <w:r>
        <w:t xml:space="preserve">E-MAIL 1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Reitor (</w:t>
      </w:r>
      <w:hyperlink r:id="rId11">
        <w:r>
          <w:rPr>
            <w:rStyle w:val="Hyperlink"/>
          </w:rPr>
          <w:t xml:space="preserve">jose.marques@uvv.pt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Direção UVV (</w:t>
      </w:r>
      <w:hyperlink r:id="rId12">
        <w:r>
          <w:rPr>
            <w:rStyle w:val="Hyperlink"/>
          </w:rPr>
          <w:t xml:space="preserve">lista-direcao@uvv.pt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Adoção institucional do Microsoft 365 Copilot — orientações iniciais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sexta-feira, 15-05-2026 · 18:42</w:t>
      </w:r>
    </w:p>
    <w:p>
      <w:pPr>
        <w:pStyle w:val="BodyText"/>
      </w:pPr>
      <w:r>
        <w:t xml:space="preserve">Caros Colegas,</w:t>
      </w:r>
    </w:p>
    <w:p>
      <w:pPr>
        <w:pStyle w:val="BodyText"/>
      </w:pPr>
      <w:r>
        <w:t xml:space="preserve">Na sequência da reunião do Conselho de Gestão de ontem, e considerando o quadro estabelecido pelo Regulamento (UE) 2024/1689 (AI Act) — em particular a obrigação de literacia em IA do pessoal prevista no artigo 4.º — informo que o Conselho deliberou avançar com a adoção institucional do Microsoft 365 Copilot, em fase de piloto, com início previsto para setembro próximo.</w:t>
      </w:r>
    </w:p>
    <w:p>
      <w:pPr>
        <w:pStyle w:val="BodyText"/>
      </w:pPr>
      <w:r>
        <w:t xml:space="preserve">Solicito que cada Direção identifique,</w:t>
      </w:r>
      <w:r>
        <w:t xml:space="preserve"> </w:t>
      </w:r>
      <w:r>
        <w:rPr>
          <w:b/>
          <w:bCs/>
        </w:rPr>
        <w:t xml:space="preserve">até dia 25 deste mês</w:t>
      </w:r>
      <w:r>
        <w:t xml:space="preserve">, os perfis funcionais a integrar no piloto e estime as necessidades de licenciamento.</w:t>
      </w:r>
    </w:p>
    <w:p>
      <w:pPr>
        <w:pStyle w:val="BodyText"/>
      </w:pPr>
      <w:r>
        <w:t xml:space="preserve">Os melhores cumprimentos,</w:t>
      </w:r>
      <w:r>
        <w:t xml:space="preserve"> </w:t>
      </w:r>
      <w:r>
        <w:rPr>
          <w:i/>
          <w:iCs/>
        </w:rPr>
        <w:t xml:space="preserve">José António Marques · Reitor</w:t>
      </w:r>
      <w:r>
        <w:t xml:space="preserve"> </w:t>
      </w:r>
      <w:r>
        <w:rPr>
          <w:i/>
          <w:iCs/>
        </w:rPr>
        <w:t xml:space="preserve">Universidade de Vale Verde</w:t>
      </w:r>
    </w:p>
    <w:p>
      <w:r>
        <w:pict>
          <v:rect style="width:0;height:1.5pt" o:hralign="center" o:hrstd="t" o:hr="t"/>
        </w:pict>
      </w:r>
    </w:p>
    <w:bookmarkEnd w:id="13"/>
    <w:bookmarkStart w:id="15" w:name="e-mail-2"/>
    <w:p>
      <w:pPr>
        <w:pStyle w:val="Heading3"/>
      </w:pPr>
      <w:r>
        <w:t xml:space="preserve">E-MAIL 2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Vice-Reitora Sandra Soares (</w:t>
      </w:r>
      <w:hyperlink r:id="rId14">
        <w:r>
          <w:rPr>
            <w:rStyle w:val="Hyperlink"/>
          </w:rPr>
          <w:t xml:space="preserve">sandra.soares@uvv.pt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 (</w:t>
      </w:r>
      <w:hyperlink r:id="rId11">
        <w:r>
          <w:rPr>
            <w:rStyle w:val="Hyperlink"/>
          </w:rPr>
          <w:t xml:space="preserve">jose.marques@uvv.pt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Direção UVV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RE: Adoção institucional do Microsoft 365 Copilot — orientações iniciais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sábado, 16-05-2026 · 09:14</w:t>
      </w:r>
    </w:p>
    <w:p>
      <w:pPr>
        <w:pStyle w:val="BodyText"/>
      </w:pPr>
      <w:r>
        <w:t xml:space="preserve">Senhor Reitor,</w:t>
      </w:r>
    </w:p>
    <w:p>
      <w:pPr>
        <w:pStyle w:val="BodyText"/>
      </w:pPr>
      <w:r>
        <w:t xml:space="preserve">Acuso a receção. Antes de avançarmos com a estimativa de licenças, importa esclarecer alguns pontos:</w:t>
      </w:r>
    </w:p>
    <w:p>
      <w:pPr>
        <w:pStyle w:val="Compact"/>
        <w:numPr>
          <w:ilvl w:val="0"/>
          <w:numId w:val="1002"/>
        </w:numPr>
      </w:pPr>
      <w:r>
        <w:t xml:space="preserve">Qual o perfil de licenciamento previsto —</w:t>
      </w:r>
      <w:r>
        <w:t xml:space="preserve"> </w:t>
      </w:r>
      <w:r>
        <w:rPr>
          <w:b/>
          <w:bCs/>
        </w:rPr>
        <w:t xml:space="preserve">A3+Copilot ou A5+Copilot</w:t>
      </w:r>
      <w:r>
        <w:t xml:space="preserve">? Há diferenças significativas no plano da Purview e DLP que afetam a compatibilidade com o RGPD;</w:t>
      </w:r>
    </w:p>
    <w:p>
      <w:pPr>
        <w:pStyle w:val="Compact"/>
        <w:numPr>
          <w:ilvl w:val="0"/>
          <w:numId w:val="1002"/>
        </w:numPr>
      </w:pPr>
      <w:r>
        <w:t xml:space="preserve">Foi consultado o Encarregado de Proteção de Dados sobre a fase piloto?</w:t>
      </w:r>
    </w:p>
    <w:p>
      <w:pPr>
        <w:pStyle w:val="Compact"/>
        <w:numPr>
          <w:ilvl w:val="0"/>
          <w:numId w:val="1002"/>
        </w:numPr>
      </w:pPr>
      <w:r>
        <w:t xml:space="preserve">Em paralelo, o Tiago Faria (EPD) chamou a atenção, em conversa informal, para a necessidade de uma AIPD (avaliação de impacto sobre a proteção de dados). Sugiro que essa peça seja produzida antes do arranque, e não depois.</w:t>
      </w:r>
    </w:p>
    <w:p>
      <w:pPr>
        <w:pStyle w:val="FirstParagraph"/>
      </w:pPr>
      <w:r>
        <w:t xml:space="preserve">Faço notar ainda que, em meu entender, a área da educação (docentes e investigadores) deveria entrar</w:t>
      </w:r>
      <w:r>
        <w:t xml:space="preserve"> </w:t>
      </w:r>
      <w:r>
        <w:rPr>
          <w:b/>
          <w:bCs/>
        </w:rPr>
        <w:t xml:space="preserve">em segunda fase</w:t>
      </w:r>
      <w:r>
        <w:t xml:space="preserve">, não na primeira, dada a sensibilidade dos conteúdos didáticos e pedagógicos.</w:t>
      </w:r>
    </w:p>
    <w:p>
      <w:pPr>
        <w:pStyle w:val="BodyText"/>
      </w:pPr>
      <w:r>
        <w:t xml:space="preserve">Aguardo orientações.</w:t>
      </w:r>
    </w:p>
    <w:p>
      <w:pPr>
        <w:pStyle w:val="BodyText"/>
      </w:pPr>
      <w:r>
        <w:t xml:space="preserve">Com os melhores cumprimentos,</w:t>
      </w:r>
      <w:r>
        <w:t xml:space="preserve"> </w:t>
      </w:r>
      <w:r>
        <w:rPr>
          <w:i/>
          <w:iCs/>
        </w:rPr>
        <w:t xml:space="preserve">Sandra Soares · Vice-Reitora para a Educação</w:t>
      </w:r>
    </w:p>
    <w:p>
      <w:r>
        <w:pict>
          <v:rect style="width:0;height:1.5pt" o:hralign="center" o:hrstd="t" o:hr="t"/>
        </w:pict>
      </w:r>
    </w:p>
    <w:bookmarkEnd w:id="15"/>
    <w:bookmarkStart w:id="18" w:name="e-mail-3"/>
    <w:p>
      <w:pPr>
        <w:pStyle w:val="Heading3"/>
      </w:pPr>
      <w:r>
        <w:t xml:space="preserve">E-MAIL 3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Eng.ª Margarida Sá (</w:t>
      </w:r>
      <w:hyperlink r:id="rId16">
        <w:r>
          <w:rPr>
            <w:rStyle w:val="Hyperlink"/>
          </w:rPr>
          <w:t xml:space="preserve">margarida.sa@uvv.pt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Reitor; Vice-Reitora; Direção UVV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Catarina Pires (</w:t>
      </w:r>
      <w:hyperlink r:id="rId17">
        <w:r>
          <w:rPr>
            <w:rStyle w:val="Hyperlink"/>
          </w:rPr>
          <w:t xml:space="preserve">catarina.pires@uvv.pt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RE: Adoção institucional do Microsoft 365 Copilot — capacidade técnica e licenciamento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segunda-feira, 18-05-2026 · 11:03</w:t>
      </w:r>
    </w:p>
    <w:p>
      <w:pPr>
        <w:pStyle w:val="BodyText"/>
      </w:pPr>
      <w:r>
        <w:t xml:space="preserve">Senhor Reitor, Senhora Vice-Reitora,</w:t>
      </w:r>
    </w:p>
    <w:p>
      <w:pPr>
        <w:pStyle w:val="BodyText"/>
      </w:pPr>
      <w:r>
        <w:t xml:space="preserve">Da parte da DSI, transmito o seguinte:</w:t>
      </w:r>
    </w:p>
    <w:p>
      <w:pPr>
        <w:pStyle w:val="BodyText"/>
      </w:pPr>
      <w:r>
        <w:t xml:space="preserve">a) A nossa subscrição atual M365 é</w:t>
      </w:r>
      <w:r>
        <w:t xml:space="preserve"> </w:t>
      </w:r>
      <w:r>
        <w:rPr>
          <w:b/>
          <w:bCs/>
        </w:rPr>
        <w:t xml:space="preserve">A3 institucional</w:t>
      </w:r>
      <w:r>
        <w:t xml:space="preserve"> </w:t>
      </w:r>
      <w:r>
        <w:t xml:space="preserve">com extensão limitada a 50 licenças A5. Para o Copilot são necessárias</w:t>
      </w:r>
      <w:r>
        <w:t xml:space="preserve"> </w:t>
      </w:r>
      <w:r>
        <w:rPr>
          <w:b/>
          <w:bCs/>
        </w:rPr>
        <w:t xml:space="preserve">licenças adicionais</w:t>
      </w:r>
      <w:r>
        <w:t xml:space="preserve"> </w:t>
      </w:r>
      <w:r>
        <w:t xml:space="preserve">específicas, com custo aproximado de €30/utilizador/mês na vertente Enterprise (preços sujeitos a confirmação pela Microsoft);</w:t>
      </w:r>
      <w:r>
        <w:t xml:space="preserve"> </w:t>
      </w:r>
      <w:r>
        <w:t xml:space="preserve">b) Se considerarmos um piloto de 200 utilizadores durante 6 meses, a estimativa orçamental ronda os €36 000, o que</w:t>
      </w:r>
      <w:r>
        <w:t xml:space="preserve"> </w:t>
      </w:r>
      <w:r>
        <w:rPr>
          <w:b/>
          <w:bCs/>
        </w:rPr>
        <w:t xml:space="preserve">não está previsto no orçamento de 2026</w:t>
      </w:r>
      <w:r>
        <w:t xml:space="preserve">;</w:t>
      </w:r>
      <w:r>
        <w:t xml:space="preserve"> </w:t>
      </w:r>
      <w:r>
        <w:t xml:space="preserve">c) O ambiente Purview do tenant da UVV</w:t>
      </w:r>
      <w:r>
        <w:t xml:space="preserve"> </w:t>
      </w:r>
      <w:r>
        <w:rPr>
          <w:b/>
          <w:bCs/>
        </w:rPr>
        <w:t xml:space="preserve">não tem etiquetas de sensibilidade configuradas</w:t>
      </w:r>
      <w:r>
        <w:t xml:space="preserve"> </w:t>
      </w:r>
      <w:r>
        <w:t xml:space="preserve">— antes do arranque do Copilot é imperativo aplicarmos a taxonomia de classificação de informação (Pública / Interna / Confidencial / Restrita) sob pena de</w:t>
      </w:r>
      <w:r>
        <w:t xml:space="preserve"> </w:t>
      </w:r>
      <w:r>
        <w:rPr>
          <w:i/>
          <w:iCs/>
        </w:rPr>
        <w:t xml:space="preserve">oversharing</w:t>
      </w:r>
      <w:r>
        <w:t xml:space="preserve"> </w:t>
      </w:r>
      <w:r>
        <w:t xml:space="preserve">nos conteúdos do SharePoint;</w:t>
      </w:r>
      <w:r>
        <w:t xml:space="preserve"> </w:t>
      </w:r>
      <w:r>
        <w:t xml:space="preserve">d) Em paralelo, e como o Tiago notou,</w:t>
      </w:r>
      <w:r>
        <w:t xml:space="preserve"> </w:t>
      </w:r>
      <w:r>
        <w:rPr>
          <w:b/>
          <w:bCs/>
        </w:rPr>
        <w:t xml:space="preserve">a AIPD é obrigatória</w:t>
      </w:r>
      <w:r>
        <w:t xml:space="preserve"> </w:t>
      </w:r>
      <w:r>
        <w:t xml:space="preserve">dado tratar-se de tratamento sistemático com IA generativa em ambiente que pode tocar dados pessoais.</w:t>
      </w:r>
    </w:p>
    <w:p>
      <w:pPr>
        <w:pStyle w:val="BodyText"/>
      </w:pPr>
      <w:r>
        <w:t xml:space="preserve">Estimo um esforço de implementação de</w:t>
      </w:r>
      <w:r>
        <w:t xml:space="preserve"> </w:t>
      </w:r>
      <w:r>
        <w:rPr>
          <w:b/>
          <w:bCs/>
        </w:rPr>
        <w:t xml:space="preserve">3 a 4 semanas-pessoa</w:t>
      </w:r>
      <w:r>
        <w:t xml:space="preserve"> </w:t>
      </w:r>
      <w:r>
        <w:t xml:space="preserve">apenas para preparar o tenant.</w:t>
      </w:r>
    </w:p>
    <w:p>
      <w:pPr>
        <w:pStyle w:val="BodyText"/>
      </w:pPr>
      <w:r>
        <w:t xml:space="preserve">Em síntese: tecnicamente é possível, mas não no calendário proposto sem reforços orçamentais e de equipa.</w:t>
      </w:r>
    </w:p>
    <w:p>
      <w:pPr>
        <w:pStyle w:val="BodyText"/>
      </w:pPr>
      <w:r>
        <w:t xml:space="preserve">Cumprimentos,</w:t>
      </w:r>
      <w:r>
        <w:t xml:space="preserve"> </w:t>
      </w:r>
      <w:r>
        <w:rPr>
          <w:i/>
          <w:iCs/>
        </w:rPr>
        <w:t xml:space="preserve">Margarida Sá · Diretora da DSI</w:t>
      </w:r>
    </w:p>
    <w:p>
      <w:r>
        <w:pict>
          <v:rect style="width:0;height:1.5pt" o:hralign="center" o:hrstd="t" o:hr="t"/>
        </w:pict>
      </w:r>
    </w:p>
    <w:bookmarkEnd w:id="18"/>
    <w:bookmarkStart w:id="20" w:name="e-mail-4"/>
    <w:p>
      <w:pPr>
        <w:pStyle w:val="Heading3"/>
      </w:pPr>
      <w:r>
        <w:t xml:space="preserve">E-MAIL 4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Tiago Faria (</w:t>
      </w:r>
      <w:hyperlink r:id="rId19">
        <w:r>
          <w:rPr>
            <w:rStyle w:val="Hyperlink"/>
          </w:rPr>
          <w:t xml:space="preserve">epd@uvv.pt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Reitor; Vice-Reitora; Margarida Sá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Direção UVV; Catarina Pires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RE: Adoção institucional do Microsoft 365 Copilot — parecer EPD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segunda-feira, 18-05-2026 · 16:47</w:t>
      </w:r>
    </w:p>
    <w:p>
      <w:pPr>
        <w:pStyle w:val="BodyText"/>
      </w:pPr>
      <w:r>
        <w:t xml:space="preserve">Caros,</w:t>
      </w:r>
    </w:p>
    <w:p>
      <w:pPr>
        <w:pStyle w:val="BodyText"/>
      </w:pPr>
      <w:r>
        <w:t xml:space="preserve">Confirmo o que a Margarida referiu. Acrescento, na qualidade de Encarregado de Proteção de Dados: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Avaliação de Impacto sobre a Proteção de Dados (AIPD/DPIA)</w:t>
      </w:r>
      <w:r>
        <w:t xml:space="preserve"> </w:t>
      </w:r>
      <w:r>
        <w:t xml:space="preserve">é exigível ao abrigo do art. 35.º do RGPD, dado tratar-se de uso sistemático de IA com possibilidade de tratamento de dados pessoais (RGPD art. 35.º/3, al. a) e b)).</w:t>
      </w:r>
      <w:r>
        <w:t xml:space="preserve"> </w:t>
      </w:r>
      <w:r>
        <w:rPr>
          <w:b/>
          <w:bCs/>
        </w:rPr>
        <w:t xml:space="preserve">Tempo estimado para conduzir a AIPD: 4 a 6 semanas</w:t>
      </w:r>
      <w:r>
        <w:t xml:space="preserve">, com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das Direções afetadas;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Registo da Anthropic como subprocessadora da Microsoft</w:t>
      </w:r>
      <w:r>
        <w:t xml:space="preserve">, desde janeiro de 2026, obriga a atualização do nosso Registo de Atividades de Tratamento e do Acordo de Tratamento de Dados;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Princípio da minimização</w:t>
      </w:r>
      <w:r>
        <w:t xml:space="preserve"> </w:t>
      </w:r>
      <w:r>
        <w:t xml:space="preserve">— o piloto deve ter regras claras sobre que conteúdos podem ser submetidos. Recomendo que se produza um documento equivalente à "Matriz Semáforo" (verde/amarelo/vermelho) para uso interno;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Formação prévia obrigatória</w:t>
      </w:r>
      <w:r>
        <w:t xml:space="preserve"> </w:t>
      </w:r>
      <w:r>
        <w:t xml:space="preserve">dos utilizadores do piloto — art. 4.º do AI Act. Sem evidência documental de formação não devemos abrir o piloto.</w:t>
      </w:r>
    </w:p>
    <w:p>
      <w:pPr>
        <w:pStyle w:val="FirstParagraph"/>
      </w:pPr>
      <w:r>
        <w:t xml:space="preserve">Recomendo, do ponto de vista de proteção de dados,</w:t>
      </w:r>
      <w:r>
        <w:t xml:space="preserve"> </w:t>
      </w:r>
      <w:r>
        <w:rPr>
          <w:b/>
          <w:bCs/>
        </w:rPr>
        <w:t xml:space="preserve">adiar o início do piloto para janeiro de 2027</w:t>
      </w:r>
      <w:r>
        <w:t xml:space="preserve">, dando margem à AIPD e à formação. Se se mantiver setembro, é decisão da Direção sob responsabilidade política e jurídica próprias.</w:t>
      </w:r>
    </w:p>
    <w:p>
      <w:pPr>
        <w:pStyle w:val="BodyText"/>
      </w:pPr>
      <w:r>
        <w:t xml:space="preserve">Salvo melhor opinião.</w:t>
      </w:r>
    </w:p>
    <w:p>
      <w:pPr>
        <w:pStyle w:val="BodyText"/>
      </w:pPr>
      <w:r>
        <w:rPr>
          <w:i/>
          <w:iCs/>
        </w:rPr>
        <w:t xml:space="preserve">Tiago Faria · Encarregado de Proteção de Dados (EPD)</w:t>
      </w:r>
    </w:p>
    <w:p>
      <w:r>
        <w:pict>
          <v:rect style="width:0;height:1.5pt" o:hralign="center" o:hrstd="t" o:hr="t"/>
        </w:pict>
      </w:r>
    </w:p>
    <w:bookmarkEnd w:id="20"/>
    <w:bookmarkStart w:id="22" w:name="e-mail-5"/>
    <w:p>
      <w:pPr>
        <w:pStyle w:val="Heading3"/>
      </w:pPr>
      <w:r>
        <w:t xml:space="preserve">E-MAIL 5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Prof. Doutor Carlos Veloso (</w:t>
      </w:r>
      <w:hyperlink r:id="rId21">
        <w:r>
          <w:rPr>
            <w:rStyle w:val="Hyperlink"/>
          </w:rPr>
          <w:t xml:space="preserve">carlos.veloso@uvv.pt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Reitor; Vice-Reitora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Margarida Sá; Coordenadores de Mestrado (lista)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Acesso prioritário ao piloto Copilot — Mestrado em Engenharia Informática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terça-feira, 19-05-2026 · 08:21</w:t>
      </w:r>
    </w:p>
    <w:p>
      <w:pPr>
        <w:pStyle w:val="BodyText"/>
      </w:pPr>
      <w:r>
        <w:t xml:space="preserve">Senhor Reitor,</w:t>
      </w:r>
    </w:p>
    <w:p>
      <w:pPr>
        <w:pStyle w:val="BodyText"/>
      </w:pPr>
      <w:r>
        <w:t xml:space="preserve">Permita-me, na sequência da comunicação institucional sobre o piloto Copilot, propor que o</w:t>
      </w:r>
      <w:r>
        <w:t xml:space="preserve"> </w:t>
      </w:r>
      <w:r>
        <w:rPr>
          <w:b/>
          <w:bCs/>
        </w:rPr>
        <w:t xml:space="preserve">Mestrado em Engenharia Informática</w:t>
      </w:r>
      <w:r>
        <w:t xml:space="preserve"> </w:t>
      </w:r>
      <w:r>
        <w:t xml:space="preserve">seja incluído na primeira vaga de utilizadores. Os nossos alunos e docentes já trabalham com modelos de linguagem em contexto académico há vários semestres, e a UVV ficaria mal posicionada se os recursos institucionais oficiais ficassem reservados a outras áreas em primeira instância.</w:t>
      </w:r>
    </w:p>
    <w:p>
      <w:pPr>
        <w:pStyle w:val="BodyText"/>
      </w:pPr>
      <w:r>
        <w:t xml:space="preserve">Considero ainda que os docentes do MEI estão particularmente bem preparados para fornecer</w:t>
      </w:r>
      <w:r>
        <w:t xml:space="preserve"> </w:t>
      </w:r>
      <w:r>
        <w:rPr>
          <w:i/>
          <w:iCs/>
        </w:rPr>
        <w:t xml:space="preserve">feedback</w:t>
      </w:r>
      <w:r>
        <w:t xml:space="preserve"> </w:t>
      </w:r>
      <w:r>
        <w:t xml:space="preserve">técnico sobre limitações e potencial do Copilot.</w:t>
      </w:r>
    </w:p>
    <w:p>
      <w:pPr>
        <w:pStyle w:val="BodyText"/>
      </w:pPr>
      <w:r>
        <w:t xml:space="preserve">Aproveito para informar que o Mestrado tem</w:t>
      </w:r>
      <w:r>
        <w:t xml:space="preserve"> </w:t>
      </w:r>
      <w:r>
        <w:rPr>
          <w:b/>
          <w:bCs/>
        </w:rPr>
        <w:t xml:space="preserve">4 turmas com 22 alunos cada</w:t>
      </w:r>
      <w:r>
        <w:t xml:space="preserve">, a que se somariam 8 docentes regulares.</w:t>
      </w:r>
    </w:p>
    <w:p>
      <w:pPr>
        <w:pStyle w:val="BodyText"/>
      </w:pPr>
      <w:r>
        <w:t xml:space="preserve">Com os melhores cumprimentos,</w:t>
      </w:r>
      <w:r>
        <w:t xml:space="preserve"> </w:t>
      </w:r>
      <w:r>
        <w:rPr>
          <w:i/>
          <w:iCs/>
        </w:rPr>
        <w:t xml:space="preserve">Carlos Veloso · Coordenador do Mestrado em Engenharia Informática</w:t>
      </w:r>
    </w:p>
    <w:p>
      <w:r>
        <w:pict>
          <v:rect style="width:0;height:1.5pt" o:hralign="center" o:hrstd="t" o:hr="t"/>
        </w:pict>
      </w:r>
    </w:p>
    <w:bookmarkEnd w:id="22"/>
    <w:bookmarkStart w:id="24" w:name="e-mail-6"/>
    <w:p>
      <w:pPr>
        <w:pStyle w:val="Heading3"/>
      </w:pPr>
      <w:r>
        <w:t xml:space="preserve">E-MAIL 6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Sindicato dos Funcionários (</w:t>
      </w:r>
      <w:hyperlink r:id="rId23">
        <w:r>
          <w:rPr>
            <w:rStyle w:val="Hyperlink"/>
          </w:rPr>
          <w:t xml:space="preserve">geral@sindicato-uvv.pt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Reitor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Direção UVV; Comissão de Trabalhadores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Pedido de informação sobre adoção do Copilot — direitos dos trabalhadores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quarta-feira, 20-05-2026 · 14:19</w:t>
      </w:r>
    </w:p>
    <w:p>
      <w:pPr>
        <w:pStyle w:val="BodyText"/>
      </w:pPr>
      <w:r>
        <w:t xml:space="preserve">Senhor Reitor,</w:t>
      </w:r>
    </w:p>
    <w:p>
      <w:pPr>
        <w:pStyle w:val="BodyText"/>
      </w:pPr>
      <w:r>
        <w:t xml:space="preserve">Tomámos conhecimento, por via informal, da deliberação do Conselho de Gestão sobre a adoção do Microsoft 365 Copilot. Vimos por este meio solicitar informação sobre:</w:t>
      </w:r>
    </w:p>
    <w:p>
      <w:pPr>
        <w:pStyle w:val="Compact"/>
        <w:numPr>
          <w:ilvl w:val="0"/>
          <w:numId w:val="1004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postos de trabalho</w:t>
      </w:r>
      <w:r>
        <w:t xml:space="preserve"> </w:t>
      </w:r>
      <w:r>
        <w:t xml:space="preserve">serão abrangidos no piloto e em que critérios assenta a seleção;</w:t>
      </w:r>
    </w:p>
    <w:p>
      <w:pPr>
        <w:pStyle w:val="Compact"/>
        <w:numPr>
          <w:ilvl w:val="0"/>
          <w:numId w:val="1004"/>
        </w:numPr>
      </w:pPr>
      <w:r>
        <w:t xml:space="preserve">Que</w:t>
      </w:r>
      <w:r>
        <w:t xml:space="preserve"> </w:t>
      </w:r>
      <w:r>
        <w:rPr>
          <w:b/>
          <w:bCs/>
        </w:rPr>
        <w:t xml:space="preserve">formação obrigatória</w:t>
      </w:r>
      <w:r>
        <w:t xml:space="preserve"> </w:t>
      </w:r>
      <w:r>
        <w:t xml:space="preserve">será proporcionada aos trabalhadores e em que regime (horário laboral? remunerado?);</w:t>
      </w:r>
    </w:p>
    <w:p>
      <w:pPr>
        <w:pStyle w:val="Compact"/>
        <w:numPr>
          <w:ilvl w:val="0"/>
          <w:numId w:val="1004"/>
        </w:numPr>
      </w:pPr>
      <w:r>
        <w:t xml:space="preserve">Como será assegurada a</w:t>
      </w:r>
      <w:r>
        <w:t xml:space="preserve"> </w:t>
      </w:r>
      <w:r>
        <w:rPr>
          <w:b/>
          <w:bCs/>
        </w:rPr>
        <w:t xml:space="preserve">não utilização da ferramenta para vigilância</w:t>
      </w:r>
      <w:r>
        <w:t xml:space="preserve"> </w:t>
      </w:r>
      <w:r>
        <w:t xml:space="preserve">ou avaliação automática do desempenho dos trabalhadores;</w:t>
      </w:r>
    </w:p>
    <w:p>
      <w:pPr>
        <w:pStyle w:val="Compact"/>
        <w:numPr>
          <w:ilvl w:val="0"/>
          <w:numId w:val="1004"/>
        </w:numPr>
      </w:pPr>
      <w:r>
        <w:t xml:space="preserve">Que canais de</w:t>
      </w:r>
      <w:r>
        <w:t xml:space="preserve"> </w:t>
      </w:r>
      <w:r>
        <w:rPr>
          <w:b/>
          <w:bCs/>
        </w:rPr>
        <w:t xml:space="preserve">representação dos trabalhadores</w:t>
      </w:r>
      <w:r>
        <w:t xml:space="preserve"> </w:t>
      </w:r>
      <w:r>
        <w:t xml:space="preserve">serão envolvidos na conceção das regras de uso.</w:t>
      </w:r>
    </w:p>
    <w:p>
      <w:pPr>
        <w:pStyle w:val="FirstParagraph"/>
      </w:pPr>
      <w:r>
        <w:t xml:space="preserve">Recordamos que, ao abrigo do art. 22.º do RGPD e do art. 4.º do AI Act, qualquer envolvimento da IA em decisões sobre trabalhadores requer salvaguardas específicas que não podem ser tratadas após a adoção.</w:t>
      </w:r>
    </w:p>
    <w:p>
      <w:pPr>
        <w:pStyle w:val="BodyText"/>
      </w:pPr>
      <w:r>
        <w:t xml:space="preserve">Aguardamos resposta.</w:t>
      </w:r>
    </w:p>
    <w:p>
      <w:pPr>
        <w:pStyle w:val="BodyText"/>
      </w:pPr>
      <w:r>
        <w:t xml:space="preserve">Com os melhores cumprimentos,</w:t>
      </w:r>
      <w:r>
        <w:t xml:space="preserve"> </w:t>
      </w:r>
      <w:r>
        <w:rPr>
          <w:i/>
          <w:iCs/>
        </w:rPr>
        <w:t xml:space="preserve">Ana Mendes · Presidente do Sindicato dos Funcionários da UVV</w:t>
      </w:r>
    </w:p>
    <w:p>
      <w:r>
        <w:pict>
          <v:rect style="width:0;height:1.5pt" o:hralign="center" o:hrstd="t" o:hr="t"/>
        </w:pict>
      </w:r>
    </w:p>
    <w:bookmarkEnd w:id="24"/>
    <w:bookmarkStart w:id="25" w:name="e-mail-7"/>
    <w:p>
      <w:pPr>
        <w:pStyle w:val="Heading3"/>
      </w:pPr>
      <w:r>
        <w:t xml:space="preserve">E-MAIL 7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Reitor (</w:t>
      </w:r>
      <w:hyperlink r:id="rId11">
        <w:r>
          <w:rPr>
            <w:rStyle w:val="Hyperlink"/>
          </w:rPr>
          <w:t xml:space="preserve">jose.marques@uvv.pt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Catarina Pires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Vice-Reitora; Margarida Sá; Tiago Faria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Coordenação do dossier Copilot — solicitação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quinta-feira, 21-05-2026 · 17:55</w:t>
      </w:r>
    </w:p>
    <w:p>
      <w:pPr>
        <w:pStyle w:val="BodyText"/>
      </w:pPr>
      <w:r>
        <w:t xml:space="preserve">Catarina,</w:t>
      </w:r>
    </w:p>
    <w:p>
      <w:pPr>
        <w:pStyle w:val="BodyText"/>
      </w:pPr>
      <w:r>
        <w:t xml:space="preserve">Tendo em conta a complexidade que o dossier Copilot está a assumir, com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da DSI, do EPD, do Sindicato e dos Coordenadores, gostaria que assumisse a</w:t>
      </w:r>
      <w:r>
        <w:t xml:space="preserve"> </w:t>
      </w:r>
      <w:r>
        <w:rPr>
          <w:b/>
          <w:bCs/>
        </w:rPr>
        <w:t xml:space="preserve">coordenação operacional</w:t>
      </w:r>
      <w:r>
        <w:t xml:space="preserve"> </w:t>
      </w:r>
      <w:r>
        <w:t xml:space="preserve">deste processo, da parte da Direção de Recursos Humanos.</w:t>
      </w:r>
    </w:p>
    <w:p>
      <w:pPr>
        <w:pStyle w:val="BodyText"/>
      </w:pPr>
      <w:r>
        <w:t xml:space="preserve">Solicito-lhe que,</w:t>
      </w:r>
      <w:r>
        <w:t xml:space="preserve"> </w:t>
      </w:r>
      <w:r>
        <w:rPr>
          <w:b/>
          <w:bCs/>
        </w:rPr>
        <w:t xml:space="preserve">até amanhã ao final do dia</w:t>
      </w:r>
      <w:r>
        <w:t xml:space="preserve">, me envie:</w:t>
      </w:r>
    </w:p>
    <w:p>
      <w:pPr>
        <w:pStyle w:val="BodyText"/>
      </w:pPr>
      <w:r>
        <w:t xml:space="preserve">a) Síntese das posições recebidas até agora;</w:t>
      </w:r>
      <w:r>
        <w:t xml:space="preserve"> </w:t>
      </w:r>
      <w:r>
        <w:t xml:space="preserve">b) Identificação dos pontos de conflito ou de decisão pendente;</w:t>
      </w:r>
      <w:r>
        <w:t xml:space="preserve"> </w:t>
      </w:r>
      <w:r>
        <w:t xml:space="preserve">c) Proposta concreta de próximos passos, com</w:t>
      </w:r>
      <w:r>
        <w:t xml:space="preserve"> </w:t>
      </w:r>
      <w:r>
        <w:rPr>
          <w:b/>
          <w:bCs/>
        </w:rPr>
        <w:t xml:space="preserve">calendário realista</w:t>
      </w:r>
      <w:r>
        <w:t xml:space="preserve"> </w:t>
      </w:r>
      <w:r>
        <w:t xml:space="preserve">que concilie o pedido institucional com o parecer do EPD;</w:t>
      </w:r>
      <w:r>
        <w:t xml:space="preserve"> </w:t>
      </w:r>
      <w:r>
        <w:t xml:space="preserve">d) Recomendação sobre a comunicação à Comissão de Trabalhadores.</w:t>
      </w:r>
    </w:p>
    <w:p>
      <w:pPr>
        <w:pStyle w:val="BodyText"/>
      </w:pPr>
      <w:r>
        <w:t xml:space="preserve">Conto consigo.</w:t>
      </w:r>
    </w:p>
    <w:p>
      <w:pPr>
        <w:pStyle w:val="BodyText"/>
      </w:pPr>
      <w:r>
        <w:t xml:space="preserve">Os meus cumprimentos,</w:t>
      </w:r>
      <w:r>
        <w:t xml:space="preserve"> </w:t>
      </w:r>
      <w:r>
        <w:rPr>
          <w:i/>
          <w:iCs/>
        </w:rPr>
        <w:t xml:space="preserve">José António Marques · Reitor</w:t>
      </w:r>
    </w:p>
    <w:p>
      <w:r>
        <w:pict>
          <v:rect style="width:0;height:1.5pt" o:hralign="center" o:hrstd="t" o:hr="t"/>
        </w:pict>
      </w:r>
    </w:p>
    <w:bookmarkEnd w:id="25"/>
    <w:bookmarkStart w:id="26" w:name="e-mail-8"/>
    <w:p>
      <w:pPr>
        <w:pStyle w:val="Heading3"/>
      </w:pPr>
      <w:r>
        <w:t xml:space="preserve">E-MAIL 8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Catarina Pires (</w:t>
      </w:r>
      <w:hyperlink r:id="rId17">
        <w:r>
          <w:rPr>
            <w:rStyle w:val="Hyperlink"/>
          </w:rPr>
          <w:t xml:space="preserve">catarina.pires@uvv.pt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r>
        <w:t xml:space="preserve">Catarina Pires (rascunho — não enviado)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[RASCUNHO — para mim própria]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sexta-feira, 22-05-2026 · 09:12</w:t>
      </w:r>
    </w:p>
    <w:p>
      <w:pPr>
        <w:pStyle w:val="BodyText"/>
      </w:pPr>
      <w:r>
        <w:rPr>
          <w:i/>
          <w:iCs/>
        </w:rPr>
        <w:t xml:space="preserve">[Nota da Catarina para si própria, ainda não enviada:]</w:t>
      </w:r>
    </w:p>
    <w:p>
      <w:pPr>
        <w:pStyle w:val="BodyText"/>
      </w:pPr>
      <w:r>
        <w:t xml:space="preserve">OK, tenho de ler isto tudo com atenção, sintetizar e propor algo até ao final do dia.</w:t>
      </w:r>
      <w:r>
        <w:t xml:space="preserve"> </w:t>
      </w:r>
      <w:r>
        <w:rPr>
          <w:b/>
          <w:bCs/>
        </w:rPr>
        <w:t xml:space="preserve">Não tenho 4 horas para ler 9 e-mails de pessoas que escrevem em registos diferentes.</w:t>
      </w:r>
      <w:r>
        <w:t xml:space="preserve"> </w:t>
      </w:r>
      <w:r>
        <w:t xml:space="preserve">Vou usar o Copilot — mas com cuidado: não posso submeter conteúdo que toque a Comissão de Trabalhadores ou a comunicação do Sindicato.</w:t>
      </w:r>
    </w:p>
    <w:p>
      <w:pPr>
        <w:pStyle w:val="BodyText"/>
      </w:pPr>
      <w:r>
        <w:t xml:space="preserve">Pontos a tratar:</w:t>
      </w:r>
    </w:p>
    <w:p>
      <w:pPr>
        <w:pStyle w:val="Compact"/>
        <w:numPr>
          <w:ilvl w:val="0"/>
          <w:numId w:val="1005"/>
        </w:numPr>
      </w:pPr>
      <w:r>
        <w:t xml:space="preserve">Identificar o que cada um pediu/recomendou (matriz de posições)</w:t>
      </w:r>
    </w:p>
    <w:p>
      <w:pPr>
        <w:pStyle w:val="Compact"/>
        <w:numPr>
          <w:ilvl w:val="0"/>
          <w:numId w:val="1005"/>
        </w:numPr>
      </w:pPr>
      <w:r>
        <w:t xml:space="preserve">Encontrar o que está em conflito</w:t>
      </w:r>
    </w:p>
    <w:p>
      <w:pPr>
        <w:pStyle w:val="Compact"/>
        <w:numPr>
          <w:ilvl w:val="0"/>
          <w:numId w:val="1005"/>
        </w:numPr>
      </w:pPr>
      <w:r>
        <w:t xml:space="preserve">Propor um calendário que faça sentido</w:t>
      </w:r>
    </w:p>
    <w:p>
      <w:pPr>
        <w:pStyle w:val="Compact"/>
        <w:numPr>
          <w:ilvl w:val="0"/>
          <w:numId w:val="1005"/>
        </w:numPr>
      </w:pPr>
      <w:r>
        <w:t xml:space="preserve">Não esquecer o Sindicato — e quem ainda não falou</w:t>
      </w:r>
    </w:p>
    <w:p>
      <w:r>
        <w:pict>
          <v:rect style="width:0;height:1.5pt" o:hralign="center" o:hrstd="t" o:hr="t"/>
        </w:pict>
      </w:r>
    </w:p>
    <w:bookmarkEnd w:id="26"/>
    <w:bookmarkStart w:id="29" w:name="e-mail-9"/>
    <w:p>
      <w:pPr>
        <w:pStyle w:val="Heading3"/>
      </w:pPr>
      <w:r>
        <w:t xml:space="preserve">E-MAIL 9</w:t>
      </w:r>
    </w:p>
    <w:p>
      <w:pPr>
        <w:pStyle w:val="FirstParagraph"/>
      </w:pPr>
      <w:r>
        <w:rPr>
          <w:b/>
          <w:bCs/>
        </w:rPr>
        <w:t xml:space="preserve">De:</w:t>
      </w:r>
      <w:r>
        <w:t xml:space="preserve"> </w:t>
      </w:r>
      <w:r>
        <w:t xml:space="preserve">João Marques (</w:t>
      </w:r>
      <w:hyperlink r:id="rId27">
        <w:r>
          <w:rPr>
            <w:rStyle w:val="Hyperlink"/>
          </w:rPr>
          <w:t xml:space="preserve">a2026123@uvv.pt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Para:</w:t>
      </w:r>
      <w:r>
        <w:t xml:space="preserve"> </w:t>
      </w:r>
      <w:hyperlink r:id="rId28">
        <w:r>
          <w:rPr>
            <w:rStyle w:val="Hyperlink"/>
          </w:rPr>
          <w:t xml:space="preserve">geral@uvv.pt</w:t>
        </w:r>
      </w:hyperlink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Assunto:</w:t>
      </w:r>
      <w:r>
        <w:t xml:space="preserve"> </w:t>
      </w:r>
      <w:r>
        <w:t xml:space="preserve">Acesso ao Copilot pelos alunos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sexta-feira, 22-05-2026 · 10:33</w:t>
      </w:r>
    </w:p>
    <w:p>
      <w:pPr>
        <w:pStyle w:val="BodyText"/>
      </w:pPr>
      <w:r>
        <w:t xml:space="preserve">Boa tarde,</w:t>
      </w:r>
    </w:p>
    <w:p>
      <w:pPr>
        <w:pStyle w:val="BodyText"/>
      </w:pPr>
      <w:r>
        <w:t xml:space="preserve">Sou aluno do 1.º ano de Mestrado em Gestão na UVV. Soube por um colega de turma que a UVV vai ter Copilot. Os alunos vão ter acesso? Quando? Vai haver formação?</w:t>
      </w:r>
    </w:p>
    <w:p>
      <w:pPr>
        <w:pStyle w:val="BodyText"/>
      </w:pPr>
      <w:r>
        <w:t xml:space="preserve">Cumprimentos,</w:t>
      </w:r>
      <w:r>
        <w:t xml:space="preserve"> </w:t>
      </w:r>
      <w:r>
        <w:rPr>
          <w:i/>
          <w:iCs/>
        </w:rPr>
        <w:t xml:space="preserve">João Marques (a2026123)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2" w:name="Xf7bf932ba2326ccd927b6cca9105e1367a00cb9"/>
    <w:p>
      <w:pPr>
        <w:pStyle w:val="Heading1"/>
      </w:pPr>
      <w:r>
        <w:t xml:space="preserve">DOC-B — Transcrição da Reunião do Conselho de Coordenação dos Mestrados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22-05-2026 · 10:00 às 10:15 (reunião curta — pontos pré-circulados)</w:t>
      </w:r>
      <w:r>
        <w:t xml:space="preserve"> </w:t>
      </w:r>
      <w:r>
        <w:rPr>
          <w:b/>
          <w:bCs/>
        </w:rPr>
        <w:t xml:space="preserve">Modalidade:</w:t>
      </w:r>
      <w:r>
        <w:t xml:space="preserve"> </w:t>
      </w:r>
      <w:r>
        <w:t xml:space="preserve">Híbrida (sala de reuniões da Reitoria + Teams)</w:t>
      </w:r>
      <w:r>
        <w:t xml:space="preserve"> </w:t>
      </w:r>
      <w:r>
        <w:rPr>
          <w:b/>
          <w:bCs/>
        </w:rPr>
        <w:t xml:space="preserve">Transcrição automática gerada pelo Microsoft Teams · revisão pendente</w:t>
      </w:r>
      <w:r>
        <w:t xml:space="preserve"> </w:t>
      </w:r>
      <w:r>
        <w:rPr>
          <w:b/>
          <w:bCs/>
        </w:rPr>
        <w:t xml:space="preserve">Timestamps:</w:t>
      </w:r>
      <w:r>
        <w:t xml:space="preserve"> </w:t>
      </w:r>
      <w:r>
        <w:t xml:space="preserve">tempo decorrido desde o início da reunião (como na transcrição real do Teams)</w:t>
      </w:r>
    </w:p>
    <w:p>
      <w:pPr>
        <w:pStyle w:val="BodyText"/>
      </w:pPr>
      <w:r>
        <w:rPr>
          <w:b/>
          <w:bCs/>
        </w:rPr>
        <w:t xml:space="preserve">Presentes (presencial):</w:t>
      </w:r>
    </w:p>
    <w:p>
      <w:pPr>
        <w:pStyle w:val="Compact"/>
        <w:numPr>
          <w:ilvl w:val="0"/>
          <w:numId w:val="1006"/>
        </w:numPr>
      </w:pPr>
      <w:r>
        <w:t xml:space="preserve">Sandra Soares (Vice-Reitora) · presidência</w:t>
      </w:r>
    </w:p>
    <w:p>
      <w:pPr>
        <w:pStyle w:val="Compact"/>
        <w:numPr>
          <w:ilvl w:val="0"/>
          <w:numId w:val="1006"/>
        </w:numPr>
      </w:pPr>
      <w:r>
        <w:t xml:space="preserve">Helena Albuquerque (Diretora dos Serviços Académicos)</w:t>
      </w:r>
    </w:p>
    <w:p>
      <w:pPr>
        <w:pStyle w:val="Compact"/>
        <w:numPr>
          <w:ilvl w:val="0"/>
          <w:numId w:val="1006"/>
        </w:numPr>
      </w:pPr>
      <w:r>
        <w:t xml:space="preserve">Carlos Veloso (Coord. Mestrado em Engenharia Informática)</w:t>
      </w:r>
    </w:p>
    <w:p>
      <w:pPr>
        <w:pStyle w:val="Compact"/>
        <w:numPr>
          <w:ilvl w:val="0"/>
          <w:numId w:val="1006"/>
        </w:numPr>
      </w:pPr>
      <w:r>
        <w:t xml:space="preserve">Mariana Lopes (Coord. Mestrado em Gestão)</w:t>
      </w:r>
    </w:p>
    <w:p>
      <w:pPr>
        <w:pStyle w:val="FirstParagraph"/>
      </w:pPr>
      <w:r>
        <w:rPr>
          <w:b/>
          <w:bCs/>
        </w:rPr>
        <w:t xml:space="preserve">Presentes (Teams):</w:t>
      </w:r>
    </w:p>
    <w:p>
      <w:pPr>
        <w:pStyle w:val="Compact"/>
        <w:numPr>
          <w:ilvl w:val="0"/>
          <w:numId w:val="1007"/>
        </w:numPr>
      </w:pPr>
      <w:r>
        <w:t xml:space="preserve">Pedro Antunes (Coord. Mestrado em Educação)</w:t>
      </w:r>
    </w:p>
    <w:p>
      <w:pPr>
        <w:pStyle w:val="Compact"/>
        <w:numPr>
          <w:ilvl w:val="0"/>
          <w:numId w:val="1007"/>
        </w:numPr>
      </w:pPr>
      <w:r>
        <w:t xml:space="preserve">Rita Carvalho (Coord. Mestrado em Direito)</w:t>
      </w:r>
    </w:p>
    <w:p>
      <w:pPr>
        <w:pStyle w:val="FirstParagraph"/>
      </w:pPr>
      <w:r>
        <w:rPr>
          <w:b/>
          <w:bCs/>
        </w:rPr>
        <w:t xml:space="preserve">Faltou:</w:t>
      </w:r>
      <w:r>
        <w:t xml:space="preserve"> </w:t>
      </w:r>
      <w:r>
        <w:t xml:space="preserve">Rui Branco (Coord. Mestrado em Engenharia Civil) — justificou</w:t>
      </w:r>
      <w:r>
        <w:t xml:space="preserve"> </w:t>
      </w:r>
      <w:r>
        <w:rPr>
          <w:b/>
          <w:bCs/>
        </w:rPr>
        <w:t xml:space="preserve">Secretária:</w:t>
      </w:r>
      <w:r>
        <w:t xml:space="preserve"> </w:t>
      </w:r>
      <w:r>
        <w:t xml:space="preserve">Catarina Pires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00:01:34</w:t>
      </w:r>
      <w:r>
        <w:t xml:space="preserve"> </w:t>
      </w:r>
      <w:r>
        <w:rPr>
          <w:b/>
          <w:bCs/>
        </w:rPr>
        <w:t xml:space="preserve">Sandra Soares (Vice-Reitora):</w:t>
      </w:r>
      <w:r>
        <w:t xml:space="preserve"> </w:t>
      </w:r>
      <w:r>
        <w:t xml:space="preserve">Boa tarde a todos. Está aberta a reunião do Conselho de Coordenação dos Mestrados. Temos hoje 4 pontos na ordem de trabalhos. Catarina, está a gravar?</w:t>
      </w:r>
    </w:p>
    <w:p>
      <w:pPr>
        <w:pStyle w:val="BodyText"/>
      </w:pPr>
      <w:r>
        <w:rPr>
          <w:rStyle w:val="VerbatimChar"/>
        </w:rPr>
        <w:t xml:space="preserve">00:01:42</w:t>
      </w:r>
      <w:r>
        <w:t xml:space="preserve"> </w:t>
      </w:r>
      <w:r>
        <w:rPr>
          <w:b/>
          <w:bCs/>
        </w:rPr>
        <w:t xml:space="preserve">Catarina Pires:</w:t>
      </w:r>
      <w:r>
        <w:t xml:space="preserve"> </w:t>
      </w:r>
      <w:r>
        <w:t xml:space="preserve">Sim, a gravar e a transcrever. Boa tarde.</w:t>
      </w:r>
    </w:p>
    <w:p>
      <w:pPr>
        <w:pStyle w:val="BodyText"/>
      </w:pPr>
      <w:r>
        <w:rPr>
          <w:rStyle w:val="VerbatimChar"/>
        </w:rPr>
        <w:t xml:space="preserve">00:01:50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Bom. Primeiro ponto, aprovação da ata da reunião anterior. Já circulou. Pedro, Rita, vocês estão online — alguma observação?</w:t>
      </w:r>
    </w:p>
    <w:p>
      <w:pPr>
        <w:pStyle w:val="BodyText"/>
      </w:pPr>
      <w:r>
        <w:rPr>
          <w:rStyle w:val="VerbatimChar"/>
        </w:rPr>
        <w:t xml:space="preserve">00:02:03</w:t>
      </w:r>
      <w:r>
        <w:t xml:space="preserve"> </w:t>
      </w:r>
      <w:r>
        <w:rPr>
          <w:b/>
          <w:bCs/>
        </w:rPr>
        <w:t xml:space="preserve">Rita Carvalho:</w:t>
      </w:r>
      <w:r>
        <w:t xml:space="preserve"> </w:t>
      </w:r>
      <w:r>
        <w:t xml:space="preserve">Da minha parte está em ordem.</w:t>
      </w:r>
    </w:p>
    <w:p>
      <w:pPr>
        <w:pStyle w:val="BodyText"/>
      </w:pPr>
      <w:r>
        <w:rPr>
          <w:rStyle w:val="VerbatimChar"/>
        </w:rPr>
        <w:t xml:space="preserve">00:02:08</w:t>
      </w:r>
      <w:r>
        <w:t xml:space="preserve"> </w:t>
      </w:r>
      <w:r>
        <w:rPr>
          <w:b/>
          <w:bCs/>
        </w:rPr>
        <w:t xml:space="preserve">Pedro Antunes:</w:t>
      </w:r>
      <w:r>
        <w:t xml:space="preserve"> </w:t>
      </w:r>
      <w:r>
        <w:t xml:space="preserve">Tenho uma pequena correção, na pág. 3, segundo parágrafo: é "Mestrado em Educação Pré-Escolar e do 1.º Ciclo", não só "Educação".</w:t>
      </w:r>
    </w:p>
    <w:p>
      <w:pPr>
        <w:pStyle w:val="BodyText"/>
      </w:pPr>
      <w:r>
        <w:rPr>
          <w:rStyle w:val="VerbatimChar"/>
        </w:rPr>
        <w:t xml:space="preserve">00:02:25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Anotado. Catarina, regista a correção. Mais alguma observação? [silêncio] Ata aprovada com a correção do Pedro. Avançamos.</w:t>
      </w:r>
    </w:p>
    <w:p>
      <w:pPr>
        <w:pStyle w:val="BodyText"/>
      </w:pPr>
      <w:r>
        <w:rPr>
          <w:rStyle w:val="VerbatimChar"/>
        </w:rPr>
        <w:t xml:space="preserve">00:02:48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Segundo ponto. Aplicação do Regulamento de Avaliação de 2024 — aproximamo-nos do início do ano letivo, é o momento de revermos como tem corrido. Helena, tens preparado algo?</w:t>
      </w:r>
    </w:p>
    <w:p>
      <w:pPr>
        <w:pStyle w:val="BodyText"/>
      </w:pPr>
      <w:r>
        <w:rPr>
          <w:rStyle w:val="VerbatimChar"/>
        </w:rPr>
        <w:t xml:space="preserve">00:03:12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Sim, brevemente. Como sabem, o regulamento entrou em vigor em outubro de 2024. Na primeira aplicação, identifiquei três pontos críticos. Primeiro, o art. 12.º — a melhoria de classificação. Houve confusão em metade dos mestrados sobre se a regra dos 14 valores se aplicava a quem já tinha sido aprovado em ano anterior ao da entrada em vigor. A interpretação da Reitoria foi de que sim, mas alguns coordenadores aplicaram diferentemente.</w:t>
      </w:r>
    </w:p>
    <w:p>
      <w:pPr>
        <w:pStyle w:val="BodyText"/>
      </w:pPr>
      <w:r>
        <w:rPr>
          <w:rStyle w:val="VerbatimChar"/>
        </w:rPr>
        <w:t xml:space="preserve">00:04:05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Confirmo. No MEI tive de fazer despacho para harmonizar.</w:t>
      </w:r>
    </w:p>
    <w:p>
      <w:pPr>
        <w:pStyle w:val="BodyText"/>
      </w:pPr>
      <w:r>
        <w:rPr>
          <w:rStyle w:val="VerbatimChar"/>
        </w:rPr>
        <w:t xml:space="preserve">00:04:18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Pois, era previsível. Segundo, o art. 5.º, o regime de avaliação especial — a lista dos cinco estatutos elegíveis ficou estabilizada, mas os requerimentos chegam frequentemente fora de prazo, ou seja, depois dos 15 dias úteis. Tenho mesmo casos em que o aluno só pediu já a meio do semestre.</w:t>
      </w:r>
    </w:p>
    <w:p>
      <w:pPr>
        <w:pStyle w:val="BodyText"/>
      </w:pPr>
      <w:r>
        <w:rPr>
          <w:rStyle w:val="VerbatimChar"/>
        </w:rPr>
        <w:t xml:space="preserve">00:05:00</w:t>
      </w:r>
      <w:r>
        <w:t xml:space="preserve"> </w:t>
      </w:r>
      <w:r>
        <w:rPr>
          <w:b/>
          <w:bCs/>
        </w:rPr>
        <w:t xml:space="preserve">Mariana Lopes:</w:t>
      </w:r>
      <w:r>
        <w:t xml:space="preserve"> </w:t>
      </w:r>
      <w:r>
        <w:t xml:space="preserve">Helena, posso interromper? Isso é especialmente complicado nos atletas de alta competição, porque a comprovação é da federação e às vezes só chega tarde.</w:t>
      </w:r>
    </w:p>
    <w:p>
      <w:pPr>
        <w:pStyle w:val="BodyText"/>
      </w:pPr>
      <w:r>
        <w:rPr>
          <w:rStyle w:val="VerbatimChar"/>
        </w:rPr>
        <w:t xml:space="preserve">00:05:20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Concordo, e penso que a resposta tem de ser rever o prazo — ou abrir uma janela extraordinária para casos justificados. Ficaria para deliberação. Terceiro, a questão do art. 4.º, exame final — temos tido procura significativa por exame em vez de avaliação contínua, sobretudo nos mestrados profissionalizantes...</w:t>
      </w:r>
    </w:p>
    <w:p>
      <w:pPr>
        <w:pStyle w:val="BodyText"/>
      </w:pPr>
      <w:r>
        <w:rPr>
          <w:rStyle w:val="VerbatimChar"/>
        </w:rPr>
        <w:t xml:space="preserve">00:06:32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...isso já é mais um problema cultural do que do regulamento. No MEI tenho 60% dos alunos em avaliação contínua; no MEducação parece-me que é o inverso, certo Pedro?</w:t>
      </w:r>
    </w:p>
    <w:p>
      <w:pPr>
        <w:pStyle w:val="BodyText"/>
      </w:pPr>
      <w:r>
        <w:rPr>
          <w:rStyle w:val="VerbatimChar"/>
        </w:rPr>
        <w:t xml:space="preserve">00:06:48</w:t>
      </w:r>
      <w:r>
        <w:t xml:space="preserve"> </w:t>
      </w:r>
      <w:r>
        <w:rPr>
          <w:b/>
          <w:bCs/>
        </w:rPr>
        <w:t xml:space="preserve">Pedro Antunes:</w:t>
      </w:r>
      <w:r>
        <w:t xml:space="preserve"> </w:t>
      </w:r>
      <w:r>
        <w:t xml:space="preserve">Sim, no nosso caso é o inverso. A maioria opta pelo exame.</w:t>
      </w:r>
    </w:p>
    <w:p>
      <w:pPr>
        <w:pStyle w:val="BodyText"/>
      </w:pPr>
      <w:r>
        <w:rPr>
          <w:rStyle w:val="VerbatimChar"/>
        </w:rPr>
        <w:t xml:space="preserve">00:07:01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Helena, alguma proposta concreta?</w:t>
      </w:r>
    </w:p>
    <w:p>
      <w:pPr>
        <w:pStyle w:val="BodyText"/>
      </w:pPr>
      <w:r>
        <w:rPr>
          <w:rStyle w:val="VerbatimChar"/>
        </w:rPr>
        <w:t xml:space="preserve">00:07:08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Proponho duas coisas: primeiro, produzir um documento de perguntas frequentes sobre a interpretação do regulamento, em particular do art. 12.º, para distribuir aos coordenadores e secretarias antes do início do próximo ano letivo. Segundo, agendar para a próxima reunião uma proposta de alteração ao art. 5.º para abrir janela extraordinária.</w:t>
      </w:r>
    </w:p>
    <w:p>
      <w:pPr>
        <w:pStyle w:val="BodyText"/>
      </w:pPr>
      <w:r>
        <w:rPr>
          <w:rStyle w:val="VerbatimChar"/>
        </w:rPr>
        <w:t xml:space="preserve">00:07:48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Concordo. Aprovado por consenso? [silêncio] Sim. A Helena fica responsável pelo FAQ até</w:t>
      </w:r>
      <w:r>
        <w:t xml:space="preserve"> </w:t>
      </w:r>
      <w:r>
        <w:rPr>
          <w:b/>
          <w:bCs/>
        </w:rPr>
        <w:t xml:space="preserve">15 de junho</w:t>
      </w:r>
      <w:r>
        <w:t xml:space="preserve">, e a proposta de alteração entra na próxima ordem de trabalhos. Avançamos.</w:t>
      </w:r>
    </w:p>
    <w:p>
      <w:pPr>
        <w:pStyle w:val="BodyText"/>
      </w:pPr>
      <w:r>
        <w:rPr>
          <w:rStyle w:val="VerbatimChar"/>
        </w:rPr>
        <w:t xml:space="preserve">00:08:05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Terceiro ponto. Piloto Microsoft 365 Copilot. Como sabem, o Reitor anunciou a intenção de avançar. Há divergência entre as posições da DSI e do EPD, que já estão em circulação por e-mail. Carlos, sei que tens posição forte sobre isto.</w:t>
      </w:r>
    </w:p>
    <w:p>
      <w:pPr>
        <w:pStyle w:val="BodyText"/>
      </w:pPr>
      <w:r>
        <w:rPr>
          <w:rStyle w:val="VerbatimChar"/>
        </w:rPr>
        <w:t xml:space="preserve">00:08:35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Sim, e mantenho. O MEI deve ser priorizado no piloto. Os meus alunos já usam IA há tempo; ficamos atrás se não os incluirmos. Já enviei e-mail formal ao Reitor.</w:t>
      </w:r>
    </w:p>
    <w:p>
      <w:pPr>
        <w:pStyle w:val="BodyText"/>
      </w:pPr>
      <w:r>
        <w:rPr>
          <w:rStyle w:val="VerbatimChar"/>
        </w:rPr>
        <w:t xml:space="preserve">00:09:01</w:t>
      </w:r>
      <w:r>
        <w:t xml:space="preserve"> </w:t>
      </w:r>
      <w:r>
        <w:rPr>
          <w:b/>
          <w:bCs/>
        </w:rPr>
        <w:t xml:space="preserve">Mariana Lopes:</w:t>
      </w:r>
      <w:r>
        <w:t xml:space="preserve"> </w:t>
      </w:r>
      <w:r>
        <w:t xml:space="preserve">Carlos, com todo o respeito, acho que essa lógica é contestável. Os alunos do MEI já usam IA — o piloto pode trazer mais valor onde os alunos NÃO usam. O Mestrado em Gestão tem alunos profissionais, com volume de trabalho típico de IES, e seria um bom caso de estudo.</w:t>
      </w:r>
    </w:p>
    <w:p>
      <w:pPr>
        <w:pStyle w:val="BodyText"/>
      </w:pPr>
      <w:r>
        <w:rPr>
          <w:rStyle w:val="VerbatimChar"/>
        </w:rPr>
        <w:t xml:space="preserve">00:09:35</w:t>
      </w:r>
      <w:r>
        <w:t xml:space="preserve"> </w:t>
      </w:r>
      <w:r>
        <w:rPr>
          <w:b/>
          <w:bCs/>
        </w:rPr>
        <w:t xml:space="preserve">Pedro Antunes:</w:t>
      </w:r>
      <w:r>
        <w:t xml:space="preserve"> </w:t>
      </w:r>
      <w:r>
        <w:t xml:space="preserve">Concordo com a Mariana. E acrescento — no MEducação os alunos vão ser</w:t>
      </w:r>
      <w:r>
        <w:t xml:space="preserve"> </w:t>
      </w:r>
      <w:r>
        <w:rPr>
          <w:b/>
          <w:bCs/>
        </w:rPr>
        <w:t xml:space="preserve">futuros professores</w:t>
      </w:r>
      <w:r>
        <w:t xml:space="preserve">, e a forma como a UVV os treinar a usar o Copilot é algo que vão replicar nas escolas onde forem trabalhar. Não é um detalhe.</w:t>
      </w:r>
    </w:p>
    <w:p>
      <w:pPr>
        <w:pStyle w:val="BodyText"/>
      </w:pPr>
      <w:r>
        <w:rPr>
          <w:rStyle w:val="VerbatimChar"/>
        </w:rPr>
        <w:t xml:space="preserve">00:10:12</w:t>
      </w:r>
      <w:r>
        <w:t xml:space="preserve"> </w:t>
      </w:r>
      <w:r>
        <w:rPr>
          <w:b/>
          <w:bCs/>
        </w:rPr>
        <w:t xml:space="preserve">Carlos Veloso:</w:t>
      </w:r>
      <w:r>
        <w:t xml:space="preserve"> </w:t>
      </w:r>
      <w:r>
        <w:t xml:space="preserve">Pedro, isso é argumento de pertinência social. Eu falo de capacidade técnica para dar feedback ao piloto. São duas coisas.</w:t>
      </w:r>
    </w:p>
    <w:p>
      <w:pPr>
        <w:pStyle w:val="BodyText"/>
      </w:pPr>
      <w:r>
        <w:rPr>
          <w:rStyle w:val="VerbatimChar"/>
        </w:rPr>
        <w:t xml:space="preserve">00:10:25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Colegas — esta discussão é importante mas não vai ficar resolvida hoje. O que vos peço é:</w:t>
      </w:r>
      <w:r>
        <w:t xml:space="preserve"> </w:t>
      </w:r>
      <w:r>
        <w:rPr>
          <w:b/>
          <w:bCs/>
        </w:rPr>
        <w:t xml:space="preserve">cada coordenador envia, até à próxima sexta-feira, uma proposta de 2 parágrafos</w:t>
      </w:r>
      <w:r>
        <w:t xml:space="preserve"> </w:t>
      </w:r>
      <w:r>
        <w:t xml:space="preserve">justificando a inclusão (ou não) do seu mestrado na primeira vaga. A Catarina recolhe e prepara para a Direção decidir.</w:t>
      </w:r>
    </w:p>
    <w:p>
      <w:pPr>
        <w:pStyle w:val="BodyText"/>
      </w:pPr>
      <w:r>
        <w:rPr>
          <w:rStyle w:val="VerbatimChar"/>
        </w:rPr>
        <w:t xml:space="preserve">00:10:58</w:t>
      </w:r>
      <w:r>
        <w:t xml:space="preserve"> </w:t>
      </w:r>
      <w:r>
        <w:rPr>
          <w:b/>
          <w:bCs/>
        </w:rPr>
        <w:t xml:space="preserve">Catarina Pires:</w:t>
      </w:r>
      <w:r>
        <w:t xml:space="preserve"> </w:t>
      </w:r>
      <w:r>
        <w:t xml:space="preserve">Anotado. A Catarina recolhe propostas até</w:t>
      </w:r>
      <w:r>
        <w:t xml:space="preserve"> </w:t>
      </w:r>
      <w:r>
        <w:rPr>
          <w:b/>
          <w:bCs/>
        </w:rPr>
        <w:t xml:space="preserve">29 de maio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00:11:06</w:t>
      </w:r>
      <w:r>
        <w:t xml:space="preserve"> </w:t>
      </w:r>
      <w:r>
        <w:rPr>
          <w:b/>
          <w:bCs/>
        </w:rPr>
        <w:t xml:space="preserve">Rita Carvalho:</w:t>
      </w:r>
      <w:r>
        <w:t xml:space="preserve"> </w:t>
      </w:r>
      <w:r>
        <w:t xml:space="preserve">Sandra, posso introduzir uma questão? E os docentes? E os funcionários administrativos? O piloto é só para alunos?</w:t>
      </w:r>
    </w:p>
    <w:p>
      <w:pPr>
        <w:pStyle w:val="BodyText"/>
      </w:pPr>
      <w:r>
        <w:rPr>
          <w:rStyle w:val="VerbatimChar"/>
        </w:rPr>
        <w:t xml:space="preserve">00:11:22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Boa pergunta, Rita. Penso que será faseado: docentes na 1.ª vaga, alunos na 2.ª, talvez. Mas isso é decisão da Reitoria, não nossa. Avançamos para o ponto 4.</w:t>
      </w:r>
    </w:p>
    <w:p>
      <w:pPr>
        <w:pStyle w:val="BodyText"/>
      </w:pPr>
      <w:r>
        <w:rPr>
          <w:rStyle w:val="VerbatimChar"/>
        </w:rPr>
        <w:t xml:space="preserve">00:11:48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Calendário de candidaturas 2026/2027. Está na pasta. Helena, queres apresentar?</w:t>
      </w:r>
    </w:p>
    <w:p>
      <w:pPr>
        <w:pStyle w:val="BodyText"/>
      </w:pPr>
      <w:r>
        <w:rPr>
          <w:rStyle w:val="VerbatimChar"/>
        </w:rPr>
        <w:t xml:space="preserve">00:12:00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Sim. As candidaturas abrem a 1 de junho e fecham a 31 de julho, conforme prática habitual. Há dois ajustes em relação ao ano anterior. Primeiro, alargámos a janela de pré-candidatura por 5 dias para acomodar candidatos internacionais. Segundo, criámos uma janela extra em setembro para os mestrados em que houve vagas não preenchidas no concurso principal — Direito e Engenharia Civil, em particular.</w:t>
      </w:r>
    </w:p>
    <w:p>
      <w:pPr>
        <w:pStyle w:val="BodyText"/>
      </w:pPr>
      <w:r>
        <w:rPr>
          <w:rStyle w:val="VerbatimChar"/>
        </w:rPr>
        <w:t xml:space="preserve">00:13:05</w:t>
      </w:r>
      <w:r>
        <w:t xml:space="preserve"> </w:t>
      </w:r>
      <w:r>
        <w:rPr>
          <w:b/>
          <w:bCs/>
        </w:rPr>
        <w:t xml:space="preserve">Rita Carvalho:</w:t>
      </w:r>
      <w:r>
        <w:t xml:space="preserve"> </w:t>
      </w:r>
      <w:r>
        <w:t xml:space="preserve">Helena, no Direito tenho vagas todos os anos — a janela de setembro ajuda, mas seria mais útil ter publicidade direcionada antes das candidaturas principais...</w:t>
      </w:r>
    </w:p>
    <w:p>
      <w:pPr>
        <w:pStyle w:val="BodyText"/>
      </w:pPr>
      <w:r>
        <w:rPr>
          <w:rStyle w:val="VerbatimChar"/>
        </w:rPr>
        <w:t xml:space="preserve">00:13:20</w:t>
      </w:r>
      <w:r>
        <w:t xml:space="preserve"> </w:t>
      </w:r>
      <w:r>
        <w:rPr>
          <w:b/>
          <w:bCs/>
        </w:rPr>
        <w:t xml:space="preserve">Helena Albuquerque:</w:t>
      </w:r>
      <w:r>
        <w:t xml:space="preserve"> </w:t>
      </w:r>
      <w:r>
        <w:t xml:space="preserve">Concordo. Mas isso é matéria do Gabinete de Comunicação. Posso encaminhar.</w:t>
      </w:r>
    </w:p>
    <w:p>
      <w:pPr>
        <w:pStyle w:val="BodyText"/>
      </w:pPr>
      <w:r>
        <w:rPr>
          <w:rStyle w:val="VerbatimChar"/>
        </w:rPr>
        <w:t xml:space="preserve">00:13:32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Helena, encaminha. E o mais é pacífico? [pausa] Sim. Calendário aprovado.</w:t>
      </w:r>
    </w:p>
    <w:p>
      <w:pPr>
        <w:pStyle w:val="BodyText"/>
      </w:pPr>
      <w:r>
        <w:rPr>
          <w:rStyle w:val="VerbatimChar"/>
        </w:rPr>
        <w:t xml:space="preserve">00:13:50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Outros assuntos. Catarina, sei que tens uma comunicação?</w:t>
      </w:r>
    </w:p>
    <w:p>
      <w:pPr>
        <w:pStyle w:val="BodyText"/>
      </w:pPr>
      <w:r>
        <w:rPr>
          <w:rStyle w:val="VerbatimChar"/>
        </w:rPr>
        <w:t xml:space="preserve">00:14:00</w:t>
      </w:r>
      <w:r>
        <w:t xml:space="preserve"> </w:t>
      </w:r>
      <w:r>
        <w:rPr>
          <w:b/>
          <w:bCs/>
        </w:rPr>
        <w:t xml:space="preserve">Catarina Pires:</w:t>
      </w:r>
      <w:r>
        <w:t xml:space="preserve"> </w:t>
      </w:r>
      <w:r>
        <w:t xml:space="preserve">Apenas para informar — o Reitor pediu-me ontem para coordenar operacionalmente o dossier Copilot, do lado da DRH. Vou estar em contacto convosco para</w:t>
      </w:r>
      <w:r>
        <w:t xml:space="preserve"> </w:t>
      </w:r>
      <w:r>
        <w:rPr>
          <w:i/>
          <w:iCs/>
        </w:rPr>
        <w:t xml:space="preserve">inputs</w:t>
      </w:r>
      <w:r>
        <w:t xml:space="preserve">. E os 2 parágrafos de cada um até dia 29.</w:t>
      </w:r>
    </w:p>
    <w:p>
      <w:pPr>
        <w:pStyle w:val="BodyText"/>
      </w:pPr>
      <w:r>
        <w:rPr>
          <w:rStyle w:val="VerbatimChar"/>
        </w:rPr>
        <w:t xml:space="preserve">00:14:18</w:t>
      </w:r>
      <w:r>
        <w:t xml:space="preserve"> </w:t>
      </w:r>
      <w:r>
        <w:rPr>
          <w:b/>
          <w:bCs/>
        </w:rPr>
        <w:t xml:space="preserve">Sandra Soares:</w:t>
      </w:r>
      <w:r>
        <w:t xml:space="preserve"> </w:t>
      </w:r>
      <w:r>
        <w:t xml:space="preserve">Bom. Mais alguma coisa? [silêncio] Reunião encerrada. Próxima reunião a 18 de junho, à mesma hora.</w:t>
      </w:r>
    </w:p>
    <w:p>
      <w:pPr>
        <w:pStyle w:val="BodyText"/>
      </w:pPr>
      <w:r>
        <w:rPr>
          <w:rStyle w:val="VerbatimChar"/>
        </w:rPr>
        <w:t xml:space="preserve">00:14:52</w:t>
      </w:r>
      <w:r>
        <w:t xml:space="preserve"> </w:t>
      </w:r>
      <w:r>
        <w:rPr>
          <w:b/>
          <w:bCs/>
        </w:rPr>
        <w:t xml:space="preserve">[Fim da transcrição automática]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Versão 2.0 · 2026-06-13 · Dataset sintético produzido para a Sessão 5 · Formação ANFUP · Conteúdo fictício para fins exclusivamente pedagógicos; legislação citada real.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mailto:a2026123@uvv.pt" TargetMode="External" /><Relationship Type="http://schemas.openxmlformats.org/officeDocument/2006/relationships/hyperlink" Id="rId21" Target="mailto:carlos.veloso@uvv.pt" TargetMode="External" /><Relationship Type="http://schemas.openxmlformats.org/officeDocument/2006/relationships/hyperlink" Id="rId17" Target="mailto:catarina.pires@uvv.pt" TargetMode="External" /><Relationship Type="http://schemas.openxmlformats.org/officeDocument/2006/relationships/hyperlink" Id="rId19" Target="mailto:epd@uvv.pt" TargetMode="External" /><Relationship Type="http://schemas.openxmlformats.org/officeDocument/2006/relationships/hyperlink" Id="rId23" Target="mailto:geral@sindicato-uvv.pt" TargetMode="External" /><Relationship Type="http://schemas.openxmlformats.org/officeDocument/2006/relationships/hyperlink" Id="rId28" Target="mailto:geral@uvv.pt" TargetMode="External" /><Relationship Type="http://schemas.openxmlformats.org/officeDocument/2006/relationships/hyperlink" Id="rId11" Target="mailto:jose.marques@uvv.pt" TargetMode="External" /><Relationship Type="http://schemas.openxmlformats.org/officeDocument/2006/relationships/hyperlink" Id="rId12" Target="mailto:lista-direcao@uvv.pt" TargetMode="External" /><Relationship Type="http://schemas.openxmlformats.org/officeDocument/2006/relationships/hyperlink" Id="rId16" Target="mailto:margarida.sa@uvv.pt" TargetMode="External" /><Relationship Type="http://schemas.openxmlformats.org/officeDocument/2006/relationships/hyperlink" Id="rId14" Target="mailto:sandra.soares@uvv.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mailto:a2026123@uvv.pt" TargetMode="External" /><Relationship Type="http://schemas.openxmlformats.org/officeDocument/2006/relationships/hyperlink" Id="rId21" Target="mailto:carlos.veloso@uvv.pt" TargetMode="External" /><Relationship Type="http://schemas.openxmlformats.org/officeDocument/2006/relationships/hyperlink" Id="rId17" Target="mailto:catarina.pires@uvv.pt" TargetMode="External" /><Relationship Type="http://schemas.openxmlformats.org/officeDocument/2006/relationships/hyperlink" Id="rId19" Target="mailto:epd@uvv.pt" TargetMode="External" /><Relationship Type="http://schemas.openxmlformats.org/officeDocument/2006/relationships/hyperlink" Id="rId23" Target="mailto:geral@sindicato-uvv.pt" TargetMode="External" /><Relationship Type="http://schemas.openxmlformats.org/officeDocument/2006/relationships/hyperlink" Id="rId28" Target="mailto:geral@uvv.pt" TargetMode="External" /><Relationship Type="http://schemas.openxmlformats.org/officeDocument/2006/relationships/hyperlink" Id="rId11" Target="mailto:jose.marques@uvv.pt" TargetMode="External" /><Relationship Type="http://schemas.openxmlformats.org/officeDocument/2006/relationships/hyperlink" Id="rId12" Target="mailto:lista-direcao@uvv.pt" TargetMode="External" /><Relationship Type="http://schemas.openxmlformats.org/officeDocument/2006/relationships/hyperlink" Id="rId16" Target="mailto:margarida.sa@uvv.pt" TargetMode="External" /><Relationship Type="http://schemas.openxmlformats.org/officeDocument/2006/relationships/hyperlink" Id="rId14" Target="mailto:sandra.soares@uvv.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2026-06-13T08:52:46Z</dcterms:created>
  <dcterms:modified xsi:type="dcterms:W3CDTF">2026-06-13T08:52:46Z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