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EDEC8" w14:textId="7D418A27" w:rsidR="0004458B" w:rsidRPr="00A16449" w:rsidRDefault="0084754E" w:rsidP="00A16449">
      <w:pPr>
        <w:jc w:val="center"/>
        <w:rPr>
          <w:b/>
          <w:bCs/>
        </w:rPr>
      </w:pPr>
      <w:r w:rsidRPr="00A16449">
        <w:rPr>
          <w:b/>
          <w:bCs/>
        </w:rPr>
        <w:t>Whitewater Rafting Site Plan – Guilherme Commarela</w:t>
      </w:r>
    </w:p>
    <w:p w14:paraId="6F40D5E9" w14:textId="77777777" w:rsidR="0084754E" w:rsidRDefault="0084754E"/>
    <w:p w14:paraId="3809D1B8" w14:textId="7D96CE9F" w:rsidR="0084754E" w:rsidRDefault="0084754E">
      <w:r>
        <w:t>Logo:</w:t>
      </w:r>
    </w:p>
    <w:p w14:paraId="13596F5C" w14:textId="2A0FF774" w:rsidR="0084754E" w:rsidRDefault="0084754E">
      <w:r>
        <w:rPr>
          <w:noProof/>
        </w:rPr>
        <w:drawing>
          <wp:inline distT="0" distB="0" distL="0" distR="0" wp14:anchorId="5E882D6A" wp14:editId="17621D6F">
            <wp:extent cx="2377440" cy="2377440"/>
            <wp:effectExtent l="0" t="0" r="3810" b="3810"/>
            <wp:docPr id="1117273179" name="Picture 1" descr="Samp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8EADD" w14:textId="77777777" w:rsidR="0084754E" w:rsidRDefault="0084754E"/>
    <w:p w14:paraId="56C27776" w14:textId="453A2E4D" w:rsidR="0084754E" w:rsidRDefault="0084754E">
      <w:r>
        <w:t>Colors:</w:t>
      </w:r>
    </w:p>
    <w:p w14:paraId="33A003C0" w14:textId="2A5001DB" w:rsidR="0084754E" w:rsidRDefault="0084754E">
      <w:r>
        <w:t xml:space="preserve">primary-color </w:t>
      </w:r>
      <w:r>
        <w:sym w:font="Wingdings" w:char="F0E0"/>
      </w:r>
      <w:r>
        <w:t xml:space="preserve"> green</w:t>
      </w:r>
      <w:r w:rsidR="00A16449">
        <w:t xml:space="preserve"> - rgba(11,156.49,1)</w:t>
      </w:r>
    </w:p>
    <w:p w14:paraId="4808A324" w14:textId="6F2FE25F" w:rsidR="0084754E" w:rsidRDefault="0084754E">
      <w:r>
        <w:t xml:space="preserve">secondary color </w:t>
      </w:r>
      <w:r>
        <w:sym w:font="Wingdings" w:char="F0E0"/>
      </w:r>
      <w:r>
        <w:t xml:space="preserve"> gray</w:t>
      </w:r>
      <w:r w:rsidR="00A16449">
        <w:t xml:space="preserve"> – rgba(25,31,52,06)</w:t>
      </w:r>
    </w:p>
    <w:p w14:paraId="06E1733F" w14:textId="00F21623" w:rsidR="0084754E" w:rsidRDefault="0084754E">
      <w:r>
        <w:t xml:space="preserve">accent1-color </w:t>
      </w:r>
      <w:r>
        <w:sym w:font="Wingdings" w:char="F0E0"/>
      </w:r>
      <w:r>
        <w:t xml:space="preserve"> </w:t>
      </w:r>
      <w:r w:rsidRPr="0084754E">
        <w:drawing>
          <wp:inline distT="0" distB="0" distL="0" distR="0" wp14:anchorId="3BE65EB4" wp14:editId="7CD9F5A7">
            <wp:extent cx="822046" cy="384583"/>
            <wp:effectExtent l="0" t="0" r="0" b="0"/>
            <wp:docPr id="674926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263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8683" cy="40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449">
        <w:t xml:space="preserve"> - rgba(255,0,0,0.8)</w:t>
      </w:r>
    </w:p>
    <w:p w14:paraId="34BC2071" w14:textId="1B34CDBE" w:rsidR="0084754E" w:rsidRDefault="0084754E">
      <w:r>
        <w:t xml:space="preserve">accent2-color </w:t>
      </w:r>
      <w:r>
        <w:sym w:font="Wingdings" w:char="F0E0"/>
      </w:r>
      <w:r>
        <w:t xml:space="preserve"> </w:t>
      </w:r>
      <w:r w:rsidRPr="0084754E">
        <w:drawing>
          <wp:inline distT="0" distB="0" distL="0" distR="0" wp14:anchorId="54567A68" wp14:editId="3A330B82">
            <wp:extent cx="840029" cy="373742"/>
            <wp:effectExtent l="0" t="0" r="0" b="7620"/>
            <wp:docPr id="1754974849" name="Picture 1" descr="A black and grey color sche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74849" name="Picture 1" descr="A black and grey color schem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0005" cy="38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449">
        <w:t xml:space="preserve"> - rgba(0,0,255,1)</w:t>
      </w:r>
    </w:p>
    <w:p w14:paraId="59E3B33C" w14:textId="77777777" w:rsidR="0084754E" w:rsidRDefault="0084754E"/>
    <w:p w14:paraId="6B0F8ED8" w14:textId="7EF8D9C4" w:rsidR="0084754E" w:rsidRDefault="0084754E">
      <w:r>
        <w:t>Typography:</w:t>
      </w:r>
    </w:p>
    <w:p w14:paraId="12AE3CEA" w14:textId="0C83D9D8" w:rsidR="0084754E" w:rsidRDefault="0084754E">
      <w:r>
        <w:t xml:space="preserve">Headings </w:t>
      </w:r>
      <w:r>
        <w:sym w:font="Wingdings" w:char="F0E0"/>
      </w:r>
      <w:r>
        <w:t xml:space="preserve"> </w:t>
      </w:r>
      <w:r w:rsidR="00A16449">
        <w:t>Aharoni</w:t>
      </w:r>
    </w:p>
    <w:p w14:paraId="6456DEE5" w14:textId="2C3EAD12" w:rsidR="00A16449" w:rsidRDefault="00A16449">
      <w:r>
        <w:t xml:space="preserve">Body </w:t>
      </w:r>
      <w:r>
        <w:sym w:font="Wingdings" w:char="F0E0"/>
      </w:r>
      <w:r>
        <w:t xml:space="preserve"> Aldhabi</w:t>
      </w:r>
    </w:p>
    <w:p w14:paraId="5186EDCB" w14:textId="77777777" w:rsidR="00A16449" w:rsidRDefault="00A16449"/>
    <w:p w14:paraId="59C5E95E" w14:textId="1C1A69DB" w:rsidR="00A16449" w:rsidRDefault="00A16449">
      <w:r>
        <w:t>Coolors URL:</w:t>
      </w:r>
    </w:p>
    <w:p w14:paraId="23C20B01" w14:textId="3753B673" w:rsidR="00A16449" w:rsidRDefault="00A16449">
      <w:hyperlink r:id="rId9" w:history="1">
        <w:r w:rsidRPr="00585CBA">
          <w:rPr>
            <w:rStyle w:val="Hyperlink"/>
          </w:rPr>
          <w:t>https://coolors.co/</w:t>
        </w:r>
        <w:r w:rsidRPr="00585CBA">
          <w:rPr>
            <w:rStyle w:val="Hyperlink"/>
          </w:rPr>
          <w:t>p</w:t>
        </w:r>
        <w:r w:rsidRPr="00585CBA">
          <w:rPr>
            <w:rStyle w:val="Hyperlink"/>
          </w:rPr>
          <w:t>alette/8ecae6-219ebc-023047-ffb703-fb8500</w:t>
        </w:r>
      </w:hyperlink>
    </w:p>
    <w:p w14:paraId="43D23571" w14:textId="2C15CE9C" w:rsidR="00A16449" w:rsidRDefault="00A16449">
      <w:hyperlink r:id="rId10" w:history="1">
        <w:r w:rsidRPr="00585CBA">
          <w:rPr>
            <w:rStyle w:val="Hyperlink"/>
          </w:rPr>
          <w:t>https://coolors.co/palette/ffbe0b-fb5607-ff006e-8338ec-3a86ff</w:t>
        </w:r>
      </w:hyperlink>
    </w:p>
    <w:p w14:paraId="007978C2" w14:textId="77777777" w:rsidR="00A16449" w:rsidRDefault="00A16449"/>
    <w:sectPr w:rsidR="00A16449" w:rsidSect="00A16449">
      <w:footerReference w:type="even" r:id="rId11"/>
      <w:footerReference w:type="default" r:id="rId12"/>
      <w:footerReference w:type="first" r:id="rId13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34F5D4" w14:textId="77777777" w:rsidR="00A16449" w:rsidRDefault="00A16449" w:rsidP="00A16449">
      <w:pPr>
        <w:spacing w:after="0" w:line="240" w:lineRule="auto"/>
      </w:pPr>
      <w:r>
        <w:separator/>
      </w:r>
    </w:p>
  </w:endnote>
  <w:endnote w:type="continuationSeparator" w:id="0">
    <w:p w14:paraId="70786D24" w14:textId="77777777" w:rsidR="00A16449" w:rsidRDefault="00A16449" w:rsidP="00A16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D98D8" w14:textId="07F49CE8" w:rsidR="00A16449" w:rsidRDefault="00A1644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E343045" wp14:editId="69A62B8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5375" cy="370205"/>
              <wp:effectExtent l="0" t="0" r="9525" b="0"/>
              <wp:wrapNone/>
              <wp:docPr id="1883729801" name="Text Box 3" descr="Classified as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537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CFD040" w14:textId="4F750CB4" w:rsidR="00A16449" w:rsidRPr="00A16449" w:rsidRDefault="00A16449" w:rsidP="00A1644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1644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34304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ed as Business" style="position:absolute;margin-left:0;margin-top:0;width:86.2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50CFD040" w14:textId="4F750CB4" w:rsidR="00A16449" w:rsidRPr="00A16449" w:rsidRDefault="00A16449" w:rsidP="00A1644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1644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ADAE6" w14:textId="78106871" w:rsidR="00A16449" w:rsidRDefault="00A1644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883A2CD" wp14:editId="05CBF2D4">
              <wp:simplePos x="914400" y="9414662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5375" cy="370205"/>
              <wp:effectExtent l="0" t="0" r="9525" b="0"/>
              <wp:wrapNone/>
              <wp:docPr id="1192551764" name="Text Box 4" descr="Classified as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537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A8E44B" w14:textId="484B066F" w:rsidR="00A16449" w:rsidRPr="00A16449" w:rsidRDefault="00A16449" w:rsidP="00A1644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1644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83A2C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Classified as Business" style="position:absolute;margin-left:0;margin-top:0;width:86.25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76A8E44B" w14:textId="484B066F" w:rsidR="00A16449" w:rsidRPr="00A16449" w:rsidRDefault="00A16449" w:rsidP="00A1644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1644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1647E" w14:textId="266C28AD" w:rsidR="00A16449" w:rsidRDefault="00A1644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E612A20" wp14:editId="7EDBF60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5375" cy="370205"/>
              <wp:effectExtent l="0" t="0" r="9525" b="0"/>
              <wp:wrapNone/>
              <wp:docPr id="1714530077" name="Text Box 2" descr="Classified as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537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246216" w14:textId="1FD3D051" w:rsidR="00A16449" w:rsidRPr="00A16449" w:rsidRDefault="00A16449" w:rsidP="00A1644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1644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612A2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ed as Business" style="position:absolute;margin-left:0;margin-top:0;width:86.2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" filled="f" stroked="f">
              <v:fill o:detectmouseclick="t"/>
              <v:textbox style="mso-fit-shape-to-text:t" inset="0,0,0,15pt">
                <w:txbxContent>
                  <w:p w14:paraId="45246216" w14:textId="1FD3D051" w:rsidR="00A16449" w:rsidRPr="00A16449" w:rsidRDefault="00A16449" w:rsidP="00A1644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1644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7054FB" w14:textId="77777777" w:rsidR="00A16449" w:rsidRDefault="00A16449" w:rsidP="00A16449">
      <w:pPr>
        <w:spacing w:after="0" w:line="240" w:lineRule="auto"/>
      </w:pPr>
      <w:r>
        <w:separator/>
      </w:r>
    </w:p>
  </w:footnote>
  <w:footnote w:type="continuationSeparator" w:id="0">
    <w:p w14:paraId="753FA7DC" w14:textId="77777777" w:rsidR="00A16449" w:rsidRDefault="00A16449" w:rsidP="00A164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4E"/>
    <w:rsid w:val="0002101E"/>
    <w:rsid w:val="0004458B"/>
    <w:rsid w:val="001A4FA3"/>
    <w:rsid w:val="00205354"/>
    <w:rsid w:val="00275C0B"/>
    <w:rsid w:val="00275E16"/>
    <w:rsid w:val="003618AF"/>
    <w:rsid w:val="003B1BC5"/>
    <w:rsid w:val="003F131D"/>
    <w:rsid w:val="00455932"/>
    <w:rsid w:val="00471AAD"/>
    <w:rsid w:val="00480FFC"/>
    <w:rsid w:val="00494404"/>
    <w:rsid w:val="004B0586"/>
    <w:rsid w:val="004B59D4"/>
    <w:rsid w:val="004F15AD"/>
    <w:rsid w:val="00500F8F"/>
    <w:rsid w:val="005276F7"/>
    <w:rsid w:val="00625F97"/>
    <w:rsid w:val="00662918"/>
    <w:rsid w:val="006B6475"/>
    <w:rsid w:val="006D23B4"/>
    <w:rsid w:val="0079114D"/>
    <w:rsid w:val="008220B2"/>
    <w:rsid w:val="00842225"/>
    <w:rsid w:val="0084754E"/>
    <w:rsid w:val="008711BB"/>
    <w:rsid w:val="008C6858"/>
    <w:rsid w:val="008E4C64"/>
    <w:rsid w:val="008F51AC"/>
    <w:rsid w:val="00905D50"/>
    <w:rsid w:val="0092681E"/>
    <w:rsid w:val="009A7774"/>
    <w:rsid w:val="00A16449"/>
    <w:rsid w:val="00B04B64"/>
    <w:rsid w:val="00B069B9"/>
    <w:rsid w:val="00B5419D"/>
    <w:rsid w:val="00C74FDB"/>
    <w:rsid w:val="00DA3430"/>
    <w:rsid w:val="00E36ED8"/>
    <w:rsid w:val="00E60447"/>
    <w:rsid w:val="00E72B18"/>
    <w:rsid w:val="00EA17AB"/>
    <w:rsid w:val="00F15D77"/>
    <w:rsid w:val="00F20961"/>
    <w:rsid w:val="00F4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BBB85"/>
  <w15:chartTrackingRefBased/>
  <w15:docId w15:val="{FF127F61-B7B0-410B-A432-451977650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5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5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5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5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5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5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5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5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5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5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64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4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6449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16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coolors.co/palette/ffbe0b-fb5607-ff006e-8338ec-3a86f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oolors.co/palette/8ecae6-219ebc-023047-ffb703-fb85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d6a82de-332f-43b8-a8a7-1928fd67507f}" enabled="1" method="Standard" siteId="{097464b8-069c-453e-9254-c17ec707310d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Commarela</dc:creator>
  <cp:keywords/>
  <dc:description/>
  <cp:lastModifiedBy>Guilherme Commarela</cp:lastModifiedBy>
  <cp:revision>1</cp:revision>
  <dcterms:created xsi:type="dcterms:W3CDTF">2025-07-16T01:43:00Z</dcterms:created>
  <dcterms:modified xsi:type="dcterms:W3CDTF">2025-07-16T02:03:00Z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6631a71d,70476f89,4714e554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Classified as Business</vt:lpwstr>
  </property>
</Properties>
</file>