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3C3" w:rsidRDefault="00DC6EE3" w:rsidP="00ED13C3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DC6EE3">
        <w:rPr>
          <w:rFonts w:ascii="Arial" w:hAnsi="Arial" w:cs="Arial"/>
          <w:b/>
          <w:sz w:val="32"/>
          <w:szCs w:val="32"/>
        </w:rPr>
        <w:t xml:space="preserve">Exercício de Fixação de Conceitos </w:t>
      </w:r>
    </w:p>
    <w:p w:rsidR="00DC6EE3" w:rsidRDefault="00ED13C3" w:rsidP="00ED13C3">
      <w:pPr>
        <w:tabs>
          <w:tab w:val="center" w:pos="4535"/>
          <w:tab w:val="left" w:pos="6285"/>
        </w:tabs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ab/>
        <w:t>EFC</w:t>
      </w:r>
      <w:r w:rsidR="00575751">
        <w:rPr>
          <w:rFonts w:ascii="Arial" w:hAnsi="Arial" w:cs="Arial"/>
          <w:b/>
          <w:sz w:val="32"/>
          <w:szCs w:val="32"/>
        </w:rPr>
        <w:t>2</w:t>
      </w:r>
      <w:r>
        <w:rPr>
          <w:rFonts w:ascii="Arial" w:hAnsi="Arial" w:cs="Arial"/>
          <w:b/>
          <w:sz w:val="32"/>
          <w:szCs w:val="32"/>
        </w:rPr>
        <w:t xml:space="preserve"> - </w:t>
      </w:r>
      <w:r w:rsidR="00575751">
        <w:rPr>
          <w:rFonts w:ascii="Arial" w:hAnsi="Arial" w:cs="Arial"/>
          <w:b/>
          <w:sz w:val="28"/>
          <w:szCs w:val="28"/>
        </w:rPr>
        <w:t>Questão 2</w:t>
      </w:r>
      <w:r>
        <w:rPr>
          <w:rFonts w:ascii="Arial" w:hAnsi="Arial" w:cs="Arial"/>
          <w:b/>
          <w:sz w:val="28"/>
          <w:szCs w:val="28"/>
        </w:rPr>
        <w:tab/>
      </w:r>
    </w:p>
    <w:p w:rsidR="00ED13C3" w:rsidRPr="00DC6EE3" w:rsidRDefault="00ED13C3" w:rsidP="00ED13C3">
      <w:pPr>
        <w:tabs>
          <w:tab w:val="center" w:pos="4535"/>
          <w:tab w:val="left" w:pos="6285"/>
        </w:tabs>
        <w:spacing w:after="0"/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W w:w="9781" w:type="dxa"/>
        <w:tblLook w:val="04A0" w:firstRow="1" w:lastRow="0" w:firstColumn="1" w:lastColumn="0" w:noHBand="0" w:noVBand="1"/>
      </w:tblPr>
      <w:tblGrid>
        <w:gridCol w:w="4962"/>
        <w:gridCol w:w="4819"/>
      </w:tblGrid>
      <w:tr w:rsidR="00DC6EE3" w:rsidRPr="00ED13C3" w:rsidTr="002D5DC0"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C6EE3" w:rsidRPr="00ED13C3" w:rsidRDefault="00DC6EE3" w:rsidP="00DC6EE3">
            <w:pPr>
              <w:rPr>
                <w:rFonts w:ascii="Arial" w:hAnsi="Arial" w:cs="Arial"/>
              </w:rPr>
            </w:pPr>
            <w:r w:rsidRPr="00ED13C3">
              <w:rPr>
                <w:rFonts w:ascii="Arial" w:hAnsi="Arial" w:cs="Arial"/>
              </w:rPr>
              <w:t xml:space="preserve">Nome: Guilherme Rosa 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C6EE3" w:rsidRPr="00ED13C3" w:rsidRDefault="00DC6EE3" w:rsidP="00C42EFE">
            <w:pPr>
              <w:jc w:val="center"/>
              <w:rPr>
                <w:rFonts w:ascii="Arial" w:hAnsi="Arial" w:cs="Arial"/>
              </w:rPr>
            </w:pPr>
            <w:r w:rsidRPr="00ED13C3">
              <w:rPr>
                <w:rFonts w:ascii="Arial" w:hAnsi="Arial" w:cs="Arial"/>
              </w:rPr>
              <w:t>RA: 157955</w:t>
            </w:r>
          </w:p>
        </w:tc>
      </w:tr>
    </w:tbl>
    <w:p w:rsidR="00DC6EE3" w:rsidRPr="00ED13C3" w:rsidRDefault="00DC6EE3" w:rsidP="00DC6EE3">
      <w:pPr>
        <w:rPr>
          <w:rFonts w:ascii="Arial" w:hAnsi="Arial" w:cs="Arial"/>
        </w:rPr>
      </w:pPr>
    </w:p>
    <w:p w:rsidR="00ED13C3" w:rsidRPr="00C42EFE" w:rsidRDefault="00ED13C3" w:rsidP="00C42EF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42EFE">
        <w:rPr>
          <w:rFonts w:ascii="Arial" w:hAnsi="Arial" w:cs="Arial"/>
          <w:b/>
          <w:sz w:val="24"/>
          <w:szCs w:val="24"/>
        </w:rPr>
        <w:t xml:space="preserve">Separação das amostras de treinamento </w:t>
      </w:r>
      <w:r w:rsidR="00D04F1A" w:rsidRPr="00C42EFE">
        <w:rPr>
          <w:rFonts w:ascii="Arial" w:hAnsi="Arial" w:cs="Arial"/>
          <w:b/>
          <w:sz w:val="24"/>
          <w:szCs w:val="24"/>
        </w:rPr>
        <w:t>nos</w:t>
      </w:r>
      <w:r w:rsidRPr="00C42EFE">
        <w:rPr>
          <w:rFonts w:ascii="Arial" w:hAnsi="Arial" w:cs="Arial"/>
          <w:b/>
          <w:sz w:val="24"/>
          <w:szCs w:val="24"/>
        </w:rPr>
        <w:t xml:space="preserve"> conjuntos de treinamento e validação</w:t>
      </w:r>
    </w:p>
    <w:p w:rsidR="00D04F1A" w:rsidRDefault="00D04F1A" w:rsidP="00C42EFE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60.000 amostras de treinamento foram permutadas pseudo-aleatoriamente e divididas em dois conjuntos para utilizar a técnica de validação </w:t>
      </w:r>
      <w:proofErr w:type="spellStart"/>
      <w:r w:rsidRPr="00D04F1A">
        <w:rPr>
          <w:rFonts w:ascii="Arial" w:hAnsi="Arial" w:cs="Arial"/>
          <w:i/>
        </w:rPr>
        <w:t>holdout</w:t>
      </w:r>
      <w:proofErr w:type="spellEnd"/>
      <w:r w:rsidR="00C42EFE">
        <w:rPr>
          <w:rFonts w:ascii="Arial" w:hAnsi="Arial" w:cs="Arial"/>
        </w:rPr>
        <w:t>, cuja finalidade é aumentar a capacidade de generalização d</w:t>
      </w:r>
      <w:r w:rsidR="00575751">
        <w:rPr>
          <w:rFonts w:ascii="Arial" w:hAnsi="Arial" w:cs="Arial"/>
        </w:rPr>
        <w:t>a ELM</w:t>
      </w:r>
      <w:r w:rsidR="00C42EFE">
        <w:rPr>
          <w:rFonts w:ascii="Arial" w:hAnsi="Arial" w:cs="Arial"/>
        </w:rPr>
        <w:t>. A divisão das amostras foi feita da</w:t>
      </w:r>
      <w:r>
        <w:rPr>
          <w:rFonts w:ascii="Arial" w:hAnsi="Arial" w:cs="Arial"/>
        </w:rPr>
        <w:t xml:space="preserve"> seguinte forma:</w:t>
      </w:r>
    </w:p>
    <w:p w:rsidR="00D04F1A" w:rsidRDefault="00D04F1A" w:rsidP="00C42EFE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80% das amostras foram agrupadas no conjunto de treinamento (48.000)</w:t>
      </w:r>
    </w:p>
    <w:p w:rsidR="00D04F1A" w:rsidRDefault="00D04F1A" w:rsidP="00C42EFE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20% das amostras foram agrupadas no conjunto de validação (12.000)</w:t>
      </w:r>
    </w:p>
    <w:p w:rsidR="00D333AB" w:rsidRPr="00C42EFE" w:rsidRDefault="00C42EFE" w:rsidP="00575751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Em seguida foi verificado a proporção de amostras por classe em ambos os conjuntos, de modo a verificar o balanceamento e representatividade das classes. As porcentagens de cada classe variaram entre 8.99% a 11.29% no conjunto de treinamento e 9.2% a 11.02% no conjunto de validação. Nota-se que todas as classes estão representadas de forma equilibrada, o que leva a classificadores menos enviesados.</w:t>
      </w:r>
    </w:p>
    <w:p w:rsidR="00ED13C3" w:rsidRDefault="00575751" w:rsidP="00C42EF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Máquina de Aprendizado Extremo (ELM)</w:t>
      </w:r>
    </w:p>
    <w:p w:rsidR="00E176F0" w:rsidRDefault="00E176F0" w:rsidP="00E176F0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Conforme especificado no enunciado da questão, foi implementado uma máquina de aprendizado extremo com 500 neurônios na camada intermediária cujo os pesos foram definidos aleatoriamente a partir de uma função de distribuição normal com média nula e desvio padrão </w:t>
      </w:r>
      <w:r w:rsidR="001A2E58">
        <w:rPr>
          <w:rFonts w:ascii="Arial" w:hAnsi="Arial" w:cs="Arial"/>
        </w:rPr>
        <w:t>de 0.2</w:t>
      </w:r>
      <w:r>
        <w:rPr>
          <w:rFonts w:ascii="Arial" w:hAnsi="Arial" w:cs="Arial"/>
        </w:rPr>
        <w:t xml:space="preserve">. Além disso, foi definida função de ativação </w:t>
      </w:r>
      <w:r w:rsidR="00533EF1">
        <w:rPr>
          <w:rFonts w:ascii="Arial" w:hAnsi="Arial" w:cs="Arial"/>
        </w:rPr>
        <w:t>do tipo tangente hiperbólica</w:t>
      </w:r>
      <w:r>
        <w:rPr>
          <w:rFonts w:ascii="Arial" w:hAnsi="Arial" w:cs="Arial"/>
        </w:rPr>
        <w:t xml:space="preserve"> para cada um dos neurônios.</w:t>
      </w:r>
    </w:p>
    <w:p w:rsidR="00E176F0" w:rsidRDefault="002D577C" w:rsidP="00E176F0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E176F0">
        <w:rPr>
          <w:rFonts w:ascii="Arial" w:hAnsi="Arial" w:cs="Arial"/>
        </w:rPr>
        <w:t xml:space="preserve"> implementação </w:t>
      </w:r>
      <w:r>
        <w:rPr>
          <w:rFonts w:ascii="Arial" w:hAnsi="Arial" w:cs="Arial"/>
        </w:rPr>
        <w:t xml:space="preserve">feita </w:t>
      </w:r>
      <w:r w:rsidR="00E176F0">
        <w:rPr>
          <w:rFonts w:ascii="Arial" w:hAnsi="Arial" w:cs="Arial"/>
        </w:rPr>
        <w:t>da ELM</w:t>
      </w:r>
      <w:r>
        <w:rPr>
          <w:rFonts w:ascii="Arial" w:hAnsi="Arial" w:cs="Arial"/>
        </w:rPr>
        <w:t xml:space="preserve"> também permite o usuário modificar os parâmetros da distribuição normal, utilizar uma distribuição uniforme para definição aleatória dos pesos e ainda utilizar função de ativação </w:t>
      </w:r>
      <w:proofErr w:type="spellStart"/>
      <w:r w:rsidR="00533EF1">
        <w:rPr>
          <w:rFonts w:ascii="Arial" w:hAnsi="Arial" w:cs="Arial"/>
        </w:rPr>
        <w:t>ReLU</w:t>
      </w:r>
      <w:proofErr w:type="spellEnd"/>
      <w:r w:rsidR="00533EF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no lugar da </w:t>
      </w:r>
      <w:r w:rsidR="00533EF1">
        <w:rPr>
          <w:rFonts w:ascii="Arial" w:hAnsi="Arial" w:cs="Arial"/>
        </w:rPr>
        <w:t>tangente hiperbólica</w:t>
      </w:r>
      <w:r>
        <w:rPr>
          <w:rFonts w:ascii="Arial" w:hAnsi="Arial" w:cs="Arial"/>
        </w:rPr>
        <w:t>. O treinamento dessa nova máquina é feito com o algoritmo desenvolvido para o classificador linear da questão 1.</w:t>
      </w:r>
    </w:p>
    <w:p w:rsidR="002D577C" w:rsidRDefault="002D577C" w:rsidP="00E176F0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código pode ser visitado em </w:t>
      </w:r>
      <w:hyperlink r:id="rId5" w:history="1">
        <w:r w:rsidRPr="002D577C">
          <w:rPr>
            <w:rStyle w:val="Hyperlink"/>
            <w:rFonts w:ascii="Arial" w:hAnsi="Arial" w:cs="Arial"/>
          </w:rPr>
          <w:t>https://github.com/guilherme-rosa/IA353_RedesNeurais</w:t>
        </w:r>
      </w:hyperlink>
      <w:r w:rsidR="00BD1E21">
        <w:rPr>
          <w:rFonts w:ascii="Arial" w:hAnsi="Arial" w:cs="Arial"/>
        </w:rPr>
        <w:t xml:space="preserve"> no arquivo </w:t>
      </w:r>
      <w:hyperlink r:id="rId6" w:tooltip="EFC1 - Parte 2.ipynb" w:history="1">
        <w:r w:rsidR="00BD1E21" w:rsidRPr="00BD1E21">
          <w:rPr>
            <w:rFonts w:ascii="Arial" w:hAnsi="Arial" w:cs="Arial"/>
            <w:i/>
          </w:rPr>
          <w:t>EFC1 - Parte 2.ipynb</w:t>
        </w:r>
      </w:hyperlink>
      <w:r w:rsidR="00BD1E21">
        <w:rPr>
          <w:rFonts w:ascii="Arial" w:hAnsi="Arial" w:cs="Arial"/>
        </w:rPr>
        <w:t xml:space="preserve"> do diretório </w:t>
      </w:r>
      <w:r w:rsidR="00BD1E21" w:rsidRPr="00BD1E21">
        <w:rPr>
          <w:rFonts w:ascii="Arial" w:hAnsi="Arial" w:cs="Arial"/>
          <w:i/>
        </w:rPr>
        <w:t>EFC1</w:t>
      </w:r>
      <w:r>
        <w:t>.</w:t>
      </w:r>
    </w:p>
    <w:p w:rsidR="00575751" w:rsidRPr="00575751" w:rsidRDefault="00575751" w:rsidP="005757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42EFE">
        <w:rPr>
          <w:rFonts w:ascii="Arial" w:hAnsi="Arial" w:cs="Arial"/>
          <w:b/>
          <w:sz w:val="24"/>
          <w:szCs w:val="24"/>
        </w:rPr>
        <w:t>Busca inicial pelos melhores coeficientes de regularização</w:t>
      </w:r>
    </w:p>
    <w:p w:rsidR="008F28EB" w:rsidRDefault="002D5DC0" w:rsidP="008F28EB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A busca inicial pelo melhor coeficiente de regularização λ</w:t>
      </w:r>
      <w:r w:rsidR="00F175BD">
        <w:rPr>
          <w:rFonts w:ascii="Arial" w:hAnsi="Arial" w:cs="Arial"/>
        </w:rPr>
        <w:t xml:space="preserve"> foi feita utilizando dois critérios de desempenho: erro quadrático médio e </w:t>
      </w:r>
      <w:r w:rsidR="00AA445F">
        <w:rPr>
          <w:rFonts w:ascii="Arial" w:hAnsi="Arial" w:cs="Arial"/>
        </w:rPr>
        <w:t>a taxa de erro de classificação</w:t>
      </w:r>
      <w:r w:rsidR="00F175BD">
        <w:rPr>
          <w:rFonts w:ascii="Arial" w:hAnsi="Arial" w:cs="Arial"/>
        </w:rPr>
        <w:t>. Essa busca foi feita considerando os seguintes valores para λ:</w:t>
      </w:r>
    </w:p>
    <w:p w:rsidR="00F175BD" w:rsidRDefault="00F175BD" w:rsidP="00F175BD">
      <w:pPr>
        <w:spacing w:line="360" w:lineRule="auto"/>
        <w:ind w:firstLine="360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λ={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2</m:t>
              </m:r>
            </m:e>
            <m:sup>
              <m:r>
                <w:rPr>
                  <w:rFonts w:ascii="Cambria Math" w:hAnsi="Cambria Math" w:cs="Arial"/>
                </w:rPr>
                <m:t>-20</m:t>
              </m:r>
            </m:sup>
          </m:sSup>
          <m:r>
            <w:rPr>
              <w:rFonts w:ascii="Cambria Math" w:hAnsi="Cambria Math" w:cs="Arial"/>
            </w:rPr>
            <m:t xml:space="preserve">, 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2</m:t>
              </m:r>
            </m:e>
            <m:sup>
              <m:r>
                <w:rPr>
                  <w:rFonts w:ascii="Cambria Math" w:hAnsi="Cambria Math" w:cs="Arial"/>
                </w:rPr>
                <m:t>-8</m:t>
              </m:r>
            </m:sup>
          </m:sSup>
          <m:r>
            <w:rPr>
              <w:rFonts w:ascii="Cambria Math" w:hAnsi="Cambria Math" w:cs="Arial"/>
            </w:rPr>
            <m:t xml:space="preserve">,…, 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2</m:t>
              </m:r>
            </m:e>
            <m:sup>
              <m:r>
                <w:rPr>
                  <w:rFonts w:ascii="Cambria Math" w:hAnsi="Cambria Math" w:cs="Arial"/>
                </w:rPr>
                <m:t>+8</m:t>
              </m:r>
            </m:sup>
          </m:sSup>
          <m:r>
            <w:rPr>
              <w:rFonts w:ascii="Cambria Math" w:hAnsi="Cambria Math" w:cs="Arial"/>
            </w:rPr>
            <m:t>,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2</m:t>
              </m:r>
            </m:e>
            <m:sup>
              <m:r>
                <w:rPr>
                  <w:rFonts w:ascii="Cambria Math" w:hAnsi="Cambria Math" w:cs="Arial"/>
                </w:rPr>
                <m:t>+10</m:t>
              </m:r>
            </m:sup>
          </m:sSup>
          <m:r>
            <w:rPr>
              <w:rFonts w:ascii="Cambria Math" w:hAnsi="Cambria Math" w:cs="Arial"/>
            </w:rPr>
            <m:t>,…,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2</m:t>
              </m:r>
            </m:e>
            <m:sup>
              <m:r>
                <w:rPr>
                  <w:rFonts w:ascii="Cambria Math" w:hAnsi="Cambria Math" w:cs="Arial"/>
                </w:rPr>
                <m:t>18</m:t>
              </m:r>
            </m:sup>
          </m:sSup>
          <m:r>
            <w:rPr>
              <w:rFonts w:ascii="Cambria Math" w:hAnsi="Cambria Math" w:cs="Arial"/>
            </w:rPr>
            <m:t>,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2</m:t>
              </m:r>
            </m:e>
            <m:sup>
              <m:r>
                <w:rPr>
                  <w:rFonts w:ascii="Cambria Math" w:hAnsi="Cambria Math" w:cs="Arial"/>
                </w:rPr>
                <m:t>20</m:t>
              </m:r>
            </m:sup>
          </m:sSup>
          <m:r>
            <w:rPr>
              <w:rFonts w:ascii="Cambria Math" w:hAnsi="Cambria Math" w:cs="Arial"/>
            </w:rPr>
            <m:t>}</m:t>
          </m:r>
        </m:oMath>
      </m:oMathPara>
    </w:p>
    <w:p w:rsidR="000721D5" w:rsidRDefault="00F175BD" w:rsidP="000721D5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As figuras 1 e 2 apresentam os gráficos </w:t>
      </w:r>
      <w:proofErr w:type="spellStart"/>
      <w:r>
        <w:rPr>
          <w:rFonts w:ascii="Arial" w:hAnsi="Arial" w:cs="Arial"/>
        </w:rPr>
        <w:t>semilog</w:t>
      </w:r>
      <w:proofErr w:type="spellEnd"/>
      <w:r>
        <w:rPr>
          <w:rFonts w:ascii="Arial" w:hAnsi="Arial" w:cs="Arial"/>
        </w:rPr>
        <w:t xml:space="preserve"> das métricas de desempenho em função do coeficiente de regularização. </w:t>
      </w:r>
      <w:r w:rsidR="00AA445F">
        <w:rPr>
          <w:rFonts w:ascii="Arial" w:hAnsi="Arial" w:cs="Arial"/>
        </w:rPr>
        <w:t xml:space="preserve">Os melhores coeficientes </w:t>
      </w:r>
      <w:r w:rsidR="000721D5">
        <w:rPr>
          <w:rFonts w:ascii="Arial" w:hAnsi="Arial" w:cs="Arial"/>
        </w:rPr>
        <w:t>da busca inicial estão apresentados na primeira linha da Tabela 1.</w:t>
      </w:r>
    </w:p>
    <w:p w:rsidR="00AD6CAE" w:rsidRDefault="00AD6CAE" w:rsidP="00AD6CAE">
      <w:pPr>
        <w:spacing w:after="0" w:line="360" w:lineRule="auto"/>
        <w:ind w:firstLine="3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Tabela 1: Valores dos melhores coeficientes de regularização, antes e após o refinamento, </w:t>
      </w:r>
    </w:p>
    <w:p w:rsidR="00AD6CAE" w:rsidRPr="00AD6CAE" w:rsidRDefault="009F3CD9" w:rsidP="00AD6CAE">
      <w:pPr>
        <w:spacing w:after="0" w:line="360" w:lineRule="auto"/>
        <w:ind w:firstLine="360"/>
        <w:jc w:val="center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considerando</w:t>
      </w:r>
      <w:proofErr w:type="gramEnd"/>
      <w:r>
        <w:rPr>
          <w:rFonts w:ascii="Arial" w:hAnsi="Arial" w:cs="Arial"/>
          <w:sz w:val="20"/>
          <w:szCs w:val="20"/>
        </w:rPr>
        <w:t xml:space="preserve"> o </w:t>
      </w:r>
      <w:r w:rsidR="00AD6CAE">
        <w:rPr>
          <w:rFonts w:ascii="Arial" w:hAnsi="Arial" w:cs="Arial"/>
          <w:sz w:val="20"/>
          <w:szCs w:val="20"/>
        </w:rPr>
        <w:t>erro quadrático médio e taxa de erro de classificação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16"/>
        <w:gridCol w:w="2420"/>
        <w:gridCol w:w="2410"/>
      </w:tblGrid>
      <w:tr w:rsidR="000721D5" w:rsidTr="00AD6CAE">
        <w:trPr>
          <w:jc w:val="center"/>
        </w:trPr>
        <w:tc>
          <w:tcPr>
            <w:tcW w:w="2116" w:type="dxa"/>
            <w:tcBorders>
              <w:tl2br w:val="single" w:sz="4" w:space="0" w:color="auto"/>
            </w:tcBorders>
          </w:tcPr>
          <w:p w:rsidR="000721D5" w:rsidRDefault="000721D5" w:rsidP="00AD6CA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20" w:type="dxa"/>
          </w:tcPr>
          <w:p w:rsidR="000721D5" w:rsidRDefault="000721D5" w:rsidP="00AD6CA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1D5">
              <w:rPr>
                <w:rFonts w:ascii="Arial" w:hAnsi="Arial" w:cs="Arial"/>
                <w:sz w:val="20"/>
                <w:szCs w:val="20"/>
              </w:rPr>
              <w:t xml:space="preserve">Melhor λ para o erro </w:t>
            </w:r>
          </w:p>
          <w:p w:rsidR="000721D5" w:rsidRPr="000721D5" w:rsidRDefault="000721D5" w:rsidP="00AD6CA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1D5">
              <w:rPr>
                <w:rFonts w:ascii="Arial" w:hAnsi="Arial" w:cs="Arial"/>
                <w:sz w:val="20"/>
                <w:szCs w:val="20"/>
              </w:rPr>
              <w:t>quadrático médio</w:t>
            </w:r>
          </w:p>
        </w:tc>
        <w:tc>
          <w:tcPr>
            <w:tcW w:w="2410" w:type="dxa"/>
          </w:tcPr>
          <w:p w:rsidR="000721D5" w:rsidRPr="000721D5" w:rsidRDefault="000721D5" w:rsidP="00AD6CA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1D5">
              <w:rPr>
                <w:rFonts w:ascii="Arial" w:hAnsi="Arial" w:cs="Arial"/>
                <w:sz w:val="20"/>
                <w:szCs w:val="20"/>
              </w:rPr>
              <w:t>Melhor λ para a taxa</w:t>
            </w:r>
          </w:p>
          <w:p w:rsidR="000721D5" w:rsidRPr="000721D5" w:rsidRDefault="000721D5" w:rsidP="00AD6CA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1D5">
              <w:rPr>
                <w:rFonts w:ascii="Arial" w:hAnsi="Arial" w:cs="Arial"/>
                <w:sz w:val="20"/>
                <w:szCs w:val="20"/>
              </w:rPr>
              <w:t>de erro de classificação</w:t>
            </w:r>
          </w:p>
        </w:tc>
      </w:tr>
      <w:tr w:rsidR="000721D5" w:rsidTr="00AD6CAE">
        <w:trPr>
          <w:jc w:val="center"/>
        </w:trPr>
        <w:tc>
          <w:tcPr>
            <w:tcW w:w="2116" w:type="dxa"/>
          </w:tcPr>
          <w:p w:rsidR="000721D5" w:rsidRDefault="000721D5" w:rsidP="000721D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 inicial</w:t>
            </w:r>
          </w:p>
        </w:tc>
        <w:tc>
          <w:tcPr>
            <w:tcW w:w="2420" w:type="dxa"/>
          </w:tcPr>
          <w:p w:rsidR="000721D5" w:rsidRDefault="009F3CD9" w:rsidP="000721D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128</w:t>
            </w:r>
          </w:p>
        </w:tc>
        <w:tc>
          <w:tcPr>
            <w:tcW w:w="2410" w:type="dxa"/>
          </w:tcPr>
          <w:p w:rsidR="000721D5" w:rsidRDefault="009F3CD9" w:rsidP="000721D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</w:tr>
      <w:tr w:rsidR="000721D5" w:rsidTr="00AD6CAE">
        <w:trPr>
          <w:jc w:val="center"/>
        </w:trPr>
        <w:tc>
          <w:tcPr>
            <w:tcW w:w="2116" w:type="dxa"/>
          </w:tcPr>
          <w:p w:rsidR="000721D5" w:rsidRDefault="000721D5" w:rsidP="000721D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 refinada</w:t>
            </w:r>
          </w:p>
        </w:tc>
        <w:tc>
          <w:tcPr>
            <w:tcW w:w="2420" w:type="dxa"/>
          </w:tcPr>
          <w:p w:rsidR="000721D5" w:rsidRDefault="009F3CD9" w:rsidP="000721D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141,6364</w:t>
            </w:r>
          </w:p>
        </w:tc>
        <w:tc>
          <w:tcPr>
            <w:tcW w:w="2410" w:type="dxa"/>
          </w:tcPr>
          <w:p w:rsidR="000721D5" w:rsidRDefault="009F3CD9" w:rsidP="009F3CD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</w:t>
            </w:r>
            <w:r w:rsidR="000721D5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0404</w:t>
            </w:r>
          </w:p>
        </w:tc>
      </w:tr>
    </w:tbl>
    <w:p w:rsidR="00D333AB" w:rsidRDefault="00D333AB" w:rsidP="00AD6CAE">
      <w:pPr>
        <w:spacing w:after="0" w:line="360" w:lineRule="auto"/>
        <w:jc w:val="both"/>
        <w:rPr>
          <w:rFonts w:ascii="Arial" w:hAnsi="Arial" w:cs="Arial"/>
        </w:rPr>
      </w:pPr>
    </w:p>
    <w:p w:rsidR="00F175BD" w:rsidRDefault="009F3CD9" w:rsidP="001D49D5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124450" cy="25622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sempenho_mse_busca_inici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388" cy="256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D5" w:rsidRDefault="00F175BD" w:rsidP="001D49D5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Figura 1: Gráfico </w:t>
      </w:r>
      <w:proofErr w:type="spellStart"/>
      <w:r>
        <w:rPr>
          <w:rFonts w:ascii="Arial" w:hAnsi="Arial" w:cs="Arial"/>
          <w:sz w:val="20"/>
          <w:szCs w:val="20"/>
        </w:rPr>
        <w:t>semilog</w:t>
      </w:r>
      <w:proofErr w:type="spellEnd"/>
      <w:r>
        <w:rPr>
          <w:rFonts w:ascii="Arial" w:hAnsi="Arial" w:cs="Arial"/>
          <w:sz w:val="20"/>
          <w:szCs w:val="20"/>
        </w:rPr>
        <w:t xml:space="preserve"> do erro quadrático médio em função do </w:t>
      </w:r>
      <w:r w:rsidR="001D49D5">
        <w:rPr>
          <w:rFonts w:ascii="Arial" w:hAnsi="Arial" w:cs="Arial"/>
        </w:rPr>
        <w:t>λ</w:t>
      </w:r>
      <w:r w:rsidR="00D333AB">
        <w:rPr>
          <w:rFonts w:ascii="Arial" w:hAnsi="Arial" w:cs="Arial"/>
          <w:sz w:val="20"/>
          <w:szCs w:val="20"/>
        </w:rPr>
        <w:t xml:space="preserve"> na busca inicial</w:t>
      </w:r>
      <w:r>
        <w:rPr>
          <w:rFonts w:ascii="Arial" w:hAnsi="Arial" w:cs="Arial"/>
          <w:sz w:val="20"/>
          <w:szCs w:val="20"/>
        </w:rPr>
        <w:t>.</w:t>
      </w:r>
    </w:p>
    <w:p w:rsidR="001D49D5" w:rsidRPr="00F175BD" w:rsidRDefault="001D49D5" w:rsidP="001D49D5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:rsidR="00F175BD" w:rsidRDefault="009F3CD9" w:rsidP="001D49D5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143500" cy="257175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sempenho_taxaerro_busca_inici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438" cy="25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3AB" w:rsidRDefault="00F175BD" w:rsidP="001D49D5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Figura 2: Gráfico </w:t>
      </w:r>
      <w:proofErr w:type="spellStart"/>
      <w:r>
        <w:rPr>
          <w:rFonts w:ascii="Arial" w:hAnsi="Arial" w:cs="Arial"/>
          <w:sz w:val="20"/>
          <w:szCs w:val="20"/>
        </w:rPr>
        <w:t>semilog</w:t>
      </w:r>
      <w:proofErr w:type="spellEnd"/>
      <w:r>
        <w:rPr>
          <w:rFonts w:ascii="Arial" w:hAnsi="Arial" w:cs="Arial"/>
          <w:sz w:val="20"/>
          <w:szCs w:val="20"/>
        </w:rPr>
        <w:t xml:space="preserve"> da taxa de erro de classificação em função do </w:t>
      </w:r>
      <w:r w:rsidR="001D49D5">
        <w:rPr>
          <w:rFonts w:ascii="Arial" w:hAnsi="Arial" w:cs="Arial"/>
        </w:rPr>
        <w:t>λ</w:t>
      </w:r>
      <w:r w:rsidR="001D49D5">
        <w:rPr>
          <w:rFonts w:ascii="Arial" w:hAnsi="Arial" w:cs="Arial"/>
          <w:sz w:val="20"/>
          <w:szCs w:val="20"/>
        </w:rPr>
        <w:t xml:space="preserve"> </w:t>
      </w:r>
      <w:r w:rsidR="00D333AB">
        <w:rPr>
          <w:rFonts w:ascii="Arial" w:hAnsi="Arial" w:cs="Arial"/>
          <w:sz w:val="20"/>
          <w:szCs w:val="20"/>
        </w:rPr>
        <w:t>na busca inicial</w:t>
      </w:r>
      <w:r>
        <w:rPr>
          <w:rFonts w:ascii="Arial" w:hAnsi="Arial" w:cs="Arial"/>
          <w:sz w:val="20"/>
          <w:szCs w:val="20"/>
        </w:rPr>
        <w:t>.</w:t>
      </w:r>
    </w:p>
    <w:p w:rsidR="001D49D5" w:rsidRDefault="001D49D5" w:rsidP="001D49D5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8F28EB" w:rsidRDefault="008F28EB" w:rsidP="001D49D5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CF3EDD" w:rsidRPr="00CF3EDD" w:rsidRDefault="00ED13C3" w:rsidP="00CF3ED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AD6CAE">
        <w:rPr>
          <w:rFonts w:ascii="Arial" w:hAnsi="Arial" w:cs="Arial"/>
          <w:b/>
          <w:sz w:val="24"/>
          <w:szCs w:val="24"/>
        </w:rPr>
        <w:lastRenderedPageBreak/>
        <w:t xml:space="preserve">Busca refinada pelo melhor </w:t>
      </w:r>
      <w:r w:rsidR="00AD6CAE" w:rsidRPr="00AD6CAE">
        <w:rPr>
          <w:rFonts w:ascii="Arial" w:hAnsi="Arial" w:cs="Arial"/>
          <w:b/>
          <w:sz w:val="24"/>
          <w:szCs w:val="24"/>
        </w:rPr>
        <w:t xml:space="preserve">λ </w:t>
      </w:r>
      <w:r w:rsidR="00AD6CAE">
        <w:rPr>
          <w:rFonts w:ascii="Arial" w:hAnsi="Arial" w:cs="Arial"/>
          <w:b/>
          <w:sz w:val="24"/>
          <w:szCs w:val="24"/>
        </w:rPr>
        <w:t>para</w:t>
      </w:r>
      <w:r w:rsidRPr="00AD6CAE">
        <w:rPr>
          <w:rFonts w:ascii="Arial" w:hAnsi="Arial" w:cs="Arial"/>
          <w:b/>
          <w:sz w:val="24"/>
          <w:szCs w:val="24"/>
        </w:rPr>
        <w:t xml:space="preserve"> o erro quadrático médio</w:t>
      </w:r>
      <w:r w:rsidR="00AD6CAE">
        <w:rPr>
          <w:rFonts w:ascii="Arial" w:hAnsi="Arial" w:cs="Arial"/>
          <w:b/>
          <w:sz w:val="24"/>
          <w:szCs w:val="24"/>
        </w:rPr>
        <w:t>:</w:t>
      </w:r>
    </w:p>
    <w:p w:rsidR="002704B7" w:rsidRDefault="00D333AB" w:rsidP="001D49D5">
      <w:pPr>
        <w:spacing w:after="0"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busca refinada pelo coeficiente λ foi feita </w:t>
      </w:r>
      <w:r w:rsidR="009F3CD9">
        <w:rPr>
          <w:rFonts w:ascii="Arial" w:hAnsi="Arial" w:cs="Arial"/>
        </w:rPr>
        <w:t>em duas etapas. Primeiro</w:t>
      </w:r>
      <w:r w:rsidR="002532A9">
        <w:rPr>
          <w:rFonts w:ascii="Arial" w:hAnsi="Arial" w:cs="Arial"/>
        </w:rPr>
        <w:t xml:space="preserve">, </w:t>
      </w:r>
      <w:r w:rsidR="009F3CD9">
        <w:rPr>
          <w:rFonts w:ascii="Arial" w:hAnsi="Arial" w:cs="Arial"/>
        </w:rPr>
        <w:t>uma busca foi feita considerando 1</w:t>
      </w:r>
      <w:r>
        <w:rPr>
          <w:rFonts w:ascii="Arial" w:hAnsi="Arial" w:cs="Arial"/>
        </w:rPr>
        <w:t>00 valores linear</w:t>
      </w:r>
      <w:r w:rsidR="009F3CD9">
        <w:rPr>
          <w:rFonts w:ascii="Arial" w:hAnsi="Arial" w:cs="Arial"/>
        </w:rPr>
        <w:t>mente espaçados no intervalo [78, 178</w:t>
      </w:r>
      <w:r>
        <w:rPr>
          <w:rFonts w:ascii="Arial" w:hAnsi="Arial" w:cs="Arial"/>
        </w:rPr>
        <w:t>]</w:t>
      </w:r>
      <w:r w:rsidR="009F3CD9">
        <w:rPr>
          <w:rFonts w:ascii="Arial" w:hAnsi="Arial" w:cs="Arial"/>
        </w:rPr>
        <w:t xml:space="preserve">, o qual resultou num valor de </w:t>
      </w:r>
      <w:r w:rsidR="009F3CD9" w:rsidRPr="009F3CD9">
        <w:rPr>
          <w:rFonts w:ascii="Arial" w:hAnsi="Arial" w:cs="Arial"/>
        </w:rPr>
        <w:t>141.63636</w:t>
      </w:r>
      <w:r w:rsidR="009F3CD9">
        <w:rPr>
          <w:rFonts w:ascii="Arial" w:hAnsi="Arial" w:cs="Arial"/>
        </w:rPr>
        <w:t xml:space="preserve"> para o coeficiente</w:t>
      </w:r>
      <w:r>
        <w:rPr>
          <w:rFonts w:ascii="Arial" w:hAnsi="Arial" w:cs="Arial"/>
        </w:rPr>
        <w:t xml:space="preserve">. </w:t>
      </w:r>
      <w:r w:rsidR="009F3CD9">
        <w:rPr>
          <w:rFonts w:ascii="Arial" w:hAnsi="Arial" w:cs="Arial"/>
        </w:rPr>
        <w:t xml:space="preserve">Em seguida, foi feita um novo refinamento na busca, agora considerando 100 valores linearmente espaçados no intervalo [163.63, 146.63]. </w:t>
      </w:r>
    </w:p>
    <w:p w:rsidR="00D333AB" w:rsidRDefault="00D333AB" w:rsidP="001D49D5">
      <w:pPr>
        <w:spacing w:after="0"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2532A9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Figura 3</w:t>
      </w:r>
      <w:r w:rsidR="002532A9">
        <w:rPr>
          <w:rFonts w:ascii="Arial" w:hAnsi="Arial" w:cs="Arial"/>
        </w:rPr>
        <w:t xml:space="preserve"> e 4</w:t>
      </w:r>
      <w:r>
        <w:rPr>
          <w:rFonts w:ascii="Arial" w:hAnsi="Arial" w:cs="Arial"/>
        </w:rPr>
        <w:t xml:space="preserve"> apresenta</w:t>
      </w:r>
      <w:r w:rsidR="002532A9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 o</w:t>
      </w:r>
      <w:r w:rsidR="002532A9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gráfico</w:t>
      </w:r>
      <w:r w:rsidR="002532A9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semilog</w:t>
      </w:r>
      <w:proofErr w:type="spellEnd"/>
      <w:r>
        <w:rPr>
          <w:rFonts w:ascii="Arial" w:hAnsi="Arial" w:cs="Arial"/>
        </w:rPr>
        <w:t xml:space="preserve"> do erro quadrático médio em função do coeficiente</w:t>
      </w:r>
      <w:r w:rsidR="002532A9">
        <w:rPr>
          <w:rFonts w:ascii="Arial" w:hAnsi="Arial" w:cs="Arial"/>
        </w:rPr>
        <w:t xml:space="preserve"> para as duas etapas de refinamento</w:t>
      </w:r>
      <w:r>
        <w:rPr>
          <w:rFonts w:ascii="Arial" w:hAnsi="Arial" w:cs="Arial"/>
        </w:rPr>
        <w:t>. O valor do melhor coeficiente obtido está apresentado na segunda linha da Tabela 1.</w:t>
      </w:r>
    </w:p>
    <w:p w:rsidR="00D333AB" w:rsidRDefault="001D49D5" w:rsidP="001D49D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3265A3B" wp14:editId="6160631F">
            <wp:extent cx="5457825" cy="2754348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empenho_mse_busca_refinad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284" cy="277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3AB" w:rsidRDefault="00D333AB" w:rsidP="001D49D5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Figura 3: Gráfico </w:t>
      </w:r>
      <w:proofErr w:type="spellStart"/>
      <w:r>
        <w:rPr>
          <w:rFonts w:ascii="Arial" w:hAnsi="Arial" w:cs="Arial"/>
          <w:sz w:val="20"/>
          <w:szCs w:val="20"/>
        </w:rPr>
        <w:t>semilog</w:t>
      </w:r>
      <w:proofErr w:type="spellEnd"/>
      <w:r>
        <w:rPr>
          <w:rFonts w:ascii="Arial" w:hAnsi="Arial" w:cs="Arial"/>
          <w:sz w:val="20"/>
          <w:szCs w:val="20"/>
        </w:rPr>
        <w:t xml:space="preserve"> do erro quadrático médio em função do </w:t>
      </w:r>
      <w:r w:rsidR="001D49D5">
        <w:rPr>
          <w:rFonts w:ascii="Arial" w:hAnsi="Arial" w:cs="Arial"/>
        </w:rPr>
        <w:t>λ</w:t>
      </w:r>
      <w:r>
        <w:rPr>
          <w:rFonts w:ascii="Arial" w:hAnsi="Arial" w:cs="Arial"/>
          <w:sz w:val="20"/>
          <w:szCs w:val="20"/>
        </w:rPr>
        <w:t xml:space="preserve"> na </w:t>
      </w:r>
      <w:r w:rsidR="00FA7CA8">
        <w:rPr>
          <w:rFonts w:ascii="Arial" w:hAnsi="Arial" w:cs="Arial"/>
          <w:sz w:val="20"/>
          <w:szCs w:val="20"/>
        </w:rPr>
        <w:t xml:space="preserve">primeira parte da </w:t>
      </w:r>
      <w:r>
        <w:rPr>
          <w:rFonts w:ascii="Arial" w:hAnsi="Arial" w:cs="Arial"/>
          <w:sz w:val="20"/>
          <w:szCs w:val="20"/>
        </w:rPr>
        <w:t>busca refinada.</w:t>
      </w:r>
    </w:p>
    <w:p w:rsidR="00CF3EDD" w:rsidRDefault="00CF3EDD" w:rsidP="001D49D5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:rsidR="00FA7CA8" w:rsidRDefault="00FA7CA8" w:rsidP="00FA7CA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362575" cy="2681288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empenho_mse_busca_refinada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348" cy="269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CA8" w:rsidRDefault="00FA7CA8" w:rsidP="00FA7CA8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Figura 4: Gráfico </w:t>
      </w:r>
      <w:proofErr w:type="spellStart"/>
      <w:r>
        <w:rPr>
          <w:rFonts w:ascii="Arial" w:hAnsi="Arial" w:cs="Arial"/>
          <w:sz w:val="20"/>
          <w:szCs w:val="20"/>
        </w:rPr>
        <w:t>semilog</w:t>
      </w:r>
      <w:proofErr w:type="spellEnd"/>
      <w:r>
        <w:rPr>
          <w:rFonts w:ascii="Arial" w:hAnsi="Arial" w:cs="Arial"/>
          <w:sz w:val="20"/>
          <w:szCs w:val="20"/>
        </w:rPr>
        <w:t xml:space="preserve"> do erro quadrático médio em função do </w:t>
      </w:r>
      <w:r>
        <w:rPr>
          <w:rFonts w:ascii="Arial" w:hAnsi="Arial" w:cs="Arial"/>
        </w:rPr>
        <w:t>λ</w:t>
      </w:r>
      <w:r>
        <w:rPr>
          <w:rFonts w:ascii="Arial" w:hAnsi="Arial" w:cs="Arial"/>
          <w:sz w:val="20"/>
          <w:szCs w:val="20"/>
        </w:rPr>
        <w:t xml:space="preserve"> na segunda parte da busca refinada.</w:t>
      </w:r>
    </w:p>
    <w:p w:rsidR="00FA7CA8" w:rsidRDefault="00FA7CA8" w:rsidP="001D49D5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:rsidR="008F28EB" w:rsidRDefault="008F28EB" w:rsidP="001D49D5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:rsidR="00ED13C3" w:rsidRPr="00D333AB" w:rsidRDefault="00D333AB" w:rsidP="00C42EF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AD6CAE">
        <w:rPr>
          <w:rFonts w:ascii="Arial" w:hAnsi="Arial" w:cs="Arial"/>
          <w:b/>
          <w:sz w:val="24"/>
          <w:szCs w:val="24"/>
        </w:rPr>
        <w:lastRenderedPageBreak/>
        <w:t xml:space="preserve">Busca refinada pelo melhor λ </w:t>
      </w:r>
      <w:r>
        <w:rPr>
          <w:rFonts w:ascii="Arial" w:hAnsi="Arial" w:cs="Arial"/>
          <w:b/>
          <w:sz w:val="24"/>
          <w:szCs w:val="24"/>
        </w:rPr>
        <w:t>para</w:t>
      </w:r>
      <w:r w:rsidR="001D49D5">
        <w:rPr>
          <w:rFonts w:ascii="Arial" w:hAnsi="Arial" w:cs="Arial"/>
          <w:b/>
          <w:sz w:val="24"/>
          <w:szCs w:val="24"/>
        </w:rPr>
        <w:t xml:space="preserve"> a taxa de</w:t>
      </w:r>
      <w:r w:rsidRPr="00AD6CAE">
        <w:rPr>
          <w:rFonts w:ascii="Arial" w:hAnsi="Arial" w:cs="Arial"/>
          <w:b/>
          <w:sz w:val="24"/>
          <w:szCs w:val="24"/>
        </w:rPr>
        <w:t xml:space="preserve"> erro </w:t>
      </w:r>
      <w:r w:rsidR="001D49D5">
        <w:rPr>
          <w:rFonts w:ascii="Arial" w:hAnsi="Arial" w:cs="Arial"/>
          <w:b/>
          <w:sz w:val="24"/>
          <w:szCs w:val="24"/>
        </w:rPr>
        <w:t>de classificação:</w:t>
      </w:r>
    </w:p>
    <w:p w:rsidR="00D333AB" w:rsidRDefault="00D27AE5" w:rsidP="001D49D5">
      <w:pPr>
        <w:spacing w:after="0"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Assim como na Seção 4 </w:t>
      </w:r>
      <w:r w:rsidR="00FA7CA8">
        <w:rPr>
          <w:rFonts w:ascii="Arial" w:hAnsi="Arial" w:cs="Arial"/>
        </w:rPr>
        <w:t>a</w:t>
      </w:r>
      <w:r w:rsidR="001D49D5">
        <w:rPr>
          <w:rFonts w:ascii="Arial" w:hAnsi="Arial" w:cs="Arial"/>
        </w:rPr>
        <w:t xml:space="preserve"> busca refinada pelo coeficiente λ foi feita </w:t>
      </w:r>
      <w:r w:rsidR="00FA7CA8">
        <w:rPr>
          <w:rFonts w:ascii="Arial" w:hAnsi="Arial" w:cs="Arial"/>
        </w:rPr>
        <w:t xml:space="preserve">em duas etapas. </w:t>
      </w:r>
      <w:r>
        <w:rPr>
          <w:rFonts w:ascii="Arial" w:hAnsi="Arial" w:cs="Arial"/>
        </w:rPr>
        <w:t>Na primeira foi investigado 1</w:t>
      </w:r>
      <w:r w:rsidR="001D49D5">
        <w:rPr>
          <w:rFonts w:ascii="Arial" w:hAnsi="Arial" w:cs="Arial"/>
        </w:rPr>
        <w:t xml:space="preserve">00 valores </w:t>
      </w:r>
      <w:r>
        <w:rPr>
          <w:rFonts w:ascii="Arial" w:hAnsi="Arial" w:cs="Arial"/>
        </w:rPr>
        <w:t xml:space="preserve">linearmente </w:t>
      </w:r>
      <w:r w:rsidR="001D49D5">
        <w:rPr>
          <w:rFonts w:ascii="Arial" w:hAnsi="Arial" w:cs="Arial"/>
        </w:rPr>
        <w:t xml:space="preserve">espaçados </w:t>
      </w:r>
      <w:r>
        <w:rPr>
          <w:rFonts w:ascii="Arial" w:hAnsi="Arial" w:cs="Arial"/>
        </w:rPr>
        <w:t>no intervalo [14, 114</w:t>
      </w:r>
      <w:r w:rsidR="001D49D5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e em seguida foi investigado mais 100 valores linearmente espaçados, agora no intervalo [60, 80]. As Figuras 5</w:t>
      </w:r>
      <w:r w:rsidR="001D49D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 6 </w:t>
      </w:r>
      <w:r w:rsidR="001D49D5">
        <w:rPr>
          <w:rFonts w:ascii="Arial" w:hAnsi="Arial" w:cs="Arial"/>
        </w:rPr>
        <w:t>apresenta</w:t>
      </w:r>
      <w:r>
        <w:rPr>
          <w:rFonts w:ascii="Arial" w:hAnsi="Arial" w:cs="Arial"/>
        </w:rPr>
        <w:t>m</w:t>
      </w:r>
      <w:r w:rsidR="001D49D5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>s</w:t>
      </w:r>
      <w:r w:rsidR="001D49D5">
        <w:rPr>
          <w:rFonts w:ascii="Arial" w:hAnsi="Arial" w:cs="Arial"/>
        </w:rPr>
        <w:t xml:space="preserve"> gráfico</w:t>
      </w:r>
      <w:r>
        <w:rPr>
          <w:rFonts w:ascii="Arial" w:hAnsi="Arial" w:cs="Arial"/>
        </w:rPr>
        <w:t>s</w:t>
      </w:r>
      <w:r w:rsidR="001D49D5">
        <w:rPr>
          <w:rFonts w:ascii="Arial" w:hAnsi="Arial" w:cs="Arial"/>
        </w:rPr>
        <w:t xml:space="preserve"> </w:t>
      </w:r>
      <w:proofErr w:type="spellStart"/>
      <w:r w:rsidR="001D49D5">
        <w:rPr>
          <w:rFonts w:ascii="Arial" w:hAnsi="Arial" w:cs="Arial"/>
        </w:rPr>
        <w:t>semilog</w:t>
      </w:r>
      <w:proofErr w:type="spellEnd"/>
      <w:r w:rsidR="001D49D5">
        <w:rPr>
          <w:rFonts w:ascii="Arial" w:hAnsi="Arial" w:cs="Arial"/>
        </w:rPr>
        <w:t xml:space="preserve"> do erro quadrático médio em função do coeficiente. O valor do melhor coeficiente obtido está apresentado na segunda linha da Tabela 1.</w:t>
      </w:r>
    </w:p>
    <w:p w:rsidR="001D49D5" w:rsidRDefault="002704B7" w:rsidP="001D49D5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334000" cy="26670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sempenho_taxaerro_busca_refinada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461" cy="267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D5" w:rsidRDefault="002704B7" w:rsidP="00D0570C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Figura 5</w:t>
      </w:r>
      <w:r w:rsidR="001D49D5">
        <w:rPr>
          <w:rFonts w:ascii="Arial" w:hAnsi="Arial" w:cs="Arial"/>
          <w:sz w:val="20"/>
          <w:szCs w:val="20"/>
        </w:rPr>
        <w:t xml:space="preserve">: Gráfico </w:t>
      </w:r>
      <w:proofErr w:type="spellStart"/>
      <w:r w:rsidR="001D49D5">
        <w:rPr>
          <w:rFonts w:ascii="Arial" w:hAnsi="Arial" w:cs="Arial"/>
          <w:sz w:val="20"/>
          <w:szCs w:val="20"/>
        </w:rPr>
        <w:t>semilog</w:t>
      </w:r>
      <w:proofErr w:type="spellEnd"/>
      <w:r w:rsidR="001D49D5">
        <w:rPr>
          <w:rFonts w:ascii="Arial" w:hAnsi="Arial" w:cs="Arial"/>
          <w:sz w:val="20"/>
          <w:szCs w:val="20"/>
        </w:rPr>
        <w:t xml:space="preserve"> </w:t>
      </w:r>
      <w:r w:rsidR="00C24CA4">
        <w:rPr>
          <w:rFonts w:ascii="Arial" w:hAnsi="Arial" w:cs="Arial"/>
          <w:sz w:val="20"/>
          <w:szCs w:val="20"/>
        </w:rPr>
        <w:t xml:space="preserve">da taxa de erro </w:t>
      </w:r>
      <w:r w:rsidR="001D49D5">
        <w:rPr>
          <w:rFonts w:ascii="Arial" w:hAnsi="Arial" w:cs="Arial"/>
          <w:sz w:val="20"/>
          <w:szCs w:val="20"/>
        </w:rPr>
        <w:t xml:space="preserve">em função do </w:t>
      </w:r>
      <w:r w:rsidR="001D49D5">
        <w:rPr>
          <w:rFonts w:ascii="Arial" w:hAnsi="Arial" w:cs="Arial"/>
        </w:rPr>
        <w:t>λ</w:t>
      </w:r>
      <w:r w:rsidR="001D49D5">
        <w:rPr>
          <w:rFonts w:ascii="Arial" w:hAnsi="Arial" w:cs="Arial"/>
          <w:sz w:val="20"/>
          <w:szCs w:val="20"/>
        </w:rPr>
        <w:t xml:space="preserve"> na</w:t>
      </w:r>
      <w:r w:rsidR="00C24CA4">
        <w:rPr>
          <w:rFonts w:ascii="Arial" w:hAnsi="Arial" w:cs="Arial"/>
          <w:sz w:val="20"/>
          <w:szCs w:val="20"/>
        </w:rPr>
        <w:t xml:space="preserve"> primeira etapa da</w:t>
      </w:r>
      <w:r w:rsidR="001D49D5">
        <w:rPr>
          <w:rFonts w:ascii="Arial" w:hAnsi="Arial" w:cs="Arial"/>
          <w:sz w:val="20"/>
          <w:szCs w:val="20"/>
        </w:rPr>
        <w:t xml:space="preserve"> busca refinada.</w:t>
      </w:r>
      <w:r w:rsidR="001D49D5">
        <w:rPr>
          <w:rFonts w:ascii="Arial" w:hAnsi="Arial" w:cs="Arial"/>
        </w:rPr>
        <w:t xml:space="preserve"> </w:t>
      </w:r>
    </w:p>
    <w:p w:rsidR="00CF3EDD" w:rsidRPr="00D0570C" w:rsidRDefault="00CF3EDD" w:rsidP="00D0570C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:rsidR="002704B7" w:rsidRDefault="002704B7" w:rsidP="002704B7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305425" cy="265271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sempenho_taxaerro_busca_refinada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681" cy="265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4B7" w:rsidRPr="00D333AB" w:rsidRDefault="00C24CA4" w:rsidP="00D0570C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Figura 6</w:t>
      </w:r>
      <w:r w:rsidR="002704B7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Gráfico </w:t>
      </w:r>
      <w:proofErr w:type="spellStart"/>
      <w:r>
        <w:rPr>
          <w:rFonts w:ascii="Arial" w:hAnsi="Arial" w:cs="Arial"/>
          <w:sz w:val="20"/>
          <w:szCs w:val="20"/>
        </w:rPr>
        <w:t>semilog</w:t>
      </w:r>
      <w:proofErr w:type="spellEnd"/>
      <w:r>
        <w:rPr>
          <w:rFonts w:ascii="Arial" w:hAnsi="Arial" w:cs="Arial"/>
          <w:sz w:val="20"/>
          <w:szCs w:val="20"/>
        </w:rPr>
        <w:t xml:space="preserve"> da </w:t>
      </w:r>
      <w:r w:rsidR="00D0570C">
        <w:rPr>
          <w:rFonts w:ascii="Arial" w:hAnsi="Arial" w:cs="Arial"/>
          <w:sz w:val="20"/>
          <w:szCs w:val="20"/>
        </w:rPr>
        <w:t xml:space="preserve">taxa de erro </w:t>
      </w:r>
      <w:r>
        <w:rPr>
          <w:rFonts w:ascii="Arial" w:hAnsi="Arial" w:cs="Arial"/>
          <w:sz w:val="20"/>
          <w:szCs w:val="20"/>
        </w:rPr>
        <w:t xml:space="preserve">em função do </w:t>
      </w:r>
      <w:r>
        <w:rPr>
          <w:rFonts w:ascii="Arial" w:hAnsi="Arial" w:cs="Arial"/>
        </w:rPr>
        <w:t>λ</w:t>
      </w:r>
      <w:r>
        <w:rPr>
          <w:rFonts w:ascii="Arial" w:hAnsi="Arial" w:cs="Arial"/>
          <w:sz w:val="20"/>
          <w:szCs w:val="20"/>
        </w:rPr>
        <w:t xml:space="preserve"> na segunda etapa da busca refinada.</w:t>
      </w:r>
      <w:r w:rsidR="002704B7">
        <w:rPr>
          <w:rFonts w:ascii="Arial" w:hAnsi="Arial" w:cs="Arial"/>
        </w:rPr>
        <w:t xml:space="preserve"> </w:t>
      </w:r>
    </w:p>
    <w:p w:rsidR="002704B7" w:rsidRDefault="002704B7" w:rsidP="00CF3EDD">
      <w:pPr>
        <w:spacing w:line="360" w:lineRule="auto"/>
        <w:rPr>
          <w:rFonts w:ascii="Arial" w:hAnsi="Arial" w:cs="Arial"/>
        </w:rPr>
      </w:pPr>
    </w:p>
    <w:p w:rsidR="00CF3EDD" w:rsidRDefault="00CF3EDD" w:rsidP="00CF3EDD">
      <w:pPr>
        <w:spacing w:line="360" w:lineRule="auto"/>
        <w:rPr>
          <w:rFonts w:ascii="Arial" w:hAnsi="Arial" w:cs="Arial"/>
        </w:rPr>
      </w:pPr>
    </w:p>
    <w:p w:rsidR="00CF3EDD" w:rsidRPr="00D333AB" w:rsidRDefault="00CF3EDD" w:rsidP="00CF3EDD">
      <w:pPr>
        <w:spacing w:line="360" w:lineRule="auto"/>
        <w:rPr>
          <w:rFonts w:ascii="Arial" w:hAnsi="Arial" w:cs="Arial"/>
        </w:rPr>
      </w:pPr>
    </w:p>
    <w:p w:rsidR="00ED13C3" w:rsidRPr="00705F67" w:rsidRDefault="00161BEC" w:rsidP="00C42EF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Modelo F</w:t>
      </w:r>
      <w:r w:rsidRPr="00705F67">
        <w:rPr>
          <w:rFonts w:ascii="Arial" w:hAnsi="Arial" w:cs="Arial"/>
          <w:b/>
          <w:sz w:val="24"/>
          <w:szCs w:val="24"/>
        </w:rPr>
        <w:t>inal</w:t>
      </w:r>
      <w:r>
        <w:rPr>
          <w:rFonts w:ascii="Arial" w:hAnsi="Arial" w:cs="Arial"/>
          <w:b/>
          <w:sz w:val="24"/>
          <w:szCs w:val="24"/>
        </w:rPr>
        <w:t xml:space="preserve"> da Máquina de Aprendizado Extremo </w:t>
      </w:r>
    </w:p>
    <w:p w:rsidR="00F91890" w:rsidRPr="00F91890" w:rsidRDefault="00F91890" w:rsidP="00F91890">
      <w:pPr>
        <w:spacing w:line="360" w:lineRule="auto"/>
        <w:jc w:val="both"/>
        <w:rPr>
          <w:rFonts w:ascii="Arial" w:hAnsi="Arial" w:cs="Arial"/>
          <w:b/>
        </w:rPr>
      </w:pPr>
      <w:r w:rsidRPr="00F91890">
        <w:rPr>
          <w:rFonts w:ascii="Arial" w:hAnsi="Arial" w:cs="Arial"/>
          <w:b/>
        </w:rPr>
        <w:t xml:space="preserve">- Respostas referentes a questão 2.1: </w:t>
      </w:r>
    </w:p>
    <w:p w:rsidR="00652CA5" w:rsidRDefault="00161BEC" w:rsidP="00652CA5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Para a implementação do modelo final da</w:t>
      </w:r>
      <w:r w:rsidR="00495DB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ELM</w:t>
      </w:r>
      <w:r w:rsidR="00495DB2">
        <w:rPr>
          <w:rFonts w:ascii="Arial" w:hAnsi="Arial" w:cs="Arial"/>
        </w:rPr>
        <w:t xml:space="preserve"> utilizamos o coeficiente de regularização da busca refinada associado a menor taxa de erro de classificação. Em seguida, treinamos novamente o modelo com todas as 60.000 amostras de treinamento e aplicamos o modelo </w:t>
      </w:r>
      <w:r>
        <w:rPr>
          <w:rFonts w:ascii="Arial" w:hAnsi="Arial" w:cs="Arial"/>
        </w:rPr>
        <w:t>resultante</w:t>
      </w:r>
      <w:r w:rsidR="00495DB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nos dados do próprio conjunto de treinamento</w:t>
      </w:r>
      <w:r w:rsidR="00495DB2">
        <w:rPr>
          <w:rFonts w:ascii="Arial" w:hAnsi="Arial" w:cs="Arial"/>
        </w:rPr>
        <w:t xml:space="preserve">. </w:t>
      </w:r>
    </w:p>
    <w:p w:rsidR="00495DB2" w:rsidRPr="00652CA5" w:rsidRDefault="00495DB2" w:rsidP="00652CA5">
      <w:pPr>
        <w:spacing w:after="0" w:line="360" w:lineRule="auto"/>
        <w:ind w:firstLine="360"/>
        <w:jc w:val="center"/>
        <w:rPr>
          <w:rFonts w:ascii="Arial" w:hAnsi="Arial" w:cs="Arial"/>
          <w:sz w:val="20"/>
          <w:szCs w:val="20"/>
        </w:rPr>
      </w:pPr>
      <w:r w:rsidRPr="00652CA5">
        <w:rPr>
          <w:rFonts w:ascii="Arial" w:hAnsi="Arial" w:cs="Arial"/>
          <w:sz w:val="20"/>
          <w:szCs w:val="20"/>
        </w:rPr>
        <w:t xml:space="preserve">Tabela 2: </w:t>
      </w:r>
      <w:r w:rsidR="00652CA5" w:rsidRPr="00652CA5">
        <w:rPr>
          <w:rFonts w:ascii="Arial" w:hAnsi="Arial" w:cs="Arial"/>
          <w:sz w:val="20"/>
          <w:szCs w:val="20"/>
        </w:rPr>
        <w:t>Métricas de desempenho do classificador linear final com λ = 965,8832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455"/>
        <w:gridCol w:w="2073"/>
      </w:tblGrid>
      <w:tr w:rsidR="00495DB2" w:rsidTr="00652CA5">
        <w:trPr>
          <w:jc w:val="center"/>
        </w:trPr>
        <w:tc>
          <w:tcPr>
            <w:tcW w:w="3455" w:type="dxa"/>
          </w:tcPr>
          <w:p w:rsidR="00495DB2" w:rsidRPr="00495DB2" w:rsidRDefault="00495DB2" w:rsidP="00495DB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5DB2">
              <w:rPr>
                <w:rFonts w:ascii="Arial" w:hAnsi="Arial" w:cs="Arial"/>
                <w:sz w:val="20"/>
                <w:szCs w:val="20"/>
              </w:rPr>
              <w:t>Parâmetro/Métrica</w:t>
            </w:r>
          </w:p>
        </w:tc>
        <w:tc>
          <w:tcPr>
            <w:tcW w:w="2073" w:type="dxa"/>
          </w:tcPr>
          <w:p w:rsidR="00495DB2" w:rsidRPr="00495DB2" w:rsidRDefault="00495DB2" w:rsidP="00495DB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5DB2">
              <w:rPr>
                <w:rFonts w:ascii="Arial" w:hAnsi="Arial" w:cs="Arial"/>
                <w:sz w:val="20"/>
                <w:szCs w:val="20"/>
              </w:rPr>
              <w:t>Valor</w:t>
            </w:r>
          </w:p>
        </w:tc>
      </w:tr>
      <w:tr w:rsidR="00495DB2" w:rsidTr="00652CA5">
        <w:trPr>
          <w:jc w:val="center"/>
        </w:trPr>
        <w:tc>
          <w:tcPr>
            <w:tcW w:w="3455" w:type="dxa"/>
          </w:tcPr>
          <w:p w:rsidR="00495DB2" w:rsidRDefault="00495DB2" w:rsidP="00495DB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 quadrático médio</w:t>
            </w:r>
          </w:p>
        </w:tc>
        <w:tc>
          <w:tcPr>
            <w:tcW w:w="2073" w:type="dxa"/>
          </w:tcPr>
          <w:p w:rsidR="00495DB2" w:rsidRDefault="00161BEC" w:rsidP="00495DB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17013,9933</w:t>
            </w:r>
          </w:p>
        </w:tc>
      </w:tr>
      <w:tr w:rsidR="00495DB2" w:rsidTr="00652CA5">
        <w:trPr>
          <w:jc w:val="center"/>
        </w:trPr>
        <w:tc>
          <w:tcPr>
            <w:tcW w:w="3455" w:type="dxa"/>
          </w:tcPr>
          <w:p w:rsidR="00495DB2" w:rsidRDefault="00495DB2" w:rsidP="00495DB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Taxa de erro de classificação</w:t>
            </w:r>
          </w:p>
        </w:tc>
        <w:tc>
          <w:tcPr>
            <w:tcW w:w="2073" w:type="dxa"/>
          </w:tcPr>
          <w:p w:rsidR="00495DB2" w:rsidRDefault="00161BEC" w:rsidP="00495DB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8,847</w:t>
            </w:r>
            <w:r w:rsidR="00495DB2">
              <w:rPr>
                <w:rFonts w:ascii="Arial" w:hAnsi="Arial" w:cs="Arial"/>
              </w:rPr>
              <w:t>%</w:t>
            </w:r>
          </w:p>
        </w:tc>
      </w:tr>
      <w:tr w:rsidR="00495DB2" w:rsidTr="00652CA5">
        <w:trPr>
          <w:jc w:val="center"/>
        </w:trPr>
        <w:tc>
          <w:tcPr>
            <w:tcW w:w="3455" w:type="dxa"/>
          </w:tcPr>
          <w:p w:rsidR="00495DB2" w:rsidRDefault="00495DB2" w:rsidP="00495DB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Taxa de acerto (acurácia global)</w:t>
            </w:r>
          </w:p>
        </w:tc>
        <w:tc>
          <w:tcPr>
            <w:tcW w:w="2073" w:type="dxa"/>
          </w:tcPr>
          <w:p w:rsidR="00495DB2" w:rsidRDefault="00161BEC" w:rsidP="00495DB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91,153</w:t>
            </w:r>
            <w:r w:rsidR="00495DB2">
              <w:rPr>
                <w:rFonts w:ascii="Arial" w:hAnsi="Arial" w:cs="Arial"/>
              </w:rPr>
              <w:t>%</w:t>
            </w:r>
          </w:p>
        </w:tc>
      </w:tr>
    </w:tbl>
    <w:p w:rsidR="00652CA5" w:rsidRPr="00652CA5" w:rsidRDefault="00652CA5" w:rsidP="00652CA5">
      <w:pPr>
        <w:spacing w:line="360" w:lineRule="auto"/>
        <w:ind w:firstLine="360"/>
        <w:jc w:val="both"/>
        <w:rPr>
          <w:rFonts w:ascii="Arial" w:hAnsi="Arial" w:cs="Arial"/>
          <w:sz w:val="10"/>
          <w:szCs w:val="10"/>
        </w:rPr>
      </w:pPr>
    </w:p>
    <w:p w:rsidR="00495DB2" w:rsidRDefault="00652CA5" w:rsidP="00652CA5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Tabela 2 apresenta algumas informações </w:t>
      </w:r>
      <w:r w:rsidR="00161BEC">
        <w:rPr>
          <w:rFonts w:ascii="Arial" w:hAnsi="Arial" w:cs="Arial"/>
        </w:rPr>
        <w:t>do modelo final da ELM</w:t>
      </w:r>
      <w:r>
        <w:rPr>
          <w:rFonts w:ascii="Arial" w:hAnsi="Arial" w:cs="Arial"/>
        </w:rPr>
        <w:t xml:space="preserve">. Nota-se que a taxa de acerto ou acurácia global do classificador é de </w:t>
      </w:r>
      <w:r w:rsidR="00161BEC">
        <w:rPr>
          <w:rFonts w:ascii="Arial" w:hAnsi="Arial" w:cs="Arial"/>
        </w:rPr>
        <w:t>91,153</w:t>
      </w:r>
      <w:r>
        <w:rPr>
          <w:rFonts w:ascii="Arial" w:hAnsi="Arial" w:cs="Arial"/>
        </w:rPr>
        <w:t>%</w:t>
      </w:r>
      <w:r w:rsidR="00656ED7">
        <w:rPr>
          <w:rFonts w:ascii="Arial" w:hAnsi="Arial" w:cs="Arial"/>
        </w:rPr>
        <w:t>, sendo este valor calculado pela razão entre o número de amostras classificadas corretamente e o número total de amostras</w:t>
      </w:r>
      <w:r>
        <w:rPr>
          <w:rFonts w:ascii="Arial" w:hAnsi="Arial" w:cs="Arial"/>
        </w:rPr>
        <w:t>.</w:t>
      </w:r>
      <w:r w:rsidR="00161BEC">
        <w:rPr>
          <w:rFonts w:ascii="Arial" w:hAnsi="Arial" w:cs="Arial"/>
        </w:rPr>
        <w:t xml:space="preserve"> A Figura 7 apresenta a matriz de confusão do modelo</w:t>
      </w:r>
      <w:r w:rsidR="00684917">
        <w:rPr>
          <w:rFonts w:ascii="Arial" w:hAnsi="Arial" w:cs="Arial"/>
        </w:rPr>
        <w:t xml:space="preserve"> e a Figura 8 apresenta alguns exemplos de imagens do conjunto de treinamento classificados incorretamente</w:t>
      </w:r>
      <w:r w:rsidR="00161BEC">
        <w:rPr>
          <w:rFonts w:ascii="Arial" w:hAnsi="Arial" w:cs="Arial"/>
        </w:rPr>
        <w:t>.</w:t>
      </w:r>
    </w:p>
    <w:p w:rsidR="005E4365" w:rsidRDefault="00F91890" w:rsidP="005E4365">
      <w:pPr>
        <w:spacing w:line="360" w:lineRule="auto"/>
        <w:ind w:firstLine="36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1B049BC" wp14:editId="5118CEA0">
            <wp:extent cx="3238500" cy="2835519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712" cy="285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917" w:rsidRPr="003C33B1" w:rsidRDefault="00161BEC" w:rsidP="003C33B1">
      <w:pPr>
        <w:spacing w:line="360" w:lineRule="auto"/>
        <w:ind w:firstLine="3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Figura 7</w:t>
      </w:r>
      <w:r w:rsidR="005E4365" w:rsidRPr="005E4365">
        <w:rPr>
          <w:rFonts w:ascii="Arial" w:hAnsi="Arial" w:cs="Arial"/>
          <w:sz w:val="20"/>
          <w:szCs w:val="20"/>
        </w:rPr>
        <w:t>: Matriz de confusão d</w:t>
      </w:r>
      <w:r>
        <w:rPr>
          <w:rFonts w:ascii="Arial" w:hAnsi="Arial" w:cs="Arial"/>
          <w:sz w:val="20"/>
          <w:szCs w:val="20"/>
        </w:rPr>
        <w:t>a ELM junto aos dados de treinamento</w:t>
      </w:r>
      <w:r w:rsidR="005E4365" w:rsidRPr="005E4365">
        <w:rPr>
          <w:rFonts w:ascii="Arial" w:hAnsi="Arial" w:cs="Arial"/>
          <w:sz w:val="20"/>
          <w:szCs w:val="20"/>
        </w:rPr>
        <w:t>.</w:t>
      </w:r>
    </w:p>
    <w:p w:rsidR="00DC6EE3" w:rsidRDefault="00F91890" w:rsidP="00684917">
      <w:pPr>
        <w:spacing w:after="0" w:line="360" w:lineRule="auto"/>
        <w:ind w:firstLine="360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9FE6C5F" wp14:editId="7DE065D3">
            <wp:extent cx="4752975" cy="2558394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1621" cy="256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5D1" w:rsidRDefault="00684917" w:rsidP="005A7767">
      <w:pPr>
        <w:spacing w:line="360" w:lineRule="auto"/>
        <w:ind w:firstLine="3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Figura 8</w:t>
      </w:r>
      <w:r w:rsidR="00737BD0" w:rsidRPr="005E4365">
        <w:rPr>
          <w:rFonts w:ascii="Arial" w:hAnsi="Arial" w:cs="Arial"/>
          <w:sz w:val="20"/>
          <w:szCs w:val="20"/>
        </w:rPr>
        <w:t xml:space="preserve">: </w:t>
      </w:r>
      <w:r w:rsidR="00737BD0">
        <w:rPr>
          <w:rFonts w:ascii="Arial" w:hAnsi="Arial" w:cs="Arial"/>
          <w:sz w:val="20"/>
          <w:szCs w:val="20"/>
        </w:rPr>
        <w:t>Exemplos de imagens classificadas incorretamente</w:t>
      </w:r>
      <w:r w:rsidR="00737BD0" w:rsidRPr="005E4365">
        <w:rPr>
          <w:rFonts w:ascii="Arial" w:hAnsi="Arial" w:cs="Arial"/>
          <w:sz w:val="20"/>
          <w:szCs w:val="20"/>
        </w:rPr>
        <w:t>.</w:t>
      </w:r>
    </w:p>
    <w:p w:rsidR="00F91890" w:rsidRDefault="00F91890" w:rsidP="00CD0D87">
      <w:pPr>
        <w:spacing w:line="360" w:lineRule="auto"/>
        <w:rPr>
          <w:rFonts w:ascii="Arial" w:hAnsi="Arial" w:cs="Arial"/>
          <w:b/>
        </w:rPr>
      </w:pPr>
      <w:r w:rsidRPr="00AF7534">
        <w:rPr>
          <w:rFonts w:ascii="Arial" w:hAnsi="Arial" w:cs="Arial"/>
          <w:b/>
        </w:rPr>
        <w:t>- Resposta referente a questão 2.2:</w:t>
      </w:r>
    </w:p>
    <w:p w:rsidR="00CD0D87" w:rsidRDefault="00414FC9" w:rsidP="00A26BED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ganho de desempenho da Máquina de Aprendizado Extremo em comparação ao Classificador Linear deve-se a presença da camada intermediária de neurônios que realiza </w:t>
      </w:r>
      <w:r w:rsidR="00CD0D87">
        <w:rPr>
          <w:rFonts w:ascii="Arial" w:hAnsi="Arial" w:cs="Arial"/>
        </w:rPr>
        <w:t>transformações</w:t>
      </w:r>
      <w:r>
        <w:rPr>
          <w:rFonts w:ascii="Arial" w:hAnsi="Arial" w:cs="Arial"/>
        </w:rPr>
        <w:t xml:space="preserve"> não-linear</w:t>
      </w:r>
      <w:r w:rsidR="00CD0D87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nos atributos das amostras de entrada, ou seja, cada neurônio da camada intermediária é responsável por criar um mapeamento não-linear que será posteriormente combinado pelos neurônios da camada de saída para estimar a classe das amostras. </w:t>
      </w:r>
      <w:r w:rsidR="00CD0D87">
        <w:rPr>
          <w:rFonts w:ascii="Arial" w:hAnsi="Arial" w:cs="Arial"/>
        </w:rPr>
        <w:t>Outro fator que explica o ganho de desempenho da ELM é o aumento da flexibilidade do modelo.</w:t>
      </w:r>
    </w:p>
    <w:p w:rsidR="00A26BED" w:rsidRPr="00FA2B6F" w:rsidRDefault="00CD0D87" w:rsidP="003D2491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3D2491">
        <w:rPr>
          <w:rFonts w:ascii="Arial" w:hAnsi="Arial" w:cs="Arial"/>
        </w:rPr>
        <w:t>diminuição</w:t>
      </w:r>
      <w:r>
        <w:rPr>
          <w:rFonts w:ascii="Arial" w:hAnsi="Arial" w:cs="Arial"/>
        </w:rPr>
        <w:t xml:space="preserve"> no tempo de execução da ELM </w:t>
      </w:r>
      <w:r w:rsidR="003D2491">
        <w:rPr>
          <w:rFonts w:ascii="Arial" w:hAnsi="Arial" w:cs="Arial"/>
        </w:rPr>
        <w:t xml:space="preserve">em comparação ao Classificador Linear </w:t>
      </w:r>
      <w:r>
        <w:rPr>
          <w:rFonts w:ascii="Arial" w:hAnsi="Arial" w:cs="Arial"/>
        </w:rPr>
        <w:t xml:space="preserve">deve-se a redução nas dimensões das matrizes envolvidas na resolução do problema de </w:t>
      </w:r>
      <w:r w:rsidR="003D2491">
        <w:rPr>
          <w:rFonts w:ascii="Arial" w:hAnsi="Arial" w:cs="Arial"/>
        </w:rPr>
        <w:t>quadrados mínimos</w:t>
      </w:r>
      <w:r>
        <w:rPr>
          <w:rFonts w:ascii="Arial" w:hAnsi="Arial" w:cs="Arial"/>
        </w:rPr>
        <w:t xml:space="preserve"> regularizado. No caso do Classificador Linear, o problema envolve uma matriz de parâmetros ajustáveis de dimensão 785x10 e uma matriz de amostras de entrada de dimensão Nx785 (incluindo o termo de bias). </w:t>
      </w:r>
      <w:r w:rsidR="003D2491">
        <w:rPr>
          <w:rFonts w:ascii="Arial" w:hAnsi="Arial" w:cs="Arial"/>
        </w:rPr>
        <w:t>No caso da ELM, o problema de otimização envolve uma matriz de amostras “transformadas” de dimensão Nx501 (incluindo o termo de bias) e uma matriz de parâmetros ajustáveis de dimensão 501x10. Como a solução de quadrados mínimos regularizado envolve inversão de matrizes, a redução das dimensões leva a um menor esforço computacional e, consequentemente, a um menor tempo de execução.</w:t>
      </w:r>
      <w:r w:rsidR="00A26BED">
        <w:rPr>
          <w:rFonts w:ascii="Arial" w:hAnsi="Arial" w:cs="Arial"/>
        </w:rPr>
        <w:tab/>
        <w:t xml:space="preserve"> </w:t>
      </w:r>
    </w:p>
    <w:p w:rsidR="00C34C31" w:rsidRPr="00C34C31" w:rsidRDefault="00F91890" w:rsidP="00C34C31">
      <w:pPr>
        <w:spacing w:line="360" w:lineRule="auto"/>
        <w:rPr>
          <w:rFonts w:ascii="Arial" w:hAnsi="Arial" w:cs="Arial"/>
          <w:b/>
        </w:rPr>
      </w:pPr>
      <w:r w:rsidRPr="00AF7534">
        <w:rPr>
          <w:rFonts w:ascii="Arial" w:hAnsi="Arial" w:cs="Arial"/>
          <w:b/>
        </w:rPr>
        <w:t>- Resposta referente a questão 2.3:</w:t>
      </w:r>
    </w:p>
    <w:p w:rsidR="00C34C31" w:rsidRDefault="00E50538" w:rsidP="00E50538">
      <w:pPr>
        <w:spacing w:after="0"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A Tabela 3 apresenta os melhores coeficientes de regularização para o Classificador Linear e para a Máquina de Aprendizado Extremo. Pode-se observar que os valores são bem distintos, principalmente no caso dos coeficientes para a</w:t>
      </w:r>
      <w:bookmarkStart w:id="0" w:name="_GoBack"/>
      <w:bookmarkEnd w:id="0"/>
      <w:r>
        <w:rPr>
          <w:rFonts w:ascii="Arial" w:hAnsi="Arial" w:cs="Arial"/>
        </w:rPr>
        <w:t xml:space="preserve"> taxa de erro de classificação.</w:t>
      </w:r>
    </w:p>
    <w:p w:rsidR="00C34C31" w:rsidRDefault="00C34C31" w:rsidP="00C34C31">
      <w:pPr>
        <w:spacing w:after="0" w:line="360" w:lineRule="auto"/>
        <w:jc w:val="both"/>
        <w:rPr>
          <w:rFonts w:ascii="Arial" w:hAnsi="Arial" w:cs="Arial"/>
        </w:rPr>
      </w:pPr>
    </w:p>
    <w:p w:rsidR="00C34C31" w:rsidRDefault="00C34C31" w:rsidP="00C34C31">
      <w:pPr>
        <w:spacing w:after="0" w:line="360" w:lineRule="auto"/>
        <w:jc w:val="both"/>
        <w:rPr>
          <w:rFonts w:ascii="Arial" w:hAnsi="Arial" w:cs="Arial"/>
        </w:rPr>
      </w:pPr>
    </w:p>
    <w:p w:rsidR="00C34C31" w:rsidRPr="00C34C31" w:rsidRDefault="00C34C31" w:rsidP="00C34C31">
      <w:pPr>
        <w:spacing w:after="0" w:line="360" w:lineRule="auto"/>
        <w:jc w:val="both"/>
        <w:rPr>
          <w:rFonts w:ascii="Arial" w:hAnsi="Arial" w:cs="Arial"/>
        </w:rPr>
      </w:pPr>
    </w:p>
    <w:p w:rsidR="00DD1BB9" w:rsidRPr="00AD6CAE" w:rsidRDefault="00DD1BB9" w:rsidP="00DD1BB9">
      <w:pPr>
        <w:spacing w:after="0" w:line="360" w:lineRule="auto"/>
        <w:ind w:firstLine="3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Tabela 3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Melhores</w:t>
      </w:r>
      <w:r>
        <w:rPr>
          <w:rFonts w:ascii="Arial" w:hAnsi="Arial" w:cs="Arial"/>
          <w:sz w:val="20"/>
          <w:szCs w:val="20"/>
        </w:rPr>
        <w:t xml:space="preserve"> coeficientes de regularização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para o Classificador Linear e a ELM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após o refinamento</w:t>
      </w:r>
      <w:r>
        <w:rPr>
          <w:rFonts w:ascii="Arial" w:hAnsi="Arial" w:cs="Arial"/>
          <w:sz w:val="20"/>
          <w:szCs w:val="20"/>
        </w:rPr>
        <w:t xml:space="preserve"> considerando o erro quadrático médio e taxa de erro de classificação</w:t>
      </w:r>
      <w:r>
        <w:rPr>
          <w:rFonts w:ascii="Arial" w:hAnsi="Arial" w:cs="Arial"/>
          <w:sz w:val="20"/>
          <w:szCs w:val="20"/>
        </w:rPr>
        <w:t>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420"/>
        <w:gridCol w:w="2410"/>
      </w:tblGrid>
      <w:tr w:rsidR="00DD1BB9" w:rsidTr="00DD1BB9">
        <w:trPr>
          <w:jc w:val="center"/>
        </w:trPr>
        <w:tc>
          <w:tcPr>
            <w:tcW w:w="2263" w:type="dxa"/>
            <w:tcBorders>
              <w:tl2br w:val="single" w:sz="4" w:space="0" w:color="auto"/>
            </w:tcBorders>
          </w:tcPr>
          <w:p w:rsidR="00DD1BB9" w:rsidRDefault="00DD1BB9" w:rsidP="007A382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20" w:type="dxa"/>
          </w:tcPr>
          <w:p w:rsidR="00DD1BB9" w:rsidRDefault="00DD1BB9" w:rsidP="007A382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1D5">
              <w:rPr>
                <w:rFonts w:ascii="Arial" w:hAnsi="Arial" w:cs="Arial"/>
                <w:sz w:val="20"/>
                <w:szCs w:val="20"/>
              </w:rPr>
              <w:t xml:space="preserve">Melhor λ para o erro </w:t>
            </w:r>
          </w:p>
          <w:p w:rsidR="00DD1BB9" w:rsidRPr="000721D5" w:rsidRDefault="00DD1BB9" w:rsidP="007A382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1D5">
              <w:rPr>
                <w:rFonts w:ascii="Arial" w:hAnsi="Arial" w:cs="Arial"/>
                <w:sz w:val="20"/>
                <w:szCs w:val="20"/>
              </w:rPr>
              <w:t>quadrático médio</w:t>
            </w:r>
          </w:p>
        </w:tc>
        <w:tc>
          <w:tcPr>
            <w:tcW w:w="2410" w:type="dxa"/>
          </w:tcPr>
          <w:p w:rsidR="00DD1BB9" w:rsidRPr="000721D5" w:rsidRDefault="00DD1BB9" w:rsidP="007A382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1D5">
              <w:rPr>
                <w:rFonts w:ascii="Arial" w:hAnsi="Arial" w:cs="Arial"/>
                <w:sz w:val="20"/>
                <w:szCs w:val="20"/>
              </w:rPr>
              <w:t>Melhor λ para a taxa</w:t>
            </w:r>
          </w:p>
          <w:p w:rsidR="00DD1BB9" w:rsidRPr="000721D5" w:rsidRDefault="00DD1BB9" w:rsidP="007A382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1D5">
              <w:rPr>
                <w:rFonts w:ascii="Arial" w:hAnsi="Arial" w:cs="Arial"/>
                <w:sz w:val="20"/>
                <w:szCs w:val="20"/>
              </w:rPr>
              <w:t>de erro de classificação</w:t>
            </w:r>
          </w:p>
        </w:tc>
      </w:tr>
      <w:tr w:rsidR="00DD1BB9" w:rsidTr="00DD1BB9">
        <w:trPr>
          <w:jc w:val="center"/>
        </w:trPr>
        <w:tc>
          <w:tcPr>
            <w:tcW w:w="2263" w:type="dxa"/>
          </w:tcPr>
          <w:p w:rsidR="00DD1BB9" w:rsidRDefault="00DD1BB9" w:rsidP="007A382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Classificador Linear</w:t>
            </w:r>
          </w:p>
        </w:tc>
        <w:tc>
          <w:tcPr>
            <w:tcW w:w="2420" w:type="dxa"/>
          </w:tcPr>
          <w:p w:rsidR="00DD1BB9" w:rsidRDefault="00B64DAC" w:rsidP="007A382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51,6181</w:t>
            </w:r>
          </w:p>
        </w:tc>
        <w:tc>
          <w:tcPr>
            <w:tcW w:w="2410" w:type="dxa"/>
          </w:tcPr>
          <w:p w:rsidR="00DD1BB9" w:rsidRDefault="00B64DAC" w:rsidP="007A382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965,8832</w:t>
            </w:r>
          </w:p>
        </w:tc>
      </w:tr>
      <w:tr w:rsidR="00DD1BB9" w:rsidTr="00DD1BB9">
        <w:trPr>
          <w:jc w:val="center"/>
        </w:trPr>
        <w:tc>
          <w:tcPr>
            <w:tcW w:w="2263" w:type="dxa"/>
          </w:tcPr>
          <w:p w:rsidR="00DD1BB9" w:rsidRDefault="00DD1BB9" w:rsidP="007A382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ELM</w:t>
            </w:r>
          </w:p>
        </w:tc>
        <w:tc>
          <w:tcPr>
            <w:tcW w:w="2420" w:type="dxa"/>
          </w:tcPr>
          <w:p w:rsidR="00DD1BB9" w:rsidRDefault="00DD1BB9" w:rsidP="007A382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141,6364</w:t>
            </w:r>
          </w:p>
        </w:tc>
        <w:tc>
          <w:tcPr>
            <w:tcW w:w="2410" w:type="dxa"/>
          </w:tcPr>
          <w:p w:rsidR="00DD1BB9" w:rsidRDefault="00DD1BB9" w:rsidP="007A382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68,0404</w:t>
            </w:r>
          </w:p>
        </w:tc>
      </w:tr>
    </w:tbl>
    <w:p w:rsidR="00310C62" w:rsidRPr="00310C62" w:rsidRDefault="00310C62" w:rsidP="000C0CC5">
      <w:pPr>
        <w:spacing w:line="360" w:lineRule="auto"/>
        <w:rPr>
          <w:rFonts w:ascii="Arial" w:hAnsi="Arial" w:cs="Arial"/>
          <w:b/>
          <w:sz w:val="10"/>
          <w:szCs w:val="10"/>
        </w:rPr>
      </w:pPr>
    </w:p>
    <w:p w:rsidR="00533EF1" w:rsidRDefault="00F91890" w:rsidP="000C0CC5">
      <w:pPr>
        <w:spacing w:line="360" w:lineRule="auto"/>
        <w:rPr>
          <w:rFonts w:ascii="Arial" w:hAnsi="Arial" w:cs="Arial"/>
          <w:b/>
        </w:rPr>
      </w:pPr>
      <w:r w:rsidRPr="00AF7534">
        <w:rPr>
          <w:rFonts w:ascii="Arial" w:hAnsi="Arial" w:cs="Arial"/>
          <w:b/>
        </w:rPr>
        <w:t>- Resposta referente a questão 2.4:</w:t>
      </w:r>
    </w:p>
    <w:p w:rsidR="000C0CC5" w:rsidRDefault="00533EF1" w:rsidP="00533EF1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Se os pesos dos neurônios da camada intermediária forem inicializados com valores distintos a cada execução, é esperado que o coeficiente de regularização associado aos menores erros (erro quadrático médio e de classificação) sejam diferentes para cada inicialização</w:t>
      </w:r>
      <w:r w:rsidR="000C0CC5">
        <w:rPr>
          <w:rFonts w:ascii="Arial" w:hAnsi="Arial" w:cs="Arial"/>
        </w:rPr>
        <w:t>, pois</w:t>
      </w:r>
      <w:r w:rsidR="000C0CC5">
        <w:rPr>
          <w:rFonts w:ascii="Arial" w:hAnsi="Arial" w:cs="Arial"/>
        </w:rPr>
        <w:t xml:space="preserve"> inicializações diferentes resultam em problemas diferentes</w:t>
      </w:r>
      <w:r>
        <w:rPr>
          <w:rFonts w:ascii="Arial" w:hAnsi="Arial" w:cs="Arial"/>
        </w:rPr>
        <w:t>.</w:t>
      </w:r>
      <w:r w:rsidR="00F91890" w:rsidRPr="00AF7534">
        <w:rPr>
          <w:rFonts w:ascii="Arial" w:hAnsi="Arial" w:cs="Arial"/>
        </w:rPr>
        <w:t xml:space="preserve"> </w:t>
      </w:r>
    </w:p>
    <w:p w:rsidR="000C0CC5" w:rsidRDefault="000C0CC5" w:rsidP="00533EF1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verificar essa hipótese, uma rede com a mesma arquitetura, mas com outra semente de gerador </w:t>
      </w:r>
      <w:r w:rsidR="00646E11">
        <w:rPr>
          <w:rFonts w:ascii="Arial" w:hAnsi="Arial" w:cs="Arial"/>
        </w:rPr>
        <w:t>pseudoaleatório</w:t>
      </w:r>
      <w:r>
        <w:rPr>
          <w:rFonts w:ascii="Arial" w:hAnsi="Arial" w:cs="Arial"/>
        </w:rPr>
        <w:t>, foi treinada e uma busca inicial foi realizada para determinar o coeficiente de regularização relacionado a menor taxa de erro de classificação. O valor encontrado para o coeficiente foi d</w:t>
      </w:r>
      <w:r w:rsidR="00173369">
        <w:rPr>
          <w:rFonts w:ascii="Arial" w:hAnsi="Arial" w:cs="Arial"/>
        </w:rPr>
        <w:t>e 16, conforme mostra</w:t>
      </w:r>
      <w:r w:rsidR="00BB10A6">
        <w:rPr>
          <w:rFonts w:ascii="Arial" w:hAnsi="Arial" w:cs="Arial"/>
        </w:rPr>
        <w:t>do</w:t>
      </w:r>
      <w:r w:rsidR="00173369">
        <w:rPr>
          <w:rFonts w:ascii="Arial" w:hAnsi="Arial" w:cs="Arial"/>
        </w:rPr>
        <w:t xml:space="preserve"> </w:t>
      </w:r>
      <w:r w:rsidR="00646E11">
        <w:rPr>
          <w:rFonts w:ascii="Arial" w:hAnsi="Arial" w:cs="Arial"/>
        </w:rPr>
        <w:t xml:space="preserve">da </w:t>
      </w:r>
      <w:r w:rsidR="00173369">
        <w:rPr>
          <w:rFonts w:ascii="Arial" w:hAnsi="Arial" w:cs="Arial"/>
        </w:rPr>
        <w:t>Tabela 5</w:t>
      </w:r>
      <w:r w:rsidR="00BB10A6">
        <w:rPr>
          <w:rFonts w:ascii="Arial" w:hAnsi="Arial" w:cs="Arial"/>
        </w:rPr>
        <w:t xml:space="preserve"> com os dois primeiros modelos alternativos</w:t>
      </w:r>
      <w:r>
        <w:rPr>
          <w:rFonts w:ascii="Arial" w:hAnsi="Arial" w:cs="Arial"/>
        </w:rPr>
        <w:t xml:space="preserve">. </w:t>
      </w:r>
    </w:p>
    <w:p w:rsidR="000C0CC5" w:rsidRDefault="000C0CC5" w:rsidP="000C0CC5">
      <w:pPr>
        <w:spacing w:line="360" w:lineRule="auto"/>
        <w:rPr>
          <w:rFonts w:ascii="Arial" w:hAnsi="Arial" w:cs="Arial"/>
          <w:b/>
        </w:rPr>
      </w:pPr>
      <w:r w:rsidRPr="00AF7534">
        <w:rPr>
          <w:rFonts w:ascii="Arial" w:hAnsi="Arial" w:cs="Arial"/>
          <w:b/>
        </w:rPr>
        <w:t xml:space="preserve">- </w:t>
      </w:r>
      <w:r>
        <w:rPr>
          <w:rFonts w:ascii="Arial" w:hAnsi="Arial" w:cs="Arial"/>
          <w:b/>
        </w:rPr>
        <w:t>Resposta referente a questão 2.5</w:t>
      </w:r>
      <w:r w:rsidRPr="00AF7534">
        <w:rPr>
          <w:rFonts w:ascii="Arial" w:hAnsi="Arial" w:cs="Arial"/>
          <w:b/>
        </w:rPr>
        <w:t>:</w:t>
      </w:r>
    </w:p>
    <w:p w:rsidR="00173369" w:rsidRDefault="00173369" w:rsidP="00FD438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A Máquina de Aprendizado Extremo possui os seguintes hiperparâmetros: número de neurônios da camada intermediária, o tipo de função de ativação e o tipo de inicialização dos pesos dos neurônios</w:t>
      </w:r>
      <w:r w:rsidR="00646E11">
        <w:rPr>
          <w:rFonts w:ascii="Arial" w:hAnsi="Arial" w:cs="Arial"/>
        </w:rPr>
        <w:t xml:space="preserve"> (função de distribuição de probabilidade e a semente do gerador pseudoaleatório)</w:t>
      </w:r>
      <w:r>
        <w:rPr>
          <w:rFonts w:ascii="Arial" w:hAnsi="Arial" w:cs="Arial"/>
        </w:rPr>
        <w:t>.</w:t>
      </w:r>
    </w:p>
    <w:p w:rsidR="00173369" w:rsidRDefault="00173369" w:rsidP="00FD438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Para encontrar uma ELM que apresentasse um desempenho superior ao da máquina obtida seguindo o roteiro, foram feitas as modificações nos hiperparâmetros como mostra a Tabela 4.</w:t>
      </w:r>
    </w:p>
    <w:p w:rsidR="00FD4381" w:rsidRPr="00FD4381" w:rsidRDefault="00FD4381" w:rsidP="00FD4381">
      <w:pPr>
        <w:spacing w:line="360" w:lineRule="auto"/>
        <w:jc w:val="both"/>
        <w:rPr>
          <w:rFonts w:ascii="Arial" w:hAnsi="Arial" w:cs="Arial"/>
          <w:sz w:val="4"/>
          <w:szCs w:val="4"/>
        </w:rPr>
      </w:pPr>
    </w:p>
    <w:p w:rsidR="00FD4381" w:rsidRDefault="00FD4381" w:rsidP="00FD4381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Tabela 4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Modelos </w:t>
      </w:r>
      <w:r w:rsidR="00886414">
        <w:rPr>
          <w:rFonts w:ascii="Arial" w:hAnsi="Arial" w:cs="Arial"/>
          <w:sz w:val="20"/>
          <w:szCs w:val="20"/>
        </w:rPr>
        <w:t>alternativos da</w:t>
      </w:r>
      <w:r>
        <w:rPr>
          <w:rFonts w:ascii="Arial" w:hAnsi="Arial" w:cs="Arial"/>
          <w:sz w:val="20"/>
          <w:szCs w:val="20"/>
        </w:rPr>
        <w:t xml:space="preserve"> </w:t>
      </w:r>
      <w:r w:rsidR="00886414">
        <w:rPr>
          <w:rFonts w:ascii="Arial" w:hAnsi="Arial" w:cs="Arial"/>
          <w:sz w:val="20"/>
          <w:szCs w:val="20"/>
        </w:rPr>
        <w:t>Máquina de Aprendizado Extremo</w:t>
      </w:r>
      <w:r>
        <w:rPr>
          <w:rFonts w:ascii="Arial" w:hAnsi="Arial" w:cs="Arial"/>
          <w:sz w:val="20"/>
          <w:szCs w:val="20"/>
        </w:rPr>
        <w:t>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560"/>
        <w:gridCol w:w="1122"/>
        <w:gridCol w:w="1947"/>
        <w:gridCol w:w="1948"/>
      </w:tblGrid>
      <w:tr w:rsidR="00173369" w:rsidTr="00646E11">
        <w:trPr>
          <w:jc w:val="center"/>
        </w:trPr>
        <w:tc>
          <w:tcPr>
            <w:tcW w:w="1417" w:type="dxa"/>
            <w:vAlign w:val="center"/>
          </w:tcPr>
          <w:p w:rsidR="00173369" w:rsidRDefault="00173369" w:rsidP="00646E1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3369">
              <w:rPr>
                <w:rFonts w:ascii="Arial" w:hAnsi="Arial" w:cs="Arial"/>
                <w:sz w:val="20"/>
                <w:szCs w:val="20"/>
              </w:rPr>
              <w:t>Modelo</w:t>
            </w:r>
          </w:p>
          <w:p w:rsidR="00173369" w:rsidRPr="00173369" w:rsidRDefault="00173369" w:rsidP="00646E1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3369">
              <w:rPr>
                <w:rFonts w:ascii="Arial" w:hAnsi="Arial" w:cs="Arial"/>
                <w:sz w:val="20"/>
                <w:szCs w:val="20"/>
              </w:rPr>
              <w:t>Alternativo</w:t>
            </w:r>
          </w:p>
        </w:tc>
        <w:tc>
          <w:tcPr>
            <w:tcW w:w="1560" w:type="dxa"/>
            <w:vAlign w:val="center"/>
          </w:tcPr>
          <w:p w:rsidR="00173369" w:rsidRDefault="00173369" w:rsidP="00646E1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3369">
              <w:rPr>
                <w:rFonts w:ascii="Arial" w:hAnsi="Arial" w:cs="Arial"/>
                <w:sz w:val="20"/>
                <w:szCs w:val="20"/>
              </w:rPr>
              <w:t>Número de</w:t>
            </w:r>
          </w:p>
          <w:p w:rsidR="00173369" w:rsidRPr="00173369" w:rsidRDefault="00173369" w:rsidP="00646E1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3369">
              <w:rPr>
                <w:rFonts w:ascii="Arial" w:hAnsi="Arial" w:cs="Arial"/>
                <w:sz w:val="20"/>
                <w:szCs w:val="20"/>
              </w:rPr>
              <w:t>Neurônios</w:t>
            </w:r>
          </w:p>
        </w:tc>
        <w:tc>
          <w:tcPr>
            <w:tcW w:w="1122" w:type="dxa"/>
            <w:vAlign w:val="center"/>
          </w:tcPr>
          <w:p w:rsidR="00173369" w:rsidRPr="00173369" w:rsidRDefault="00173369" w:rsidP="00646E1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3369">
              <w:rPr>
                <w:rFonts w:ascii="Arial" w:hAnsi="Arial" w:cs="Arial"/>
                <w:sz w:val="20"/>
                <w:szCs w:val="20"/>
              </w:rPr>
              <w:t>Semente</w:t>
            </w:r>
          </w:p>
        </w:tc>
        <w:tc>
          <w:tcPr>
            <w:tcW w:w="1947" w:type="dxa"/>
            <w:vAlign w:val="center"/>
          </w:tcPr>
          <w:p w:rsidR="00173369" w:rsidRDefault="00173369" w:rsidP="00646E1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Função de</w:t>
            </w:r>
          </w:p>
          <w:p w:rsidR="00173369" w:rsidRPr="00173369" w:rsidRDefault="00173369" w:rsidP="00646E1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distribuição</w:t>
            </w:r>
          </w:p>
        </w:tc>
        <w:tc>
          <w:tcPr>
            <w:tcW w:w="1948" w:type="dxa"/>
            <w:vAlign w:val="center"/>
          </w:tcPr>
          <w:p w:rsidR="00173369" w:rsidRDefault="00173369" w:rsidP="00646E1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3369">
              <w:rPr>
                <w:rFonts w:ascii="Arial" w:hAnsi="Arial" w:cs="Arial"/>
                <w:sz w:val="20"/>
                <w:szCs w:val="20"/>
              </w:rPr>
              <w:t>Função de</w:t>
            </w:r>
          </w:p>
          <w:p w:rsidR="00173369" w:rsidRPr="00173369" w:rsidRDefault="00173369" w:rsidP="00646E1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3369">
              <w:rPr>
                <w:rFonts w:ascii="Arial" w:hAnsi="Arial" w:cs="Arial"/>
                <w:sz w:val="20"/>
                <w:szCs w:val="20"/>
              </w:rPr>
              <w:t>ativação</w:t>
            </w:r>
          </w:p>
        </w:tc>
      </w:tr>
      <w:tr w:rsidR="00173369" w:rsidTr="00646E11">
        <w:trPr>
          <w:jc w:val="center"/>
        </w:trPr>
        <w:tc>
          <w:tcPr>
            <w:tcW w:w="1417" w:type="dxa"/>
            <w:vAlign w:val="center"/>
          </w:tcPr>
          <w:p w:rsidR="00173369" w:rsidRPr="00173369" w:rsidRDefault="00173369" w:rsidP="00646E1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336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0" w:type="dxa"/>
            <w:vAlign w:val="center"/>
          </w:tcPr>
          <w:p w:rsidR="00173369" w:rsidRPr="00173369" w:rsidRDefault="00173369" w:rsidP="00646E1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3369">
              <w:rPr>
                <w:rFonts w:ascii="Arial" w:hAnsi="Arial" w:cs="Arial"/>
                <w:sz w:val="20"/>
                <w:szCs w:val="20"/>
              </w:rPr>
              <w:t>500</w:t>
            </w:r>
          </w:p>
        </w:tc>
        <w:tc>
          <w:tcPr>
            <w:tcW w:w="1122" w:type="dxa"/>
            <w:vAlign w:val="center"/>
          </w:tcPr>
          <w:p w:rsidR="00173369" w:rsidRPr="00173369" w:rsidRDefault="00173369" w:rsidP="00646E1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3369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947" w:type="dxa"/>
            <w:vAlign w:val="center"/>
          </w:tcPr>
          <w:p w:rsidR="00173369" w:rsidRPr="00173369" w:rsidRDefault="00173369" w:rsidP="00646E1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3369">
              <w:rPr>
                <w:rFonts w:ascii="Arial" w:hAnsi="Arial" w:cs="Arial"/>
                <w:sz w:val="20"/>
                <w:szCs w:val="20"/>
              </w:rPr>
              <w:t>Normal</w:t>
            </w:r>
          </w:p>
        </w:tc>
        <w:tc>
          <w:tcPr>
            <w:tcW w:w="1948" w:type="dxa"/>
            <w:vAlign w:val="center"/>
          </w:tcPr>
          <w:p w:rsidR="00173369" w:rsidRPr="00173369" w:rsidRDefault="00FD4381" w:rsidP="00646E1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173369" w:rsidRPr="00173369">
              <w:rPr>
                <w:rFonts w:ascii="Arial" w:hAnsi="Arial" w:cs="Arial"/>
                <w:sz w:val="20"/>
                <w:szCs w:val="20"/>
              </w:rPr>
              <w:t>anh</w:t>
            </w:r>
            <w:proofErr w:type="spellEnd"/>
          </w:p>
        </w:tc>
      </w:tr>
      <w:tr w:rsidR="00173369" w:rsidTr="00646E11">
        <w:trPr>
          <w:jc w:val="center"/>
        </w:trPr>
        <w:tc>
          <w:tcPr>
            <w:tcW w:w="1417" w:type="dxa"/>
            <w:vAlign w:val="center"/>
          </w:tcPr>
          <w:p w:rsidR="00173369" w:rsidRPr="00173369" w:rsidRDefault="00173369" w:rsidP="00646E1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336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0" w:type="dxa"/>
            <w:vAlign w:val="center"/>
          </w:tcPr>
          <w:p w:rsidR="00173369" w:rsidRPr="00173369" w:rsidRDefault="00173369" w:rsidP="00646E1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3369">
              <w:rPr>
                <w:rFonts w:ascii="Arial" w:hAnsi="Arial" w:cs="Arial"/>
                <w:sz w:val="20"/>
                <w:szCs w:val="20"/>
              </w:rPr>
              <w:t>500</w:t>
            </w:r>
          </w:p>
        </w:tc>
        <w:tc>
          <w:tcPr>
            <w:tcW w:w="1122" w:type="dxa"/>
            <w:vAlign w:val="center"/>
          </w:tcPr>
          <w:p w:rsidR="00173369" w:rsidRPr="00173369" w:rsidRDefault="00173369" w:rsidP="00646E1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3369"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1947" w:type="dxa"/>
            <w:vAlign w:val="center"/>
          </w:tcPr>
          <w:p w:rsidR="00173369" w:rsidRPr="00173369" w:rsidRDefault="00173369" w:rsidP="00646E1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3369">
              <w:rPr>
                <w:rFonts w:ascii="Arial" w:hAnsi="Arial" w:cs="Arial"/>
                <w:sz w:val="20"/>
                <w:szCs w:val="20"/>
              </w:rPr>
              <w:t>Uniforme</w:t>
            </w:r>
          </w:p>
        </w:tc>
        <w:tc>
          <w:tcPr>
            <w:tcW w:w="1948" w:type="dxa"/>
            <w:vAlign w:val="center"/>
          </w:tcPr>
          <w:p w:rsidR="00173369" w:rsidRPr="00173369" w:rsidRDefault="00FD4381" w:rsidP="00646E1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173369" w:rsidRPr="00173369">
              <w:rPr>
                <w:rFonts w:ascii="Arial" w:hAnsi="Arial" w:cs="Arial"/>
                <w:sz w:val="20"/>
                <w:szCs w:val="20"/>
              </w:rPr>
              <w:t>anh</w:t>
            </w:r>
            <w:proofErr w:type="spellEnd"/>
          </w:p>
        </w:tc>
      </w:tr>
      <w:tr w:rsidR="00173369" w:rsidTr="00646E11">
        <w:trPr>
          <w:jc w:val="center"/>
        </w:trPr>
        <w:tc>
          <w:tcPr>
            <w:tcW w:w="1417" w:type="dxa"/>
            <w:vAlign w:val="center"/>
          </w:tcPr>
          <w:p w:rsidR="00173369" w:rsidRPr="00173369" w:rsidRDefault="00173369" w:rsidP="00646E1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336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0" w:type="dxa"/>
            <w:vAlign w:val="center"/>
          </w:tcPr>
          <w:p w:rsidR="00173369" w:rsidRPr="00173369" w:rsidRDefault="00173369" w:rsidP="00646E1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3369">
              <w:rPr>
                <w:rFonts w:ascii="Arial" w:hAnsi="Arial" w:cs="Arial"/>
                <w:sz w:val="20"/>
                <w:szCs w:val="20"/>
              </w:rPr>
              <w:t>500</w:t>
            </w:r>
          </w:p>
        </w:tc>
        <w:tc>
          <w:tcPr>
            <w:tcW w:w="1122" w:type="dxa"/>
            <w:vAlign w:val="center"/>
          </w:tcPr>
          <w:p w:rsidR="00173369" w:rsidRPr="00173369" w:rsidRDefault="00173369" w:rsidP="00646E1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3369"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1947" w:type="dxa"/>
            <w:vAlign w:val="center"/>
          </w:tcPr>
          <w:p w:rsidR="00173369" w:rsidRPr="00173369" w:rsidRDefault="00173369" w:rsidP="00646E1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3369">
              <w:rPr>
                <w:rFonts w:ascii="Arial" w:hAnsi="Arial" w:cs="Arial"/>
                <w:sz w:val="20"/>
                <w:szCs w:val="20"/>
              </w:rPr>
              <w:t>Normal</w:t>
            </w:r>
          </w:p>
        </w:tc>
        <w:tc>
          <w:tcPr>
            <w:tcW w:w="1948" w:type="dxa"/>
            <w:vAlign w:val="center"/>
          </w:tcPr>
          <w:p w:rsidR="00173369" w:rsidRPr="00173369" w:rsidRDefault="00173369" w:rsidP="00646E1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73369">
              <w:rPr>
                <w:rFonts w:ascii="Arial" w:hAnsi="Arial" w:cs="Arial"/>
                <w:sz w:val="20"/>
                <w:szCs w:val="20"/>
              </w:rPr>
              <w:t>ReLU</w:t>
            </w:r>
            <w:proofErr w:type="spellEnd"/>
          </w:p>
        </w:tc>
      </w:tr>
      <w:tr w:rsidR="00173369" w:rsidTr="00646E11">
        <w:trPr>
          <w:jc w:val="center"/>
        </w:trPr>
        <w:tc>
          <w:tcPr>
            <w:tcW w:w="1417" w:type="dxa"/>
            <w:vAlign w:val="center"/>
          </w:tcPr>
          <w:p w:rsidR="00173369" w:rsidRPr="00173369" w:rsidRDefault="00173369" w:rsidP="00646E1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336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0" w:type="dxa"/>
            <w:vAlign w:val="center"/>
          </w:tcPr>
          <w:p w:rsidR="00173369" w:rsidRPr="00173369" w:rsidRDefault="00173369" w:rsidP="00646E1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3369"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1122" w:type="dxa"/>
            <w:vAlign w:val="center"/>
          </w:tcPr>
          <w:p w:rsidR="00173369" w:rsidRPr="00173369" w:rsidRDefault="00173369" w:rsidP="00646E1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3369"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1947" w:type="dxa"/>
            <w:vAlign w:val="center"/>
          </w:tcPr>
          <w:p w:rsidR="00173369" w:rsidRPr="00173369" w:rsidRDefault="00173369" w:rsidP="00646E1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3369">
              <w:rPr>
                <w:rFonts w:ascii="Arial" w:hAnsi="Arial" w:cs="Arial"/>
                <w:sz w:val="20"/>
                <w:szCs w:val="20"/>
              </w:rPr>
              <w:t>Normal</w:t>
            </w:r>
          </w:p>
        </w:tc>
        <w:tc>
          <w:tcPr>
            <w:tcW w:w="1948" w:type="dxa"/>
            <w:vAlign w:val="center"/>
          </w:tcPr>
          <w:p w:rsidR="00173369" w:rsidRPr="00173369" w:rsidRDefault="00FD4381" w:rsidP="00646E1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173369" w:rsidRPr="00173369">
              <w:rPr>
                <w:rFonts w:ascii="Arial" w:hAnsi="Arial" w:cs="Arial"/>
                <w:sz w:val="20"/>
                <w:szCs w:val="20"/>
              </w:rPr>
              <w:t>anh</w:t>
            </w:r>
            <w:proofErr w:type="spellEnd"/>
          </w:p>
        </w:tc>
      </w:tr>
      <w:tr w:rsidR="00173369" w:rsidTr="00646E11">
        <w:trPr>
          <w:jc w:val="center"/>
        </w:trPr>
        <w:tc>
          <w:tcPr>
            <w:tcW w:w="1417" w:type="dxa"/>
            <w:vAlign w:val="center"/>
          </w:tcPr>
          <w:p w:rsidR="00173369" w:rsidRPr="00173369" w:rsidRDefault="00173369" w:rsidP="00646E1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3369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0" w:type="dxa"/>
            <w:vAlign w:val="center"/>
          </w:tcPr>
          <w:p w:rsidR="00173369" w:rsidRPr="00173369" w:rsidRDefault="00173369" w:rsidP="00646E1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3369"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1122" w:type="dxa"/>
            <w:vAlign w:val="center"/>
          </w:tcPr>
          <w:p w:rsidR="00173369" w:rsidRPr="00173369" w:rsidRDefault="00173369" w:rsidP="00646E1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3369"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1947" w:type="dxa"/>
            <w:vAlign w:val="center"/>
          </w:tcPr>
          <w:p w:rsidR="00173369" w:rsidRPr="00173369" w:rsidRDefault="00173369" w:rsidP="00646E1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3369">
              <w:rPr>
                <w:rFonts w:ascii="Arial" w:hAnsi="Arial" w:cs="Arial"/>
                <w:sz w:val="20"/>
                <w:szCs w:val="20"/>
              </w:rPr>
              <w:t>Normal</w:t>
            </w:r>
          </w:p>
        </w:tc>
        <w:tc>
          <w:tcPr>
            <w:tcW w:w="1948" w:type="dxa"/>
            <w:vAlign w:val="center"/>
          </w:tcPr>
          <w:p w:rsidR="00173369" w:rsidRPr="00173369" w:rsidRDefault="00173369" w:rsidP="00646E1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73369">
              <w:rPr>
                <w:rFonts w:ascii="Arial" w:hAnsi="Arial" w:cs="Arial"/>
                <w:sz w:val="20"/>
                <w:szCs w:val="20"/>
              </w:rPr>
              <w:t>ReLU</w:t>
            </w:r>
            <w:proofErr w:type="spellEnd"/>
          </w:p>
        </w:tc>
      </w:tr>
    </w:tbl>
    <w:p w:rsidR="00173369" w:rsidRPr="003054EC" w:rsidRDefault="00173369" w:rsidP="00173369">
      <w:pPr>
        <w:spacing w:line="360" w:lineRule="auto"/>
        <w:jc w:val="both"/>
        <w:rPr>
          <w:rFonts w:ascii="Arial" w:hAnsi="Arial" w:cs="Arial"/>
          <w:sz w:val="10"/>
          <w:szCs w:val="10"/>
        </w:rPr>
      </w:pPr>
    </w:p>
    <w:p w:rsidR="003054EC" w:rsidRDefault="003054EC" w:rsidP="003054E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Como podemos ver na Tabela 5, foram obtidas 3 máquinas de aprendizado extremo com desempenho superior àquele obtido ao seguir o enunciado, sendo que a melhor delas apresentou uma taxa de acerto de classificação de 94,535%. Podemos concluir que:</w:t>
      </w:r>
    </w:p>
    <w:p w:rsidR="003054EC" w:rsidRDefault="003054EC" w:rsidP="003054E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- Aumentar o número de neurônios da camada intermediária leva ao aumento do desempenho de uma ELM.</w:t>
      </w:r>
    </w:p>
    <w:p w:rsidR="003054EC" w:rsidRDefault="003054EC" w:rsidP="003054E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Tanto na ELM com 500 neurônios quanto na ELM com 1000 neurônios o desempenho foi superior quando utilizada a </w:t>
      </w:r>
      <w:proofErr w:type="spellStart"/>
      <w:r>
        <w:rPr>
          <w:rFonts w:ascii="Arial" w:hAnsi="Arial" w:cs="Arial"/>
        </w:rPr>
        <w:t>ReLU</w:t>
      </w:r>
      <w:proofErr w:type="spellEnd"/>
      <w:r>
        <w:rPr>
          <w:rFonts w:ascii="Arial" w:hAnsi="Arial" w:cs="Arial"/>
        </w:rPr>
        <w:t xml:space="preserve"> como função de ativação. </w:t>
      </w:r>
    </w:p>
    <w:p w:rsidR="00886414" w:rsidRDefault="00886414" w:rsidP="00886414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Tabela 5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Resultados obtidos após a busca inicial do coeficiente de regularização para os m</w:t>
      </w:r>
      <w:r>
        <w:rPr>
          <w:rFonts w:ascii="Arial" w:hAnsi="Arial" w:cs="Arial"/>
          <w:sz w:val="20"/>
          <w:szCs w:val="20"/>
        </w:rPr>
        <w:t xml:space="preserve">odelos </w:t>
      </w:r>
      <w:r>
        <w:rPr>
          <w:rFonts w:ascii="Arial" w:hAnsi="Arial" w:cs="Arial"/>
          <w:sz w:val="20"/>
          <w:szCs w:val="20"/>
        </w:rPr>
        <w:t>alternativos da</w:t>
      </w:r>
      <w:r>
        <w:rPr>
          <w:rFonts w:ascii="Arial" w:hAnsi="Arial" w:cs="Arial"/>
          <w:sz w:val="20"/>
          <w:szCs w:val="20"/>
        </w:rPr>
        <w:t xml:space="preserve"> Máquina de Aprendizado Extremo.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61"/>
        <w:gridCol w:w="1528"/>
        <w:gridCol w:w="1559"/>
        <w:gridCol w:w="1984"/>
        <w:gridCol w:w="2056"/>
      </w:tblGrid>
      <w:tr w:rsidR="00886414" w:rsidTr="00A56EAB">
        <w:trPr>
          <w:jc w:val="center"/>
        </w:trPr>
        <w:tc>
          <w:tcPr>
            <w:tcW w:w="1161" w:type="dxa"/>
            <w:vAlign w:val="center"/>
          </w:tcPr>
          <w:p w:rsidR="00886414" w:rsidRDefault="00886414" w:rsidP="007A382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3369">
              <w:rPr>
                <w:rFonts w:ascii="Arial" w:hAnsi="Arial" w:cs="Arial"/>
                <w:sz w:val="20"/>
                <w:szCs w:val="20"/>
              </w:rPr>
              <w:t>Modelo</w:t>
            </w:r>
          </w:p>
          <w:p w:rsidR="00886414" w:rsidRPr="00173369" w:rsidRDefault="00886414" w:rsidP="007A382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3369">
              <w:rPr>
                <w:rFonts w:ascii="Arial" w:hAnsi="Arial" w:cs="Arial"/>
                <w:sz w:val="20"/>
                <w:szCs w:val="20"/>
              </w:rPr>
              <w:t>Alternativo</w:t>
            </w:r>
          </w:p>
        </w:tc>
        <w:tc>
          <w:tcPr>
            <w:tcW w:w="1528" w:type="dxa"/>
            <w:vAlign w:val="center"/>
          </w:tcPr>
          <w:p w:rsidR="00886414" w:rsidRDefault="00886414" w:rsidP="007A382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Coeficiente de</w:t>
            </w:r>
          </w:p>
          <w:p w:rsidR="00886414" w:rsidRPr="00173369" w:rsidRDefault="00886414" w:rsidP="007A382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regularização</w:t>
            </w:r>
          </w:p>
        </w:tc>
        <w:tc>
          <w:tcPr>
            <w:tcW w:w="1559" w:type="dxa"/>
            <w:vAlign w:val="center"/>
          </w:tcPr>
          <w:p w:rsidR="00886414" w:rsidRPr="00173369" w:rsidRDefault="00886414" w:rsidP="007A382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RMSE</w:t>
            </w:r>
          </w:p>
        </w:tc>
        <w:tc>
          <w:tcPr>
            <w:tcW w:w="1984" w:type="dxa"/>
            <w:vAlign w:val="center"/>
          </w:tcPr>
          <w:p w:rsidR="00886414" w:rsidRDefault="00886414" w:rsidP="007A382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Taxa de erro </w:t>
            </w:r>
          </w:p>
          <w:p w:rsidR="00886414" w:rsidRPr="00173369" w:rsidRDefault="00886414" w:rsidP="00A56EA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 classificação</w:t>
            </w:r>
            <w:r w:rsidR="00A56EAB">
              <w:rPr>
                <w:rFonts w:ascii="Arial" w:hAnsi="Arial" w:cs="Arial"/>
                <w:sz w:val="20"/>
                <w:szCs w:val="20"/>
              </w:rPr>
              <w:t>(%)</w:t>
            </w:r>
          </w:p>
        </w:tc>
        <w:tc>
          <w:tcPr>
            <w:tcW w:w="2056" w:type="dxa"/>
            <w:vAlign w:val="center"/>
          </w:tcPr>
          <w:p w:rsidR="00886414" w:rsidRDefault="00886414" w:rsidP="0088641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Taxa de </w:t>
            </w:r>
            <w:r>
              <w:rPr>
                <w:rFonts w:ascii="Arial" w:hAnsi="Arial" w:cs="Arial"/>
                <w:sz w:val="20"/>
                <w:szCs w:val="20"/>
              </w:rPr>
              <w:t>acerto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86414" w:rsidRPr="00173369" w:rsidRDefault="00886414" w:rsidP="00A56EA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 classificação</w:t>
            </w:r>
            <w:r w:rsidR="00A56EAB">
              <w:rPr>
                <w:rFonts w:ascii="Arial" w:hAnsi="Arial" w:cs="Arial"/>
                <w:sz w:val="20"/>
                <w:szCs w:val="20"/>
              </w:rPr>
              <w:t>(%)</w:t>
            </w:r>
          </w:p>
        </w:tc>
      </w:tr>
      <w:tr w:rsidR="00886414" w:rsidTr="00A56EAB">
        <w:trPr>
          <w:jc w:val="center"/>
        </w:trPr>
        <w:tc>
          <w:tcPr>
            <w:tcW w:w="1161" w:type="dxa"/>
            <w:vAlign w:val="center"/>
          </w:tcPr>
          <w:p w:rsidR="00886414" w:rsidRPr="00173369" w:rsidRDefault="00886414" w:rsidP="007A382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336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28" w:type="dxa"/>
            <w:vAlign w:val="center"/>
          </w:tcPr>
          <w:p w:rsidR="00886414" w:rsidRPr="00173369" w:rsidRDefault="00886414" w:rsidP="007A382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559" w:type="dxa"/>
            <w:vAlign w:val="center"/>
          </w:tcPr>
          <w:p w:rsidR="00886414" w:rsidRPr="00173369" w:rsidRDefault="00886414" w:rsidP="0088641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6414">
              <w:rPr>
                <w:rFonts w:ascii="Arial" w:hAnsi="Arial" w:cs="Arial"/>
                <w:sz w:val="20"/>
                <w:szCs w:val="20"/>
              </w:rPr>
              <w:t>17458.03384</w:t>
            </w:r>
          </w:p>
        </w:tc>
        <w:tc>
          <w:tcPr>
            <w:tcW w:w="1984" w:type="dxa"/>
            <w:vAlign w:val="center"/>
          </w:tcPr>
          <w:p w:rsidR="00886414" w:rsidRPr="00173369" w:rsidRDefault="00A56EAB" w:rsidP="007A382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8,872</w:t>
            </w:r>
          </w:p>
        </w:tc>
        <w:tc>
          <w:tcPr>
            <w:tcW w:w="2056" w:type="dxa"/>
            <w:vAlign w:val="center"/>
          </w:tcPr>
          <w:p w:rsidR="00886414" w:rsidRPr="00173369" w:rsidRDefault="00A56EAB" w:rsidP="007A382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91,128</w:t>
            </w:r>
          </w:p>
        </w:tc>
      </w:tr>
      <w:tr w:rsidR="00886414" w:rsidTr="00A56EAB">
        <w:trPr>
          <w:jc w:val="center"/>
        </w:trPr>
        <w:tc>
          <w:tcPr>
            <w:tcW w:w="1161" w:type="dxa"/>
            <w:vAlign w:val="center"/>
          </w:tcPr>
          <w:p w:rsidR="00886414" w:rsidRPr="00173369" w:rsidRDefault="00886414" w:rsidP="007A382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336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28" w:type="dxa"/>
            <w:vAlign w:val="center"/>
          </w:tcPr>
          <w:p w:rsidR="00886414" w:rsidRPr="00173369" w:rsidRDefault="00886414" w:rsidP="007A382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 w:rsidR="00886414" w:rsidRPr="00173369" w:rsidRDefault="00886414" w:rsidP="0088641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6414">
              <w:rPr>
                <w:rFonts w:ascii="Arial" w:hAnsi="Arial" w:cs="Arial"/>
                <w:sz w:val="20"/>
                <w:szCs w:val="20"/>
              </w:rPr>
              <w:t>17652.</w:t>
            </w:r>
            <w:r>
              <w:t xml:space="preserve"> </w:t>
            </w:r>
            <w:r w:rsidRPr="00886414">
              <w:rPr>
                <w:rFonts w:ascii="Arial" w:hAnsi="Arial" w:cs="Arial"/>
                <w:sz w:val="20"/>
                <w:szCs w:val="20"/>
              </w:rPr>
              <w:t>49977</w:t>
            </w:r>
          </w:p>
        </w:tc>
        <w:tc>
          <w:tcPr>
            <w:tcW w:w="1984" w:type="dxa"/>
            <w:vAlign w:val="center"/>
          </w:tcPr>
          <w:p w:rsidR="00886414" w:rsidRPr="00173369" w:rsidRDefault="00A56EAB" w:rsidP="007A382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9,190</w:t>
            </w:r>
          </w:p>
        </w:tc>
        <w:tc>
          <w:tcPr>
            <w:tcW w:w="2056" w:type="dxa"/>
            <w:vAlign w:val="center"/>
          </w:tcPr>
          <w:p w:rsidR="00886414" w:rsidRPr="00173369" w:rsidRDefault="00A56EAB" w:rsidP="007A382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90,810</w:t>
            </w:r>
          </w:p>
        </w:tc>
      </w:tr>
      <w:tr w:rsidR="00886414" w:rsidTr="00A56EAB">
        <w:trPr>
          <w:jc w:val="center"/>
        </w:trPr>
        <w:tc>
          <w:tcPr>
            <w:tcW w:w="1161" w:type="dxa"/>
            <w:vAlign w:val="center"/>
          </w:tcPr>
          <w:p w:rsidR="00886414" w:rsidRPr="00173369" w:rsidRDefault="00886414" w:rsidP="007A382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336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28" w:type="dxa"/>
            <w:vAlign w:val="center"/>
          </w:tcPr>
          <w:p w:rsidR="00886414" w:rsidRPr="00173369" w:rsidRDefault="00886414" w:rsidP="007A382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:rsidR="00886414" w:rsidRPr="00173369" w:rsidRDefault="00886414" w:rsidP="0088641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16385.</w:t>
            </w:r>
            <w:r>
              <w:t xml:space="preserve"> </w:t>
            </w:r>
            <w:r w:rsidRPr="00886414">
              <w:rPr>
                <w:rFonts w:ascii="Arial" w:hAnsi="Arial" w:cs="Arial"/>
                <w:sz w:val="20"/>
                <w:szCs w:val="20"/>
              </w:rPr>
              <w:t>75946</w:t>
            </w:r>
          </w:p>
        </w:tc>
        <w:tc>
          <w:tcPr>
            <w:tcW w:w="1984" w:type="dxa"/>
            <w:vAlign w:val="center"/>
          </w:tcPr>
          <w:p w:rsidR="00886414" w:rsidRPr="00173369" w:rsidRDefault="00A56EAB" w:rsidP="007A382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8,172</w:t>
            </w:r>
          </w:p>
        </w:tc>
        <w:tc>
          <w:tcPr>
            <w:tcW w:w="2056" w:type="dxa"/>
            <w:vAlign w:val="center"/>
          </w:tcPr>
          <w:p w:rsidR="00886414" w:rsidRPr="00173369" w:rsidRDefault="00A56EAB" w:rsidP="007A382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91,828</w:t>
            </w:r>
          </w:p>
        </w:tc>
      </w:tr>
      <w:tr w:rsidR="00886414" w:rsidTr="00A56EAB">
        <w:trPr>
          <w:jc w:val="center"/>
        </w:trPr>
        <w:tc>
          <w:tcPr>
            <w:tcW w:w="1161" w:type="dxa"/>
            <w:vAlign w:val="center"/>
          </w:tcPr>
          <w:p w:rsidR="00886414" w:rsidRPr="00173369" w:rsidRDefault="00886414" w:rsidP="007A382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336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28" w:type="dxa"/>
            <w:vAlign w:val="center"/>
          </w:tcPr>
          <w:p w:rsidR="00886414" w:rsidRPr="00173369" w:rsidRDefault="00886414" w:rsidP="007A382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1559" w:type="dxa"/>
            <w:vAlign w:val="center"/>
          </w:tcPr>
          <w:p w:rsidR="00886414" w:rsidRPr="00173369" w:rsidRDefault="00886414" w:rsidP="007A382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13567.</w:t>
            </w:r>
            <w:r>
              <w:t xml:space="preserve"> </w:t>
            </w:r>
            <w:r w:rsidRPr="00886414">
              <w:rPr>
                <w:rFonts w:ascii="Arial" w:hAnsi="Arial" w:cs="Arial"/>
                <w:sz w:val="20"/>
                <w:szCs w:val="20"/>
              </w:rPr>
              <w:t>25774</w:t>
            </w:r>
          </w:p>
        </w:tc>
        <w:tc>
          <w:tcPr>
            <w:tcW w:w="1984" w:type="dxa"/>
            <w:vAlign w:val="center"/>
          </w:tcPr>
          <w:p w:rsidR="00886414" w:rsidRPr="00173369" w:rsidRDefault="00A56EAB" w:rsidP="007A382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6,030</w:t>
            </w:r>
          </w:p>
        </w:tc>
        <w:tc>
          <w:tcPr>
            <w:tcW w:w="2056" w:type="dxa"/>
            <w:vAlign w:val="center"/>
          </w:tcPr>
          <w:p w:rsidR="00886414" w:rsidRPr="00173369" w:rsidRDefault="00A56EAB" w:rsidP="007A382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93,970</w:t>
            </w:r>
          </w:p>
        </w:tc>
      </w:tr>
      <w:tr w:rsidR="00886414" w:rsidTr="00A56EAB">
        <w:trPr>
          <w:jc w:val="center"/>
        </w:trPr>
        <w:tc>
          <w:tcPr>
            <w:tcW w:w="1161" w:type="dxa"/>
            <w:vAlign w:val="center"/>
          </w:tcPr>
          <w:p w:rsidR="00886414" w:rsidRPr="00173369" w:rsidRDefault="00886414" w:rsidP="007A382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3369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28" w:type="dxa"/>
            <w:vAlign w:val="center"/>
          </w:tcPr>
          <w:p w:rsidR="00886414" w:rsidRPr="00173369" w:rsidRDefault="00886414" w:rsidP="007A382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256</w:t>
            </w:r>
          </w:p>
        </w:tc>
        <w:tc>
          <w:tcPr>
            <w:tcW w:w="1559" w:type="dxa"/>
            <w:vAlign w:val="center"/>
          </w:tcPr>
          <w:p w:rsidR="00886414" w:rsidRPr="00173369" w:rsidRDefault="00886414" w:rsidP="007A382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6414">
              <w:rPr>
                <w:rFonts w:ascii="Arial" w:hAnsi="Arial" w:cs="Arial"/>
                <w:sz w:val="20"/>
                <w:szCs w:val="20"/>
              </w:rPr>
              <w:t>12810.81162</w:t>
            </w:r>
          </w:p>
        </w:tc>
        <w:tc>
          <w:tcPr>
            <w:tcW w:w="1984" w:type="dxa"/>
            <w:vAlign w:val="center"/>
          </w:tcPr>
          <w:p w:rsidR="00886414" w:rsidRPr="00173369" w:rsidRDefault="00A56EAB" w:rsidP="007A382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5,546</w:t>
            </w:r>
          </w:p>
        </w:tc>
        <w:tc>
          <w:tcPr>
            <w:tcW w:w="2056" w:type="dxa"/>
            <w:vAlign w:val="center"/>
          </w:tcPr>
          <w:p w:rsidR="00886414" w:rsidRPr="00173369" w:rsidRDefault="00A56EAB" w:rsidP="007A382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94,535</w:t>
            </w:r>
          </w:p>
        </w:tc>
      </w:tr>
    </w:tbl>
    <w:p w:rsidR="000C0CC5" w:rsidRPr="00AF7534" w:rsidRDefault="000C0CC5" w:rsidP="00782592">
      <w:pPr>
        <w:spacing w:line="360" w:lineRule="auto"/>
        <w:jc w:val="both"/>
        <w:rPr>
          <w:rFonts w:ascii="Arial" w:hAnsi="Arial" w:cs="Arial"/>
          <w:b/>
        </w:rPr>
      </w:pPr>
    </w:p>
    <w:sectPr w:rsidR="000C0CC5" w:rsidRPr="00AF7534" w:rsidSect="00D04F1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67D45"/>
    <w:multiLevelType w:val="hybridMultilevel"/>
    <w:tmpl w:val="073E482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2F11F7"/>
    <w:multiLevelType w:val="hybridMultilevel"/>
    <w:tmpl w:val="DEF2A01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961E6C"/>
    <w:multiLevelType w:val="hybridMultilevel"/>
    <w:tmpl w:val="A5866E1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7EA4AA2"/>
    <w:multiLevelType w:val="hybridMultilevel"/>
    <w:tmpl w:val="EA7AE6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FA9"/>
    <w:rsid w:val="000721D5"/>
    <w:rsid w:val="000C0CC5"/>
    <w:rsid w:val="001246E2"/>
    <w:rsid w:val="00161BEC"/>
    <w:rsid w:val="00173369"/>
    <w:rsid w:val="001A2E58"/>
    <w:rsid w:val="001D49D5"/>
    <w:rsid w:val="002532A9"/>
    <w:rsid w:val="002704B7"/>
    <w:rsid w:val="00271283"/>
    <w:rsid w:val="002D577C"/>
    <w:rsid w:val="002D5DC0"/>
    <w:rsid w:val="003054EC"/>
    <w:rsid w:val="00310C62"/>
    <w:rsid w:val="0039269A"/>
    <w:rsid w:val="003C33B1"/>
    <w:rsid w:val="003D2491"/>
    <w:rsid w:val="00414FC9"/>
    <w:rsid w:val="00495DB2"/>
    <w:rsid w:val="00533EF1"/>
    <w:rsid w:val="00575751"/>
    <w:rsid w:val="005A7767"/>
    <w:rsid w:val="005E4365"/>
    <w:rsid w:val="00602FA9"/>
    <w:rsid w:val="00646E11"/>
    <w:rsid w:val="00652CA5"/>
    <w:rsid w:val="00656ED7"/>
    <w:rsid w:val="00684917"/>
    <w:rsid w:val="00692ADB"/>
    <w:rsid w:val="006B7642"/>
    <w:rsid w:val="00705F67"/>
    <w:rsid w:val="00737BD0"/>
    <w:rsid w:val="00741A3F"/>
    <w:rsid w:val="00782592"/>
    <w:rsid w:val="007F0506"/>
    <w:rsid w:val="00886414"/>
    <w:rsid w:val="008F28EB"/>
    <w:rsid w:val="009F3CD9"/>
    <w:rsid w:val="009F6C2D"/>
    <w:rsid w:val="00A26BED"/>
    <w:rsid w:val="00A56EAB"/>
    <w:rsid w:val="00AA445F"/>
    <w:rsid w:val="00AD6CAE"/>
    <w:rsid w:val="00AF7534"/>
    <w:rsid w:val="00B3313A"/>
    <w:rsid w:val="00B64DAC"/>
    <w:rsid w:val="00BB10A6"/>
    <w:rsid w:val="00BD1E21"/>
    <w:rsid w:val="00C24CA4"/>
    <w:rsid w:val="00C34C31"/>
    <w:rsid w:val="00C42EFE"/>
    <w:rsid w:val="00CD0D87"/>
    <w:rsid w:val="00CE6C1D"/>
    <w:rsid w:val="00CF3EDD"/>
    <w:rsid w:val="00D04F1A"/>
    <w:rsid w:val="00D0570C"/>
    <w:rsid w:val="00D27AE5"/>
    <w:rsid w:val="00D333AB"/>
    <w:rsid w:val="00DC6EE3"/>
    <w:rsid w:val="00DD1BB9"/>
    <w:rsid w:val="00DD25D1"/>
    <w:rsid w:val="00E176F0"/>
    <w:rsid w:val="00E50538"/>
    <w:rsid w:val="00ED13C3"/>
    <w:rsid w:val="00F175BD"/>
    <w:rsid w:val="00F91890"/>
    <w:rsid w:val="00FA2B6F"/>
    <w:rsid w:val="00FA7CA8"/>
    <w:rsid w:val="00FD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AE8C7"/>
  <w15:chartTrackingRefBased/>
  <w15:docId w15:val="{463910A4-2753-471B-B262-AA91E02A7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6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D13C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175BD"/>
    <w:rPr>
      <w:color w:val="808080"/>
    </w:rPr>
  </w:style>
  <w:style w:type="character" w:styleId="Hyperlink">
    <w:name w:val="Hyperlink"/>
    <w:basedOn w:val="Fontepargpadro"/>
    <w:uiPriority w:val="99"/>
    <w:semiHidden/>
    <w:unhideWhenUsed/>
    <w:rsid w:val="002D57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guilherme-rosa/IA353_RedesNeurais/blob/master/EFC1/EFC1%20-%20Parte%202.ipynb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guilherme-rosa/IA353_RedesNeurai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8</Pages>
  <Words>1604</Words>
  <Characters>8662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52</cp:revision>
  <dcterms:created xsi:type="dcterms:W3CDTF">2020-04-02T20:39:00Z</dcterms:created>
  <dcterms:modified xsi:type="dcterms:W3CDTF">2020-05-01T02:34:00Z</dcterms:modified>
</cp:coreProperties>
</file>