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4FE662BA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6AD15998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</w:t>
      </w:r>
      <w:r w:rsidR="00921501">
        <w:rPr>
          <w:sz w:val="24"/>
          <w:szCs w:val="24"/>
        </w:rPr>
        <w:t>Gustavo Calixto</w:t>
      </w:r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739240B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CC9A910" w:rsidR="005B11FD" w:rsidRPr="00814A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</w:t>
      </w:r>
      <w:r w:rsidR="009B311F" w:rsidRPr="00814AFD">
        <w:rPr>
          <w:bCs/>
          <w:sz w:val="24"/>
          <w:szCs w:val="24"/>
        </w:rPr>
        <w:t>processos, técnicas e ferramentas necessári</w:t>
      </w:r>
      <w:r w:rsidR="00C13D46" w:rsidRPr="00814AFD">
        <w:rPr>
          <w:bCs/>
          <w:sz w:val="24"/>
          <w:szCs w:val="24"/>
        </w:rPr>
        <w:t>a</w:t>
      </w:r>
      <w:r w:rsidR="009B311F" w:rsidRPr="00814AFD">
        <w:rPr>
          <w:bCs/>
          <w:sz w:val="24"/>
          <w:szCs w:val="24"/>
        </w:rPr>
        <w:t>s para</w:t>
      </w:r>
      <w:r w:rsidR="00C13D46" w:rsidRPr="00814AFD">
        <w:rPr>
          <w:bCs/>
          <w:sz w:val="24"/>
          <w:szCs w:val="24"/>
        </w:rPr>
        <w:t xml:space="preserve"> um projeto de sistema de apoio à decisão na</w:t>
      </w:r>
      <w:r w:rsidR="00822820" w:rsidRPr="00814AFD">
        <w:rPr>
          <w:bCs/>
          <w:sz w:val="24"/>
          <w:szCs w:val="24"/>
        </w:rPr>
        <w:t xml:space="preserve"> gestão de c</w:t>
      </w:r>
      <w:r w:rsidR="009B311F" w:rsidRPr="00814AFD">
        <w:rPr>
          <w:bCs/>
          <w:sz w:val="24"/>
          <w:szCs w:val="24"/>
        </w:rPr>
        <w:t>ondomínios residenciais</w:t>
      </w:r>
      <w:r w:rsidR="00822820" w:rsidRPr="00814AFD">
        <w:rPr>
          <w:bCs/>
          <w:sz w:val="24"/>
          <w:szCs w:val="24"/>
        </w:rPr>
        <w:t>. N</w:t>
      </w:r>
      <w:r w:rsidR="00921501">
        <w:rPr>
          <w:bCs/>
          <w:sz w:val="24"/>
          <w:szCs w:val="24"/>
        </w:rPr>
        <w:t>a</w:t>
      </w:r>
      <w:r w:rsidR="00822820" w:rsidRPr="00814AFD">
        <w:rPr>
          <w:bCs/>
          <w:sz w:val="24"/>
          <w:szCs w:val="24"/>
        </w:rPr>
        <w:t xml:space="preserve"> primeira</w:t>
      </w:r>
      <w:r w:rsidR="00C13D46" w:rsidRPr="00814AFD">
        <w:rPr>
          <w:bCs/>
          <w:sz w:val="24"/>
          <w:szCs w:val="24"/>
        </w:rPr>
        <w:t xml:space="preserve"> etapa do trabalho</w:t>
      </w:r>
      <w:r w:rsidR="00822820" w:rsidRPr="00814AFD">
        <w:rPr>
          <w:bCs/>
          <w:sz w:val="24"/>
          <w:szCs w:val="24"/>
        </w:rPr>
        <w:t xml:space="preserve"> </w:t>
      </w:r>
      <w:r w:rsidR="00921501">
        <w:rPr>
          <w:bCs/>
          <w:sz w:val="24"/>
          <w:szCs w:val="24"/>
        </w:rPr>
        <w:t xml:space="preserve">foram </w:t>
      </w:r>
      <w:r w:rsidR="00C13D46" w:rsidRPr="00814AFD">
        <w:rPr>
          <w:bCs/>
          <w:sz w:val="24"/>
          <w:szCs w:val="24"/>
        </w:rPr>
        <w:t xml:space="preserve">apresentados </w:t>
      </w:r>
      <w:r w:rsidR="00822820" w:rsidRPr="00814AFD">
        <w:rPr>
          <w:bCs/>
          <w:sz w:val="24"/>
          <w:szCs w:val="24"/>
        </w:rPr>
        <w:t>o objetivo do projeto</w:t>
      </w:r>
      <w:r w:rsidR="00C13D46" w:rsidRPr="00814AFD">
        <w:rPr>
          <w:bCs/>
          <w:sz w:val="24"/>
          <w:szCs w:val="24"/>
        </w:rPr>
        <w:t xml:space="preserve">; o Modelo </w:t>
      </w:r>
      <w:r w:rsidR="00921501">
        <w:rPr>
          <w:bCs/>
          <w:sz w:val="24"/>
          <w:szCs w:val="24"/>
        </w:rPr>
        <w:t xml:space="preserve">Entidade Relacionamento; o </w:t>
      </w:r>
      <w:r w:rsidR="00C13D46" w:rsidRPr="00814AFD">
        <w:rPr>
          <w:bCs/>
          <w:sz w:val="24"/>
          <w:szCs w:val="24"/>
        </w:rPr>
        <w:t>Modelo Dimensional;</w:t>
      </w:r>
      <w:r w:rsidR="009B311F" w:rsidRPr="00814AFD">
        <w:rPr>
          <w:sz w:val="24"/>
          <w:szCs w:val="24"/>
        </w:rPr>
        <w:t xml:space="preserve"> </w:t>
      </w:r>
      <w:r w:rsidR="00C13D46" w:rsidRPr="00814AFD">
        <w:rPr>
          <w:sz w:val="24"/>
          <w:szCs w:val="24"/>
        </w:rPr>
        <w:t xml:space="preserve">a </w:t>
      </w:r>
      <w:r w:rsidR="009B311F" w:rsidRPr="00814AFD">
        <w:rPr>
          <w:sz w:val="24"/>
          <w:szCs w:val="24"/>
        </w:rPr>
        <w:t>granularidade, tabela</w:t>
      </w:r>
      <w:r w:rsidR="00DA7652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fato</w:t>
      </w:r>
      <w:r w:rsidR="00921501">
        <w:rPr>
          <w:sz w:val="24"/>
          <w:szCs w:val="24"/>
        </w:rPr>
        <w:t xml:space="preserve"> e</w:t>
      </w:r>
      <w:r w:rsidR="009B311F" w:rsidRPr="00814AFD">
        <w:rPr>
          <w:sz w:val="24"/>
          <w:szCs w:val="24"/>
        </w:rPr>
        <w:t xml:space="preserve"> tabela</w:t>
      </w:r>
      <w:r w:rsidR="00C13D46" w:rsidRPr="00814AFD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dimensão</w:t>
      </w:r>
      <w:r w:rsidR="00921501">
        <w:rPr>
          <w:sz w:val="24"/>
          <w:szCs w:val="24"/>
        </w:rPr>
        <w:t>;</w:t>
      </w:r>
      <w:r w:rsidR="00C13D46" w:rsidRPr="00814AFD">
        <w:rPr>
          <w:sz w:val="24"/>
          <w:szCs w:val="24"/>
        </w:rPr>
        <w:t xml:space="preserve"> e o</w:t>
      </w:r>
      <w:r w:rsidR="00822820" w:rsidRPr="00814AFD">
        <w:rPr>
          <w:sz w:val="24"/>
          <w:szCs w:val="24"/>
        </w:rPr>
        <w:t xml:space="preserve"> processo de </w:t>
      </w:r>
      <w:r w:rsidR="009B311F" w:rsidRPr="00814AFD">
        <w:rPr>
          <w:sz w:val="24"/>
          <w:szCs w:val="24"/>
        </w:rPr>
        <w:t>Extração, Transformação e Carga (ETL)</w:t>
      </w:r>
      <w:r w:rsidR="00921501">
        <w:rPr>
          <w:sz w:val="24"/>
          <w:szCs w:val="24"/>
        </w:rPr>
        <w:t xml:space="preserve">. Na segunda etapa foram apresentadas as operações de </w:t>
      </w:r>
      <w:r w:rsidR="00624210">
        <w:rPr>
          <w:sz w:val="24"/>
          <w:szCs w:val="24"/>
        </w:rPr>
        <w:t>Processamento Analítico Online (</w:t>
      </w:r>
      <w:r w:rsidR="00921501">
        <w:rPr>
          <w:sz w:val="24"/>
          <w:szCs w:val="24"/>
        </w:rPr>
        <w:t>OLAP</w:t>
      </w:r>
      <w:r w:rsidR="00624210">
        <w:rPr>
          <w:sz w:val="24"/>
          <w:szCs w:val="24"/>
        </w:rPr>
        <w:t>)</w:t>
      </w:r>
      <w:r w:rsidR="00643575">
        <w:rPr>
          <w:sz w:val="24"/>
          <w:szCs w:val="24"/>
        </w:rPr>
        <w:t xml:space="preserve"> que permitem obter informações para gestão.</w:t>
      </w:r>
    </w:p>
    <w:p w14:paraId="13BDB7E2" w14:textId="613D62A8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</w:t>
      </w:r>
      <w:r w:rsidR="00624210">
        <w:rPr>
          <w:sz w:val="24"/>
          <w:szCs w:val="24"/>
        </w:rPr>
        <w:t>, OLAP.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53442D08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LISTA DE ILUSTRAÇÕES</w:t>
      </w:r>
    </w:p>
    <w:p w14:paraId="118A8918" w14:textId="352CD338" w:rsidR="002B3BAD" w:rsidRPr="007018EC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09</w:t>
      </w:r>
    </w:p>
    <w:p w14:paraId="0ABA1FE2" w14:textId="2B349C3C" w:rsidR="002B3BAD" w:rsidRDefault="002B3BAD">
      <w:pPr>
        <w:pStyle w:val="ndicedeilustraes"/>
        <w:tabs>
          <w:tab w:val="right" w:leader="dot" w:pos="9064"/>
        </w:tabs>
        <w:rPr>
          <w:noProof/>
          <w:sz w:val="24"/>
          <w:szCs w:val="24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 xml:space="preserve">Figura 2 - Script Tabelas SQL </w:t>
        </w:r>
        <w:r w:rsidR="00562E1B">
          <w:rPr>
            <w:rStyle w:val="Hyperlink"/>
            <w:noProof/>
            <w:sz w:val="24"/>
            <w:szCs w:val="24"/>
          </w:rPr>
          <w:t>–</w:t>
        </w:r>
        <w:r w:rsidRPr="007018EC">
          <w:rPr>
            <w:rStyle w:val="Hyperlink"/>
            <w:noProof/>
            <w:sz w:val="24"/>
            <w:szCs w:val="24"/>
          </w:rPr>
          <w:t xml:space="preserve"> </w:t>
        </w:r>
        <w:r w:rsidR="00562E1B">
          <w:rPr>
            <w:rStyle w:val="Hyperlink"/>
            <w:noProof/>
            <w:sz w:val="24"/>
            <w:szCs w:val="24"/>
          </w:rPr>
          <w:t>Modelo Conceitual</w:t>
        </w:r>
        <w:r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10</w:t>
      </w:r>
    </w:p>
    <w:p w14:paraId="51C78BAA" w14:textId="1439A93D" w:rsidR="00562E1B" w:rsidRPr="00B70538" w:rsidRDefault="00562E1B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 xml:space="preserve">Figura </w:t>
        </w:r>
        <w:r>
          <w:rPr>
            <w:rStyle w:val="Hyperlink"/>
            <w:noProof/>
            <w:sz w:val="24"/>
            <w:szCs w:val="24"/>
          </w:rPr>
          <w:t>3</w:t>
        </w:r>
        <w:r w:rsidRPr="007018EC">
          <w:rPr>
            <w:rStyle w:val="Hyperlink"/>
            <w:noProof/>
            <w:sz w:val="24"/>
            <w:szCs w:val="24"/>
          </w:rPr>
          <w:t xml:space="preserve"> - </w:t>
        </w:r>
        <w:r>
          <w:rPr>
            <w:rStyle w:val="Hyperlink"/>
            <w:noProof/>
            <w:sz w:val="24"/>
            <w:szCs w:val="24"/>
          </w:rPr>
          <w:t>Modelo Dimensional</w:t>
        </w:r>
        <w:r w:rsidR="000C02F4">
          <w:rPr>
            <w:rStyle w:val="Hyperlink"/>
            <w:noProof/>
            <w:sz w:val="24"/>
            <w:szCs w:val="24"/>
          </w:rPr>
          <w:t xml:space="preserve"> “Estrela”</w:t>
        </w:r>
        <w:r w:rsidRPr="007018EC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13</w:t>
      </w:r>
    </w:p>
    <w:p w14:paraId="24875217" w14:textId="6A6DE59D" w:rsidR="00B70538" w:rsidRDefault="00D43337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end"/>
      </w:r>
      <w:hyperlink w:anchor="_Toc153282914" w:history="1">
        <w:r w:rsidR="00B70538"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B70538">
          <w:rPr>
            <w:rStyle w:val="Hyperlink"/>
            <w:noProof/>
            <w:color w:val="auto"/>
            <w:sz w:val="24"/>
            <w:szCs w:val="24"/>
            <w:u w:val="none"/>
          </w:rPr>
          <w:t>4</w:t>
        </w:r>
        <w:r w:rsidR="00B70538"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="00B70538"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Slice  e Dice</w:t>
        </w:r>
        <w:r w:rsidR="00B70538" w:rsidRPr="007018EC">
          <w:rPr>
            <w:noProof/>
            <w:webHidden/>
            <w:sz w:val="24"/>
            <w:szCs w:val="24"/>
          </w:rPr>
          <w:tab/>
        </w:r>
      </w:hyperlink>
      <w:r w:rsidR="00B70538">
        <w:rPr>
          <w:noProof/>
          <w:sz w:val="24"/>
          <w:szCs w:val="24"/>
        </w:rPr>
        <w:t>1</w:t>
      </w:r>
      <w:r w:rsidR="00FE794A">
        <w:rPr>
          <w:noProof/>
          <w:sz w:val="24"/>
          <w:szCs w:val="24"/>
        </w:rPr>
        <w:t>7</w:t>
      </w:r>
    </w:p>
    <w:p w14:paraId="04069AA0" w14:textId="709CF0A7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>5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Pivot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FE794A">
        <w:rPr>
          <w:noProof/>
          <w:sz w:val="24"/>
          <w:szCs w:val="24"/>
        </w:rPr>
        <w:t>7</w:t>
      </w:r>
    </w:p>
    <w:p w14:paraId="0C66A85F" w14:textId="688652B3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Operação OLAP Roll-up e Drill-down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FE794A">
        <w:rPr>
          <w:noProof/>
          <w:sz w:val="24"/>
          <w:szCs w:val="24"/>
        </w:rPr>
        <w:t>7</w:t>
      </w:r>
    </w:p>
    <w:p w14:paraId="7A8AB8B6" w14:textId="39F4EBCB" w:rsidR="005B11FD" w:rsidRPr="00B70538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74928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A621B" w14:textId="2ACA62CE" w:rsidR="001804E9" w:rsidRPr="00840AA9" w:rsidRDefault="001804E9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840AA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31336509" w14:textId="2D93D926" w:rsidR="00A97DAF" w:rsidRPr="008674C6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1995" w:history="1">
            <w:r w:rsidR="00A97DAF" w:rsidRPr="008674C6">
              <w:rPr>
                <w:rStyle w:val="Hyperlink"/>
                <w:b/>
                <w:bCs/>
                <w:noProof/>
              </w:rPr>
              <w:t>1.</w:t>
            </w:r>
            <w:r w:rsidR="00A97DAF"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="00A97DAF" w:rsidRPr="008674C6">
              <w:rPr>
                <w:rStyle w:val="Hyperlink"/>
                <w:b/>
                <w:bCs/>
                <w:noProof/>
              </w:rPr>
              <w:t>Introdução – Objetivo do Projeto</w:t>
            </w:r>
            <w:r w:rsidR="00A97DAF" w:rsidRPr="008674C6">
              <w:rPr>
                <w:b/>
                <w:bCs/>
                <w:noProof/>
                <w:webHidden/>
              </w:rPr>
              <w:tab/>
            </w:r>
            <w:r w:rsidR="00A97DAF" w:rsidRPr="008674C6">
              <w:rPr>
                <w:b/>
                <w:bCs/>
                <w:noProof/>
                <w:webHidden/>
              </w:rPr>
              <w:fldChar w:fldCharType="begin"/>
            </w:r>
            <w:r w:rsidR="00A97DAF" w:rsidRPr="008674C6">
              <w:rPr>
                <w:b/>
                <w:bCs/>
                <w:noProof/>
                <w:webHidden/>
              </w:rPr>
              <w:instrText xml:space="preserve"> PAGEREF _Toc192371995 \h </w:instrText>
            </w:r>
            <w:r w:rsidR="00A97DAF" w:rsidRPr="008674C6">
              <w:rPr>
                <w:b/>
                <w:bCs/>
                <w:noProof/>
                <w:webHidden/>
              </w:rPr>
            </w:r>
            <w:r w:rsidR="00A97DAF" w:rsidRPr="008674C6">
              <w:rPr>
                <w:b/>
                <w:bCs/>
                <w:noProof/>
                <w:webHidden/>
              </w:rPr>
              <w:fldChar w:fldCharType="separate"/>
            </w:r>
            <w:r w:rsidR="00A97DAF" w:rsidRPr="008674C6">
              <w:rPr>
                <w:b/>
                <w:bCs/>
                <w:noProof/>
                <w:webHidden/>
              </w:rPr>
              <w:t>7</w:t>
            </w:r>
            <w:r w:rsidR="00A97DAF"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B7CC35" w14:textId="7E849DC4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1996" w:history="1">
            <w:r w:rsidRPr="008674C6">
              <w:rPr>
                <w:rStyle w:val="Hyperlink"/>
              </w:rPr>
              <w:t>1.1.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Requisitos e regras do negócio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_Toc192371996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7</w:t>
            </w:r>
            <w:r w:rsidRPr="008674C6">
              <w:rPr>
                <w:webHidden/>
              </w:rPr>
              <w:fldChar w:fldCharType="end"/>
            </w:r>
          </w:hyperlink>
        </w:p>
        <w:p w14:paraId="7521E119" w14:textId="50970927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1997" w:history="1">
            <w:r w:rsidRPr="008674C6">
              <w:rPr>
                <w:rStyle w:val="Hyperlink"/>
                <w:b/>
                <w:bCs/>
                <w:noProof/>
              </w:rPr>
              <w:t>2.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</w:rPr>
              <w:t>Modelo Dimensional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_Toc192371997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Pr="008674C6">
              <w:rPr>
                <w:b/>
                <w:bCs/>
                <w:noProof/>
                <w:webHidden/>
              </w:rPr>
              <w:t>9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C55FBD" w14:textId="27A7602A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1998" w:history="1">
            <w:r w:rsidRPr="008674C6">
              <w:rPr>
                <w:rStyle w:val="Hyperlink"/>
              </w:rPr>
              <w:t>2.1.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Avaliação do Modelo Conceitual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_Toc192371998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9</w:t>
            </w:r>
            <w:r w:rsidRPr="008674C6">
              <w:rPr>
                <w:webHidden/>
              </w:rPr>
              <w:fldChar w:fldCharType="end"/>
            </w:r>
          </w:hyperlink>
        </w:p>
        <w:p w14:paraId="2D562E97" w14:textId="60AABA9E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0" w:history="1">
            <w:r w:rsidRPr="008674C6">
              <w:rPr>
                <w:rStyle w:val="Hyperlink"/>
              </w:rPr>
              <w:t>2.2.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Construção do Modelo Dimensional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_Toc192372000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10</w:t>
            </w:r>
            <w:r w:rsidRPr="008674C6">
              <w:rPr>
                <w:webHidden/>
              </w:rPr>
              <w:fldChar w:fldCharType="end"/>
            </w:r>
          </w:hyperlink>
        </w:p>
        <w:p w14:paraId="5E46278D" w14:textId="6CFC9428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1" w:history="1">
            <w:r w:rsidRPr="008674C6">
              <w:rPr>
                <w:rStyle w:val="Hyperlink"/>
              </w:rPr>
              <w:t>2.3.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Competências do Modelo Dimensional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_Toc192372001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11</w:t>
            </w:r>
            <w:r w:rsidRPr="008674C6">
              <w:rPr>
                <w:webHidden/>
              </w:rPr>
              <w:fldChar w:fldCharType="end"/>
            </w:r>
          </w:hyperlink>
        </w:p>
        <w:p w14:paraId="44683E1D" w14:textId="3F60E440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2" w:history="1">
            <w:r w:rsidRPr="008674C6">
              <w:rPr>
                <w:rStyle w:val="Hyperlink"/>
              </w:rPr>
              <w:t>2.4.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Definição dos níveis de granularidade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_Toc192372002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11</w:t>
            </w:r>
            <w:r w:rsidRPr="008674C6">
              <w:rPr>
                <w:webHidden/>
              </w:rPr>
              <w:fldChar w:fldCharType="end"/>
            </w:r>
          </w:hyperlink>
        </w:p>
        <w:p w14:paraId="6E23BBF8" w14:textId="5C821F6D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3" w:history="1">
            <w:r w:rsidRPr="008674C6">
              <w:rPr>
                <w:rStyle w:val="Hyperlink"/>
              </w:rPr>
              <w:t>2.5.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Tabelas Fato e Dimensões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_Toc192372003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12</w:t>
            </w:r>
            <w:r w:rsidRPr="008674C6">
              <w:rPr>
                <w:webHidden/>
              </w:rPr>
              <w:fldChar w:fldCharType="end"/>
            </w:r>
          </w:hyperlink>
        </w:p>
        <w:p w14:paraId="6BEF0656" w14:textId="637E40B0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04" w:history="1">
            <w:r w:rsidRPr="008674C6">
              <w:rPr>
                <w:rStyle w:val="Hyperlink"/>
                <w:b/>
                <w:bCs/>
                <w:noProof/>
              </w:rPr>
              <w:t>3.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  <w:highlight w:val="white"/>
              </w:rPr>
              <w:t>ETL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_Toc192372004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Pr="008674C6">
              <w:rPr>
                <w:b/>
                <w:bCs/>
                <w:noProof/>
                <w:webHidden/>
              </w:rPr>
              <w:t>14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D30B26" w14:textId="479AC987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5" w:history="1">
            <w:r w:rsidRPr="008674C6">
              <w:rPr>
                <w:rStyle w:val="Hyperlink"/>
                <w:spacing w:val="2"/>
              </w:rPr>
              <w:t>3.1.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Extração: Coletando informações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_Toc192372005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14</w:t>
            </w:r>
            <w:r w:rsidRPr="008674C6">
              <w:rPr>
                <w:webHidden/>
              </w:rPr>
              <w:fldChar w:fldCharType="end"/>
            </w:r>
          </w:hyperlink>
        </w:p>
        <w:p w14:paraId="7A5F9F05" w14:textId="03EBD1BF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6" w:history="1">
            <w:r w:rsidRPr="008674C6">
              <w:rPr>
                <w:rStyle w:val="Hyperlink"/>
                <w:spacing w:val="2"/>
              </w:rPr>
              <w:t>3.2.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Transformação: Organizando e limpando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_Toc192372006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14</w:t>
            </w:r>
            <w:r w:rsidRPr="008674C6">
              <w:rPr>
                <w:webHidden/>
              </w:rPr>
              <w:fldChar w:fldCharType="end"/>
            </w:r>
          </w:hyperlink>
        </w:p>
        <w:p w14:paraId="41648A70" w14:textId="74BB3775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7" w:history="1">
            <w:r w:rsidRPr="008674C6">
              <w:rPr>
                <w:rStyle w:val="Hyperlink"/>
                <w:spacing w:val="2"/>
              </w:rPr>
              <w:t>3.3.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Carregamento: Armazenamento em um lugar seguro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_Toc192372007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491FBBD6" w14:textId="23778340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8" w:history="1">
            <w:r w:rsidRPr="008674C6">
              <w:rPr>
                <w:rStyle w:val="Hyperlink"/>
                <w:spacing w:val="2"/>
              </w:rPr>
              <w:t>3.4.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spacing w:val="2"/>
              </w:rPr>
              <w:t>A importância do ETL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_Toc192372008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6175CFB7" w14:textId="204E2A33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09" w:history="1">
            <w:r w:rsidRPr="008674C6">
              <w:rPr>
                <w:rStyle w:val="Hyperlink"/>
              </w:rPr>
              <w:t>3.5.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Fontes de Dados Adicionais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_Toc192372009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660632B7" w14:textId="2E8C7FBB" w:rsidR="00A97DAF" w:rsidRPr="008674C6" w:rsidRDefault="00A97DAF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372011" w:history="1">
            <w:r w:rsidRPr="008674C6">
              <w:rPr>
                <w:rStyle w:val="Hyperlink"/>
              </w:rPr>
              <w:t>3.6.</w:t>
            </w:r>
            <w:r w:rsidRPr="008674C6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</w:rPr>
              <w:t>OLTP</w:t>
            </w:r>
            <w:r w:rsidRPr="008674C6">
              <w:rPr>
                <w:webHidden/>
              </w:rPr>
              <w:tab/>
            </w:r>
            <w:r w:rsidRPr="008674C6">
              <w:rPr>
                <w:webHidden/>
              </w:rPr>
              <w:fldChar w:fldCharType="begin"/>
            </w:r>
            <w:r w:rsidRPr="008674C6">
              <w:rPr>
                <w:webHidden/>
              </w:rPr>
              <w:instrText xml:space="preserve"> PAGEREF _Toc192372011 \h </w:instrText>
            </w:r>
            <w:r w:rsidRPr="008674C6">
              <w:rPr>
                <w:webHidden/>
              </w:rPr>
            </w:r>
            <w:r w:rsidRPr="008674C6">
              <w:rPr>
                <w:webHidden/>
              </w:rPr>
              <w:fldChar w:fldCharType="separate"/>
            </w:r>
            <w:r w:rsidRPr="008674C6">
              <w:rPr>
                <w:webHidden/>
              </w:rPr>
              <w:t>15</w:t>
            </w:r>
            <w:r w:rsidRPr="008674C6">
              <w:rPr>
                <w:webHidden/>
              </w:rPr>
              <w:fldChar w:fldCharType="end"/>
            </w:r>
          </w:hyperlink>
        </w:p>
        <w:p w14:paraId="16D47B1D" w14:textId="3D10AE2D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12" w:history="1">
            <w:r w:rsidRPr="008674C6">
              <w:rPr>
                <w:rStyle w:val="Hyperlink"/>
                <w:b/>
                <w:bCs/>
                <w:noProof/>
              </w:rPr>
              <w:t>4.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  <w:highlight w:val="white"/>
              </w:rPr>
              <w:t>OLAP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_Toc192372012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Pr="008674C6">
              <w:rPr>
                <w:b/>
                <w:bCs/>
                <w:noProof/>
                <w:webHidden/>
              </w:rPr>
              <w:t>16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83B8D6" w14:textId="1F1168BB" w:rsidR="00A97DAF" w:rsidRPr="008674C6" w:rsidRDefault="00A97DAF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372013" w:history="1">
            <w:r w:rsidRPr="008674C6">
              <w:rPr>
                <w:rStyle w:val="Hyperlink"/>
                <w:b/>
                <w:bCs/>
                <w:noProof/>
              </w:rPr>
              <w:t>5.</w:t>
            </w:r>
            <w:r w:rsidRPr="008674C6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8674C6">
              <w:rPr>
                <w:rStyle w:val="Hyperlink"/>
                <w:b/>
                <w:bCs/>
                <w:noProof/>
              </w:rPr>
              <w:t>Conclusão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_Toc192372013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Pr="008674C6">
              <w:rPr>
                <w:b/>
                <w:bCs/>
                <w:noProof/>
                <w:webHidden/>
              </w:rPr>
              <w:t>19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56D784" w14:textId="0FBDC94C" w:rsidR="00A97DAF" w:rsidRDefault="00A97DAF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2372014" w:history="1">
            <w:r w:rsidRPr="008674C6">
              <w:rPr>
                <w:rStyle w:val="Hyperlink"/>
                <w:b/>
                <w:bCs/>
                <w:noProof/>
              </w:rPr>
              <w:t>Referências</w:t>
            </w:r>
            <w:r w:rsidRPr="008674C6">
              <w:rPr>
                <w:b/>
                <w:bCs/>
                <w:noProof/>
                <w:webHidden/>
              </w:rPr>
              <w:tab/>
            </w:r>
            <w:r w:rsidRPr="008674C6">
              <w:rPr>
                <w:b/>
                <w:bCs/>
                <w:noProof/>
                <w:webHidden/>
              </w:rPr>
              <w:fldChar w:fldCharType="begin"/>
            </w:r>
            <w:r w:rsidRPr="008674C6">
              <w:rPr>
                <w:b/>
                <w:bCs/>
                <w:noProof/>
                <w:webHidden/>
              </w:rPr>
              <w:instrText xml:space="preserve"> PAGEREF _Toc192372014 \h </w:instrText>
            </w:r>
            <w:r w:rsidRPr="008674C6">
              <w:rPr>
                <w:b/>
                <w:bCs/>
                <w:noProof/>
                <w:webHidden/>
              </w:rPr>
            </w:r>
            <w:r w:rsidRPr="008674C6">
              <w:rPr>
                <w:b/>
                <w:bCs/>
                <w:noProof/>
                <w:webHidden/>
              </w:rPr>
              <w:fldChar w:fldCharType="separate"/>
            </w:r>
            <w:r w:rsidRPr="008674C6">
              <w:rPr>
                <w:b/>
                <w:bCs/>
                <w:noProof/>
                <w:webHidden/>
              </w:rPr>
              <w:t>20</w:t>
            </w:r>
            <w:r w:rsidRPr="008674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528BA3" w14:textId="06969A7B" w:rsidR="001804E9" w:rsidRDefault="001804E9">
          <w:r>
            <w:rPr>
              <w:b/>
              <w:bCs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13218342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D103B2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4622B6C" w14:textId="77777777" w:rsidR="009F5E42" w:rsidRDefault="009F5E42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2BF64AB" w14:textId="7C8202F0" w:rsidR="00B52801" w:rsidRDefault="00B52801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  <w:sectPr w:rsidR="00B52801" w:rsidSect="00955F1A">
          <w:headerReference w:type="even" r:id="rId9"/>
          <w:headerReference w:type="default" r:id="rId10"/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</w:p>
    <w:p w14:paraId="2AADF685" w14:textId="1A25FC20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92371995"/>
      <w:r w:rsidRPr="002A4879">
        <w:rPr>
          <w:b/>
          <w:sz w:val="24"/>
          <w:szCs w:val="24"/>
        </w:rPr>
        <w:lastRenderedPageBreak/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bookmarkEnd w:id="0"/>
      <w:r w:rsidR="001C3902">
        <w:rPr>
          <w:b/>
          <w:sz w:val="24"/>
          <w:szCs w:val="24"/>
        </w:rPr>
        <w:t xml:space="preserve"> </w:t>
      </w:r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BB5C00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bookmarkStart w:id="1" w:name="_e4lodremtega" w:colFirst="0" w:colLast="0"/>
      <w:bookmarkEnd w:id="1"/>
      <w:r w:rsidRPr="00BB5C00">
        <w:rPr>
          <w:bCs/>
          <w:sz w:val="24"/>
          <w:szCs w:val="24"/>
        </w:rPr>
        <w:t>O</w:t>
      </w:r>
      <w:r w:rsidR="00FC23E0" w:rsidRPr="00BB5C00">
        <w:rPr>
          <w:bCs/>
          <w:sz w:val="24"/>
          <w:szCs w:val="24"/>
        </w:rPr>
        <w:t xml:space="preserve"> objetivo deste </w:t>
      </w:r>
      <w:r w:rsidR="007A71A8" w:rsidRPr="00BB5C00">
        <w:rPr>
          <w:bCs/>
          <w:sz w:val="24"/>
          <w:szCs w:val="24"/>
        </w:rPr>
        <w:t xml:space="preserve">trabalho é </w:t>
      </w:r>
      <w:r w:rsidR="003C5785" w:rsidRPr="00BB5C00">
        <w:rPr>
          <w:bCs/>
          <w:sz w:val="24"/>
          <w:szCs w:val="24"/>
        </w:rPr>
        <w:t>criar</w:t>
      </w:r>
      <w:r w:rsidR="007A71A8" w:rsidRPr="00BB5C00">
        <w:rPr>
          <w:bCs/>
          <w:sz w:val="24"/>
          <w:szCs w:val="24"/>
        </w:rPr>
        <w:t xml:space="preserve"> um </w:t>
      </w:r>
      <w:r w:rsidR="00235EB4" w:rsidRPr="00BB5C00">
        <w:rPr>
          <w:bCs/>
          <w:sz w:val="24"/>
          <w:szCs w:val="24"/>
        </w:rPr>
        <w:t xml:space="preserve">sistema de apoio </w:t>
      </w:r>
      <w:r w:rsidR="007A71A8" w:rsidRPr="00BB5C00">
        <w:rPr>
          <w:bCs/>
          <w:sz w:val="24"/>
          <w:szCs w:val="24"/>
        </w:rPr>
        <w:t>decisório à gestão de condomínio residenciais. Para tanto, a base</w:t>
      </w:r>
      <w:r w:rsidR="003C5785" w:rsidRPr="00BB5C00">
        <w:rPr>
          <w:bCs/>
          <w:sz w:val="24"/>
          <w:szCs w:val="24"/>
        </w:rPr>
        <w:t xml:space="preserve"> do projeto </w:t>
      </w:r>
      <w:r w:rsidR="00D17E36" w:rsidRPr="00BB5C00">
        <w:rPr>
          <w:bCs/>
          <w:sz w:val="24"/>
          <w:szCs w:val="24"/>
        </w:rPr>
        <w:t>é</w:t>
      </w:r>
      <w:r w:rsidR="007A71A8" w:rsidRPr="00BB5C00">
        <w:rPr>
          <w:bCs/>
          <w:sz w:val="24"/>
          <w:szCs w:val="24"/>
        </w:rPr>
        <w:t xml:space="preserve"> um </w:t>
      </w:r>
      <w:r w:rsidR="00D17E36" w:rsidRPr="00BB5C00">
        <w:rPr>
          <w:bCs/>
          <w:sz w:val="24"/>
          <w:szCs w:val="24"/>
        </w:rPr>
        <w:t xml:space="preserve">banco de dados relacional </w:t>
      </w:r>
      <w:r w:rsidR="003C5785" w:rsidRPr="00BB5C00">
        <w:rPr>
          <w:bCs/>
          <w:sz w:val="24"/>
          <w:szCs w:val="24"/>
        </w:rPr>
        <w:t xml:space="preserve">que já foi </w:t>
      </w:r>
      <w:r w:rsidRPr="00BB5C00">
        <w:rPr>
          <w:bCs/>
          <w:sz w:val="24"/>
          <w:szCs w:val="24"/>
        </w:rPr>
        <w:t>implement</w:t>
      </w:r>
      <w:r w:rsidR="00D17E36" w:rsidRPr="00BB5C00">
        <w:rPr>
          <w:bCs/>
          <w:sz w:val="24"/>
          <w:szCs w:val="24"/>
        </w:rPr>
        <w:t>ado para</w:t>
      </w:r>
      <w:r w:rsidR="00D17E36" w:rsidRPr="00BB5C00">
        <w:rPr>
          <w:sz w:val="24"/>
          <w:szCs w:val="24"/>
        </w:rPr>
        <w:t xml:space="preserve"> esta </w:t>
      </w:r>
      <w:r w:rsidR="00FC23E0" w:rsidRPr="00BB5C00">
        <w:rPr>
          <w:sz w:val="24"/>
          <w:szCs w:val="24"/>
        </w:rPr>
        <w:t>gestã</w:t>
      </w:r>
      <w:r w:rsidR="00D17E36" w:rsidRPr="00BB5C00">
        <w:rPr>
          <w:sz w:val="24"/>
          <w:szCs w:val="24"/>
        </w:rPr>
        <w:t xml:space="preserve">o. </w:t>
      </w:r>
      <w:r w:rsidR="00D17E36" w:rsidRPr="00BB5C00">
        <w:rPr>
          <w:bCs/>
          <w:sz w:val="24"/>
          <w:szCs w:val="24"/>
        </w:rPr>
        <w:t xml:space="preserve">Dentre </w:t>
      </w:r>
      <w:r w:rsidR="003C5785" w:rsidRPr="00BB5C00">
        <w:rPr>
          <w:bCs/>
          <w:sz w:val="24"/>
          <w:szCs w:val="24"/>
        </w:rPr>
        <w:t xml:space="preserve">os requisitos e </w:t>
      </w:r>
      <w:r w:rsidR="00D17E36" w:rsidRPr="00BB5C00">
        <w:rPr>
          <w:bCs/>
          <w:sz w:val="24"/>
          <w:szCs w:val="24"/>
        </w:rPr>
        <w:t>funcionalidades d</w:t>
      </w:r>
      <w:r w:rsidR="003C5785" w:rsidRPr="00BB5C00">
        <w:rPr>
          <w:bCs/>
          <w:sz w:val="24"/>
          <w:szCs w:val="24"/>
        </w:rPr>
        <w:t>esse</w:t>
      </w:r>
      <w:r w:rsidR="00D17E36" w:rsidRPr="00BB5C00">
        <w:rPr>
          <w:bCs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33035B41" w:rsidR="00E86F99" w:rsidRPr="00BB5C00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r w:rsidRPr="00BB5C00">
        <w:rPr>
          <w:sz w:val="24"/>
          <w:szCs w:val="24"/>
        </w:rPr>
        <w:t>A</w:t>
      </w:r>
      <w:r w:rsidR="00E54201" w:rsidRPr="00BB5C00">
        <w:rPr>
          <w:sz w:val="24"/>
          <w:szCs w:val="24"/>
        </w:rPr>
        <w:t xml:space="preserve"> partir </w:t>
      </w:r>
      <w:r w:rsidR="003C5785" w:rsidRPr="00BB5C00">
        <w:rPr>
          <w:sz w:val="24"/>
          <w:szCs w:val="24"/>
        </w:rPr>
        <w:t xml:space="preserve">do modelo relacional do banco de gestão de condomínios </w:t>
      </w:r>
      <w:r w:rsidR="00DA67A3" w:rsidRPr="00BB5C00">
        <w:rPr>
          <w:bCs/>
          <w:sz w:val="24"/>
          <w:szCs w:val="24"/>
        </w:rPr>
        <w:t>ser</w:t>
      </w:r>
      <w:r w:rsidRPr="00BB5C00">
        <w:rPr>
          <w:bCs/>
          <w:sz w:val="24"/>
          <w:szCs w:val="24"/>
        </w:rPr>
        <w:t xml:space="preserve">á criado um modelo dimensional, </w:t>
      </w:r>
      <w:r w:rsidR="003C5785" w:rsidRPr="00BB5C00">
        <w:rPr>
          <w:bCs/>
          <w:sz w:val="24"/>
          <w:szCs w:val="24"/>
        </w:rPr>
        <w:t>que é o ideal para sistemas de apoio à decisão,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92371996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12C0FD5D" w14:textId="77777777" w:rsidR="00E72660" w:rsidRDefault="00E72660" w:rsidP="00E72660">
      <w:pPr>
        <w:pStyle w:val="Ttulo1"/>
        <w:spacing w:before="0" w:after="0" w:line="360" w:lineRule="auto"/>
        <w:rPr>
          <w:b/>
          <w:sz w:val="24"/>
          <w:szCs w:val="24"/>
        </w:rPr>
      </w:pPr>
    </w:p>
    <w:p w14:paraId="5D996B48" w14:textId="77777777" w:rsidR="00E72660" w:rsidRPr="00E72660" w:rsidRDefault="00E72660" w:rsidP="00E72660"/>
    <w:p w14:paraId="3AF1744F" w14:textId="6A6729F1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92371997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7473EF35" w14:textId="44F5F92A" w:rsidR="00562E1B" w:rsidRDefault="007B4F40" w:rsidP="003978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 será tratado o conceito e funcionamento do Modelo Dimensional. A construção deste modelo tem início na avaliação da </w:t>
      </w:r>
      <w:r w:rsidR="00562E1B">
        <w:rPr>
          <w:sz w:val="24"/>
          <w:szCs w:val="24"/>
        </w:rPr>
        <w:t>estrutura do projeto lógico e físico</w:t>
      </w:r>
      <w:r>
        <w:rPr>
          <w:sz w:val="24"/>
          <w:szCs w:val="24"/>
        </w:rPr>
        <w:t xml:space="preserve"> (Modelo Conceitual)</w:t>
      </w:r>
      <w:r w:rsidR="00562E1B">
        <w:rPr>
          <w:sz w:val="24"/>
          <w:szCs w:val="24"/>
        </w:rPr>
        <w:t xml:space="preserve"> implantado do banco de dados</w:t>
      </w:r>
      <w:r w:rsidR="0039780D">
        <w:rPr>
          <w:sz w:val="24"/>
          <w:szCs w:val="24"/>
        </w:rPr>
        <w:t xml:space="preserve">, que será detalhado a seguir. </w:t>
      </w:r>
    </w:p>
    <w:p w14:paraId="4B75F9E7" w14:textId="77777777" w:rsidR="0039780D" w:rsidRDefault="0039780D" w:rsidP="0039780D">
      <w:pPr>
        <w:spacing w:line="360" w:lineRule="auto"/>
        <w:ind w:firstLine="720"/>
        <w:jc w:val="both"/>
        <w:rPr>
          <w:sz w:val="24"/>
          <w:szCs w:val="24"/>
        </w:rPr>
      </w:pPr>
    </w:p>
    <w:p w14:paraId="3EE35F35" w14:textId="4329BAE2" w:rsidR="00447ED2" w:rsidRDefault="0039780D" w:rsidP="00447ED2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4" w:name="_Toc192371998"/>
      <w:r>
        <w:rPr>
          <w:b/>
          <w:bCs/>
          <w:sz w:val="24"/>
          <w:szCs w:val="24"/>
        </w:rPr>
        <w:t xml:space="preserve">Avaliação do </w:t>
      </w:r>
      <w:r w:rsidR="00562E1B" w:rsidRPr="00562E1B">
        <w:rPr>
          <w:b/>
          <w:bCs/>
          <w:sz w:val="24"/>
          <w:szCs w:val="24"/>
        </w:rPr>
        <w:t>Modelo Conceitual</w:t>
      </w:r>
      <w:bookmarkStart w:id="5" w:name="_Toc184666873"/>
      <w:bookmarkEnd w:id="4"/>
      <w:r w:rsidR="00977E98">
        <w:rPr>
          <w:b/>
          <w:bCs/>
          <w:sz w:val="24"/>
          <w:szCs w:val="24"/>
        </w:rPr>
        <w:t xml:space="preserve"> </w:t>
      </w:r>
    </w:p>
    <w:p w14:paraId="7AA109CB" w14:textId="77777777" w:rsidR="00447ED2" w:rsidRPr="00447ED2" w:rsidRDefault="00447ED2" w:rsidP="00447ED2"/>
    <w:p w14:paraId="1A056F80" w14:textId="33C85271" w:rsidR="001C3902" w:rsidRPr="00447ED2" w:rsidRDefault="00447ED2" w:rsidP="00447ED2">
      <w:pPr>
        <w:pStyle w:val="Ttulo2"/>
        <w:spacing w:before="0" w:after="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bookmarkStart w:id="6" w:name="_Toc184667155"/>
      <w:bookmarkStart w:id="7" w:name="_Toc192371999"/>
      <w:r w:rsidR="00562E1B" w:rsidRPr="00447ED2">
        <w:rPr>
          <w:sz w:val="24"/>
          <w:szCs w:val="24"/>
        </w:rPr>
        <w:t xml:space="preserve">O </w:t>
      </w:r>
      <w:r w:rsidR="00CE0E9E" w:rsidRPr="00447ED2">
        <w:rPr>
          <w:sz w:val="24"/>
          <w:szCs w:val="24"/>
        </w:rPr>
        <w:t xml:space="preserve">Modelo Conceitual envolve o </w:t>
      </w:r>
      <w:r w:rsidR="00562E1B" w:rsidRPr="00447ED2">
        <w:rPr>
          <w:sz w:val="24"/>
          <w:szCs w:val="24"/>
        </w:rPr>
        <w:t>projeto lógico</w:t>
      </w:r>
      <w:r w:rsidR="00CE0E9E" w:rsidRPr="00447ED2">
        <w:rPr>
          <w:sz w:val="24"/>
          <w:szCs w:val="24"/>
        </w:rPr>
        <w:t xml:space="preserve"> e o projeto físico</w:t>
      </w:r>
      <w:r w:rsidR="0039780D" w:rsidRPr="00447ED2">
        <w:rPr>
          <w:sz w:val="24"/>
          <w:szCs w:val="24"/>
        </w:rPr>
        <w:t xml:space="preserve"> do banco de dados. </w:t>
      </w:r>
      <w:r w:rsidR="00CE0E9E" w:rsidRPr="00447ED2">
        <w:rPr>
          <w:sz w:val="24"/>
          <w:szCs w:val="24"/>
        </w:rPr>
        <w:t xml:space="preserve">Dentro do projeto lógico </w:t>
      </w:r>
      <w:r w:rsidR="00CE3E87" w:rsidRPr="00447ED2">
        <w:rPr>
          <w:sz w:val="24"/>
          <w:szCs w:val="24"/>
        </w:rPr>
        <w:t>são a</w:t>
      </w:r>
      <w:r w:rsidR="00CE0E9E" w:rsidRPr="00447ED2">
        <w:rPr>
          <w:sz w:val="24"/>
          <w:szCs w:val="24"/>
        </w:rPr>
        <w:t>purad</w:t>
      </w:r>
      <w:r w:rsidR="00CE3E87" w:rsidRPr="00447ED2">
        <w:rPr>
          <w:sz w:val="24"/>
          <w:szCs w:val="24"/>
        </w:rPr>
        <w:t>as</w:t>
      </w:r>
      <w:r w:rsidR="00CE0E9E" w:rsidRPr="00447ED2">
        <w:rPr>
          <w:sz w:val="24"/>
          <w:szCs w:val="24"/>
        </w:rPr>
        <w:t xml:space="preserve"> as entidades do banco de dados e o relacionamento entre elas. Para esse entendimento</w:t>
      </w:r>
      <w:r w:rsidR="00CE3E87" w:rsidRPr="00447ED2">
        <w:rPr>
          <w:sz w:val="24"/>
          <w:szCs w:val="24"/>
        </w:rPr>
        <w:t xml:space="preserve"> está representado a seguir o </w:t>
      </w:r>
      <w:r w:rsidR="00CE0E9E" w:rsidRPr="00447ED2">
        <w:rPr>
          <w:sz w:val="24"/>
          <w:szCs w:val="24"/>
        </w:rPr>
        <w:t xml:space="preserve">Modelo Entidade Relacionamento (MER) </w:t>
      </w:r>
      <w:r w:rsidR="00CE3E87" w:rsidRPr="00447ED2">
        <w:rPr>
          <w:sz w:val="24"/>
          <w:szCs w:val="24"/>
        </w:rPr>
        <w:t>que foi construído para o software de gestão de condomínios.</w:t>
      </w:r>
      <w:bookmarkEnd w:id="5"/>
      <w:bookmarkEnd w:id="6"/>
      <w:bookmarkEnd w:id="7"/>
      <w:r w:rsidR="00CE0E9E" w:rsidRPr="00447ED2">
        <w:rPr>
          <w:sz w:val="24"/>
          <w:szCs w:val="24"/>
        </w:rPr>
        <w:t xml:space="preserve"> 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684ED1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8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8"/>
    </w:p>
    <w:p w14:paraId="44F4CFFA" w14:textId="32BB94EB" w:rsidR="006A3C15" w:rsidRDefault="00CE0E9E" w:rsidP="00343DCD">
      <w:pPr>
        <w:spacing w:line="360" w:lineRule="auto"/>
        <w:jc w:val="both"/>
        <w:rPr>
          <w:sz w:val="24"/>
          <w:szCs w:val="24"/>
        </w:rPr>
      </w:pPr>
      <w:r>
        <w:tab/>
      </w:r>
      <w:r w:rsidRPr="00CE0E9E">
        <w:rPr>
          <w:sz w:val="24"/>
          <w:szCs w:val="24"/>
        </w:rPr>
        <w:t>Na sequência ocorre</w:t>
      </w:r>
      <w:r w:rsidR="00343DCD">
        <w:rPr>
          <w:sz w:val="24"/>
          <w:szCs w:val="24"/>
        </w:rPr>
        <w:t>u</w:t>
      </w:r>
      <w:r w:rsidRPr="00CE0E9E">
        <w:rPr>
          <w:sz w:val="24"/>
          <w:szCs w:val="24"/>
        </w:rPr>
        <w:t xml:space="preserve"> o desenvolvimento e implantação do Projeto Físico</w:t>
      </w:r>
      <w:r w:rsidR="00343DCD">
        <w:rPr>
          <w:sz w:val="24"/>
          <w:szCs w:val="24"/>
        </w:rPr>
        <w:t>,</w:t>
      </w:r>
      <w:r w:rsidRPr="00CE0E9E">
        <w:rPr>
          <w:sz w:val="24"/>
          <w:szCs w:val="24"/>
        </w:rPr>
        <w:t xml:space="preserve"> que envolve a utilização de ferramentas como o MySQL Workbench para a construção das tabelas</w:t>
      </w:r>
      <w:r w:rsidR="00343DCD">
        <w:rPr>
          <w:sz w:val="24"/>
          <w:szCs w:val="24"/>
        </w:rPr>
        <w:t xml:space="preserve"> que receberão os dados, bem como os</w:t>
      </w:r>
      <w:r w:rsidRPr="00CE0E9E">
        <w:rPr>
          <w:sz w:val="24"/>
          <w:szCs w:val="24"/>
        </w:rPr>
        <w:t xml:space="preserve"> relacionamento</w:t>
      </w:r>
      <w:r w:rsidR="00343DCD">
        <w:rPr>
          <w:sz w:val="24"/>
          <w:szCs w:val="24"/>
        </w:rPr>
        <w:t>s</w:t>
      </w:r>
      <w:r w:rsidRPr="00CE0E9E">
        <w:rPr>
          <w:sz w:val="24"/>
          <w:szCs w:val="24"/>
        </w:rPr>
        <w:t xml:space="preserve"> entre elas.</w:t>
      </w:r>
    </w:p>
    <w:p w14:paraId="0E26ADE2" w14:textId="69332EB0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Figura 2 abaixo demonstra o Projeto Físico do banco de dados do software para gestão de condomínios.</w:t>
      </w:r>
    </w:p>
    <w:p w14:paraId="0AD1E598" w14:textId="68B7CBEE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E174D43" wp14:editId="0EFC0173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C89AF" w14:textId="390F244D" w:rsidR="00CE0E9E" w:rsidRDefault="00CE0E9E" w:rsidP="00CE0E9E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Normalizadas até 3FN - Modelo Conceitual</w:t>
      </w:r>
    </w:p>
    <w:p w14:paraId="592F6639" w14:textId="0BE8123D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essa avaliação, parte-se para o desenvolvimento do Modelo Dimensional.</w:t>
      </w:r>
    </w:p>
    <w:p w14:paraId="4F3BDC55" w14:textId="77777777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</w:p>
    <w:p w14:paraId="527BFB2F" w14:textId="5915FD7E" w:rsidR="00CE0E9E" w:rsidRPr="00343DCD" w:rsidRDefault="00343DCD" w:rsidP="00343DCD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9" w:name="_Toc192372000"/>
      <w:r>
        <w:rPr>
          <w:b/>
          <w:bCs/>
          <w:sz w:val="24"/>
          <w:szCs w:val="24"/>
        </w:rPr>
        <w:t xml:space="preserve">Construção do </w:t>
      </w:r>
      <w:r w:rsidRPr="00343DCD">
        <w:rPr>
          <w:b/>
          <w:bCs/>
          <w:sz w:val="24"/>
          <w:szCs w:val="24"/>
        </w:rPr>
        <w:t>Modelo Dimensional</w:t>
      </w:r>
      <w:bookmarkEnd w:id="9"/>
    </w:p>
    <w:p w14:paraId="155434D3" w14:textId="77777777" w:rsidR="00DE7130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C7D51B4" w14:textId="35C0509B" w:rsidR="006A3C15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construção do mo</w:t>
      </w:r>
      <w:r w:rsidR="006A3C15" w:rsidRPr="00E72660">
        <w:rPr>
          <w:sz w:val="24"/>
          <w:szCs w:val="24"/>
        </w:rPr>
        <w:t xml:space="preserve">delo dimensional </w:t>
      </w:r>
      <w:r>
        <w:rPr>
          <w:sz w:val="24"/>
          <w:szCs w:val="24"/>
        </w:rPr>
        <w:t xml:space="preserve">é </w:t>
      </w:r>
      <w:r w:rsidR="006A3C15" w:rsidRPr="00E72660">
        <w:rPr>
          <w:sz w:val="24"/>
          <w:szCs w:val="24"/>
        </w:rPr>
        <w:t xml:space="preserve">preciso que ao menos </w:t>
      </w:r>
      <w:r w:rsidR="00343DCD">
        <w:rPr>
          <w:sz w:val="24"/>
          <w:szCs w:val="24"/>
        </w:rPr>
        <w:t xml:space="preserve">quatro </w:t>
      </w:r>
      <w:r w:rsidR="006A3C15" w:rsidRPr="00E72660">
        <w:rPr>
          <w:sz w:val="24"/>
          <w:szCs w:val="24"/>
        </w:rPr>
        <w:t xml:space="preserve">pressupostos sejam definidos: </w:t>
      </w:r>
    </w:p>
    <w:p w14:paraId="257A06E5" w14:textId="77777777" w:rsidR="00977E98" w:rsidRDefault="00977E98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303DB16" w14:textId="1B1F6D78" w:rsidR="006A3C15" w:rsidRDefault="006A3C15" w:rsidP="00E72660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objetivo e escopo</w:t>
      </w:r>
      <w:r w:rsidR="00DE7130">
        <w:rPr>
          <w:b/>
          <w:bCs/>
          <w:sz w:val="24"/>
          <w:szCs w:val="24"/>
        </w:rPr>
        <w:t xml:space="preserve"> (medidas)</w:t>
      </w:r>
      <w:r w:rsidRPr="00E72660">
        <w:rPr>
          <w:b/>
          <w:bCs/>
          <w:sz w:val="24"/>
          <w:szCs w:val="24"/>
        </w:rPr>
        <w:t>:</w:t>
      </w:r>
      <w:r w:rsidRPr="00E72660">
        <w:rPr>
          <w:sz w:val="24"/>
          <w:szCs w:val="24"/>
        </w:rPr>
        <w:t xml:space="preserve"> o modelo deve atender a uma necessidade específica de análise, </w:t>
      </w:r>
      <w:r w:rsidR="00356934">
        <w:rPr>
          <w:sz w:val="24"/>
          <w:szCs w:val="24"/>
        </w:rPr>
        <w:t>no caso dos condomínios, pode ser acompanhamentos das reservas de áreas comuns, quantidade de reclamações de moradores na ouvidoria etc. T</w:t>
      </w:r>
      <w:r w:rsidRPr="00E72660">
        <w:rPr>
          <w:sz w:val="24"/>
          <w:szCs w:val="24"/>
        </w:rPr>
        <w:t>ambém devem ser identificadas as métricas ou indicadores-chave de performance</w:t>
      </w:r>
      <w:r w:rsidR="00356934">
        <w:rPr>
          <w:sz w:val="24"/>
          <w:szCs w:val="24"/>
        </w:rPr>
        <w:t>.</w:t>
      </w:r>
    </w:p>
    <w:p w14:paraId="6668BA14" w14:textId="59FAB6AB" w:rsidR="00206C6E" w:rsidRDefault="00F8403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</w:t>
      </w:r>
      <w:r w:rsidR="00206C6E" w:rsidRPr="00E72660">
        <w:rPr>
          <w:b/>
          <w:bCs/>
          <w:sz w:val="24"/>
          <w:szCs w:val="24"/>
        </w:rPr>
        <w:t>entificação d</w:t>
      </w:r>
      <w:r w:rsidR="00DE7130">
        <w:rPr>
          <w:b/>
          <w:bCs/>
          <w:sz w:val="24"/>
          <w:szCs w:val="24"/>
        </w:rPr>
        <w:t xml:space="preserve">a tabela de </w:t>
      </w:r>
      <w:r w:rsidRPr="00E72660">
        <w:rPr>
          <w:b/>
          <w:bCs/>
          <w:sz w:val="24"/>
          <w:szCs w:val="24"/>
        </w:rPr>
        <w:t>f</w:t>
      </w:r>
      <w:r w:rsidR="00206C6E" w:rsidRPr="00E72660">
        <w:rPr>
          <w:b/>
          <w:bCs/>
          <w:sz w:val="24"/>
          <w:szCs w:val="24"/>
        </w:rPr>
        <w:t>atos</w:t>
      </w:r>
      <w:r w:rsidRPr="00E72660">
        <w:rPr>
          <w:b/>
          <w:bCs/>
          <w:sz w:val="24"/>
          <w:szCs w:val="24"/>
        </w:rPr>
        <w:t xml:space="preserve">: </w:t>
      </w:r>
      <w:r w:rsidRPr="00E72660">
        <w:rPr>
          <w:sz w:val="24"/>
          <w:szCs w:val="24"/>
        </w:rPr>
        <w:t xml:space="preserve">devem ser determinados </w:t>
      </w:r>
      <w:r w:rsidR="00206C6E" w:rsidRPr="00E72660">
        <w:rPr>
          <w:sz w:val="24"/>
          <w:szCs w:val="24"/>
        </w:rPr>
        <w:t>os eventos ou transações principais do negócio (</w:t>
      </w:r>
      <w:r w:rsidR="00356934">
        <w:rPr>
          <w:sz w:val="24"/>
          <w:szCs w:val="24"/>
        </w:rPr>
        <w:t xml:space="preserve">reservas ou </w:t>
      </w:r>
      <w:r w:rsidR="00206C6E" w:rsidRPr="00E72660">
        <w:rPr>
          <w:sz w:val="24"/>
          <w:szCs w:val="24"/>
        </w:rPr>
        <w:t xml:space="preserve">atendimento ao </w:t>
      </w:r>
      <w:r w:rsidR="00356934">
        <w:rPr>
          <w:sz w:val="24"/>
          <w:szCs w:val="24"/>
        </w:rPr>
        <w:t xml:space="preserve">condômino) </w:t>
      </w:r>
      <w:r w:rsidR="00206C6E" w:rsidRPr="00E72660">
        <w:rPr>
          <w:sz w:val="24"/>
          <w:szCs w:val="24"/>
        </w:rPr>
        <w:t>que serão analisados</w:t>
      </w:r>
      <w:r w:rsidRPr="00E72660">
        <w:rPr>
          <w:sz w:val="24"/>
          <w:szCs w:val="24"/>
        </w:rPr>
        <w:t xml:space="preserve">; também definida a </w:t>
      </w:r>
      <w:r w:rsidRPr="00E72660">
        <w:rPr>
          <w:b/>
          <w:bCs/>
          <w:sz w:val="24"/>
          <w:szCs w:val="24"/>
        </w:rPr>
        <w:t>granularidade</w:t>
      </w:r>
      <w:r w:rsidRPr="00E72660">
        <w:rPr>
          <w:sz w:val="24"/>
          <w:szCs w:val="24"/>
        </w:rPr>
        <w:t xml:space="preserve"> desejada, isto é, </w:t>
      </w:r>
      <w:r w:rsidR="00206C6E" w:rsidRPr="00E72660">
        <w:rPr>
          <w:sz w:val="24"/>
          <w:szCs w:val="24"/>
        </w:rPr>
        <w:t xml:space="preserve">nível de detalhe </w:t>
      </w:r>
      <w:r w:rsidRPr="00E72660">
        <w:rPr>
          <w:sz w:val="24"/>
          <w:szCs w:val="24"/>
        </w:rPr>
        <w:t xml:space="preserve">da observação </w:t>
      </w:r>
      <w:r w:rsidR="00206C6E" w:rsidRPr="00E72660">
        <w:rPr>
          <w:sz w:val="24"/>
          <w:szCs w:val="24"/>
        </w:rPr>
        <w:t>dos fatos</w:t>
      </w:r>
      <w:r w:rsidRPr="00E72660">
        <w:rPr>
          <w:sz w:val="24"/>
          <w:szCs w:val="24"/>
        </w:rPr>
        <w:t xml:space="preserve">; por exemplo, </w:t>
      </w:r>
      <w:r w:rsidR="001E4395" w:rsidRPr="00E72660">
        <w:rPr>
          <w:sz w:val="24"/>
          <w:szCs w:val="24"/>
        </w:rPr>
        <w:t xml:space="preserve">tempo de atraso de </w:t>
      </w:r>
      <w:r w:rsidR="001E4395" w:rsidRPr="00E72660">
        <w:rPr>
          <w:sz w:val="24"/>
          <w:szCs w:val="24"/>
        </w:rPr>
        <w:lastRenderedPageBreak/>
        <w:t>condôminos inadimplentes por faixa etária</w:t>
      </w:r>
      <w:r w:rsidR="00206C6E" w:rsidRPr="00E72660">
        <w:rPr>
          <w:sz w:val="24"/>
          <w:szCs w:val="24"/>
        </w:rPr>
        <w:t>. A granularidade mais detalhada é recomendada para maior flexibilidade</w:t>
      </w:r>
      <w:r w:rsidR="00356934">
        <w:rPr>
          <w:sz w:val="24"/>
          <w:szCs w:val="24"/>
        </w:rPr>
        <w:t>.</w:t>
      </w:r>
    </w:p>
    <w:p w14:paraId="67151257" w14:textId="5195EB26" w:rsidR="00206C6E" w:rsidRDefault="001E4395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identificação das</w:t>
      </w:r>
      <w:r w:rsidR="00DE7130">
        <w:rPr>
          <w:b/>
          <w:bCs/>
          <w:sz w:val="24"/>
          <w:szCs w:val="24"/>
        </w:rPr>
        <w:t xml:space="preserve"> tabelas de</w:t>
      </w:r>
      <w:r w:rsidRPr="00E72660">
        <w:rPr>
          <w:b/>
          <w:bCs/>
          <w:sz w:val="24"/>
          <w:szCs w:val="24"/>
        </w:rPr>
        <w:t xml:space="preserve"> </w:t>
      </w:r>
      <w:r w:rsidR="00710E5C" w:rsidRPr="00E72660">
        <w:rPr>
          <w:b/>
          <w:bCs/>
          <w:sz w:val="24"/>
          <w:szCs w:val="24"/>
        </w:rPr>
        <w:t>d</w:t>
      </w:r>
      <w:r w:rsidRPr="00E72660">
        <w:rPr>
          <w:b/>
          <w:bCs/>
          <w:sz w:val="24"/>
          <w:szCs w:val="24"/>
        </w:rPr>
        <w:t>imens</w:t>
      </w:r>
      <w:r w:rsidR="00DE7130">
        <w:rPr>
          <w:b/>
          <w:bCs/>
          <w:sz w:val="24"/>
          <w:szCs w:val="24"/>
        </w:rPr>
        <w:t>ão e seus atributos</w:t>
      </w:r>
      <w:r w:rsidR="00710E5C" w:rsidRPr="00E72660">
        <w:rPr>
          <w:b/>
          <w:bCs/>
          <w:sz w:val="24"/>
          <w:szCs w:val="24"/>
        </w:rPr>
        <w:t xml:space="preserve">: </w:t>
      </w:r>
      <w:r w:rsidR="00710E5C" w:rsidRPr="00E72660">
        <w:rPr>
          <w:sz w:val="24"/>
          <w:szCs w:val="24"/>
        </w:rPr>
        <w:t xml:space="preserve">as dimensões são perspectivas pelas quais os fatos serão analisados, podem ser dimensão de </w:t>
      </w:r>
      <w:r w:rsidR="00356934">
        <w:rPr>
          <w:sz w:val="24"/>
          <w:szCs w:val="24"/>
        </w:rPr>
        <w:t>morador</w:t>
      </w:r>
      <w:r w:rsidR="00710E5C" w:rsidRPr="00E72660">
        <w:rPr>
          <w:sz w:val="24"/>
          <w:szCs w:val="24"/>
        </w:rPr>
        <w:t>, localização, tipo de condomínio etc</w:t>
      </w:r>
      <w:r w:rsidRPr="00E72660">
        <w:rPr>
          <w:sz w:val="24"/>
          <w:szCs w:val="24"/>
        </w:rPr>
        <w:t>.</w:t>
      </w:r>
      <w:r w:rsidR="00710E5C" w:rsidRPr="00E72660">
        <w:rPr>
          <w:sz w:val="24"/>
          <w:szCs w:val="24"/>
        </w:rPr>
        <w:t xml:space="preserve">  Devem ser listados</w:t>
      </w:r>
      <w:r w:rsidRPr="00E72660">
        <w:rPr>
          <w:sz w:val="24"/>
          <w:szCs w:val="24"/>
        </w:rPr>
        <w:t xml:space="preserve"> os atributos relevantes de cada dimensão</w:t>
      </w:r>
      <w:r w:rsidR="00356934">
        <w:rPr>
          <w:sz w:val="24"/>
          <w:szCs w:val="24"/>
        </w:rPr>
        <w:t>.</w:t>
      </w:r>
    </w:p>
    <w:p w14:paraId="387A2A6A" w14:textId="058CAFD0" w:rsidR="00F025AA" w:rsidRPr="00E72660" w:rsidRDefault="00710E5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organização dos dados</w:t>
      </w:r>
      <w:r w:rsidRPr="00E72660">
        <w:rPr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71191CB6" w14:textId="2C7A508D" w:rsidR="00BC74C4" w:rsidRPr="00BC74C4" w:rsidRDefault="00287D55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0" w:name="_Toc192372001"/>
      <w:r>
        <w:rPr>
          <w:b/>
          <w:bCs/>
          <w:sz w:val="24"/>
          <w:szCs w:val="24"/>
        </w:rPr>
        <w:t>Competências do Modelo Dimensional</w:t>
      </w:r>
      <w:bookmarkEnd w:id="10"/>
    </w:p>
    <w:p w14:paraId="6A524475" w14:textId="77777777" w:rsidR="00BC74C4" w:rsidRPr="00BC74C4" w:rsidRDefault="00BC74C4" w:rsidP="00BC74C4"/>
    <w:p w14:paraId="2BA0B2D1" w14:textId="648DE0D5" w:rsidR="00E71DBE" w:rsidRDefault="007D6E68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construído no esquema estrela ou floco de neve, tendo no centro a tabela de </w:t>
      </w:r>
      <w:r w:rsidR="00343DCD">
        <w:rPr>
          <w:sz w:val="24"/>
          <w:szCs w:val="24"/>
        </w:rPr>
        <w:t>F</w:t>
      </w:r>
      <w:r>
        <w:rPr>
          <w:sz w:val="24"/>
          <w:szCs w:val="24"/>
        </w:rPr>
        <w:t xml:space="preserve">atos e em seu entorno as tabelas </w:t>
      </w:r>
      <w:r w:rsidR="00343DCD">
        <w:rPr>
          <w:sz w:val="24"/>
          <w:szCs w:val="24"/>
        </w:rPr>
        <w:t>D</w:t>
      </w:r>
      <w:r>
        <w:rPr>
          <w:sz w:val="24"/>
          <w:szCs w:val="24"/>
        </w:rPr>
        <w:t>imensões</w:t>
      </w:r>
      <w:r w:rsidR="00977E98">
        <w:rPr>
          <w:sz w:val="24"/>
          <w:szCs w:val="24"/>
        </w:rPr>
        <w:t>. O</w:t>
      </w:r>
      <w:r w:rsidR="009B3373">
        <w:rPr>
          <w:sz w:val="24"/>
          <w:szCs w:val="24"/>
        </w:rPr>
        <w:t xml:space="preserve"> objetivo da construção do modelo é permitir extrair dados de grandes Data</w:t>
      </w:r>
      <w:r w:rsidR="00360D13">
        <w:rPr>
          <w:sz w:val="24"/>
          <w:szCs w:val="24"/>
        </w:rPr>
        <w:t xml:space="preserve"> W</w:t>
      </w:r>
      <w:r w:rsidR="009B3373">
        <w:rPr>
          <w:sz w:val="24"/>
          <w:szCs w:val="24"/>
        </w:rPr>
        <w:t xml:space="preserve">arehouses (“DW”) para que possam ser resumidos e analisados, podendo gerar informações </w:t>
      </w:r>
      <w:r w:rsidR="001A2F12" w:rsidRPr="001A2F12">
        <w:rPr>
          <w:sz w:val="24"/>
          <w:szCs w:val="24"/>
        </w:rPr>
        <w:t>numéricas com</w:t>
      </w:r>
      <w:r w:rsidR="00BC74C4"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</w:t>
      </w:r>
      <w:r w:rsidR="00B05426">
        <w:rPr>
          <w:sz w:val="24"/>
          <w:szCs w:val="24"/>
        </w:rPr>
        <w:t xml:space="preserve"> de tempo etc.</w:t>
      </w:r>
      <w:r w:rsidR="001A2F12" w:rsidRPr="001A2F12">
        <w:rPr>
          <w:sz w:val="24"/>
          <w:szCs w:val="24"/>
        </w:rPr>
        <w:t xml:space="preserve"> </w:t>
      </w:r>
    </w:p>
    <w:p w14:paraId="60FABB59" w14:textId="1738CE0E" w:rsidR="007F194C" w:rsidRDefault="009B3373" w:rsidP="00FD291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seja alcançado esse objetivo é importante que </w:t>
      </w:r>
      <w:r w:rsidR="00FD291E">
        <w:rPr>
          <w:sz w:val="24"/>
          <w:szCs w:val="24"/>
        </w:rPr>
        <w:t>sejam definidas a métricas que se pretende alcançar com o Modelo. No caso da gestão de condomínios, entendeu-se que as seguintes métricas são importantes e estas foram definidas para direcionar a construção do Modelo Dimensional</w:t>
      </w:r>
      <w:r w:rsidR="00426C82">
        <w:rPr>
          <w:sz w:val="24"/>
          <w:szCs w:val="24"/>
        </w:rPr>
        <w:t>:</w:t>
      </w:r>
    </w:p>
    <w:p w14:paraId="1E409A09" w14:textId="77777777" w:rsidR="007F194C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reserva de um espaço</w:t>
      </w:r>
      <w:r>
        <w:rPr>
          <w:sz w:val="24"/>
          <w:szCs w:val="24"/>
        </w:rPr>
        <w:t>:</w:t>
      </w:r>
      <w:r w:rsidRPr="00A4692F">
        <w:rPr>
          <w:sz w:val="24"/>
          <w:szCs w:val="24"/>
        </w:rPr>
        <w:t xml:space="preserve"> por </w:t>
      </w:r>
      <w:r>
        <w:rPr>
          <w:sz w:val="24"/>
          <w:szCs w:val="24"/>
        </w:rPr>
        <w:t xml:space="preserve">morador </w:t>
      </w:r>
      <w:r w:rsidRPr="00A4692F">
        <w:rPr>
          <w:sz w:val="24"/>
          <w:szCs w:val="24"/>
        </w:rPr>
        <w:t xml:space="preserve">ou por </w:t>
      </w:r>
      <w:r>
        <w:rPr>
          <w:sz w:val="24"/>
          <w:szCs w:val="24"/>
        </w:rPr>
        <w:t>espaço</w:t>
      </w:r>
      <w:r w:rsidRPr="00A4692F">
        <w:rPr>
          <w:sz w:val="24"/>
          <w:szCs w:val="24"/>
        </w:rPr>
        <w:t>.</w:t>
      </w:r>
    </w:p>
    <w:p w14:paraId="53EDE800" w14:textId="68EA26DB" w:rsidR="00716499" w:rsidRPr="00A4692F" w:rsidRDefault="00716499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>Quantidade de reserva de um espaço: por condomínio e por período.</w:t>
      </w:r>
    </w:p>
    <w:p w14:paraId="2F6212AD" w14:textId="77777777" w:rsidR="007F194C" w:rsidRPr="00A4692F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Quantidade de acionamento da ouvidoria: por tema ou por morador. 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5E4615BA" w:rsidR="00E71DBE" w:rsidRPr="00BC74C4" w:rsidRDefault="00A4692F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1" w:name="_Toc192372002"/>
      <w:r>
        <w:rPr>
          <w:b/>
          <w:bCs/>
          <w:sz w:val="24"/>
          <w:szCs w:val="24"/>
        </w:rPr>
        <w:t xml:space="preserve">Definição dos </w:t>
      </w:r>
      <w:r w:rsidR="00243121" w:rsidRPr="00BC74C4">
        <w:rPr>
          <w:b/>
          <w:bCs/>
          <w:sz w:val="24"/>
          <w:szCs w:val="24"/>
        </w:rPr>
        <w:t>níveis de granularidade</w:t>
      </w:r>
      <w:bookmarkEnd w:id="11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38E9C870" w14:textId="2CD3F02F" w:rsidR="0071688F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 xml:space="preserve">A granularidade </w:t>
      </w:r>
      <w:r w:rsidR="00A4692F">
        <w:rPr>
          <w:sz w:val="24"/>
          <w:szCs w:val="24"/>
        </w:rPr>
        <w:t xml:space="preserve">está </w:t>
      </w:r>
      <w:r w:rsidRPr="00BC74C4">
        <w:rPr>
          <w:sz w:val="24"/>
          <w:szCs w:val="24"/>
        </w:rPr>
        <w:t>relacionad</w:t>
      </w:r>
      <w:r w:rsidR="00A4692F">
        <w:rPr>
          <w:sz w:val="24"/>
          <w:szCs w:val="24"/>
        </w:rPr>
        <w:t>a</w:t>
      </w:r>
      <w:r w:rsidRPr="00BC74C4">
        <w:rPr>
          <w:sz w:val="24"/>
          <w:szCs w:val="24"/>
        </w:rPr>
        <w:t xml:space="preserve"> </w:t>
      </w:r>
      <w:r w:rsidR="00356934">
        <w:rPr>
          <w:sz w:val="24"/>
          <w:szCs w:val="24"/>
        </w:rPr>
        <w:t xml:space="preserve">ao </w:t>
      </w:r>
      <w:r w:rsidR="008C4E3A">
        <w:rPr>
          <w:sz w:val="24"/>
          <w:szCs w:val="24"/>
        </w:rPr>
        <w:t>menor nível da informação e é determinado para cada tabela fato</w:t>
      </w:r>
      <w:r w:rsidR="00332C6A">
        <w:rPr>
          <w:sz w:val="24"/>
          <w:szCs w:val="24"/>
        </w:rPr>
        <w:t>.</w:t>
      </w:r>
      <w:r w:rsidR="008C4E3A">
        <w:rPr>
          <w:sz w:val="24"/>
          <w:szCs w:val="24"/>
        </w:rPr>
        <w:t xml:space="preserve"> </w:t>
      </w:r>
      <w:r w:rsidR="0067335C"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 xml:space="preserve">uanto </w:t>
      </w:r>
      <w:r w:rsidR="00356934">
        <w:rPr>
          <w:sz w:val="24"/>
          <w:szCs w:val="24"/>
        </w:rPr>
        <w:t xml:space="preserve">mais baixa </w:t>
      </w:r>
      <w:r w:rsidR="0071688F" w:rsidRPr="0071688F">
        <w:rPr>
          <w:sz w:val="24"/>
          <w:szCs w:val="24"/>
        </w:rPr>
        <w:t>a gra</w:t>
      </w:r>
      <w:r w:rsidR="0067335C"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 xml:space="preserve">tenção de respostas, porém a consulta será mais lenta; quanto </w:t>
      </w:r>
      <w:r w:rsidR="00356934">
        <w:rPr>
          <w:sz w:val="24"/>
          <w:szCs w:val="24"/>
        </w:rPr>
        <w:t>mais alta a</w:t>
      </w:r>
      <w:r w:rsidR="0067335C">
        <w:rPr>
          <w:sz w:val="24"/>
          <w:szCs w:val="24"/>
        </w:rPr>
        <w:t xml:space="preserve"> granularidade, menor o detalhamento dos dados e menor a flexibilidade de obtenção de respostas, porém a consulta será mais rápida.</w:t>
      </w:r>
    </w:p>
    <w:p w14:paraId="2AAA2453" w14:textId="1A11B814" w:rsidR="0039087B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base nesse entendimento, foram estabelecidas</w:t>
      </w:r>
      <w:r w:rsidR="0039087B">
        <w:rPr>
          <w:sz w:val="24"/>
          <w:szCs w:val="24"/>
        </w:rPr>
        <w:t xml:space="preserve"> para </w:t>
      </w:r>
      <w:r w:rsidR="0039087B">
        <w:rPr>
          <w:sz w:val="24"/>
          <w:szCs w:val="24"/>
        </w:rPr>
        <w:t>o Modelo Dimensional para</w:t>
      </w:r>
      <w:r w:rsidR="0039087B">
        <w:rPr>
          <w:sz w:val="24"/>
          <w:szCs w:val="24"/>
        </w:rPr>
        <w:t xml:space="preserve"> gestão de</w:t>
      </w:r>
      <w:r w:rsidR="0039087B">
        <w:rPr>
          <w:sz w:val="24"/>
          <w:szCs w:val="24"/>
        </w:rPr>
        <w:t xml:space="preserve"> condomínios</w:t>
      </w:r>
      <w:r>
        <w:rPr>
          <w:sz w:val="24"/>
          <w:szCs w:val="24"/>
        </w:rPr>
        <w:t xml:space="preserve"> as Tabelas Fato</w:t>
      </w:r>
      <w:r w:rsidR="0039087B">
        <w:rPr>
          <w:sz w:val="24"/>
          <w:szCs w:val="24"/>
        </w:rPr>
        <w:t>s</w:t>
      </w:r>
      <w:r>
        <w:rPr>
          <w:sz w:val="24"/>
          <w:szCs w:val="24"/>
        </w:rPr>
        <w:t xml:space="preserve"> e Dimensões e sua granularidade</w:t>
      </w:r>
      <w:r w:rsidR="00523669">
        <w:rPr>
          <w:sz w:val="24"/>
          <w:szCs w:val="24"/>
        </w:rPr>
        <w:t xml:space="preserve"> (atributos)</w:t>
      </w:r>
      <w:r w:rsidR="0039087B">
        <w:rPr>
          <w:sz w:val="24"/>
          <w:szCs w:val="24"/>
        </w:rPr>
        <w:t>.</w:t>
      </w:r>
    </w:p>
    <w:p w14:paraId="007B42A3" w14:textId="2DC6474D" w:rsidR="00DA0849" w:rsidRPr="0071688F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70DEDC" w14:textId="538E285F" w:rsidR="00243121" w:rsidRDefault="00F47DD8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2" w:name="_Toc192372003"/>
      <w:r>
        <w:rPr>
          <w:b/>
          <w:bCs/>
          <w:sz w:val="24"/>
          <w:szCs w:val="24"/>
        </w:rPr>
        <w:t xml:space="preserve">Tabelas </w:t>
      </w:r>
      <w:r w:rsidR="00243121" w:rsidRPr="00DA0849">
        <w:rPr>
          <w:b/>
          <w:bCs/>
          <w:sz w:val="24"/>
          <w:szCs w:val="24"/>
        </w:rPr>
        <w:t>Fato</w:t>
      </w:r>
      <w:r>
        <w:rPr>
          <w:b/>
          <w:bCs/>
          <w:sz w:val="24"/>
          <w:szCs w:val="24"/>
        </w:rPr>
        <w:t xml:space="preserve"> e Dimensões</w:t>
      </w:r>
      <w:bookmarkEnd w:id="12"/>
    </w:p>
    <w:p w14:paraId="04776109" w14:textId="77777777" w:rsidR="004836F5" w:rsidRDefault="004836F5" w:rsidP="004836F5"/>
    <w:p w14:paraId="45AE32BE" w14:textId="4AE8D604" w:rsidR="00C71499" w:rsidRDefault="0039087B" w:rsidP="00A4692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definidas como Tabelas Fato as tabelas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Reservas</w:t>
      </w:r>
      <w:r w:rsidR="009B4068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Ouvidoria</w:t>
      </w:r>
      <w:r w:rsidR="009B4068">
        <w:rPr>
          <w:sz w:val="24"/>
          <w:szCs w:val="24"/>
        </w:rPr>
        <w:t>”</w:t>
      </w:r>
      <w:r w:rsidR="00CA1EB5">
        <w:rPr>
          <w:sz w:val="24"/>
          <w:szCs w:val="24"/>
        </w:rPr>
        <w:t>:</w:t>
      </w:r>
    </w:p>
    <w:p w14:paraId="3745FBE7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6B06A666" w14:textId="25B4D02F" w:rsidR="00C71499" w:rsidRPr="008B079F" w:rsidRDefault="00C71499" w:rsidP="003D2A2E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C71499">
        <w:rPr>
          <w:b/>
          <w:bCs/>
          <w:sz w:val="24"/>
          <w:szCs w:val="24"/>
        </w:rPr>
        <w:t xml:space="preserve">Fato </w:t>
      </w:r>
      <w:r w:rsidRPr="00C71499">
        <w:rPr>
          <w:b/>
          <w:bCs/>
          <w:sz w:val="24"/>
          <w:szCs w:val="24"/>
        </w:rPr>
        <w:t>Reserva</w:t>
      </w:r>
      <w:r w:rsidR="00E85048">
        <w:rPr>
          <w:b/>
          <w:bCs/>
          <w:sz w:val="24"/>
          <w:szCs w:val="24"/>
        </w:rPr>
        <w:t>s</w:t>
      </w:r>
      <w:r w:rsidRPr="00C71499">
        <w:rPr>
          <w:b/>
          <w:bCs/>
          <w:sz w:val="24"/>
          <w:szCs w:val="24"/>
        </w:rPr>
        <w:t xml:space="preserve"> - </w:t>
      </w:r>
      <w:r w:rsidRPr="00C71499">
        <w:rPr>
          <w:sz w:val="24"/>
          <w:szCs w:val="24"/>
        </w:rPr>
        <w:t>Registros de reservas de espaços do condomínio.</w:t>
      </w:r>
      <w:r w:rsidRPr="00C71499">
        <w:rPr>
          <w:sz w:val="24"/>
          <w:szCs w:val="24"/>
        </w:rPr>
        <w:t xml:space="preserve"> </w:t>
      </w:r>
      <w:r w:rsidRPr="00C71499">
        <w:rPr>
          <w:sz w:val="24"/>
          <w:szCs w:val="24"/>
        </w:rPr>
        <w:t xml:space="preserve">Atributos: </w:t>
      </w:r>
      <w:r w:rsidRPr="00C71499">
        <w:rPr>
          <w:sz w:val="24"/>
          <w:szCs w:val="24"/>
        </w:rPr>
        <w:t>ID da</w:t>
      </w:r>
      <w:r w:rsidRPr="00C71499">
        <w:rPr>
          <w:sz w:val="24"/>
          <w:szCs w:val="24"/>
        </w:rPr>
        <w:t xml:space="preserve"> reserva, status (pendente/concluído)</w:t>
      </w:r>
      <w:r w:rsidRPr="00C71499">
        <w:rPr>
          <w:sz w:val="24"/>
          <w:szCs w:val="24"/>
        </w:rPr>
        <w:t xml:space="preserve">, </w:t>
      </w:r>
      <w:r w:rsidRPr="00C71499">
        <w:rPr>
          <w:sz w:val="24"/>
          <w:szCs w:val="24"/>
        </w:rPr>
        <w:t xml:space="preserve">data, </w:t>
      </w:r>
      <w:r>
        <w:rPr>
          <w:sz w:val="24"/>
          <w:szCs w:val="24"/>
        </w:rPr>
        <w:t>ID Morador.</w:t>
      </w:r>
    </w:p>
    <w:p w14:paraId="47165169" w14:textId="77777777" w:rsidR="008B079F" w:rsidRPr="00C71499" w:rsidRDefault="008B079F" w:rsidP="008B079F">
      <w:pPr>
        <w:pStyle w:val="PargrafodaLista"/>
        <w:jc w:val="both"/>
        <w:rPr>
          <w:b/>
          <w:bCs/>
          <w:sz w:val="24"/>
          <w:szCs w:val="24"/>
        </w:rPr>
      </w:pPr>
    </w:p>
    <w:p w14:paraId="40A64BB6" w14:textId="23F017AF" w:rsidR="00C71499" w:rsidRDefault="009C7AAB" w:rsidP="00DE1D34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Fato Ouvidoria</w:t>
      </w:r>
      <w:r w:rsidR="00C71499" w:rsidRPr="00A4692F">
        <w:rPr>
          <w:b/>
          <w:bCs/>
          <w:sz w:val="24"/>
          <w:szCs w:val="24"/>
        </w:rPr>
        <w:t xml:space="preserve"> </w:t>
      </w:r>
      <w:r w:rsidR="002B37A0">
        <w:rPr>
          <w:b/>
          <w:bCs/>
          <w:sz w:val="24"/>
          <w:szCs w:val="24"/>
        </w:rPr>
        <w:t>–</w:t>
      </w:r>
      <w:r w:rsidR="00C71499" w:rsidRPr="00A4692F">
        <w:rPr>
          <w:b/>
          <w:bCs/>
          <w:sz w:val="24"/>
          <w:szCs w:val="24"/>
        </w:rPr>
        <w:t xml:space="preserve"> </w:t>
      </w:r>
      <w:r w:rsidR="00C71499" w:rsidRPr="00A4692F">
        <w:rPr>
          <w:sz w:val="24"/>
          <w:szCs w:val="24"/>
        </w:rPr>
        <w:t>Registros</w:t>
      </w:r>
      <w:r w:rsidR="002B37A0">
        <w:rPr>
          <w:sz w:val="24"/>
          <w:szCs w:val="24"/>
        </w:rPr>
        <w:t xml:space="preserve"> das ocorrências na ouvidoria. Atributos: </w:t>
      </w:r>
      <w:r w:rsidR="00DE1D34">
        <w:rPr>
          <w:sz w:val="24"/>
          <w:szCs w:val="24"/>
        </w:rPr>
        <w:t xml:space="preserve">ID tipo de ouvidoria, descrição, data, unidade habitacional. </w:t>
      </w:r>
    </w:p>
    <w:p w14:paraId="5992F1D5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49783D8D" w14:textId="336AB4AE" w:rsidR="00EF0780" w:rsidRDefault="00EF0780" w:rsidP="00EF0780">
      <w:pPr>
        <w:ind w:firstLine="720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</w:t>
      </w:r>
      <w:r>
        <w:rPr>
          <w:sz w:val="24"/>
          <w:szCs w:val="24"/>
        </w:rPr>
        <w:t xml:space="preserve">s tabelas dimensão </w:t>
      </w:r>
      <w:r w:rsidR="00217AEE">
        <w:rPr>
          <w:sz w:val="24"/>
          <w:szCs w:val="24"/>
        </w:rPr>
        <w:t xml:space="preserve">definidas </w:t>
      </w:r>
      <w:r>
        <w:rPr>
          <w:sz w:val="24"/>
          <w:szCs w:val="24"/>
        </w:rPr>
        <w:t>são as seguintes:</w:t>
      </w:r>
    </w:p>
    <w:p w14:paraId="5EFD94A2" w14:textId="77777777" w:rsidR="009B4068" w:rsidRDefault="009B4068" w:rsidP="00EF0780">
      <w:pPr>
        <w:ind w:firstLine="720"/>
        <w:jc w:val="both"/>
        <w:rPr>
          <w:sz w:val="24"/>
          <w:szCs w:val="24"/>
        </w:rPr>
      </w:pPr>
    </w:p>
    <w:p w14:paraId="6E541077" w14:textId="680E314C" w:rsidR="00735BF4" w:rsidRDefault="004B08FD" w:rsidP="00445C9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Unidade</w:t>
      </w:r>
      <w:r w:rsidR="007426FF">
        <w:rPr>
          <w:b/>
          <w:bCs/>
          <w:sz w:val="24"/>
          <w:szCs w:val="24"/>
        </w:rPr>
        <w:t xml:space="preserve"> Habitacional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Detalhes sobre as unidades individuais dentro dos condomínios.</w:t>
      </w:r>
      <w:r w:rsidR="00445C9F">
        <w:rPr>
          <w:sz w:val="24"/>
          <w:szCs w:val="24"/>
        </w:rPr>
        <w:t xml:space="preserve"> </w:t>
      </w:r>
      <w:r w:rsidRPr="00445C9F">
        <w:rPr>
          <w:sz w:val="24"/>
          <w:szCs w:val="24"/>
        </w:rPr>
        <w:t xml:space="preserve">Atributos: </w:t>
      </w:r>
      <w:r w:rsidR="00445C9F" w:rsidRPr="00445C9F">
        <w:rPr>
          <w:sz w:val="24"/>
          <w:szCs w:val="24"/>
        </w:rPr>
        <w:t xml:space="preserve">ID Condomínio, </w:t>
      </w:r>
      <w:r w:rsidRPr="00445C9F">
        <w:rPr>
          <w:sz w:val="24"/>
          <w:szCs w:val="24"/>
        </w:rPr>
        <w:t>Número da unidade,</w:t>
      </w:r>
      <w:r w:rsidR="00445C9F" w:rsidRPr="00445C9F">
        <w:rPr>
          <w:sz w:val="24"/>
          <w:szCs w:val="24"/>
        </w:rPr>
        <w:t xml:space="preserve"> número do bloco, </w:t>
      </w:r>
      <w:r w:rsidR="00DC12CB" w:rsidRPr="00445C9F">
        <w:rPr>
          <w:sz w:val="24"/>
          <w:szCs w:val="24"/>
        </w:rPr>
        <w:t>morador</w:t>
      </w:r>
      <w:r w:rsidR="00445C9F">
        <w:rPr>
          <w:sz w:val="24"/>
          <w:szCs w:val="24"/>
        </w:rPr>
        <w:t>, tipo de unidade</w:t>
      </w:r>
      <w:r w:rsidRPr="00445C9F">
        <w:rPr>
          <w:sz w:val="24"/>
          <w:szCs w:val="24"/>
        </w:rPr>
        <w:t>.</w:t>
      </w:r>
    </w:p>
    <w:p w14:paraId="1F8D325A" w14:textId="77777777" w:rsidR="006733B6" w:rsidRPr="00445C9F" w:rsidRDefault="006733B6" w:rsidP="006733B6">
      <w:pPr>
        <w:pStyle w:val="PargrafodaLista"/>
        <w:jc w:val="both"/>
        <w:rPr>
          <w:sz w:val="24"/>
          <w:szCs w:val="24"/>
        </w:rPr>
      </w:pPr>
    </w:p>
    <w:p w14:paraId="2E496A20" w14:textId="7AC677C6" w:rsidR="00735BF4" w:rsidRDefault="004B08FD" w:rsidP="006733B6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Morador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Informações sobre os moradores ou proprietários das unidades.</w:t>
      </w:r>
      <w:r w:rsidR="006733B6">
        <w:rPr>
          <w:sz w:val="24"/>
          <w:szCs w:val="24"/>
        </w:rPr>
        <w:t xml:space="preserve"> Atributos: ID Morador, </w:t>
      </w:r>
      <w:r w:rsidRPr="006733B6">
        <w:rPr>
          <w:sz w:val="24"/>
          <w:szCs w:val="24"/>
        </w:rPr>
        <w:t xml:space="preserve">Nome, </w:t>
      </w:r>
      <w:r w:rsidR="00DC12CB" w:rsidRPr="006733B6">
        <w:rPr>
          <w:sz w:val="24"/>
          <w:szCs w:val="24"/>
        </w:rPr>
        <w:t>data de nascimento</w:t>
      </w:r>
      <w:r w:rsidRPr="006733B6">
        <w:rPr>
          <w:sz w:val="24"/>
          <w:szCs w:val="24"/>
        </w:rPr>
        <w:t>, telefone, e-mail, tipo</w:t>
      </w:r>
      <w:r w:rsidR="00DC12CB" w:rsidRPr="006733B6">
        <w:rPr>
          <w:sz w:val="24"/>
          <w:szCs w:val="24"/>
        </w:rPr>
        <w:t xml:space="preserve"> de morador</w:t>
      </w:r>
      <w:r w:rsidR="006733B6">
        <w:rPr>
          <w:sz w:val="24"/>
          <w:szCs w:val="24"/>
        </w:rPr>
        <w:t xml:space="preserve"> </w:t>
      </w:r>
      <w:r w:rsidR="00DC12CB" w:rsidRPr="006733B6">
        <w:rPr>
          <w:sz w:val="24"/>
          <w:szCs w:val="24"/>
        </w:rPr>
        <w:t>(</w:t>
      </w:r>
      <w:r w:rsidRPr="006733B6">
        <w:rPr>
          <w:sz w:val="24"/>
          <w:szCs w:val="24"/>
        </w:rPr>
        <w:t>proprietário</w:t>
      </w:r>
      <w:r w:rsidR="006733B6">
        <w:rPr>
          <w:sz w:val="24"/>
          <w:szCs w:val="24"/>
        </w:rPr>
        <w:t xml:space="preserve">, </w:t>
      </w:r>
      <w:r w:rsidR="007F194C">
        <w:rPr>
          <w:sz w:val="24"/>
          <w:szCs w:val="24"/>
        </w:rPr>
        <w:t>síndico</w:t>
      </w:r>
      <w:r w:rsidR="006733B6">
        <w:rPr>
          <w:sz w:val="24"/>
          <w:szCs w:val="24"/>
        </w:rPr>
        <w:t>, i</w:t>
      </w:r>
      <w:r w:rsidRPr="006733B6">
        <w:rPr>
          <w:sz w:val="24"/>
          <w:szCs w:val="24"/>
        </w:rPr>
        <w:t>nquilino</w:t>
      </w:r>
      <w:r w:rsidR="006733B6">
        <w:rPr>
          <w:sz w:val="24"/>
          <w:szCs w:val="24"/>
        </w:rPr>
        <w:t>, idoso, subsíndico, PDC, proprietário inativo, inquilino temporário, proprietário ausente, morador estudante, morador empreendedor, morador profissional</w:t>
      </w:r>
      <w:r w:rsidRPr="006733B6">
        <w:rPr>
          <w:sz w:val="24"/>
          <w:szCs w:val="24"/>
        </w:rPr>
        <w:t>)</w:t>
      </w:r>
      <w:r w:rsidR="00640C77" w:rsidRPr="006733B6">
        <w:rPr>
          <w:sz w:val="24"/>
          <w:szCs w:val="24"/>
        </w:rPr>
        <w:t>.</w:t>
      </w:r>
    </w:p>
    <w:p w14:paraId="5C6BDECD" w14:textId="77777777" w:rsidR="00AD13FE" w:rsidRPr="00AD13FE" w:rsidRDefault="00AD13FE" w:rsidP="00AD13FE">
      <w:pPr>
        <w:pStyle w:val="PargrafodaLista"/>
        <w:rPr>
          <w:sz w:val="24"/>
          <w:szCs w:val="24"/>
        </w:rPr>
      </w:pPr>
    </w:p>
    <w:p w14:paraId="5B0FD6EB" w14:textId="20558471" w:rsidR="00D94178" w:rsidRPr="00217AEE" w:rsidRDefault="00D94178" w:rsidP="00C71499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C71499">
        <w:rPr>
          <w:b/>
          <w:bCs/>
          <w:sz w:val="24"/>
          <w:szCs w:val="24"/>
        </w:rPr>
        <w:t xml:space="preserve">Tipo de </w:t>
      </w:r>
      <w:r w:rsidR="00001B6D">
        <w:rPr>
          <w:b/>
          <w:bCs/>
          <w:sz w:val="24"/>
          <w:szCs w:val="24"/>
        </w:rPr>
        <w:t>Reserva</w:t>
      </w:r>
      <w:r w:rsidRPr="00A4692F">
        <w:rPr>
          <w:b/>
          <w:bCs/>
          <w:sz w:val="24"/>
          <w:szCs w:val="24"/>
        </w:rPr>
        <w:t xml:space="preserve"> </w:t>
      </w:r>
      <w:r w:rsidR="00C71499">
        <w:rPr>
          <w:b/>
          <w:bCs/>
          <w:sz w:val="24"/>
          <w:szCs w:val="24"/>
        </w:rPr>
        <w:t>–</w:t>
      </w:r>
      <w:r w:rsidRPr="00A4692F">
        <w:rPr>
          <w:b/>
          <w:bCs/>
          <w:sz w:val="24"/>
          <w:szCs w:val="24"/>
        </w:rPr>
        <w:t xml:space="preserve"> </w:t>
      </w:r>
      <w:r w:rsidR="00C71499" w:rsidRPr="00C71499">
        <w:rPr>
          <w:sz w:val="24"/>
          <w:szCs w:val="24"/>
        </w:rPr>
        <w:t>Detalhamento do tipo de espaço reservado</w:t>
      </w:r>
      <w:r w:rsidR="00C71499">
        <w:rPr>
          <w:sz w:val="24"/>
          <w:szCs w:val="24"/>
        </w:rPr>
        <w:t>. Atributos: (ID Reserva, Descrição (quadra, piscina, salão de festas, churrasqueira etc)</w:t>
      </w:r>
      <w:r w:rsidR="00217AEE">
        <w:rPr>
          <w:sz w:val="24"/>
          <w:szCs w:val="24"/>
        </w:rPr>
        <w:t>.</w:t>
      </w:r>
    </w:p>
    <w:p w14:paraId="5DCB7C3B" w14:textId="77777777" w:rsidR="00217AEE" w:rsidRPr="00217AEE" w:rsidRDefault="00217AEE" w:rsidP="00217AEE">
      <w:pPr>
        <w:jc w:val="both"/>
        <w:rPr>
          <w:b/>
          <w:bCs/>
          <w:sz w:val="24"/>
          <w:szCs w:val="24"/>
        </w:rPr>
      </w:pPr>
    </w:p>
    <w:p w14:paraId="0C19E412" w14:textId="2D6DBA39" w:rsidR="00C71499" w:rsidRPr="005D74F0" w:rsidRDefault="00217AEE" w:rsidP="007A250D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5D74F0">
        <w:rPr>
          <w:b/>
          <w:bCs/>
          <w:sz w:val="24"/>
          <w:szCs w:val="24"/>
        </w:rPr>
        <w:t xml:space="preserve">Dimensão Tipo de </w:t>
      </w:r>
      <w:r w:rsidRPr="005D74F0">
        <w:rPr>
          <w:b/>
          <w:bCs/>
          <w:sz w:val="24"/>
          <w:szCs w:val="24"/>
        </w:rPr>
        <w:t xml:space="preserve">Ouvidoria – </w:t>
      </w:r>
      <w:r w:rsidR="005D74F0" w:rsidRPr="005D74F0">
        <w:rPr>
          <w:sz w:val="24"/>
          <w:szCs w:val="24"/>
        </w:rPr>
        <w:t>Detalhamento do tipo de ocorrência na ouvidoria. Atributos: ID tipo de ouvidoria e descrição (Dúvida, Reclamação e Solicitação).</w:t>
      </w:r>
    </w:p>
    <w:p w14:paraId="12B6DBC6" w14:textId="77777777" w:rsidR="00C71499" w:rsidRPr="00D94178" w:rsidRDefault="00C71499" w:rsidP="00C71499">
      <w:pPr>
        <w:pStyle w:val="PargrafodaLista"/>
        <w:jc w:val="both"/>
        <w:rPr>
          <w:b/>
          <w:bCs/>
          <w:sz w:val="24"/>
          <w:szCs w:val="24"/>
        </w:rPr>
      </w:pPr>
    </w:p>
    <w:p w14:paraId="634C0DFE" w14:textId="3A0CD59B" w:rsidR="000C5D58" w:rsidRDefault="00523669" w:rsidP="000C5D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utilização da Ferramenta Power BI, </w:t>
      </w:r>
      <w:r w:rsidR="00EA62D9">
        <w:rPr>
          <w:sz w:val="24"/>
          <w:szCs w:val="24"/>
        </w:rPr>
        <w:t>foi construído o Modelo Dimensional Estrela, conforme demonstrado na figura 3 abaixo</w:t>
      </w:r>
      <w:r w:rsidR="001917FB">
        <w:rPr>
          <w:sz w:val="24"/>
          <w:szCs w:val="24"/>
        </w:rPr>
        <w:t xml:space="preserve">. </w:t>
      </w:r>
    </w:p>
    <w:p w14:paraId="44AE8F08" w14:textId="572C89BB" w:rsidR="001B1258" w:rsidRPr="00E72660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t xml:space="preserve">O Power BI é uma plataforma unificada e escalonável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BI (</w:t>
      </w:r>
      <w:r w:rsidR="001917FB">
        <w:rPr>
          <w:spacing w:val="2"/>
          <w:sz w:val="24"/>
          <w:szCs w:val="24"/>
        </w:rPr>
        <w:t>B</w:t>
      </w:r>
      <w:r w:rsidRPr="00E72660">
        <w:rPr>
          <w:spacing w:val="2"/>
          <w:sz w:val="24"/>
          <w:szCs w:val="24"/>
        </w:rPr>
        <w:t xml:space="preserve">usiness </w:t>
      </w:r>
      <w:r w:rsidR="001917FB">
        <w:rPr>
          <w:spacing w:val="2"/>
          <w:sz w:val="24"/>
          <w:szCs w:val="24"/>
        </w:rPr>
        <w:t>I</w:t>
      </w:r>
      <w:r w:rsidRPr="00E72660">
        <w:rPr>
          <w:spacing w:val="2"/>
          <w:sz w:val="24"/>
          <w:szCs w:val="24"/>
        </w:rPr>
        <w:t>ntelligence) empresarial</w:t>
      </w:r>
      <w:r w:rsidR="001917FB">
        <w:rPr>
          <w:spacing w:val="2"/>
          <w:sz w:val="24"/>
          <w:szCs w:val="24"/>
        </w:rPr>
        <w:t xml:space="preserve">, com </w:t>
      </w:r>
      <w:r w:rsidRPr="00E72660">
        <w:rPr>
          <w:spacing w:val="2"/>
          <w:sz w:val="24"/>
          <w:szCs w:val="24"/>
        </w:rPr>
        <w:t xml:space="preserve">objetivo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fornecer visualizações interativas e recursos de BI em uma interface para que os usuários finais criem relatórios e dashboards personalizados. Podendo ser utilizado</w:t>
      </w:r>
      <w:r>
        <w:rPr>
          <w:spacing w:val="2"/>
          <w:sz w:val="24"/>
          <w:szCs w:val="24"/>
        </w:rPr>
        <w:t xml:space="preserve"> em diversas </w:t>
      </w:r>
      <w:r w:rsidRPr="00E72660">
        <w:rPr>
          <w:spacing w:val="2"/>
          <w:sz w:val="24"/>
          <w:szCs w:val="24"/>
        </w:rPr>
        <w:t>áreas</w:t>
      </w:r>
      <w:r>
        <w:rPr>
          <w:spacing w:val="2"/>
          <w:sz w:val="24"/>
          <w:szCs w:val="24"/>
        </w:rPr>
        <w:t>.</w:t>
      </w:r>
    </w:p>
    <w:p w14:paraId="77B20CA1" w14:textId="5A2F2FFC" w:rsidR="001B1258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lastRenderedPageBreak/>
        <w:t>Para criar a extração dos dados no Power BI</w:t>
      </w:r>
      <w:r w:rsidR="001917FB">
        <w:rPr>
          <w:spacing w:val="2"/>
          <w:sz w:val="24"/>
          <w:szCs w:val="24"/>
        </w:rPr>
        <w:t xml:space="preserve">, primeiramente é preciso </w:t>
      </w:r>
      <w:r w:rsidRPr="00E72660">
        <w:rPr>
          <w:spacing w:val="2"/>
          <w:sz w:val="24"/>
          <w:szCs w:val="24"/>
        </w:rPr>
        <w:t xml:space="preserve">fazer a conexão com a fonte de dados, nesse caso </w:t>
      </w:r>
      <w:r w:rsidR="001917FB">
        <w:rPr>
          <w:spacing w:val="2"/>
          <w:sz w:val="24"/>
          <w:szCs w:val="24"/>
        </w:rPr>
        <w:t>o banco de dados de gestão de condomínios é</w:t>
      </w:r>
      <w:r w:rsidRPr="00E72660">
        <w:rPr>
          <w:spacing w:val="2"/>
          <w:sz w:val="24"/>
          <w:szCs w:val="24"/>
        </w:rPr>
        <w:t xml:space="preserve"> o MySQL</w:t>
      </w:r>
      <w:r w:rsidR="001917FB"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Segue o passo a passo de como fazer a conexão</w:t>
      </w:r>
      <w:r w:rsidR="001917FB">
        <w:rPr>
          <w:spacing w:val="2"/>
          <w:sz w:val="24"/>
          <w:szCs w:val="24"/>
        </w:rPr>
        <w:t>:</w:t>
      </w:r>
    </w:p>
    <w:p w14:paraId="049B7DD2" w14:textId="1B7642AD" w:rsidR="001B1258" w:rsidRDefault="001B1258" w:rsidP="001B1258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Passo 1: </w:t>
      </w:r>
      <w:r w:rsidR="001917FB">
        <w:rPr>
          <w:spacing w:val="2"/>
          <w:sz w:val="24"/>
          <w:szCs w:val="24"/>
        </w:rPr>
        <w:t>Clique em “Obter Dados” e s</w:t>
      </w:r>
      <w:r w:rsidRPr="009B516D">
        <w:rPr>
          <w:spacing w:val="2"/>
          <w:sz w:val="24"/>
          <w:szCs w:val="24"/>
        </w:rPr>
        <w:t>elecione a fonte “banco de dados MySQL”</w:t>
      </w:r>
      <w:r>
        <w:rPr>
          <w:spacing w:val="2"/>
          <w:sz w:val="24"/>
          <w:szCs w:val="24"/>
        </w:rPr>
        <w:t xml:space="preserve"> e n</w:t>
      </w:r>
      <w:r w:rsidRPr="00E72660">
        <w:rPr>
          <w:spacing w:val="2"/>
          <w:sz w:val="24"/>
          <w:szCs w:val="24"/>
        </w:rPr>
        <w:t>a próxima tela</w:t>
      </w:r>
      <w:r>
        <w:rPr>
          <w:spacing w:val="2"/>
          <w:sz w:val="24"/>
          <w:szCs w:val="24"/>
        </w:rPr>
        <w:t xml:space="preserve"> </w:t>
      </w:r>
      <w:r w:rsidRPr="00E72660">
        <w:rPr>
          <w:spacing w:val="2"/>
          <w:sz w:val="24"/>
          <w:szCs w:val="24"/>
        </w:rPr>
        <w:t>colocar o host e o nome do banco</w:t>
      </w:r>
      <w:r>
        <w:rPr>
          <w:spacing w:val="2"/>
          <w:sz w:val="24"/>
          <w:szCs w:val="24"/>
        </w:rPr>
        <w:t xml:space="preserve"> de dados</w:t>
      </w:r>
      <w:r w:rsidRPr="00E72660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para conectar</w:t>
      </w:r>
      <w:r w:rsidR="001917FB">
        <w:rPr>
          <w:spacing w:val="2"/>
          <w:sz w:val="24"/>
          <w:szCs w:val="24"/>
        </w:rPr>
        <w:t>.</w:t>
      </w:r>
    </w:p>
    <w:p w14:paraId="74DE21B3" w14:textId="2E444FAC" w:rsidR="001B1258" w:rsidRDefault="001B1258" w:rsidP="001B1258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Passo 2: S</w:t>
      </w:r>
      <w:r w:rsidRPr="00E72660">
        <w:rPr>
          <w:spacing w:val="2"/>
          <w:sz w:val="24"/>
          <w:szCs w:val="24"/>
        </w:rPr>
        <w:t>elecione as tabelas que deseja utilizar para as análises</w:t>
      </w:r>
      <w:r>
        <w:rPr>
          <w:spacing w:val="2"/>
          <w:sz w:val="24"/>
          <w:szCs w:val="24"/>
        </w:rPr>
        <w:t>, v</w:t>
      </w:r>
      <w:r w:rsidRPr="00374DE3">
        <w:rPr>
          <w:spacing w:val="2"/>
          <w:sz w:val="24"/>
          <w:szCs w:val="24"/>
        </w:rPr>
        <w:t>erifique se os dados estão corretos e clique em “fechar e aplicar”</w:t>
      </w:r>
      <w:r w:rsidR="001917FB">
        <w:rPr>
          <w:spacing w:val="2"/>
          <w:sz w:val="24"/>
          <w:szCs w:val="24"/>
        </w:rPr>
        <w:t>.</w:t>
      </w:r>
    </w:p>
    <w:p w14:paraId="7B974279" w14:textId="0A38CB4A" w:rsidR="001B1258" w:rsidRPr="001B1258" w:rsidRDefault="001B1258" w:rsidP="001B1258">
      <w:pPr>
        <w:pStyle w:val="PargrafodaLista"/>
        <w:numPr>
          <w:ilvl w:val="0"/>
          <w:numId w:val="33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Passo 3: </w:t>
      </w:r>
      <w:r w:rsidRPr="00E72660">
        <w:rPr>
          <w:spacing w:val="2"/>
          <w:sz w:val="24"/>
          <w:szCs w:val="24"/>
        </w:rPr>
        <w:t>Na aba “exibição de relatórios” é onde se pode criar os relatórios de acordo com a fonte que foi escolhida</w:t>
      </w:r>
      <w:r w:rsidR="00D81D66">
        <w:rPr>
          <w:spacing w:val="2"/>
          <w:sz w:val="24"/>
          <w:szCs w:val="24"/>
        </w:rPr>
        <w:t>.</w:t>
      </w:r>
    </w:p>
    <w:p w14:paraId="28B60F5B" w14:textId="7AC929BC" w:rsidR="000C5D58" w:rsidRDefault="000C5D58" w:rsidP="001B12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desenvolvimento do </w:t>
      </w:r>
      <w:r w:rsidR="00426C82">
        <w:rPr>
          <w:sz w:val="24"/>
          <w:szCs w:val="24"/>
        </w:rPr>
        <w:t>Mo</w:t>
      </w:r>
      <w:r>
        <w:rPr>
          <w:sz w:val="24"/>
          <w:szCs w:val="24"/>
        </w:rPr>
        <w:t>delo</w:t>
      </w:r>
      <w:r w:rsidR="00426C82">
        <w:rPr>
          <w:sz w:val="24"/>
          <w:szCs w:val="24"/>
        </w:rPr>
        <w:t xml:space="preserve"> Dimensional é possível utilizar os dados para buscar as respostas das três métricas que foram propostas no item 2.3.</w:t>
      </w:r>
      <w:r>
        <w:rPr>
          <w:sz w:val="24"/>
          <w:szCs w:val="24"/>
        </w:rPr>
        <w:t xml:space="preserve"> </w:t>
      </w:r>
      <w:r w:rsidR="00426C82">
        <w:rPr>
          <w:sz w:val="24"/>
          <w:szCs w:val="24"/>
        </w:rPr>
        <w:t>deste trabalho.</w:t>
      </w:r>
    </w:p>
    <w:p w14:paraId="18B36329" w14:textId="77777777" w:rsidR="00426C82" w:rsidRDefault="00426C82" w:rsidP="000C5D58">
      <w:pPr>
        <w:spacing w:line="360" w:lineRule="auto"/>
        <w:ind w:firstLine="720"/>
        <w:jc w:val="both"/>
        <w:rPr>
          <w:sz w:val="24"/>
          <w:szCs w:val="24"/>
        </w:rPr>
      </w:pPr>
    </w:p>
    <w:p w14:paraId="6909C16C" w14:textId="7D0027AF" w:rsidR="00523669" w:rsidRPr="00562E1B" w:rsidRDefault="00426C82" w:rsidP="00245E2E">
      <w:pPr>
        <w:jc w:val="center"/>
        <w:rPr>
          <w:sz w:val="24"/>
          <w:szCs w:val="24"/>
        </w:rPr>
      </w:pPr>
      <w:r w:rsidRPr="00426C82">
        <w:rPr>
          <w:sz w:val="24"/>
          <w:szCs w:val="24"/>
        </w:rPr>
        <w:drawing>
          <wp:inline distT="0" distB="0" distL="0" distR="0" wp14:anchorId="09FF4E74" wp14:editId="295A26AA">
            <wp:extent cx="5935031" cy="4479403"/>
            <wp:effectExtent l="0" t="0" r="8890" b="0"/>
            <wp:docPr id="18417208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20824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614" cy="44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136" w14:textId="23129CE8" w:rsidR="00562E1B" w:rsidRDefault="00562E1B" w:rsidP="00562E1B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3</w:t>
      </w:r>
      <w:r w:rsidRPr="00F533D5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Modelo Dimensional</w:t>
      </w:r>
      <w:r w:rsidR="000C02F4">
        <w:rPr>
          <w:color w:val="auto"/>
          <w:sz w:val="20"/>
          <w:szCs w:val="20"/>
        </w:rPr>
        <w:t xml:space="preserve"> “Estrela” </w:t>
      </w:r>
    </w:p>
    <w:p w14:paraId="3C343F7A" w14:textId="77777777" w:rsidR="004F6459" w:rsidRDefault="004F6459" w:rsidP="004F6459"/>
    <w:p w14:paraId="6CD4491E" w14:textId="77777777" w:rsidR="004F6459" w:rsidRPr="004F6459" w:rsidRDefault="004F6459" w:rsidP="004F6459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3" w:name="_pkfcnc6uvttl" w:colFirst="0" w:colLast="0"/>
      <w:bookmarkStart w:id="14" w:name="_Toc192372004"/>
      <w:bookmarkEnd w:id="13"/>
      <w:r>
        <w:rPr>
          <w:b/>
          <w:sz w:val="24"/>
          <w:szCs w:val="24"/>
          <w:highlight w:val="white"/>
        </w:rPr>
        <w:lastRenderedPageBreak/>
        <w:t>ETL</w:t>
      </w:r>
      <w:bookmarkEnd w:id="14"/>
    </w:p>
    <w:p w14:paraId="38A49F3B" w14:textId="77777777" w:rsidR="00F728A9" w:rsidRDefault="00F728A9" w:rsidP="00F728A9"/>
    <w:p w14:paraId="3F2C1F60" w14:textId="153128FF" w:rsidR="004836F5" w:rsidRPr="004836F5" w:rsidRDefault="0000000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r w:rsidR="004836F5" w:rsidRPr="00AC0104">
        <w:rPr>
          <w:i/>
          <w:iCs/>
          <w:spacing w:val="2"/>
          <w:sz w:val="24"/>
          <w:szCs w:val="24"/>
        </w:rPr>
        <w:t>Extract, Transform and Load</w:t>
      </w:r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</w:p>
    <w:p w14:paraId="1ABC7287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4A8277EA" w14:textId="0D6828EE" w:rsidR="004836F5" w:rsidRPr="00253977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5" w:name="_Toc192372005"/>
      <w:r w:rsidRPr="00253977">
        <w:rPr>
          <w:b/>
          <w:bCs/>
          <w:spacing w:val="2"/>
          <w:sz w:val="24"/>
          <w:szCs w:val="24"/>
        </w:rPr>
        <w:t>Extração: Coletando informações</w:t>
      </w:r>
      <w:bookmarkEnd w:id="15"/>
    </w:p>
    <w:p w14:paraId="0A3F21CE" w14:textId="77777777" w:rsidR="004836F5" w:rsidRPr="009E16BE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33008E7D" w14:textId="6A713E69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r w:rsidR="00AC0104">
        <w:rPr>
          <w:spacing w:val="2"/>
          <w:sz w:val="24"/>
          <w:szCs w:val="24"/>
        </w:rPr>
        <w:t>SQL</w:t>
      </w:r>
      <w:r w:rsidRPr="00BC3411">
        <w:rPr>
          <w:spacing w:val="2"/>
          <w:sz w:val="24"/>
          <w:szCs w:val="24"/>
        </w:rPr>
        <w:t xml:space="preserve"> e </w:t>
      </w:r>
      <w:r w:rsidR="00AC0104">
        <w:rPr>
          <w:spacing w:val="2"/>
          <w:sz w:val="24"/>
          <w:szCs w:val="24"/>
        </w:rPr>
        <w:t>NOSQL</w:t>
      </w:r>
      <w:r w:rsidRPr="00BC3411">
        <w:rPr>
          <w:spacing w:val="2"/>
          <w:sz w:val="24"/>
          <w:szCs w:val="24"/>
        </w:rPr>
        <w:t xml:space="preserve">, planilhas, arquivos de texto, APIs e outras fontes. </w:t>
      </w:r>
      <w:r w:rsidR="00E01AB9">
        <w:rPr>
          <w:spacing w:val="2"/>
          <w:sz w:val="24"/>
          <w:szCs w:val="24"/>
        </w:rPr>
        <w:t>Os dados do presente trabalho foram extraídos dos scripts DDL e DML</w:t>
      </w:r>
      <w:r w:rsidR="00AC0104">
        <w:rPr>
          <w:spacing w:val="2"/>
          <w:sz w:val="24"/>
          <w:szCs w:val="24"/>
        </w:rPr>
        <w:t xml:space="preserve"> do </w:t>
      </w:r>
      <w:r w:rsidR="002F438C">
        <w:rPr>
          <w:spacing w:val="2"/>
          <w:sz w:val="24"/>
          <w:szCs w:val="24"/>
        </w:rPr>
        <w:t>My</w:t>
      </w:r>
      <w:r w:rsidR="00AC0104">
        <w:rPr>
          <w:spacing w:val="2"/>
          <w:sz w:val="24"/>
          <w:szCs w:val="24"/>
        </w:rPr>
        <w:t>SQL</w:t>
      </w:r>
      <w:r w:rsidR="002F438C">
        <w:rPr>
          <w:spacing w:val="2"/>
          <w:sz w:val="24"/>
          <w:szCs w:val="24"/>
        </w:rPr>
        <w:t xml:space="preserve"> Workbench</w:t>
      </w:r>
      <w:r w:rsidR="00AC0104">
        <w:rPr>
          <w:spacing w:val="2"/>
          <w:sz w:val="24"/>
          <w:szCs w:val="24"/>
        </w:rPr>
        <w:t>, que contém dados fictícios</w:t>
      </w:r>
      <w:r w:rsidR="002F438C">
        <w:rPr>
          <w:spacing w:val="2"/>
          <w:sz w:val="24"/>
          <w:szCs w:val="24"/>
        </w:rPr>
        <w:t xml:space="preserve"> de condomínios</w:t>
      </w:r>
      <w:r w:rsidR="00E03629">
        <w:rPr>
          <w:spacing w:val="2"/>
          <w:sz w:val="24"/>
          <w:szCs w:val="24"/>
        </w:rPr>
        <w:t>.</w:t>
      </w:r>
      <w:r w:rsidR="00E01AB9">
        <w:rPr>
          <w:spacing w:val="2"/>
          <w:sz w:val="24"/>
          <w:szCs w:val="24"/>
        </w:rPr>
        <w:t xml:space="preserve"> </w:t>
      </w:r>
    </w:p>
    <w:p w14:paraId="37672328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0ABC95E5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6" w:name="_Toc192372006"/>
      <w:r w:rsidRPr="00BC3411">
        <w:rPr>
          <w:b/>
          <w:bCs/>
          <w:spacing w:val="2"/>
          <w:sz w:val="24"/>
          <w:szCs w:val="24"/>
        </w:rPr>
        <w:t>Transformação: Organizando e limpando</w:t>
      </w:r>
      <w:bookmarkEnd w:id="16"/>
    </w:p>
    <w:p w14:paraId="7FCF15EE" w14:textId="77777777" w:rsidR="004836F5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1A1A8219" w14:textId="0A03A595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nessa etapa que</w:t>
      </w:r>
      <w:r w:rsidR="00D3383C">
        <w:rPr>
          <w:spacing w:val="2"/>
          <w:sz w:val="24"/>
          <w:szCs w:val="24"/>
        </w:rPr>
        <w:t xml:space="preserve"> os dados</w:t>
      </w:r>
      <w:r>
        <w:rPr>
          <w:spacing w:val="2"/>
          <w:sz w:val="24"/>
          <w:szCs w:val="24"/>
        </w:rPr>
        <w:t xml:space="preserve"> </w:t>
      </w:r>
      <w:r w:rsidR="00D3383C">
        <w:rPr>
          <w:spacing w:val="2"/>
          <w:sz w:val="24"/>
          <w:szCs w:val="24"/>
        </w:rPr>
        <w:t xml:space="preserve">foram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>dos e padronizados</w:t>
      </w:r>
      <w:r w:rsidR="00D3383C">
        <w:rPr>
          <w:spacing w:val="2"/>
          <w:sz w:val="24"/>
          <w:szCs w:val="24"/>
        </w:rPr>
        <w:t xml:space="preserve"> por meio de diversas tarefas importantes: </w:t>
      </w:r>
    </w:p>
    <w:p w14:paraId="671E4FA8" w14:textId="487B678C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 xml:space="preserve">emover dados duplicados, erros de digitação, </w:t>
      </w:r>
      <w:r w:rsidR="00D3383C">
        <w:rPr>
          <w:spacing w:val="2"/>
          <w:sz w:val="24"/>
          <w:szCs w:val="24"/>
        </w:rPr>
        <w:t xml:space="preserve">tratar os nulos e </w:t>
      </w:r>
      <w:r w:rsidRPr="00BC3411">
        <w:rPr>
          <w:spacing w:val="2"/>
          <w:sz w:val="24"/>
          <w:szCs w:val="24"/>
        </w:rPr>
        <w:t>lacunas etc.</w:t>
      </w:r>
      <w:r>
        <w:rPr>
          <w:spacing w:val="2"/>
          <w:sz w:val="24"/>
          <w:szCs w:val="24"/>
        </w:rPr>
        <w:t xml:space="preserve"> </w:t>
      </w:r>
    </w:p>
    <w:p w14:paraId="183A7E08" w14:textId="339291D0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Conversão de formatos:</w:t>
      </w:r>
      <w:r w:rsidRPr="00E72660">
        <w:rPr>
          <w:spacing w:val="2"/>
          <w:sz w:val="24"/>
          <w:szCs w:val="24"/>
        </w:rPr>
        <w:t xml:space="preserve"> padronizar formatos de data, numéricos, flutuantes e outros valores</w:t>
      </w:r>
      <w:r w:rsidR="00D3383C"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712285F5" w14:textId="583DD6AE" w:rsidR="004836F5" w:rsidRP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Separação e organização:</w:t>
      </w:r>
      <w:r w:rsidRPr="00E72660">
        <w:rPr>
          <w:spacing w:val="2"/>
          <w:sz w:val="24"/>
          <w:szCs w:val="24"/>
        </w:rPr>
        <w:t xml:space="preserve"> dividir dados complexos em partes simples e organizadas (normalização)</w:t>
      </w:r>
      <w:r w:rsidR="007B2E63"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27337A59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Padronizar formatos de data:</w:t>
      </w:r>
      <w:r w:rsidRPr="00E72660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7CB42DAA" w14:textId="77777777" w:rsid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Separar endereços:</w:t>
      </w:r>
      <w:r w:rsidRPr="00E72660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0A32EF3B" w14:textId="0BF62348" w:rsidR="004836F5" w:rsidRPr="00E72660" w:rsidRDefault="004836F5" w:rsidP="00E726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Remover duplicatas:</w:t>
      </w:r>
      <w:r w:rsidRPr="00E72660">
        <w:rPr>
          <w:spacing w:val="2"/>
          <w:sz w:val="24"/>
          <w:szCs w:val="24"/>
        </w:rPr>
        <w:t xml:space="preserve"> Garantir que cada transação seja registrada apenas uma vez.</w:t>
      </w:r>
    </w:p>
    <w:p w14:paraId="11A1E8D0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7" w:name="_Toc192372007"/>
      <w:r w:rsidRPr="00BC3411">
        <w:rPr>
          <w:b/>
          <w:bCs/>
          <w:spacing w:val="2"/>
          <w:sz w:val="24"/>
          <w:szCs w:val="24"/>
        </w:rPr>
        <w:lastRenderedPageBreak/>
        <w:t>Carregamento: Armazenamento em um lugar seguro</w:t>
      </w:r>
      <w:bookmarkEnd w:id="17"/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292301F6" w14:textId="654F5343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A última etapa é a de carregamento</w:t>
      </w:r>
      <w:r w:rsidR="005D6FE3">
        <w:rPr>
          <w:spacing w:val="2"/>
          <w:sz w:val="24"/>
          <w:szCs w:val="24"/>
        </w:rPr>
        <w:t xml:space="preserve"> dos dados </w:t>
      </w:r>
      <w:r w:rsidRPr="00BC3411">
        <w:rPr>
          <w:spacing w:val="2"/>
          <w:sz w:val="24"/>
          <w:szCs w:val="24"/>
        </w:rPr>
        <w:t>limpos</w:t>
      </w:r>
      <w:r w:rsidR="005D6FE3">
        <w:rPr>
          <w:spacing w:val="2"/>
          <w:sz w:val="24"/>
          <w:szCs w:val="24"/>
        </w:rPr>
        <w:t xml:space="preserve"> e</w:t>
      </w:r>
      <w:r w:rsidRPr="00BC3411">
        <w:rPr>
          <w:spacing w:val="2"/>
          <w:sz w:val="24"/>
          <w:szCs w:val="24"/>
        </w:rPr>
        <w:t xml:space="preserve"> organizados</w:t>
      </w:r>
      <w:r w:rsidR="00E51707">
        <w:rPr>
          <w:spacing w:val="2"/>
          <w:sz w:val="24"/>
          <w:szCs w:val="24"/>
        </w:rPr>
        <w:t xml:space="preserve"> para o Data</w:t>
      </w:r>
      <w:r w:rsidR="00360D13">
        <w:rPr>
          <w:spacing w:val="2"/>
          <w:sz w:val="24"/>
          <w:szCs w:val="24"/>
        </w:rPr>
        <w:t xml:space="preserve"> W</w:t>
      </w:r>
      <w:r w:rsidR="00E51707">
        <w:rPr>
          <w:spacing w:val="2"/>
          <w:sz w:val="24"/>
          <w:szCs w:val="24"/>
        </w:rPr>
        <w:t xml:space="preserve">arehouse separado, </w:t>
      </w:r>
      <w:r w:rsidR="005D6FE3">
        <w:rPr>
          <w:spacing w:val="2"/>
          <w:sz w:val="24"/>
          <w:szCs w:val="24"/>
        </w:rPr>
        <w:t xml:space="preserve">para que possam ser utilizados nos processos que subsidiarão tomadas de decisão. 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8" w:name="_Toc192372008"/>
      <w:r w:rsidRPr="00FE02AC">
        <w:rPr>
          <w:b/>
          <w:bCs/>
          <w:spacing w:val="2"/>
          <w:sz w:val="24"/>
          <w:szCs w:val="24"/>
        </w:rPr>
        <w:t>A importância do ETL</w:t>
      </w:r>
      <w:bookmarkEnd w:id="18"/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38E02F62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2939776" w14:textId="77777777" w:rsidR="001B1258" w:rsidRDefault="001B1258" w:rsidP="001B1258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9" w:name="_Toc192372009"/>
      <w:r>
        <w:rPr>
          <w:b/>
          <w:bCs/>
          <w:sz w:val="24"/>
          <w:szCs w:val="24"/>
        </w:rPr>
        <w:t>Fontes de Dados Adicionais</w:t>
      </w:r>
      <w:bookmarkEnd w:id="19"/>
    </w:p>
    <w:p w14:paraId="37BABA2D" w14:textId="77777777" w:rsidR="001B1258" w:rsidRDefault="001B1258" w:rsidP="001B1258">
      <w:pPr>
        <w:pStyle w:val="Ttulo2"/>
        <w:spacing w:before="0" w:after="0" w:line="360" w:lineRule="auto"/>
        <w:ind w:firstLine="720"/>
        <w:jc w:val="both"/>
        <w:rPr>
          <w:sz w:val="24"/>
          <w:szCs w:val="24"/>
        </w:rPr>
      </w:pPr>
    </w:p>
    <w:p w14:paraId="67BCEC53" w14:textId="531069E1" w:rsidR="001B1258" w:rsidRPr="001B1258" w:rsidRDefault="001B1258" w:rsidP="001B1258">
      <w:pPr>
        <w:pStyle w:val="Ttulo2"/>
        <w:spacing w:before="0" w:after="0" w:line="360" w:lineRule="auto"/>
        <w:ind w:firstLine="720"/>
        <w:jc w:val="both"/>
        <w:rPr>
          <w:b/>
          <w:bCs/>
          <w:sz w:val="24"/>
          <w:szCs w:val="24"/>
        </w:rPr>
      </w:pPr>
      <w:bookmarkStart w:id="20" w:name="_Toc192372010"/>
      <w:r>
        <w:rPr>
          <w:sz w:val="24"/>
          <w:szCs w:val="24"/>
        </w:rPr>
        <w:t xml:space="preserve">Não foram </w:t>
      </w:r>
      <w:r w:rsidRPr="001B1258">
        <w:rPr>
          <w:sz w:val="24"/>
          <w:szCs w:val="24"/>
        </w:rPr>
        <w:t>carregadas fontes de dados adicionais ao projeto.</w:t>
      </w:r>
      <w:bookmarkEnd w:id="20"/>
    </w:p>
    <w:p w14:paraId="3CB8BDF5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247BA8FA" w:rsidR="00F728A9" w:rsidRDefault="0001648D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21" w:name="_Toc192372011"/>
      <w:r>
        <w:rPr>
          <w:b/>
          <w:bCs/>
          <w:sz w:val="24"/>
          <w:szCs w:val="24"/>
        </w:rPr>
        <w:t>OLTP</w:t>
      </w:r>
      <w:bookmarkEnd w:id="21"/>
    </w:p>
    <w:p w14:paraId="675EE148" w14:textId="77777777" w:rsidR="0001648D" w:rsidRDefault="0001648D" w:rsidP="0001648D">
      <w:pPr>
        <w:ind w:left="720"/>
      </w:pPr>
    </w:p>
    <w:p w14:paraId="3ECD3CE1" w14:textId="2E97281C" w:rsidR="00722701" w:rsidRPr="00805B88" w:rsidRDefault="00DE6A13" w:rsidP="00D41D46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 </w:t>
      </w:r>
      <w:r w:rsidR="00BA2E50" w:rsidRPr="00805B88">
        <w:rPr>
          <w:spacing w:val="2"/>
          <w:sz w:val="24"/>
          <w:szCs w:val="24"/>
        </w:rPr>
        <w:t xml:space="preserve">OLTP </w:t>
      </w:r>
      <w:r w:rsidRPr="00805B88">
        <w:rPr>
          <w:spacing w:val="2"/>
          <w:sz w:val="24"/>
          <w:szCs w:val="24"/>
        </w:rPr>
        <w:t>(Online Transaction Processing) é o sistema</w:t>
      </w:r>
      <w:r w:rsidR="00D41D46" w:rsidRPr="00805B88">
        <w:rPr>
          <w:spacing w:val="2"/>
          <w:sz w:val="24"/>
          <w:szCs w:val="24"/>
        </w:rPr>
        <w:t xml:space="preserve"> de gerenciamento de banco de dados</w:t>
      </w:r>
      <w:r w:rsidRPr="00805B88">
        <w:rPr>
          <w:spacing w:val="2"/>
          <w:sz w:val="24"/>
          <w:szCs w:val="24"/>
        </w:rPr>
        <w:t xml:space="preserve"> </w:t>
      </w:r>
      <w:r w:rsidR="00BA2E50" w:rsidRPr="00805B88">
        <w:rPr>
          <w:spacing w:val="2"/>
          <w:sz w:val="24"/>
          <w:szCs w:val="24"/>
        </w:rPr>
        <w:t>onde acontecem</w:t>
      </w:r>
      <w:r w:rsidRPr="00805B88">
        <w:rPr>
          <w:spacing w:val="2"/>
          <w:sz w:val="24"/>
          <w:szCs w:val="24"/>
        </w:rPr>
        <w:t xml:space="preserve"> </w:t>
      </w:r>
      <w:r w:rsidR="00D41D46" w:rsidRPr="00805B88">
        <w:rPr>
          <w:spacing w:val="2"/>
          <w:sz w:val="24"/>
          <w:szCs w:val="24"/>
        </w:rPr>
        <w:t xml:space="preserve">e são registradas </w:t>
      </w:r>
      <w:r w:rsidRPr="00805B88">
        <w:rPr>
          <w:spacing w:val="2"/>
          <w:sz w:val="24"/>
          <w:szCs w:val="24"/>
        </w:rPr>
        <w:t>em tempo real</w:t>
      </w:r>
      <w:r w:rsidR="00BA2E50" w:rsidRPr="00805B88">
        <w:rPr>
          <w:spacing w:val="2"/>
          <w:sz w:val="24"/>
          <w:szCs w:val="24"/>
        </w:rPr>
        <w:t xml:space="preserve"> todas as </w:t>
      </w:r>
      <w:r w:rsidRPr="00805B88">
        <w:rPr>
          <w:spacing w:val="2"/>
          <w:sz w:val="24"/>
          <w:szCs w:val="24"/>
        </w:rPr>
        <w:t xml:space="preserve">transações </w:t>
      </w:r>
      <w:r w:rsidR="00BA2E50" w:rsidRPr="00805B88">
        <w:rPr>
          <w:spacing w:val="2"/>
          <w:sz w:val="24"/>
          <w:szCs w:val="24"/>
        </w:rPr>
        <w:t xml:space="preserve">do </w:t>
      </w:r>
      <w:r w:rsidR="00805B88" w:rsidRPr="00805B88">
        <w:rPr>
          <w:spacing w:val="2"/>
          <w:sz w:val="24"/>
          <w:szCs w:val="24"/>
        </w:rPr>
        <w:t>dia a dia</w:t>
      </w:r>
      <w:r w:rsidR="00BA2E50" w:rsidRPr="00805B88">
        <w:rPr>
          <w:spacing w:val="2"/>
          <w:sz w:val="24"/>
          <w:szCs w:val="24"/>
        </w:rPr>
        <w:t xml:space="preserve"> da empresa ou entidade, permitindo a gravação de transações com grande velocidade de execução. As t</w:t>
      </w:r>
      <w:r w:rsidR="00360D13" w:rsidRPr="00805B88">
        <w:rPr>
          <w:spacing w:val="2"/>
          <w:sz w:val="24"/>
          <w:szCs w:val="24"/>
        </w:rPr>
        <w:t xml:space="preserve">abelas OLTP são aquelas online que uma empresa possui para armazenar todas as suas transações e registros. </w:t>
      </w:r>
    </w:p>
    <w:p w14:paraId="30E6C915" w14:textId="2EE5D780" w:rsidR="00145763" w:rsidRPr="00805B88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No caso do </w:t>
      </w:r>
      <w:r w:rsidR="004C4ABC" w:rsidRPr="00805B88">
        <w:rPr>
          <w:spacing w:val="2"/>
          <w:sz w:val="24"/>
          <w:szCs w:val="24"/>
        </w:rPr>
        <w:t xml:space="preserve">software de condomínios </w:t>
      </w:r>
      <w:r w:rsidRPr="00805B88">
        <w:rPr>
          <w:spacing w:val="2"/>
          <w:sz w:val="24"/>
          <w:szCs w:val="24"/>
        </w:rPr>
        <w:t xml:space="preserve">todas as tabelas </w:t>
      </w:r>
      <w:r w:rsidR="004C4ABC" w:rsidRPr="00805B88">
        <w:rPr>
          <w:spacing w:val="2"/>
          <w:sz w:val="24"/>
          <w:szCs w:val="24"/>
        </w:rPr>
        <w:t>são OLTP, pois permitem prontamente os registros das transações.</w:t>
      </w:r>
    </w:p>
    <w:p w14:paraId="0BD86D66" w14:textId="31C3C095" w:rsidR="00D41D46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Os sistemas OLTP não permitem </w:t>
      </w:r>
      <w:r w:rsidR="00805B88" w:rsidRPr="00805B88">
        <w:rPr>
          <w:spacing w:val="2"/>
          <w:sz w:val="24"/>
          <w:szCs w:val="24"/>
        </w:rPr>
        <w:t>que sejam realizadas consultas complexas e análises de dados, pois estas demandariam tempo e acesso a grande número de dados, podendo comprometer a eficiência do funcionamento do sistema.</w:t>
      </w:r>
    </w:p>
    <w:p w14:paraId="06BFF8C7" w14:textId="58D5C310" w:rsidR="00805B88" w:rsidRPr="00805B88" w:rsidRDefault="00805B88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Para solucionar a necessidade de acesso aos dados para tomada de decisões foi projetado o OLAP.</w:t>
      </w:r>
    </w:p>
    <w:p w14:paraId="236B4BDA" w14:textId="77777777" w:rsidR="00E51707" w:rsidRPr="00253977" w:rsidRDefault="00E51707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D37B40A" w14:textId="77777777" w:rsidR="00E72660" w:rsidRDefault="00E72660" w:rsidP="00E726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03D4B732" w14:textId="5AAAB59C" w:rsidR="00BD7E9F" w:rsidRDefault="00BD7E9F" w:rsidP="00BD7E9F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2" w:name="_Toc192372012"/>
      <w:r>
        <w:rPr>
          <w:b/>
          <w:sz w:val="24"/>
          <w:szCs w:val="24"/>
          <w:highlight w:val="white"/>
        </w:rPr>
        <w:lastRenderedPageBreak/>
        <w:t>O</w:t>
      </w:r>
      <w:r w:rsidR="00E87717">
        <w:rPr>
          <w:b/>
          <w:sz w:val="24"/>
          <w:szCs w:val="24"/>
          <w:highlight w:val="white"/>
        </w:rPr>
        <w:t>LAP</w:t>
      </w:r>
      <w:bookmarkEnd w:id="22"/>
    </w:p>
    <w:p w14:paraId="42D2848F" w14:textId="77777777" w:rsidR="00342AEC" w:rsidRDefault="00342AEC" w:rsidP="00342AEC"/>
    <w:p w14:paraId="79A2F9E9" w14:textId="3FFE69BD" w:rsidR="004A7429" w:rsidRDefault="00271980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271980">
        <w:rPr>
          <w:spacing w:val="2"/>
          <w:sz w:val="24"/>
          <w:szCs w:val="24"/>
        </w:rPr>
        <w:t>O Olap é uma das ferramentas mais utilizadas para exploração de um grande volume de dados</w:t>
      </w:r>
      <w:r>
        <w:rPr>
          <w:spacing w:val="2"/>
          <w:sz w:val="24"/>
          <w:szCs w:val="24"/>
        </w:rPr>
        <w:t>.</w:t>
      </w:r>
      <w:r w:rsidR="008C716D">
        <w:rPr>
          <w:spacing w:val="2"/>
          <w:sz w:val="24"/>
          <w:szCs w:val="24"/>
        </w:rPr>
        <w:t xml:space="preserve"> É</w:t>
      </w:r>
      <w:r w:rsidR="008C716D" w:rsidRPr="008C716D">
        <w:rPr>
          <w:spacing w:val="2"/>
          <w:sz w:val="24"/>
          <w:szCs w:val="24"/>
        </w:rPr>
        <w:t xml:space="preserve"> uma tecnologia utilizada para integrar e disponibilizar informações gerenciais contidas em diversas bases de dados, em especial em Data</w:t>
      </w:r>
      <w:r w:rsidR="0079309D">
        <w:rPr>
          <w:spacing w:val="2"/>
          <w:sz w:val="24"/>
          <w:szCs w:val="24"/>
        </w:rPr>
        <w:t xml:space="preserve"> </w:t>
      </w:r>
      <w:r w:rsidR="008C716D" w:rsidRPr="008C716D">
        <w:rPr>
          <w:spacing w:val="2"/>
          <w:sz w:val="24"/>
          <w:szCs w:val="24"/>
        </w:rPr>
        <w:t>Warehouses</w:t>
      </w:r>
      <w:r w:rsidR="008C716D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 w:rsidR="00BA2E50">
        <w:rPr>
          <w:spacing w:val="2"/>
          <w:sz w:val="24"/>
          <w:szCs w:val="24"/>
        </w:rPr>
        <w:t>É u</w:t>
      </w:r>
      <w:r w:rsidR="00BA2E50" w:rsidRPr="00BA2E50">
        <w:rPr>
          <w:spacing w:val="2"/>
          <w:sz w:val="24"/>
          <w:szCs w:val="24"/>
        </w:rPr>
        <w:t>tilizada para integrar e disponibilizar informações gerenciais</w:t>
      </w:r>
      <w:r w:rsidR="00BA2E50">
        <w:rPr>
          <w:spacing w:val="2"/>
          <w:sz w:val="24"/>
          <w:szCs w:val="24"/>
        </w:rPr>
        <w:t>,</w:t>
      </w:r>
      <w:r w:rsidR="00022D79">
        <w:rPr>
          <w:spacing w:val="2"/>
          <w:sz w:val="24"/>
          <w:szCs w:val="24"/>
        </w:rPr>
        <w:t xml:space="preserve"> permitindo </w:t>
      </w:r>
      <w:r w:rsidR="00BA2E50">
        <w:rPr>
          <w:spacing w:val="2"/>
          <w:sz w:val="24"/>
          <w:szCs w:val="24"/>
        </w:rPr>
        <w:t xml:space="preserve">que gestores tenham acesso a dados corporativos de forma rápida. </w:t>
      </w:r>
    </w:p>
    <w:p w14:paraId="006C4AB5" w14:textId="77777777" w:rsidR="00AE7334" w:rsidRDefault="0079309D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Os Data Warehouses surgiram por volta de 1990 e com o desenvolvimento da mineração de dados, OLAP e dashboards tem determinado o sucesso na implantação </w:t>
      </w:r>
      <w:r w:rsidR="00AE7334">
        <w:rPr>
          <w:spacing w:val="2"/>
          <w:sz w:val="24"/>
          <w:szCs w:val="24"/>
        </w:rPr>
        <w:t xml:space="preserve">de ações estratégicas e pilares do Business Inteligence (BI). </w:t>
      </w:r>
    </w:p>
    <w:p w14:paraId="265FBD10" w14:textId="646BF697" w:rsidR="0016520E" w:rsidRPr="008F5034" w:rsidRDefault="0016520E" w:rsidP="0016520E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16520E">
        <w:rPr>
          <w:spacing w:val="2"/>
          <w:sz w:val="24"/>
          <w:szCs w:val="24"/>
        </w:rPr>
        <w:t xml:space="preserve">O cubo é o conceito central do Olap e é constituído por fatos numéricos (medidas) que são categorizados por dimensões. </w:t>
      </w:r>
      <w:r>
        <w:rPr>
          <w:spacing w:val="2"/>
          <w:sz w:val="24"/>
          <w:szCs w:val="24"/>
        </w:rPr>
        <w:t>O OLAP é</w:t>
      </w:r>
      <w:r w:rsidRPr="0016520E">
        <w:rPr>
          <w:spacing w:val="2"/>
          <w:sz w:val="24"/>
          <w:szCs w:val="24"/>
        </w:rPr>
        <w:t xml:space="preserve"> uma estrutura de dados que permite uma análise rápida dos dados de acordo</w:t>
      </w:r>
      <w:r>
        <w:rPr>
          <w:spacing w:val="2"/>
          <w:sz w:val="24"/>
          <w:szCs w:val="24"/>
        </w:rPr>
        <w:t xml:space="preserve"> com as múltiplas dimensões que definem um problema de negócio. </w:t>
      </w:r>
    </w:p>
    <w:p w14:paraId="76D11770" w14:textId="4F51AD83" w:rsidR="00EF0C35" w:rsidRDefault="00AE7334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A arquitetura do OLAP</w:t>
      </w:r>
      <w:r w:rsidR="00D95CCB">
        <w:rPr>
          <w:spacing w:val="2"/>
          <w:sz w:val="24"/>
          <w:szCs w:val="24"/>
        </w:rPr>
        <w:t xml:space="preserve"> é elaborada tendo como base o sistema original de armazenamento de dados. No caso d</w:t>
      </w:r>
      <w:r w:rsidR="00EF0C35">
        <w:rPr>
          <w:spacing w:val="2"/>
          <w:sz w:val="24"/>
          <w:szCs w:val="24"/>
        </w:rPr>
        <w:t xml:space="preserve">o projeto para gestão de condomínios, o </w:t>
      </w:r>
      <w:r w:rsidR="00D95CCB">
        <w:rPr>
          <w:spacing w:val="2"/>
          <w:sz w:val="24"/>
          <w:szCs w:val="24"/>
        </w:rPr>
        <w:t>banco de dados</w:t>
      </w:r>
      <w:r w:rsidR="00EF0C35">
        <w:rPr>
          <w:spacing w:val="2"/>
          <w:sz w:val="24"/>
          <w:szCs w:val="24"/>
        </w:rPr>
        <w:t xml:space="preserve"> é o relacional por meio da linguagem, dessa forma, a arquitetura indicada é a Rolap (</w:t>
      </w:r>
      <w:r w:rsidR="00EF0C35" w:rsidRPr="00EF0C35">
        <w:rPr>
          <w:i/>
          <w:iCs/>
          <w:spacing w:val="2"/>
          <w:sz w:val="24"/>
          <w:szCs w:val="24"/>
        </w:rPr>
        <w:t>Relational Olap</w:t>
      </w:r>
      <w:r w:rsidR="00EF0C35">
        <w:rPr>
          <w:spacing w:val="2"/>
          <w:sz w:val="24"/>
          <w:szCs w:val="24"/>
        </w:rPr>
        <w:t xml:space="preserve">), onde as tabelas fatos e dimensão são armazenadas como tabelas relacionais. Tem como vantagem a capacidade de gerenciar grandes volumes de dados, contudo, apresenta muita necessidade de recursos e limitação de desempenho. </w:t>
      </w:r>
    </w:p>
    <w:p w14:paraId="75E4AADA" w14:textId="77777777" w:rsidR="0016520E" w:rsidRDefault="00EF0C35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A funcionalidade do OLAP permite que sejam realizadas quatro operações para análise dos dados, que são chamadas de funções analíticas: </w:t>
      </w:r>
      <w:r w:rsidR="00913BD5">
        <w:rPr>
          <w:spacing w:val="2"/>
          <w:sz w:val="24"/>
          <w:szCs w:val="24"/>
        </w:rPr>
        <w:t xml:space="preserve">slice e dice, pivot, roll-up e drill-dow. </w:t>
      </w:r>
    </w:p>
    <w:p w14:paraId="67551249" w14:textId="3D61867D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Slice e dice: utiliza o conceito de fatiar (slice) para filtrar os dados. Os dados são fatiados diversas vezes para que se chegue ao nível de detalhe necessário para o levantamento da informação desejada.</w:t>
      </w:r>
    </w:p>
    <w:p w14:paraId="4E9E5D68" w14:textId="0297D397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Pivot: é chamado de rotação, permitindo visualização dos dados de duas formas alternativas. </w:t>
      </w:r>
    </w:p>
    <w:p w14:paraId="4026B74A" w14:textId="654106D8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 w:rsidRPr="00441FAB">
        <w:rPr>
          <w:spacing w:val="2"/>
          <w:sz w:val="24"/>
          <w:szCs w:val="24"/>
        </w:rPr>
        <w:t>roll-up e drill-dow</w:t>
      </w:r>
      <w:r w:rsidRPr="00441FAB">
        <w:rPr>
          <w:spacing w:val="2"/>
          <w:sz w:val="24"/>
          <w:szCs w:val="24"/>
        </w:rPr>
        <w:t>: permite a vizualização dos</w:t>
      </w:r>
      <w:r>
        <w:rPr>
          <w:spacing w:val="2"/>
          <w:sz w:val="24"/>
          <w:szCs w:val="24"/>
        </w:rPr>
        <w:t xml:space="preserve"> dados com aumento ou diminuição do nível de granularidade (detalhamento ou não).</w:t>
      </w:r>
    </w:p>
    <w:p w14:paraId="079AA0FA" w14:textId="77777777" w:rsidR="00B4369A" w:rsidRDefault="00B4369A" w:rsidP="00B4369A">
      <w:pPr>
        <w:pStyle w:val="PargrafodaLista"/>
        <w:spacing w:line="360" w:lineRule="auto"/>
        <w:ind w:left="1080"/>
        <w:jc w:val="both"/>
        <w:rPr>
          <w:spacing w:val="2"/>
          <w:sz w:val="24"/>
          <w:szCs w:val="24"/>
        </w:rPr>
      </w:pPr>
    </w:p>
    <w:p w14:paraId="49023B26" w14:textId="0DDE418D" w:rsidR="00081F94" w:rsidRDefault="00081F94" w:rsidP="00081F94">
      <w:pPr>
        <w:spacing w:line="360" w:lineRule="auto"/>
        <w:ind w:left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Os quadros abaixo foram extraídos da análise dos dados do banco de dados do software de condomínios realizada no aplicativo Power BI.</w:t>
      </w:r>
    </w:p>
    <w:p w14:paraId="2CDCBE0A" w14:textId="5B2344B0" w:rsidR="00612BD3" w:rsidRDefault="00DF6297" w:rsidP="00B4369A">
      <w:pPr>
        <w:spacing w:line="360" w:lineRule="auto"/>
        <w:ind w:left="720"/>
        <w:rPr>
          <w:spacing w:val="2"/>
          <w:sz w:val="24"/>
          <w:szCs w:val="24"/>
        </w:rPr>
      </w:pPr>
      <w:r w:rsidRPr="00DF6297">
        <w:rPr>
          <w:spacing w:val="2"/>
          <w:sz w:val="24"/>
          <w:szCs w:val="24"/>
        </w:rPr>
        <w:lastRenderedPageBreak/>
        <w:drawing>
          <wp:inline distT="0" distB="0" distL="0" distR="0" wp14:anchorId="730EEE86" wp14:editId="6B44EF61">
            <wp:extent cx="4687747" cy="2584098"/>
            <wp:effectExtent l="0" t="0" r="0" b="6985"/>
            <wp:docPr id="102961373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373" name="Imagem 1" descr="Gráfico, Gráfico de pizz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978" cy="26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7E5" w14:textId="2EB881DD" w:rsidR="00EF41A1" w:rsidRDefault="00612BD3" w:rsidP="00B4369A">
      <w:pPr>
        <w:pStyle w:val="Legenda"/>
        <w:jc w:val="center"/>
        <w:rPr>
          <w:spacing w:val="2"/>
          <w:sz w:val="24"/>
          <w:szCs w:val="24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4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Operação OLAP Slice e Dice</w:t>
      </w:r>
      <w:r>
        <w:rPr>
          <w:color w:val="auto"/>
          <w:sz w:val="20"/>
          <w:szCs w:val="20"/>
        </w:rPr>
        <w:t xml:space="preserve"> </w:t>
      </w:r>
      <w:r w:rsidR="00BA2E50" w:rsidRPr="00441FAB">
        <w:rPr>
          <w:spacing w:val="2"/>
          <w:sz w:val="24"/>
          <w:szCs w:val="24"/>
        </w:rPr>
        <w:t xml:space="preserve"> </w:t>
      </w:r>
    </w:p>
    <w:p w14:paraId="782CB6A0" w14:textId="77777777" w:rsidR="00DF6297" w:rsidRPr="00DF6297" w:rsidRDefault="00DF6297" w:rsidP="00DF6297">
      <w:pPr>
        <w:rPr>
          <w:sz w:val="12"/>
          <w:szCs w:val="12"/>
        </w:rPr>
      </w:pPr>
    </w:p>
    <w:p w14:paraId="5D41C944" w14:textId="10D3E85D" w:rsidR="00EF41A1" w:rsidRPr="00EF41A1" w:rsidRDefault="00B4369A" w:rsidP="00B4369A">
      <w:pPr>
        <w:jc w:val="center"/>
      </w:pPr>
      <w:r w:rsidRPr="00B4369A">
        <w:drawing>
          <wp:inline distT="0" distB="0" distL="0" distR="0" wp14:anchorId="2C8604BD" wp14:editId="091DBB2B">
            <wp:extent cx="4697528" cy="2552218"/>
            <wp:effectExtent l="0" t="0" r="8255" b="635"/>
            <wp:docPr id="577164424" name="Imagem 1" descr="Interface gráfica do usuário, Text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64424" name="Imagem 1" descr="Interface gráfica do usuário, Texto, Aplicativo, 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106" cy="25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C71" w14:textId="77777777" w:rsidR="00DF6297" w:rsidRDefault="00B4369A" w:rsidP="00B4369A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5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</w:t>
      </w:r>
      <w:r>
        <w:rPr>
          <w:color w:val="auto"/>
          <w:sz w:val="20"/>
          <w:szCs w:val="20"/>
        </w:rPr>
        <w:t>Pivot</w:t>
      </w:r>
      <w:r>
        <w:rPr>
          <w:color w:val="auto"/>
          <w:sz w:val="20"/>
          <w:szCs w:val="20"/>
        </w:rPr>
        <w:t xml:space="preserve"> </w:t>
      </w:r>
    </w:p>
    <w:p w14:paraId="77812C3A" w14:textId="6666FEC6" w:rsidR="00B4369A" w:rsidRPr="00DF6297" w:rsidRDefault="00B4369A" w:rsidP="00B4369A">
      <w:pPr>
        <w:pStyle w:val="Legenda"/>
        <w:jc w:val="center"/>
        <w:rPr>
          <w:sz w:val="8"/>
          <w:szCs w:val="8"/>
        </w:rPr>
      </w:pPr>
      <w:r w:rsidRPr="00DF6297">
        <w:rPr>
          <w:spacing w:val="2"/>
          <w:sz w:val="14"/>
          <w:szCs w:val="14"/>
        </w:rPr>
        <w:t xml:space="preserve"> </w:t>
      </w:r>
    </w:p>
    <w:p w14:paraId="23996AFB" w14:textId="7E09CB9A" w:rsidR="003C2A4B" w:rsidRDefault="00DF6297" w:rsidP="00DF629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  <w:r w:rsidRPr="00DF6297">
        <w:rPr>
          <w:rFonts w:ascii="Times New Roman" w:eastAsia="Times New Roman" w:hAnsi="Times New Roman" w:cs="Times New Roman"/>
          <w:sz w:val="14"/>
          <w:szCs w:val="14"/>
        </w:rPr>
        <w:drawing>
          <wp:inline distT="0" distB="0" distL="0" distR="0" wp14:anchorId="58D4D71E" wp14:editId="54770A70">
            <wp:extent cx="4652058" cy="2584932"/>
            <wp:effectExtent l="0" t="0" r="0" b="6350"/>
            <wp:docPr id="164118173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1730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815" cy="26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D3E" w14:textId="77777777" w:rsidR="00DF6297" w:rsidRPr="00441FAB" w:rsidRDefault="00DF6297" w:rsidP="00DF6297">
      <w:pPr>
        <w:pStyle w:val="Legenda"/>
        <w:jc w:val="center"/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5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Pivot </w:t>
      </w:r>
      <w:r w:rsidRPr="00441FAB">
        <w:rPr>
          <w:spacing w:val="2"/>
          <w:sz w:val="24"/>
          <w:szCs w:val="24"/>
        </w:rPr>
        <w:t xml:space="preserve"> </w:t>
      </w:r>
    </w:p>
    <w:p w14:paraId="7879A7C8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base na avaliação das operações OLAP é possível encontrar as respostas para as três perguntas que os gestores do condomínio precisavam saber para tomar suas decisões estratégicas de gestão: </w:t>
      </w:r>
    </w:p>
    <w:p w14:paraId="584FA45D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</w:p>
    <w:p w14:paraId="553D13BD" w14:textId="380EF819" w:rsidR="00647F33" w:rsidRDefault="00647F33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647F33">
        <w:rPr>
          <w:sz w:val="24"/>
          <w:szCs w:val="24"/>
        </w:rPr>
        <w:t>Quantidade de reserva de um espaço: por morador ou por espaço.</w:t>
      </w:r>
      <w:r>
        <w:rPr>
          <w:sz w:val="24"/>
          <w:szCs w:val="24"/>
        </w:rPr>
        <w:t xml:space="preserve"> Por exemplo: o morador Adilson Cornelio reservou o bicicletário 3 vezes no ano de 2024. Já o morador Alexei Langone reservou 3 vezes o cinema comunitário no ano de 2024.</w:t>
      </w:r>
    </w:p>
    <w:p w14:paraId="14CB7D23" w14:textId="682BED55" w:rsidR="001254E7" w:rsidRPr="00647F33" w:rsidRDefault="001254E7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Quantidade de reserva </w:t>
      </w:r>
      <w:r w:rsidR="001707BF">
        <w:rPr>
          <w:sz w:val="24"/>
          <w:szCs w:val="24"/>
        </w:rPr>
        <w:t xml:space="preserve">de um espaço: por </w:t>
      </w:r>
      <w:r w:rsidR="00FF1266">
        <w:rPr>
          <w:sz w:val="24"/>
          <w:szCs w:val="24"/>
        </w:rPr>
        <w:t xml:space="preserve">condomínio e por </w:t>
      </w:r>
      <w:r w:rsidR="001707BF">
        <w:rPr>
          <w:sz w:val="24"/>
          <w:szCs w:val="24"/>
        </w:rPr>
        <w:t>período</w:t>
      </w:r>
      <w:r w:rsidR="00FF1266">
        <w:rPr>
          <w:sz w:val="24"/>
          <w:szCs w:val="24"/>
        </w:rPr>
        <w:t>.</w:t>
      </w:r>
      <w:r w:rsidR="001707BF">
        <w:rPr>
          <w:sz w:val="24"/>
          <w:szCs w:val="24"/>
        </w:rPr>
        <w:t xml:space="preserve"> No Condomínio Belvedere, no ano de 2024, a quadra foi reservada quatro vezes, sendo 1 vez no mês de março, duas no mês de abril e uma no mês de maio.</w:t>
      </w:r>
    </w:p>
    <w:p w14:paraId="232B1560" w14:textId="74F75AC8" w:rsidR="00647F33" w:rsidRPr="00A4692F" w:rsidRDefault="00647F33" w:rsidP="00647F33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Quantidade de acionamento da ouvidoria: por tema ou por morador. </w:t>
      </w:r>
      <w:r w:rsidR="00FF0EF7">
        <w:rPr>
          <w:sz w:val="24"/>
          <w:szCs w:val="24"/>
        </w:rPr>
        <w:t>Foram observadas 53 ocorrências de reclamação na ouvidoria,</w:t>
      </w:r>
      <w:r w:rsidR="00821767">
        <w:rPr>
          <w:sz w:val="24"/>
          <w:szCs w:val="24"/>
        </w:rPr>
        <w:t xml:space="preserve"> que representam 39%</w:t>
      </w:r>
      <w:r w:rsidR="00FF0EF7">
        <w:rPr>
          <w:sz w:val="24"/>
          <w:szCs w:val="24"/>
        </w:rPr>
        <w:t xml:space="preserve"> no total de 137 ocorrências. </w:t>
      </w:r>
    </w:p>
    <w:p w14:paraId="25F6C7D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D8F15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E13657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24468EE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C869D6A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D0ADE3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8D301DB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AC81154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E95C30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0D979B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5836065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38B1C2B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5AD7D2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8937D1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F95E2E2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B06725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12B3713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3E3329F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0EC9B0E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6E11A32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6C333D4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4E61B87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179E79B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3F9BFE3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99BE1AE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459676A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ACF489B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8E3367B" w14:textId="77777777" w:rsidR="00342AEC" w:rsidRDefault="00342AEC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A5D228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042CDC4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AFFED28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9E7020B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3" w:name="_Toc192372013"/>
      <w:r w:rsidRPr="007A0E6C">
        <w:rPr>
          <w:b/>
          <w:sz w:val="24"/>
          <w:szCs w:val="24"/>
        </w:rPr>
        <w:lastRenderedPageBreak/>
        <w:t>C</w:t>
      </w:r>
      <w:r w:rsidR="002B3BAD">
        <w:rPr>
          <w:b/>
          <w:sz w:val="24"/>
          <w:szCs w:val="24"/>
        </w:rPr>
        <w:t>onclusão</w:t>
      </w:r>
      <w:bookmarkEnd w:id="23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759C1D6E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C62A9B">
        <w:rPr>
          <w:sz w:val="24"/>
          <w:szCs w:val="24"/>
        </w:rPr>
        <w:t xml:space="preserve">quatro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>modelo dimensional, granularidade, tabela</w:t>
      </w:r>
      <w:r w:rsidR="00C62A9B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fato, tabela</w:t>
      </w:r>
      <w:r w:rsidR="004B0930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dimensão</w:t>
      </w:r>
      <w:r w:rsidR="00C62A9B">
        <w:rPr>
          <w:sz w:val="24"/>
          <w:szCs w:val="24"/>
        </w:rPr>
        <w:t xml:space="preserve">, </w:t>
      </w:r>
      <w:r w:rsidR="00A2056A" w:rsidRPr="00A2056A">
        <w:rPr>
          <w:sz w:val="24"/>
          <w:szCs w:val="24"/>
        </w:rPr>
        <w:t>ETL</w:t>
      </w:r>
      <w:r w:rsidR="00C62A9B">
        <w:rPr>
          <w:sz w:val="24"/>
          <w:szCs w:val="24"/>
        </w:rPr>
        <w:t xml:space="preserve"> e OLAP</w:t>
      </w:r>
      <w:r w:rsidR="00A2056A" w:rsidRPr="00A2056A">
        <w:rPr>
          <w:sz w:val="24"/>
          <w:szCs w:val="24"/>
        </w:rPr>
        <w:t xml:space="preserve">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</w:t>
      </w:r>
      <w:r w:rsidR="00043219">
        <w:rPr>
          <w:sz w:val="24"/>
          <w:szCs w:val="24"/>
        </w:rPr>
        <w:t xml:space="preserve">de apoio no gerenciamento de atividades em condomínios residenciais, com informações extraídas do banco de dados.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08CF5382" w:rsidR="005B11FD" w:rsidRPr="003C2A4B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</w:rPr>
      </w:pPr>
      <w:bookmarkStart w:id="24" w:name="_t3lnub9q7pv" w:colFirst="0" w:colLast="0"/>
      <w:bookmarkStart w:id="25" w:name="_Toc192372014"/>
      <w:bookmarkEnd w:id="24"/>
      <w:r w:rsidRPr="003C2A4B">
        <w:rPr>
          <w:b/>
          <w:sz w:val="24"/>
          <w:szCs w:val="24"/>
        </w:rPr>
        <w:lastRenderedPageBreak/>
        <w:t>Referências</w:t>
      </w:r>
      <w:bookmarkEnd w:id="25"/>
    </w:p>
    <w:p w14:paraId="77E71C0F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29502C3B" w14:textId="597EFE1A" w:rsidR="00810313" w:rsidRPr="003C2A4B" w:rsidRDefault="00000000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ELMASRI, R.; NAVATHE, S. B. </w:t>
      </w:r>
      <w:r w:rsidRPr="003C2A4B">
        <w:rPr>
          <w:b/>
          <w:sz w:val="24"/>
          <w:szCs w:val="24"/>
        </w:rPr>
        <w:t>Sistemas de banco de dados.</w:t>
      </w:r>
      <w:r w:rsidRPr="003C2A4B">
        <w:rPr>
          <w:sz w:val="24"/>
          <w:szCs w:val="24"/>
        </w:rPr>
        <w:t xml:space="preserve"> 7 ed. São Paulo: Pearson, 2018.</w:t>
      </w:r>
    </w:p>
    <w:p w14:paraId="28D32109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8EDE710" w14:textId="19582E91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LAMSWEERDE, Axel van. </w:t>
      </w:r>
      <w:r w:rsidRPr="003C2A4B">
        <w:rPr>
          <w:b/>
          <w:bCs/>
          <w:sz w:val="24"/>
          <w:szCs w:val="24"/>
        </w:rPr>
        <w:t>Engenharia de Requisitos: De Metas de Sistemas a Modelos de Sistemas</w:t>
      </w:r>
      <w:r w:rsidRPr="003C2A4B">
        <w:rPr>
          <w:sz w:val="24"/>
          <w:szCs w:val="24"/>
        </w:rPr>
        <w:t>. Editora: Bookman, 2009.</w:t>
      </w:r>
    </w:p>
    <w:p w14:paraId="113C3A68" w14:textId="77777777" w:rsidR="001A5ED7" w:rsidRPr="003C2A4B" w:rsidRDefault="001A5ED7" w:rsidP="003C2A4B">
      <w:pPr>
        <w:widowControl w:val="0"/>
        <w:spacing w:line="240" w:lineRule="auto"/>
        <w:jc w:val="both"/>
        <w:rPr>
          <w:sz w:val="24"/>
          <w:szCs w:val="24"/>
        </w:rPr>
      </w:pPr>
    </w:p>
    <w:p w14:paraId="4E995EEE" w14:textId="069EE1CF" w:rsidR="001A5ED7" w:rsidRPr="00F47DD8" w:rsidRDefault="001A5ED7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47DD8">
        <w:rPr>
          <w:sz w:val="24"/>
          <w:szCs w:val="24"/>
        </w:rPr>
        <w:t xml:space="preserve">ULLMAN, Jeffrey D.; WIDOM, Jennifer. </w:t>
      </w:r>
      <w:r w:rsidRPr="003C2A4B">
        <w:rPr>
          <w:b/>
          <w:bCs/>
          <w:sz w:val="24"/>
          <w:szCs w:val="24"/>
        </w:rPr>
        <w:t>Sistemas de Banco de Dados: Projeto, Implementação e Gerenciamento</w:t>
      </w:r>
      <w:r w:rsidRPr="003C2A4B">
        <w:rPr>
          <w:sz w:val="24"/>
          <w:szCs w:val="24"/>
        </w:rPr>
        <w:t xml:space="preserve">. </w:t>
      </w:r>
      <w:r w:rsidRPr="00F47DD8">
        <w:rPr>
          <w:sz w:val="24"/>
          <w:szCs w:val="24"/>
          <w:lang w:val="en-US"/>
        </w:rPr>
        <w:t>Editora: Pearson, 2011.</w:t>
      </w:r>
    </w:p>
    <w:p w14:paraId="36671E67" w14:textId="77777777" w:rsidR="00250918" w:rsidRPr="00F47DD8" w:rsidRDefault="00250918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</w:p>
    <w:p w14:paraId="5DDA707B" w14:textId="570754C5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  <w:lang w:val="en-US"/>
        </w:rPr>
        <w:t xml:space="preserve">Power BI  - https://pt.wikipedia.org/wiki/Power_BI . </w:t>
      </w:r>
      <w:r w:rsidRPr="003C2A4B">
        <w:rPr>
          <w:sz w:val="24"/>
          <w:szCs w:val="24"/>
        </w:rPr>
        <w:t>Disponível em dezembro de 2024</w:t>
      </w:r>
    </w:p>
    <w:p w14:paraId="48525165" w14:textId="77777777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>O que é o Power BI - https://www.microsoft.com/pt-br/power-platform/products/power-bi. Disponível em dezembro de 2024</w:t>
      </w:r>
    </w:p>
    <w:p w14:paraId="38B172CB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3C2A4B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955F1A">
      <w:headerReference w:type="even" r:id="rId17"/>
      <w:headerReference w:type="default" r:id="rId18"/>
      <w:headerReference w:type="first" r:id="rId19"/>
      <w:pgSz w:w="11909" w:h="16834"/>
      <w:pgMar w:top="1701" w:right="1134" w:bottom="1134" w:left="1701" w:header="720" w:footer="720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11C03" w14:textId="77777777" w:rsidR="00C361FD" w:rsidRDefault="00C361FD">
      <w:pPr>
        <w:spacing w:line="240" w:lineRule="auto"/>
      </w:pPr>
      <w:r>
        <w:separator/>
      </w:r>
    </w:p>
  </w:endnote>
  <w:endnote w:type="continuationSeparator" w:id="0">
    <w:p w14:paraId="1E32AB6A" w14:textId="77777777" w:rsidR="00C361FD" w:rsidRDefault="00C36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DA2E4" w14:textId="77777777" w:rsidR="00C361FD" w:rsidRDefault="00C361FD">
      <w:pPr>
        <w:spacing w:line="240" w:lineRule="auto"/>
      </w:pPr>
      <w:r>
        <w:separator/>
      </w:r>
    </w:p>
  </w:footnote>
  <w:footnote w:type="continuationSeparator" w:id="0">
    <w:p w14:paraId="52720012" w14:textId="77777777" w:rsidR="00C361FD" w:rsidRDefault="00C36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B2F9A" w14:textId="7B49C05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46208" wp14:editId="5F5C9D4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1676878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ACF98" w14:textId="3A9ACC0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4620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71ACF98" w14:textId="3A9ACC0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EAC7C" w14:textId="360032D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B6DB2" wp14:editId="0246AF74">
              <wp:simplePos x="1080770" y="4578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041887687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C07DF7" w14:textId="29AD3A49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B6D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EC07DF7" w14:textId="29AD3A49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C83AD" w14:textId="5C1230D5" w:rsidR="00B52801" w:rsidRDefault="00000000">
    <w:pPr>
      <w:pStyle w:val="Cabealho"/>
      <w:jc w:val="right"/>
    </w:pPr>
    <w:sdt>
      <w:sdtPr>
        <w:id w:val="-674268123"/>
        <w:docPartObj>
          <w:docPartGallery w:val="Page Numbers (Top of Page)"/>
          <w:docPartUnique/>
        </w:docPartObj>
      </w:sdtPr>
      <w:sdtContent>
        <w:r w:rsidR="00B52801">
          <w:fldChar w:fldCharType="begin"/>
        </w:r>
        <w:r w:rsidR="00B52801">
          <w:instrText>PAGE   \* MERGEFORMAT</w:instrText>
        </w:r>
        <w:r w:rsidR="00B52801">
          <w:fldChar w:fldCharType="separate"/>
        </w:r>
        <w:r w:rsidR="00B52801">
          <w:t>2</w:t>
        </w:r>
        <w:r w:rsidR="00B52801">
          <w:fldChar w:fldCharType="end"/>
        </w:r>
      </w:sdtContent>
    </w:sdt>
  </w:p>
  <w:p w14:paraId="4628248E" w14:textId="77777777" w:rsidR="00B52801" w:rsidRDefault="00B5280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06D4F1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9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C735F2" w14:textId="406D4F1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655F99"/>
    <w:multiLevelType w:val="hybridMultilevel"/>
    <w:tmpl w:val="1C949DDA"/>
    <w:lvl w:ilvl="0" w:tplc="6DA02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23EA0BBC"/>
    <w:multiLevelType w:val="hybridMultilevel"/>
    <w:tmpl w:val="B24448B0"/>
    <w:lvl w:ilvl="0" w:tplc="2D60377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922D59"/>
    <w:multiLevelType w:val="hybridMultilevel"/>
    <w:tmpl w:val="712C20A8"/>
    <w:lvl w:ilvl="0" w:tplc="8438D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708E5"/>
    <w:multiLevelType w:val="hybridMultilevel"/>
    <w:tmpl w:val="F51A7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6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87621"/>
    <w:multiLevelType w:val="hybridMultilevel"/>
    <w:tmpl w:val="94FC145C"/>
    <w:lvl w:ilvl="0" w:tplc="955C5FC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1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4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5"/>
  </w:num>
  <w:num w:numId="2" w16cid:durableId="953830676">
    <w:abstractNumId w:val="30"/>
  </w:num>
  <w:num w:numId="3" w16cid:durableId="63992192">
    <w:abstractNumId w:val="2"/>
  </w:num>
  <w:num w:numId="4" w16cid:durableId="1263150450">
    <w:abstractNumId w:val="20"/>
  </w:num>
  <w:num w:numId="5" w16cid:durableId="534511967">
    <w:abstractNumId w:val="23"/>
  </w:num>
  <w:num w:numId="6" w16cid:durableId="1064330937">
    <w:abstractNumId w:val="3"/>
  </w:num>
  <w:num w:numId="7" w16cid:durableId="931401121">
    <w:abstractNumId w:val="10"/>
  </w:num>
  <w:num w:numId="8" w16cid:durableId="407264334">
    <w:abstractNumId w:val="26"/>
  </w:num>
  <w:num w:numId="9" w16cid:durableId="1912277624">
    <w:abstractNumId w:val="21"/>
  </w:num>
  <w:num w:numId="10" w16cid:durableId="1015957246">
    <w:abstractNumId w:val="24"/>
  </w:num>
  <w:num w:numId="11" w16cid:durableId="1302004359">
    <w:abstractNumId w:val="5"/>
  </w:num>
  <w:num w:numId="12" w16cid:durableId="701898530">
    <w:abstractNumId w:val="6"/>
  </w:num>
  <w:num w:numId="13" w16cid:durableId="639844537">
    <w:abstractNumId w:val="13"/>
  </w:num>
  <w:num w:numId="14" w16cid:durableId="361513981">
    <w:abstractNumId w:val="34"/>
  </w:num>
  <w:num w:numId="15" w16cid:durableId="209418575">
    <w:abstractNumId w:val="4"/>
  </w:num>
  <w:num w:numId="16" w16cid:durableId="981034709">
    <w:abstractNumId w:val="22"/>
  </w:num>
  <w:num w:numId="17" w16cid:durableId="246694372">
    <w:abstractNumId w:val="32"/>
  </w:num>
  <w:num w:numId="18" w16cid:durableId="1664895476">
    <w:abstractNumId w:val="27"/>
  </w:num>
  <w:num w:numId="19" w16cid:durableId="60565303">
    <w:abstractNumId w:val="0"/>
  </w:num>
  <w:num w:numId="20" w16cid:durableId="1562131869">
    <w:abstractNumId w:val="28"/>
  </w:num>
  <w:num w:numId="21" w16cid:durableId="1540045508">
    <w:abstractNumId w:val="16"/>
  </w:num>
  <w:num w:numId="22" w16cid:durableId="1378240106">
    <w:abstractNumId w:val="7"/>
  </w:num>
  <w:num w:numId="23" w16cid:durableId="489754646">
    <w:abstractNumId w:val="33"/>
  </w:num>
  <w:num w:numId="24" w16cid:durableId="1940677804">
    <w:abstractNumId w:val="31"/>
  </w:num>
  <w:num w:numId="25" w16cid:durableId="413672659">
    <w:abstractNumId w:val="11"/>
  </w:num>
  <w:num w:numId="26" w16cid:durableId="720326545">
    <w:abstractNumId w:val="14"/>
  </w:num>
  <w:num w:numId="27" w16cid:durableId="1694066924">
    <w:abstractNumId w:val="19"/>
  </w:num>
  <w:num w:numId="28" w16cid:durableId="448165758">
    <w:abstractNumId w:val="29"/>
  </w:num>
  <w:num w:numId="29" w16cid:durableId="442773017">
    <w:abstractNumId w:val="9"/>
  </w:num>
  <w:num w:numId="30" w16cid:durableId="1605380333">
    <w:abstractNumId w:val="18"/>
  </w:num>
  <w:num w:numId="31" w16cid:durableId="1433697426">
    <w:abstractNumId w:val="17"/>
  </w:num>
  <w:num w:numId="32" w16cid:durableId="36438510">
    <w:abstractNumId w:val="15"/>
  </w:num>
  <w:num w:numId="33" w16cid:durableId="719479124">
    <w:abstractNumId w:val="8"/>
  </w:num>
  <w:num w:numId="34" w16cid:durableId="424040645">
    <w:abstractNumId w:val="1"/>
  </w:num>
  <w:num w:numId="35" w16cid:durableId="2048025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01B6D"/>
    <w:rsid w:val="000137F1"/>
    <w:rsid w:val="0001648D"/>
    <w:rsid w:val="00022D79"/>
    <w:rsid w:val="000273C9"/>
    <w:rsid w:val="00043219"/>
    <w:rsid w:val="00047491"/>
    <w:rsid w:val="00081F94"/>
    <w:rsid w:val="00085FBC"/>
    <w:rsid w:val="00092361"/>
    <w:rsid w:val="0009483D"/>
    <w:rsid w:val="000A2922"/>
    <w:rsid w:val="000A70B7"/>
    <w:rsid w:val="000C02F4"/>
    <w:rsid w:val="000C3A26"/>
    <w:rsid w:val="000C5D58"/>
    <w:rsid w:val="000D422A"/>
    <w:rsid w:val="000E2E2F"/>
    <w:rsid w:val="000E4E91"/>
    <w:rsid w:val="000E5917"/>
    <w:rsid w:val="000F32C9"/>
    <w:rsid w:val="00100409"/>
    <w:rsid w:val="001030F5"/>
    <w:rsid w:val="00115505"/>
    <w:rsid w:val="001254E7"/>
    <w:rsid w:val="00127FC7"/>
    <w:rsid w:val="00145763"/>
    <w:rsid w:val="0014771D"/>
    <w:rsid w:val="0016520E"/>
    <w:rsid w:val="00165DF1"/>
    <w:rsid w:val="001707BF"/>
    <w:rsid w:val="00175950"/>
    <w:rsid w:val="001804E9"/>
    <w:rsid w:val="00184E7B"/>
    <w:rsid w:val="001917FB"/>
    <w:rsid w:val="001A2F12"/>
    <w:rsid w:val="001A5ED7"/>
    <w:rsid w:val="001B1258"/>
    <w:rsid w:val="001B5060"/>
    <w:rsid w:val="001C3902"/>
    <w:rsid w:val="001D1DDA"/>
    <w:rsid w:val="001E4395"/>
    <w:rsid w:val="001E4DA5"/>
    <w:rsid w:val="001E613A"/>
    <w:rsid w:val="00206C6E"/>
    <w:rsid w:val="00217AEE"/>
    <w:rsid w:val="00235EB4"/>
    <w:rsid w:val="00243121"/>
    <w:rsid w:val="00245E2E"/>
    <w:rsid w:val="00250918"/>
    <w:rsid w:val="00253977"/>
    <w:rsid w:val="0025752C"/>
    <w:rsid w:val="00271980"/>
    <w:rsid w:val="00276471"/>
    <w:rsid w:val="00281DDB"/>
    <w:rsid w:val="00287D55"/>
    <w:rsid w:val="0029011F"/>
    <w:rsid w:val="00293FA7"/>
    <w:rsid w:val="002A4879"/>
    <w:rsid w:val="002B37A0"/>
    <w:rsid w:val="002B3BAD"/>
    <w:rsid w:val="002D552A"/>
    <w:rsid w:val="002E617B"/>
    <w:rsid w:val="002F438C"/>
    <w:rsid w:val="00322DAB"/>
    <w:rsid w:val="0032692F"/>
    <w:rsid w:val="00331C5A"/>
    <w:rsid w:val="00332298"/>
    <w:rsid w:val="00332BCD"/>
    <w:rsid w:val="00332C6A"/>
    <w:rsid w:val="00342AEC"/>
    <w:rsid w:val="00343DCD"/>
    <w:rsid w:val="003454F2"/>
    <w:rsid w:val="00356934"/>
    <w:rsid w:val="00360D13"/>
    <w:rsid w:val="00374DE3"/>
    <w:rsid w:val="00376E49"/>
    <w:rsid w:val="00377317"/>
    <w:rsid w:val="0038280A"/>
    <w:rsid w:val="0039087B"/>
    <w:rsid w:val="00391E48"/>
    <w:rsid w:val="00392563"/>
    <w:rsid w:val="00393476"/>
    <w:rsid w:val="00394C23"/>
    <w:rsid w:val="0039780D"/>
    <w:rsid w:val="003C2A4B"/>
    <w:rsid w:val="003C5785"/>
    <w:rsid w:val="003E78AB"/>
    <w:rsid w:val="003F251C"/>
    <w:rsid w:val="00412C4B"/>
    <w:rsid w:val="004179E2"/>
    <w:rsid w:val="00422E56"/>
    <w:rsid w:val="00424866"/>
    <w:rsid w:val="00426C82"/>
    <w:rsid w:val="00441FAB"/>
    <w:rsid w:val="00442BB1"/>
    <w:rsid w:val="00445C9F"/>
    <w:rsid w:val="004461E0"/>
    <w:rsid w:val="00447ED2"/>
    <w:rsid w:val="00454CCC"/>
    <w:rsid w:val="00463CF1"/>
    <w:rsid w:val="00470A19"/>
    <w:rsid w:val="00471EFA"/>
    <w:rsid w:val="004806C0"/>
    <w:rsid w:val="00482050"/>
    <w:rsid w:val="004836F5"/>
    <w:rsid w:val="0049386F"/>
    <w:rsid w:val="0049690B"/>
    <w:rsid w:val="004A6A97"/>
    <w:rsid w:val="004A7429"/>
    <w:rsid w:val="004B08FD"/>
    <w:rsid w:val="004B0930"/>
    <w:rsid w:val="004C4ABC"/>
    <w:rsid w:val="004D533B"/>
    <w:rsid w:val="004F0CE2"/>
    <w:rsid w:val="004F6459"/>
    <w:rsid w:val="005024A7"/>
    <w:rsid w:val="00510C2F"/>
    <w:rsid w:val="00523669"/>
    <w:rsid w:val="005278FE"/>
    <w:rsid w:val="00530639"/>
    <w:rsid w:val="00562E1B"/>
    <w:rsid w:val="005852CA"/>
    <w:rsid w:val="005951F8"/>
    <w:rsid w:val="005A51D9"/>
    <w:rsid w:val="005B0DC1"/>
    <w:rsid w:val="005B11FD"/>
    <w:rsid w:val="005B49A7"/>
    <w:rsid w:val="005D1A43"/>
    <w:rsid w:val="005D6FE3"/>
    <w:rsid w:val="005D74F0"/>
    <w:rsid w:val="005E6BD7"/>
    <w:rsid w:val="005F3386"/>
    <w:rsid w:val="00605308"/>
    <w:rsid w:val="006062EE"/>
    <w:rsid w:val="006065C2"/>
    <w:rsid w:val="00612BD3"/>
    <w:rsid w:val="00624210"/>
    <w:rsid w:val="00624EAD"/>
    <w:rsid w:val="00640C77"/>
    <w:rsid w:val="00641EEF"/>
    <w:rsid w:val="00643575"/>
    <w:rsid w:val="00647F33"/>
    <w:rsid w:val="0066728D"/>
    <w:rsid w:val="0067335C"/>
    <w:rsid w:val="006733B6"/>
    <w:rsid w:val="00683121"/>
    <w:rsid w:val="006936FB"/>
    <w:rsid w:val="00693D20"/>
    <w:rsid w:val="006A0789"/>
    <w:rsid w:val="006A3C15"/>
    <w:rsid w:val="006B1233"/>
    <w:rsid w:val="006F34C1"/>
    <w:rsid w:val="007018EC"/>
    <w:rsid w:val="00710E5C"/>
    <w:rsid w:val="00716499"/>
    <w:rsid w:val="0071688F"/>
    <w:rsid w:val="00722701"/>
    <w:rsid w:val="00730696"/>
    <w:rsid w:val="00731E22"/>
    <w:rsid w:val="00735BF4"/>
    <w:rsid w:val="007426FF"/>
    <w:rsid w:val="007439D6"/>
    <w:rsid w:val="007579CE"/>
    <w:rsid w:val="00761373"/>
    <w:rsid w:val="00764617"/>
    <w:rsid w:val="0079309D"/>
    <w:rsid w:val="007A0E6C"/>
    <w:rsid w:val="007A71A8"/>
    <w:rsid w:val="007B2E63"/>
    <w:rsid w:val="007B4F40"/>
    <w:rsid w:val="007D6E68"/>
    <w:rsid w:val="007F194C"/>
    <w:rsid w:val="007F2701"/>
    <w:rsid w:val="00802239"/>
    <w:rsid w:val="00805B88"/>
    <w:rsid w:val="00810313"/>
    <w:rsid w:val="00814922"/>
    <w:rsid w:val="00814AFD"/>
    <w:rsid w:val="00821767"/>
    <w:rsid w:val="00822820"/>
    <w:rsid w:val="00840AA9"/>
    <w:rsid w:val="00844C5B"/>
    <w:rsid w:val="00846370"/>
    <w:rsid w:val="008674C6"/>
    <w:rsid w:val="008746B0"/>
    <w:rsid w:val="008B079F"/>
    <w:rsid w:val="008C4E3A"/>
    <w:rsid w:val="008C716D"/>
    <w:rsid w:val="008D12F9"/>
    <w:rsid w:val="008E6D73"/>
    <w:rsid w:val="008F5034"/>
    <w:rsid w:val="009137D4"/>
    <w:rsid w:val="00913BD5"/>
    <w:rsid w:val="00921501"/>
    <w:rsid w:val="00922500"/>
    <w:rsid w:val="009330AB"/>
    <w:rsid w:val="00940B86"/>
    <w:rsid w:val="00955F1A"/>
    <w:rsid w:val="00973921"/>
    <w:rsid w:val="009755D4"/>
    <w:rsid w:val="00975ECC"/>
    <w:rsid w:val="00977E98"/>
    <w:rsid w:val="009A55FC"/>
    <w:rsid w:val="009B0C97"/>
    <w:rsid w:val="009B2000"/>
    <w:rsid w:val="009B311F"/>
    <w:rsid w:val="009B3373"/>
    <w:rsid w:val="009B4068"/>
    <w:rsid w:val="009B516D"/>
    <w:rsid w:val="009C3431"/>
    <w:rsid w:val="009C52B1"/>
    <w:rsid w:val="009C7AAB"/>
    <w:rsid w:val="009E290C"/>
    <w:rsid w:val="009E36F9"/>
    <w:rsid w:val="009F3ED5"/>
    <w:rsid w:val="009F5E42"/>
    <w:rsid w:val="00A00985"/>
    <w:rsid w:val="00A04F2C"/>
    <w:rsid w:val="00A11B19"/>
    <w:rsid w:val="00A2056A"/>
    <w:rsid w:val="00A3185C"/>
    <w:rsid w:val="00A4692F"/>
    <w:rsid w:val="00A6176A"/>
    <w:rsid w:val="00A83C7A"/>
    <w:rsid w:val="00A97DAF"/>
    <w:rsid w:val="00AB39A7"/>
    <w:rsid w:val="00AC0104"/>
    <w:rsid w:val="00AC5984"/>
    <w:rsid w:val="00AD13FE"/>
    <w:rsid w:val="00AD5097"/>
    <w:rsid w:val="00AE7334"/>
    <w:rsid w:val="00AF4D0E"/>
    <w:rsid w:val="00B05426"/>
    <w:rsid w:val="00B128AA"/>
    <w:rsid w:val="00B251D7"/>
    <w:rsid w:val="00B4369A"/>
    <w:rsid w:val="00B52801"/>
    <w:rsid w:val="00B52B94"/>
    <w:rsid w:val="00B55E5A"/>
    <w:rsid w:val="00B70538"/>
    <w:rsid w:val="00BA0E19"/>
    <w:rsid w:val="00BA2E50"/>
    <w:rsid w:val="00BA658D"/>
    <w:rsid w:val="00BB5C00"/>
    <w:rsid w:val="00BB5F00"/>
    <w:rsid w:val="00BC17F7"/>
    <w:rsid w:val="00BC3039"/>
    <w:rsid w:val="00BC46CB"/>
    <w:rsid w:val="00BC6B8C"/>
    <w:rsid w:val="00BC74C4"/>
    <w:rsid w:val="00BD3B9D"/>
    <w:rsid w:val="00BD7E9F"/>
    <w:rsid w:val="00BE06D6"/>
    <w:rsid w:val="00BE2489"/>
    <w:rsid w:val="00C01855"/>
    <w:rsid w:val="00C13D46"/>
    <w:rsid w:val="00C22C62"/>
    <w:rsid w:val="00C361FD"/>
    <w:rsid w:val="00C41AAD"/>
    <w:rsid w:val="00C62A9B"/>
    <w:rsid w:val="00C706E9"/>
    <w:rsid w:val="00C71499"/>
    <w:rsid w:val="00C778C6"/>
    <w:rsid w:val="00C80D88"/>
    <w:rsid w:val="00CA1EB5"/>
    <w:rsid w:val="00CB427B"/>
    <w:rsid w:val="00CE0E9E"/>
    <w:rsid w:val="00CE3E87"/>
    <w:rsid w:val="00CF0F53"/>
    <w:rsid w:val="00D00899"/>
    <w:rsid w:val="00D154D4"/>
    <w:rsid w:val="00D17E36"/>
    <w:rsid w:val="00D23400"/>
    <w:rsid w:val="00D3383C"/>
    <w:rsid w:val="00D41D46"/>
    <w:rsid w:val="00D43337"/>
    <w:rsid w:val="00D537C4"/>
    <w:rsid w:val="00D55828"/>
    <w:rsid w:val="00D73CF8"/>
    <w:rsid w:val="00D81D66"/>
    <w:rsid w:val="00D90C24"/>
    <w:rsid w:val="00D94178"/>
    <w:rsid w:val="00D95CCB"/>
    <w:rsid w:val="00DA0849"/>
    <w:rsid w:val="00DA67A3"/>
    <w:rsid w:val="00DA7473"/>
    <w:rsid w:val="00DA7652"/>
    <w:rsid w:val="00DB1F42"/>
    <w:rsid w:val="00DC0CCF"/>
    <w:rsid w:val="00DC12CB"/>
    <w:rsid w:val="00DD1B2A"/>
    <w:rsid w:val="00DE1D34"/>
    <w:rsid w:val="00DE6A13"/>
    <w:rsid w:val="00DE7130"/>
    <w:rsid w:val="00DF6297"/>
    <w:rsid w:val="00E01AB9"/>
    <w:rsid w:val="00E0203B"/>
    <w:rsid w:val="00E03629"/>
    <w:rsid w:val="00E153E0"/>
    <w:rsid w:val="00E2018E"/>
    <w:rsid w:val="00E23AA8"/>
    <w:rsid w:val="00E45E9C"/>
    <w:rsid w:val="00E470DA"/>
    <w:rsid w:val="00E51707"/>
    <w:rsid w:val="00E54201"/>
    <w:rsid w:val="00E71DBE"/>
    <w:rsid w:val="00E72660"/>
    <w:rsid w:val="00E74187"/>
    <w:rsid w:val="00E85048"/>
    <w:rsid w:val="00E86F99"/>
    <w:rsid w:val="00E87717"/>
    <w:rsid w:val="00EA190F"/>
    <w:rsid w:val="00EA26D6"/>
    <w:rsid w:val="00EA62D9"/>
    <w:rsid w:val="00EA728B"/>
    <w:rsid w:val="00EB0267"/>
    <w:rsid w:val="00EB2BA5"/>
    <w:rsid w:val="00EB6DE2"/>
    <w:rsid w:val="00ED014E"/>
    <w:rsid w:val="00EE1F76"/>
    <w:rsid w:val="00EF0780"/>
    <w:rsid w:val="00EF0C35"/>
    <w:rsid w:val="00EF41A1"/>
    <w:rsid w:val="00F025AA"/>
    <w:rsid w:val="00F1069C"/>
    <w:rsid w:val="00F26698"/>
    <w:rsid w:val="00F34085"/>
    <w:rsid w:val="00F4125D"/>
    <w:rsid w:val="00F4427D"/>
    <w:rsid w:val="00F4742A"/>
    <w:rsid w:val="00F47DD8"/>
    <w:rsid w:val="00F47F46"/>
    <w:rsid w:val="00F51762"/>
    <w:rsid w:val="00F533D5"/>
    <w:rsid w:val="00F60D7F"/>
    <w:rsid w:val="00F62AB4"/>
    <w:rsid w:val="00F66667"/>
    <w:rsid w:val="00F71241"/>
    <w:rsid w:val="00F728A9"/>
    <w:rsid w:val="00F765EB"/>
    <w:rsid w:val="00F806CD"/>
    <w:rsid w:val="00F81249"/>
    <w:rsid w:val="00F8403C"/>
    <w:rsid w:val="00F9153A"/>
    <w:rsid w:val="00F91CFD"/>
    <w:rsid w:val="00FA08C2"/>
    <w:rsid w:val="00FA44DD"/>
    <w:rsid w:val="00FB2B79"/>
    <w:rsid w:val="00FC23E0"/>
    <w:rsid w:val="00FD07F4"/>
    <w:rsid w:val="00FD291E"/>
    <w:rsid w:val="00FE732D"/>
    <w:rsid w:val="00FE794A"/>
    <w:rsid w:val="00FF0EF7"/>
    <w:rsid w:val="00FF12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B427B"/>
    <w:pPr>
      <w:tabs>
        <w:tab w:val="left" w:pos="960"/>
        <w:tab w:val="right" w:leader="dot" w:pos="9064"/>
      </w:tabs>
      <w:spacing w:after="100" w:line="259" w:lineRule="auto"/>
      <w:ind w:left="220"/>
    </w:pPr>
    <w:rPr>
      <w:rFonts w:eastAsiaTheme="minorEastAsia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19</Pages>
  <Words>3325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Adriana Lopes Machado Ishikawa</cp:lastModifiedBy>
  <cp:revision>235</cp:revision>
  <cp:lastPrinted>2024-12-10T01:46:00Z</cp:lastPrinted>
  <dcterms:created xsi:type="dcterms:W3CDTF">2025-03-06T21:04:00Z</dcterms:created>
  <dcterms:modified xsi:type="dcterms:W3CDTF">2025-03-09T03:21:00Z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