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75E72" w14:textId="29D1FB57" w:rsidR="560C070B" w:rsidRPr="0039740F" w:rsidRDefault="3B6000F3" w:rsidP="25420910">
      <w:pPr>
        <w:rPr>
          <w:rFonts w:eastAsia="Century Gothic" w:cs="Century Gothic"/>
          <w:color w:val="000000" w:themeColor="text1"/>
          <w:sz w:val="20"/>
          <w:szCs w:val="20"/>
        </w:rPr>
      </w:pPr>
      <w:r w:rsidRPr="25420910">
        <w:rPr>
          <w:rFonts w:eastAsia="Century Gothic" w:cs="Century Gothic"/>
          <w:color w:val="000000" w:themeColor="text1"/>
          <w:sz w:val="20"/>
          <w:szCs w:val="20"/>
        </w:rPr>
        <w:t xml:space="preserve">Pelo presente instrumento, de um lado, </w:t>
      </w:r>
      <w:r w:rsidRPr="25420910">
        <w:rPr>
          <w:rFonts w:eastAsia="Century Gothic" w:cs="Century Gothic"/>
          <w:b/>
          <w:bCs/>
          <w:color w:val="000000" w:themeColor="text1"/>
          <w:sz w:val="20"/>
          <w:szCs w:val="20"/>
          <w:u w:val="single"/>
        </w:rPr>
        <w:t>HOUSE027 INNOVATIVE TECHNOLOGY LTDA</w:t>
      </w:r>
      <w:r w:rsidRPr="25420910">
        <w:rPr>
          <w:rFonts w:eastAsia="Century Gothic" w:cs="Century Gothic"/>
          <w:color w:val="000000" w:themeColor="text1"/>
          <w:sz w:val="20"/>
          <w:szCs w:val="20"/>
        </w:rPr>
        <w:t>, pessoa jurídica de direito privado, inscrita no CNPJ sob o nº 38.711.960/0001-32, com sede na Praça Costa Pereira, nº 52, Sala 709, Centro, Vitória/ES, CEP.: 29.010-918, neste ato representada por seus representantes legais, de agora em diante denominada simplesmente, “</w:t>
      </w:r>
      <w:r w:rsidRPr="25420910">
        <w:rPr>
          <w:rFonts w:eastAsia="Century Gothic" w:cs="Century Gothic"/>
          <w:b/>
          <w:bCs/>
          <w:color w:val="000000" w:themeColor="text1"/>
          <w:sz w:val="20"/>
          <w:szCs w:val="20"/>
          <w:u w:val="single"/>
        </w:rPr>
        <w:t>HOUSE027</w:t>
      </w:r>
      <w:r w:rsidRPr="25420910">
        <w:rPr>
          <w:rFonts w:eastAsia="Century Gothic" w:cs="Century Gothic"/>
          <w:color w:val="000000" w:themeColor="text1"/>
          <w:sz w:val="20"/>
          <w:szCs w:val="20"/>
        </w:rPr>
        <w:t>” ou “</w:t>
      </w:r>
      <w:r w:rsidRPr="25420910">
        <w:rPr>
          <w:rFonts w:eastAsia="Century Gothic" w:cs="Century Gothic"/>
          <w:b/>
          <w:bCs/>
          <w:color w:val="000000" w:themeColor="text1"/>
          <w:sz w:val="20"/>
          <w:szCs w:val="20"/>
        </w:rPr>
        <w:t>PARTE RECEPTORA e do outro lado,</w:t>
      </w:r>
      <w:r w:rsidR="002128FA">
        <w:rPr>
          <w:rFonts w:eastAsia="Century Gothic" w:cs="Century Gothic"/>
          <w:b/>
          <w:bCs/>
          <w:color w:val="000000" w:themeColor="text1"/>
          <w:sz w:val="20"/>
          <w:szCs w:val="20"/>
        </w:rPr>
        <w:t xml:space="preserve"> </w:t>
      </w:r>
      <w:r w:rsidR="002128FA" w:rsidRPr="002128FA">
        <w:rPr>
          <w:rFonts w:eastAsia="Century Gothic" w:cs="Century Gothic"/>
          <w:b/>
          <w:bCs/>
          <w:color w:val="000000" w:themeColor="text1"/>
          <w:sz w:val="20"/>
          <w:szCs w:val="20"/>
          <w:highlight w:val="yellow"/>
        </w:rPr>
        <w:t>[</w:t>
      </w:r>
      <w:r w:rsidR="009964AD" w:rsidRPr="009964AD">
        <w:rPr>
          <w:rFonts w:eastAsia="Century Gothic" w:cs="Century Gothic"/>
          <w:b/>
          <w:bCs/>
          <w:color w:val="000000" w:themeColor="text1"/>
          <w:sz w:val="20"/>
          <w:szCs w:val="20"/>
          <w:highlight w:val="yellow"/>
        </w:rPr>
        <w:t>{{CLIENTE}}</w:t>
      </w:r>
      <w:r w:rsidR="002128FA" w:rsidRPr="002128FA">
        <w:rPr>
          <w:rFonts w:eastAsia="Century Gothic" w:cs="Century Gothic"/>
          <w:b/>
          <w:bCs/>
          <w:color w:val="000000" w:themeColor="text1"/>
          <w:sz w:val="20"/>
          <w:szCs w:val="20"/>
          <w:highlight w:val="yellow"/>
        </w:rPr>
        <w:t>]</w:t>
      </w:r>
      <w:r w:rsidRPr="25420910">
        <w:rPr>
          <w:rFonts w:eastAsia="Century Gothic" w:cs="Century Gothic"/>
          <w:color w:val="000000" w:themeColor="text1"/>
          <w:sz w:val="20"/>
          <w:szCs w:val="20"/>
        </w:rPr>
        <w:t xml:space="preserve">, sociedade empresarial inscrita no </w:t>
      </w:r>
      <w:r w:rsidR="0039740F" w:rsidRPr="0039740F">
        <w:rPr>
          <w:rFonts w:eastAsia="Century Gothic" w:cs="Century Gothic"/>
          <w:color w:val="000000" w:themeColor="text1"/>
          <w:sz w:val="20"/>
          <w:szCs w:val="20"/>
        </w:rPr>
        <w:t>{{CNPJ}}</w:t>
      </w:r>
      <w:r w:rsidR="003930A4" w:rsidRPr="002128FA">
        <w:rPr>
          <w:rFonts w:eastAsia="Century Gothic" w:cs="Century Gothic"/>
          <w:color w:val="000000" w:themeColor="text1"/>
          <w:sz w:val="20"/>
          <w:szCs w:val="20"/>
        </w:rPr>
        <w:t xml:space="preserve">, </w:t>
      </w:r>
      <w:r w:rsidRPr="002128FA">
        <w:rPr>
          <w:rFonts w:eastAsia="Century Gothic" w:cs="Century Gothic"/>
          <w:color w:val="000000" w:themeColor="text1"/>
          <w:sz w:val="20"/>
          <w:szCs w:val="20"/>
        </w:rPr>
        <w:t xml:space="preserve"> com sede na</w:t>
      </w:r>
      <w:r w:rsidR="002128FA">
        <w:rPr>
          <w:rFonts w:eastAsia="Century Gothic" w:cs="Century Gothic"/>
          <w:color w:val="000000" w:themeColor="text1"/>
          <w:sz w:val="20"/>
          <w:szCs w:val="20"/>
        </w:rPr>
        <w:t xml:space="preserve"> </w:t>
      </w:r>
      <w:r w:rsidR="002128FA">
        <w:rPr>
          <w:rFonts w:eastAsia="Century Gothic" w:cs="Century Gothic"/>
          <w:color w:val="000000" w:themeColor="text1"/>
          <w:sz w:val="20"/>
          <w:szCs w:val="20"/>
          <w:highlight w:val="yellow"/>
        </w:rPr>
        <w:t>[</w:t>
      </w:r>
      <w:r w:rsidR="009964AD" w:rsidRPr="009964AD">
        <w:rPr>
          <w:rFonts w:eastAsia="Century Gothic" w:cs="Century Gothic"/>
          <w:color w:val="000000" w:themeColor="text1"/>
          <w:sz w:val="20"/>
          <w:szCs w:val="20"/>
          <w:highlight w:val="yellow"/>
        </w:rPr>
        <w:t>{{ENDERECO}}</w:t>
      </w:r>
      <w:r w:rsidR="002128FA">
        <w:rPr>
          <w:rFonts w:eastAsia="Century Gothic" w:cs="Century Gothic"/>
          <w:color w:val="000000" w:themeColor="text1"/>
          <w:sz w:val="20"/>
          <w:szCs w:val="20"/>
          <w:highlight w:val="yellow"/>
        </w:rPr>
        <w:t>]</w:t>
      </w:r>
      <w:r w:rsidR="002128FA">
        <w:rPr>
          <w:rFonts w:eastAsia="Century Gothic" w:cs="Century Gothic"/>
          <w:color w:val="000000" w:themeColor="text1"/>
          <w:sz w:val="20"/>
          <w:szCs w:val="20"/>
        </w:rPr>
        <w:t>,</w:t>
      </w:r>
      <w:r w:rsidRPr="25420910">
        <w:rPr>
          <w:rFonts w:eastAsia="Century Gothic" w:cs="Century Gothic"/>
          <w:color w:val="000000" w:themeColor="text1"/>
          <w:sz w:val="20"/>
          <w:szCs w:val="20"/>
        </w:rPr>
        <w:t xml:space="preserve"> jurídica de direito privado, inscrita no ato representada por seu representante legal, de agora em diante denominada simplesmente “</w:t>
      </w:r>
      <w:r w:rsidRPr="25420910">
        <w:rPr>
          <w:rFonts w:eastAsia="Century Gothic" w:cs="Century Gothic"/>
          <w:b/>
          <w:bCs/>
          <w:color w:val="000000" w:themeColor="text1"/>
          <w:sz w:val="20"/>
          <w:szCs w:val="20"/>
        </w:rPr>
        <w:t>PARTE REVELADORA</w:t>
      </w:r>
      <w:r w:rsidRPr="25420910">
        <w:rPr>
          <w:rFonts w:eastAsia="Century Gothic" w:cs="Century Gothic"/>
          <w:color w:val="000000" w:themeColor="text1"/>
          <w:sz w:val="20"/>
          <w:szCs w:val="20"/>
        </w:rPr>
        <w:t>”</w:t>
      </w:r>
      <w:r w:rsidR="560C070B" w:rsidRPr="25420910">
        <w:rPr>
          <w:rFonts w:eastAsia="Century Gothic" w:cs="Century Gothic"/>
          <w:color w:val="000000" w:themeColor="text1"/>
          <w:sz w:val="20"/>
          <w:szCs w:val="20"/>
        </w:rPr>
        <w:t>.</w:t>
      </w:r>
    </w:p>
    <w:p w14:paraId="3E544063" w14:textId="2F26B6AF" w:rsidR="001F58FB" w:rsidRPr="00876DF2" w:rsidRDefault="001F58FB" w:rsidP="001F58FB">
      <w:pPr>
        <w:spacing w:after="0"/>
        <w:rPr>
          <w:rFonts w:cs="Times New Roman"/>
          <w:b/>
          <w:bCs/>
          <w:sz w:val="20"/>
          <w:szCs w:val="20"/>
          <w:u w:val="single"/>
        </w:rPr>
      </w:pPr>
      <w:r w:rsidRPr="00876DF2">
        <w:rPr>
          <w:rFonts w:cs="Times New Roman"/>
          <w:b/>
          <w:bCs/>
          <w:sz w:val="20"/>
          <w:szCs w:val="20"/>
          <w:u w:val="single"/>
        </w:rPr>
        <w:t xml:space="preserve">CONSIDERANDO QUE: </w:t>
      </w:r>
    </w:p>
    <w:p w14:paraId="4136EE15" w14:textId="0237D4C0" w:rsidR="001F58FB" w:rsidRPr="00876DF2" w:rsidRDefault="001F58FB" w:rsidP="001F58FB">
      <w:pPr>
        <w:spacing w:after="0"/>
        <w:rPr>
          <w:rFonts w:cs="Times New Roman"/>
          <w:sz w:val="20"/>
          <w:szCs w:val="20"/>
        </w:rPr>
      </w:pPr>
      <w:r w:rsidRPr="00876DF2">
        <w:rPr>
          <w:rFonts w:cs="Times New Roman"/>
          <w:sz w:val="20"/>
          <w:szCs w:val="20"/>
        </w:rPr>
        <w:t xml:space="preserve">(i) As </w:t>
      </w:r>
      <w:r w:rsidRPr="00876DF2">
        <w:rPr>
          <w:rFonts w:cs="Times New Roman"/>
          <w:b/>
          <w:bCs/>
          <w:sz w:val="20"/>
          <w:szCs w:val="20"/>
        </w:rPr>
        <w:t>PARTES</w:t>
      </w:r>
      <w:r w:rsidRPr="00876DF2">
        <w:rPr>
          <w:rFonts w:cs="Times New Roman"/>
          <w:sz w:val="20"/>
          <w:szCs w:val="20"/>
        </w:rPr>
        <w:t xml:space="preserve"> </w:t>
      </w:r>
      <w:r w:rsidR="00876DF2" w:rsidRPr="00876DF2">
        <w:rPr>
          <w:rFonts w:cs="Times New Roman"/>
          <w:sz w:val="20"/>
          <w:szCs w:val="20"/>
        </w:rPr>
        <w:t>têm</w:t>
      </w:r>
      <w:r w:rsidRPr="00876DF2">
        <w:rPr>
          <w:rFonts w:cs="Times New Roman"/>
          <w:sz w:val="20"/>
          <w:szCs w:val="20"/>
        </w:rPr>
        <w:t xml:space="preserve"> interesse em firmar Contrat</w:t>
      </w:r>
      <w:r w:rsidR="00E92E64">
        <w:rPr>
          <w:rFonts w:cs="Times New Roman"/>
          <w:sz w:val="20"/>
          <w:szCs w:val="20"/>
        </w:rPr>
        <w:t>o</w:t>
      </w:r>
      <w:r w:rsidRPr="00876DF2">
        <w:rPr>
          <w:rFonts w:cs="Times New Roman"/>
          <w:sz w:val="20"/>
          <w:szCs w:val="20"/>
        </w:rPr>
        <w:t xml:space="preserve">, com o objetivo de </w:t>
      </w:r>
      <w:r w:rsidRPr="00876DF2">
        <w:rPr>
          <w:rFonts w:cs="Times New Roman"/>
          <w:sz w:val="20"/>
          <w:szCs w:val="20"/>
          <w:highlight w:val="yellow"/>
        </w:rPr>
        <w:t>[CONTRATO_OBJETIVO]</w:t>
      </w:r>
      <w:r w:rsidRPr="00876DF2">
        <w:rPr>
          <w:rFonts w:cs="Times New Roman"/>
          <w:sz w:val="20"/>
          <w:szCs w:val="20"/>
        </w:rPr>
        <w:t>;</w:t>
      </w:r>
    </w:p>
    <w:p w14:paraId="7358667B" w14:textId="31713DDE" w:rsidR="001F58FB" w:rsidRPr="00876DF2" w:rsidRDefault="001F58FB" w:rsidP="001F58FB">
      <w:pPr>
        <w:spacing w:after="0"/>
        <w:rPr>
          <w:rFonts w:cs="Times New Roman"/>
          <w:sz w:val="20"/>
          <w:szCs w:val="20"/>
        </w:rPr>
      </w:pPr>
      <w:r w:rsidRPr="00876DF2">
        <w:rPr>
          <w:rFonts w:cs="Times New Roman"/>
          <w:sz w:val="20"/>
          <w:szCs w:val="20"/>
        </w:rPr>
        <w:t>(</w:t>
      </w:r>
      <w:proofErr w:type="spellStart"/>
      <w:r w:rsidRPr="00876DF2">
        <w:rPr>
          <w:rFonts w:cs="Times New Roman"/>
          <w:sz w:val="20"/>
          <w:szCs w:val="20"/>
        </w:rPr>
        <w:t>ii</w:t>
      </w:r>
      <w:proofErr w:type="spellEnd"/>
      <w:r w:rsidRPr="00876DF2">
        <w:rPr>
          <w:rFonts w:cs="Times New Roman"/>
          <w:sz w:val="20"/>
          <w:szCs w:val="20"/>
        </w:rPr>
        <w:t xml:space="preserve">) O objeto do contrato a ser firmado pelas </w:t>
      </w:r>
      <w:r w:rsidRPr="00876DF2">
        <w:rPr>
          <w:rFonts w:cs="Times New Roman"/>
          <w:b/>
          <w:bCs/>
          <w:sz w:val="20"/>
          <w:szCs w:val="20"/>
        </w:rPr>
        <w:t>PARTES</w:t>
      </w:r>
      <w:r w:rsidRPr="00876DF2">
        <w:rPr>
          <w:rFonts w:cs="Times New Roman"/>
          <w:sz w:val="20"/>
          <w:szCs w:val="20"/>
        </w:rPr>
        <w:t xml:space="preserve"> implica necessariamente no compartilhamento de informações e/ou documentos sensíveis e sigilosos, como também na exposição “know-how”, tecnologias, programas de computador, procedimentos e rotinas da </w:t>
      </w:r>
      <w:r w:rsidRPr="00876DF2">
        <w:rPr>
          <w:rFonts w:cs="Times New Roman"/>
          <w:b/>
          <w:bCs/>
          <w:sz w:val="20"/>
          <w:szCs w:val="20"/>
        </w:rPr>
        <w:t>PARTE REVELADORA</w:t>
      </w:r>
      <w:r w:rsidRPr="00876DF2">
        <w:rPr>
          <w:rFonts w:cs="Times New Roman"/>
          <w:sz w:val="20"/>
          <w:szCs w:val="20"/>
        </w:rPr>
        <w:t>;</w:t>
      </w:r>
    </w:p>
    <w:p w14:paraId="21606822" w14:textId="186BC911" w:rsidR="001F58FB" w:rsidRPr="00876DF2" w:rsidRDefault="001F58FB" w:rsidP="001F58FB">
      <w:pPr>
        <w:spacing w:after="0"/>
        <w:rPr>
          <w:rFonts w:cs="Times New Roman"/>
          <w:sz w:val="20"/>
          <w:szCs w:val="20"/>
        </w:rPr>
      </w:pPr>
      <w:r w:rsidRPr="00876DF2">
        <w:rPr>
          <w:rFonts w:cs="Times New Roman"/>
          <w:sz w:val="20"/>
          <w:szCs w:val="20"/>
        </w:rPr>
        <w:t>(</w:t>
      </w:r>
      <w:proofErr w:type="spellStart"/>
      <w:r w:rsidRPr="00876DF2">
        <w:rPr>
          <w:rFonts w:cs="Times New Roman"/>
          <w:sz w:val="20"/>
          <w:szCs w:val="20"/>
        </w:rPr>
        <w:t>iii</w:t>
      </w:r>
      <w:proofErr w:type="spellEnd"/>
      <w:r w:rsidRPr="00876DF2">
        <w:rPr>
          <w:rFonts w:cs="Times New Roman"/>
          <w:sz w:val="20"/>
          <w:szCs w:val="20"/>
        </w:rPr>
        <w:t xml:space="preserve">) Com o escopo de preservar a confidencialidade das referidas informações e/ou documentos que serão compartilhados com a </w:t>
      </w:r>
      <w:r w:rsidRPr="00876DF2">
        <w:rPr>
          <w:rFonts w:cs="Times New Roman"/>
          <w:b/>
          <w:bCs/>
          <w:sz w:val="20"/>
          <w:szCs w:val="20"/>
        </w:rPr>
        <w:t>PARTE RECEPTORA</w:t>
      </w:r>
      <w:r w:rsidRPr="00876DF2">
        <w:rPr>
          <w:rFonts w:cs="Times New Roman"/>
          <w:sz w:val="20"/>
          <w:szCs w:val="20"/>
        </w:rPr>
        <w:t>:</w:t>
      </w:r>
    </w:p>
    <w:p w14:paraId="3BFEF044" w14:textId="77777777" w:rsidR="001F58FB" w:rsidRPr="00876DF2" w:rsidRDefault="001F58FB" w:rsidP="00E218AB">
      <w:pPr>
        <w:spacing w:after="0"/>
        <w:rPr>
          <w:rFonts w:cs="Times New Roman"/>
          <w:sz w:val="20"/>
          <w:szCs w:val="20"/>
        </w:rPr>
      </w:pPr>
    </w:p>
    <w:p w14:paraId="4A95288D" w14:textId="188B989E" w:rsidR="00876DF2" w:rsidRPr="00876DF2" w:rsidRDefault="00E218AB" w:rsidP="00876DF2">
      <w:pPr>
        <w:rPr>
          <w:sz w:val="20"/>
          <w:szCs w:val="20"/>
        </w:rPr>
      </w:pPr>
      <w:r w:rsidRPr="00876DF2">
        <w:rPr>
          <w:sz w:val="20"/>
          <w:szCs w:val="20"/>
        </w:rPr>
        <w:t>As partes</w:t>
      </w:r>
      <w:r w:rsidR="00EC6C1C" w:rsidRPr="00876DF2">
        <w:rPr>
          <w:sz w:val="20"/>
          <w:szCs w:val="20"/>
        </w:rPr>
        <w:t xml:space="preserve"> celebram o presente </w:t>
      </w:r>
      <w:r w:rsidR="00EC6C1C" w:rsidRPr="00876DF2">
        <w:rPr>
          <w:b/>
          <w:bCs/>
          <w:sz w:val="20"/>
          <w:szCs w:val="20"/>
          <w:u w:val="single"/>
        </w:rPr>
        <w:t>TERMO DE SIGILO</w:t>
      </w:r>
      <w:r w:rsidR="00207E5B">
        <w:rPr>
          <w:b/>
          <w:bCs/>
          <w:sz w:val="20"/>
          <w:szCs w:val="20"/>
          <w:u w:val="single"/>
        </w:rPr>
        <w:t xml:space="preserve"> E</w:t>
      </w:r>
      <w:r w:rsidR="00EC6C1C" w:rsidRPr="00876DF2">
        <w:rPr>
          <w:b/>
          <w:bCs/>
          <w:sz w:val="20"/>
          <w:szCs w:val="20"/>
          <w:u w:val="single"/>
        </w:rPr>
        <w:t xml:space="preserve"> CONFIDENCIALIDADE</w:t>
      </w:r>
      <w:r w:rsidR="00EC6C1C" w:rsidRPr="00876DF2">
        <w:rPr>
          <w:sz w:val="20"/>
          <w:szCs w:val="20"/>
        </w:rPr>
        <w:t>, de acordo com as seguintes condições</w:t>
      </w:r>
      <w:r w:rsidRPr="00876DF2">
        <w:rPr>
          <w:sz w:val="20"/>
          <w:szCs w:val="20"/>
        </w:rPr>
        <w:t>:</w:t>
      </w:r>
    </w:p>
    <w:p w14:paraId="1F0F8BAB" w14:textId="35068C8A" w:rsidR="00EC6C1C" w:rsidRPr="00876DF2" w:rsidRDefault="00EC6C1C" w:rsidP="00EC6C1C">
      <w:pPr>
        <w:pStyle w:val="Ttulo1"/>
        <w:numPr>
          <w:ilvl w:val="0"/>
          <w:numId w:val="1"/>
        </w:numPr>
        <w:ind w:left="0" w:firstLine="0"/>
        <w:rPr>
          <w:rFonts w:eastAsia="Times New Roman"/>
          <w:sz w:val="20"/>
          <w:szCs w:val="20"/>
          <w:bdr w:val="none" w:sz="0" w:space="0" w:color="auto" w:frame="1"/>
          <w:lang w:eastAsia="pt-BR"/>
        </w:rPr>
      </w:pPr>
      <w:r w:rsidRPr="00876DF2">
        <w:rPr>
          <w:rFonts w:eastAsia="Times New Roman"/>
          <w:sz w:val="20"/>
          <w:szCs w:val="20"/>
          <w:bdr w:val="none" w:sz="0" w:space="0" w:color="auto" w:frame="1"/>
          <w:lang w:eastAsia="pt-BR"/>
        </w:rPr>
        <w:t xml:space="preserve">CLÁUSULA </w:t>
      </w:r>
      <w:r w:rsidR="00876DF2" w:rsidRPr="00876DF2">
        <w:rPr>
          <w:rFonts w:eastAsia="Times New Roman"/>
          <w:sz w:val="20"/>
          <w:szCs w:val="20"/>
          <w:bdr w:val="none" w:sz="0" w:space="0" w:color="auto" w:frame="1"/>
          <w:lang w:eastAsia="pt-BR"/>
        </w:rPr>
        <w:t>1</w:t>
      </w:r>
      <w:r w:rsidRPr="00876DF2">
        <w:rPr>
          <w:rFonts w:eastAsia="Times New Roman"/>
          <w:sz w:val="20"/>
          <w:szCs w:val="20"/>
          <w:bdr w:val="none" w:sz="0" w:space="0" w:color="auto" w:frame="1"/>
          <w:lang w:eastAsia="pt-BR"/>
        </w:rPr>
        <w:t>ª – DO OBJETO</w:t>
      </w:r>
    </w:p>
    <w:p w14:paraId="3EFAB24A" w14:textId="140D6197" w:rsidR="00EC6C1C" w:rsidRPr="00793AF8" w:rsidRDefault="00793AF8" w:rsidP="00D61AB7">
      <w:pPr>
        <w:widowControl w:val="0"/>
        <w:autoSpaceDE w:val="0"/>
        <w:autoSpaceDN w:val="0"/>
        <w:spacing w:after="0"/>
        <w:ind w:left="708"/>
        <w:rPr>
          <w:sz w:val="20"/>
          <w:szCs w:val="20"/>
          <w:lang w:eastAsia="pt-BR"/>
        </w:rPr>
      </w:pPr>
      <w:r w:rsidRPr="00793AF8">
        <w:rPr>
          <w:sz w:val="20"/>
          <w:szCs w:val="20"/>
          <w:lang w:eastAsia="pt-BR"/>
        </w:rPr>
        <w:t xml:space="preserve">   </w:t>
      </w:r>
      <w:r w:rsidR="00EC6C1C" w:rsidRPr="00793AF8">
        <w:rPr>
          <w:sz w:val="20"/>
          <w:szCs w:val="20"/>
          <w:lang w:eastAsia="pt-BR"/>
        </w:rPr>
        <w:t xml:space="preserve">Constitui objeto do presente </w:t>
      </w:r>
      <w:r w:rsidR="00EC6C1C" w:rsidRPr="00793AF8">
        <w:rPr>
          <w:b/>
          <w:bCs/>
          <w:sz w:val="20"/>
          <w:szCs w:val="20"/>
          <w:u w:val="single"/>
          <w:lang w:eastAsia="pt-BR"/>
        </w:rPr>
        <w:t>TERMO</w:t>
      </w:r>
      <w:r w:rsidR="00EC6C1C" w:rsidRPr="00793AF8">
        <w:rPr>
          <w:sz w:val="20"/>
          <w:szCs w:val="20"/>
          <w:lang w:eastAsia="pt-BR"/>
        </w:rPr>
        <w:t xml:space="preserve">, a obrigação de sigilo e confidencialidade a ser cumprida pela </w:t>
      </w:r>
      <w:r w:rsidR="00EC6C1C" w:rsidRPr="00793AF8">
        <w:rPr>
          <w:b/>
          <w:bCs/>
          <w:sz w:val="20"/>
          <w:szCs w:val="20"/>
          <w:lang w:eastAsia="pt-BR"/>
        </w:rPr>
        <w:t>PARTE RECEPTORA</w:t>
      </w:r>
      <w:r w:rsidR="00EC6C1C" w:rsidRPr="00793AF8">
        <w:rPr>
          <w:sz w:val="20"/>
          <w:szCs w:val="20"/>
          <w:lang w:eastAsia="pt-BR"/>
        </w:rPr>
        <w:t xml:space="preserve"> com relação as </w:t>
      </w:r>
      <w:r w:rsidR="00EC6C1C" w:rsidRPr="00793AF8">
        <w:rPr>
          <w:b/>
          <w:bCs/>
          <w:sz w:val="20"/>
          <w:szCs w:val="20"/>
          <w:lang w:eastAsia="pt-BR"/>
        </w:rPr>
        <w:t>Informações Confidenciais</w:t>
      </w:r>
      <w:r w:rsidR="00EC6C1C" w:rsidRPr="00793AF8">
        <w:rPr>
          <w:sz w:val="20"/>
          <w:szCs w:val="20"/>
          <w:lang w:eastAsia="pt-BR"/>
        </w:rPr>
        <w:t xml:space="preserve"> que receber ou tiver acesso para fins de desenvolvimento de trabalhos e projetos comerciais junto à </w:t>
      </w:r>
      <w:r w:rsidR="00EC6C1C" w:rsidRPr="00793AF8">
        <w:rPr>
          <w:b/>
          <w:bCs/>
          <w:sz w:val="20"/>
          <w:szCs w:val="20"/>
          <w:lang w:eastAsia="pt-BR"/>
        </w:rPr>
        <w:t>PARTE REVELADORA</w:t>
      </w:r>
      <w:r w:rsidR="00EC6C1C" w:rsidRPr="00793AF8">
        <w:rPr>
          <w:sz w:val="20"/>
          <w:szCs w:val="20"/>
          <w:lang w:eastAsia="pt-BR"/>
        </w:rPr>
        <w:t>.</w:t>
      </w:r>
    </w:p>
    <w:p w14:paraId="4B789F25" w14:textId="77777777" w:rsidR="00EC6C1C" w:rsidRPr="00876DF2" w:rsidRDefault="00EC6C1C" w:rsidP="00EC6C1C">
      <w:pPr>
        <w:pStyle w:val="Corpodetexto"/>
        <w:rPr>
          <w:color w:val="FF0000"/>
          <w:sz w:val="20"/>
          <w:szCs w:val="20"/>
        </w:rPr>
      </w:pPr>
    </w:p>
    <w:p w14:paraId="6D7E38C3" w14:textId="5D79D4FF" w:rsidR="00EC6C1C" w:rsidRPr="00876DF2" w:rsidRDefault="00EC6C1C" w:rsidP="00EC6C1C">
      <w:pPr>
        <w:pStyle w:val="Ttulo1"/>
        <w:numPr>
          <w:ilvl w:val="0"/>
          <w:numId w:val="1"/>
        </w:numPr>
        <w:ind w:left="0" w:firstLine="0"/>
        <w:rPr>
          <w:rFonts w:eastAsia="Times New Roman"/>
          <w:sz w:val="20"/>
          <w:szCs w:val="20"/>
          <w:bdr w:val="none" w:sz="0" w:space="0" w:color="auto" w:frame="1"/>
          <w:lang w:eastAsia="pt-BR"/>
        </w:rPr>
      </w:pPr>
      <w:r w:rsidRPr="00876DF2">
        <w:rPr>
          <w:rFonts w:eastAsia="Times New Roman"/>
          <w:sz w:val="20"/>
          <w:szCs w:val="20"/>
          <w:bdr w:val="none" w:sz="0" w:space="0" w:color="auto" w:frame="1"/>
          <w:lang w:eastAsia="pt-BR"/>
        </w:rPr>
        <w:t xml:space="preserve">CLÁUSULA </w:t>
      </w:r>
      <w:r w:rsidR="00876DF2" w:rsidRPr="00876DF2">
        <w:rPr>
          <w:rFonts w:eastAsia="Times New Roman"/>
          <w:sz w:val="20"/>
          <w:szCs w:val="20"/>
          <w:bdr w:val="none" w:sz="0" w:space="0" w:color="auto" w:frame="1"/>
          <w:lang w:eastAsia="pt-BR"/>
        </w:rPr>
        <w:t>2</w:t>
      </w:r>
      <w:r w:rsidRPr="00876DF2">
        <w:rPr>
          <w:rFonts w:eastAsia="Times New Roman"/>
          <w:sz w:val="20"/>
          <w:szCs w:val="20"/>
          <w:bdr w:val="none" w:sz="0" w:space="0" w:color="auto" w:frame="1"/>
          <w:lang w:eastAsia="pt-BR"/>
        </w:rPr>
        <w:t>ª – D</w:t>
      </w:r>
      <w:r w:rsidR="00876DF2" w:rsidRPr="00876DF2">
        <w:rPr>
          <w:rFonts w:eastAsia="Times New Roman"/>
          <w:sz w:val="20"/>
          <w:szCs w:val="20"/>
          <w:bdr w:val="none" w:sz="0" w:space="0" w:color="auto" w:frame="1"/>
          <w:lang w:eastAsia="pt-BR"/>
        </w:rPr>
        <w:t>O USO D</w:t>
      </w:r>
      <w:r w:rsidRPr="00876DF2">
        <w:rPr>
          <w:rFonts w:eastAsia="Times New Roman"/>
          <w:sz w:val="20"/>
          <w:szCs w:val="20"/>
          <w:bdr w:val="none" w:sz="0" w:space="0" w:color="auto" w:frame="1"/>
          <w:lang w:eastAsia="pt-BR"/>
        </w:rPr>
        <w:t xml:space="preserve">AS </w:t>
      </w:r>
      <w:r w:rsidR="00876DF2" w:rsidRPr="00876DF2">
        <w:rPr>
          <w:rFonts w:eastAsia="Times New Roman"/>
          <w:sz w:val="20"/>
          <w:szCs w:val="20"/>
          <w:bdr w:val="none" w:sz="0" w:space="0" w:color="auto" w:frame="1"/>
          <w:lang w:eastAsia="pt-BR"/>
        </w:rPr>
        <w:t>INFORMAÇÕES</w:t>
      </w:r>
    </w:p>
    <w:p w14:paraId="1CCE368A" w14:textId="77777777" w:rsidR="00876DF2" w:rsidRPr="00876DF2" w:rsidRDefault="00876DF2" w:rsidP="00876DF2">
      <w:pPr>
        <w:pStyle w:val="PargrafodaLista"/>
        <w:widowControl w:val="0"/>
        <w:numPr>
          <w:ilvl w:val="0"/>
          <w:numId w:val="3"/>
        </w:numPr>
        <w:autoSpaceDE w:val="0"/>
        <w:autoSpaceDN w:val="0"/>
        <w:spacing w:after="0"/>
        <w:contextualSpacing w:val="0"/>
        <w:rPr>
          <w:rFonts w:eastAsia="Trebuchet MS" w:cs="Trebuchet MS"/>
          <w:b/>
          <w:bCs/>
          <w:vanish/>
          <w:sz w:val="20"/>
          <w:szCs w:val="20"/>
          <w:highlight w:val="green"/>
          <w:u w:val="single"/>
          <w:lang w:eastAsia="pt-BR"/>
        </w:rPr>
      </w:pPr>
    </w:p>
    <w:p w14:paraId="13DD8DE7" w14:textId="77777777" w:rsidR="00876DF2" w:rsidRPr="00876DF2" w:rsidRDefault="00876DF2" w:rsidP="00876DF2">
      <w:pPr>
        <w:pStyle w:val="PargrafodaLista"/>
        <w:widowControl w:val="0"/>
        <w:numPr>
          <w:ilvl w:val="0"/>
          <w:numId w:val="3"/>
        </w:numPr>
        <w:autoSpaceDE w:val="0"/>
        <w:autoSpaceDN w:val="0"/>
        <w:spacing w:after="0"/>
        <w:contextualSpacing w:val="0"/>
        <w:rPr>
          <w:rFonts w:eastAsia="Trebuchet MS" w:cs="Trebuchet MS"/>
          <w:b/>
          <w:bCs/>
          <w:vanish/>
          <w:sz w:val="20"/>
          <w:szCs w:val="20"/>
          <w:highlight w:val="green"/>
          <w:u w:val="single"/>
          <w:lang w:eastAsia="pt-BR"/>
        </w:rPr>
      </w:pPr>
    </w:p>
    <w:p w14:paraId="744FFA03" w14:textId="77777777" w:rsidR="003F1143" w:rsidRPr="00BB712B" w:rsidRDefault="00EC6C1C" w:rsidP="00E45E74">
      <w:pPr>
        <w:pStyle w:val="PargrafodaLista"/>
        <w:widowControl w:val="0"/>
        <w:numPr>
          <w:ilvl w:val="1"/>
          <w:numId w:val="3"/>
        </w:numPr>
        <w:autoSpaceDE w:val="0"/>
        <w:autoSpaceDN w:val="0"/>
        <w:spacing w:after="0"/>
        <w:contextualSpacing w:val="0"/>
        <w:rPr>
          <w:sz w:val="20"/>
          <w:szCs w:val="20"/>
          <w:lang w:eastAsia="pt-BR"/>
        </w:rPr>
      </w:pPr>
      <w:r w:rsidRPr="00BB712B">
        <w:rPr>
          <w:b/>
          <w:bCs/>
          <w:sz w:val="20"/>
          <w:szCs w:val="20"/>
          <w:u w:val="single"/>
          <w:lang w:eastAsia="pt-BR"/>
        </w:rPr>
        <w:t>Todas</w:t>
      </w:r>
      <w:r w:rsidRPr="00BB712B">
        <w:rPr>
          <w:sz w:val="20"/>
          <w:szCs w:val="20"/>
          <w:lang w:eastAsia="pt-BR"/>
        </w:rPr>
        <w:t xml:space="preserve"> as informações que forem reveladas à </w:t>
      </w:r>
      <w:r w:rsidRPr="00BB712B">
        <w:rPr>
          <w:b/>
          <w:bCs/>
          <w:sz w:val="20"/>
          <w:szCs w:val="20"/>
          <w:lang w:eastAsia="pt-BR"/>
        </w:rPr>
        <w:t>PARTE RECEPTORA</w:t>
      </w:r>
      <w:r w:rsidRPr="00BB712B">
        <w:rPr>
          <w:sz w:val="20"/>
          <w:szCs w:val="20"/>
          <w:lang w:eastAsia="pt-BR"/>
        </w:rPr>
        <w:t xml:space="preserve">, ou às quais tenha acesso em razão das atividades a serem desenvolvidas pelas </w:t>
      </w:r>
      <w:r w:rsidRPr="00BB712B">
        <w:rPr>
          <w:b/>
          <w:bCs/>
          <w:sz w:val="20"/>
          <w:szCs w:val="20"/>
          <w:lang w:eastAsia="pt-BR"/>
        </w:rPr>
        <w:t>Partes</w:t>
      </w:r>
      <w:r w:rsidRPr="00BB712B">
        <w:rPr>
          <w:sz w:val="20"/>
          <w:szCs w:val="20"/>
          <w:lang w:eastAsia="pt-BR"/>
        </w:rPr>
        <w:t xml:space="preserve">, </w:t>
      </w:r>
      <w:r w:rsidRPr="00BB712B">
        <w:rPr>
          <w:b/>
          <w:bCs/>
          <w:sz w:val="20"/>
          <w:szCs w:val="20"/>
          <w:u w:val="single"/>
          <w:lang w:eastAsia="pt-BR"/>
        </w:rPr>
        <w:t>serão tratadas como confidenciais e não serão reveladas</w:t>
      </w:r>
      <w:r w:rsidRPr="00BB712B">
        <w:rPr>
          <w:sz w:val="20"/>
          <w:szCs w:val="20"/>
          <w:lang w:eastAsia="pt-BR"/>
        </w:rPr>
        <w:t xml:space="preserve">, ou mesmo tornadas disponíveis pela </w:t>
      </w:r>
      <w:r w:rsidRPr="00BB712B">
        <w:rPr>
          <w:b/>
          <w:bCs/>
          <w:sz w:val="20"/>
          <w:szCs w:val="20"/>
          <w:lang w:eastAsia="pt-BR"/>
        </w:rPr>
        <w:t>PARTE RECEPTORA</w:t>
      </w:r>
      <w:r w:rsidRPr="00BB712B">
        <w:rPr>
          <w:sz w:val="20"/>
          <w:szCs w:val="20"/>
          <w:lang w:eastAsia="pt-BR"/>
        </w:rPr>
        <w:t xml:space="preserve">, direta ou indiretamente a   terceiros, nem utilizadas para propósitos que não aqueles decorrentes do negócio celebrado entre as </w:t>
      </w:r>
      <w:r w:rsidRPr="00BB712B">
        <w:rPr>
          <w:b/>
          <w:bCs/>
          <w:sz w:val="20"/>
          <w:szCs w:val="20"/>
          <w:lang w:eastAsia="pt-BR"/>
        </w:rPr>
        <w:t>Partes</w:t>
      </w:r>
      <w:r w:rsidRPr="00BB712B">
        <w:rPr>
          <w:sz w:val="20"/>
          <w:szCs w:val="20"/>
          <w:lang w:eastAsia="pt-BR"/>
        </w:rPr>
        <w:t>.</w:t>
      </w:r>
    </w:p>
    <w:p w14:paraId="01B28E38" w14:textId="77777777" w:rsidR="003F1143" w:rsidRDefault="00876DF2" w:rsidP="00E45E74">
      <w:pPr>
        <w:pStyle w:val="PargrafodaLista"/>
        <w:widowControl w:val="0"/>
        <w:numPr>
          <w:ilvl w:val="2"/>
          <w:numId w:val="3"/>
        </w:numPr>
        <w:autoSpaceDE w:val="0"/>
        <w:autoSpaceDN w:val="0"/>
        <w:spacing w:after="0"/>
        <w:contextualSpacing w:val="0"/>
        <w:rPr>
          <w:sz w:val="20"/>
          <w:szCs w:val="20"/>
          <w:lang w:eastAsia="pt-BR"/>
        </w:rPr>
      </w:pPr>
      <w:r w:rsidRPr="003F1143">
        <w:rPr>
          <w:sz w:val="20"/>
          <w:szCs w:val="20"/>
          <w:lang w:eastAsia="pt-BR"/>
        </w:rPr>
        <w:t xml:space="preserve">As obrigações de confidencialidade e não-utilização, descritas neste documento, </w:t>
      </w:r>
      <w:r w:rsidRPr="003F1143">
        <w:rPr>
          <w:b/>
          <w:bCs/>
          <w:sz w:val="20"/>
          <w:szCs w:val="20"/>
          <w:u w:val="single"/>
          <w:lang w:eastAsia="pt-BR"/>
        </w:rPr>
        <w:t>não se aplicam</w:t>
      </w:r>
      <w:r w:rsidRPr="003F1143">
        <w:rPr>
          <w:sz w:val="20"/>
          <w:szCs w:val="20"/>
          <w:lang w:eastAsia="pt-BR"/>
        </w:rPr>
        <w:t xml:space="preserve"> às Informações:</w:t>
      </w:r>
    </w:p>
    <w:p w14:paraId="10AFFBA0" w14:textId="77777777" w:rsidR="003F1143" w:rsidRDefault="003F1143" w:rsidP="00E45E74">
      <w:pPr>
        <w:pStyle w:val="PargrafodaLista"/>
        <w:widowControl w:val="0"/>
        <w:numPr>
          <w:ilvl w:val="2"/>
          <w:numId w:val="3"/>
        </w:numPr>
        <w:autoSpaceDE w:val="0"/>
        <w:autoSpaceDN w:val="0"/>
        <w:spacing w:after="0"/>
        <w:contextualSpacing w:val="0"/>
        <w:rPr>
          <w:sz w:val="20"/>
          <w:szCs w:val="20"/>
          <w:lang w:eastAsia="pt-BR"/>
        </w:rPr>
      </w:pPr>
      <w:r w:rsidRPr="003F1143">
        <w:rPr>
          <w:sz w:val="20"/>
          <w:szCs w:val="20"/>
          <w:lang w:eastAsia="pt-BR"/>
        </w:rPr>
        <w:t xml:space="preserve">Que forem de domínio público por ocasião de sua divulgação ou que, posteriormente, se tornem de domínio público por outros meios que não sejam uma falha no cumprimento dos termos deste </w:t>
      </w:r>
      <w:r w:rsidRPr="003F1143">
        <w:rPr>
          <w:b/>
          <w:bCs/>
          <w:sz w:val="20"/>
          <w:szCs w:val="20"/>
          <w:u w:val="single"/>
          <w:lang w:eastAsia="pt-BR"/>
        </w:rPr>
        <w:t>TERMO</w:t>
      </w:r>
      <w:r w:rsidRPr="003F1143">
        <w:rPr>
          <w:sz w:val="20"/>
          <w:szCs w:val="20"/>
          <w:lang w:eastAsia="pt-BR"/>
        </w:rPr>
        <w:t xml:space="preserve">; </w:t>
      </w:r>
    </w:p>
    <w:p w14:paraId="60A1343C" w14:textId="77777777" w:rsidR="003F1143" w:rsidRDefault="003F1143" w:rsidP="00E45E74">
      <w:pPr>
        <w:pStyle w:val="PargrafodaLista"/>
        <w:widowControl w:val="0"/>
        <w:numPr>
          <w:ilvl w:val="2"/>
          <w:numId w:val="3"/>
        </w:numPr>
        <w:autoSpaceDE w:val="0"/>
        <w:autoSpaceDN w:val="0"/>
        <w:spacing w:after="0"/>
        <w:contextualSpacing w:val="0"/>
        <w:rPr>
          <w:sz w:val="20"/>
          <w:szCs w:val="20"/>
          <w:lang w:eastAsia="pt-BR"/>
        </w:rPr>
      </w:pPr>
      <w:r w:rsidRPr="003F1143">
        <w:rPr>
          <w:sz w:val="20"/>
          <w:szCs w:val="20"/>
          <w:lang w:eastAsia="pt-BR"/>
        </w:rPr>
        <w:t xml:space="preserve">que a </w:t>
      </w:r>
      <w:r w:rsidRPr="003F1143">
        <w:rPr>
          <w:b/>
          <w:bCs/>
          <w:sz w:val="20"/>
          <w:szCs w:val="20"/>
          <w:lang w:eastAsia="pt-BR"/>
        </w:rPr>
        <w:t>PARTE RECEPTORA</w:t>
      </w:r>
      <w:r w:rsidRPr="003F1143">
        <w:rPr>
          <w:sz w:val="20"/>
          <w:szCs w:val="20"/>
          <w:lang w:eastAsia="pt-BR"/>
        </w:rPr>
        <w:t xml:space="preserve"> puder comprovar, no momento do recebimento, por meio de registros escritos, que já eram de seu conhecimento antes de recebê-las da </w:t>
      </w:r>
      <w:r w:rsidRPr="003F1143">
        <w:rPr>
          <w:b/>
          <w:bCs/>
          <w:sz w:val="20"/>
          <w:szCs w:val="20"/>
          <w:lang w:eastAsia="pt-BR"/>
        </w:rPr>
        <w:t>PARTE REVELADORA</w:t>
      </w:r>
      <w:r w:rsidRPr="003F1143">
        <w:rPr>
          <w:sz w:val="20"/>
          <w:szCs w:val="20"/>
          <w:lang w:eastAsia="pt-BR"/>
        </w:rPr>
        <w:t xml:space="preserve">; </w:t>
      </w:r>
    </w:p>
    <w:p w14:paraId="7EA3C8CE" w14:textId="77777777" w:rsidR="003F1143" w:rsidRDefault="003F1143" w:rsidP="00E45E74">
      <w:pPr>
        <w:pStyle w:val="PargrafodaLista"/>
        <w:widowControl w:val="0"/>
        <w:numPr>
          <w:ilvl w:val="2"/>
          <w:numId w:val="3"/>
        </w:numPr>
        <w:autoSpaceDE w:val="0"/>
        <w:autoSpaceDN w:val="0"/>
        <w:spacing w:after="0"/>
        <w:contextualSpacing w:val="0"/>
        <w:rPr>
          <w:sz w:val="20"/>
          <w:szCs w:val="20"/>
          <w:lang w:eastAsia="pt-BR"/>
        </w:rPr>
      </w:pPr>
      <w:r w:rsidRPr="003F1143">
        <w:rPr>
          <w:sz w:val="20"/>
          <w:szCs w:val="20"/>
          <w:lang w:eastAsia="pt-BR"/>
        </w:rPr>
        <w:t xml:space="preserve">que sejam identificadas pela </w:t>
      </w:r>
      <w:r w:rsidRPr="003F1143">
        <w:rPr>
          <w:b/>
          <w:bCs/>
          <w:sz w:val="20"/>
          <w:szCs w:val="20"/>
          <w:lang w:eastAsia="pt-BR"/>
        </w:rPr>
        <w:t>PARTE REVELADORA</w:t>
      </w:r>
      <w:r w:rsidRPr="003F1143">
        <w:rPr>
          <w:sz w:val="20"/>
          <w:szCs w:val="20"/>
          <w:lang w:eastAsia="pt-BR"/>
        </w:rPr>
        <w:t xml:space="preserve"> como não sendo mais confidencial;</w:t>
      </w:r>
    </w:p>
    <w:p w14:paraId="1300FFC1" w14:textId="7464A4FB" w:rsidR="003F1143" w:rsidRDefault="003F1143" w:rsidP="00E45E74">
      <w:pPr>
        <w:pStyle w:val="PargrafodaLista"/>
        <w:widowControl w:val="0"/>
        <w:numPr>
          <w:ilvl w:val="2"/>
          <w:numId w:val="3"/>
        </w:numPr>
        <w:autoSpaceDE w:val="0"/>
        <w:autoSpaceDN w:val="0"/>
        <w:spacing w:after="0"/>
        <w:contextualSpacing w:val="0"/>
        <w:rPr>
          <w:sz w:val="20"/>
          <w:szCs w:val="20"/>
          <w:lang w:eastAsia="pt-BR"/>
        </w:rPr>
      </w:pPr>
      <w:r w:rsidRPr="003F1143">
        <w:rPr>
          <w:sz w:val="20"/>
          <w:szCs w:val="20"/>
          <w:lang w:eastAsia="pt-BR"/>
        </w:rPr>
        <w:t xml:space="preserve">cuja divulgação seja exigida por lei, por decreto governamental ou órgão legal com jurisdição sobre a </w:t>
      </w:r>
      <w:r w:rsidRPr="003F1143">
        <w:rPr>
          <w:b/>
          <w:bCs/>
          <w:sz w:val="20"/>
          <w:szCs w:val="20"/>
          <w:lang w:eastAsia="pt-BR"/>
        </w:rPr>
        <w:t>PARTE RECEPTORA</w:t>
      </w:r>
      <w:r w:rsidRPr="003F1143">
        <w:rPr>
          <w:sz w:val="20"/>
          <w:szCs w:val="20"/>
          <w:lang w:eastAsia="pt-BR"/>
        </w:rPr>
        <w:t xml:space="preserve">, desde que a </w:t>
      </w:r>
      <w:r w:rsidRPr="003F1143">
        <w:rPr>
          <w:b/>
          <w:bCs/>
          <w:sz w:val="20"/>
          <w:szCs w:val="20"/>
          <w:lang w:eastAsia="pt-BR"/>
        </w:rPr>
        <w:t>PARTE REVELADORA</w:t>
      </w:r>
      <w:r w:rsidRPr="003F1143">
        <w:rPr>
          <w:sz w:val="20"/>
          <w:szCs w:val="20"/>
          <w:lang w:eastAsia="pt-BR"/>
        </w:rPr>
        <w:t xml:space="preserve"> seja previamente notificada e consultada sobre tal divulgação, para que a </w:t>
      </w:r>
      <w:r w:rsidRPr="003F1143">
        <w:rPr>
          <w:b/>
          <w:bCs/>
          <w:sz w:val="20"/>
          <w:szCs w:val="20"/>
          <w:lang w:eastAsia="pt-BR"/>
        </w:rPr>
        <w:t>PARTE REVELADORA</w:t>
      </w:r>
      <w:r w:rsidRPr="003F1143">
        <w:rPr>
          <w:sz w:val="20"/>
          <w:szCs w:val="20"/>
          <w:lang w:eastAsia="pt-BR"/>
        </w:rPr>
        <w:t xml:space="preserve"> possa buscar uma ordem judicial ou outro remédio junto à autoridade competente, que impeça a divulgação. </w:t>
      </w:r>
    </w:p>
    <w:p w14:paraId="4F84CD89" w14:textId="35D018BD" w:rsidR="003F1143" w:rsidRPr="003F1143" w:rsidRDefault="003F1143" w:rsidP="00E45E74">
      <w:pPr>
        <w:pStyle w:val="PargrafodaLista"/>
        <w:widowControl w:val="0"/>
        <w:numPr>
          <w:ilvl w:val="2"/>
          <w:numId w:val="3"/>
        </w:numPr>
        <w:autoSpaceDE w:val="0"/>
        <w:autoSpaceDN w:val="0"/>
        <w:spacing w:after="0"/>
        <w:contextualSpacing w:val="0"/>
        <w:rPr>
          <w:sz w:val="20"/>
          <w:szCs w:val="20"/>
          <w:lang w:eastAsia="pt-BR"/>
        </w:rPr>
      </w:pPr>
      <w:r w:rsidRPr="00876DF2">
        <w:rPr>
          <w:sz w:val="20"/>
          <w:szCs w:val="20"/>
          <w:lang w:eastAsia="pt-BR"/>
        </w:rPr>
        <w:t xml:space="preserve">Todos os dados e informações fornecidas à </w:t>
      </w:r>
      <w:r w:rsidRPr="00876DF2">
        <w:rPr>
          <w:b/>
          <w:bCs/>
          <w:sz w:val="20"/>
          <w:szCs w:val="20"/>
          <w:lang w:eastAsia="pt-BR"/>
        </w:rPr>
        <w:t>PARTE RECEPTORA</w:t>
      </w:r>
      <w:r w:rsidRPr="00876DF2">
        <w:rPr>
          <w:sz w:val="20"/>
          <w:szCs w:val="20"/>
          <w:lang w:eastAsia="pt-BR"/>
        </w:rPr>
        <w:t xml:space="preserve"> ou por esta acessada, bem como todas as cópias/reproduções destas, e, ainda, todos os dados escritos e informações nelas baseadas ou delas derivadas, permanecerão </w:t>
      </w:r>
      <w:r w:rsidRPr="003F1143">
        <w:rPr>
          <w:b/>
          <w:bCs/>
          <w:sz w:val="20"/>
          <w:szCs w:val="20"/>
          <w:u w:val="single"/>
          <w:lang w:eastAsia="pt-BR"/>
        </w:rPr>
        <w:t>como propriedade exclusiva e individual da PARTE REVELADORA</w:t>
      </w:r>
      <w:r w:rsidRPr="003F1143">
        <w:rPr>
          <w:sz w:val="20"/>
          <w:szCs w:val="20"/>
          <w:lang w:eastAsia="pt-BR"/>
        </w:rPr>
        <w:t>.</w:t>
      </w:r>
    </w:p>
    <w:p w14:paraId="18AE07F3" w14:textId="490D15F7" w:rsidR="003F1143" w:rsidRPr="00876DF2" w:rsidRDefault="003F1143" w:rsidP="00E45E74">
      <w:pPr>
        <w:pStyle w:val="PargrafodaLista"/>
        <w:widowControl w:val="0"/>
        <w:numPr>
          <w:ilvl w:val="2"/>
          <w:numId w:val="3"/>
        </w:numPr>
        <w:autoSpaceDE w:val="0"/>
        <w:autoSpaceDN w:val="0"/>
        <w:spacing w:after="0"/>
        <w:contextualSpacing w:val="0"/>
        <w:rPr>
          <w:sz w:val="20"/>
          <w:szCs w:val="20"/>
          <w:lang w:eastAsia="pt-BR"/>
        </w:rPr>
      </w:pPr>
      <w:r w:rsidRPr="00876DF2">
        <w:rPr>
          <w:sz w:val="20"/>
          <w:szCs w:val="20"/>
          <w:lang w:eastAsia="pt-BR"/>
        </w:rPr>
        <w:t xml:space="preserve">A </w:t>
      </w:r>
      <w:r w:rsidRPr="00876DF2">
        <w:rPr>
          <w:b/>
          <w:bCs/>
          <w:sz w:val="20"/>
          <w:szCs w:val="20"/>
          <w:lang w:eastAsia="pt-BR"/>
        </w:rPr>
        <w:t>PARTE RECEPTORA</w:t>
      </w:r>
      <w:r w:rsidRPr="00876DF2">
        <w:rPr>
          <w:sz w:val="20"/>
          <w:szCs w:val="20"/>
          <w:lang w:eastAsia="pt-BR"/>
        </w:rPr>
        <w:t xml:space="preserve"> utilizar</w:t>
      </w:r>
      <w:r>
        <w:rPr>
          <w:sz w:val="20"/>
          <w:szCs w:val="20"/>
          <w:lang w:eastAsia="pt-BR"/>
        </w:rPr>
        <w:t>á</w:t>
      </w:r>
      <w:r w:rsidRPr="00876DF2">
        <w:rPr>
          <w:sz w:val="20"/>
          <w:szCs w:val="20"/>
          <w:lang w:eastAsia="pt-BR"/>
        </w:rPr>
        <w:t xml:space="preserve"> as informações</w:t>
      </w:r>
      <w:r>
        <w:rPr>
          <w:sz w:val="20"/>
          <w:szCs w:val="20"/>
          <w:lang w:eastAsia="pt-BR"/>
        </w:rPr>
        <w:t xml:space="preserve"> recebidas</w:t>
      </w:r>
      <w:r w:rsidRPr="00876DF2">
        <w:rPr>
          <w:sz w:val="20"/>
          <w:szCs w:val="20"/>
          <w:lang w:eastAsia="pt-BR"/>
        </w:rPr>
        <w:t xml:space="preserve"> apenas e tão somente no desempenho das obrigações assumidas, sendo responsáveis pela manutenção do sigilo e confidencialidade de tais informações, devendo, para tanto, inclusive, adotar todas as medidas possíveis para prevenir a divulgação das informações recebidas.</w:t>
      </w:r>
    </w:p>
    <w:p w14:paraId="356E5FF8" w14:textId="756332C6" w:rsidR="00876DF2" w:rsidRPr="006729B6" w:rsidRDefault="00876DF2" w:rsidP="00E45E74">
      <w:pPr>
        <w:pStyle w:val="PargrafodaLista"/>
        <w:widowControl w:val="0"/>
        <w:numPr>
          <w:ilvl w:val="2"/>
          <w:numId w:val="3"/>
        </w:numPr>
        <w:autoSpaceDE w:val="0"/>
        <w:autoSpaceDN w:val="0"/>
        <w:spacing w:after="0"/>
        <w:contextualSpacing w:val="0"/>
        <w:rPr>
          <w:sz w:val="20"/>
          <w:szCs w:val="20"/>
          <w:lang w:eastAsia="pt-BR"/>
        </w:rPr>
      </w:pPr>
      <w:r w:rsidRPr="006729B6">
        <w:rPr>
          <w:sz w:val="20"/>
          <w:szCs w:val="20"/>
          <w:lang w:eastAsia="pt-BR"/>
        </w:rPr>
        <w:t xml:space="preserve">O acesso à </w:t>
      </w:r>
      <w:r w:rsidRPr="006729B6">
        <w:rPr>
          <w:b/>
          <w:bCs/>
          <w:sz w:val="20"/>
          <w:szCs w:val="20"/>
          <w:lang w:eastAsia="pt-BR"/>
        </w:rPr>
        <w:t>Informação Confidencial</w:t>
      </w:r>
      <w:r w:rsidRPr="006729B6">
        <w:rPr>
          <w:sz w:val="20"/>
          <w:szCs w:val="20"/>
          <w:lang w:eastAsia="pt-BR"/>
        </w:rPr>
        <w:t xml:space="preserve"> será restrito às pessoas</w:t>
      </w:r>
      <w:r w:rsidR="003F1143" w:rsidRPr="006729B6">
        <w:rPr>
          <w:sz w:val="20"/>
          <w:szCs w:val="20"/>
          <w:lang w:eastAsia="pt-BR"/>
        </w:rPr>
        <w:t>/</w:t>
      </w:r>
      <w:r w:rsidR="00424820" w:rsidRPr="006729B6">
        <w:rPr>
          <w:sz w:val="20"/>
          <w:szCs w:val="20"/>
          <w:lang w:eastAsia="pt-BR"/>
        </w:rPr>
        <w:t xml:space="preserve">terceiros </w:t>
      </w:r>
      <w:r w:rsidRPr="006729B6">
        <w:rPr>
          <w:sz w:val="20"/>
          <w:szCs w:val="20"/>
          <w:lang w:eastAsia="pt-BR"/>
        </w:rPr>
        <w:t xml:space="preserve">que estejam diretamente relacionadas à execução dos serviços prestados, as quais deverão aderir </w:t>
      </w:r>
      <w:r w:rsidR="00424820" w:rsidRPr="006729B6">
        <w:rPr>
          <w:sz w:val="20"/>
          <w:szCs w:val="20"/>
          <w:lang w:eastAsia="pt-BR"/>
        </w:rPr>
        <w:lastRenderedPageBreak/>
        <w:t>às obrigações contidas n</w:t>
      </w:r>
      <w:r w:rsidRPr="006729B6">
        <w:rPr>
          <w:sz w:val="20"/>
          <w:szCs w:val="20"/>
          <w:lang w:eastAsia="pt-BR"/>
        </w:rPr>
        <w:t xml:space="preserve">este </w:t>
      </w:r>
      <w:r w:rsidRPr="006729B6">
        <w:rPr>
          <w:b/>
          <w:bCs/>
          <w:sz w:val="20"/>
          <w:szCs w:val="20"/>
          <w:u w:val="single"/>
          <w:lang w:eastAsia="pt-BR"/>
        </w:rPr>
        <w:t>TERMO</w:t>
      </w:r>
      <w:r w:rsidRPr="006729B6">
        <w:rPr>
          <w:sz w:val="20"/>
          <w:szCs w:val="20"/>
          <w:lang w:eastAsia="pt-BR"/>
        </w:rPr>
        <w:t xml:space="preserve">, sendo que responderá a </w:t>
      </w:r>
      <w:r w:rsidRPr="006729B6">
        <w:rPr>
          <w:b/>
          <w:bCs/>
          <w:sz w:val="20"/>
          <w:szCs w:val="20"/>
          <w:lang w:eastAsia="pt-BR"/>
        </w:rPr>
        <w:t>PARTE RECEPTORA</w:t>
      </w:r>
      <w:r w:rsidRPr="006729B6">
        <w:rPr>
          <w:sz w:val="20"/>
          <w:szCs w:val="20"/>
          <w:lang w:eastAsia="pt-BR"/>
        </w:rPr>
        <w:t xml:space="preserve"> isoladamente pelos eventuais danos e perdas sofridos pela </w:t>
      </w:r>
      <w:r w:rsidRPr="006729B6">
        <w:rPr>
          <w:b/>
          <w:bCs/>
          <w:sz w:val="20"/>
          <w:szCs w:val="20"/>
          <w:lang w:eastAsia="pt-BR"/>
        </w:rPr>
        <w:t>PARTE REVELADORA</w:t>
      </w:r>
      <w:r w:rsidRPr="006729B6">
        <w:rPr>
          <w:sz w:val="20"/>
          <w:szCs w:val="20"/>
          <w:lang w:eastAsia="pt-BR"/>
        </w:rPr>
        <w:t xml:space="preserve"> em virtude da divulgação não autorizada de qualquer </w:t>
      </w:r>
      <w:r w:rsidRPr="006729B6">
        <w:rPr>
          <w:b/>
          <w:bCs/>
          <w:sz w:val="20"/>
          <w:szCs w:val="20"/>
          <w:lang w:eastAsia="pt-BR"/>
        </w:rPr>
        <w:t>Informação Confidencial</w:t>
      </w:r>
      <w:r w:rsidR="00424820" w:rsidRPr="006729B6">
        <w:rPr>
          <w:sz w:val="20"/>
          <w:szCs w:val="20"/>
          <w:lang w:eastAsia="pt-BR"/>
        </w:rPr>
        <w:t>, desde que devidamente comprovada</w:t>
      </w:r>
      <w:r w:rsidRPr="006729B6">
        <w:rPr>
          <w:sz w:val="20"/>
          <w:szCs w:val="20"/>
          <w:lang w:eastAsia="pt-BR"/>
        </w:rPr>
        <w:t>.</w:t>
      </w:r>
    </w:p>
    <w:p w14:paraId="6D192317" w14:textId="77777777" w:rsidR="00A66413" w:rsidRPr="00A66413" w:rsidRDefault="00A66413" w:rsidP="00E45E74">
      <w:pPr>
        <w:pStyle w:val="Corpodetexto"/>
        <w:numPr>
          <w:ilvl w:val="1"/>
          <w:numId w:val="3"/>
        </w:numPr>
        <w:ind w:left="0" w:firstLine="0"/>
        <w:rPr>
          <w:sz w:val="20"/>
          <w:szCs w:val="20"/>
          <w:lang w:eastAsia="pt-BR"/>
        </w:rPr>
      </w:pPr>
      <w:r w:rsidRPr="00A66413">
        <w:rPr>
          <w:sz w:val="20"/>
          <w:szCs w:val="20"/>
          <w:lang w:eastAsia="pt-BR"/>
        </w:rPr>
        <w:t xml:space="preserve">A </w:t>
      </w:r>
      <w:r w:rsidRPr="00A66413">
        <w:rPr>
          <w:b/>
          <w:bCs/>
          <w:sz w:val="20"/>
          <w:szCs w:val="20"/>
          <w:lang w:eastAsia="pt-BR"/>
        </w:rPr>
        <w:t>Informação Confidencial</w:t>
      </w:r>
      <w:r w:rsidRPr="00A66413">
        <w:rPr>
          <w:sz w:val="20"/>
          <w:szCs w:val="20"/>
          <w:lang w:eastAsia="pt-BR"/>
        </w:rPr>
        <w:t xml:space="preserve"> não pode ser copiada ou reproduzida sem o prévio e escrito consentimento da </w:t>
      </w:r>
      <w:r w:rsidRPr="00A66413">
        <w:rPr>
          <w:b/>
          <w:bCs/>
          <w:sz w:val="20"/>
          <w:szCs w:val="20"/>
          <w:lang w:eastAsia="pt-BR"/>
        </w:rPr>
        <w:t>PARTE REVELADORA</w:t>
      </w:r>
      <w:r w:rsidRPr="00A66413">
        <w:rPr>
          <w:sz w:val="20"/>
          <w:szCs w:val="20"/>
          <w:lang w:eastAsia="pt-BR"/>
        </w:rPr>
        <w:t xml:space="preserve">. Em caso de permissão, a cópia ou a reprodução da </w:t>
      </w:r>
      <w:r w:rsidRPr="00A66413">
        <w:rPr>
          <w:b/>
          <w:bCs/>
          <w:sz w:val="20"/>
          <w:szCs w:val="20"/>
          <w:lang w:eastAsia="pt-BR"/>
        </w:rPr>
        <w:t>Informação Confidencial</w:t>
      </w:r>
      <w:r w:rsidRPr="00A66413">
        <w:rPr>
          <w:sz w:val="20"/>
          <w:szCs w:val="20"/>
          <w:lang w:eastAsia="pt-BR"/>
        </w:rPr>
        <w:t xml:space="preserve"> deverá conter aviso sobre tal fato, sendo certo a cópia ou reprodução pertencerá a </w:t>
      </w:r>
      <w:r w:rsidRPr="00A66413">
        <w:rPr>
          <w:b/>
          <w:bCs/>
          <w:sz w:val="20"/>
          <w:szCs w:val="20"/>
          <w:lang w:eastAsia="pt-BR"/>
        </w:rPr>
        <w:t>PARTE REVELADORA</w:t>
      </w:r>
      <w:r w:rsidRPr="00A66413">
        <w:rPr>
          <w:sz w:val="20"/>
          <w:szCs w:val="20"/>
          <w:lang w:eastAsia="pt-BR"/>
        </w:rPr>
        <w:t xml:space="preserve"> e estará sujeita às condições deste </w:t>
      </w:r>
      <w:r w:rsidRPr="00A66413">
        <w:rPr>
          <w:b/>
          <w:bCs/>
          <w:sz w:val="20"/>
          <w:szCs w:val="20"/>
          <w:u w:val="single"/>
          <w:lang w:eastAsia="pt-BR"/>
        </w:rPr>
        <w:t>TERMO</w:t>
      </w:r>
      <w:r w:rsidRPr="00A66413">
        <w:rPr>
          <w:sz w:val="20"/>
          <w:szCs w:val="20"/>
          <w:lang w:eastAsia="pt-BR"/>
        </w:rPr>
        <w:t>.</w:t>
      </w:r>
    </w:p>
    <w:p w14:paraId="786421E9" w14:textId="77777777" w:rsidR="00A66413" w:rsidRPr="00876DF2" w:rsidRDefault="00A66413" w:rsidP="00E45E74">
      <w:pPr>
        <w:pStyle w:val="Corpodetexto"/>
        <w:numPr>
          <w:ilvl w:val="1"/>
          <w:numId w:val="3"/>
        </w:numPr>
        <w:ind w:left="0" w:firstLine="0"/>
        <w:rPr>
          <w:sz w:val="20"/>
          <w:szCs w:val="20"/>
          <w:lang w:eastAsia="pt-BR"/>
        </w:rPr>
      </w:pPr>
      <w:r w:rsidRPr="00876DF2">
        <w:rPr>
          <w:sz w:val="20"/>
          <w:szCs w:val="20"/>
          <w:lang w:eastAsia="pt-BR"/>
        </w:rPr>
        <w:t xml:space="preserve">Mediante solicitação, a qualquer tempo ou ao término da relação comercial, a </w:t>
      </w:r>
      <w:r w:rsidRPr="00876DF2">
        <w:rPr>
          <w:b/>
          <w:bCs/>
          <w:sz w:val="20"/>
          <w:szCs w:val="20"/>
          <w:lang w:eastAsia="pt-BR"/>
        </w:rPr>
        <w:t>PARTE RECEPTORA</w:t>
      </w:r>
      <w:r w:rsidRPr="00876DF2">
        <w:rPr>
          <w:sz w:val="20"/>
          <w:szCs w:val="20"/>
          <w:lang w:eastAsia="pt-BR"/>
        </w:rPr>
        <w:t xml:space="preserve"> devolverá à </w:t>
      </w:r>
      <w:r w:rsidRPr="00876DF2">
        <w:rPr>
          <w:b/>
          <w:bCs/>
          <w:sz w:val="20"/>
          <w:szCs w:val="20"/>
          <w:lang w:eastAsia="pt-BR"/>
        </w:rPr>
        <w:t>PARTE REVELADORA</w:t>
      </w:r>
      <w:r w:rsidRPr="00876DF2">
        <w:rPr>
          <w:sz w:val="20"/>
          <w:szCs w:val="20"/>
          <w:lang w:eastAsia="pt-BR"/>
        </w:rPr>
        <w:t xml:space="preserve">, de imediato, todas as </w:t>
      </w:r>
      <w:r w:rsidRPr="00876DF2">
        <w:rPr>
          <w:b/>
          <w:bCs/>
          <w:sz w:val="20"/>
          <w:szCs w:val="20"/>
          <w:lang w:eastAsia="pt-BR"/>
        </w:rPr>
        <w:t>Informações Confidenciais</w:t>
      </w:r>
      <w:r w:rsidRPr="00876DF2">
        <w:rPr>
          <w:sz w:val="20"/>
          <w:szCs w:val="20"/>
          <w:lang w:eastAsia="pt-BR"/>
        </w:rPr>
        <w:t xml:space="preserve">, sob pena de caracterizar apropriação indevida de bens patrimoniais, ou ainda destruirá, a pedido escrito da </w:t>
      </w:r>
      <w:r w:rsidRPr="00876DF2">
        <w:rPr>
          <w:b/>
          <w:bCs/>
          <w:sz w:val="20"/>
          <w:szCs w:val="20"/>
          <w:lang w:eastAsia="pt-BR"/>
        </w:rPr>
        <w:t>PARTE REVELADORA</w:t>
      </w:r>
      <w:r w:rsidRPr="00876DF2">
        <w:rPr>
          <w:sz w:val="20"/>
          <w:szCs w:val="20"/>
          <w:lang w:eastAsia="pt-BR"/>
        </w:rPr>
        <w:t xml:space="preserve">, todas as </w:t>
      </w:r>
      <w:r w:rsidRPr="00876DF2">
        <w:rPr>
          <w:b/>
          <w:bCs/>
          <w:sz w:val="20"/>
          <w:szCs w:val="20"/>
          <w:lang w:eastAsia="pt-BR"/>
        </w:rPr>
        <w:t>Informações Confidenciais</w:t>
      </w:r>
      <w:r w:rsidRPr="00876DF2">
        <w:rPr>
          <w:sz w:val="20"/>
          <w:szCs w:val="20"/>
          <w:lang w:eastAsia="pt-BR"/>
        </w:rPr>
        <w:t xml:space="preserve"> que possuir.</w:t>
      </w:r>
    </w:p>
    <w:p w14:paraId="3583A65C" w14:textId="77777777" w:rsidR="00B137DB" w:rsidRDefault="00A66413" w:rsidP="00E45E74">
      <w:pPr>
        <w:pStyle w:val="Corpodetexto"/>
        <w:numPr>
          <w:ilvl w:val="1"/>
          <w:numId w:val="3"/>
        </w:numPr>
        <w:ind w:left="0" w:firstLine="0"/>
        <w:rPr>
          <w:sz w:val="20"/>
          <w:szCs w:val="20"/>
          <w:lang w:eastAsia="pt-BR"/>
        </w:rPr>
      </w:pPr>
      <w:r w:rsidRPr="00876DF2">
        <w:rPr>
          <w:sz w:val="20"/>
          <w:szCs w:val="20"/>
          <w:lang w:eastAsia="pt-BR"/>
        </w:rPr>
        <w:t xml:space="preserve">A </w:t>
      </w:r>
      <w:r w:rsidRPr="00876DF2">
        <w:rPr>
          <w:b/>
          <w:bCs/>
          <w:sz w:val="20"/>
          <w:szCs w:val="20"/>
          <w:lang w:eastAsia="pt-BR"/>
        </w:rPr>
        <w:t>PARTE RECEPTORA</w:t>
      </w:r>
      <w:r w:rsidRPr="00876DF2">
        <w:rPr>
          <w:sz w:val="20"/>
          <w:szCs w:val="20"/>
          <w:lang w:eastAsia="pt-BR"/>
        </w:rPr>
        <w:t xml:space="preserve"> se compromete a enviar à </w:t>
      </w:r>
      <w:r w:rsidRPr="00876DF2">
        <w:rPr>
          <w:b/>
          <w:bCs/>
          <w:sz w:val="20"/>
          <w:szCs w:val="20"/>
          <w:lang w:eastAsia="pt-BR"/>
        </w:rPr>
        <w:t>PARTE REVELADORA</w:t>
      </w:r>
      <w:r w:rsidRPr="00876DF2">
        <w:rPr>
          <w:sz w:val="20"/>
          <w:szCs w:val="20"/>
          <w:lang w:eastAsia="pt-BR"/>
        </w:rPr>
        <w:t xml:space="preserve">, quando lhe for solicitado, uma declaração escrita atestando que todas as </w:t>
      </w:r>
      <w:r w:rsidRPr="00876DF2">
        <w:rPr>
          <w:b/>
          <w:bCs/>
          <w:sz w:val="20"/>
          <w:szCs w:val="20"/>
          <w:lang w:eastAsia="pt-BR"/>
        </w:rPr>
        <w:t>Informações Confidenciais</w:t>
      </w:r>
      <w:r w:rsidRPr="00876DF2">
        <w:rPr>
          <w:sz w:val="20"/>
          <w:szCs w:val="20"/>
          <w:lang w:eastAsia="pt-BR"/>
        </w:rPr>
        <w:t xml:space="preserve"> foram devolvidas e/ou destruídas em conformidade com o aqui disposto, e que, mediante tal solicitação, ninguém que tenha anteriormente recebido as </w:t>
      </w:r>
      <w:r w:rsidRPr="00876DF2">
        <w:rPr>
          <w:b/>
          <w:bCs/>
          <w:sz w:val="20"/>
          <w:szCs w:val="20"/>
          <w:lang w:eastAsia="pt-BR"/>
        </w:rPr>
        <w:t>Informações Confidenciais</w:t>
      </w:r>
      <w:r w:rsidRPr="00876DF2">
        <w:rPr>
          <w:sz w:val="20"/>
          <w:szCs w:val="20"/>
          <w:lang w:eastAsia="pt-BR"/>
        </w:rPr>
        <w:t xml:space="preserve">, manteve em seu poder ou sob seu controle, direta ou indiretamente, quaisquer </w:t>
      </w:r>
      <w:r w:rsidRPr="00876DF2">
        <w:rPr>
          <w:b/>
          <w:bCs/>
          <w:sz w:val="20"/>
          <w:szCs w:val="20"/>
          <w:lang w:eastAsia="pt-BR"/>
        </w:rPr>
        <w:t>Informações Confidenciais</w:t>
      </w:r>
      <w:r w:rsidRPr="00876DF2">
        <w:rPr>
          <w:sz w:val="20"/>
          <w:szCs w:val="20"/>
          <w:lang w:eastAsia="pt-BR"/>
        </w:rPr>
        <w:t xml:space="preserve"> ou cópia destas.</w:t>
      </w:r>
    </w:p>
    <w:p w14:paraId="3BEEEB21" w14:textId="05D9F4F8" w:rsidR="00B137DB" w:rsidRPr="00B137DB" w:rsidRDefault="00B137DB" w:rsidP="00E45E74">
      <w:pPr>
        <w:pStyle w:val="Corpodetexto"/>
        <w:numPr>
          <w:ilvl w:val="1"/>
          <w:numId w:val="3"/>
        </w:numPr>
        <w:ind w:left="0" w:firstLine="0"/>
        <w:rPr>
          <w:sz w:val="20"/>
          <w:szCs w:val="20"/>
          <w:lang w:eastAsia="pt-BR"/>
        </w:rPr>
      </w:pPr>
      <w:r w:rsidRPr="00B137DB">
        <w:rPr>
          <w:sz w:val="20"/>
          <w:szCs w:val="20"/>
        </w:rPr>
        <w:t xml:space="preserve">A </w:t>
      </w:r>
      <w:r w:rsidRPr="00B137DB">
        <w:rPr>
          <w:b/>
          <w:bCs/>
          <w:sz w:val="20"/>
          <w:szCs w:val="20"/>
        </w:rPr>
        <w:t>PARTE RECEPTORA</w:t>
      </w:r>
      <w:r w:rsidRPr="00B137DB">
        <w:rPr>
          <w:sz w:val="20"/>
          <w:szCs w:val="20"/>
        </w:rPr>
        <w:t xml:space="preserve"> deverá comunicar prontamente a </w:t>
      </w:r>
      <w:r w:rsidRPr="00B137DB">
        <w:rPr>
          <w:b/>
          <w:bCs/>
          <w:sz w:val="20"/>
          <w:szCs w:val="20"/>
        </w:rPr>
        <w:t>PARTE REVELADORA</w:t>
      </w:r>
      <w:r w:rsidRPr="00B137DB">
        <w:rPr>
          <w:sz w:val="20"/>
          <w:szCs w:val="20"/>
        </w:rPr>
        <w:t>, de qualquer divulgação ou utilização não autorizada de Informação Confidencial que tenha conhecimento, devendo prover toda assistência para que tal utilização ou divulgação venha a cessar imediatamente.</w:t>
      </w:r>
    </w:p>
    <w:p w14:paraId="020772E9" w14:textId="77777777" w:rsidR="00EC6C1C" w:rsidRPr="00876DF2" w:rsidRDefault="00EC6C1C" w:rsidP="00EC6C1C">
      <w:pPr>
        <w:pStyle w:val="PargrafodaLista"/>
        <w:widowControl w:val="0"/>
        <w:numPr>
          <w:ilvl w:val="0"/>
          <w:numId w:val="4"/>
        </w:numPr>
        <w:autoSpaceDE w:val="0"/>
        <w:autoSpaceDN w:val="0"/>
        <w:spacing w:after="0"/>
        <w:contextualSpacing w:val="0"/>
        <w:rPr>
          <w:vanish/>
          <w:sz w:val="20"/>
          <w:szCs w:val="20"/>
          <w:lang w:eastAsia="pt-BR"/>
        </w:rPr>
      </w:pPr>
    </w:p>
    <w:p w14:paraId="72CFF755" w14:textId="77777777" w:rsidR="00EC6C1C" w:rsidRPr="00876DF2" w:rsidRDefault="00EC6C1C" w:rsidP="00EC6C1C">
      <w:pPr>
        <w:pStyle w:val="PargrafodaLista"/>
        <w:widowControl w:val="0"/>
        <w:numPr>
          <w:ilvl w:val="0"/>
          <w:numId w:val="4"/>
        </w:numPr>
        <w:autoSpaceDE w:val="0"/>
        <w:autoSpaceDN w:val="0"/>
        <w:spacing w:after="0"/>
        <w:contextualSpacing w:val="0"/>
        <w:rPr>
          <w:vanish/>
          <w:sz w:val="20"/>
          <w:szCs w:val="20"/>
          <w:lang w:eastAsia="pt-BR"/>
        </w:rPr>
      </w:pPr>
    </w:p>
    <w:p w14:paraId="2F507BE8" w14:textId="77777777" w:rsidR="00EC6C1C" w:rsidRPr="00876DF2" w:rsidRDefault="00EC6C1C" w:rsidP="00EC6C1C">
      <w:pPr>
        <w:pStyle w:val="PargrafodaLista"/>
        <w:widowControl w:val="0"/>
        <w:numPr>
          <w:ilvl w:val="0"/>
          <w:numId w:val="4"/>
        </w:numPr>
        <w:autoSpaceDE w:val="0"/>
        <w:autoSpaceDN w:val="0"/>
        <w:spacing w:after="0"/>
        <w:contextualSpacing w:val="0"/>
        <w:rPr>
          <w:vanish/>
          <w:sz w:val="20"/>
          <w:szCs w:val="20"/>
          <w:lang w:eastAsia="pt-BR"/>
        </w:rPr>
      </w:pPr>
    </w:p>
    <w:p w14:paraId="3DAE3FC9" w14:textId="77777777" w:rsidR="00EC6C1C" w:rsidRPr="00876DF2" w:rsidRDefault="00EC6C1C" w:rsidP="00EC6C1C">
      <w:pPr>
        <w:pStyle w:val="PargrafodaLista"/>
        <w:widowControl w:val="0"/>
        <w:numPr>
          <w:ilvl w:val="0"/>
          <w:numId w:val="4"/>
        </w:numPr>
        <w:autoSpaceDE w:val="0"/>
        <w:autoSpaceDN w:val="0"/>
        <w:spacing w:after="0"/>
        <w:contextualSpacing w:val="0"/>
        <w:rPr>
          <w:vanish/>
          <w:sz w:val="20"/>
          <w:szCs w:val="20"/>
          <w:lang w:eastAsia="pt-BR"/>
        </w:rPr>
      </w:pPr>
    </w:p>
    <w:p w14:paraId="4656D742" w14:textId="77777777" w:rsidR="00EC6C1C" w:rsidRPr="00876DF2" w:rsidRDefault="00EC6C1C" w:rsidP="00EC6C1C">
      <w:pPr>
        <w:widowControl w:val="0"/>
        <w:shd w:val="clear" w:color="auto" w:fill="FFFFFF"/>
        <w:spacing w:after="0"/>
        <w:textAlignment w:val="baseline"/>
        <w:rPr>
          <w:rFonts w:eastAsia="Times New Roman" w:cs="Arial"/>
          <w:b/>
          <w:bCs/>
          <w:sz w:val="20"/>
          <w:szCs w:val="20"/>
          <w:u w:val="single"/>
          <w:bdr w:val="none" w:sz="0" w:space="0" w:color="auto" w:frame="1"/>
          <w:lang w:eastAsia="pt-BR"/>
        </w:rPr>
      </w:pPr>
    </w:p>
    <w:p w14:paraId="0C8CD5E6" w14:textId="3A92CCC7" w:rsidR="00EC6C1C" w:rsidRPr="00876DF2" w:rsidRDefault="00EC6C1C" w:rsidP="00EC6C1C">
      <w:pPr>
        <w:pStyle w:val="Ttulo1"/>
        <w:numPr>
          <w:ilvl w:val="0"/>
          <w:numId w:val="1"/>
        </w:numPr>
        <w:ind w:left="0" w:firstLine="0"/>
        <w:rPr>
          <w:rFonts w:eastAsia="Times New Roman"/>
          <w:sz w:val="20"/>
          <w:szCs w:val="20"/>
          <w:bdr w:val="none" w:sz="0" w:space="0" w:color="auto" w:frame="1"/>
          <w:lang w:eastAsia="pt-BR"/>
        </w:rPr>
      </w:pPr>
      <w:r w:rsidRPr="00876DF2">
        <w:rPr>
          <w:rFonts w:eastAsia="Times New Roman"/>
          <w:sz w:val="20"/>
          <w:szCs w:val="20"/>
          <w:bdr w:val="none" w:sz="0" w:space="0" w:color="auto" w:frame="1"/>
          <w:lang w:eastAsia="pt-BR"/>
        </w:rPr>
        <w:t xml:space="preserve">CLÁUSULA </w:t>
      </w:r>
      <w:r w:rsidR="00A66413">
        <w:rPr>
          <w:rFonts w:eastAsia="Times New Roman"/>
          <w:sz w:val="20"/>
          <w:szCs w:val="20"/>
          <w:bdr w:val="none" w:sz="0" w:space="0" w:color="auto" w:frame="1"/>
          <w:lang w:eastAsia="pt-BR"/>
        </w:rPr>
        <w:t>3</w:t>
      </w:r>
      <w:r w:rsidRPr="00876DF2">
        <w:rPr>
          <w:rFonts w:eastAsia="Times New Roman"/>
          <w:sz w:val="20"/>
          <w:szCs w:val="20"/>
          <w:bdr w:val="none" w:sz="0" w:space="0" w:color="auto" w:frame="1"/>
          <w:lang w:eastAsia="pt-BR"/>
        </w:rPr>
        <w:t>ª - DA VIGÊNCIA DO TERMO</w:t>
      </w:r>
    </w:p>
    <w:p w14:paraId="74F6DBC5" w14:textId="77777777" w:rsidR="00A66413" w:rsidRPr="00A66413" w:rsidRDefault="00A66413" w:rsidP="00A66413">
      <w:pPr>
        <w:pStyle w:val="PargrafodaLista"/>
        <w:widowControl w:val="0"/>
        <w:numPr>
          <w:ilvl w:val="0"/>
          <w:numId w:val="5"/>
        </w:numPr>
        <w:autoSpaceDE w:val="0"/>
        <w:autoSpaceDN w:val="0"/>
        <w:spacing w:after="0"/>
        <w:contextualSpacing w:val="0"/>
        <w:rPr>
          <w:rFonts w:eastAsia="Trebuchet MS" w:cs="Trebuchet MS"/>
          <w:vanish/>
          <w:sz w:val="20"/>
          <w:szCs w:val="20"/>
        </w:rPr>
      </w:pPr>
    </w:p>
    <w:p w14:paraId="41B3B425" w14:textId="77777777" w:rsidR="00A66413" w:rsidRPr="00A66413" w:rsidRDefault="00A66413" w:rsidP="00A66413">
      <w:pPr>
        <w:pStyle w:val="PargrafodaLista"/>
        <w:widowControl w:val="0"/>
        <w:numPr>
          <w:ilvl w:val="0"/>
          <w:numId w:val="5"/>
        </w:numPr>
        <w:autoSpaceDE w:val="0"/>
        <w:autoSpaceDN w:val="0"/>
        <w:spacing w:after="0"/>
        <w:contextualSpacing w:val="0"/>
        <w:rPr>
          <w:rFonts w:eastAsia="Trebuchet MS" w:cs="Trebuchet MS"/>
          <w:vanish/>
          <w:sz w:val="20"/>
          <w:szCs w:val="20"/>
        </w:rPr>
      </w:pPr>
    </w:p>
    <w:p w14:paraId="3892CE68" w14:textId="77777777" w:rsidR="00A66413" w:rsidRPr="00A66413" w:rsidRDefault="00A66413" w:rsidP="00A66413">
      <w:pPr>
        <w:pStyle w:val="PargrafodaLista"/>
        <w:widowControl w:val="0"/>
        <w:numPr>
          <w:ilvl w:val="0"/>
          <w:numId w:val="5"/>
        </w:numPr>
        <w:autoSpaceDE w:val="0"/>
        <w:autoSpaceDN w:val="0"/>
        <w:spacing w:after="0"/>
        <w:contextualSpacing w:val="0"/>
        <w:rPr>
          <w:rFonts w:eastAsia="Trebuchet MS" w:cs="Trebuchet MS"/>
          <w:vanish/>
          <w:sz w:val="20"/>
          <w:szCs w:val="20"/>
        </w:rPr>
      </w:pPr>
    </w:p>
    <w:p w14:paraId="4629BEA2" w14:textId="49612B5C" w:rsidR="00EC6C1C" w:rsidRDefault="00EC6C1C" w:rsidP="00424820">
      <w:pPr>
        <w:pStyle w:val="Corpodetexto"/>
        <w:numPr>
          <w:ilvl w:val="1"/>
          <w:numId w:val="5"/>
        </w:numPr>
        <w:ind w:left="0" w:firstLine="0"/>
        <w:rPr>
          <w:sz w:val="20"/>
          <w:szCs w:val="20"/>
        </w:rPr>
      </w:pPr>
      <w:r w:rsidRPr="00876DF2">
        <w:rPr>
          <w:sz w:val="20"/>
          <w:szCs w:val="20"/>
        </w:rPr>
        <w:t xml:space="preserve">O presente </w:t>
      </w:r>
      <w:r w:rsidR="00A66413" w:rsidRPr="00876DF2">
        <w:rPr>
          <w:b/>
          <w:bCs/>
          <w:sz w:val="20"/>
          <w:szCs w:val="20"/>
          <w:u w:val="single"/>
        </w:rPr>
        <w:t>TERMO</w:t>
      </w:r>
      <w:r w:rsidR="00A66413" w:rsidRPr="00876DF2">
        <w:rPr>
          <w:sz w:val="20"/>
          <w:szCs w:val="20"/>
        </w:rPr>
        <w:t xml:space="preserve"> </w:t>
      </w:r>
      <w:r w:rsidRPr="00876DF2">
        <w:rPr>
          <w:sz w:val="20"/>
          <w:szCs w:val="20"/>
        </w:rPr>
        <w:t xml:space="preserve">entrará em vigor na data de sua assinatura e permanecerá em pleno vigor e eficácia por </w:t>
      </w:r>
      <w:r w:rsidR="00A66413" w:rsidRPr="00A66413">
        <w:rPr>
          <w:b/>
          <w:bCs/>
          <w:sz w:val="20"/>
          <w:szCs w:val="20"/>
          <w:u w:val="single"/>
        </w:rPr>
        <w:t>05</w:t>
      </w:r>
      <w:r w:rsidRPr="00A66413">
        <w:rPr>
          <w:b/>
          <w:bCs/>
          <w:sz w:val="20"/>
          <w:szCs w:val="20"/>
          <w:u w:val="single"/>
        </w:rPr>
        <w:t xml:space="preserve"> (</w:t>
      </w:r>
      <w:r w:rsidR="00A66413" w:rsidRPr="00A66413">
        <w:rPr>
          <w:b/>
          <w:bCs/>
          <w:sz w:val="20"/>
          <w:szCs w:val="20"/>
          <w:u w:val="single"/>
        </w:rPr>
        <w:t>cinco</w:t>
      </w:r>
      <w:r w:rsidRPr="00A66413">
        <w:rPr>
          <w:b/>
          <w:bCs/>
          <w:sz w:val="20"/>
          <w:szCs w:val="20"/>
          <w:u w:val="single"/>
        </w:rPr>
        <w:t xml:space="preserve">) </w:t>
      </w:r>
      <w:r w:rsidR="00A66413" w:rsidRPr="00A66413">
        <w:rPr>
          <w:b/>
          <w:bCs/>
          <w:sz w:val="20"/>
          <w:szCs w:val="20"/>
          <w:u w:val="single"/>
        </w:rPr>
        <w:t>anos</w:t>
      </w:r>
      <w:r w:rsidRPr="00A66413">
        <w:rPr>
          <w:b/>
          <w:bCs/>
          <w:sz w:val="20"/>
          <w:szCs w:val="20"/>
          <w:u w:val="single"/>
        </w:rPr>
        <w:t xml:space="preserve"> após o encerramento do contrato firmado entre as Partes</w:t>
      </w:r>
      <w:r w:rsidRPr="00876DF2">
        <w:rPr>
          <w:sz w:val="20"/>
          <w:szCs w:val="20"/>
        </w:rPr>
        <w:t>.</w:t>
      </w:r>
    </w:p>
    <w:p w14:paraId="3F37F1CB" w14:textId="322562F9" w:rsidR="00A66413" w:rsidRDefault="00A66413" w:rsidP="00A66413">
      <w:pPr>
        <w:pStyle w:val="Corpodetexto"/>
        <w:numPr>
          <w:ilvl w:val="1"/>
          <w:numId w:val="5"/>
        </w:numPr>
        <w:ind w:left="0" w:firstLine="0"/>
        <w:rPr>
          <w:sz w:val="20"/>
          <w:szCs w:val="20"/>
        </w:rPr>
      </w:pPr>
      <w:r>
        <w:rPr>
          <w:sz w:val="20"/>
          <w:szCs w:val="20"/>
        </w:rPr>
        <w:t xml:space="preserve">Caso não venha a ser firmado contrato entre as </w:t>
      </w:r>
      <w:r w:rsidRPr="00A1450C">
        <w:rPr>
          <w:sz w:val="20"/>
          <w:szCs w:val="20"/>
        </w:rPr>
        <w:t>Partes</w:t>
      </w:r>
      <w:r>
        <w:rPr>
          <w:sz w:val="20"/>
          <w:szCs w:val="20"/>
        </w:rPr>
        <w:t xml:space="preserve">, o presente </w:t>
      </w:r>
      <w:r w:rsidRPr="00876DF2">
        <w:rPr>
          <w:b/>
          <w:bCs/>
          <w:sz w:val="20"/>
          <w:szCs w:val="20"/>
          <w:u w:val="single"/>
        </w:rPr>
        <w:t>TERMO</w:t>
      </w:r>
      <w:r w:rsidRPr="00876DF2">
        <w:rPr>
          <w:sz w:val="20"/>
          <w:szCs w:val="20"/>
        </w:rPr>
        <w:t xml:space="preserve"> entrará em vigor na data de sua assinatura e permanecerá em pleno vigor e eficácia por </w:t>
      </w:r>
      <w:r>
        <w:rPr>
          <w:b/>
          <w:bCs/>
          <w:sz w:val="20"/>
          <w:szCs w:val="20"/>
        </w:rPr>
        <w:t>05</w:t>
      </w:r>
      <w:r w:rsidRPr="00876DF2">
        <w:rPr>
          <w:b/>
          <w:bCs/>
          <w:sz w:val="20"/>
          <w:szCs w:val="20"/>
        </w:rPr>
        <w:t xml:space="preserve"> (</w:t>
      </w:r>
      <w:r>
        <w:rPr>
          <w:b/>
          <w:bCs/>
          <w:sz w:val="20"/>
          <w:szCs w:val="20"/>
        </w:rPr>
        <w:t>cinco</w:t>
      </w:r>
      <w:r w:rsidRPr="00876DF2">
        <w:rPr>
          <w:b/>
          <w:bCs/>
          <w:sz w:val="20"/>
          <w:szCs w:val="20"/>
        </w:rPr>
        <w:t xml:space="preserve">) </w:t>
      </w:r>
      <w:r>
        <w:rPr>
          <w:b/>
          <w:bCs/>
          <w:sz w:val="20"/>
          <w:szCs w:val="20"/>
        </w:rPr>
        <w:t>anos</w:t>
      </w:r>
      <w:r w:rsidRPr="00876DF2">
        <w:rPr>
          <w:sz w:val="20"/>
          <w:szCs w:val="20"/>
        </w:rPr>
        <w:t>.</w:t>
      </w:r>
    </w:p>
    <w:p w14:paraId="4A831D8D" w14:textId="77777777" w:rsidR="00EC6C1C" w:rsidRPr="00876DF2" w:rsidRDefault="00EC6C1C" w:rsidP="00EC6C1C">
      <w:pPr>
        <w:widowControl w:val="0"/>
        <w:shd w:val="clear" w:color="auto" w:fill="FFFFFF"/>
        <w:spacing w:after="0"/>
        <w:textAlignment w:val="baseline"/>
        <w:rPr>
          <w:rFonts w:eastAsia="Times New Roman" w:cs="Arial"/>
          <w:b/>
          <w:bCs/>
          <w:color w:val="FF0000"/>
          <w:sz w:val="20"/>
          <w:szCs w:val="20"/>
          <w:u w:val="single"/>
          <w:bdr w:val="none" w:sz="0" w:space="0" w:color="auto" w:frame="1"/>
          <w:lang w:eastAsia="pt-BR"/>
        </w:rPr>
      </w:pPr>
    </w:p>
    <w:p w14:paraId="231175C1" w14:textId="704A68DF" w:rsidR="00EC6C1C" w:rsidRPr="00876DF2" w:rsidRDefault="00EC6C1C" w:rsidP="00EC6C1C">
      <w:pPr>
        <w:pStyle w:val="Ttulo1"/>
        <w:numPr>
          <w:ilvl w:val="0"/>
          <w:numId w:val="1"/>
        </w:numPr>
        <w:ind w:left="0" w:firstLine="0"/>
        <w:rPr>
          <w:rFonts w:eastAsia="Times New Roman"/>
          <w:sz w:val="20"/>
          <w:szCs w:val="20"/>
          <w:bdr w:val="none" w:sz="0" w:space="0" w:color="auto" w:frame="1"/>
          <w:lang w:eastAsia="pt-BR"/>
        </w:rPr>
      </w:pPr>
      <w:r w:rsidRPr="00876DF2">
        <w:rPr>
          <w:rFonts w:eastAsia="Times New Roman"/>
          <w:sz w:val="20"/>
          <w:szCs w:val="20"/>
          <w:bdr w:val="none" w:sz="0" w:space="0" w:color="auto" w:frame="1"/>
          <w:lang w:eastAsia="pt-BR"/>
        </w:rPr>
        <w:t xml:space="preserve">CLÁUSULA </w:t>
      </w:r>
      <w:r w:rsidR="00A66413">
        <w:rPr>
          <w:rFonts w:eastAsia="Times New Roman"/>
          <w:sz w:val="20"/>
          <w:szCs w:val="20"/>
          <w:bdr w:val="none" w:sz="0" w:space="0" w:color="auto" w:frame="1"/>
          <w:lang w:eastAsia="pt-BR"/>
        </w:rPr>
        <w:t>4</w:t>
      </w:r>
      <w:r w:rsidRPr="00876DF2">
        <w:rPr>
          <w:rFonts w:eastAsia="Times New Roman"/>
          <w:sz w:val="20"/>
          <w:szCs w:val="20"/>
          <w:bdr w:val="none" w:sz="0" w:space="0" w:color="auto" w:frame="1"/>
          <w:lang w:eastAsia="pt-BR"/>
        </w:rPr>
        <w:t>ª - DA RESPONSABILIDADE</w:t>
      </w:r>
    </w:p>
    <w:p w14:paraId="5E7C0C51" w14:textId="2F7FB122" w:rsidR="00EC6C1C" w:rsidRPr="006729B6" w:rsidRDefault="00EC6C1C" w:rsidP="00482FA2">
      <w:pPr>
        <w:pStyle w:val="PargrafodaLista"/>
        <w:widowControl w:val="0"/>
        <w:numPr>
          <w:ilvl w:val="0"/>
          <w:numId w:val="5"/>
        </w:numPr>
        <w:autoSpaceDE w:val="0"/>
        <w:autoSpaceDN w:val="0"/>
        <w:spacing w:after="0"/>
        <w:contextualSpacing w:val="0"/>
        <w:rPr>
          <w:sz w:val="20"/>
          <w:szCs w:val="20"/>
        </w:rPr>
      </w:pPr>
      <w:r w:rsidRPr="006729B6">
        <w:rPr>
          <w:sz w:val="20"/>
          <w:szCs w:val="20"/>
        </w:rPr>
        <w:t xml:space="preserve">A </w:t>
      </w:r>
      <w:r w:rsidRPr="006729B6">
        <w:rPr>
          <w:b/>
          <w:bCs/>
          <w:sz w:val="20"/>
          <w:szCs w:val="20"/>
        </w:rPr>
        <w:t>PARTE RECEPTORA</w:t>
      </w:r>
      <w:r w:rsidRPr="006729B6">
        <w:rPr>
          <w:sz w:val="20"/>
          <w:szCs w:val="20"/>
        </w:rPr>
        <w:t xml:space="preserve"> concorda que a</w:t>
      </w:r>
      <w:r w:rsidR="00A66413" w:rsidRPr="006729B6">
        <w:rPr>
          <w:sz w:val="20"/>
          <w:szCs w:val="20"/>
        </w:rPr>
        <w:t xml:space="preserve"> comprovada</w:t>
      </w:r>
      <w:r w:rsidRPr="006729B6">
        <w:rPr>
          <w:sz w:val="20"/>
          <w:szCs w:val="20"/>
        </w:rPr>
        <w:t xml:space="preserve"> infringência deste </w:t>
      </w:r>
      <w:r w:rsidRPr="006729B6">
        <w:rPr>
          <w:b/>
          <w:bCs/>
          <w:sz w:val="20"/>
          <w:szCs w:val="20"/>
          <w:u w:val="single"/>
        </w:rPr>
        <w:t>TERMO</w:t>
      </w:r>
      <w:r w:rsidRPr="006729B6">
        <w:rPr>
          <w:sz w:val="20"/>
          <w:szCs w:val="20"/>
        </w:rPr>
        <w:t xml:space="preserve">, em especial a divulgação, por qualquer meio ou forma, das </w:t>
      </w:r>
      <w:r w:rsidRPr="006729B6">
        <w:rPr>
          <w:b/>
          <w:bCs/>
          <w:sz w:val="20"/>
          <w:szCs w:val="20"/>
        </w:rPr>
        <w:t>Informações Confidenciais</w:t>
      </w:r>
      <w:r w:rsidRPr="006729B6">
        <w:rPr>
          <w:sz w:val="20"/>
          <w:szCs w:val="20"/>
        </w:rPr>
        <w:t xml:space="preserve"> recebidas implicará na sua responsabilização por eventuais perdas e danos, a serem apurados judicialmente, sem prejuízo da adoção de quaisquer outras medidas judiciais disponíveis. </w:t>
      </w:r>
    </w:p>
    <w:p w14:paraId="15E4F01F" w14:textId="77777777" w:rsidR="00EC6C1C" w:rsidRPr="00876DF2" w:rsidRDefault="00EC6C1C" w:rsidP="00EC6C1C">
      <w:pPr>
        <w:widowControl w:val="0"/>
        <w:shd w:val="clear" w:color="auto" w:fill="FFFFFF"/>
        <w:spacing w:after="0"/>
        <w:textAlignment w:val="baseline"/>
        <w:rPr>
          <w:rFonts w:eastAsia="Times New Roman" w:cs="Arial"/>
          <w:bCs/>
          <w:sz w:val="20"/>
          <w:szCs w:val="20"/>
          <w:bdr w:val="none" w:sz="0" w:space="0" w:color="auto" w:frame="1"/>
          <w:lang w:eastAsia="pt-BR"/>
        </w:rPr>
      </w:pPr>
    </w:p>
    <w:p w14:paraId="0ADCA105" w14:textId="13DCA905" w:rsidR="00EC6C1C" w:rsidRPr="00876DF2" w:rsidRDefault="00EC6C1C" w:rsidP="00EC6C1C">
      <w:pPr>
        <w:pStyle w:val="Ttulo1"/>
        <w:numPr>
          <w:ilvl w:val="0"/>
          <w:numId w:val="1"/>
        </w:numPr>
        <w:ind w:left="0" w:firstLine="0"/>
        <w:rPr>
          <w:rFonts w:eastAsia="Times New Roman"/>
          <w:sz w:val="20"/>
          <w:szCs w:val="20"/>
          <w:bdr w:val="none" w:sz="0" w:space="0" w:color="auto" w:frame="1"/>
          <w:lang w:eastAsia="pt-BR"/>
        </w:rPr>
      </w:pPr>
      <w:r w:rsidRPr="00876DF2">
        <w:rPr>
          <w:rFonts w:eastAsia="Times New Roman"/>
          <w:sz w:val="20"/>
          <w:szCs w:val="20"/>
          <w:bdr w:val="none" w:sz="0" w:space="0" w:color="auto" w:frame="1"/>
          <w:lang w:eastAsia="pt-BR"/>
        </w:rPr>
        <w:t xml:space="preserve">CLÁUSULA </w:t>
      </w:r>
      <w:r w:rsidR="00B137DB">
        <w:rPr>
          <w:rFonts w:eastAsia="Times New Roman"/>
          <w:sz w:val="20"/>
          <w:szCs w:val="20"/>
          <w:bdr w:val="none" w:sz="0" w:space="0" w:color="auto" w:frame="1"/>
          <w:lang w:eastAsia="pt-BR"/>
        </w:rPr>
        <w:t>5</w:t>
      </w:r>
      <w:r w:rsidRPr="00876DF2">
        <w:rPr>
          <w:rFonts w:eastAsia="Times New Roman"/>
          <w:sz w:val="20"/>
          <w:szCs w:val="20"/>
          <w:bdr w:val="none" w:sz="0" w:space="0" w:color="auto" w:frame="1"/>
          <w:lang w:eastAsia="pt-BR"/>
        </w:rPr>
        <w:t>ª - DAS CONDIÇÕES GERAIS</w:t>
      </w:r>
    </w:p>
    <w:p w14:paraId="4D19E26E" w14:textId="6F5F86E1" w:rsidR="00EC6C1C" w:rsidRPr="00876DF2" w:rsidRDefault="00EC6C1C" w:rsidP="00EC6C1C">
      <w:pPr>
        <w:pStyle w:val="PargrafodaLista"/>
        <w:widowControl w:val="0"/>
        <w:numPr>
          <w:ilvl w:val="1"/>
          <w:numId w:val="1"/>
        </w:numPr>
        <w:shd w:val="clear" w:color="auto" w:fill="FFFFFF"/>
        <w:spacing w:after="0"/>
        <w:ind w:left="0" w:firstLine="0"/>
        <w:textAlignment w:val="baseline"/>
        <w:rPr>
          <w:rFonts w:eastAsia="Times New Roman" w:cs="Arial"/>
          <w:bCs/>
          <w:sz w:val="20"/>
          <w:szCs w:val="20"/>
          <w:bdr w:val="none" w:sz="0" w:space="0" w:color="auto" w:frame="1"/>
          <w:lang w:eastAsia="pt-BR"/>
        </w:rPr>
      </w:pPr>
      <w:r w:rsidRPr="00876DF2">
        <w:rPr>
          <w:sz w:val="20"/>
          <w:szCs w:val="20"/>
        </w:rPr>
        <w:t xml:space="preserve">Quaisquer alterações </w:t>
      </w:r>
      <w:r w:rsidR="00B137DB">
        <w:rPr>
          <w:sz w:val="20"/>
          <w:szCs w:val="20"/>
        </w:rPr>
        <w:t xml:space="preserve">no presente </w:t>
      </w:r>
      <w:r w:rsidR="00B137DB" w:rsidRPr="00876DF2">
        <w:rPr>
          <w:b/>
          <w:bCs/>
          <w:sz w:val="20"/>
          <w:szCs w:val="20"/>
          <w:u w:val="single"/>
        </w:rPr>
        <w:t>TERMO</w:t>
      </w:r>
      <w:r w:rsidR="00B137DB" w:rsidRPr="00876DF2">
        <w:rPr>
          <w:sz w:val="20"/>
          <w:szCs w:val="20"/>
        </w:rPr>
        <w:t xml:space="preserve"> </w:t>
      </w:r>
      <w:r w:rsidR="00B137DB">
        <w:rPr>
          <w:sz w:val="20"/>
          <w:szCs w:val="20"/>
        </w:rPr>
        <w:t>serão formalizadas</w:t>
      </w:r>
      <w:r w:rsidRPr="00876DF2">
        <w:rPr>
          <w:sz w:val="20"/>
          <w:szCs w:val="20"/>
        </w:rPr>
        <w:t xml:space="preserve"> através de termo aditivo.</w:t>
      </w:r>
    </w:p>
    <w:p w14:paraId="13AC10FE" w14:textId="77777777" w:rsidR="00EC6C1C" w:rsidRPr="00876DF2" w:rsidRDefault="00EC6C1C" w:rsidP="00EC6C1C">
      <w:pPr>
        <w:pStyle w:val="PargrafodaLista"/>
        <w:widowControl w:val="0"/>
        <w:numPr>
          <w:ilvl w:val="1"/>
          <w:numId w:val="1"/>
        </w:numPr>
        <w:shd w:val="clear" w:color="auto" w:fill="FFFFFF"/>
        <w:spacing w:after="0"/>
        <w:ind w:left="0" w:firstLine="0"/>
        <w:textAlignment w:val="baseline"/>
        <w:rPr>
          <w:sz w:val="20"/>
          <w:szCs w:val="20"/>
        </w:rPr>
      </w:pPr>
      <w:r w:rsidRPr="00876DF2">
        <w:rPr>
          <w:sz w:val="20"/>
          <w:szCs w:val="20"/>
        </w:rPr>
        <w:t xml:space="preserve">No caso de qualquer disposição deste </w:t>
      </w:r>
      <w:r w:rsidRPr="00876DF2">
        <w:rPr>
          <w:b/>
          <w:bCs/>
          <w:sz w:val="20"/>
          <w:szCs w:val="20"/>
          <w:u w:val="single"/>
        </w:rPr>
        <w:t>TERMO</w:t>
      </w:r>
      <w:r w:rsidRPr="00876DF2">
        <w:rPr>
          <w:sz w:val="20"/>
          <w:szCs w:val="20"/>
        </w:rPr>
        <w:t xml:space="preserve"> ser considerada inválida, nula ou de outra forma inexequível por alguma lei ou tribunal de jurisdição competente, as disposições remanescentes permanecerão executáveis à máxima extensão permitida por lei. Nesse caso, as Partes estarão liberadas de cumprir as obrigações resultantes da disposição que contém vício, devendo, porém, empregar seus melhores esforços visando a substituir a disposição inválida, nula ou inexequível por outra que, não contendo os vícios daquela, permita atingir, da forma mais próxima possível, do resultado originalmente pretendido pelas Partes.</w:t>
      </w:r>
    </w:p>
    <w:p w14:paraId="4B148F8E" w14:textId="77777777" w:rsidR="00EC6C1C" w:rsidRPr="00876DF2" w:rsidRDefault="00EC6C1C" w:rsidP="00EC6C1C">
      <w:pPr>
        <w:pStyle w:val="PargrafodaLista"/>
        <w:widowControl w:val="0"/>
        <w:numPr>
          <w:ilvl w:val="1"/>
          <w:numId w:val="1"/>
        </w:numPr>
        <w:shd w:val="clear" w:color="auto" w:fill="FFFFFF"/>
        <w:spacing w:after="0"/>
        <w:ind w:left="0" w:firstLine="0"/>
        <w:textAlignment w:val="baseline"/>
        <w:rPr>
          <w:sz w:val="20"/>
          <w:szCs w:val="20"/>
        </w:rPr>
      </w:pPr>
      <w:r w:rsidRPr="00876DF2">
        <w:rPr>
          <w:sz w:val="20"/>
          <w:szCs w:val="20"/>
        </w:rPr>
        <w:t xml:space="preserve">O presente </w:t>
      </w:r>
      <w:r w:rsidRPr="00876DF2">
        <w:rPr>
          <w:b/>
          <w:bCs/>
          <w:sz w:val="20"/>
          <w:szCs w:val="20"/>
          <w:u w:val="single"/>
        </w:rPr>
        <w:t>TERMO</w:t>
      </w:r>
      <w:r w:rsidRPr="00876DF2">
        <w:rPr>
          <w:sz w:val="20"/>
          <w:szCs w:val="20"/>
        </w:rPr>
        <w:t xml:space="preserve"> não constitui qualquer associação, joint-venture ou empreendimento conjunto entre as </w:t>
      </w:r>
      <w:r w:rsidRPr="00A1450C">
        <w:rPr>
          <w:sz w:val="20"/>
          <w:szCs w:val="20"/>
        </w:rPr>
        <w:t>Partes</w:t>
      </w:r>
      <w:r w:rsidRPr="00876DF2">
        <w:rPr>
          <w:sz w:val="20"/>
          <w:szCs w:val="20"/>
        </w:rPr>
        <w:t xml:space="preserve">, bem como não gera qualquer direito ou obrigação de contratar. Qualquer pesquisa, análise, estudo, desenvolvimento, implementação ou qualquer ação ou despesa, feita ou incorrida por qualquer </w:t>
      </w:r>
      <w:r w:rsidRPr="00A1450C">
        <w:rPr>
          <w:sz w:val="20"/>
          <w:szCs w:val="20"/>
        </w:rPr>
        <w:t>Parte</w:t>
      </w:r>
      <w:r w:rsidRPr="00876DF2">
        <w:rPr>
          <w:sz w:val="20"/>
          <w:szCs w:val="20"/>
        </w:rPr>
        <w:t xml:space="preserve"> em antecipação a uma eventual concretização de uma relação comercial, será inteiramente por conta e risco daquela </w:t>
      </w:r>
      <w:r w:rsidRPr="00A1450C">
        <w:rPr>
          <w:sz w:val="20"/>
          <w:szCs w:val="20"/>
        </w:rPr>
        <w:t>Parte</w:t>
      </w:r>
      <w:r w:rsidRPr="00876DF2">
        <w:rPr>
          <w:sz w:val="20"/>
          <w:szCs w:val="20"/>
        </w:rPr>
        <w:t xml:space="preserve">, não impondo, sob qualquer circunstância, qualquer tipo de responsabilidade ou direito a qualquer indenização à outra </w:t>
      </w:r>
      <w:r w:rsidRPr="00A1450C">
        <w:rPr>
          <w:sz w:val="20"/>
          <w:szCs w:val="20"/>
        </w:rPr>
        <w:t>Parte</w:t>
      </w:r>
      <w:r w:rsidRPr="00876DF2">
        <w:rPr>
          <w:sz w:val="20"/>
          <w:szCs w:val="20"/>
        </w:rPr>
        <w:t>.</w:t>
      </w:r>
    </w:p>
    <w:p w14:paraId="6ED405A9" w14:textId="77777777" w:rsidR="00EC6C1C" w:rsidRPr="00876DF2" w:rsidRDefault="00EC6C1C" w:rsidP="00EC6C1C">
      <w:pPr>
        <w:pStyle w:val="PargrafodaLista"/>
        <w:widowControl w:val="0"/>
        <w:numPr>
          <w:ilvl w:val="1"/>
          <w:numId w:val="1"/>
        </w:numPr>
        <w:shd w:val="clear" w:color="auto" w:fill="FFFFFF"/>
        <w:spacing w:after="0"/>
        <w:ind w:left="0" w:firstLine="0"/>
        <w:textAlignment w:val="baseline"/>
        <w:rPr>
          <w:sz w:val="20"/>
          <w:szCs w:val="20"/>
        </w:rPr>
      </w:pPr>
      <w:r w:rsidRPr="00876DF2">
        <w:rPr>
          <w:sz w:val="20"/>
          <w:szCs w:val="20"/>
        </w:rPr>
        <w:t xml:space="preserve">Ajustam as </w:t>
      </w:r>
      <w:r w:rsidRPr="00A1450C">
        <w:rPr>
          <w:sz w:val="20"/>
          <w:szCs w:val="20"/>
        </w:rPr>
        <w:t>Partes</w:t>
      </w:r>
      <w:r w:rsidRPr="00876DF2">
        <w:rPr>
          <w:sz w:val="20"/>
          <w:szCs w:val="20"/>
        </w:rPr>
        <w:t xml:space="preserve">, em caráter irrevogável e irretratável, que a relação ora celebrada deverá obedecer aos mais estritos e rigorosos conceitos e princípios da ética, moralidade e boa-fé na condução dos negócios, incluindo, mas não se limitando, a evitar por si e/ou através de terceiros, seja total ou parcialmente, direta e/ou indiretamente, relações, contatos e/ou parcerias comerciais com quaisquer tipos e/ou espécies de agentes que por qualquer meio ou forma tenham ou tenham </w:t>
      </w:r>
      <w:r w:rsidRPr="00876DF2">
        <w:rPr>
          <w:sz w:val="20"/>
          <w:szCs w:val="20"/>
        </w:rPr>
        <w:lastRenderedPageBreak/>
        <w:t>tido participação em atividades comerciais ilícitas, incluindo aí a da concorrência antiética ou desleal, das quais, em função da atividade exercida, as Partes dela sabem ou deveriam saber.</w:t>
      </w:r>
    </w:p>
    <w:p w14:paraId="56EA24BF" w14:textId="77777777" w:rsidR="00EC6C1C" w:rsidRPr="00876DF2" w:rsidRDefault="00EC6C1C" w:rsidP="00EC6C1C">
      <w:pPr>
        <w:pStyle w:val="PargrafodaLista"/>
        <w:widowControl w:val="0"/>
        <w:numPr>
          <w:ilvl w:val="1"/>
          <w:numId w:val="1"/>
        </w:numPr>
        <w:shd w:val="clear" w:color="auto" w:fill="FFFFFF"/>
        <w:spacing w:after="0"/>
        <w:ind w:left="0" w:firstLine="0"/>
        <w:textAlignment w:val="baseline"/>
        <w:rPr>
          <w:sz w:val="20"/>
          <w:szCs w:val="20"/>
        </w:rPr>
      </w:pPr>
      <w:r w:rsidRPr="00876DF2">
        <w:rPr>
          <w:sz w:val="20"/>
          <w:szCs w:val="20"/>
        </w:rPr>
        <w:t xml:space="preserve">Qualquer omissão ou tolerância das </w:t>
      </w:r>
      <w:r w:rsidRPr="00A1450C">
        <w:rPr>
          <w:sz w:val="20"/>
          <w:szCs w:val="20"/>
        </w:rPr>
        <w:t>Partes</w:t>
      </w:r>
      <w:r w:rsidRPr="00876DF2">
        <w:rPr>
          <w:sz w:val="20"/>
          <w:szCs w:val="20"/>
        </w:rPr>
        <w:t xml:space="preserve"> em exigir o fiel cumprimento das obrigações estabelecidas neste </w:t>
      </w:r>
      <w:r w:rsidRPr="00876DF2">
        <w:rPr>
          <w:b/>
          <w:bCs/>
          <w:sz w:val="20"/>
          <w:szCs w:val="20"/>
          <w:u w:val="single"/>
        </w:rPr>
        <w:t>TERMO</w:t>
      </w:r>
      <w:r w:rsidRPr="00876DF2">
        <w:rPr>
          <w:sz w:val="20"/>
          <w:szCs w:val="20"/>
        </w:rPr>
        <w:t xml:space="preserve"> não constituirá novação ou renúncia, nem afetará o direito de exigir seu cumprimento a qualquer tempo.</w:t>
      </w:r>
    </w:p>
    <w:p w14:paraId="6F909311" w14:textId="77777777" w:rsidR="00EC6C1C" w:rsidRPr="00876DF2" w:rsidRDefault="00EC6C1C" w:rsidP="00EC6C1C">
      <w:pPr>
        <w:pStyle w:val="PargrafodaLista"/>
        <w:widowControl w:val="0"/>
        <w:numPr>
          <w:ilvl w:val="1"/>
          <w:numId w:val="1"/>
        </w:numPr>
        <w:shd w:val="clear" w:color="auto" w:fill="FFFFFF"/>
        <w:spacing w:after="0"/>
        <w:ind w:left="0" w:firstLine="0"/>
        <w:textAlignment w:val="baseline"/>
        <w:rPr>
          <w:sz w:val="20"/>
          <w:szCs w:val="20"/>
        </w:rPr>
      </w:pPr>
      <w:r w:rsidRPr="00876DF2">
        <w:rPr>
          <w:sz w:val="20"/>
          <w:szCs w:val="20"/>
        </w:rPr>
        <w:t xml:space="preserve">Este instrumento obriga as </w:t>
      </w:r>
      <w:r w:rsidRPr="00A1450C">
        <w:rPr>
          <w:sz w:val="20"/>
          <w:szCs w:val="20"/>
        </w:rPr>
        <w:t>Partes</w:t>
      </w:r>
      <w:r w:rsidRPr="00876DF2">
        <w:rPr>
          <w:sz w:val="20"/>
          <w:szCs w:val="20"/>
        </w:rPr>
        <w:t xml:space="preserve"> e seus sucessores, a qualquer título.</w:t>
      </w:r>
    </w:p>
    <w:p w14:paraId="1866F1A8" w14:textId="77777777" w:rsidR="00EC6C1C" w:rsidRPr="00876DF2" w:rsidRDefault="00EC6C1C" w:rsidP="00EC6C1C">
      <w:pPr>
        <w:pStyle w:val="PargrafodaLista"/>
        <w:widowControl w:val="0"/>
        <w:numPr>
          <w:ilvl w:val="1"/>
          <w:numId w:val="1"/>
        </w:numPr>
        <w:shd w:val="clear" w:color="auto" w:fill="FFFFFF"/>
        <w:spacing w:after="0"/>
        <w:ind w:left="0" w:firstLine="0"/>
        <w:textAlignment w:val="baseline"/>
        <w:rPr>
          <w:sz w:val="20"/>
          <w:szCs w:val="20"/>
        </w:rPr>
      </w:pPr>
      <w:r w:rsidRPr="00876DF2">
        <w:rPr>
          <w:sz w:val="20"/>
          <w:szCs w:val="20"/>
        </w:rPr>
        <w:t xml:space="preserve">Ficam expressamente revogados quaisquer pactos, ajustes, cláusulas e condições sobre confidencialidade anteriormente estabelecidas entre as Partes, relacionados a prestação dos serviços aqui referenciados, sendo este </w:t>
      </w:r>
      <w:r w:rsidRPr="00876DF2">
        <w:rPr>
          <w:b/>
          <w:bCs/>
          <w:sz w:val="20"/>
          <w:szCs w:val="20"/>
          <w:u w:val="single"/>
        </w:rPr>
        <w:t>TERMO</w:t>
      </w:r>
      <w:r w:rsidRPr="00876DF2">
        <w:rPr>
          <w:sz w:val="20"/>
          <w:szCs w:val="20"/>
        </w:rPr>
        <w:t xml:space="preserve"> o </w:t>
      </w:r>
      <w:proofErr w:type="gramStart"/>
      <w:r w:rsidRPr="00876DF2">
        <w:rPr>
          <w:sz w:val="20"/>
          <w:szCs w:val="20"/>
        </w:rPr>
        <w:t>resultado final</w:t>
      </w:r>
      <w:proofErr w:type="gramEnd"/>
      <w:r w:rsidRPr="00876DF2">
        <w:rPr>
          <w:sz w:val="20"/>
          <w:szCs w:val="20"/>
        </w:rPr>
        <w:t xml:space="preserve"> e completo das negociações havidas entre as </w:t>
      </w:r>
      <w:r w:rsidRPr="00A1450C">
        <w:rPr>
          <w:sz w:val="20"/>
          <w:szCs w:val="20"/>
        </w:rPr>
        <w:t>Partes</w:t>
      </w:r>
      <w:r w:rsidRPr="00876DF2">
        <w:rPr>
          <w:sz w:val="20"/>
          <w:szCs w:val="20"/>
        </w:rPr>
        <w:t xml:space="preserve">, não restando, de qualquer das </w:t>
      </w:r>
      <w:r w:rsidRPr="00A1450C">
        <w:rPr>
          <w:sz w:val="20"/>
          <w:szCs w:val="20"/>
        </w:rPr>
        <w:t>Partes</w:t>
      </w:r>
      <w:r w:rsidRPr="00876DF2">
        <w:rPr>
          <w:sz w:val="20"/>
          <w:szCs w:val="20"/>
        </w:rPr>
        <w:t xml:space="preserve">, pendências ou reserva mental sobre o objeto do presente </w:t>
      </w:r>
      <w:r w:rsidRPr="00876DF2">
        <w:rPr>
          <w:b/>
          <w:bCs/>
          <w:sz w:val="20"/>
          <w:szCs w:val="20"/>
          <w:u w:val="single"/>
        </w:rPr>
        <w:t>TERMO</w:t>
      </w:r>
      <w:r w:rsidRPr="00876DF2">
        <w:rPr>
          <w:sz w:val="20"/>
          <w:szCs w:val="20"/>
        </w:rPr>
        <w:t>.</w:t>
      </w:r>
    </w:p>
    <w:p w14:paraId="405184E3" w14:textId="77777777" w:rsidR="00EC6C1C" w:rsidRPr="00876DF2" w:rsidRDefault="00EC6C1C" w:rsidP="00EC6C1C">
      <w:pPr>
        <w:pStyle w:val="PargrafodaLista"/>
        <w:widowControl w:val="0"/>
        <w:numPr>
          <w:ilvl w:val="1"/>
          <w:numId w:val="1"/>
        </w:numPr>
        <w:shd w:val="clear" w:color="auto" w:fill="FFFFFF"/>
        <w:spacing w:after="0"/>
        <w:ind w:left="0" w:firstLine="0"/>
        <w:textAlignment w:val="baseline"/>
        <w:rPr>
          <w:sz w:val="20"/>
          <w:szCs w:val="20"/>
        </w:rPr>
      </w:pPr>
      <w:r w:rsidRPr="00876DF2">
        <w:rPr>
          <w:sz w:val="20"/>
          <w:szCs w:val="20"/>
        </w:rPr>
        <w:t xml:space="preserve">A </w:t>
      </w:r>
      <w:r w:rsidRPr="00876DF2">
        <w:rPr>
          <w:b/>
          <w:bCs/>
          <w:sz w:val="20"/>
          <w:szCs w:val="20"/>
        </w:rPr>
        <w:t>PARTE REVELADORA</w:t>
      </w:r>
      <w:r w:rsidRPr="00876DF2">
        <w:rPr>
          <w:sz w:val="20"/>
          <w:szCs w:val="20"/>
        </w:rPr>
        <w:t xml:space="preserve"> fica ciente que poderá ser realizado pela </w:t>
      </w:r>
      <w:r w:rsidRPr="00876DF2">
        <w:rPr>
          <w:b/>
          <w:bCs/>
          <w:sz w:val="20"/>
          <w:szCs w:val="20"/>
        </w:rPr>
        <w:t>PARTE RECEPTORA</w:t>
      </w:r>
      <w:r w:rsidRPr="00876DF2">
        <w:rPr>
          <w:sz w:val="20"/>
          <w:szCs w:val="20"/>
        </w:rPr>
        <w:t xml:space="preserve"> o tratamento dos dados pessoais dos seus sócios, empregados ou prepostos, e que estes poderão ser armazenados e/ou arquivados no seu banco de dados ou transmitidos para terceiros, </w:t>
      </w:r>
      <w:r w:rsidRPr="00876DF2">
        <w:rPr>
          <w:b/>
          <w:bCs/>
          <w:sz w:val="20"/>
          <w:szCs w:val="20"/>
          <w:u w:val="single"/>
        </w:rPr>
        <w:t>servindo a presente cláusula como anuência e autorização expressa conforme estabelecido na lei 13.709/18 (LGPD)</w:t>
      </w:r>
      <w:r w:rsidRPr="00876DF2">
        <w:rPr>
          <w:sz w:val="20"/>
          <w:szCs w:val="20"/>
        </w:rPr>
        <w:t>.</w:t>
      </w:r>
    </w:p>
    <w:p w14:paraId="1263BD8D" w14:textId="77777777" w:rsidR="00EC6C1C" w:rsidRPr="00876DF2" w:rsidRDefault="00EC6C1C" w:rsidP="00EC6C1C">
      <w:pPr>
        <w:pStyle w:val="PargrafodaLista"/>
        <w:widowControl w:val="0"/>
        <w:numPr>
          <w:ilvl w:val="1"/>
          <w:numId w:val="1"/>
        </w:numPr>
        <w:shd w:val="clear" w:color="auto" w:fill="FFFFFF"/>
        <w:spacing w:after="0"/>
        <w:ind w:left="0" w:firstLine="0"/>
        <w:textAlignment w:val="baseline"/>
        <w:rPr>
          <w:sz w:val="20"/>
          <w:szCs w:val="20"/>
        </w:rPr>
      </w:pPr>
      <w:r w:rsidRPr="00876DF2">
        <w:rPr>
          <w:sz w:val="20"/>
          <w:szCs w:val="20"/>
        </w:rPr>
        <w:t xml:space="preserve">A </w:t>
      </w:r>
      <w:r w:rsidRPr="00876DF2">
        <w:rPr>
          <w:b/>
          <w:bCs/>
          <w:sz w:val="20"/>
          <w:szCs w:val="20"/>
        </w:rPr>
        <w:t>PARTE REVELADORA</w:t>
      </w:r>
      <w:r w:rsidRPr="00876DF2">
        <w:rPr>
          <w:sz w:val="20"/>
          <w:szCs w:val="20"/>
        </w:rPr>
        <w:t xml:space="preserve"> concorda expressamente com a utilização da assinatura eletrônica através dos meios eletrônicos escolhidos pela </w:t>
      </w:r>
      <w:r w:rsidRPr="00876DF2">
        <w:rPr>
          <w:b/>
          <w:bCs/>
          <w:sz w:val="20"/>
          <w:szCs w:val="20"/>
        </w:rPr>
        <w:t>PARTE RECEPTORA</w:t>
      </w:r>
      <w:r w:rsidRPr="00876DF2">
        <w:rPr>
          <w:sz w:val="20"/>
          <w:szCs w:val="20"/>
        </w:rPr>
        <w:t xml:space="preserve">, em conformidade com o disposto na Medida Provisória 2.200-2/2001 e </w:t>
      </w:r>
      <w:proofErr w:type="spellStart"/>
      <w:r w:rsidRPr="00876DF2">
        <w:rPr>
          <w:sz w:val="20"/>
          <w:szCs w:val="20"/>
        </w:rPr>
        <w:t>arts</w:t>
      </w:r>
      <w:proofErr w:type="spellEnd"/>
      <w:r w:rsidRPr="00876DF2">
        <w:rPr>
          <w:sz w:val="20"/>
          <w:szCs w:val="20"/>
        </w:rPr>
        <w:t xml:space="preserve">. 439 a 441 do CPC, </w:t>
      </w:r>
      <w:r w:rsidRPr="00876DF2">
        <w:rPr>
          <w:b/>
          <w:bCs/>
          <w:sz w:val="20"/>
          <w:szCs w:val="20"/>
        </w:rPr>
        <w:t xml:space="preserve">sendo a sua validade incontestável para todos os fins de direito, </w:t>
      </w:r>
      <w:r w:rsidRPr="00876DF2">
        <w:rPr>
          <w:b/>
          <w:bCs/>
          <w:sz w:val="20"/>
          <w:szCs w:val="20"/>
          <w:u w:val="single"/>
        </w:rPr>
        <w:t>valendo a presente Cláusula como autorização expressa de ambas as partes pactuantes, caso seja esse o meio utilizado para fins de assinatura</w:t>
      </w:r>
      <w:r w:rsidRPr="00876DF2">
        <w:rPr>
          <w:sz w:val="20"/>
          <w:szCs w:val="20"/>
        </w:rPr>
        <w:t xml:space="preserve">. </w:t>
      </w:r>
    </w:p>
    <w:p w14:paraId="171A6E7F" w14:textId="77777777" w:rsidR="00D76DFB" w:rsidRPr="00876DF2" w:rsidRDefault="00D76DFB" w:rsidP="00EC6C1C">
      <w:pPr>
        <w:widowControl w:val="0"/>
        <w:shd w:val="clear" w:color="auto" w:fill="FFFFFF"/>
        <w:spacing w:after="0"/>
        <w:textAlignment w:val="baseline"/>
        <w:rPr>
          <w:rFonts w:eastAsia="Times New Roman" w:cs="Arial"/>
          <w:bCs/>
          <w:sz w:val="20"/>
          <w:szCs w:val="20"/>
          <w:bdr w:val="none" w:sz="0" w:space="0" w:color="auto" w:frame="1"/>
          <w:lang w:eastAsia="pt-BR"/>
        </w:rPr>
      </w:pPr>
    </w:p>
    <w:p w14:paraId="1479AE68" w14:textId="56B51732" w:rsidR="00EC6C1C" w:rsidRPr="00876DF2" w:rsidRDefault="00EC6C1C" w:rsidP="00EC6C1C">
      <w:pPr>
        <w:pStyle w:val="Ttulo1"/>
        <w:numPr>
          <w:ilvl w:val="0"/>
          <w:numId w:val="1"/>
        </w:numPr>
        <w:ind w:left="0" w:firstLine="0"/>
        <w:rPr>
          <w:rFonts w:eastAsia="Times New Roman"/>
          <w:sz w:val="20"/>
          <w:szCs w:val="20"/>
          <w:bdr w:val="none" w:sz="0" w:space="0" w:color="auto" w:frame="1"/>
          <w:lang w:eastAsia="pt-BR"/>
        </w:rPr>
      </w:pPr>
      <w:r w:rsidRPr="00876DF2">
        <w:rPr>
          <w:rFonts w:eastAsia="Times New Roman"/>
          <w:sz w:val="20"/>
          <w:szCs w:val="20"/>
          <w:bdr w:val="none" w:sz="0" w:space="0" w:color="auto" w:frame="1"/>
          <w:lang w:eastAsia="pt-BR"/>
        </w:rPr>
        <w:t xml:space="preserve">CLÁUSULA </w:t>
      </w:r>
      <w:r w:rsidR="00B137DB">
        <w:rPr>
          <w:rFonts w:eastAsia="Times New Roman"/>
          <w:sz w:val="20"/>
          <w:szCs w:val="20"/>
          <w:bdr w:val="none" w:sz="0" w:space="0" w:color="auto" w:frame="1"/>
          <w:lang w:eastAsia="pt-BR"/>
        </w:rPr>
        <w:t>6</w:t>
      </w:r>
      <w:r w:rsidRPr="00876DF2">
        <w:rPr>
          <w:rFonts w:eastAsia="Times New Roman"/>
          <w:sz w:val="20"/>
          <w:szCs w:val="20"/>
          <w:bdr w:val="none" w:sz="0" w:space="0" w:color="auto" w:frame="1"/>
          <w:lang w:eastAsia="pt-BR"/>
        </w:rPr>
        <w:t>ª - DO FORO</w:t>
      </w:r>
    </w:p>
    <w:p w14:paraId="1B247EF6" w14:textId="349CFA17" w:rsidR="00EC6C1C" w:rsidRPr="00876DF2" w:rsidRDefault="00EC6C1C" w:rsidP="00EC6C1C">
      <w:pPr>
        <w:pStyle w:val="PargrafodaLista"/>
        <w:widowControl w:val="0"/>
        <w:numPr>
          <w:ilvl w:val="1"/>
          <w:numId w:val="1"/>
        </w:numPr>
        <w:shd w:val="clear" w:color="auto" w:fill="FFFFFF"/>
        <w:spacing w:after="0"/>
        <w:ind w:left="0" w:firstLine="0"/>
        <w:textAlignment w:val="baseline"/>
        <w:rPr>
          <w:rFonts w:eastAsia="Times New Roman" w:cs="Arial"/>
          <w:bCs/>
          <w:sz w:val="20"/>
          <w:szCs w:val="20"/>
          <w:bdr w:val="none" w:sz="0" w:space="0" w:color="auto" w:frame="1"/>
          <w:lang w:eastAsia="pt-BR"/>
        </w:rPr>
      </w:pPr>
      <w:r w:rsidRPr="00876DF2">
        <w:rPr>
          <w:sz w:val="20"/>
          <w:szCs w:val="20"/>
        </w:rPr>
        <w:t xml:space="preserve">As Partes elegem o Foro da Comarca de </w:t>
      </w:r>
      <w:r w:rsidR="00DF13E8">
        <w:rPr>
          <w:sz w:val="20"/>
          <w:szCs w:val="20"/>
        </w:rPr>
        <w:t>Vitória</w:t>
      </w:r>
      <w:r w:rsidR="00A5765A" w:rsidRPr="00876DF2">
        <w:rPr>
          <w:sz w:val="20"/>
          <w:szCs w:val="20"/>
        </w:rPr>
        <w:t>/ES</w:t>
      </w:r>
      <w:r w:rsidRPr="00876DF2">
        <w:rPr>
          <w:sz w:val="20"/>
          <w:szCs w:val="20"/>
        </w:rPr>
        <w:t>, para a solução de quaisquer pendências oriundas do presente Contrato, por mais privilegiado que qualquer outro possa ser.</w:t>
      </w:r>
    </w:p>
    <w:p w14:paraId="6227592A" w14:textId="77777777" w:rsidR="00EC6C1C" w:rsidRPr="00876DF2" w:rsidRDefault="00EC6C1C" w:rsidP="00EC6C1C">
      <w:pPr>
        <w:widowControl w:val="0"/>
        <w:shd w:val="clear" w:color="auto" w:fill="FFFFFF"/>
        <w:spacing w:after="0"/>
        <w:textAlignment w:val="baseline"/>
        <w:rPr>
          <w:rFonts w:eastAsia="Times New Roman" w:cs="Arial"/>
          <w:bCs/>
          <w:sz w:val="20"/>
          <w:szCs w:val="20"/>
          <w:bdr w:val="none" w:sz="0" w:space="0" w:color="auto" w:frame="1"/>
          <w:lang w:eastAsia="pt-BR"/>
        </w:rPr>
      </w:pPr>
    </w:p>
    <w:p w14:paraId="1A948A22" w14:textId="77777777" w:rsidR="00EC6C1C" w:rsidRDefault="00EC6C1C" w:rsidP="00EC6C1C">
      <w:pPr>
        <w:widowControl w:val="0"/>
        <w:spacing w:after="0"/>
        <w:rPr>
          <w:sz w:val="20"/>
          <w:szCs w:val="20"/>
        </w:rPr>
      </w:pPr>
      <w:r w:rsidRPr="00876DF2">
        <w:rPr>
          <w:sz w:val="20"/>
          <w:szCs w:val="20"/>
        </w:rPr>
        <w:t>E por estarem, assim, justas e contratadas, assinam o presente em 02 (duas) vias de igual teor e forma, juntamente com as testemunhas abaixo.</w:t>
      </w:r>
    </w:p>
    <w:p w14:paraId="709BB362" w14:textId="77777777" w:rsidR="00D61AB7" w:rsidRDefault="00D61AB7" w:rsidP="00EC6C1C">
      <w:pPr>
        <w:widowControl w:val="0"/>
        <w:spacing w:after="0"/>
        <w:rPr>
          <w:sz w:val="20"/>
          <w:szCs w:val="20"/>
        </w:rPr>
      </w:pPr>
    </w:p>
    <w:p w14:paraId="3E05FACB" w14:textId="77777777" w:rsidR="00673454" w:rsidRPr="00673454" w:rsidRDefault="00286F03" w:rsidP="00673454">
      <w:pPr>
        <w:pStyle w:val="PargrafodaLista"/>
        <w:widowControl w:val="0"/>
        <w:autoSpaceDE w:val="0"/>
        <w:autoSpaceDN w:val="0"/>
        <w:ind w:left="3240"/>
        <w:rPr>
          <w:color w:val="000000" w:themeColor="text1"/>
          <w:sz w:val="20"/>
          <w:szCs w:val="20"/>
        </w:rPr>
      </w:pPr>
      <w:r>
        <w:rPr>
          <w:color w:val="000000" w:themeColor="text1"/>
          <w:sz w:val="20"/>
          <w:szCs w:val="20"/>
        </w:rPr>
        <w:t xml:space="preserve">                      </w:t>
      </w:r>
      <w:r w:rsidR="00673454" w:rsidRPr="00673454">
        <w:rPr>
          <w:color w:val="000000" w:themeColor="text1"/>
          <w:sz w:val="20"/>
          <w:szCs w:val="20"/>
        </w:rPr>
        <w:t>{{DATA}}</w:t>
      </w:r>
    </w:p>
    <w:p w14:paraId="7F4397B7" w14:textId="06731DE2" w:rsidR="00D61AB7" w:rsidRPr="001448E9" w:rsidRDefault="00D61AB7" w:rsidP="001448E9">
      <w:pPr>
        <w:pStyle w:val="PargrafodaLista"/>
        <w:widowControl w:val="0"/>
        <w:autoSpaceDE w:val="0"/>
        <w:autoSpaceDN w:val="0"/>
        <w:ind w:left="3240"/>
        <w:rPr>
          <w:color w:val="000000" w:themeColor="text1"/>
          <w:sz w:val="20"/>
          <w:szCs w:val="20"/>
        </w:rPr>
      </w:pPr>
    </w:p>
    <w:p w14:paraId="76761E60" w14:textId="5F20486E" w:rsidR="00D61AB7" w:rsidRDefault="00D61AB7" w:rsidP="00EC6C1C">
      <w:pPr>
        <w:widowControl w:val="0"/>
        <w:spacing w:after="0"/>
        <w:rPr>
          <w:sz w:val="20"/>
          <w:szCs w:val="20"/>
        </w:rPr>
      </w:pPr>
    </w:p>
    <w:p w14:paraId="1D89F6BD" w14:textId="5B3677BD" w:rsidR="00D61AB7" w:rsidRPr="00876DF2" w:rsidRDefault="00D61AB7" w:rsidP="00EC6C1C">
      <w:pPr>
        <w:widowControl w:val="0"/>
        <w:spacing w:after="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4F840714" w14:textId="77777777" w:rsidR="00EC6C1C" w:rsidRPr="00876DF2" w:rsidRDefault="00EC6C1C" w:rsidP="00EC6C1C">
      <w:pPr>
        <w:pStyle w:val="PargrafodaLista"/>
        <w:widowControl w:val="0"/>
        <w:spacing w:after="0"/>
        <w:ind w:left="360"/>
        <w:rPr>
          <w:sz w:val="20"/>
          <w:szCs w:val="20"/>
        </w:rPr>
      </w:pPr>
    </w:p>
    <w:p w14:paraId="6ADD317A" w14:textId="77777777" w:rsidR="00EC6C1C" w:rsidRPr="00876DF2" w:rsidRDefault="00EC6C1C" w:rsidP="00EC6C1C">
      <w:pPr>
        <w:widowControl w:val="0"/>
        <w:autoSpaceDE w:val="0"/>
        <w:autoSpaceDN w:val="0"/>
        <w:adjustRightInd w:val="0"/>
        <w:spacing w:after="0"/>
        <w:jc w:val="center"/>
        <w:rPr>
          <w:rFonts w:cs="Times New Roman"/>
          <w:b/>
          <w:bCs/>
          <w:sz w:val="20"/>
          <w:szCs w:val="20"/>
        </w:rPr>
      </w:pPr>
    </w:p>
    <w:p w14:paraId="42C01513" w14:textId="77777777" w:rsidR="00EC6C1C" w:rsidRPr="00876DF2" w:rsidRDefault="00EC6C1C" w:rsidP="00EC6C1C">
      <w:pPr>
        <w:widowControl w:val="0"/>
        <w:autoSpaceDE w:val="0"/>
        <w:autoSpaceDN w:val="0"/>
        <w:adjustRightInd w:val="0"/>
        <w:spacing w:after="0"/>
        <w:jc w:val="center"/>
        <w:rPr>
          <w:rFonts w:cs="Times New Roman"/>
          <w:b/>
          <w:bCs/>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3E44BD" w:rsidRPr="00876DF2" w14:paraId="14ACDFE5" w14:textId="77777777" w:rsidTr="00E71597">
        <w:tc>
          <w:tcPr>
            <w:tcW w:w="10456" w:type="dxa"/>
          </w:tcPr>
          <w:p w14:paraId="5DF54833" w14:textId="77777777" w:rsidR="00EC6C1C" w:rsidRPr="00876DF2" w:rsidRDefault="00EC6C1C" w:rsidP="00E71597">
            <w:pPr>
              <w:widowControl w:val="0"/>
              <w:autoSpaceDE w:val="0"/>
              <w:autoSpaceDN w:val="0"/>
              <w:adjustRightInd w:val="0"/>
              <w:spacing w:after="0"/>
              <w:jc w:val="center"/>
              <w:rPr>
                <w:rFonts w:cs="Times New Roman"/>
                <w:b/>
                <w:bCs/>
                <w:sz w:val="20"/>
                <w:szCs w:val="20"/>
              </w:rPr>
            </w:pPr>
            <w:r w:rsidRPr="00876DF2">
              <w:rPr>
                <w:rFonts w:cs="Times New Roman"/>
                <w:b/>
                <w:bCs/>
                <w:sz w:val="20"/>
                <w:szCs w:val="20"/>
              </w:rPr>
              <w:t>_______________________________</w:t>
            </w:r>
          </w:p>
          <w:p w14:paraId="25DFC59D" w14:textId="77777777" w:rsidR="00EC6C1C" w:rsidRPr="00876DF2" w:rsidRDefault="00EC6C1C" w:rsidP="00E71597">
            <w:pPr>
              <w:widowControl w:val="0"/>
              <w:autoSpaceDE w:val="0"/>
              <w:autoSpaceDN w:val="0"/>
              <w:adjustRightInd w:val="0"/>
              <w:spacing w:after="0"/>
              <w:jc w:val="center"/>
              <w:rPr>
                <w:rFonts w:cs="Times New Roman"/>
                <w:b/>
                <w:bCs/>
                <w:sz w:val="20"/>
                <w:szCs w:val="20"/>
              </w:rPr>
            </w:pPr>
            <w:r w:rsidRPr="00876DF2">
              <w:rPr>
                <w:rFonts w:cs="Times New Roman"/>
                <w:b/>
                <w:bCs/>
                <w:sz w:val="20"/>
                <w:szCs w:val="20"/>
              </w:rPr>
              <w:t>PARTE REVELADORA</w:t>
            </w:r>
          </w:p>
        </w:tc>
      </w:tr>
      <w:tr w:rsidR="003E44BD" w:rsidRPr="00876DF2" w14:paraId="6979A7D5" w14:textId="77777777" w:rsidTr="00E71597">
        <w:tc>
          <w:tcPr>
            <w:tcW w:w="10456" w:type="dxa"/>
          </w:tcPr>
          <w:p w14:paraId="47160F16" w14:textId="77777777" w:rsidR="00EC6C1C" w:rsidRPr="00876DF2" w:rsidRDefault="00EC6C1C" w:rsidP="00E71597">
            <w:pPr>
              <w:widowControl w:val="0"/>
              <w:autoSpaceDE w:val="0"/>
              <w:autoSpaceDN w:val="0"/>
              <w:adjustRightInd w:val="0"/>
              <w:spacing w:after="0"/>
              <w:jc w:val="center"/>
              <w:rPr>
                <w:rFonts w:cs="Times New Roman"/>
                <w:b/>
                <w:bCs/>
                <w:sz w:val="20"/>
                <w:szCs w:val="20"/>
              </w:rPr>
            </w:pPr>
          </w:p>
          <w:p w14:paraId="344D8FFE" w14:textId="77777777" w:rsidR="00EC6C1C" w:rsidRPr="00876DF2" w:rsidRDefault="00EC6C1C" w:rsidP="00E71597">
            <w:pPr>
              <w:widowControl w:val="0"/>
              <w:autoSpaceDE w:val="0"/>
              <w:autoSpaceDN w:val="0"/>
              <w:adjustRightInd w:val="0"/>
              <w:spacing w:after="0"/>
              <w:jc w:val="center"/>
              <w:rPr>
                <w:rFonts w:cs="Times New Roman"/>
                <w:b/>
                <w:bCs/>
                <w:sz w:val="20"/>
                <w:szCs w:val="20"/>
              </w:rPr>
            </w:pPr>
          </w:p>
          <w:p w14:paraId="1E99C450" w14:textId="77777777" w:rsidR="00EC6C1C" w:rsidRPr="00876DF2" w:rsidRDefault="00EC6C1C" w:rsidP="00E71597">
            <w:pPr>
              <w:widowControl w:val="0"/>
              <w:autoSpaceDE w:val="0"/>
              <w:autoSpaceDN w:val="0"/>
              <w:adjustRightInd w:val="0"/>
              <w:spacing w:after="0"/>
              <w:jc w:val="center"/>
              <w:rPr>
                <w:rFonts w:cs="Times New Roman"/>
                <w:b/>
                <w:bCs/>
                <w:sz w:val="20"/>
                <w:szCs w:val="20"/>
              </w:rPr>
            </w:pPr>
            <w:r w:rsidRPr="00876DF2">
              <w:rPr>
                <w:rFonts w:cs="Times New Roman"/>
                <w:b/>
                <w:bCs/>
                <w:sz w:val="20"/>
                <w:szCs w:val="20"/>
              </w:rPr>
              <w:t>______________________________</w:t>
            </w:r>
          </w:p>
          <w:p w14:paraId="0C0CFE04" w14:textId="77777777" w:rsidR="00EC6C1C" w:rsidRPr="00876DF2" w:rsidRDefault="00EC6C1C" w:rsidP="00E71597">
            <w:pPr>
              <w:widowControl w:val="0"/>
              <w:autoSpaceDE w:val="0"/>
              <w:autoSpaceDN w:val="0"/>
              <w:adjustRightInd w:val="0"/>
              <w:spacing w:after="0"/>
              <w:jc w:val="center"/>
              <w:rPr>
                <w:rFonts w:cs="Times New Roman"/>
                <w:b/>
                <w:bCs/>
                <w:sz w:val="20"/>
                <w:szCs w:val="20"/>
              </w:rPr>
            </w:pPr>
            <w:r w:rsidRPr="00876DF2">
              <w:rPr>
                <w:rFonts w:cs="Times New Roman"/>
                <w:b/>
                <w:bCs/>
                <w:sz w:val="20"/>
                <w:szCs w:val="20"/>
              </w:rPr>
              <w:t>PARTE RECEPTORA</w:t>
            </w:r>
          </w:p>
        </w:tc>
      </w:tr>
    </w:tbl>
    <w:p w14:paraId="7B28820C" w14:textId="77777777" w:rsidR="00EC6C1C" w:rsidRPr="00876DF2" w:rsidRDefault="00EC6C1C" w:rsidP="00EC6C1C">
      <w:pPr>
        <w:widowControl w:val="0"/>
        <w:autoSpaceDE w:val="0"/>
        <w:autoSpaceDN w:val="0"/>
        <w:adjustRightInd w:val="0"/>
        <w:spacing w:after="0"/>
        <w:jc w:val="center"/>
        <w:rPr>
          <w:rFonts w:cs="Times New Roman"/>
          <w:b/>
          <w:bCs/>
          <w:sz w:val="20"/>
          <w:szCs w:val="20"/>
        </w:rPr>
      </w:pPr>
    </w:p>
    <w:p w14:paraId="5C12073C" w14:textId="77777777" w:rsidR="00EC6C1C" w:rsidRPr="00876DF2" w:rsidRDefault="00EC6C1C" w:rsidP="00EC6C1C">
      <w:pPr>
        <w:widowControl w:val="0"/>
        <w:autoSpaceDE w:val="0"/>
        <w:autoSpaceDN w:val="0"/>
        <w:adjustRightInd w:val="0"/>
        <w:spacing w:after="0"/>
        <w:jc w:val="center"/>
        <w:rPr>
          <w:rFonts w:cs="Times New Roman"/>
          <w:b/>
          <w:bCs/>
          <w:sz w:val="20"/>
          <w:szCs w:val="20"/>
        </w:rPr>
      </w:pPr>
    </w:p>
    <w:p w14:paraId="3AAC72D2" w14:textId="77777777" w:rsidR="00EC6C1C" w:rsidRPr="00876DF2" w:rsidRDefault="00EC6C1C" w:rsidP="00EC6C1C">
      <w:pPr>
        <w:widowControl w:val="0"/>
        <w:autoSpaceDE w:val="0"/>
        <w:autoSpaceDN w:val="0"/>
        <w:adjustRightInd w:val="0"/>
        <w:spacing w:after="0"/>
        <w:rPr>
          <w:rFonts w:cs="Times New Roman"/>
          <w:b/>
          <w:bCs/>
          <w:sz w:val="20"/>
          <w:szCs w:val="20"/>
        </w:rPr>
      </w:pPr>
      <w:r w:rsidRPr="00876DF2">
        <w:rPr>
          <w:rFonts w:cs="Times New Roman"/>
          <w:b/>
          <w:bCs/>
          <w:sz w:val="20"/>
          <w:szCs w:val="20"/>
        </w:rPr>
        <w:t>TESTEMUNHAS:</w:t>
      </w:r>
    </w:p>
    <w:p w14:paraId="04BDBCF5" w14:textId="77777777" w:rsidR="00EC6C1C" w:rsidRPr="00876DF2" w:rsidRDefault="00EC6C1C" w:rsidP="00EC6C1C">
      <w:pPr>
        <w:widowControl w:val="0"/>
        <w:autoSpaceDE w:val="0"/>
        <w:autoSpaceDN w:val="0"/>
        <w:adjustRightInd w:val="0"/>
        <w:spacing w:after="0"/>
        <w:jc w:val="center"/>
        <w:rPr>
          <w:rFonts w:cs="Times New Roman"/>
          <w:bCs/>
          <w:sz w:val="20"/>
          <w:szCs w:val="20"/>
        </w:rPr>
      </w:pPr>
    </w:p>
    <w:p w14:paraId="7E06AE3C" w14:textId="77777777" w:rsidR="00EC6C1C" w:rsidRPr="00876DF2" w:rsidRDefault="00EC6C1C" w:rsidP="00EC6C1C">
      <w:pPr>
        <w:widowControl w:val="0"/>
        <w:autoSpaceDE w:val="0"/>
        <w:autoSpaceDN w:val="0"/>
        <w:adjustRightInd w:val="0"/>
        <w:spacing w:after="0"/>
        <w:jc w:val="center"/>
        <w:rPr>
          <w:rFonts w:cs="Times New Roman"/>
          <w:bCs/>
          <w:sz w:val="20"/>
          <w:szCs w:val="20"/>
        </w:rPr>
      </w:pPr>
    </w:p>
    <w:p w14:paraId="61572C94" w14:textId="77777777" w:rsidR="00EC6C1C" w:rsidRPr="00876DF2" w:rsidRDefault="00EC6C1C" w:rsidP="00EC6C1C">
      <w:pPr>
        <w:widowControl w:val="0"/>
        <w:autoSpaceDE w:val="0"/>
        <w:autoSpaceDN w:val="0"/>
        <w:adjustRightInd w:val="0"/>
        <w:spacing w:after="0"/>
        <w:rPr>
          <w:rFonts w:cs="Times New Roman"/>
          <w:bCs/>
          <w:sz w:val="20"/>
          <w:szCs w:val="20"/>
        </w:rPr>
      </w:pPr>
      <w:r w:rsidRPr="00876DF2">
        <w:rPr>
          <w:rFonts w:cs="Times New Roman"/>
          <w:bCs/>
          <w:sz w:val="20"/>
          <w:szCs w:val="20"/>
        </w:rPr>
        <w:t>______________________________________         _______________________________________</w:t>
      </w:r>
    </w:p>
    <w:p w14:paraId="68562279" w14:textId="3021BE05" w:rsidR="00EC6C1C" w:rsidRPr="00876DF2" w:rsidRDefault="00EC6C1C" w:rsidP="00EC6C1C">
      <w:pPr>
        <w:widowControl w:val="0"/>
        <w:autoSpaceDE w:val="0"/>
        <w:autoSpaceDN w:val="0"/>
        <w:adjustRightInd w:val="0"/>
        <w:spacing w:after="0"/>
        <w:rPr>
          <w:rFonts w:cs="Times New Roman"/>
          <w:bCs/>
          <w:sz w:val="20"/>
          <w:szCs w:val="20"/>
        </w:rPr>
      </w:pPr>
      <w:r>
        <w:t xml:space="preserve">Nome:       </w:t>
      </w:r>
      <w:r w:rsidR="00E92E64">
        <w:tab/>
      </w:r>
      <w:r w:rsidR="00DF13E8">
        <w:tab/>
      </w:r>
      <w:r w:rsidR="00DF13E8">
        <w:tab/>
      </w:r>
      <w:r w:rsidR="00DF13E8">
        <w:tab/>
      </w:r>
      <w:r w:rsidR="00DF13E8">
        <w:tab/>
      </w:r>
      <w:r>
        <w:t xml:space="preserve">Nome: </w:t>
      </w:r>
    </w:p>
    <w:p w14:paraId="4B756DB3" w14:textId="59D6905F" w:rsidR="00EC6C1C" w:rsidRPr="00876DF2" w:rsidRDefault="00EC6C1C" w:rsidP="00EC6C1C">
      <w:pPr>
        <w:widowControl w:val="0"/>
        <w:autoSpaceDE w:val="0"/>
        <w:autoSpaceDN w:val="0"/>
        <w:adjustRightInd w:val="0"/>
        <w:spacing w:after="0"/>
        <w:rPr>
          <w:sz w:val="20"/>
          <w:szCs w:val="20"/>
        </w:rPr>
      </w:pPr>
      <w:r>
        <w:t xml:space="preserve">CPF:        </w:t>
      </w:r>
      <w:r w:rsidR="00E92E64">
        <w:tab/>
      </w:r>
      <w:r w:rsidR="00E92E64">
        <w:tab/>
      </w:r>
      <w:r w:rsidR="00DF13E8">
        <w:tab/>
      </w:r>
      <w:r w:rsidR="00DF13E8">
        <w:tab/>
      </w:r>
      <w:r w:rsidR="00DF13E8">
        <w:tab/>
      </w:r>
      <w:r>
        <w:t>CPF:</w:t>
      </w:r>
    </w:p>
    <w:p w14:paraId="72FE3B86" w14:textId="77777777" w:rsidR="00EC6C1C" w:rsidRPr="00876DF2" w:rsidRDefault="00EC6C1C" w:rsidP="00EC6C1C">
      <w:pPr>
        <w:widowControl w:val="0"/>
        <w:shd w:val="clear" w:color="auto" w:fill="FFFFFF"/>
        <w:spacing w:after="0"/>
        <w:jc w:val="center"/>
        <w:textAlignment w:val="baseline"/>
        <w:rPr>
          <w:rFonts w:eastAsia="Times New Roman" w:cstheme="minorHAnsi"/>
          <w:b/>
          <w:sz w:val="20"/>
          <w:szCs w:val="20"/>
          <w:lang w:val="en-US" w:eastAsia="pt-BR"/>
        </w:rPr>
      </w:pPr>
    </w:p>
    <w:p w14:paraId="103EB963" w14:textId="77777777" w:rsidR="009F347B" w:rsidRPr="00876DF2" w:rsidRDefault="009F347B">
      <w:pPr>
        <w:rPr>
          <w:color w:val="FF0000"/>
          <w:sz w:val="20"/>
          <w:szCs w:val="20"/>
        </w:rPr>
      </w:pPr>
    </w:p>
    <w:sectPr w:rsidR="009F347B" w:rsidRPr="00876DF2" w:rsidSect="00312AA8">
      <w:headerReference w:type="default" r:id="rId10"/>
      <w:footerReference w:type="default" r:id="rId11"/>
      <w:pgSz w:w="11906" w:h="16838" w:code="9"/>
      <w:pgMar w:top="1440" w:right="1080" w:bottom="1440" w:left="108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80503" w14:textId="77777777" w:rsidR="0081102D" w:rsidRDefault="0081102D">
      <w:pPr>
        <w:spacing w:after="0"/>
      </w:pPr>
      <w:r>
        <w:separator/>
      </w:r>
    </w:p>
  </w:endnote>
  <w:endnote w:type="continuationSeparator" w:id="0">
    <w:p w14:paraId="6BF1E80C" w14:textId="77777777" w:rsidR="0081102D" w:rsidRDefault="00811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82FD6" w14:textId="77777777" w:rsidR="00431B9B" w:rsidRPr="0032454E" w:rsidRDefault="003E44BD" w:rsidP="00530961">
    <w:pPr>
      <w:pStyle w:val="NormalWeb"/>
      <w:spacing w:before="0" w:beforeAutospacing="0" w:after="0" w:afterAutospacing="0"/>
      <w:jc w:val="center"/>
      <w:rPr>
        <w:color w:val="000000" w:themeColor="text1"/>
        <w:sz w:val="12"/>
        <w:szCs w:val="12"/>
        <w:lang w:val="pt-BR"/>
      </w:rPr>
    </w:pPr>
    <w:r w:rsidRPr="0032454E">
      <w:rPr>
        <w:color w:val="000000" w:themeColor="text1"/>
        <w:sz w:val="12"/>
        <w:szCs w:val="12"/>
        <w:lang w:val="pt-BR"/>
      </w:rPr>
      <w:t>_________________________________________________________________________________________________</w:t>
    </w:r>
  </w:p>
  <w:p w14:paraId="3DA7F8E9" w14:textId="28839D48" w:rsidR="00A1450C" w:rsidRDefault="003E44BD" w:rsidP="00530961">
    <w:pPr>
      <w:pStyle w:val="Ttulo1"/>
      <w:jc w:val="center"/>
      <w:rPr>
        <w:rFonts w:cs="Arial"/>
        <w:color w:val="000000" w:themeColor="text1"/>
        <w:sz w:val="12"/>
        <w:szCs w:val="12"/>
      </w:rPr>
    </w:pPr>
    <w:r w:rsidRPr="0032454E">
      <w:rPr>
        <w:rFonts w:cs="Arial"/>
        <w:color w:val="000000" w:themeColor="text1"/>
        <w:sz w:val="12"/>
        <w:szCs w:val="12"/>
      </w:rPr>
      <w:t>Esta página é parte integrante e indissociável do "</w:t>
    </w:r>
    <w:r>
      <w:rPr>
        <w:rFonts w:cs="Arial"/>
        <w:color w:val="000000" w:themeColor="text1"/>
        <w:sz w:val="12"/>
        <w:szCs w:val="12"/>
      </w:rPr>
      <w:t>TERMO</w:t>
    </w:r>
    <w:r w:rsidRPr="0032454E">
      <w:rPr>
        <w:rFonts w:cs="Arial"/>
        <w:color w:val="000000" w:themeColor="text1"/>
        <w:sz w:val="12"/>
        <w:szCs w:val="12"/>
      </w:rPr>
      <w:t xml:space="preserve"> DE SIGILO</w:t>
    </w:r>
    <w:r w:rsidR="00207E5B">
      <w:rPr>
        <w:rFonts w:cs="Arial"/>
        <w:color w:val="000000" w:themeColor="text1"/>
        <w:sz w:val="12"/>
        <w:szCs w:val="12"/>
      </w:rPr>
      <w:t xml:space="preserve"> E </w:t>
    </w:r>
    <w:r w:rsidRPr="0032454E">
      <w:rPr>
        <w:rFonts w:cs="Arial"/>
        <w:color w:val="000000" w:themeColor="text1"/>
        <w:sz w:val="12"/>
        <w:szCs w:val="12"/>
      </w:rPr>
      <w:t xml:space="preserve">CONFIDENCIALIDADE DA INFORMAÇÃO", </w:t>
    </w:r>
  </w:p>
  <w:p w14:paraId="34A02279" w14:textId="3C485314" w:rsidR="00431B9B" w:rsidRPr="0032454E" w:rsidRDefault="003E44BD" w:rsidP="00530961">
    <w:pPr>
      <w:pStyle w:val="Ttulo1"/>
      <w:jc w:val="center"/>
      <w:rPr>
        <w:rFonts w:cs="Arial"/>
        <w:color w:val="000000" w:themeColor="text1"/>
        <w:sz w:val="12"/>
        <w:szCs w:val="12"/>
      </w:rPr>
    </w:pPr>
    <w:r w:rsidRPr="0032454E">
      <w:rPr>
        <w:rFonts w:cs="Arial"/>
        <w:color w:val="000000" w:themeColor="text1"/>
        <w:sz w:val="12"/>
        <w:szCs w:val="12"/>
      </w:rPr>
      <w:t xml:space="preserve">não tendo valor quando apresentada separadamente. </w:t>
    </w:r>
  </w:p>
  <w:p w14:paraId="7E574DDA" w14:textId="77777777" w:rsidR="00431B9B" w:rsidRPr="0032454E" w:rsidRDefault="003E44BD" w:rsidP="00530961">
    <w:pPr>
      <w:pStyle w:val="Ttulo1"/>
      <w:jc w:val="center"/>
      <w:rPr>
        <w:rFonts w:cs="Arial"/>
        <w:color w:val="000000" w:themeColor="text1"/>
        <w:sz w:val="12"/>
        <w:szCs w:val="12"/>
      </w:rPr>
    </w:pPr>
    <w:r w:rsidRPr="0032454E">
      <w:rPr>
        <w:rFonts w:cs="Arial"/>
        <w:color w:val="000000" w:themeColor="text1"/>
        <w:sz w:val="12"/>
        <w:szCs w:val="12"/>
      </w:rPr>
      <w:t xml:space="preserve">Página </w:t>
    </w:r>
    <w:r w:rsidRPr="0032454E">
      <w:rPr>
        <w:rFonts w:cs="Arial"/>
        <w:color w:val="000000" w:themeColor="text1"/>
        <w:sz w:val="12"/>
        <w:szCs w:val="12"/>
      </w:rPr>
      <w:fldChar w:fldCharType="begin"/>
    </w:r>
    <w:r w:rsidRPr="0032454E">
      <w:rPr>
        <w:rFonts w:cs="Arial"/>
        <w:color w:val="000000" w:themeColor="text1"/>
        <w:sz w:val="12"/>
        <w:szCs w:val="12"/>
      </w:rPr>
      <w:instrText xml:space="preserve"> PAGE </w:instrText>
    </w:r>
    <w:r w:rsidRPr="0032454E">
      <w:rPr>
        <w:rFonts w:cs="Arial"/>
        <w:color w:val="000000" w:themeColor="text1"/>
        <w:sz w:val="12"/>
        <w:szCs w:val="12"/>
      </w:rPr>
      <w:fldChar w:fldCharType="separate"/>
    </w:r>
    <w:r w:rsidRPr="0032454E">
      <w:rPr>
        <w:rFonts w:cs="Arial"/>
        <w:color w:val="000000" w:themeColor="text1"/>
        <w:sz w:val="12"/>
        <w:szCs w:val="12"/>
      </w:rPr>
      <w:t>2</w:t>
    </w:r>
    <w:r w:rsidRPr="0032454E">
      <w:rPr>
        <w:rFonts w:cs="Arial"/>
        <w:color w:val="000000" w:themeColor="text1"/>
        <w:sz w:val="12"/>
        <w:szCs w:val="12"/>
      </w:rPr>
      <w:fldChar w:fldCharType="end"/>
    </w:r>
    <w:r w:rsidRPr="0032454E">
      <w:rPr>
        <w:rFonts w:cs="Arial"/>
        <w:color w:val="000000" w:themeColor="text1"/>
        <w:sz w:val="12"/>
        <w:szCs w:val="12"/>
      </w:rPr>
      <w:t xml:space="preserve"> de </w:t>
    </w:r>
    <w:r w:rsidRPr="0032454E">
      <w:rPr>
        <w:rFonts w:cs="Arial"/>
        <w:color w:val="000000" w:themeColor="text1"/>
        <w:sz w:val="12"/>
        <w:szCs w:val="12"/>
      </w:rPr>
      <w:fldChar w:fldCharType="begin"/>
    </w:r>
    <w:r w:rsidRPr="0032454E">
      <w:rPr>
        <w:rFonts w:cs="Arial"/>
        <w:color w:val="000000" w:themeColor="text1"/>
        <w:sz w:val="12"/>
        <w:szCs w:val="12"/>
      </w:rPr>
      <w:instrText xml:space="preserve"> NUMPAGES </w:instrText>
    </w:r>
    <w:r w:rsidRPr="0032454E">
      <w:rPr>
        <w:rFonts w:cs="Arial"/>
        <w:color w:val="000000" w:themeColor="text1"/>
        <w:sz w:val="12"/>
        <w:szCs w:val="12"/>
      </w:rPr>
      <w:fldChar w:fldCharType="separate"/>
    </w:r>
    <w:r w:rsidRPr="0032454E">
      <w:rPr>
        <w:rFonts w:cs="Arial"/>
        <w:color w:val="000000" w:themeColor="text1"/>
        <w:sz w:val="12"/>
        <w:szCs w:val="12"/>
      </w:rPr>
      <w:t>12</w:t>
    </w:r>
    <w:r w:rsidRPr="0032454E">
      <w:rPr>
        <w:rFonts w:cs="Arial"/>
        <w:color w:val="000000" w:themeColor="text1"/>
        <w:sz w:val="12"/>
        <w:szCs w:val="12"/>
      </w:rPr>
      <w:fldChar w:fldCharType="end"/>
    </w:r>
  </w:p>
  <w:p w14:paraId="7652927D" w14:textId="77777777" w:rsidR="00431B9B" w:rsidRPr="0032454E" w:rsidRDefault="00431B9B" w:rsidP="00530961">
    <w:pPr>
      <w:pStyle w:val="Rodap"/>
      <w:rPr>
        <w:sz w:val="12"/>
        <w:szCs w:val="12"/>
      </w:rPr>
    </w:pPr>
  </w:p>
  <w:p w14:paraId="58CAADA2" w14:textId="77777777" w:rsidR="00431B9B" w:rsidRDefault="00431B9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68D53" w14:textId="77777777" w:rsidR="0081102D" w:rsidRDefault="0081102D">
      <w:pPr>
        <w:spacing w:after="0"/>
      </w:pPr>
      <w:r>
        <w:separator/>
      </w:r>
    </w:p>
  </w:footnote>
  <w:footnote w:type="continuationSeparator" w:id="0">
    <w:p w14:paraId="780C0208" w14:textId="77777777" w:rsidR="0081102D" w:rsidRDefault="008110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5669"/>
      <w:gridCol w:w="1134"/>
      <w:gridCol w:w="1135"/>
    </w:tblGrid>
    <w:tr w:rsidR="00DD2C16" w:rsidRPr="00DD2C16" w14:paraId="54F0DFD6" w14:textId="77777777" w:rsidTr="25420910">
      <w:trPr>
        <w:cantSplit/>
        <w:trHeight w:val="567"/>
        <w:jc w:val="center"/>
      </w:trPr>
      <w:tc>
        <w:tcPr>
          <w:tcW w:w="2268" w:type="dxa"/>
          <w:vMerge w:val="restart"/>
          <w:vAlign w:val="center"/>
        </w:tcPr>
        <w:p w14:paraId="61D59A83" w14:textId="1302226F" w:rsidR="00431B9B" w:rsidRPr="00CF504A" w:rsidRDefault="25420910" w:rsidP="25420910">
          <w:pPr>
            <w:keepNext/>
            <w:spacing w:before="240" w:after="60"/>
            <w:jc w:val="center"/>
          </w:pPr>
          <w:r>
            <w:rPr>
              <w:noProof/>
            </w:rPr>
            <w:drawing>
              <wp:inline distT="0" distB="0" distL="0" distR="0" wp14:anchorId="39C23D62" wp14:editId="3B6000F3">
                <wp:extent cx="1114425" cy="333375"/>
                <wp:effectExtent l="0" t="0" r="0" b="0"/>
                <wp:docPr id="620003144" name="Imagem 620003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14425" cy="333375"/>
                        </a:xfrm>
                        <a:prstGeom prst="rect">
                          <a:avLst/>
                        </a:prstGeom>
                      </pic:spPr>
                    </pic:pic>
                  </a:graphicData>
                </a:graphic>
              </wp:inline>
            </w:drawing>
          </w:r>
          <w:r w:rsidR="00CF504A">
            <w:br/>
          </w:r>
        </w:p>
      </w:tc>
      <w:tc>
        <w:tcPr>
          <w:tcW w:w="5669" w:type="dxa"/>
          <w:vMerge w:val="restart"/>
          <w:vAlign w:val="center"/>
        </w:tcPr>
        <w:p w14:paraId="5A95857B" w14:textId="227A6E45" w:rsidR="00431B9B" w:rsidRPr="00A83EB6" w:rsidRDefault="003E44BD" w:rsidP="00A83EB6">
          <w:pPr>
            <w:pStyle w:val="SemEspaamento"/>
            <w:jc w:val="center"/>
            <w:rPr>
              <w:rFonts w:ascii="Century Gothic" w:hAnsi="Century Gothic" w:cs="Arial"/>
              <w:b/>
              <w:i/>
              <w:sz w:val="24"/>
              <w:szCs w:val="24"/>
              <w:lang w:eastAsia="pt-BR"/>
            </w:rPr>
          </w:pPr>
          <w:r>
            <w:rPr>
              <w:rFonts w:ascii="Century Gothic" w:hAnsi="Century Gothic" w:cs="Arial"/>
              <w:b/>
              <w:szCs w:val="24"/>
              <w:lang w:eastAsia="pt-BR"/>
            </w:rPr>
            <w:t>TERMO DE SIGILO</w:t>
          </w:r>
          <w:r w:rsidR="00207E5B">
            <w:rPr>
              <w:rFonts w:ascii="Century Gothic" w:hAnsi="Century Gothic" w:cs="Arial"/>
              <w:b/>
              <w:szCs w:val="24"/>
              <w:lang w:eastAsia="pt-BR"/>
            </w:rPr>
            <w:t xml:space="preserve"> E </w:t>
          </w:r>
          <w:r>
            <w:rPr>
              <w:rFonts w:ascii="Century Gothic" w:hAnsi="Century Gothic" w:cs="Arial"/>
              <w:b/>
              <w:szCs w:val="24"/>
              <w:lang w:eastAsia="pt-BR"/>
            </w:rPr>
            <w:t xml:space="preserve">CONFIDENCIALIDADE DA INFORMAÇÃO </w:t>
          </w:r>
        </w:p>
      </w:tc>
      <w:tc>
        <w:tcPr>
          <w:tcW w:w="2269" w:type="dxa"/>
          <w:gridSpan w:val="2"/>
        </w:tcPr>
        <w:p w14:paraId="352E9D1F" w14:textId="77777777" w:rsidR="00431B9B" w:rsidRPr="00AC11C4" w:rsidRDefault="003E44BD" w:rsidP="00301C22">
          <w:pPr>
            <w:pStyle w:val="SemEspaamento"/>
            <w:jc w:val="center"/>
            <w:rPr>
              <w:rFonts w:ascii="Arial" w:hAnsi="Arial" w:cs="Arial"/>
              <w:b/>
              <w:lang w:eastAsia="pt-BR"/>
            </w:rPr>
          </w:pPr>
          <w:r w:rsidRPr="00AC11C4">
            <w:rPr>
              <w:rFonts w:ascii="Arial" w:hAnsi="Arial" w:cs="Arial"/>
              <w:b/>
              <w:lang w:eastAsia="pt-BR"/>
            </w:rPr>
            <w:t>Código:</w:t>
          </w:r>
        </w:p>
        <w:p w14:paraId="584E7525" w14:textId="77777777" w:rsidR="00431B9B" w:rsidRPr="00AC11C4" w:rsidRDefault="00431B9B" w:rsidP="00301C22">
          <w:pPr>
            <w:pStyle w:val="SemEspaamento"/>
            <w:jc w:val="center"/>
            <w:rPr>
              <w:rFonts w:ascii="Arial" w:hAnsi="Arial" w:cs="Arial"/>
              <w:b/>
              <w:lang w:eastAsia="pt-BR"/>
            </w:rPr>
          </w:pPr>
        </w:p>
      </w:tc>
    </w:tr>
    <w:tr w:rsidR="00DD2C16" w:rsidRPr="00DD2C16" w14:paraId="1D7F31ED" w14:textId="77777777" w:rsidTr="25420910">
      <w:trPr>
        <w:cantSplit/>
        <w:trHeight w:val="348"/>
        <w:jc w:val="center"/>
      </w:trPr>
      <w:tc>
        <w:tcPr>
          <w:tcW w:w="2268" w:type="dxa"/>
          <w:vMerge/>
        </w:tcPr>
        <w:p w14:paraId="37C7F4F3" w14:textId="77777777" w:rsidR="00431B9B" w:rsidRPr="00DD2C16" w:rsidRDefault="00431B9B" w:rsidP="00DD2C16">
          <w:pPr>
            <w:spacing w:after="0"/>
            <w:rPr>
              <w:rFonts w:ascii="Times New Roman" w:eastAsia="Times New Roman" w:hAnsi="Times New Roman" w:cs="Times New Roman"/>
              <w:sz w:val="20"/>
              <w:szCs w:val="20"/>
              <w:lang w:eastAsia="pt-BR"/>
            </w:rPr>
          </w:pPr>
        </w:p>
      </w:tc>
      <w:tc>
        <w:tcPr>
          <w:tcW w:w="5669" w:type="dxa"/>
          <w:vMerge/>
        </w:tcPr>
        <w:p w14:paraId="0D0CF0D0" w14:textId="77777777" w:rsidR="00431B9B" w:rsidRPr="00DD2C16" w:rsidRDefault="00431B9B" w:rsidP="00DD2C16">
          <w:pPr>
            <w:spacing w:after="0"/>
            <w:rPr>
              <w:rFonts w:ascii="Times New Roman" w:eastAsia="Times New Roman" w:hAnsi="Times New Roman" w:cs="Times New Roman"/>
              <w:sz w:val="20"/>
              <w:szCs w:val="20"/>
              <w:lang w:eastAsia="pt-BR"/>
            </w:rPr>
          </w:pPr>
        </w:p>
      </w:tc>
      <w:tc>
        <w:tcPr>
          <w:tcW w:w="1134" w:type="dxa"/>
        </w:tcPr>
        <w:p w14:paraId="447F0992" w14:textId="77777777" w:rsidR="00431B9B" w:rsidRPr="00AC11C4" w:rsidRDefault="003E44BD" w:rsidP="00301C22">
          <w:pPr>
            <w:pStyle w:val="SemEspaamento"/>
            <w:jc w:val="center"/>
            <w:rPr>
              <w:rFonts w:ascii="Arial" w:hAnsi="Arial" w:cs="Arial"/>
              <w:b/>
              <w:lang w:eastAsia="pt-BR"/>
            </w:rPr>
          </w:pPr>
          <w:r w:rsidRPr="00AC11C4">
            <w:rPr>
              <w:rFonts w:ascii="Arial" w:hAnsi="Arial" w:cs="Arial"/>
              <w:b/>
              <w:lang w:eastAsia="pt-BR"/>
            </w:rPr>
            <w:t>Folha:</w:t>
          </w:r>
        </w:p>
        <w:p w14:paraId="589EEDBF" w14:textId="77777777" w:rsidR="00431B9B" w:rsidRPr="00AC11C4" w:rsidRDefault="003E44BD" w:rsidP="00301C22">
          <w:pPr>
            <w:pStyle w:val="SemEspaamento"/>
            <w:jc w:val="center"/>
            <w:rPr>
              <w:rFonts w:ascii="Arial" w:hAnsi="Arial" w:cs="Arial"/>
              <w:b/>
              <w:lang w:eastAsia="pt-BR"/>
            </w:rPr>
          </w:pPr>
          <w:r w:rsidRPr="00AC11C4">
            <w:rPr>
              <w:rFonts w:ascii="Arial" w:hAnsi="Arial" w:cs="Arial"/>
              <w:b/>
              <w:lang w:eastAsia="pt-BR"/>
            </w:rPr>
            <w:fldChar w:fldCharType="begin"/>
          </w:r>
          <w:r w:rsidRPr="00AC11C4">
            <w:rPr>
              <w:rFonts w:ascii="Arial" w:hAnsi="Arial" w:cs="Arial"/>
              <w:b/>
              <w:lang w:eastAsia="pt-BR"/>
            </w:rPr>
            <w:instrText>PAGE  \* Arabic  \* MERGEFORMAT</w:instrText>
          </w:r>
          <w:r w:rsidRPr="00AC11C4">
            <w:rPr>
              <w:rFonts w:ascii="Arial" w:hAnsi="Arial" w:cs="Arial"/>
              <w:b/>
              <w:lang w:eastAsia="pt-BR"/>
            </w:rPr>
            <w:fldChar w:fldCharType="separate"/>
          </w:r>
          <w:r>
            <w:rPr>
              <w:rFonts w:ascii="Arial" w:hAnsi="Arial" w:cs="Arial"/>
              <w:b/>
              <w:noProof/>
              <w:lang w:eastAsia="pt-BR"/>
            </w:rPr>
            <w:t>1</w:t>
          </w:r>
          <w:r w:rsidRPr="00AC11C4">
            <w:rPr>
              <w:rFonts w:ascii="Arial" w:hAnsi="Arial" w:cs="Arial"/>
              <w:b/>
              <w:lang w:eastAsia="pt-BR"/>
            </w:rPr>
            <w:fldChar w:fldCharType="end"/>
          </w:r>
          <w:r w:rsidRPr="00AC11C4">
            <w:rPr>
              <w:rFonts w:ascii="Arial" w:hAnsi="Arial" w:cs="Arial"/>
              <w:b/>
              <w:lang w:eastAsia="pt-BR"/>
            </w:rPr>
            <w:t xml:space="preserve"> / </w:t>
          </w:r>
          <w:r w:rsidRPr="00AC11C4">
            <w:rPr>
              <w:rFonts w:ascii="Arial" w:hAnsi="Arial" w:cs="Arial"/>
              <w:b/>
              <w:lang w:eastAsia="pt-BR"/>
            </w:rPr>
            <w:fldChar w:fldCharType="begin"/>
          </w:r>
          <w:r w:rsidRPr="00AC11C4">
            <w:rPr>
              <w:rFonts w:ascii="Arial" w:hAnsi="Arial" w:cs="Arial"/>
              <w:b/>
              <w:lang w:eastAsia="pt-BR"/>
            </w:rPr>
            <w:instrText>NUMPAGES  \* Arabic  \* MERGEFORMAT</w:instrText>
          </w:r>
          <w:r w:rsidRPr="00AC11C4">
            <w:rPr>
              <w:rFonts w:ascii="Arial" w:hAnsi="Arial" w:cs="Arial"/>
              <w:b/>
              <w:lang w:eastAsia="pt-BR"/>
            </w:rPr>
            <w:fldChar w:fldCharType="separate"/>
          </w:r>
          <w:r>
            <w:rPr>
              <w:rFonts w:ascii="Arial" w:hAnsi="Arial" w:cs="Arial"/>
              <w:b/>
              <w:noProof/>
              <w:lang w:eastAsia="pt-BR"/>
            </w:rPr>
            <w:t>1</w:t>
          </w:r>
          <w:r w:rsidRPr="00AC11C4">
            <w:rPr>
              <w:rFonts w:ascii="Arial" w:hAnsi="Arial" w:cs="Arial"/>
              <w:b/>
              <w:lang w:eastAsia="pt-BR"/>
            </w:rPr>
            <w:fldChar w:fldCharType="end"/>
          </w:r>
        </w:p>
      </w:tc>
      <w:tc>
        <w:tcPr>
          <w:tcW w:w="1135" w:type="dxa"/>
        </w:tcPr>
        <w:p w14:paraId="64138BB5" w14:textId="77777777" w:rsidR="00431B9B" w:rsidRPr="00AC11C4" w:rsidRDefault="003E44BD" w:rsidP="00301C22">
          <w:pPr>
            <w:pStyle w:val="SemEspaamento"/>
            <w:jc w:val="center"/>
            <w:rPr>
              <w:rFonts w:ascii="Arial" w:hAnsi="Arial" w:cs="Arial"/>
              <w:b/>
              <w:lang w:eastAsia="pt-BR"/>
            </w:rPr>
          </w:pPr>
          <w:r w:rsidRPr="00AC11C4">
            <w:rPr>
              <w:rFonts w:ascii="Arial" w:hAnsi="Arial" w:cs="Arial"/>
              <w:b/>
              <w:lang w:eastAsia="pt-BR"/>
            </w:rPr>
            <w:t>Revisão:</w:t>
          </w:r>
        </w:p>
        <w:p w14:paraId="5CE377FE" w14:textId="77777777" w:rsidR="00431B9B" w:rsidRPr="00AC11C4" w:rsidRDefault="00431B9B" w:rsidP="00301C22">
          <w:pPr>
            <w:pStyle w:val="SemEspaamento"/>
            <w:jc w:val="center"/>
            <w:rPr>
              <w:rFonts w:ascii="Arial" w:hAnsi="Arial" w:cs="Arial"/>
              <w:b/>
              <w:lang w:eastAsia="pt-BR"/>
            </w:rPr>
          </w:pPr>
        </w:p>
      </w:tc>
    </w:tr>
  </w:tbl>
  <w:p w14:paraId="33AB2518" w14:textId="77777777" w:rsidR="00431B9B" w:rsidRPr="006873CF" w:rsidRDefault="00431B9B" w:rsidP="006873CF">
    <w:pPr>
      <w:pStyle w:val="Cabealho"/>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B38E5"/>
    <w:multiLevelType w:val="multilevel"/>
    <w:tmpl w:val="5EB24C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187157"/>
    <w:multiLevelType w:val="multilevel"/>
    <w:tmpl w:val="0416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2" w15:restartNumberingAfterBreak="0">
    <w:nsid w:val="35F422AC"/>
    <w:multiLevelType w:val="multilevel"/>
    <w:tmpl w:val="5558720A"/>
    <w:lvl w:ilvl="0">
      <w:start w:val="1"/>
      <w:numFmt w:val="decimal"/>
      <w:lvlText w:val="%1."/>
      <w:lvlJc w:val="left"/>
      <w:pPr>
        <w:ind w:left="360" w:hanging="360"/>
      </w:pPr>
    </w:lvl>
    <w:lvl w:ilvl="1">
      <w:start w:val="1"/>
      <w:numFmt w:val="decimal"/>
      <w:lvlText w:val="%1.%2."/>
      <w:lvlJc w:val="left"/>
      <w:pPr>
        <w:ind w:left="792" w:hanging="432"/>
      </w:pPr>
      <w:rPr>
        <w:rFonts w:ascii="Century Gothic" w:hAnsi="Century Gothic" w:hint="default"/>
        <w:b w:val="0"/>
      </w:rPr>
    </w:lvl>
    <w:lvl w:ilvl="2">
      <w:start w:val="1"/>
      <w:numFmt w:val="decimal"/>
      <w:lvlText w:val="%1.%2.%3."/>
      <w:lvlJc w:val="left"/>
      <w:pPr>
        <w:ind w:left="2206"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AD47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35758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2785913">
    <w:abstractNumId w:val="2"/>
  </w:num>
  <w:num w:numId="2" w16cid:durableId="618342968">
    <w:abstractNumId w:val="1"/>
  </w:num>
  <w:num w:numId="3" w16cid:durableId="247884394">
    <w:abstractNumId w:val="0"/>
  </w:num>
  <w:num w:numId="4" w16cid:durableId="1753618932">
    <w:abstractNumId w:val="4"/>
  </w:num>
  <w:num w:numId="5" w16cid:durableId="708647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1C"/>
    <w:rsid w:val="0001740A"/>
    <w:rsid w:val="00090355"/>
    <w:rsid w:val="000A37D8"/>
    <w:rsid w:val="001448E9"/>
    <w:rsid w:val="001C3428"/>
    <w:rsid w:val="001F58FB"/>
    <w:rsid w:val="00207E5B"/>
    <w:rsid w:val="002128FA"/>
    <w:rsid w:val="00286F03"/>
    <w:rsid w:val="002D2CA1"/>
    <w:rsid w:val="002F32DC"/>
    <w:rsid w:val="003930A4"/>
    <w:rsid w:val="0039740F"/>
    <w:rsid w:val="003C1292"/>
    <w:rsid w:val="003D1DA6"/>
    <w:rsid w:val="003E44BD"/>
    <w:rsid w:val="003F1143"/>
    <w:rsid w:val="00424820"/>
    <w:rsid w:val="00431B9B"/>
    <w:rsid w:val="005F72A7"/>
    <w:rsid w:val="00620BC8"/>
    <w:rsid w:val="0064065A"/>
    <w:rsid w:val="006729B6"/>
    <w:rsid w:val="00673454"/>
    <w:rsid w:val="0067710B"/>
    <w:rsid w:val="00692559"/>
    <w:rsid w:val="006A70D9"/>
    <w:rsid w:val="006B1B0C"/>
    <w:rsid w:val="0075194B"/>
    <w:rsid w:val="00787BC3"/>
    <w:rsid w:val="00793AF8"/>
    <w:rsid w:val="007D0184"/>
    <w:rsid w:val="007F6A7E"/>
    <w:rsid w:val="00801290"/>
    <w:rsid w:val="0081102D"/>
    <w:rsid w:val="00876DF2"/>
    <w:rsid w:val="008A4F27"/>
    <w:rsid w:val="00951F8A"/>
    <w:rsid w:val="009964AD"/>
    <w:rsid w:val="009F347B"/>
    <w:rsid w:val="00A1450C"/>
    <w:rsid w:val="00A43DA6"/>
    <w:rsid w:val="00A5765A"/>
    <w:rsid w:val="00A66413"/>
    <w:rsid w:val="00AD1852"/>
    <w:rsid w:val="00B073BE"/>
    <w:rsid w:val="00B137DB"/>
    <w:rsid w:val="00BB712B"/>
    <w:rsid w:val="00C12356"/>
    <w:rsid w:val="00C265FE"/>
    <w:rsid w:val="00C531F2"/>
    <w:rsid w:val="00C6086E"/>
    <w:rsid w:val="00CF504A"/>
    <w:rsid w:val="00D61AB7"/>
    <w:rsid w:val="00D76DFB"/>
    <w:rsid w:val="00D97B57"/>
    <w:rsid w:val="00DC2A9C"/>
    <w:rsid w:val="00DF13E8"/>
    <w:rsid w:val="00E218AB"/>
    <w:rsid w:val="00E33101"/>
    <w:rsid w:val="00E45E74"/>
    <w:rsid w:val="00E87A2E"/>
    <w:rsid w:val="00E92E64"/>
    <w:rsid w:val="00EA62F4"/>
    <w:rsid w:val="00EC6C1C"/>
    <w:rsid w:val="00EF2E6B"/>
    <w:rsid w:val="00F25DA1"/>
    <w:rsid w:val="00F3316A"/>
    <w:rsid w:val="00F50009"/>
    <w:rsid w:val="00F84EC2"/>
    <w:rsid w:val="00F8673D"/>
    <w:rsid w:val="00FD64EE"/>
    <w:rsid w:val="25420910"/>
    <w:rsid w:val="3428FB97"/>
    <w:rsid w:val="3B6000F3"/>
    <w:rsid w:val="560C07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878F"/>
  <w15:chartTrackingRefBased/>
  <w15:docId w15:val="{CDD1B4E7-ECB7-4245-9A4D-54A95FA0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1C"/>
    <w:pPr>
      <w:spacing w:after="200" w:line="240" w:lineRule="auto"/>
      <w:jc w:val="both"/>
    </w:pPr>
    <w:rPr>
      <w:rFonts w:ascii="Century Gothic" w:hAnsi="Century Gothic"/>
    </w:rPr>
  </w:style>
  <w:style w:type="paragraph" w:styleId="Ttulo1">
    <w:name w:val="heading 1"/>
    <w:basedOn w:val="Normal"/>
    <w:next w:val="Normal"/>
    <w:link w:val="Ttulo1Char"/>
    <w:uiPriority w:val="9"/>
    <w:qFormat/>
    <w:rsid w:val="00EC6C1C"/>
    <w:pPr>
      <w:widowControl w:val="0"/>
      <w:spacing w:after="0"/>
      <w:outlineLvl w:val="0"/>
    </w:pPr>
    <w:rPr>
      <w:rFonts w:eastAsiaTheme="majorEastAsia" w:cstheme="majorBidi"/>
      <w:b/>
      <w:szCs w:val="32"/>
      <w:u w:val="singl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6C1C"/>
    <w:rPr>
      <w:rFonts w:ascii="Century Gothic" w:eastAsiaTheme="majorEastAsia" w:hAnsi="Century Gothic" w:cstheme="majorBidi"/>
      <w:b/>
      <w:szCs w:val="32"/>
      <w:u w:val="single"/>
    </w:rPr>
  </w:style>
  <w:style w:type="paragraph" w:styleId="Cabealho">
    <w:name w:val="header"/>
    <w:basedOn w:val="Normal"/>
    <w:link w:val="CabealhoChar"/>
    <w:uiPriority w:val="99"/>
    <w:unhideWhenUsed/>
    <w:rsid w:val="00EC6C1C"/>
    <w:pPr>
      <w:tabs>
        <w:tab w:val="center" w:pos="4252"/>
        <w:tab w:val="right" w:pos="8504"/>
      </w:tabs>
      <w:spacing w:after="0"/>
    </w:pPr>
  </w:style>
  <w:style w:type="character" w:customStyle="1" w:styleId="CabealhoChar">
    <w:name w:val="Cabeçalho Char"/>
    <w:basedOn w:val="Fontepargpadro"/>
    <w:link w:val="Cabealho"/>
    <w:uiPriority w:val="99"/>
    <w:rsid w:val="00EC6C1C"/>
    <w:rPr>
      <w:rFonts w:ascii="Century Gothic" w:hAnsi="Century Gothic"/>
    </w:rPr>
  </w:style>
  <w:style w:type="paragraph" w:styleId="Rodap">
    <w:name w:val="footer"/>
    <w:basedOn w:val="Normal"/>
    <w:link w:val="RodapChar"/>
    <w:uiPriority w:val="99"/>
    <w:unhideWhenUsed/>
    <w:rsid w:val="00EC6C1C"/>
    <w:pPr>
      <w:tabs>
        <w:tab w:val="center" w:pos="4252"/>
        <w:tab w:val="right" w:pos="8504"/>
      </w:tabs>
      <w:spacing w:after="0"/>
    </w:pPr>
  </w:style>
  <w:style w:type="character" w:customStyle="1" w:styleId="RodapChar">
    <w:name w:val="Rodapé Char"/>
    <w:basedOn w:val="Fontepargpadro"/>
    <w:link w:val="Rodap"/>
    <w:uiPriority w:val="99"/>
    <w:rsid w:val="00EC6C1C"/>
    <w:rPr>
      <w:rFonts w:ascii="Century Gothic" w:hAnsi="Century Gothic"/>
    </w:rPr>
  </w:style>
  <w:style w:type="paragraph" w:styleId="PargrafodaLista">
    <w:name w:val="List Paragraph"/>
    <w:basedOn w:val="Normal"/>
    <w:uiPriority w:val="34"/>
    <w:qFormat/>
    <w:rsid w:val="00EC6C1C"/>
    <w:pPr>
      <w:ind w:left="720"/>
      <w:contextualSpacing/>
    </w:pPr>
  </w:style>
  <w:style w:type="paragraph" w:styleId="SemEspaamento">
    <w:name w:val="No Spacing"/>
    <w:uiPriority w:val="1"/>
    <w:qFormat/>
    <w:rsid w:val="00EC6C1C"/>
    <w:pPr>
      <w:spacing w:after="0" w:line="240" w:lineRule="auto"/>
    </w:pPr>
  </w:style>
  <w:style w:type="paragraph" w:styleId="NormalWeb">
    <w:name w:val="Normal (Web)"/>
    <w:basedOn w:val="Normal"/>
    <w:unhideWhenUsed/>
    <w:rsid w:val="00EC6C1C"/>
    <w:pPr>
      <w:spacing w:before="100" w:beforeAutospacing="1" w:after="100" w:afterAutospacing="1"/>
    </w:pPr>
    <w:rPr>
      <w:rFonts w:ascii="Times New Roman" w:eastAsia="Times New Roman" w:hAnsi="Times New Roman"/>
      <w:sz w:val="24"/>
      <w:szCs w:val="24"/>
      <w:lang w:val="en-GB" w:eastAsia="en-GB"/>
    </w:rPr>
  </w:style>
  <w:style w:type="table" w:styleId="Tabelacomgrade">
    <w:name w:val="Table Grid"/>
    <w:basedOn w:val="Tabelanormal"/>
    <w:uiPriority w:val="39"/>
    <w:rsid w:val="00EC6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1"/>
    <w:qFormat/>
    <w:rsid w:val="00EC6C1C"/>
    <w:pPr>
      <w:widowControl w:val="0"/>
      <w:autoSpaceDE w:val="0"/>
      <w:autoSpaceDN w:val="0"/>
      <w:spacing w:after="0"/>
    </w:pPr>
    <w:rPr>
      <w:rFonts w:eastAsia="Trebuchet MS" w:cs="Trebuchet MS"/>
      <w:szCs w:val="24"/>
    </w:rPr>
  </w:style>
  <w:style w:type="character" w:customStyle="1" w:styleId="CorpodetextoChar">
    <w:name w:val="Corpo de texto Char"/>
    <w:basedOn w:val="Fontepargpadro"/>
    <w:link w:val="Corpodetexto"/>
    <w:uiPriority w:val="1"/>
    <w:rsid w:val="00EC6C1C"/>
    <w:rPr>
      <w:rFonts w:ascii="Century Gothic" w:eastAsia="Trebuchet MS" w:hAnsi="Century Gothic" w:cs="Trebuchet M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858131">
      <w:bodyDiv w:val="1"/>
      <w:marLeft w:val="0"/>
      <w:marRight w:val="0"/>
      <w:marTop w:val="0"/>
      <w:marBottom w:val="0"/>
      <w:divBdr>
        <w:top w:val="none" w:sz="0" w:space="0" w:color="auto"/>
        <w:left w:val="none" w:sz="0" w:space="0" w:color="auto"/>
        <w:bottom w:val="none" w:sz="0" w:space="0" w:color="auto"/>
        <w:right w:val="none" w:sz="0" w:space="0" w:color="auto"/>
      </w:divBdr>
    </w:div>
    <w:div w:id="68690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554480EE145AF4B9A4D7B0AA763C39E" ma:contentTypeVersion="16" ma:contentTypeDescription="Crie um novo documento." ma:contentTypeScope="" ma:versionID="390e64ba0e1abd18a58c3f4ac304acaa">
  <xsd:schema xmlns:xsd="http://www.w3.org/2001/XMLSchema" xmlns:xs="http://www.w3.org/2001/XMLSchema" xmlns:p="http://schemas.microsoft.com/office/2006/metadata/properties" xmlns:ns2="aeaf959d-6ae6-43e9-ae6e-b23f2b49df1b" xmlns:ns3="b45cb4ba-f9c6-4ee5-9d56-89065907d0d4" targetNamespace="http://schemas.microsoft.com/office/2006/metadata/properties" ma:root="true" ma:fieldsID="513a99b45ec3c7502b40a583411fa3ea" ns2:_="" ns3:_="">
    <xsd:import namespace="aeaf959d-6ae6-43e9-ae6e-b23f2b49df1b"/>
    <xsd:import namespace="b45cb4ba-f9c6-4ee5-9d56-89065907d0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TituloProposta" minOccurs="0"/>
                <xsd:element ref="ns2:ClienteEmpres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f959d-6ae6-43e9-ae6e-b23f2b49d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6fb86af6-0c5a-4680-9daf-b576df389a6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TituloProposta" ma:index="22" nillable="true" ma:displayName="TituloProposta" ma:description="Titulo da Proposta" ma:format="Dropdown" ma:internalName="TituloProposta">
      <xsd:simpleType>
        <xsd:restriction base="dms:Text">
          <xsd:maxLength value="255"/>
        </xsd:restriction>
      </xsd:simpleType>
    </xsd:element>
    <xsd:element name="ClienteEmpresa" ma:index="23" nillable="true" ma:displayName="ClienteEmpresa" ma:format="Dropdown" ma:internalName="ClienteEmpres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5cb4ba-f9c6-4ee5-9d56-89065907d0d4"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588326ad-26c8-4f80-a6b1-e894a2373925}" ma:internalName="TaxCatchAll" ma:showField="CatchAllData" ma:web="b45cb4ba-f9c6-4ee5-9d56-89065907d0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af959d-6ae6-43e9-ae6e-b23f2b49df1b">
      <Terms xmlns="http://schemas.microsoft.com/office/infopath/2007/PartnerControls"/>
    </lcf76f155ced4ddcb4097134ff3c332f>
    <TaxCatchAll xmlns="b45cb4ba-f9c6-4ee5-9d56-89065907d0d4" xsi:nil="true"/>
    <ClienteEmpresa xmlns="aeaf959d-6ae6-43e9-ae6e-b23f2b49df1b" xsi:nil="true"/>
    <TituloProposta xmlns="aeaf959d-6ae6-43e9-ae6e-b23f2b49df1b" xsi:nil="true"/>
  </documentManagement>
</p:properties>
</file>

<file path=customXml/itemProps1.xml><?xml version="1.0" encoding="utf-8"?>
<ds:datastoreItem xmlns:ds="http://schemas.openxmlformats.org/officeDocument/2006/customXml" ds:itemID="{D3C43351-5C00-40FD-9E1F-E9901E711961}">
  <ds:schemaRefs>
    <ds:schemaRef ds:uri="http://schemas.microsoft.com/sharepoint/v3/contenttype/forms"/>
  </ds:schemaRefs>
</ds:datastoreItem>
</file>

<file path=customXml/itemProps2.xml><?xml version="1.0" encoding="utf-8"?>
<ds:datastoreItem xmlns:ds="http://schemas.openxmlformats.org/officeDocument/2006/customXml" ds:itemID="{A30AAD72-AF52-4283-8E1B-EF862178E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f959d-6ae6-43e9-ae6e-b23f2b49df1b"/>
    <ds:schemaRef ds:uri="b45cb4ba-f9c6-4ee5-9d56-89065907d0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B96ADD-84D5-4036-8B8D-3F664D584031}">
  <ds:schemaRefs>
    <ds:schemaRef ds:uri="http://schemas.microsoft.com/office/2006/metadata/properties"/>
    <ds:schemaRef ds:uri="http://schemas.microsoft.com/office/infopath/2007/PartnerControls"/>
    <ds:schemaRef ds:uri="aeaf959d-6ae6-43e9-ae6e-b23f2b49df1b"/>
    <ds:schemaRef ds:uri="b45cb4ba-f9c6-4ee5-9d56-89065907d0d4"/>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1590</Words>
  <Characters>8589</Characters>
  <Application>Microsoft Office Word</Application>
  <DocSecurity>0</DocSecurity>
  <Lines>71</Lines>
  <Paragraphs>20</Paragraphs>
  <ScaleCrop>false</ScaleCrop>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ARETUSA POLLIANNA ARAÚJO</dc:creator>
  <cp:keywords/>
  <dc:description/>
  <cp:lastModifiedBy>Guilherme Silva Machado</cp:lastModifiedBy>
  <cp:revision>25</cp:revision>
  <cp:lastPrinted>2024-04-24T14:19:00Z</cp:lastPrinted>
  <dcterms:created xsi:type="dcterms:W3CDTF">2025-08-11T18:17:00Z</dcterms:created>
  <dcterms:modified xsi:type="dcterms:W3CDTF">2025-09-03T20:44:00Z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0x0101008554480EE145AF4B9A4D7B0AA763C39E</vt:lpwstr>
  </property>
  <property fmtid="{D5CDD505-2E9C-101B-9397-08002B2CF9AE}" pid="3" name="MediaServiceImageTags">
    <vt:lpwstr/>
  </property>
</Properties>
</file>