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Terrenos:</w:t>
      </w: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"/>
        <w:tblW w:w="15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5100"/>
        <w:gridCol w:w="5535"/>
        <w:tblGridChange w:id="0">
          <w:tblGrid>
            <w:gridCol w:w="4875"/>
            <w:gridCol w:w="5100"/>
            <w:gridCol w:w="55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Terrenos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Wastelands / Terras Arrasadas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 anel de hex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Mountains / Montanhas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Dois aneis de hex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Bone Brambles / Espinheiros de Ossos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Nível 2, a pe. Nível 12, para veículos grandes. Nível 8 para veículos pequenos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Zero aneis de hex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Hills / Colinas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 anel de hex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Caustic Bogs / Pantanos Causticos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 anel de hex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Volcanic Plains / Planicies Vulcanicas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 anel de hex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Cracked Wastelands / Terras Rachadas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 anel de hex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Ashlands / Terras Cinzentas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Nível 4, a pe. Nível 2, de veículo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 anel de hex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Plains Of Fire / Planicies de Fogo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 anel de hex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Acoes de vigilia:</w:t>
      </w: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2"/>
        <w:tblW w:w="15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2915"/>
        <w:tblGridChange w:id="0">
          <w:tblGrid>
            <w:gridCol w:w="2235"/>
            <w:gridCol w:w="12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Diz a direção da expedição, impede a expedição de ficar perdida.</w:t>
              <w:br w:type="textWrapping"/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  <w:t xml:space="preserve">: Andam na direção desejada.</w:t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Falha</w:t>
            </w:r>
            <w:r w:rsidDel="00000000" w:rsidR="00000000" w:rsidRPr="00000000">
              <w:rPr>
                <w:rtl w:val="0"/>
              </w:rPr>
              <w:t xml:space="preserve">: Ficam perdidos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Pilotar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Controla o veículo para movimentar a expedição.</w:t>
              <w:br w:type="textWrapping"/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  <w:t xml:space="preserve">: Use a movimentação disponível do veículo para a expedição se movimentar.</w:t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Falha</w:t>
            </w:r>
            <w:r w:rsidDel="00000000" w:rsidR="00000000" w:rsidRPr="00000000">
              <w:rPr>
                <w:rtl w:val="0"/>
              </w:rPr>
              <w:t xml:space="preserve">: Usa metade da movimentação disponível do veículo para a expedição se movimentar.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Vigiar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Fica de olho em perigos gerais no caminho da expedição.</w:t>
              <w:br w:type="textWrapping"/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  <w:t xml:space="preserve">: Algum tipo de vantagem é obtida quando um evento ocorre durante a viagem, pois o perigo foi percebido com antecedência. O evento deve descrever essa vantagem.</w:t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Falha</w:t>
            </w:r>
            <w:r w:rsidDel="00000000" w:rsidR="00000000" w:rsidRPr="00000000">
              <w:rPr>
                <w:rtl w:val="0"/>
              </w:rPr>
              <w:t xml:space="preserve">: Estao sujeito ao o que o evento os deixa, sem qualquer vantagem.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Ajuda um aliado a executar a ação que ele pretende fazer. Dah vantagem no teste de quem está executando a atividade em questão.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Procurar Alimento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Procura por comida nos derredores. </w:t>
              <w:br w:type="textWrapping"/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  <w:t xml:space="preserve">: Dah X de IDI por hora, onde X depende do terreno em que a expedição passou no período (se passou por múltiplos terrenos, determinar pelo número maior de hex daquele terreno que foram atravessados durante o período).</w:t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Falha</w:t>
            </w:r>
            <w:r w:rsidDel="00000000" w:rsidR="00000000" w:rsidRPr="00000000">
              <w:rPr>
                <w:rtl w:val="0"/>
              </w:rPr>
              <w:t xml:space="preserve">: Nenhum IDI nesse período.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Procurar Sucata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Procura por sucata nos derredores. </w:t>
              <w:br w:type="textWrapping"/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  <w:t xml:space="preserve">: Dah X unidades de sucata por hora, onde X depende do terreno e também da localização e contexto (cada terreno contém uma chance de achar sucata, mas se nesse terreno houve uma grande batalha por exemplo esse número provavelmente será grande, no mesmo raciocínio, se o lugar eh muito desabitado, haverá pouquíssima sucata ou nenhuma).</w:t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Falha</w:t>
            </w:r>
            <w:r w:rsidDel="00000000" w:rsidR="00000000" w:rsidRPr="00000000">
              <w:rPr>
                <w:rtl w:val="0"/>
              </w:rPr>
              <w:t xml:space="preserve">: Nenhuma sucata encontrada.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Procurar 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Procura por uma determinada localização no caminho.</w:t>
              <w:br w:type="textWrapping"/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  <w:t xml:space="preserve">: Dentro de um período, quando a expedição visualiza um terreno onde não está explicitamente visível no mapa a localização e o mestre sabe que existe a localização em questão ali, o mestre revela o hex em que a localização se encontra.</w:t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Falha</w:t>
            </w:r>
            <w:r w:rsidDel="00000000" w:rsidR="00000000" w:rsidRPr="00000000">
              <w:rPr>
                <w:rtl w:val="0"/>
              </w:rPr>
              <w:t xml:space="preserve">: Nada é encontrado no período.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Relaxar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Descansa-se mente e corpo, a cada hora em que essa atividade é realizada o personagem obtém vantagem em um teste de salvaguarda realizado nesse período, esse benefício não acumula. Relaxar não somente envolve fazer nada. Levantar acampamento, cozinhar, fazer uma refeição e atividades leves podem ser considerados relaxar. Não é necessário teste.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Manutencao de 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Faz concertos no veículo de modo a restaurar pontos de vida ou pontos de exaustão.</w:t>
              <w:br w:type="textWrapping"/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  <w:t xml:space="preserve">: Ver livro para regras.</w:t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Falha</w:t>
            </w:r>
            <w:r w:rsidDel="00000000" w:rsidR="00000000" w:rsidRPr="00000000">
              <w:rPr>
                <w:rtl w:val="0"/>
              </w:rPr>
              <w:t xml:space="preserve">: Ver livro para regras.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CD das atividades por terreno:</w:t>
      </w: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3"/>
        <w:tblW w:w="199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445"/>
        <w:gridCol w:w="1830"/>
        <w:gridCol w:w="2820"/>
        <w:gridCol w:w="1695"/>
        <w:gridCol w:w="2055"/>
        <w:gridCol w:w="1875"/>
        <w:gridCol w:w="1950"/>
        <w:gridCol w:w="2040"/>
        <w:gridCol w:w="1755"/>
        <w:tblGridChange w:id="0">
          <w:tblGrid>
            <w:gridCol w:w="1515"/>
            <w:gridCol w:w="2445"/>
            <w:gridCol w:w="1830"/>
            <w:gridCol w:w="2820"/>
            <w:gridCol w:w="1695"/>
            <w:gridCol w:w="2055"/>
            <w:gridCol w:w="1875"/>
            <w:gridCol w:w="1950"/>
            <w:gridCol w:w="2040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Wastelands / Terras Arrasadas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Mountains / Montanhas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Bone Brambles / Espinheiros de Ossos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Hills / Colinas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Caustic Bogs / Pantanos Causticos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Volcanic Plains / Planicies Vulcanicas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Cracked Wastelands / Terras Rachadas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Ashlands / Terras Cinzentas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Plains Of Fire / Planicies de Fogo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Dificil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Muito Dificil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Dificil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Muito Dificil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Vigiar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Procurar Alimento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Procurar Sucata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Procurar 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