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1b442e" officeooo:paragraph-rsid="001b442e" style:font-weight-asian="bold" style:font-weight-complex="bold"/>
    </style:style>
    <style:style style:name="P2" style:family="paragraph" style:parent-style-name="Standard">
      <style:text-properties fo:font-weight="normal" officeooo:rsid="001b442e" officeooo:paragraph-rsid="001b442e" style:font-weight-asian="normal" style:font-weight-complex="normal"/>
    </style:style>
    <style:style style:name="P3" style:family="paragraph" style:parent-style-name="Standard">
      <style:text-properties fo:font-weight="normal" officeooo:rsid="001b442e" officeooo:paragraph-rsid="001b442e" style:font-weight-asian="normal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Módulos</text:p>
      <text:p text:style-name="P2"/>
      <text:p text:style-name="P2">
        Math (trigonometria, raiz quadrada, ângulos, infinitos, …) 
        <text:a xlink:type="simple" xlink:href="https://docs.python.org/3/library/math.html?highlight=math#module-math" text:style-name="Internet_20_link" text:visited-style-name="Visited_20_Internet_20_Link">https://docs.python.org/3/library/math.html?highlight=math#module-math</text:a>
      </text:p>
      <text:p text:style-name="P2"/>
      <text:p text:style-name="P2">
        Random (gerar números, escolher de uma lista, amostras, …) 
        <text:a xlink:type="simple" xlink:href="https://docs.python.org/3/library/random.html?highlight=rando#module-random" text:style-name="Internet_20_link" text:visited-style-name="Visited_20_Internet_20_Link">https://docs.python.org/3/library/random.html?highlight=rando#module-random</text:a>
      </text:p>
      <text:p text:style-name="P2"/>
      <text:p text:style-name="P2">
        Termcolor (colorir o texto) 
        <text:a xlink:type="simple" xlink:href="https://pypi.python.org/pypi/termcolor/1.1.0" text:style-name="Internet_20_link" text:visited-style-name="Visited_20_Internet_20_Link">https://pypi.python.org/pypi/termcolor/1.1.0</text:a>
      </text:p>
      <text:p text:style-name="P2"/>
      <text:p text:style-name="P2">
        Time (repetir uma ação durante x tempo, não fazer nada durante x tempo, …) 
        <text:a xlink:type="simple" xlink:href="https://docs.python.org/3/library/time.html?highlight=time#module-time" text:style-name="Internet_20_link" text:visited-style-name="Visited_20_Internet_20_Link">https://docs.python.org/3/library/time.html?highlight=time#module-time</text:a>
      </text:p>
      <text:p text:style-name="P2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2018-01-25T15:52:49.370000000</meta:creation-date>
    <dc:date>2018-01-25T20:38:17.894000000</dc:date>
    <meta:editing-duration>PT13M56S</meta:editing-duration>
    <meta:editing-cycles>2</meta:editing-cycles>
    <meta:generator>LibreOffice/5.4.4.2$Windows_X86_64 LibreOffice_project/2524958677847fb3bb44820e40380acbe820f960</meta:generator>
    <meta:document-statistic meta:table-count="0" meta:image-count="0" meta:object-count="0" meta:page-count="1" meta:paragraph-count="5" meta:word-count="39" meta:character-count="487" meta:non-whitespace-character-count="45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26418</config:config-item>
      <config:config-item config:name="ViewAreaHeight" config:type="long">25254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17297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26416</config:config-item>
          <config:config-item config:name="VisibleBottom" config:type="long">25252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1786926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1980071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PT" style:letter-kerning="true" style:font-name-asian="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PT" style:letter-kerning="true" style:font-name-asian="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