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Guilherme de Morais China Costa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22/03/2025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rtl w:val="0"/>
        </w:rPr>
        <w:t xml:space="preserve">: F</w:t>
      </w:r>
      <w:r w:rsidDel="00000000" w:rsidR="00000000" w:rsidRPr="00000000">
        <w:rPr>
          <w:rtl w:val="0"/>
        </w:rPr>
        <w:t xml:space="preserve">undamentos de Modelagem Relacional e SQL [25E1_3] - TP3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: Engenharia de software - 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1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Cliente (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SERIAL PRIMARY KEY,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Nome VARCHAR(255) NOT NULL,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Email VARCHAR(255) UNIQUE,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CPF VARCHAR(14),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DataCadastro DATE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Cliente ADD COLUMN Telefone BIGINT;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Cliente ADD CONSTRAINT unique_cpf UNIQUE (CPF);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Cliente (Nome, Email, CPF, DataCadastro, Telefone) VALUES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('João Silva', 'joao@email.com', '111.111.111-11', '2023-01-01', 11999999999),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('Maria Oliveira', 'maria@email.com', '222.222.222-22', '2023-02-01', 11988888888),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('Carlos Souza', 'carlos@email.com', '333.333.333-33', '2023-03-01', 11977777777),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('Ana Lima', 'ana@email.com', '444.444.444-44', '2023-04-01', 11966666666),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('Pedro Rocha', 'pedro@email.com', '555.555.555-55', '2023-05-01', 11955555555),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('Fernanda Alves', 'fernanda@email.com', '666.666.666-66', '2023-06-01', 11944444444),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('Lucas Mendes', 'lucas@email.com', '777.777.777-77', '2023-07-01', 11933333333),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('Juliana Costa', 'juliana@email.com', '888.888.888-88', '2023-08-01', 11922222222),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('Rafael Pereira', 'rafael@email.com', '999.999.999-99', '2023-09-01', 11911111111),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('Beatriz Martins', 'beatriz@email.com', '000.000.000-00', '2023-10-01', 11900000000);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Cliente WHERE Nome LIKE 'J%';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Produto (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SERIAL PRIMARY KEY,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Nome VARCHAR(255) NOT NULL UNIQUE,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Preco DECIMAL(10,2) NOT NULL,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DataCadastro DATE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Produto ADD COLUMN Quantidade INT;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Produto (Nome, Preco, DataCadastro, Quantidade) VALUES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('Teclado', 150.00, '2023-01-01', 50),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('Mouse', 80.00, '2023-02-01', 100),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('Monitor', 1200.00, '2023-03-01', 30),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('Cadeira Gamer', 900.00, '2023-04-01', 20),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('Notebook', 4500.00, '2023-05-01', 15),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('Headset', 300.00, '2023-06-01', 40),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('Impressora', 700.00, '2023-07-01', 10),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('Smartphone', 2500.00, '2023-08-01', 25),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('Tablet', 1500.00, '2023-09-01', 35),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('Webcam', 200.00, '2023-10-01', 50);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FROM Produto WHERE Preco BETWEEN 500 AND 1500;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Pedido (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 SERIAL PRIMARY KEY,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 DECIMAL(10,2) NOT NULL,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DataPedido DATE,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Id_Cliente INT NOT NULL,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fk_cliente FOREIGN KEY (Id_Cliente) REFERENCES Cliente(ID)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Pedido_Produto (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Id_Pedido INT NOT NULL,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Id_Produto INT NOT NULL,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fk_pedido FOREIGN KEY (Id_Pedido) REFERENCES Pedido(ID),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CONSTRAINT fk_produto FOREIGN KEY (Id_Produto) REFERENCES Produto(ID)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Pedido (Total, DataPedido, Id_Cliente) VALUES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(500.00, '2023-11-01', 1),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(1000.00, '2023-11-02', 2),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(1500.00, '2023-11-03', 3),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(2000.00, '2023-11-04', 4),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(2500.00, '2023-11-05', 5);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Pedido_Produto (Id_Pedido, Id_Produto) VALUES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(1, 1), (1, 2),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(2, 3), (2, 4),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(3, 5), (3, 6),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(4, 7), (4, 8),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(5, 9), (5, 10);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C.Nome, P.ID AS PedidoID, P.Total, P.DataPedido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Cliente C</w:t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Pedido P ON C.ID = P.Id_Cliente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C.Nome;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C.Nome, Pr.Nome AS Produto, P.Total, P.DataPedido</w:t>
      </w:r>
    </w:p>
    <w:p w:rsidR="00000000" w:rsidDel="00000000" w:rsidP="00000000" w:rsidRDefault="00000000" w:rsidRPr="00000000" w14:paraId="0000007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Cliente C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Pedido P ON C.ID = P.Id_Cliente</w:t>
      </w:r>
    </w:p>
    <w:p w:rsidR="00000000" w:rsidDel="00000000" w:rsidP="00000000" w:rsidRDefault="00000000" w:rsidRPr="00000000" w14:paraId="0000007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Pedido_Produto PP ON P.ID = PP.Id_Pedido</w:t>
      </w:r>
    </w:p>
    <w:p w:rsidR="00000000" w:rsidDel="00000000" w:rsidP="00000000" w:rsidRDefault="00000000" w:rsidRPr="00000000" w14:paraId="0000007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Produto Pr ON PP.Id_Produto = Pr.ID</w:t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C.Nome, Pr.Nome;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-- Exercício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C.Nome, AVG(P.Total) AS PrecoMedio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Cliente C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Pedido P ON C.ID = P.Id_Cliente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C.Nome;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MAX(P.Total) AS MaiorVenda FROM Pedido P;</w:t>
      </w:r>
    </w:p>
    <w:p w:rsidR="00000000" w:rsidDel="00000000" w:rsidP="00000000" w:rsidRDefault="00000000" w:rsidRPr="00000000" w14:paraId="00000091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Pr.Nome AS Produto, COUNT(PP.Id_Pedido) AS TotalVendas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Produto Pr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Pedido_Produto PP ON Pr.ID = PP.Id_Produto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Pr.Nome;</w:t>
      </w:r>
    </w:p>
    <w:p w:rsidR="00000000" w:rsidDel="00000000" w:rsidP="00000000" w:rsidRDefault="00000000" w:rsidRPr="00000000" w14:paraId="0000009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