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Guilherme de M. C. Costa</w:t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Fullstack Developer  ·  TypeScript · Java · React · Spring Boot  ·  Atibaia, SP – Brazil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echina725@gmail.com  ·  (55) 11 94994-0557  ·  </w:t>
      </w:r>
      <w:r>
        <w:rPr>
          <w:rFonts w:ascii="Arial" w:cs="Arial" w:eastAsia="Arial" w:hAnsi="Arial"/>
          <w:color w:val="1A56A0"/>
          <w:sz w:val="17"/>
          <w:szCs w:val="17"/>
        </w:rPr>
        <w:t xml:space="preserve">linkedin.com/in/guilherme-de-morais-china-costa-03b23b268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·  </w:t>
      </w:r>
      <w:r>
        <w:rPr>
          <w:rFonts w:ascii="Arial" w:cs="Arial" w:eastAsia="Arial" w:hAnsi="Arial"/>
          <w:color w:val="1A56A0"/>
          <w:sz w:val="17"/>
          <w:szCs w:val="17"/>
        </w:rPr>
        <w:t xml:space="preserve">github.com/guilhermec-costa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·  </w:t>
      </w:r>
      <w:r>
        <w:rPr>
          <w:rFonts w:ascii="Arial" w:cs="Arial" w:eastAsia="Arial" w:hAnsi="Arial"/>
          <w:color w:val="1A56A0"/>
          <w:sz w:val="17"/>
          <w:szCs w:val="17"/>
        </w:rPr>
        <w:t xml:space="preserve">guilhermec-costa-portfolio.netlify.app</w:t>
      </w:r>
    </w:p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PROFESSIONAL SUMMARY</w:t>
      </w:r>
    </w:p>
    <w:p>
      <w:pPr>
        <w:spacing w:after="0" w:before="25"/>
      </w:pPr>
    </w:p>
    <w:p>
      <w:pPr>
        <w:spacing w:after="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Fullstack Developer focused on TypeScript and Java, with solid experience in React, Spring Boot, and the Cloudflare ecosystem. Currently working on an AI SaaS product, with a background in industrial automation and data analysis. Highlights include architectural contributions — framework decoupling, modular cache systems, workflow engines, and centralized authorization. Committed to code quality, testing culture, and building scalable, observable software.</w:t>
      </w:r>
    </w:p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SKILLS &amp; TECHNOLOGIES</w:t>
      </w:r>
    </w:p>
    <w:p>
      <w:pPr>
        <w:spacing w:after="0" w:before="25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Languages: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TypeScript, Java, Python, C++, Lua, SQL</w:t>
      </w:r>
    </w:p>
    <w:p>
      <w:pPr>
        <w:spacing w:after="0" w:before="2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Frontend: 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React, TailwindCSS, Shadcn/ui, Vite, TanStack Query, TanStack Table</w:t>
      </w:r>
    </w:p>
    <w:p>
      <w:pPr>
        <w:spacing w:after="0" w:before="2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Backend:  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Spring Boot, NestJS, Node.js, Hono, Fastify, Cloudflare Workers</w:t>
      </w:r>
    </w:p>
    <w:p>
      <w:pPr>
        <w:spacing w:after="0" w:before="2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Cloud &amp; Infra: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AWS (SQS, S3, Lambda), Cloudflare (R2, KV, Durable Objects, Queues, Hyperdrive, AI Gateway)</w:t>
      </w:r>
    </w:p>
    <w:p>
      <w:pPr>
        <w:spacing w:after="0" w:before="2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Databases: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PostgreSQL, Supabase, Oracle, MySQL</w:t>
      </w:r>
    </w:p>
    <w:p>
      <w:pPr>
        <w:spacing w:after="0" w:before="2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Tools:    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Git, Docker, Selenium, Plotly, Pandas, NumPy, Streamlit</w:t>
      </w:r>
    </w:p>
    <w:p>
      <w:pPr>
        <w:spacing w:after="0" w:before="2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Practices: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Clean Architecture, Design Patterns, TDD, Code Review, CI/CD, Agile/Scrum</w:t>
      </w:r>
    </w:p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WORK EXPERIENCE</w:t>
      </w:r>
    </w:p>
    <w:p>
      <w:pPr>
        <w:spacing w:after="0" w:before="10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Software Developer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Apr 2025 – Present  ·  Remote</w:t>
            </w:r>
          </w:p>
        </w:tc>
      </w:tr>
    </w:tbl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Mr. Turing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Full-time</w:t>
            </w:r>
          </w:p>
        </w:tc>
      </w:tr>
    </w:tbl>
    <w:p>
      <w:pPr>
        <w:spacing w:after="0" w:before="25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Full-stack development on an AI SaaS product using Cloudflare Workers, Hono, Supabase, and React.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Refactored the logging system and redesigned the storage module (R2), introducing observability, traceability, and an extensible architecture with multi-provider support.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a decoupled, modular cache system based on Cloudflare KV and implemented an internal workflow engine for process orchestration and complex automations.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Decoupled the Hono framework via adapters and created a centralized policy system, increasing testability, flexibility, and consistent authorization across the application.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multi-LLM applications integrating different language model providers via AI Gateway.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Strengthened a culture of unit and integration testing, continuously improving code quality.</w:t>
      </w:r>
    </w:p>
    <w:p>
      <w:pPr>
        <w:spacing w:after="0" w:before="10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Fullstack Developer Intern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Jan 2023 – Mar 2025  ·  Remote</w:t>
            </w:r>
          </w:p>
        </w:tc>
      </w:tr>
    </w:tbl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Elevaty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Internship</w:t>
            </w:r>
          </w:p>
        </w:tc>
      </w:tr>
    </w:tbl>
    <w:p>
      <w:pPr>
        <w:spacing w:after="0" w:before="25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Maintained and evolved features for a customer card management system using React and Node.js.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workflow configuration software from scratch for a multi-channel notification system (email, SMS, WhatsApp) using Spring Boot, React, PostgreSQL, and AWS SQS.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Provided support to the Customer Success team, developing product and user experience awareness.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Led the initiative to adopt a culture of automated testing within the engineering team.</w:t>
      </w:r>
    </w:p>
    <w:p>
      <w:pPr>
        <w:spacing w:after="0" w:before="10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Technical Administrative Assistant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Sep 2022 – Dec 2023  ·  Jarinu, SP</w:t>
            </w:r>
          </w:p>
        </w:tc>
      </w:tr>
    </w:tbl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Constanta Industrial Ltda.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On-site</w:t>
            </w:r>
          </w:p>
        </w:tc>
      </w:tr>
    </w:tbl>
    <w:p>
      <w:pPr>
        <w:spacing w:after="0" w:before="25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real-time dashboards to monitor 260,000 IoT devices, improving service quality by 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Developed graphical interfaces in Python integrated with REST APIs for data analysis and reporting.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Automated tasks with Python: email automation, Office 365 integration (Excel, Word), and web automation with Selenium.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Managed ETL pipelines using MySQL and PostgreSQL and performed data analysis with Pandas, NumPy, and Plotly.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Identified strategic LoRa network gateway installation sites to enhance signal quality.</w:t>
      </w:r>
    </w:p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FEATURED PROJECTS</w:t>
      </w:r>
    </w:p>
    <w:p>
      <w:pPr>
        <w:spacing w:after="0" w:before="55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code-telescope  ⭐ 31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TypeScript · VS Code Extension API</w:t>
      </w:r>
    </w:p>
    <w:p>
      <w:pPr>
        <w:spacing w:after="0" w:before="25"/>
      </w:pPr>
    </w:p>
    <w:p>
      <w:pPr>
        <w:spacing w:after="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 Telescope.nvim-inspired fuzzy finder for VS Code, bringing keyboard-first navigation to the entire workflow. Search files, symbols, commands, and more without leaving the keyboard. Open source with active community traction.</w:t>
      </w:r>
    </w:p>
    <w:p>
      <w:pPr>
        <w:spacing w:after="0" w:before="55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Workflow Notification Scheduler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Spring Boot · PostgreSQL · React · AWS (SQS, Lambda)</w:t>
      </w:r>
    </w:p>
    <w:p>
      <w:pPr>
        <w:spacing w:after="0" w:before="25"/>
      </w:pPr>
    </w:p>
    <w:p>
      <w:pPr>
        <w:spacing w:after="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 workflow orchestration system for scheduling and managing notifications via email, SMS, and WhatsApp, with an intuitive dashboard for monitoring and configuration.</w:t>
      </w:r>
    </w:p>
    <w:p>
      <w:pPr>
        <w:spacing w:after="0" w:before="55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SLA – Real-Time IoT Monitoring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Python · Streamlit · Pandas · Plotly · MySQL</w:t>
      </w:r>
    </w:p>
    <w:p>
      <w:pPr>
        <w:spacing w:after="0" w:before="25"/>
      </w:pPr>
    </w:p>
    <w:p>
      <w:pPr>
        <w:spacing w:after="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Web application for monitoring service quality and IoT devices via interactive 3D dashboards, with network improvement simulation and predictive analysis.</w:t>
      </w:r>
    </w:p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EDUCATION</w:t>
      </w:r>
    </w:p>
    <w:p>
      <w:pPr>
        <w:spacing w:after="0" w:before="2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Bachelor's Degree in Software Engineering</w:t>
            </w:r>
          </w:p>
          <w:p>
            <w:pPr>
              <w:spacing w:after="0" w:before="2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Instituto INFNET — Rio de Janeiro, RJ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Oct 2023 – Present</w:t>
            </w:r>
          </w:p>
        </w:tc>
      </w:tr>
    </w:tbl>
    <w:p>
      <w:pPr>
        <w:spacing w:after="0" w:before="5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Technologist (Incomplete) in Data Science</w:t>
            </w:r>
          </w:p>
          <w:p>
            <w:pPr>
              <w:spacing w:after="0" w:before="2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FIAP — São Paulo, SP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Jan 2023 – Sep 2023</w:t>
            </w:r>
          </w:p>
        </w:tc>
      </w:tr>
    </w:tbl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CERTIFICATIONS &amp; COURSES</w:t>
      </w:r>
    </w:p>
    <w:p>
      <w:pPr>
        <w:spacing w:after="0" w:before="2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883"/>
        <w:gridCol w:w="2223"/>
      </w:tblGrid>
      <w:tr>
        <w:tc>
          <w:tcPr>
            <w:tcW w:type="dxa" w:w="7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AWS Certified Cloud Practitioner CLF-C02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Amazon Web Services</w:t>
            </w:r>
          </w:p>
        </w:tc>
        <w:tc>
          <w:tcPr>
            <w:tcW w:type="dxa" w:w="2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2025</w:t>
            </w:r>
          </w:p>
        </w:tc>
      </w:tr>
    </w:tbl>
    <w:p>
      <w:pPr>
        <w:spacing w:after="0" w:before="2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883"/>
        <w:gridCol w:w="2223"/>
      </w:tblGrid>
      <w:tr>
        <w:tc>
          <w:tcPr>
            <w:tcW w:type="dxa" w:w="7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AIMO – Asia International Mathematical Olympiad Union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AIMO</w:t>
            </w:r>
          </w:p>
        </w:tc>
        <w:tc>
          <w:tcPr>
            <w:tcW w:type="dxa" w:w="2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2020</w:t>
            </w:r>
          </w:p>
        </w:tc>
      </w:tr>
    </w:tbl>
    <w:p>
      <w:pPr>
        <w:spacing w:after="0" w:before="2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883"/>
        <w:gridCol w:w="2223"/>
      </w:tblGrid>
      <w:tr>
        <w:tc>
          <w:tcPr>
            <w:tcW w:type="dxa" w:w="7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Mathématiques Sans Frontières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International Competition</w:t>
            </w:r>
          </w:p>
        </w:tc>
        <w:tc>
          <w:tcPr>
            <w:tcW w:type="dxa" w:w="2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2018</w:t>
            </w:r>
          </w:p>
        </w:tc>
      </w:tr>
    </w:tbl>
    <w:p>
      <w:pPr>
        <w:spacing w:after="0" w:before="2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883"/>
        <w:gridCol w:w="2223"/>
      </w:tblGrid>
      <w:tr>
        <w:tc>
          <w:tcPr>
            <w:tcW w:type="dxa" w:w="7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Python for Automation and Data Analysis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Hashtag Treinamentos</w:t>
            </w:r>
          </w:p>
        </w:tc>
        <w:tc>
          <w:tcPr>
            <w:tcW w:type="dxa" w:w="2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0" w:before="2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883"/>
        <w:gridCol w:w="2223"/>
      </w:tblGrid>
      <w:tr>
        <w:tc>
          <w:tcPr>
            <w:tcW w:type="dxa" w:w="7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C++ Programming – From Beginner to Beyond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Udemy</w:t>
            </w:r>
          </w:p>
        </w:tc>
        <w:tc>
          <w:tcPr>
            <w:tcW w:type="dxa" w:w="2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–</w:t>
            </w:r>
          </w:p>
        </w:tc>
      </w:tr>
    </w:tbl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LANGUAGES</w:t>
      </w:r>
    </w:p>
    <w:p>
      <w:pPr>
        <w:spacing w:after="0" w:before="25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Portuguese: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Native  · 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English: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Intermediate (advanced technical reading, writing and conversation)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2026-03-18T20:26:10.668Z</dcterms:created>
  <dcterms:modified xsi:type="dcterms:W3CDTF">2026-03-18T20:26:10.670Z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