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60"/>
          <w:szCs w:val="60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DailyMind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Integrantes: Ana Eduarda Sousa Silva Soares, Byank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Chrystinny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 Santana Lima, Emanuele Oliveira Andrade, Guilherme dos Santos Carrijo e Maria Eduarda Pereira Sastre.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Disciplina: Projeto Integrador.</w:t>
      </w:r>
    </w:p>
    <w:p w:rsidR="00000000" w:rsidDel="00000000" w:rsidP="00000000" w:rsidRDefault="00000000" w:rsidRPr="00000000" w14:paraId="00000004">
      <w:pPr>
        <w:rPr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Professores: André Lôbo.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sz w:val="28"/>
          <w:szCs w:val="28"/>
          <w:rtl w:val="0"/>
        </w:rPr>
        <w:t xml:space="preserve">LISTA DE REQUISITOS FUNCIONAIS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Permitir o cadastro de tarefas e compromissos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Enviar lembretes e notificações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Registrar emoções e humor diário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Registrar qualidade e horas de sono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Permitir acompanhamento do nível de energia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Exibir gráficos de evolução e progresso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Possibilitar planejamento diário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Permitir personalização da rotina do usuário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-182.5984251968498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Oferecer sugestões simples de autocuidado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sz w:val="28"/>
          <w:szCs w:val="28"/>
          <w:rtl w:val="0"/>
        </w:rPr>
        <w:t xml:space="preserve">HISTÓRIAS DE USUÁRIO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novo usuário, eu quero criar uma conta usando apenas e-mail e senha rápidos, para que eu possa começar a usar o sistema de autocuidado sem barreiras.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5231900" cy="770431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900" cy="770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DailyMind foi pensado para oferecer um acesso rápido e sem complicações. Por isso, o usuário pode criar sua conta utilizando e-mail ou plataformas já conhecidas, como Google, Microsoft e Facebook. Dessa forma, ele começa a utilizar o aplicativo em poucos instantes, sem enfrentar barreiras no primeiro acesso.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usuário, eu quero criar lembretes diários para minhas tarefas básicas (como beber água ou tomar remédio), para que eu não me esqueça de manter minha rotina saudável. </w:t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319631</wp:posOffset>
            </wp:positionH>
            <wp:positionV relativeFrom="paragraph">
              <wp:posOffset>149197</wp:posOffset>
            </wp:positionV>
            <wp:extent cx="5162550" cy="7501454"/>
            <wp:effectExtent b="0" l="0" r="0" t="0"/>
            <wp:wrapNone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501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auxiliar na organização da rotina, o DailyMind permite que o usuário crie lembretes personalizados para hábitos importantes, como beber água, tomar medicamentos ou realizar tarefas diárias. Além disso, é possível marcar as atividades concluídas e adicionar novos lembretes conforme a necessidade.</w:t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eu quero registrar meu humor diário através de emojis simples, para que o processo de registro seja rápido e visual.</w:t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341475</wp:posOffset>
            </wp:positionH>
            <wp:positionV relativeFrom="paragraph">
              <wp:posOffset>262220</wp:posOffset>
            </wp:positionV>
            <wp:extent cx="5048250" cy="6949335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94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registro do humor foi desenvolvido para ser simples e intuitivo. Em poucos segundos, o usuário escolhe o emoji que melhor representa como está se sentindo naquele momento, permitindo acompanhar suas emoções diariamente de maneira prática e visual.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eu quero anotar minhas horas de sono e meu nível de energia toda manhã, para que eu possa entender como esses fatores afetam o meu dia.      </w:t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E DESCRIÇÃO</w:t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360080</wp:posOffset>
            </wp:positionH>
            <wp:positionV relativeFrom="paragraph">
              <wp:posOffset>133350</wp:posOffset>
            </wp:positionV>
            <wp:extent cx="5002495" cy="6953250"/>
            <wp:effectExtent b="0" l="0" r="0" t="0"/>
            <wp:wrapNone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495" cy="695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ageBreakBefore w:val="1"/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 tela principal, o usuário acompanha suas informações pessoais e acessa os recursos do aplicativo, como o registro das horas de sono e do nível de energia. Essas informações são utilizadas para acompanhar sua rotina e compreender como esses fatores influenciam seu bem-estar.</w:t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usuário, eu quero visualizar um gráfico mensal que cruze meus dados de humor e horas de sono, para que eu perceba como a qualidade do meu sono afeta o meu humor ao longo do tempo.</w:t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224120</wp:posOffset>
            </wp:positionV>
            <wp:extent cx="4905375" cy="6540990"/>
            <wp:effectExtent b="0" l="0" r="0" t="0"/>
            <wp:wrapNone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540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ageBreakBefore w:val="1"/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aplicativo apresenta gráficos que relacionam os registros de humor e horas de sono, permitindo que o usuário visualize sua evolução ao longo do mês e identifique padrões que possam influenciar sua qualidade de vida.</w:t>
      </w:r>
    </w:p>
    <w:p w:rsidR="00000000" w:rsidDel="00000000" w:rsidP="00000000" w:rsidRDefault="00000000" w:rsidRPr="00000000" w14:paraId="00000066">
      <w:pPr>
        <w:jc w:val="left"/>
        <w:rPr>
          <w:color w:val="ffff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usuário, eu quero preencher dados básicos de perfil (como idade e ocupação) de forma opcional, para que eu sinta que o sistema respeita a minha privacidade.</w:t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131957</wp:posOffset>
            </wp:positionH>
            <wp:positionV relativeFrom="paragraph">
              <wp:posOffset>340942</wp:posOffset>
            </wp:positionV>
            <wp:extent cx="5038725" cy="6951679"/>
            <wp:effectExtent b="0" l="0" r="0" t="0"/>
            <wp:wrapNone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951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ageBreakBefore w:val="1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preenchimento de informações como idade e ocupação é opcional. Dessa forma, o DailyMind personaliza a experiência do usuário sem comprometer sua privacidade, permitindo que ele escolha quais dados deseja compartilhar.</w:t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usuário, eu quero que o ícone mostre um pequeno ponto colorido (badge) quando houver algo novo a fazer, para que minha atenção seja chamada de forma sutil e sem alarmismo.</w:t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253524</wp:posOffset>
            </wp:positionH>
            <wp:positionV relativeFrom="paragraph">
              <wp:posOffset>316283</wp:posOffset>
            </wp:positionV>
            <wp:extent cx="5038725" cy="7071828"/>
            <wp:effectExtent b="0" l="0" r="0" t="0"/>
            <wp:wrapNone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071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pageBreakBefore w:val="1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Sempre que houver uma nova atividade ou lembrete, o aplicativo exibe um pequeno indicador colorido sobre o ícone correspondente. Essa funcionalidade chama a atenção do usuário de forma discreta para as pendências do dia.</w:t>
      </w:r>
    </w:p>
    <w:p w:rsidR="00000000" w:rsidDel="00000000" w:rsidP="00000000" w:rsidRDefault="00000000" w:rsidRPr="00000000" w14:paraId="00000075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usuário, eu quero clicar no ícone de notificação, para que o sistema abra uma lista clara com as atividades ou materiais que preciso verificar no dia.</w:t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396396</wp:posOffset>
            </wp:positionV>
            <wp:extent cx="5021614" cy="7219950"/>
            <wp:effectExtent b="0" l="0" r="0" t="0"/>
            <wp:wrapNone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614" cy="721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ageBreakBefore w:val="1"/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selecionar o ícone de notificações, o usuário visualiza uma lista organizada com todas as atividades e materiais que precisam ser conferidos. Isso facilita o acompanhamento das tarefas e evita esquecimentos.</w:t>
      </w:r>
    </w:p>
    <w:p w:rsidR="00000000" w:rsidDel="00000000" w:rsidP="00000000" w:rsidRDefault="00000000" w:rsidRPr="00000000" w14:paraId="0000007E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Como usuário, (ex: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Ansioso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Cansado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), eu quero receber sugestões personalizadas para aquele estado (ex: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Meditar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Tomar um chá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), para que a atividade realmente ajude a melhorar o meu momento.</w:t>
      </w:r>
    </w:p>
    <w:p w:rsidR="00000000" w:rsidDel="00000000" w:rsidP="00000000" w:rsidRDefault="00000000" w:rsidRPr="00000000" w14:paraId="00000082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133235</wp:posOffset>
            </wp:positionV>
            <wp:extent cx="5016875" cy="7058025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875" cy="7058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114300</wp:posOffset>
            </wp:positionV>
            <wp:extent cx="5114925" cy="7058025"/>
            <wp:effectExtent b="0" l="0" r="0" t="0"/>
            <wp:wrapNone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058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base no humor registrado, o DailyMind oferece sugestões personalizadas de autocuidado, como meditar ou tomar um chá. Essas recomendações incentivam hábitos saudáveis e ajudam o usuário a cuidar do seu bem-estar de forma prática.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1.xml"/><Relationship Id="rId14" Type="http://schemas.openxmlformats.org/officeDocument/2006/relationships/image" Target="media/image7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0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