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itignore     text eol=lf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itattributes text eol=lf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d       text eol=l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hp      text eol=lf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yml      text eol=l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xml      text eol=l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