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07" w:rsidRDefault="005C7211">
      <w:pPr>
        <w:spacing w:line="259" w:lineRule="auto"/>
        <w:ind w:left="46"/>
        <w:jc w:val="center"/>
      </w:pPr>
      <w:r>
        <w:rPr>
          <w:b/>
          <w:sz w:val="28"/>
        </w:rPr>
        <w:t>-+-</w:t>
      </w:r>
      <w:r w:rsidR="0024603E">
        <w:rPr>
          <w:b/>
          <w:sz w:val="28"/>
        </w:rPr>
        <w:t xml:space="preserve">Exercício Prático 3 </w:t>
      </w:r>
    </w:p>
    <w:p w:rsidR="00224F07" w:rsidRDefault="0024603E">
      <w:pPr>
        <w:spacing w:line="259" w:lineRule="auto"/>
        <w:ind w:left="46" w:right="3"/>
        <w:jc w:val="center"/>
      </w:pPr>
      <w:r>
        <w:rPr>
          <w:b/>
          <w:sz w:val="28"/>
        </w:rPr>
        <w:t xml:space="preserve">Laboratório de ac2 </w:t>
      </w:r>
    </w:p>
    <w:p w:rsidR="00224F07" w:rsidRDefault="0024603E">
      <w:pPr>
        <w:spacing w:line="259" w:lineRule="auto"/>
        <w:ind w:left="0" w:firstLine="0"/>
      </w:pPr>
      <w:r>
        <w:rPr>
          <w:b/>
        </w:rPr>
        <w:t xml:space="preserve"> </w:t>
      </w:r>
    </w:p>
    <w:p w:rsidR="00224F07" w:rsidRDefault="0024603E">
      <w:pPr>
        <w:spacing w:after="10"/>
        <w:ind w:left="-5"/>
      </w:pPr>
      <w:r>
        <w:rPr>
          <w:b/>
        </w:rPr>
        <w:t xml:space="preserve">Objetivo:  </w:t>
      </w:r>
    </w:p>
    <w:p w:rsidR="00224F07" w:rsidRDefault="0024603E">
      <w:pPr>
        <w:spacing w:after="10"/>
        <w:ind w:left="-5"/>
      </w:pPr>
      <w:r>
        <w:rPr>
          <w:b/>
        </w:rPr>
        <w:t xml:space="preserve">Construir uma Unidade Lógica e Aritmética (ULA) de 1 bit e implementar </w:t>
      </w:r>
      <w:proofErr w:type="gramStart"/>
      <w:r>
        <w:rPr>
          <w:b/>
        </w:rPr>
        <w:t xml:space="preserve">no  </w:t>
      </w:r>
      <w:proofErr w:type="spellStart"/>
      <w:r>
        <w:rPr>
          <w:b/>
        </w:rPr>
        <w:t>Arduino</w:t>
      </w:r>
      <w:proofErr w:type="spellEnd"/>
      <w:proofErr w:type="gramEnd"/>
      <w:r>
        <w:rPr>
          <w:b/>
        </w:rPr>
        <w:t xml:space="preserve">.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spacing w:after="20" w:line="259" w:lineRule="auto"/>
        <w:ind w:left="0" w:firstLine="0"/>
      </w:pPr>
      <w:r>
        <w:t xml:space="preserve"> </w:t>
      </w:r>
    </w:p>
    <w:p w:rsidR="00224F07" w:rsidRDefault="0024603E">
      <w:pPr>
        <w:spacing w:after="13" w:line="248" w:lineRule="auto"/>
        <w:ind w:left="-5"/>
      </w:pPr>
      <w:r>
        <w:rPr>
          <w:b/>
          <w:sz w:val="28"/>
        </w:rPr>
        <w:t xml:space="preserve">Parte 1 (O </w:t>
      </w:r>
      <w:proofErr w:type="spellStart"/>
      <w:r>
        <w:rPr>
          <w:b/>
          <w:sz w:val="28"/>
        </w:rPr>
        <w:t>Arduino</w:t>
      </w:r>
      <w:proofErr w:type="spellEnd"/>
      <w:r>
        <w:rPr>
          <w:b/>
          <w:sz w:val="28"/>
        </w:rPr>
        <w:t xml:space="preserve">) </w:t>
      </w:r>
      <w:r>
        <w:t xml:space="preserve">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ind w:left="-5"/>
      </w:pPr>
      <w:r>
        <w:t xml:space="preserve">Estaremos neste exercício construindo uma ULA de 1 bit e que irá evoluir para os 4 bits nos próximos exercícios. </w:t>
      </w:r>
    </w:p>
    <w:p w:rsidR="00224F07" w:rsidRDefault="0024603E">
      <w:pPr>
        <w:spacing w:line="259" w:lineRule="auto"/>
        <w:ind w:left="0" w:firstLine="0"/>
      </w:pPr>
      <w:r>
        <w:t xml:space="preserve">  </w:t>
      </w:r>
    </w:p>
    <w:p w:rsidR="00224F07" w:rsidRDefault="0024603E">
      <w:pPr>
        <w:ind w:left="-5"/>
      </w:pPr>
      <w:r>
        <w:t>O primeiro passo é conhecer como a comunicação entre a sua máquina e o Hardware externo irá ocorrer. Nesse semestre iremos utilizar a plata</w:t>
      </w:r>
      <w:r>
        <w:t xml:space="preserve">forma </w:t>
      </w:r>
      <w:proofErr w:type="spellStart"/>
      <w:r>
        <w:t>Arduino</w:t>
      </w:r>
      <w:proofErr w:type="spellEnd"/>
      <w:r>
        <w:t xml:space="preserve"> para tal.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ind w:left="-5"/>
      </w:pPr>
      <w:r>
        <w:t xml:space="preserve">As seguintes ações deverão ser realizadas para essa aula: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numPr>
          <w:ilvl w:val="0"/>
          <w:numId w:val="1"/>
        </w:numPr>
        <w:ind w:hanging="360"/>
      </w:pPr>
      <w:r>
        <w:t xml:space="preserve">Para este exercício será necessário o </w:t>
      </w:r>
      <w:proofErr w:type="spellStart"/>
      <w:r>
        <w:t>Tinkercad</w:t>
      </w:r>
      <w:proofErr w:type="spellEnd"/>
      <w:r>
        <w:t xml:space="preserve">. </w:t>
      </w:r>
      <w:r w:rsidR="005C7211">
        <w:t>+</w:t>
      </w:r>
    </w:p>
    <w:p w:rsidR="00224F07" w:rsidRDefault="0024603E">
      <w:pPr>
        <w:numPr>
          <w:ilvl w:val="0"/>
          <w:numId w:val="1"/>
        </w:numPr>
        <w:ind w:hanging="360"/>
      </w:pPr>
      <w:r>
        <w:t xml:space="preserve">Em uma pasta conhecida da sua máquina, baixar e descompactar o arquivo EP03_2024_1_Arduino.zip. </w:t>
      </w:r>
    </w:p>
    <w:p w:rsidR="00224F07" w:rsidRDefault="0024603E">
      <w:pPr>
        <w:numPr>
          <w:ilvl w:val="0"/>
          <w:numId w:val="1"/>
        </w:numPr>
        <w:ind w:hanging="360"/>
      </w:pPr>
      <w:r>
        <w:t>Abrir o arquivo Intro</w:t>
      </w:r>
      <w:r>
        <w:t xml:space="preserve">ducao_Arduino.pdf que estará dentro da pasta descompactada. </w:t>
      </w:r>
    </w:p>
    <w:p w:rsidR="00224F07" w:rsidRDefault="0024603E">
      <w:pPr>
        <w:spacing w:line="259" w:lineRule="auto"/>
        <w:ind w:left="720" w:firstLine="0"/>
      </w:pPr>
      <w:r>
        <w:t xml:space="preserve"> </w:t>
      </w:r>
    </w:p>
    <w:p w:rsidR="00224F07" w:rsidRDefault="0024603E">
      <w:pPr>
        <w:ind w:left="-5"/>
      </w:pPr>
      <w:r>
        <w:t xml:space="preserve">Para os exercícios a seguir tenha em mente os seguintes </w:t>
      </w:r>
      <w:proofErr w:type="spellStart"/>
      <w:r>
        <w:t>Leds</w:t>
      </w:r>
      <w:proofErr w:type="spellEnd"/>
      <w:r>
        <w:t xml:space="preserve"> conectados ao </w:t>
      </w:r>
      <w:proofErr w:type="spellStart"/>
      <w:r>
        <w:t>arduino</w:t>
      </w:r>
      <w:proofErr w:type="spellEnd"/>
      <w:r>
        <w:t xml:space="preserve"> (esta montagem já está pronta no usuário “</w:t>
      </w:r>
      <w:proofErr w:type="spellStart"/>
      <w:r>
        <w:t>pucminas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” e a montagem é a “Placa_Lab_1”: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spacing w:after="10"/>
        <w:ind w:left="370"/>
      </w:pPr>
      <w:r>
        <w:rPr>
          <w:b/>
        </w:rPr>
        <w:t xml:space="preserve">Exercício 1 </w:t>
      </w:r>
    </w:p>
    <w:p w:rsidR="00224F07" w:rsidRDefault="0024603E">
      <w:pPr>
        <w:spacing w:line="259" w:lineRule="auto"/>
        <w:ind w:left="0" w:right="3611" w:firstLine="0"/>
      </w:pPr>
      <w:r>
        <w:t xml:space="preserve"> </w:t>
      </w:r>
    </w:p>
    <w:tbl>
      <w:tblPr>
        <w:tblStyle w:val="TableGrid"/>
        <w:tblW w:w="4361" w:type="dxa"/>
        <w:tblInd w:w="8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662"/>
        <w:gridCol w:w="664"/>
        <w:gridCol w:w="643"/>
        <w:gridCol w:w="521"/>
      </w:tblGrid>
      <w:tr w:rsidR="00224F07">
        <w:trPr>
          <w:trHeight w:val="28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26" w:firstLine="0"/>
              <w:jc w:val="both"/>
            </w:pPr>
            <w:r>
              <w:rPr>
                <w:b/>
              </w:rPr>
              <w:t xml:space="preserve">Saída do </w:t>
            </w: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199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139" w:firstLine="0"/>
            </w:pPr>
            <w:r>
              <w:rPr>
                <w:b/>
              </w:rPr>
              <w:t xml:space="preserve">10 </w:t>
            </w:r>
          </w:p>
        </w:tc>
      </w:tr>
      <w:tr w:rsidR="00224F07">
        <w:trPr>
          <w:trHeight w:val="83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56" w:firstLine="0"/>
              <w:jc w:val="center"/>
            </w:pPr>
            <w:r>
              <w:rPr>
                <w:b/>
              </w:rPr>
              <w:t xml:space="preserve"> </w:t>
            </w:r>
          </w:p>
          <w:p w:rsidR="00224F07" w:rsidRDefault="0024603E">
            <w:pPr>
              <w:spacing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Cor do Led </w:t>
            </w:r>
          </w:p>
          <w:p w:rsidR="00224F07" w:rsidRDefault="0024603E">
            <w:pPr>
              <w:spacing w:line="259" w:lineRule="auto"/>
              <w:ind w:left="5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224F07" w:rsidRDefault="0024603E">
            <w:pPr>
              <w:spacing w:line="259" w:lineRule="auto"/>
              <w:ind w:left="28" w:firstLine="0"/>
              <w:jc w:val="both"/>
            </w:pPr>
            <w:proofErr w:type="spellStart"/>
            <w:r>
              <w:t>Verm</w:t>
            </w:r>
            <w:proofErr w:type="spellEnd"/>
            <w: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24F07" w:rsidRDefault="0024603E">
            <w:pPr>
              <w:spacing w:line="259" w:lineRule="auto"/>
              <w:ind w:left="-28" w:firstLine="0"/>
              <w:jc w:val="both"/>
            </w:pPr>
            <w:r>
              <w:t xml:space="preserve"> Amar.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  <w:vAlign w:val="center"/>
          </w:tcPr>
          <w:p w:rsidR="00224F07" w:rsidRDefault="0024603E">
            <w:pPr>
              <w:spacing w:line="259" w:lineRule="auto"/>
              <w:ind w:left="-29" w:firstLine="0"/>
              <w:jc w:val="both"/>
            </w:pPr>
            <w:r>
              <w:t xml:space="preserve"> Verde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EF"/>
            <w:vAlign w:val="center"/>
          </w:tcPr>
          <w:p w:rsidR="00224F07" w:rsidRDefault="0024603E">
            <w:pPr>
              <w:spacing w:line="259" w:lineRule="auto"/>
              <w:ind w:left="26" w:firstLine="0"/>
              <w:jc w:val="both"/>
            </w:pPr>
            <w:r>
              <w:t>Azul</w:t>
            </w:r>
          </w:p>
        </w:tc>
      </w:tr>
    </w:tbl>
    <w:p w:rsidR="00224F07" w:rsidRDefault="0024603E">
      <w:pPr>
        <w:spacing w:line="259" w:lineRule="auto"/>
        <w:ind w:left="360" w:right="3611" w:firstLine="0"/>
      </w:pPr>
      <w:r>
        <w:t xml:space="preserve"> </w:t>
      </w:r>
    </w:p>
    <w:p w:rsidR="00224F07" w:rsidRDefault="0024603E">
      <w:pPr>
        <w:ind w:left="370"/>
      </w:pPr>
      <w:r>
        <w:t xml:space="preserve">Com a tabela acima, você deverá elaborar um programa que simule um semáforo temporizado. </w:t>
      </w:r>
    </w:p>
    <w:p w:rsidR="00224F07" w:rsidRDefault="0024603E">
      <w:pPr>
        <w:ind w:left="370"/>
      </w:pPr>
      <w:r>
        <w:t xml:space="preserve">O </w:t>
      </w:r>
      <w:proofErr w:type="spellStart"/>
      <w:proofErr w:type="gramStart"/>
      <w:r>
        <w:t>led</w:t>
      </w:r>
      <w:proofErr w:type="spellEnd"/>
      <w:r>
        <w:t xml:space="preserve"> Azul</w:t>
      </w:r>
      <w:proofErr w:type="gramEnd"/>
      <w:r>
        <w:t xml:space="preserve"> deverá sempre piscar de um em um segundo. </w:t>
      </w:r>
    </w:p>
    <w:p w:rsidR="00224F07" w:rsidRDefault="0024603E">
      <w:pPr>
        <w:ind w:left="370"/>
      </w:pPr>
      <w:r>
        <w:t>Durante os primeiros 3 ciclos de azul ligado, apenas o vermelho deverá estar ligado, em seguida durante 4 ciclos de azul ligado, apenas o verde ficará ligado e finalmente durante 2 ciclos de azul ligado, apenas o amarelo ficará ligado. O ciclo continua ind</w:t>
      </w:r>
      <w:r>
        <w:t xml:space="preserve">efinidamente. </w:t>
      </w:r>
    </w:p>
    <w:p w:rsidR="00195385" w:rsidRDefault="00195385">
      <w:pPr>
        <w:ind w:left="370"/>
      </w:pPr>
    </w:p>
    <w:p w:rsidR="008441FA" w:rsidRDefault="008441FA">
      <w:pPr>
        <w:ind w:left="370"/>
      </w:pPr>
    </w:p>
    <w:p w:rsidR="008441FA" w:rsidRDefault="008441FA">
      <w:pPr>
        <w:ind w:left="370"/>
      </w:pPr>
      <w:r w:rsidRPr="008441FA">
        <w:lastRenderedPageBreak/>
        <w:drawing>
          <wp:inline distT="0" distB="0" distL="0" distR="0" wp14:anchorId="1C75C825" wp14:editId="7E523B02">
            <wp:extent cx="5208466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445" cy="15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85" w:rsidRDefault="00195385">
      <w:pPr>
        <w:ind w:left="370"/>
      </w:pPr>
      <w:r w:rsidRPr="00195385">
        <w:drawing>
          <wp:inline distT="0" distB="0" distL="0" distR="0" wp14:anchorId="49FB943B" wp14:editId="618A0A23">
            <wp:extent cx="5210902" cy="678274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07" w:rsidRDefault="0024603E">
      <w:pPr>
        <w:spacing w:line="259" w:lineRule="auto"/>
        <w:ind w:left="360" w:firstLine="0"/>
      </w:pPr>
      <w:r>
        <w:lastRenderedPageBreak/>
        <w:t xml:space="preserve"> </w:t>
      </w:r>
    </w:p>
    <w:p w:rsidR="00195385" w:rsidRDefault="00195385">
      <w:pPr>
        <w:spacing w:after="10"/>
        <w:ind w:left="370"/>
        <w:rPr>
          <w:b/>
        </w:rPr>
      </w:pPr>
    </w:p>
    <w:p w:rsidR="00195385" w:rsidRDefault="00195385">
      <w:pPr>
        <w:spacing w:after="10"/>
        <w:ind w:left="370"/>
        <w:rPr>
          <w:b/>
        </w:rPr>
      </w:pPr>
    </w:p>
    <w:p w:rsidR="00195385" w:rsidRDefault="00195385">
      <w:pPr>
        <w:spacing w:after="10"/>
        <w:ind w:left="370"/>
        <w:rPr>
          <w:b/>
        </w:rPr>
      </w:pPr>
    </w:p>
    <w:p w:rsidR="00195385" w:rsidRDefault="00195385">
      <w:pPr>
        <w:spacing w:after="10"/>
        <w:ind w:left="370"/>
        <w:rPr>
          <w:b/>
        </w:rPr>
      </w:pPr>
    </w:p>
    <w:p w:rsidR="00195385" w:rsidRDefault="00195385">
      <w:pPr>
        <w:spacing w:after="10"/>
        <w:ind w:left="370"/>
        <w:rPr>
          <w:b/>
        </w:rPr>
      </w:pPr>
    </w:p>
    <w:p w:rsidR="00195385" w:rsidRDefault="00195385">
      <w:pPr>
        <w:spacing w:after="10"/>
        <w:ind w:left="370"/>
        <w:rPr>
          <w:b/>
        </w:rPr>
      </w:pPr>
    </w:p>
    <w:p w:rsidR="00224F07" w:rsidRDefault="0024603E">
      <w:pPr>
        <w:spacing w:after="10"/>
        <w:ind w:left="370"/>
      </w:pPr>
      <w:r>
        <w:rPr>
          <w:b/>
        </w:rPr>
        <w:t xml:space="preserve">Exercício 2 </w:t>
      </w:r>
    </w:p>
    <w:p w:rsidR="00224F07" w:rsidRDefault="0024603E">
      <w:pPr>
        <w:ind w:left="370"/>
      </w:pPr>
      <w:r>
        <w:t xml:space="preserve">Você deverá simular uma unidade lógica de 1 bit no </w:t>
      </w:r>
      <w:proofErr w:type="spellStart"/>
      <w:r>
        <w:t>arduino</w:t>
      </w:r>
      <w:proofErr w:type="spellEnd"/>
      <w:r>
        <w:t xml:space="preserve">. Sua unidade lógica deverá executar 4 operações diferentes: </w:t>
      </w:r>
    </w:p>
    <w:p w:rsidR="00224F07" w:rsidRDefault="0024603E">
      <w:pPr>
        <w:spacing w:line="259" w:lineRule="auto"/>
        <w:ind w:left="360" w:firstLine="0"/>
      </w:pPr>
      <w:r>
        <w:t xml:space="preserve"> </w:t>
      </w:r>
    </w:p>
    <w:tbl>
      <w:tblPr>
        <w:tblStyle w:val="TableGrid"/>
        <w:tblW w:w="5400" w:type="dxa"/>
        <w:tblInd w:w="144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0"/>
        <w:gridCol w:w="2460"/>
      </w:tblGrid>
      <w:tr w:rsidR="00224F07">
        <w:trPr>
          <w:trHeight w:val="28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Op. </w:t>
            </w:r>
            <w:proofErr w:type="spellStart"/>
            <w:r>
              <w:rPr>
                <w:b/>
              </w:rPr>
              <w:t>Code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Operation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rPr>
                <w:b/>
              </w:rPr>
              <w:t>Instrução (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224F07">
        <w:trPr>
          <w:trHeight w:val="286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4" w:firstLine="0"/>
              <w:jc w:val="center"/>
            </w:pPr>
            <w:r>
              <w:t>AND (</w:t>
            </w:r>
            <w:proofErr w:type="spellStart"/>
            <w:r>
              <w:t>a,b</w:t>
            </w:r>
            <w:proofErr w:type="spellEnd"/>
            <w:r>
              <w:t xml:space="preserve">) </w:t>
            </w:r>
          </w:p>
        </w:tc>
      </w:tr>
      <w:tr w:rsidR="00224F07">
        <w:trPr>
          <w:trHeight w:val="286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4" w:firstLine="0"/>
              <w:jc w:val="center"/>
            </w:pPr>
            <w:r>
              <w:t>OR (</w:t>
            </w:r>
            <w:proofErr w:type="spellStart"/>
            <w:r>
              <w:t>a,b</w:t>
            </w:r>
            <w:proofErr w:type="spellEnd"/>
            <w:r>
              <w:t xml:space="preserve">) </w:t>
            </w:r>
          </w:p>
        </w:tc>
      </w:tr>
      <w:tr w:rsidR="00224F07">
        <w:trPr>
          <w:trHeight w:val="286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4" w:firstLine="0"/>
              <w:jc w:val="center"/>
            </w:pPr>
            <w:r>
              <w:t xml:space="preserve">NOT (a) </w:t>
            </w:r>
          </w:p>
        </w:tc>
      </w:tr>
      <w:tr w:rsidR="00224F07">
        <w:trPr>
          <w:trHeight w:val="286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2" w:firstLine="0"/>
              <w:jc w:val="center"/>
            </w:pPr>
            <w:r>
              <w:t>SOMA(</w:t>
            </w:r>
            <w:proofErr w:type="spellStart"/>
            <w:r>
              <w:t>a,b</w:t>
            </w:r>
            <w:proofErr w:type="spellEnd"/>
            <w:r>
              <w:t xml:space="preserve">) </w:t>
            </w:r>
          </w:p>
        </w:tc>
      </w:tr>
    </w:tbl>
    <w:p w:rsidR="00224F07" w:rsidRDefault="0024603E">
      <w:pPr>
        <w:spacing w:line="259" w:lineRule="auto"/>
        <w:ind w:left="360" w:right="1962" w:firstLine="0"/>
      </w:pPr>
      <w:r>
        <w:t xml:space="preserve"> </w:t>
      </w:r>
    </w:p>
    <w:p w:rsidR="00224F07" w:rsidRDefault="0024603E">
      <w:pPr>
        <w:ind w:left="-5"/>
      </w:pPr>
      <w:r>
        <w:t xml:space="preserve">     Através da comunicação serial três valores deverão ser passados ao </w:t>
      </w:r>
      <w:proofErr w:type="spellStart"/>
      <w:r>
        <w:t>Arduino</w:t>
      </w:r>
      <w:proofErr w:type="spellEnd"/>
      <w:r>
        <w:t xml:space="preserve">. O valor de a, b e o OP. </w:t>
      </w:r>
      <w:proofErr w:type="spellStart"/>
      <w:r>
        <w:t>Code</w:t>
      </w:r>
      <w:proofErr w:type="spellEnd"/>
      <w:r>
        <w:t xml:space="preserve">. </w:t>
      </w:r>
    </w:p>
    <w:p w:rsidR="00224F07" w:rsidRDefault="0024603E">
      <w:pPr>
        <w:ind w:left="-5"/>
      </w:pPr>
      <w:r>
        <w:t xml:space="preserve">Ao passarmos os valores, deveremos passar os três números de uma vez, observe os exemplos a seguir: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numPr>
          <w:ilvl w:val="0"/>
          <w:numId w:val="2"/>
        </w:numPr>
      </w:pPr>
      <w:proofErr w:type="gramStart"/>
      <w:r>
        <w:t>se</w:t>
      </w:r>
      <w:proofErr w:type="gramEnd"/>
      <w:r>
        <w:t xml:space="preserve"> enviarmos 100 significa que a=1, b=0 e queremos a operação 0 ou </w:t>
      </w:r>
      <w:proofErr w:type="spellStart"/>
      <w:r>
        <w:t>and</w:t>
      </w:r>
      <w:proofErr w:type="spellEnd"/>
      <w:r>
        <w:t>(</w:t>
      </w:r>
      <w:proofErr w:type="spellStart"/>
      <w:r>
        <w:t>a.b</w:t>
      </w:r>
      <w:proofErr w:type="spellEnd"/>
      <w:r>
        <w:t xml:space="preserve">), a saída será 0 e vai1 também 0. </w:t>
      </w:r>
    </w:p>
    <w:p w:rsidR="00224F07" w:rsidRDefault="0024603E">
      <w:pPr>
        <w:numPr>
          <w:ilvl w:val="0"/>
          <w:numId w:val="2"/>
        </w:numPr>
      </w:pPr>
      <w:proofErr w:type="gramStart"/>
      <w:r>
        <w:t>se</w:t>
      </w:r>
      <w:proofErr w:type="gramEnd"/>
      <w:r>
        <w:t xml:space="preserve"> enviarmos 012 significa que a=0, b=1 e queremos a operação 2 ou </w:t>
      </w:r>
      <w:proofErr w:type="spellStart"/>
      <w:r>
        <w:t>not</w:t>
      </w:r>
      <w:proofErr w:type="spellEnd"/>
      <w:r>
        <w:t xml:space="preserve">(a), a saída será 1 e vai1 também 0. </w:t>
      </w:r>
    </w:p>
    <w:p w:rsidR="00224F07" w:rsidRDefault="0024603E">
      <w:pPr>
        <w:numPr>
          <w:ilvl w:val="0"/>
          <w:numId w:val="2"/>
        </w:numPr>
      </w:pPr>
      <w:proofErr w:type="gramStart"/>
      <w:r>
        <w:t>se</w:t>
      </w:r>
      <w:proofErr w:type="gramEnd"/>
      <w:r>
        <w:t xml:space="preserve"> enviarmos 113 significa que a=1, b=</w:t>
      </w:r>
      <w:r>
        <w:t>1 e queremos a operação 3 ou soma(</w:t>
      </w:r>
      <w:proofErr w:type="spellStart"/>
      <w:r>
        <w:t>a,b</w:t>
      </w:r>
      <w:proofErr w:type="spellEnd"/>
      <w:r>
        <w:t xml:space="preserve">), a saída será 0 e vai1 será 1.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p w:rsidR="00224F07" w:rsidRDefault="0024603E">
      <w:pPr>
        <w:ind w:left="-5"/>
      </w:pPr>
      <w:r>
        <w:t xml:space="preserve">Utilize a seguinte configuração para mostrar as entradas e saídas: </w:t>
      </w:r>
    </w:p>
    <w:p w:rsidR="00224F07" w:rsidRDefault="0024603E">
      <w:pPr>
        <w:ind w:left="-5"/>
      </w:pPr>
      <w:r>
        <w:t xml:space="preserve">O valor de a no </w:t>
      </w:r>
      <w:proofErr w:type="spellStart"/>
      <w:r>
        <w:t>led</w:t>
      </w:r>
      <w:proofErr w:type="spellEnd"/>
      <w:r>
        <w:t xml:space="preserve"> vermelho (saída 13) </w:t>
      </w:r>
    </w:p>
    <w:p w:rsidR="00224F07" w:rsidRDefault="0024603E">
      <w:pPr>
        <w:ind w:left="-5"/>
      </w:pPr>
      <w:r>
        <w:t xml:space="preserve">O valor de b no </w:t>
      </w:r>
      <w:proofErr w:type="spellStart"/>
      <w:r>
        <w:t>led</w:t>
      </w:r>
      <w:proofErr w:type="spellEnd"/>
      <w:r>
        <w:t xml:space="preserve"> amarelo (saída 12) </w:t>
      </w:r>
    </w:p>
    <w:p w:rsidR="00224F07" w:rsidRDefault="0024603E">
      <w:pPr>
        <w:ind w:left="-5"/>
      </w:pPr>
      <w:r>
        <w:t xml:space="preserve">O valor da saída da </w:t>
      </w:r>
      <w:proofErr w:type="gramStart"/>
      <w:r>
        <w:t>ULA  no</w:t>
      </w:r>
      <w:proofErr w:type="gramEnd"/>
      <w:r>
        <w:t xml:space="preserve"> </w:t>
      </w:r>
      <w:proofErr w:type="spellStart"/>
      <w:r>
        <w:t>led</w:t>
      </w:r>
      <w:proofErr w:type="spellEnd"/>
      <w:r>
        <w:t xml:space="preserve"> </w:t>
      </w:r>
      <w:r>
        <w:t xml:space="preserve">verde (saída 11) </w:t>
      </w:r>
    </w:p>
    <w:p w:rsidR="00224F07" w:rsidRDefault="0024603E">
      <w:pPr>
        <w:ind w:left="-5"/>
      </w:pPr>
      <w:r>
        <w:t xml:space="preserve">O valor de vai1 no </w:t>
      </w:r>
      <w:proofErr w:type="spellStart"/>
      <w:r>
        <w:t>led</w:t>
      </w:r>
      <w:proofErr w:type="spellEnd"/>
      <w:r>
        <w:t xml:space="preserve"> azul (saída 10) </w:t>
      </w:r>
    </w:p>
    <w:p w:rsidR="00224F07" w:rsidRDefault="0024603E">
      <w:pPr>
        <w:spacing w:line="259" w:lineRule="auto"/>
        <w:ind w:left="360" w:firstLine="0"/>
      </w:pPr>
      <w:r>
        <w:t xml:space="preserve"> </w:t>
      </w:r>
    </w:p>
    <w:p w:rsidR="00224F07" w:rsidRDefault="0024603E">
      <w:pPr>
        <w:ind w:left="-5"/>
      </w:pPr>
      <w:r>
        <w:t xml:space="preserve">Considere o seguinte programa a ser executado em uma Unidade Lógica e Aritmética (ULA) considerando números de 1 bit: </w:t>
      </w:r>
    </w:p>
    <w:p w:rsidR="00224F07" w:rsidRDefault="0024603E">
      <w:pPr>
        <w:spacing w:line="259" w:lineRule="auto"/>
        <w:ind w:left="0" w:firstLine="0"/>
      </w:pPr>
      <w:r>
        <w:rPr>
          <w:b/>
          <w:i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i/>
        </w:rPr>
        <w:t xml:space="preserve">Inicio: </w:t>
      </w:r>
    </w:p>
    <w:p w:rsidR="00224F07" w:rsidRDefault="0024603E">
      <w:pPr>
        <w:ind w:left="-5" w:right="6757"/>
      </w:pPr>
      <w:r>
        <w:t xml:space="preserve">A=0; </w:t>
      </w:r>
      <w:proofErr w:type="gramStart"/>
      <w:r>
        <w:t>( ou</w:t>
      </w:r>
      <w:proofErr w:type="gramEnd"/>
      <w:r>
        <w:t xml:space="preserve"> A=0) B=1; ( ou B=1) </w:t>
      </w:r>
    </w:p>
    <w:p w:rsidR="00224F07" w:rsidRDefault="0024603E">
      <w:pPr>
        <w:ind w:left="-5"/>
      </w:pPr>
      <w:proofErr w:type="gramStart"/>
      <w:r>
        <w:t>AND(</w:t>
      </w:r>
      <w:proofErr w:type="gramEnd"/>
      <w:r>
        <w:t>A,B); ( esta é a operação bit a</w:t>
      </w:r>
      <w:r>
        <w:t xml:space="preserve"> bit entre A e B) </w:t>
      </w:r>
    </w:p>
    <w:p w:rsidR="00224F07" w:rsidRDefault="0024603E">
      <w:pPr>
        <w:ind w:left="-5"/>
      </w:pPr>
      <w:r>
        <w:t xml:space="preserve">B=0; </w:t>
      </w:r>
      <w:proofErr w:type="gramStart"/>
      <w:r>
        <w:t>( ou</w:t>
      </w:r>
      <w:proofErr w:type="gramEnd"/>
      <w:r>
        <w:t xml:space="preserve"> B=0) </w:t>
      </w:r>
    </w:p>
    <w:p w:rsidR="00224F07" w:rsidRDefault="0024603E">
      <w:pPr>
        <w:ind w:left="-5" w:right="6287"/>
      </w:pPr>
      <w:r>
        <w:lastRenderedPageBreak/>
        <w:t xml:space="preserve">A=1; </w:t>
      </w:r>
      <w:proofErr w:type="gramStart"/>
      <w:r>
        <w:t>( ou</w:t>
      </w:r>
      <w:proofErr w:type="gramEnd"/>
      <w:r>
        <w:t xml:space="preserve"> A=1) OR(A,B); </w:t>
      </w:r>
    </w:p>
    <w:p w:rsidR="00224F07" w:rsidRDefault="0024603E">
      <w:pPr>
        <w:ind w:left="-5"/>
      </w:pPr>
      <w:proofErr w:type="gramStart"/>
      <w:r>
        <w:t>SOMA(</w:t>
      </w:r>
      <w:proofErr w:type="gramEnd"/>
      <w:r>
        <w:t xml:space="preserve">A,B); (esta é a operação aritmética da soma entre A e B) </w:t>
      </w:r>
    </w:p>
    <w:p w:rsidR="00224F07" w:rsidRDefault="0024603E">
      <w:pPr>
        <w:ind w:left="-5"/>
      </w:pPr>
      <w:r>
        <w:t xml:space="preserve">A=0; </w:t>
      </w:r>
      <w:proofErr w:type="gramStart"/>
      <w:r>
        <w:t>( ou</w:t>
      </w:r>
      <w:proofErr w:type="gramEnd"/>
      <w:r>
        <w:t xml:space="preserve"> A0) </w:t>
      </w:r>
    </w:p>
    <w:p w:rsidR="00224F07" w:rsidRDefault="0024603E">
      <w:pPr>
        <w:ind w:left="-5"/>
      </w:pPr>
      <w:proofErr w:type="gramStart"/>
      <w:r>
        <w:t>NOT(</w:t>
      </w:r>
      <w:proofErr w:type="gramEnd"/>
      <w:r>
        <w:t xml:space="preserve">A); </w:t>
      </w:r>
    </w:p>
    <w:p w:rsidR="00224F07" w:rsidRDefault="0024603E">
      <w:pPr>
        <w:ind w:left="-5" w:right="7127"/>
        <w:rPr>
          <w:b/>
          <w:i/>
        </w:rPr>
      </w:pPr>
      <w:r>
        <w:t xml:space="preserve">B=1; </w:t>
      </w:r>
      <w:proofErr w:type="gramStart"/>
      <w:r>
        <w:t>( ou</w:t>
      </w:r>
      <w:proofErr w:type="gramEnd"/>
      <w:r>
        <w:t xml:space="preserve"> B=1) AND(B,A); </w:t>
      </w:r>
      <w:r>
        <w:rPr>
          <w:b/>
          <w:i/>
        </w:rPr>
        <w:t xml:space="preserve">Fim. </w:t>
      </w:r>
    </w:p>
    <w:p w:rsidR="008441FA" w:rsidRDefault="008441FA">
      <w:pPr>
        <w:ind w:left="-5" w:right="7127"/>
        <w:rPr>
          <w:b/>
          <w:i/>
        </w:rPr>
      </w:pPr>
    </w:p>
    <w:p w:rsidR="008441FA" w:rsidRDefault="008441FA">
      <w:pPr>
        <w:ind w:left="-5" w:right="7127"/>
        <w:rPr>
          <w:b/>
          <w:i/>
        </w:rPr>
      </w:pPr>
    </w:p>
    <w:p w:rsidR="008441FA" w:rsidRDefault="008441FA">
      <w:pPr>
        <w:ind w:left="-5" w:right="7127"/>
      </w:pPr>
      <w:r>
        <w:t>010</w:t>
      </w:r>
    </w:p>
    <w:p w:rsidR="00224F07" w:rsidRDefault="008441FA">
      <w:pPr>
        <w:spacing w:line="259" w:lineRule="auto"/>
        <w:ind w:left="0" w:firstLine="0"/>
      </w:pPr>
      <w:r w:rsidRPr="008441FA">
        <w:drawing>
          <wp:inline distT="0" distB="0" distL="0" distR="0" wp14:anchorId="6FCBAF8F" wp14:editId="1FD6D2A9">
            <wp:extent cx="5588635" cy="2200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03E">
        <w:t xml:space="preserve"> </w:t>
      </w:r>
    </w:p>
    <w:p w:rsidR="008441FA" w:rsidRDefault="008441FA">
      <w:pPr>
        <w:spacing w:line="259" w:lineRule="auto"/>
        <w:ind w:left="0" w:firstLine="0"/>
      </w:pPr>
      <w:r>
        <w:t>101</w:t>
      </w:r>
    </w:p>
    <w:p w:rsidR="008441FA" w:rsidRDefault="008441FA">
      <w:pPr>
        <w:spacing w:line="259" w:lineRule="auto"/>
        <w:ind w:left="0" w:firstLine="0"/>
      </w:pPr>
      <w:r w:rsidRPr="008441FA">
        <w:drawing>
          <wp:inline distT="0" distB="0" distL="0" distR="0" wp14:anchorId="34566523" wp14:editId="4EF56892">
            <wp:extent cx="5598693" cy="26289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987" cy="27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</w:p>
    <w:p w:rsidR="008441FA" w:rsidRDefault="008441FA">
      <w:pPr>
        <w:spacing w:line="259" w:lineRule="auto"/>
        <w:ind w:left="0" w:firstLine="0"/>
      </w:pPr>
      <w:r>
        <w:lastRenderedPageBreak/>
        <w:t>103</w:t>
      </w:r>
    </w:p>
    <w:p w:rsidR="008441FA" w:rsidRDefault="008441FA">
      <w:pPr>
        <w:spacing w:line="259" w:lineRule="auto"/>
        <w:ind w:left="0" w:firstLine="0"/>
      </w:pPr>
      <w:r w:rsidRPr="008441FA">
        <w:drawing>
          <wp:inline distT="0" distB="0" distL="0" distR="0" wp14:anchorId="3E7B491C" wp14:editId="12065A1A">
            <wp:extent cx="5581364" cy="269557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91" cy="27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FA" w:rsidRDefault="008441FA">
      <w:pPr>
        <w:spacing w:line="259" w:lineRule="auto"/>
        <w:ind w:left="0" w:firstLine="0"/>
      </w:pPr>
      <w:r>
        <w:t>002</w:t>
      </w:r>
    </w:p>
    <w:p w:rsidR="008441FA" w:rsidRDefault="008441FA">
      <w:pPr>
        <w:spacing w:line="259" w:lineRule="auto"/>
        <w:ind w:left="0" w:firstLine="0"/>
      </w:pPr>
      <w:r w:rsidRPr="008441FA">
        <w:drawing>
          <wp:inline distT="0" distB="0" distL="0" distR="0" wp14:anchorId="4188B772" wp14:editId="48E604E7">
            <wp:extent cx="5588635" cy="2362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FA" w:rsidRDefault="008441FA">
      <w:pPr>
        <w:spacing w:line="259" w:lineRule="auto"/>
        <w:ind w:left="0" w:firstLine="0"/>
      </w:pPr>
      <w:r>
        <w:t>010</w:t>
      </w:r>
    </w:p>
    <w:p w:rsidR="008441FA" w:rsidRDefault="008441FA">
      <w:pPr>
        <w:spacing w:line="259" w:lineRule="auto"/>
        <w:ind w:left="0" w:firstLine="0"/>
      </w:pPr>
      <w:r w:rsidRPr="008441FA">
        <w:drawing>
          <wp:inline distT="0" distB="0" distL="0" distR="0" wp14:anchorId="433924D3" wp14:editId="327DFB75">
            <wp:extent cx="5588635" cy="2476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FA" w:rsidRDefault="008441FA">
      <w:pPr>
        <w:ind w:left="-5"/>
      </w:pPr>
      <w:r w:rsidRPr="008441FA">
        <w:lastRenderedPageBreak/>
        <w:drawing>
          <wp:inline distT="0" distB="0" distL="0" distR="0" wp14:anchorId="77AF5B80" wp14:editId="5AA2505C">
            <wp:extent cx="5588635" cy="7430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FA" w:rsidRDefault="008441FA">
      <w:pPr>
        <w:ind w:left="-5"/>
      </w:pPr>
    </w:p>
    <w:p w:rsidR="008441FA" w:rsidRDefault="008441FA">
      <w:pPr>
        <w:ind w:left="-5"/>
      </w:pPr>
    </w:p>
    <w:p w:rsidR="00224F07" w:rsidRDefault="0024603E">
      <w:pPr>
        <w:ind w:left="-5"/>
      </w:pPr>
      <w:r>
        <w:lastRenderedPageBreak/>
        <w:t>Para o programa de teste acima, preencher a tabela a seguir considerando que cada linha corresponderá à execução de uma instrução (a primeira linha já foi realizada, observe que a palavra de código deverá conter 4 bits, para escrevermos em hexa 0x na frent</w:t>
      </w:r>
      <w:r>
        <w:t xml:space="preserve">e do número): </w:t>
      </w:r>
    </w:p>
    <w:p w:rsidR="00224F07" w:rsidRDefault="0024603E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322" w:type="dxa"/>
        <w:tblInd w:w="-108" w:type="dxa"/>
        <w:tblCellMar>
          <w:top w:w="0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235"/>
        <w:gridCol w:w="2268"/>
        <w:gridCol w:w="2837"/>
        <w:gridCol w:w="1982"/>
      </w:tblGrid>
      <w:tr w:rsidR="00224F07">
        <w:trPr>
          <w:trHeight w:val="74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firstLine="0"/>
              <w:jc w:val="center"/>
            </w:pPr>
            <w:r>
              <w:rPr>
                <w:sz w:val="32"/>
              </w:rPr>
              <w:t xml:space="preserve">Instrução realizada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firstLine="0"/>
              <w:jc w:val="center"/>
            </w:pPr>
            <w:r>
              <w:rPr>
                <w:sz w:val="32"/>
              </w:rPr>
              <w:t>Binário (</w:t>
            </w:r>
            <w:proofErr w:type="spellStart"/>
            <w:r>
              <w:rPr>
                <w:color w:val="FF0000"/>
                <w:sz w:val="32"/>
              </w:rPr>
              <w:t>A</w:t>
            </w:r>
            <w:r>
              <w:rPr>
                <w:sz w:val="32"/>
              </w:rPr>
              <w:t>,</w:t>
            </w:r>
            <w:r>
              <w:rPr>
                <w:color w:val="006FC0"/>
                <w:sz w:val="32"/>
              </w:rPr>
              <w:t>B</w:t>
            </w:r>
            <w:r>
              <w:rPr>
                <w:sz w:val="32"/>
              </w:rPr>
              <w:t>,</w:t>
            </w:r>
            <w:r>
              <w:rPr>
                <w:color w:val="00AF50"/>
                <w:sz w:val="32"/>
              </w:rPr>
              <w:t>Op.code</w:t>
            </w:r>
            <w:proofErr w:type="spellEnd"/>
            <w:r>
              <w:rPr>
                <w:sz w:val="32"/>
              </w:rPr>
              <w:t xml:space="preserve">)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121" w:right="111" w:firstLine="0"/>
              <w:jc w:val="center"/>
            </w:pPr>
            <w:r>
              <w:rPr>
                <w:sz w:val="32"/>
              </w:rPr>
              <w:t xml:space="preserve">Valor em Hexa (0x …)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firstLine="0"/>
              <w:jc w:val="center"/>
            </w:pPr>
            <w:r>
              <w:rPr>
                <w:sz w:val="32"/>
              </w:rPr>
              <w:t xml:space="preserve">Resultado em binário </w:t>
            </w:r>
          </w:p>
        </w:tc>
      </w:tr>
      <w:tr w:rsidR="00224F07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AND(A,B)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rPr>
                <w:color w:val="FF0000"/>
              </w:rPr>
              <w:t>0</w:t>
            </w:r>
            <w:r>
              <w:t xml:space="preserve"> </w:t>
            </w:r>
            <w:r>
              <w:rPr>
                <w:color w:val="006FC0"/>
              </w:rPr>
              <w:t>1</w:t>
            </w:r>
            <w:r>
              <w:t xml:space="preserve"> </w:t>
            </w:r>
            <w:r>
              <w:rPr>
                <w:color w:val="00AF50"/>
              </w:rPr>
              <w:t>00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t xml:space="preserve">0x4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3" w:firstLine="0"/>
              <w:jc w:val="center"/>
            </w:pPr>
            <w:r>
              <w:t xml:space="preserve">0 </w:t>
            </w:r>
          </w:p>
        </w:tc>
      </w:tr>
      <w:tr w:rsidR="00224F07">
        <w:trPr>
          <w:trHeight w:val="28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OR(A,B)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10 01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0x9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0" w:firstLine="0"/>
              <w:jc w:val="center"/>
            </w:pPr>
            <w:r>
              <w:t>1</w:t>
            </w:r>
          </w:p>
        </w:tc>
      </w:tr>
      <w:tr w:rsidR="00224F07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SOMA(A,B)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1 0 11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0Xb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0" w:firstLine="0"/>
              <w:jc w:val="center"/>
            </w:pPr>
            <w:r>
              <w:t>1</w:t>
            </w:r>
          </w:p>
        </w:tc>
      </w:tr>
      <w:tr w:rsidR="00224F07">
        <w:trPr>
          <w:trHeight w:val="2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NOT(A)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0 0 10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0X2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0" w:firstLine="0"/>
              <w:jc w:val="center"/>
            </w:pPr>
            <w:r>
              <w:t>1</w:t>
            </w:r>
          </w:p>
        </w:tc>
      </w:tr>
      <w:tr w:rsidR="00224F07" w:rsidTr="008441FA">
        <w:trPr>
          <w:trHeight w:val="33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24603E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AND(B,A)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0 1 00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2" w:firstLine="0"/>
              <w:jc w:val="center"/>
            </w:pPr>
            <w:r>
              <w:t>0X4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F07" w:rsidRDefault="008441FA" w:rsidP="008441FA">
            <w:pPr>
              <w:spacing w:line="259" w:lineRule="auto"/>
              <w:ind w:left="0" w:firstLine="0"/>
              <w:jc w:val="center"/>
            </w:pPr>
            <w:r>
              <w:t>0</w:t>
            </w:r>
          </w:p>
        </w:tc>
      </w:tr>
    </w:tbl>
    <w:p w:rsidR="00224F07" w:rsidRDefault="0024603E">
      <w:pPr>
        <w:spacing w:after="19" w:line="259" w:lineRule="auto"/>
        <w:ind w:left="0" w:firstLine="0"/>
      </w:pPr>
      <w: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36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360" w:firstLine="0"/>
      </w:pPr>
      <w:r>
        <w:rPr>
          <w:b/>
          <w:color w:val="FF0000"/>
          <w:sz w:val="28"/>
          <w:shd w:val="clear" w:color="auto" w:fill="FFFF00"/>
        </w:rPr>
        <w:t>O que apresentar nesse exercício</w:t>
      </w:r>
      <w:r>
        <w:rPr>
          <w:b/>
          <w:sz w:val="28"/>
          <w:shd w:val="clear" w:color="auto" w:fill="FFFF00"/>
        </w:rPr>
        <w:t>:</w:t>
      </w:r>
      <w:r>
        <w:rPr>
          <w:b/>
          <w:color w:val="FF0000"/>
          <w:sz w:val="28"/>
        </w:rPr>
        <w:t xml:space="preserve"> </w:t>
      </w:r>
    </w:p>
    <w:p w:rsidR="00224F07" w:rsidRDefault="0024603E">
      <w:pPr>
        <w:spacing w:line="259" w:lineRule="auto"/>
        <w:ind w:left="36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after="13" w:line="248" w:lineRule="auto"/>
        <w:ind w:left="-5"/>
      </w:pPr>
      <w:r>
        <w:rPr>
          <w:b/>
          <w:sz w:val="28"/>
        </w:rPr>
        <w:t xml:space="preserve">Exercício 1  </w:t>
      </w:r>
    </w:p>
    <w:p w:rsidR="00224F07" w:rsidRDefault="0024603E">
      <w:pPr>
        <w:numPr>
          <w:ilvl w:val="0"/>
          <w:numId w:val="3"/>
        </w:numPr>
        <w:spacing w:after="13" w:line="248" w:lineRule="auto"/>
        <w:ind w:hanging="163"/>
      </w:pPr>
      <w:r>
        <w:rPr>
          <w:b/>
          <w:sz w:val="28"/>
        </w:rPr>
        <w:t xml:space="preserve">Um </w:t>
      </w:r>
      <w:proofErr w:type="spellStart"/>
      <w:r>
        <w:rPr>
          <w:b/>
          <w:sz w:val="28"/>
        </w:rPr>
        <w:t>print</w:t>
      </w:r>
      <w:proofErr w:type="spellEnd"/>
      <w:r>
        <w:rPr>
          <w:b/>
          <w:sz w:val="28"/>
        </w:rPr>
        <w:t xml:space="preserve"> da tela do </w:t>
      </w:r>
      <w:proofErr w:type="spellStart"/>
      <w:r>
        <w:rPr>
          <w:b/>
          <w:sz w:val="28"/>
        </w:rPr>
        <w:t>Tinkercad</w:t>
      </w:r>
      <w:proofErr w:type="spellEnd"/>
      <w:r>
        <w:rPr>
          <w:b/>
          <w:sz w:val="28"/>
        </w:rPr>
        <w:t xml:space="preserve"> mostrando a montagem e o programa.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after="13" w:line="248" w:lineRule="auto"/>
        <w:ind w:left="-5"/>
      </w:pPr>
      <w:r>
        <w:rPr>
          <w:b/>
          <w:sz w:val="28"/>
        </w:rPr>
        <w:t xml:space="preserve">Exercício 2 </w:t>
      </w:r>
    </w:p>
    <w:p w:rsidR="00224F07" w:rsidRDefault="0024603E">
      <w:pPr>
        <w:numPr>
          <w:ilvl w:val="0"/>
          <w:numId w:val="3"/>
        </w:numPr>
        <w:spacing w:after="13" w:line="248" w:lineRule="auto"/>
        <w:ind w:hanging="163"/>
      </w:pPr>
      <w:r>
        <w:rPr>
          <w:b/>
          <w:sz w:val="28"/>
        </w:rPr>
        <w:t xml:space="preserve">Preencher a tabela com as instruções e os resultados. </w:t>
      </w:r>
    </w:p>
    <w:p w:rsidR="00224F07" w:rsidRDefault="0024603E">
      <w:pPr>
        <w:numPr>
          <w:ilvl w:val="0"/>
          <w:numId w:val="3"/>
        </w:numPr>
        <w:spacing w:after="13" w:line="248" w:lineRule="auto"/>
        <w:ind w:hanging="163"/>
      </w:pPr>
      <w:r>
        <w:rPr>
          <w:b/>
          <w:sz w:val="28"/>
        </w:rPr>
        <w:t xml:space="preserve">Um </w:t>
      </w:r>
      <w:proofErr w:type="spellStart"/>
      <w:r>
        <w:rPr>
          <w:b/>
          <w:sz w:val="28"/>
        </w:rPr>
        <w:t>print</w:t>
      </w:r>
      <w:proofErr w:type="spellEnd"/>
      <w:r>
        <w:rPr>
          <w:b/>
          <w:sz w:val="28"/>
        </w:rPr>
        <w:t xml:space="preserve"> da tela do </w:t>
      </w:r>
      <w:proofErr w:type="spellStart"/>
      <w:r>
        <w:rPr>
          <w:b/>
          <w:sz w:val="28"/>
        </w:rPr>
        <w:t>Tinkercad</w:t>
      </w:r>
      <w:proofErr w:type="spellEnd"/>
      <w:r>
        <w:rPr>
          <w:b/>
          <w:sz w:val="28"/>
        </w:rPr>
        <w:t xml:space="preserve"> mostrando a montagem e o programa. A seguir executar o teste (o mesmo programa de teste us</w:t>
      </w:r>
      <w:r>
        <w:rPr>
          <w:b/>
          <w:sz w:val="28"/>
        </w:rPr>
        <w:t xml:space="preserve">ado para a parte 1 </w:t>
      </w:r>
    </w:p>
    <w:p w:rsidR="00224F07" w:rsidRDefault="0024603E">
      <w:pPr>
        <w:spacing w:after="13" w:line="248" w:lineRule="auto"/>
        <w:ind w:left="-5"/>
      </w:pPr>
      <w:proofErr w:type="gramStart"/>
      <w:r>
        <w:rPr>
          <w:b/>
          <w:sz w:val="28"/>
        </w:rPr>
        <w:t>para</w:t>
      </w:r>
      <w:proofErr w:type="gramEnd"/>
      <w:r>
        <w:rPr>
          <w:b/>
          <w:sz w:val="28"/>
        </w:rPr>
        <w:t xml:space="preserve"> a unidade de 1 bit) e mostrar o resultado para cada uma das instruções executadas.  </w:t>
      </w:r>
    </w:p>
    <w:p w:rsidR="00224F07" w:rsidRDefault="0024603E">
      <w:pPr>
        <w:spacing w:after="13" w:line="248" w:lineRule="auto"/>
        <w:ind w:left="-5"/>
      </w:pPr>
      <w:r>
        <w:rPr>
          <w:b/>
          <w:sz w:val="28"/>
        </w:rPr>
        <w:t xml:space="preserve">Mostrar os </w:t>
      </w:r>
      <w:proofErr w:type="spellStart"/>
      <w:r>
        <w:rPr>
          <w:b/>
          <w:sz w:val="28"/>
        </w:rPr>
        <w:t>prints</w:t>
      </w:r>
      <w:proofErr w:type="spellEnd"/>
      <w:r>
        <w:rPr>
          <w:b/>
          <w:sz w:val="28"/>
        </w:rPr>
        <w:t xml:space="preserve"> apenas da execução da instrução, não é necessário </w:t>
      </w:r>
      <w:proofErr w:type="spellStart"/>
      <w:r>
        <w:rPr>
          <w:b/>
          <w:sz w:val="28"/>
        </w:rPr>
        <w:t>prints</w:t>
      </w:r>
      <w:proofErr w:type="spellEnd"/>
      <w:r>
        <w:rPr>
          <w:b/>
          <w:sz w:val="28"/>
        </w:rPr>
        <w:t xml:space="preserve"> quando apenas uma atribuição de valores às variáveis for realizada. </w:t>
      </w:r>
      <w:bookmarkStart w:id="0" w:name="_GoBack"/>
      <w:bookmarkEnd w:id="0"/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224F07" w:rsidRDefault="0024603E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sectPr w:rsidR="00224F07">
      <w:pgSz w:w="12240" w:h="15840"/>
      <w:pgMar w:top="1379" w:right="1737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011"/>
    <w:multiLevelType w:val="hybridMultilevel"/>
    <w:tmpl w:val="73C60E08"/>
    <w:lvl w:ilvl="0" w:tplc="C2FCD13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06841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CDB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40B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07F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8B7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61AD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201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E32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E3739"/>
    <w:multiLevelType w:val="hybridMultilevel"/>
    <w:tmpl w:val="92A0752A"/>
    <w:lvl w:ilvl="0" w:tplc="58F0728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85E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4EE1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8A4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50BC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D4E30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B08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4684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8014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913F41"/>
    <w:multiLevelType w:val="hybridMultilevel"/>
    <w:tmpl w:val="D6368998"/>
    <w:lvl w:ilvl="0" w:tplc="0114D2C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885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481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EB0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634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60E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642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EE9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206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07"/>
    <w:rsid w:val="00195385"/>
    <w:rsid w:val="00224F07"/>
    <w:rsid w:val="0024603E"/>
    <w:rsid w:val="005C7211"/>
    <w:rsid w:val="008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0420"/>
  <w15:docId w15:val="{2C3BC232-3A17-4629-A3F3-C085FE3F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– Laboratório de arquitetura II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– Laboratório de arquitetura II</dc:title>
  <dc:subject/>
  <dc:creator>q</dc:creator>
  <cp:keywords/>
  <cp:lastModifiedBy>Guilherme DeBrites</cp:lastModifiedBy>
  <cp:revision>2</cp:revision>
  <cp:lastPrinted>2024-03-24T15:08:00Z</cp:lastPrinted>
  <dcterms:created xsi:type="dcterms:W3CDTF">2024-03-24T15:11:00Z</dcterms:created>
  <dcterms:modified xsi:type="dcterms:W3CDTF">2024-03-24T15:11:00Z</dcterms:modified>
</cp:coreProperties>
</file>