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p9grfjl80p" w:id="0"/>
      <w:bookmarkEnd w:id="0"/>
      <w:r w:rsidDel="00000000" w:rsidR="00000000" w:rsidRPr="00000000">
        <w:rPr>
          <w:rtl w:val="0"/>
        </w:rPr>
        <w:t xml:space="preserve">PROGRAMAÇÃO MODULAR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ALUNO: GUILHERME GOMES DE BRITES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hd w:fill="ffffff" w:val="clear"/>
        <w:spacing w:after="0" w:before="0" w:line="312" w:lineRule="auto"/>
        <w:jc w:val="center"/>
        <w:rPr/>
      </w:pPr>
      <w:bookmarkStart w:colFirst="0" w:colLast="0" w:name="_ybtu9x6joja4" w:id="1"/>
      <w:bookmarkEnd w:id="1"/>
      <w:r w:rsidDel="00000000" w:rsidR="00000000" w:rsidRPr="00000000">
        <w:rPr>
          <w:rtl w:val="0"/>
        </w:rPr>
        <w:t xml:space="preserve">02 - Exercício sobre especialização e polimorfismo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QUESTÃO 01: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CLASSE IMOVEL: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exercicios.exercicioPolimorfismo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3d8f7f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abstract class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Imovel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protected double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valorDeVenda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protected int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anoDeConstrucao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proprietario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3d8f7f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Beneficio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beneficios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013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valorDeVenda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anoDeConstrucao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proprietario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valorDeVenda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valorDeVenda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endereco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anoDeConstrucao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anoDeConstrucao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proprietario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proprietario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abstract double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calcularAluguel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getAnoDeConstrucao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{</w:t>
      </w:r>
    </w:p>
    <w:p w:rsidR="00000000" w:rsidDel="00000000" w:rsidP="00000000" w:rsidRDefault="00000000" w:rsidRPr="00000000" w14:paraId="0000001E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anoDeConstrucao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adicionarBeneficio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Beneficio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beneficio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beneficios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beneficio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getProprietario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{</w:t>
      </w:r>
    </w:p>
    <w:p w:rsidR="00000000" w:rsidDel="00000000" w:rsidP="00000000" w:rsidRDefault="00000000" w:rsidRPr="00000000" w14:paraId="00000026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proprietario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getEndereco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{</w:t>
      </w:r>
    </w:p>
    <w:p w:rsidR="00000000" w:rsidDel="00000000" w:rsidP="00000000" w:rsidRDefault="00000000" w:rsidRPr="00000000" w14:paraId="0000002A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CLASSE BENEFICIO:</w:t>
      </w:r>
    </w:p>
    <w:p w:rsidR="00000000" w:rsidDel="00000000" w:rsidP="00000000" w:rsidRDefault="00000000" w:rsidRPr="00000000" w14:paraId="0000002F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exercicios.exercicioPolimorfismo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Beneficio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descricao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Beneficio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descricao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descricao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descricao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valor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getValor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{</w:t>
      </w:r>
    </w:p>
    <w:p w:rsidR="00000000" w:rsidDel="00000000" w:rsidP="00000000" w:rsidRDefault="00000000" w:rsidRPr="00000000" w14:paraId="0000003B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CLASSE CASA:</w:t>
      </w:r>
    </w:p>
    <w:p w:rsidR="00000000" w:rsidDel="00000000" w:rsidP="00000000" w:rsidRDefault="00000000" w:rsidRPr="00000000" w14:paraId="00000041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exercicios.exercicioPolimorfismo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Casa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Imovel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Casa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valorDeVenda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anoConstrucao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proprietario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valorDeVenda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anoConstrucao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proprietario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rPr>
          <w:rFonts w:ascii="Courier New" w:cs="Courier New" w:eastAsia="Courier New" w:hAnsi="Courier New"/>
          <w:color w:val="4ec9b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@Override</w:t>
      </w:r>
    </w:p>
    <w:p w:rsidR="00000000" w:rsidDel="00000000" w:rsidP="00000000" w:rsidRDefault="00000000" w:rsidRPr="00000000" w14:paraId="0000004A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calcularAluguel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{</w:t>
      </w:r>
    </w:p>
    <w:p w:rsidR="00000000" w:rsidDel="00000000" w:rsidP="00000000" w:rsidRDefault="00000000" w:rsidRPr="00000000" w14:paraId="0000004B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aluguel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valorDeVenda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anos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2025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anoDeConstrucao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desconto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anos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aluguel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*= (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desconto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Beneficio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beneficio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beneficios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aluguel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beneficio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getValor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}</w:t>
      </w:r>
    </w:p>
    <w:p w:rsidR="00000000" w:rsidDel="00000000" w:rsidP="00000000" w:rsidRDefault="00000000" w:rsidRPr="00000000" w14:paraId="00000053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aluguel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CLASSE APARTAMENTO:</w:t>
        <w:br w:type="textWrapping"/>
      </w:r>
    </w:p>
    <w:p w:rsidR="00000000" w:rsidDel="00000000" w:rsidP="00000000" w:rsidRDefault="00000000" w:rsidRPr="00000000" w14:paraId="00000058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exercicios.exercicioPolimorfismo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Apartamento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Imovel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valorCondominio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Apartamento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valorDeVenda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anoConstrucao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proprietario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valorCondominio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valorDeVenda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anoConstrucao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proprietario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valorCondominio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valorCondominio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rPr>
          <w:rFonts w:ascii="Courier New" w:cs="Courier New" w:eastAsia="Courier New" w:hAnsi="Courier New"/>
          <w:color w:val="4ec9b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@Override</w:t>
      </w:r>
    </w:p>
    <w:p w:rsidR="00000000" w:rsidDel="00000000" w:rsidP="00000000" w:rsidRDefault="00000000" w:rsidRPr="00000000" w14:paraId="00000063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calcularAluguel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{</w:t>
      </w:r>
    </w:p>
    <w:p w:rsidR="00000000" w:rsidDel="00000000" w:rsidP="00000000" w:rsidRDefault="00000000" w:rsidRPr="00000000" w14:paraId="00000064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aluguel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valorDeVenda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0.004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anos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2025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anoDeConstrucao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desconto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anos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aluguel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*= (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desconto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Beneficio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beneficio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beneficios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aluguel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beneficio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getValor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}</w:t>
      </w:r>
    </w:p>
    <w:p w:rsidR="00000000" w:rsidDel="00000000" w:rsidP="00000000" w:rsidRDefault="00000000" w:rsidRPr="00000000" w14:paraId="0000006C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aluguel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valorCondominio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aluguel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getValorCondominio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valorCondominio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CLASSE IMOBILIARIA:</w:t>
      </w:r>
    </w:p>
    <w:p w:rsidR="00000000" w:rsidDel="00000000" w:rsidP="00000000" w:rsidRDefault="00000000" w:rsidRPr="00000000" w14:paraId="00000077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exercicios.exercicioPolimorfismo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3d8f7f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Imobiliaria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3d8f7f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imoveis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07E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adicionarImovel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Imovel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imoveis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3d8f7f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buscarPorAno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8f7f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encontrados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&lt;&gt;();</w:t>
      </w:r>
    </w:p>
    <w:p w:rsidR="00000000" w:rsidDel="00000000" w:rsidP="00000000" w:rsidRDefault="00000000" w:rsidRPr="00000000" w14:paraId="00000085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Imovel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imoveis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getAnoDeConstrucao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encontrados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089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}</w:t>
      </w:r>
    </w:p>
    <w:p w:rsidR="00000000" w:rsidDel="00000000" w:rsidP="00000000" w:rsidRDefault="00000000" w:rsidRPr="00000000" w14:paraId="0000008A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encontrados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calcularValorRecebido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Imovel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1e1e1e" w:val="clear"/>
        <w:rPr>
          <w:rFonts w:ascii="Courier New" w:cs="Courier New" w:eastAsia="Courier New" w:hAnsi="Courier New"/>
          <w:color w:val="4ec9b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aluguelSemCondominio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instanceof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Apartamento</w:t>
      </w:r>
    </w:p>
    <w:p w:rsidR="00000000" w:rsidDel="00000000" w:rsidP="00000000" w:rsidRDefault="00000000" w:rsidRPr="00000000" w14:paraId="0000008F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calcularAluguel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- ((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Apartamento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getValorCondominio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: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calcularAluguel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aluguelSemCondominio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0.12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mostrarResumoProprietario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proprietario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valorBruto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valorLiquido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Imovel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imoveis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getProprietario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proprietario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)) {</w:t>
      </w:r>
    </w:p>
    <w:p w:rsidR="00000000" w:rsidDel="00000000" w:rsidP="00000000" w:rsidRDefault="00000000" w:rsidRPr="00000000" w14:paraId="00000099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aluguel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calcularAluguel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recebidoImobiliaria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calcularValorRecebido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rPr>
          <w:rFonts w:ascii="Courier New" w:cs="Courier New" w:eastAsia="Courier New" w:hAnsi="Courier New"/>
          <w:color w:val="4ec9b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aluguelSemCondominio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instanceof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Apartamento</w:t>
      </w:r>
    </w:p>
    <w:p w:rsidR="00000000" w:rsidDel="00000000" w:rsidP="00000000" w:rsidRDefault="00000000" w:rsidRPr="00000000" w14:paraId="0000009C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aluguel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 ((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Apartamento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getValorCondominio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   :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aluguel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valorBruto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aluguel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valorLiquido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aluguelSemCondominio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recebidoImobiliaria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0A1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}</w:t>
      </w:r>
    </w:p>
    <w:p w:rsidR="00000000" w:rsidDel="00000000" w:rsidP="00000000" w:rsidRDefault="00000000" w:rsidRPr="00000000" w14:paraId="000000A2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9069"/>
          <w:rtl w:val="0"/>
        </w:rPr>
        <w:t xml:space="preserve">"Proprietário: "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proprietario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9069"/>
          <w:rtl w:val="0"/>
        </w:rPr>
        <w:t xml:space="preserve">"Valor Bruto: R$ "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valorBruto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9069"/>
          <w:rtl w:val="0"/>
        </w:rPr>
        <w:t xml:space="preserve">"Valor Líquido: R$ "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valorLiquido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  <w:t xml:space="preserve">CLASSE MAIN PARA TESTAR FUNCIONAMENTO: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exercicios.exercicioPolimorfismo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3d8f7f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String[]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Imobiliaria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imobiliaria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Imobiliaria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rPr>
          <w:rFonts w:ascii="Courier New" w:cs="Courier New" w:eastAsia="Courier New" w:hAnsi="Courier New"/>
          <w:color w:val="69985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99856"/>
          <w:rtl w:val="0"/>
        </w:rPr>
        <w:t xml:space="preserve">// Criando Casa</w:t>
      </w:r>
    </w:p>
    <w:p w:rsidR="00000000" w:rsidDel="00000000" w:rsidP="00000000" w:rsidRDefault="00000000" w:rsidRPr="00000000" w14:paraId="000000B1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69985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Casa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casa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Casa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500000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d9069"/>
          <w:rtl w:val="0"/>
        </w:rPr>
        <w:t xml:space="preserve">"Rua A, 123"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d9069"/>
          <w:rtl w:val="0"/>
        </w:rPr>
        <w:t xml:space="preserve">"João"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casa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adicionarBeneficio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Beneficio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9069"/>
          <w:rtl w:val="0"/>
        </w:rPr>
        <w:t xml:space="preserve">"Piscina"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0B3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casa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adicionarBeneficio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Beneficio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9069"/>
          <w:rtl w:val="0"/>
        </w:rPr>
        <w:t xml:space="preserve">"Área de lazer"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0B4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rPr>
          <w:rFonts w:ascii="Courier New" w:cs="Courier New" w:eastAsia="Courier New" w:hAnsi="Courier New"/>
          <w:color w:val="69985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99856"/>
          <w:rtl w:val="0"/>
        </w:rPr>
        <w:t xml:space="preserve">// Criando Apartamento</w:t>
      </w:r>
    </w:p>
    <w:p w:rsidR="00000000" w:rsidDel="00000000" w:rsidP="00000000" w:rsidRDefault="00000000" w:rsidRPr="00000000" w14:paraId="000000B6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69985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Apartamento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ap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Apartamento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300000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d9069"/>
          <w:rtl w:val="0"/>
        </w:rPr>
        <w:t xml:space="preserve">"Av B, 456"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d9069"/>
          <w:rtl w:val="0"/>
        </w:rPr>
        <w:t xml:space="preserve">"Maria"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adicionarBeneficio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Beneficio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9069"/>
          <w:rtl w:val="0"/>
        </w:rPr>
        <w:t xml:space="preserve">"Elevador"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0B8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rPr>
          <w:rFonts w:ascii="Courier New" w:cs="Courier New" w:eastAsia="Courier New" w:hAnsi="Courier New"/>
          <w:color w:val="69985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99856"/>
          <w:rtl w:val="0"/>
        </w:rPr>
        <w:t xml:space="preserve">// Adicionando imóveis à imobiliária</w:t>
      </w:r>
    </w:p>
    <w:p w:rsidR="00000000" w:rsidDel="00000000" w:rsidP="00000000" w:rsidRDefault="00000000" w:rsidRPr="00000000" w14:paraId="000000BA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69985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imobiliaria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adicionarImovel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casa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imobiliaria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adicionarImovel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rPr>
          <w:rFonts w:ascii="Courier New" w:cs="Courier New" w:eastAsia="Courier New" w:hAnsi="Courier New"/>
          <w:color w:val="69985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99856"/>
          <w:rtl w:val="0"/>
        </w:rPr>
        <w:t xml:space="preserve">// Mostrando resumo dos proprietários</w:t>
      </w:r>
    </w:p>
    <w:p w:rsidR="00000000" w:rsidDel="00000000" w:rsidP="00000000" w:rsidRDefault="00000000" w:rsidRPr="00000000" w14:paraId="000000BE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69985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imobiliaria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mostrarResumoProprietario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9069"/>
          <w:rtl w:val="0"/>
        </w:rPr>
        <w:t xml:space="preserve">"João"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imobiliaria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mostrarResumoProprietario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9069"/>
          <w:rtl w:val="0"/>
        </w:rPr>
        <w:t xml:space="preserve">"Maria"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rPr>
          <w:rFonts w:ascii="Courier New" w:cs="Courier New" w:eastAsia="Courier New" w:hAnsi="Courier New"/>
          <w:color w:val="69985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99856"/>
          <w:rtl w:val="0"/>
        </w:rPr>
        <w:t xml:space="preserve">// Buscar imóveis pelo ano de construção</w:t>
      </w:r>
    </w:p>
    <w:p w:rsidR="00000000" w:rsidDel="00000000" w:rsidP="00000000" w:rsidRDefault="00000000" w:rsidRPr="00000000" w14:paraId="000000C2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69985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8f7f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imoveis2015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imobiliaria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buscarPorAno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cda8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Imovel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imoveis2015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9069"/>
          <w:rtl w:val="0"/>
        </w:rPr>
        <w:t xml:space="preserve">"Imóvel encontrado, ano de construção(2015): "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getEndereco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+</w:t>
      </w:r>
    </w:p>
    <w:p w:rsidR="00000000" w:rsidDel="00000000" w:rsidP="00000000" w:rsidRDefault="00000000" w:rsidRPr="00000000" w14:paraId="000000C5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d9069"/>
          <w:rtl w:val="0"/>
        </w:rPr>
        <w:t xml:space="preserve">", Proprietário: "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getProprietario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+</w:t>
      </w:r>
    </w:p>
    <w:p w:rsidR="00000000" w:rsidDel="00000000" w:rsidP="00000000" w:rsidRDefault="00000000" w:rsidRPr="00000000" w14:paraId="000000C6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d9069"/>
          <w:rtl w:val="0"/>
        </w:rPr>
        <w:t xml:space="preserve">", Aluguel: R$ "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calcularAluguel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());</w:t>
      </w:r>
    </w:p>
    <w:p w:rsidR="00000000" w:rsidDel="00000000" w:rsidP="00000000" w:rsidRDefault="00000000" w:rsidRPr="00000000" w14:paraId="000000C7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}</w:t>
      </w:r>
    </w:p>
    <w:p w:rsidR="00000000" w:rsidDel="00000000" w:rsidP="00000000" w:rsidRDefault="00000000" w:rsidRPr="00000000" w14:paraId="000000C8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rPr>
          <w:rFonts w:ascii="Courier New" w:cs="Courier New" w:eastAsia="Courier New" w:hAnsi="Courier New"/>
          <w:color w:val="69985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99856"/>
          <w:rtl w:val="0"/>
        </w:rPr>
        <w:t xml:space="preserve">// Aqui começa a parte para testar o valor recebido pela imobiliária</w:t>
      </w:r>
    </w:p>
    <w:p w:rsidR="00000000" w:rsidDel="00000000" w:rsidP="00000000" w:rsidRDefault="00000000" w:rsidRPr="00000000" w14:paraId="000000CA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69985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906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d9069"/>
          <w:rtl w:val="0"/>
        </w:rPr>
        <w:t xml:space="preserve">--- Valores a receber pela Imobiliária ---"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Imovel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d8f7f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casa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)) {</w:t>
      </w:r>
    </w:p>
    <w:p w:rsidR="00000000" w:rsidDel="00000000" w:rsidP="00000000" w:rsidRDefault="00000000" w:rsidRPr="00000000" w14:paraId="000000CC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valorRecebido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imobiliaria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calcularValorRecebido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9069"/>
          <w:rtl w:val="0"/>
        </w:rPr>
        <w:t xml:space="preserve">"Imóvel: "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imovel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getEndereco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());</w:t>
      </w:r>
    </w:p>
    <w:p w:rsidR="00000000" w:rsidDel="00000000" w:rsidP="00000000" w:rsidRDefault="00000000" w:rsidRPr="00000000" w14:paraId="000000CE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9069"/>
          <w:rtl w:val="0"/>
        </w:rPr>
        <w:t xml:space="preserve">"Valor recebido pela imobiliária: R$ "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9069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dbfd"/>
          <w:rtl w:val="0"/>
        </w:rPr>
        <w:t xml:space="preserve">valorRecebido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));</w:t>
      </w:r>
    </w:p>
    <w:p w:rsidR="00000000" w:rsidDel="00000000" w:rsidP="00000000" w:rsidRDefault="00000000" w:rsidRPr="00000000" w14:paraId="000000CF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D0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}</w:t>
      </w:r>
    </w:p>
    <w:p w:rsidR="00000000" w:rsidDel="00000000" w:rsidP="00000000" w:rsidRDefault="00000000" w:rsidRPr="00000000" w14:paraId="000000D1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shd w:fill="1e1e1e" w:val="clear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