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D220" w14:textId="0EF4CF40" w:rsidR="00B35A2F" w:rsidRDefault="00B35A2F" w:rsidP="00C50BE8">
      <w:pPr>
        <w:jc w:val="center"/>
      </w:pPr>
    </w:p>
    <w:p w14:paraId="66696AEE" w14:textId="40AC854B" w:rsidR="00C50BE8" w:rsidRDefault="00B35A2F" w:rsidP="00F14B32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6F6A11BB" w14:textId="4799B55C" w:rsidR="00B739AB" w:rsidRDefault="00B739AB" w:rsidP="00C50BE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4A50EBFE" w14:textId="2ED98B71" w:rsidR="00B739AB" w:rsidRDefault="00B35A2F" w:rsidP="00C50BE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EXACT LINEAR 3D    MODELO: {{MODELO}}   Nº DE SERIE: {{SERIE}} </w:t>
      </w:r>
    </w:p>
    <w:p w14:paraId="415BEAAC" w14:textId="77777777" w:rsidR="009011B4" w:rsidRDefault="009011B4" w:rsidP="00C50BE8">
      <w:pPr>
        <w:rPr>
          <w:rFonts w:ascii="Arial" w:hAnsi="Arial" w:cs="Arial"/>
          <w:b/>
          <w:bCs/>
          <w:sz w:val="20"/>
          <w:szCs w:val="20"/>
        </w:rPr>
      </w:pPr>
    </w:p>
    <w:p w14:paraId="1D7A4A3D" w14:textId="5BB8E3F2" w:rsidR="00B739AB" w:rsidRPr="00E302E5" w:rsidRDefault="00B739AB" w:rsidP="00B739A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44490365" w14:textId="77777777" w:rsidR="00B739AB" w:rsidRDefault="00B739AB" w:rsidP="00C50BE8">
      <w:pPr>
        <w:rPr>
          <w:rFonts w:ascii="Arial" w:hAnsi="Arial" w:cs="Arial"/>
          <w:sz w:val="20"/>
          <w:szCs w:val="20"/>
        </w:rPr>
      </w:pPr>
    </w:p>
    <w:p w14:paraId="79E0EF78" w14:textId="4A51EEF5" w:rsidR="00B35A2F" w:rsidRPr="00B739AB" w:rsidRDefault="00B739AB" w:rsidP="00C50BE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51086685" w14:textId="77777777" w:rsidR="00B739AB" w:rsidRDefault="00B739AB" w:rsidP="00C50BE8">
      <w:pPr>
        <w:rPr>
          <w:rFonts w:ascii="Arial" w:hAnsi="Arial" w:cs="Arial"/>
          <w:b/>
          <w:bCs/>
        </w:rPr>
      </w:pPr>
    </w:p>
    <w:p w14:paraId="5BFDE4C9" w14:textId="13C6B47B" w:rsidR="00B35A2F" w:rsidRPr="000A152B" w:rsidRDefault="00B35A2F" w:rsidP="000A152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FF0000"/>
        </w:rPr>
        <w:t xml:space="preserve">INFORMAÇÕES IMPORTANTES.Os equipamentos deveram ser retirados das caixas (embalagens) somente na presença do técnico autorizado Corghi.</w:t>
      </w:r>
    </w:p>
    <w:p w14:paraId="41785AB6" w14:textId="221961E1" w:rsidR="00AC65F5" w:rsidRPr="00C50BE8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Area mínima necessária para instalação do alinhador (500mm prof. X 2878mm larg. X 2918 alt.), conforme desenho anexo. Não considerar essas medidas para valeta. Por favor consultar a Corghi.</w:t>
      </w:r>
    </w:p>
    <w:p w14:paraId="413CC153" w14:textId="0002959E" w:rsidR="00AC65F5" w:rsidRPr="00C50BE8" w:rsidRDefault="0073343F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Rampa ou valeta devidamente nivelada;</w:t>
      </w:r>
    </w:p>
    <w:p w14:paraId="52D15263" w14:textId="27F499CA" w:rsidR="00AC65F5" w:rsidRPr="00C50BE8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Distância mínima (2,00M) e máxima (3,00M), partindo da torre ao centro do prato dianteiro de alinhamento.</w:t>
      </w:r>
    </w:p>
    <w:p w14:paraId="43527383" w14:textId="6CA56ABD" w:rsidR="00AC65F5" w:rsidRPr="00C50BE8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Fixar máquina no chão (Os parabolts acompanham o equipamento, piso com 15cm de concreto)</w:t>
      </w:r>
    </w:p>
    <w:p w14:paraId="4D26305F" w14:textId="1EB87173" w:rsidR="00AC65F5" w:rsidRPr="00C50BE8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Obrigatório utilizar os pratos dianteiros (50x50cm) que acompanham o equipamento</w:t>
      </w:r>
    </w:p>
    <w:p w14:paraId="301999E0" w14:textId="26C07157" w:rsidR="00C50BE8" w:rsidRPr="00F2393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Alojamento do prato dianteiro deve possuir as seguintes medidas (A 5 cm x L. 45 cm x C 40 cm)</w:t>
      </w:r>
    </w:p>
    <w:p w14:paraId="1E30E925" w14:textId="2B18C3EE" w:rsidR="00F23932" w:rsidRDefault="00F23932" w:rsidP="00F2393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Tensão do equipamento obrigatório 220V; não trabalhar em 110V (Garantia) </w:t>
      </w:r>
    </w:p>
    <w:p w14:paraId="702147F7" w14:textId="795277C9" w:rsidR="004E2D4B" w:rsidRPr="004E2D4B" w:rsidRDefault="004E2D4B" w:rsidP="004E2D4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 (obrigatório), com disjuntores no quadro de energia.</w:t>
      </w:r>
    </w:p>
    <w:p w14:paraId="1667DDAD" w14:textId="49B273F5" w:rsidR="00F23932" w:rsidRDefault="00F23932" w:rsidP="00F2393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Obrigatório a utilização do nobreak (recomendado modelo SENOIDAL 1500VA, com entrada e saída 220V).</w:t>
      </w:r>
    </w:p>
    <w:p w14:paraId="1C346E12" w14:textId="0517E400" w:rsidR="000A152B" w:rsidRPr="000A152B" w:rsidRDefault="000A152B" w:rsidP="00F2393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Esse equipamento pode ser utilizado em valetas, rampas pneumáticas e hidráulicas. </w:t>
      </w:r>
    </w:p>
    <w:p w14:paraId="70262D2B" w14:textId="77777777" w:rsidR="00F8025B" w:rsidRPr="000A152B" w:rsidRDefault="00F8025B" w:rsidP="00F8025B">
      <w:pPr>
        <w:ind w:left="360"/>
        <w:rPr>
          <w:rFonts w:ascii="Arial" w:hAnsi="Arial" w:cs="Arial"/>
          <w:b/>
          <w:bCs/>
          <w:color w:val="FF0000"/>
        </w:rPr>
      </w:pPr>
    </w:p>
    <w:p w14:paraId="34B1A0BA" w14:textId="5DBF63A0" w:rsidR="00B35A2F" w:rsidRPr="000A152B" w:rsidRDefault="000A152B" w:rsidP="00AC422B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CUIDADOS NECESSÁRIOS PARA QUE O EQUIPAMENTO FUNCIONE 100%:</w:t>
      </w:r>
    </w:p>
    <w:p w14:paraId="21B9519B" w14:textId="2B399B21" w:rsidR="00046FF4" w:rsidRPr="00C50BE8" w:rsidRDefault="00AC65F5" w:rsidP="00046FF4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A CPU e impressora devem estar dedicadas 100% ao alinhamento (Item para garantia).</w:t>
      </w:r>
    </w:p>
    <w:p w14:paraId="5D446367" w14:textId="4ABED051" w:rsidR="00B14C23" w:rsidRPr="00C50BE8" w:rsidRDefault="00B14C23" w:rsidP="00B14C23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bookmarkStart w:id="0" w:name="_Hlk187847357"/>
      <w:r>
        <w:rPr>
          <w:rFonts w:ascii="Arial" w:hAnsi="Arial" w:cs="Arial"/>
        </w:rPr>
        <w:t xml:space="preserve">o equipamento não deve ficar conectado diariamente na internet, pois essa ação pode acarretar o recebimento de vírus. Somente conectar com a internet se for necessário suporte técnico via Corghi.</w:t>
      </w:r>
    </w:p>
    <w:p w14:paraId="2D52352A" w14:textId="625B481D" w:rsidR="00AC65F5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bookmarkStart w:id="1" w:name="_Hlk115083574"/>
      <w:bookmarkEnd w:id="0"/>
      <w:r>
        <w:rPr>
          <w:rFonts w:ascii="Arial" w:hAnsi="Arial" w:cs="Arial"/>
          <w:b/>
          <w:bCs/>
        </w:rPr>
        <w:t xml:space="preserve">O </w:t>
      </w:r>
      <w:proofErr w:type="spellStart"/>
      <w:r>
        <w:rPr>
          <w:rFonts w:ascii="Arial" w:hAnsi="Arial" w:cs="Arial"/>
          <w:b/>
          <w:bCs/>
        </w:rPr>
        <w:t xml:space="preserve">softdog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 xml:space="preserve">pendrive</w:t>
      </w:r>
      <w:proofErr w:type="spellEnd"/>
      <w:r>
        <w:rPr>
          <w:rFonts w:ascii="Arial" w:hAnsi="Arial" w:cs="Arial"/>
          <w:b/>
          <w:bCs/>
        </w:rPr>
        <w:t xml:space="preserve"> azul) é a chave principal para o funcionamento do equipamento. Não existe reposição. (Maiores informações sobre o </w:t>
      </w:r>
      <w:proofErr w:type="spellStart"/>
      <w:r>
        <w:rPr>
          <w:rFonts w:ascii="Arial" w:hAnsi="Arial" w:cs="Arial"/>
        </w:rPr>
        <w:t xml:space="preserve">softdog</w:t>
      </w:r>
      <w:proofErr w:type="spellEnd"/>
      <w:r>
        <w:rPr>
          <w:rFonts w:ascii="Arial" w:hAnsi="Arial" w:cs="Arial"/>
        </w:rPr>
        <w:t xml:space="preserve">, com o técnico responsável e autorizado pela Corghi).</w:t>
      </w:r>
    </w:p>
    <w:p w14:paraId="2CF4A657" w14:textId="17F40CBE" w:rsidR="001B61BF" w:rsidRDefault="003011CD" w:rsidP="001B61B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bookmarkStart w:id="2" w:name="_Hlk115083642"/>
      <w:bookmarkEnd w:id="1"/>
      <w:r>
        <w:rPr>
          <w:rFonts w:ascii="Arial" w:hAnsi="Arial" w:cs="Arial"/>
        </w:rPr>
        <w:t xml:space="preserve">Manipular as garras evitando tombos e danos a essa ferramenta (prejudica o resultado do alinhamento).</w:t>
      </w:r>
    </w:p>
    <w:bookmarkEnd w:id="2"/>
    <w:p w14:paraId="4077198B" w14:textId="047D15D2" w:rsidR="001B61BF" w:rsidRPr="001B61BF" w:rsidRDefault="003011CD" w:rsidP="001B61B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mudar o posicionamento do equipamento é importante que essa operação seja realizada por um técnico autorizado Corghi.</w:t>
      </w:r>
    </w:p>
    <w:p w14:paraId="5CC49A0B" w14:textId="5181B74F" w:rsidR="00187A26" w:rsidRPr="001B61BF" w:rsidRDefault="003011CD" w:rsidP="001B61B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bookmarkStart w:id="3" w:name="_Hlk115083627"/>
      <w:r>
        <w:rPr>
          <w:rFonts w:ascii="Arial" w:hAnsi="Arial" w:cs="Arial"/>
        </w:rPr>
        <w:lastRenderedPageBreak/>
        <w:t xml:space="preserve">Para limpeza do equipamento nunca </w:t>
      </w:r>
      <w:r w:rsidR="00E56121">
        <w:rPr>
          <w:rFonts w:ascii="Arial" w:hAnsi="Arial" w:cs="Arial"/>
        </w:rPr>
        <w:t xml:space="preserve">utilizar produtos químicos e abrasivos em nenhuma parte do equipamento, cuidado especiais com os targets (alvos) os mesmos deverão ser limpos apenas com um pano ou flanela seco; (Garantia) </w:t>
      </w:r>
    </w:p>
    <w:p w14:paraId="1E9E5B5B" w14:textId="77777777" w:rsidR="003011CD" w:rsidRDefault="00DC7344" w:rsidP="006C670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bookmarkStart w:id="4" w:name="_Hlk115083690"/>
      <w:bookmarkEnd w:id="3"/>
      <w:r>
        <w:rPr>
          <w:rFonts w:ascii="Arial" w:hAnsi="Arial" w:cs="Arial"/>
          <w:b/>
          <w:bCs/>
        </w:rPr>
        <w:t xml:space="preserve">Garantia de 6 meses para matérias de informática (Mouse, Teclado, Impressora e Monitor) conforme contrato (manual).</w:t>
      </w:r>
    </w:p>
    <w:p w14:paraId="5EE9F005" w14:textId="2B0B3F9E" w:rsidR="006C6709" w:rsidRDefault="003011CD" w:rsidP="006C67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atualizações de software são gratuitas, quando necessário solicite apoio da Corghi.  </w:t>
      </w:r>
    </w:p>
    <w:p w14:paraId="7BFEEBE0" w14:textId="0CB69A58" w:rsidR="003011CD" w:rsidRDefault="003011CD" w:rsidP="006C67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banco de dados dos veículos pode ser atualizado anualmente, consultar o custo dessa operação. </w:t>
      </w:r>
    </w:p>
    <w:p w14:paraId="1C9A4A72" w14:textId="208DE78B" w:rsidR="000A152B" w:rsidRPr="000A152B" w:rsidRDefault="003011CD" w:rsidP="000A152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Contatar sempre que necessário a equipe técnica autorizada Corghi, para esclarecimentos e ações em caso de dúvidas. </w:t>
      </w:r>
      <w:bookmarkStart w:id="5" w:name="_Hlk115083681"/>
      <w:bookmarkEnd w:id="4"/>
    </w:p>
    <w:p w14:paraId="7809AAA3" w14:textId="3E18AC53" w:rsidR="000A152B" w:rsidRDefault="00483D07" w:rsidP="000A152B">
      <w:pPr>
        <w:rPr>
          <w:rFonts w:ascii="Arial" w:hAnsi="Arial" w:cs="Arial"/>
          <w:b/>
          <w:bCs/>
          <w:color w:val="FF0000"/>
        </w:rPr>
      </w:pPr>
      <w:bookmarkStart w:id="6" w:name="_Hlk115099472"/>
      <w:r>
        <w:rPr>
          <w:rFonts w:ascii="Arial" w:hAnsi="Arial" w:cs="Arial"/>
          <w:b/>
          <w:bCs/>
          <w:color w:val="FF0000"/>
        </w:rPr>
        <w:t xml:space="preserve">Garantia - nota fiscal </w:t>
      </w:r>
      <w:bookmarkEnd w:id="6"/>
    </w:p>
    <w:p w14:paraId="1DEC1EB7" w14:textId="1D5C545B" w:rsidR="000A152B" w:rsidRPr="000A152B" w:rsidRDefault="000A152B" w:rsidP="00024347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5712F7D2" w14:textId="3BE8A1C2" w:rsidR="00024347" w:rsidRPr="000A152B" w:rsidRDefault="001B61BF" w:rsidP="00024347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p w14:paraId="22F4C4E0" w14:textId="5718B7EB" w:rsidR="002D55CF" w:rsidRPr="002D55CF" w:rsidRDefault="000A152B" w:rsidP="002D55CF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Desenho e características (modelo para instalação do alinhador).</w:t>
      </w:r>
    </w:p>
    <w:p w14:paraId="4A3BDB84" w14:textId="77777777" w:rsidR="002D55CF" w:rsidRPr="00046FF4" w:rsidRDefault="002D55CF" w:rsidP="00024347">
      <w:pPr>
        <w:jc w:val="both"/>
        <w:rPr>
          <w:rFonts w:ascii="Arial" w:hAnsi="Arial" w:cs="Arial"/>
          <w:b/>
          <w:bCs/>
          <w:color w:val="FF0000"/>
        </w:rPr>
      </w:pPr>
    </w:p>
    <w:bookmarkEnd w:id="5"/>
    <w:p w14:paraId="1EE90DAE" w14:textId="0FD418D3" w:rsidR="001B61BF" w:rsidRDefault="001D4726" w:rsidP="001D472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47C8DB5" wp14:editId="48547FB5">
            <wp:extent cx="4525572" cy="3845294"/>
            <wp:effectExtent l="0" t="0" r="889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572" cy="384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3EC" w14:textId="0F206FE4" w:rsidR="001D4726" w:rsidRDefault="001D4726" w:rsidP="00B739AB">
      <w:pPr>
        <w:rPr>
          <w:rFonts w:ascii="Arial" w:hAnsi="Arial" w:cs="Arial"/>
          <w:sz w:val="20"/>
          <w:szCs w:val="20"/>
        </w:rPr>
      </w:pPr>
    </w:p>
    <w:p w14:paraId="0B538CA0" w14:textId="77777777" w:rsidR="002F2B5B" w:rsidRDefault="002F2B5B" w:rsidP="00B739AB">
      <w:pPr>
        <w:rPr>
          <w:rFonts w:ascii="Arial" w:hAnsi="Arial" w:cs="Arial"/>
          <w:sz w:val="20"/>
          <w:szCs w:val="20"/>
        </w:rPr>
      </w:pPr>
    </w:p>
    <w:p w14:paraId="6F6772A2" w14:textId="77777777" w:rsidR="002F2B5B" w:rsidRDefault="002F2B5B" w:rsidP="00B739AB">
      <w:pPr>
        <w:rPr>
          <w:rFonts w:ascii="Arial" w:hAnsi="Arial" w:cs="Arial"/>
          <w:sz w:val="20"/>
          <w:szCs w:val="20"/>
        </w:rPr>
      </w:pPr>
    </w:p>
    <w:p w14:paraId="6380CF1C" w14:textId="77777777" w:rsidR="002F2B5B" w:rsidRDefault="002F2B5B" w:rsidP="00B739AB">
      <w:pPr>
        <w:rPr>
          <w:rFonts w:ascii="Arial" w:hAnsi="Arial" w:cs="Arial"/>
          <w:sz w:val="20"/>
          <w:szCs w:val="20"/>
        </w:rPr>
      </w:pPr>
    </w:p>
    <w:p w14:paraId="6975D45E" w14:textId="33BA52D9" w:rsidR="00EB4316" w:rsidRDefault="00B739AB" w:rsidP="00B739AB">
      <w:pPr>
        <w:jc w:val="both"/>
        <w:rPr>
          <w:rFonts w:ascii="Arial" w:hAnsi="Arial" w:cs="Arial"/>
          <w:sz w:val="20"/>
          <w:szCs w:val="20"/>
        </w:rPr>
      </w:pPr>
      <w:r w:rsidRPr="00C50BE8"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702A025D" w14:textId="57394EAA" w:rsidR="00B739AB" w:rsidRPr="00C50BE8" w:rsidRDefault="00B739AB" w:rsidP="00B739A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</w:t>
      </w:r>
      <w:proofErr w:type="gramStart"/>
      <w:r>
        <w:rPr>
          <w:rFonts w:ascii="Arial" w:hAnsi="Arial" w:cs="Arial"/>
          <w:sz w:val="20"/>
          <w:szCs w:val="20"/>
        </w:rPr>
        <w:t xml:space="preserve">o mesmo</w:t>
      </w:r>
      <w:proofErr w:type="gramEnd"/>
      <w:r>
        <w:rPr>
          <w:rFonts w:ascii="Arial" w:hAnsi="Arial" w:cs="Arial"/>
          <w:sz w:val="20"/>
          <w:szCs w:val="20"/>
        </w:rPr>
        <w:t xml:space="preserve"> uma nova visita, em caso de uma nova visita a questão do deslocamento deverá ser tratada diretamente com o técnico autorizado.</w:t>
      </w:r>
    </w:p>
    <w:p w14:paraId="16A995AF" w14:textId="77777777" w:rsidR="00B739AB" w:rsidRPr="00C50BE8" w:rsidRDefault="00B739AB" w:rsidP="00B739AB">
      <w:pPr>
        <w:rPr>
          <w:rFonts w:ascii="Arial" w:hAnsi="Arial" w:cs="Arial"/>
          <w:sz w:val="20"/>
          <w:szCs w:val="20"/>
        </w:rPr>
      </w:pPr>
    </w:p>
    <w:p w14:paraId="02E023A2" w14:textId="4B7CE683" w:rsidR="00B739AB" w:rsidRDefault="00B739AB" w:rsidP="00B739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p w14:paraId="6A838E9E" w14:textId="5403263A" w:rsidR="00322E8F" w:rsidRDefault="00322E8F" w:rsidP="00C50BE8">
      <w:pPr>
        <w:rPr>
          <w:rFonts w:ascii="Arial" w:hAnsi="Arial" w:cs="Arial"/>
          <w:sz w:val="20"/>
          <w:szCs w:val="20"/>
        </w:rPr>
      </w:pPr>
      <w:bookmarkStart w:id="7" w:name="_Hlk115091729"/>
    </w:p>
    <w:bookmarkEnd w:id="7"/>
    <w:p w14:paraId="0C891B56" w14:textId="46110E83" w:rsidR="00B35A2F" w:rsidRDefault="00B35A2F" w:rsidP="00921032">
      <w:pPr>
        <w:jc w:val="right"/>
      </w:pPr>
    </w:p>
    <w:sectPr w:rsidR="00B35A2F" w:rsidSect="00C50BE8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9E86" w14:textId="77777777" w:rsidR="00DC0B7B" w:rsidRDefault="00DC0B7B" w:rsidP="00C50BE8">
      <w:pPr>
        <w:spacing w:after="0" w:line="240" w:lineRule="auto"/>
      </w:pPr>
      <w:r>
        <w:separator/>
      </w:r>
    </w:p>
  </w:endnote>
  <w:endnote w:type="continuationSeparator" w:id="0">
    <w:p w14:paraId="7D0195D5" w14:textId="77777777" w:rsidR="00DC0B7B" w:rsidRDefault="00DC0B7B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mbria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8" w:name="_Hlk187928077" w:displacedByCustomXml="next"/>
  <w:sdt>
    <w:sdtPr>
      <w:id w:val="-1237384725"/>
      <w:docPartObj>
        <w:docPartGallery w:val="Page Numbers (Bottom of Page)"/>
        <w:docPartUnique/>
      </w:docPartObj>
    </w:sdtPr>
    <w:sdtEndPr/>
    <w:sdtContent>
      <w:p w14:paraId="383EAEBD" w14:textId="77777777" w:rsidR="00EE3DE1" w:rsidRDefault="00EE3DE1" w:rsidP="00EE3DE1">
        <w:pPr>
          <w:widowControl w:val="0"/>
          <w:tabs>
            <w:tab w:val="right" w:pos="9781"/>
          </w:tabs>
          <w:autoSpaceDE w:val="0"/>
          <w:autoSpaceDN w:val="0"/>
          <w:adjustRightInd w:val="0"/>
          <w:ind w:right="-1"/>
          <w:jc w:val="center"/>
          <w:rPr>
            <w:rFonts w:ascii="Arial" w:hAnsi="Arial" w:cs="Arial"/>
            <w:color w:val="0000FF"/>
            <w:sz w:val="18"/>
            <w:szCs w:val="18"/>
            <w:u w:val="single"/>
          </w:rPr>
        </w:pPr>
        <w:r>
          <w:rPr>
            <w:rFonts w:ascii="Arial" w:hAnsi="Arial" w:cs="Arial"/>
            <w:b/>
            <w:bCs/>
            <w:sz w:val="20"/>
            <w:szCs w:val="20"/>
          </w:rPr>
          <w:t>CORGHI DO BRASIL COMÉRCIO DE EQUIPAMENTOS PARA VEÍCULOS AUTOMOTORES LTDA</w:t>
        </w:r>
        <w:r>
          <w:rPr>
            <w:rFonts w:ascii="Arial" w:hAnsi="Arial" w:cs="Arial"/>
            <w:b/>
            <w:bCs/>
            <w:sz w:val="20"/>
            <w:szCs w:val="20"/>
          </w:rPr>
          <w:br/>
        </w:r>
        <w:r>
          <w:rPr>
            <w:rFonts w:ascii="Arial" w:hAnsi="Arial" w:cs="Arial"/>
            <w:sz w:val="18"/>
            <w:szCs w:val="18"/>
          </w:rPr>
          <w:t>Via Anhanguera, 11072 – Santa Fé – Osasco - SP - CEP. 06278-000</w:t>
        </w:r>
        <w:r>
          <w:rPr>
            <w:rFonts w:ascii="Arial" w:hAnsi="Arial" w:cs="Arial"/>
            <w:sz w:val="18"/>
            <w:szCs w:val="18"/>
          </w:rPr>
          <w:br/>
          <w:t xml:space="preserve">CNPJ.  17.887.203/0001-44 </w:t>
        </w:r>
      </w:p>
      <w:bookmarkEnd w:id="8"/>
      <w:p w14:paraId="4FB6640B" w14:textId="57C26C9D" w:rsidR="00EB4316" w:rsidRDefault="00EB431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D4A39" w14:textId="5299FB33" w:rsidR="00024347" w:rsidRPr="00F14B32" w:rsidRDefault="00024347" w:rsidP="00F14B32">
    <w:pPr>
      <w:spacing w:line="240" w:lineRule="auto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D858" w14:textId="77777777" w:rsidR="00DC0B7B" w:rsidRDefault="00DC0B7B" w:rsidP="00C50BE8">
      <w:pPr>
        <w:spacing w:after="0" w:line="240" w:lineRule="auto"/>
      </w:pPr>
      <w:r>
        <w:separator/>
      </w:r>
    </w:p>
  </w:footnote>
  <w:footnote w:type="continuationSeparator" w:id="0">
    <w:p w14:paraId="41C2C450" w14:textId="77777777" w:rsidR="00DC0B7B" w:rsidRDefault="00DC0B7B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A6EC" w14:textId="4AD6AE02" w:rsidR="00F14B32" w:rsidRDefault="00966147" w:rsidP="00F14B32">
    <w:pPr>
      <w:pStyle w:val="Cabealho"/>
      <w:jc w:val="center"/>
    </w:pPr>
    <w:r>
      <w:rPr>
        <w:noProof/>
      </w:rPr>
      <w:drawing>
        <wp:inline distT="0" distB="0" distL="0" distR="0" wp14:anchorId="28DE5C91" wp14:editId="68CF9710">
          <wp:extent cx="3276600" cy="670000"/>
          <wp:effectExtent l="0" t="0" r="0" b="0"/>
          <wp:docPr id="227405424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84168"/>
    <w:multiLevelType w:val="hybridMultilevel"/>
    <w:tmpl w:val="7ACC561E"/>
    <w:lvl w:ilvl="0" w:tplc="817E2FE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5536A"/>
    <w:multiLevelType w:val="hybridMultilevel"/>
    <w:tmpl w:val="7584C5E0"/>
    <w:lvl w:ilvl="0" w:tplc="BE3C77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F4E60"/>
    <w:multiLevelType w:val="hybridMultilevel"/>
    <w:tmpl w:val="70D04B5A"/>
    <w:lvl w:ilvl="0" w:tplc="1D20CEE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576273">
    <w:abstractNumId w:val="1"/>
  </w:num>
  <w:num w:numId="2" w16cid:durableId="55127824">
    <w:abstractNumId w:val="2"/>
  </w:num>
  <w:num w:numId="3" w16cid:durableId="1320845180">
    <w:abstractNumId w:val="3"/>
  </w:num>
  <w:num w:numId="4" w16cid:durableId="33738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04CEA"/>
    <w:rsid w:val="000116E3"/>
    <w:rsid w:val="00024347"/>
    <w:rsid w:val="00046FF4"/>
    <w:rsid w:val="000574C9"/>
    <w:rsid w:val="000A152B"/>
    <w:rsid w:val="000F5FF5"/>
    <w:rsid w:val="00104567"/>
    <w:rsid w:val="00187A26"/>
    <w:rsid w:val="00191D0A"/>
    <w:rsid w:val="00193B62"/>
    <w:rsid w:val="001B61BF"/>
    <w:rsid w:val="001D4726"/>
    <w:rsid w:val="001F49C8"/>
    <w:rsid w:val="00294C51"/>
    <w:rsid w:val="00296EC0"/>
    <w:rsid w:val="002D55CF"/>
    <w:rsid w:val="002F2B5B"/>
    <w:rsid w:val="003011CD"/>
    <w:rsid w:val="00322E8F"/>
    <w:rsid w:val="00405325"/>
    <w:rsid w:val="00483D07"/>
    <w:rsid w:val="004E2D4B"/>
    <w:rsid w:val="004E516B"/>
    <w:rsid w:val="00540009"/>
    <w:rsid w:val="00590373"/>
    <w:rsid w:val="005D699F"/>
    <w:rsid w:val="00602A01"/>
    <w:rsid w:val="00604FED"/>
    <w:rsid w:val="006600AA"/>
    <w:rsid w:val="006C6709"/>
    <w:rsid w:val="0073343F"/>
    <w:rsid w:val="00827725"/>
    <w:rsid w:val="008B0D78"/>
    <w:rsid w:val="009011B4"/>
    <w:rsid w:val="00921032"/>
    <w:rsid w:val="00934A12"/>
    <w:rsid w:val="00966147"/>
    <w:rsid w:val="009C5807"/>
    <w:rsid w:val="009E5CCD"/>
    <w:rsid w:val="00A30259"/>
    <w:rsid w:val="00A632E9"/>
    <w:rsid w:val="00A6408B"/>
    <w:rsid w:val="00A7585B"/>
    <w:rsid w:val="00AA7AB8"/>
    <w:rsid w:val="00AB178D"/>
    <w:rsid w:val="00AC422B"/>
    <w:rsid w:val="00AC65F5"/>
    <w:rsid w:val="00AD0D24"/>
    <w:rsid w:val="00B14C23"/>
    <w:rsid w:val="00B35A2F"/>
    <w:rsid w:val="00B70DF6"/>
    <w:rsid w:val="00B739AB"/>
    <w:rsid w:val="00BC7EB0"/>
    <w:rsid w:val="00BF1C69"/>
    <w:rsid w:val="00C20D0E"/>
    <w:rsid w:val="00C26C8A"/>
    <w:rsid w:val="00C300A5"/>
    <w:rsid w:val="00C31A28"/>
    <w:rsid w:val="00C50BE8"/>
    <w:rsid w:val="00CB3146"/>
    <w:rsid w:val="00D24665"/>
    <w:rsid w:val="00D66C4F"/>
    <w:rsid w:val="00D72D4F"/>
    <w:rsid w:val="00D972EA"/>
    <w:rsid w:val="00DC0B7B"/>
    <w:rsid w:val="00DC7344"/>
    <w:rsid w:val="00DD10DD"/>
    <w:rsid w:val="00E16DDF"/>
    <w:rsid w:val="00E302E5"/>
    <w:rsid w:val="00E56121"/>
    <w:rsid w:val="00E7293F"/>
    <w:rsid w:val="00E74728"/>
    <w:rsid w:val="00E80E9B"/>
    <w:rsid w:val="00E955A7"/>
    <w:rsid w:val="00EB4316"/>
    <w:rsid w:val="00EE3DE1"/>
    <w:rsid w:val="00EF75DA"/>
    <w:rsid w:val="00F14B32"/>
    <w:rsid w:val="00F23932"/>
    <w:rsid w:val="00F51233"/>
    <w:rsid w:val="00F726E0"/>
    <w:rsid w:val="00F8025B"/>
    <w:rsid w:val="00FA6967"/>
    <w:rsid w:val="00FE020D"/>
    <w:rsid w:val="00FF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1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642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48</cp:revision>
  <cp:lastPrinted>2024-11-28T11:04:00Z</cp:lastPrinted>
  <dcterms:created xsi:type="dcterms:W3CDTF">2022-02-16T13:48:00Z</dcterms:created>
  <dcterms:modified xsi:type="dcterms:W3CDTF">2025-02-27T18:40:00Z</dcterms:modified>
</cp:coreProperties>
</file>