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9816" w14:textId="76167B07" w:rsidR="00B35A2F" w:rsidRPr="00C50BE8" w:rsidRDefault="00B35A2F" w:rsidP="00C50BE8">
      <w:pPr>
        <w:shd w:val="clear" w:color="auto" w:fill="A5A5A5" w:themeFill="accent3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REQUISITOS DE MONTAGEM DE EQUIPAMENTOS</w:t>
      </w:r>
    </w:p>
    <w:p w14:paraId="16D6AFC0" w14:textId="77777777" w:rsidR="001115F3" w:rsidRDefault="001115F3" w:rsidP="001115F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CLIENTE: {{CLIENTE}} </w:t>
      </w:r>
    </w:p>
    <w:p w14:paraId="4521088E" w14:textId="06694628" w:rsidR="001115F3" w:rsidRDefault="001115F3" w:rsidP="001115F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EQUIPAMENTO: Recicladora de ar    MODELO: {{MODELO}}   Nº DE SERIE: {{SERIE}} </w:t>
      </w:r>
    </w:p>
    <w:p w14:paraId="1F520515" w14:textId="6B171D9C" w:rsidR="001115F3" w:rsidRPr="003F60BE" w:rsidRDefault="001115F3" w:rsidP="001115F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 FISCAL: {{NF}}   DATA: {{DATA}} </w:t>
      </w:r>
    </w:p>
    <w:p w14:paraId="54FFE2F8" w14:textId="77777777" w:rsidR="00C50BE8" w:rsidRDefault="00C50BE8" w:rsidP="00C50BE8">
      <w:pPr>
        <w:rPr>
          <w:rFonts w:ascii="Arial" w:hAnsi="Arial" w:cs="Arial"/>
          <w:sz w:val="20"/>
          <w:szCs w:val="20"/>
        </w:rPr>
      </w:pPr>
    </w:p>
    <w:p w14:paraId="79E0EF78" w14:textId="21A1BDED" w:rsidR="00B35A2F" w:rsidRDefault="00B35A2F" w:rsidP="00C50B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Segue abaixo todas as informações necessárias para instalação do equipamento, seguindo todas as normas de segurança e garantia:</w:t>
      </w:r>
    </w:p>
    <w:p w14:paraId="69D3012A" w14:textId="77777777" w:rsidR="00753E79" w:rsidRDefault="00753E79" w:rsidP="00753E7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INFORMAÇÕES SOBRE INSTALAÇÃO:</w:t>
      </w:r>
    </w:p>
    <w:p w14:paraId="335D0EB8" w14:textId="1F7E79BA" w:rsidR="00000251" w:rsidRPr="00000251" w:rsidRDefault="00000251" w:rsidP="00000251">
      <w:pPr>
        <w:pStyle w:val="PargrafodaLista"/>
        <w:numPr>
          <w:ilvl w:val="0"/>
          <w:numId w:val="2"/>
        </w:num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Cuidado ao transportar, sempre em posição horizontal e sem impacto. </w:t>
      </w:r>
    </w:p>
    <w:p w14:paraId="5CF4D4C9" w14:textId="2D15AB65" w:rsidR="00753E79" w:rsidRDefault="00753E79" w:rsidP="00753E79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O equipamento deverá ser retirado das caixas (embalagem) somente na presença técnicos autorizado Corghi;</w:t>
      </w:r>
    </w:p>
    <w:p w14:paraId="5BCE836D" w14:textId="64450339" w:rsidR="00753E79" w:rsidRDefault="00000251" w:rsidP="00753E79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Tensão do equipamento obrigatório 220V;</w:t>
      </w:r>
    </w:p>
    <w:p w14:paraId="74D2A7FD" w14:textId="31D6DF29" w:rsidR="00753E79" w:rsidRPr="00CE46C8" w:rsidRDefault="00CE46C8" w:rsidP="00832A89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Rede elétrica devidamente aterrada, com disjuntores no quadro de energia;</w:t>
      </w:r>
    </w:p>
    <w:p w14:paraId="67222EC0" w14:textId="77777777" w:rsidR="00753E79" w:rsidRPr="004F0582" w:rsidRDefault="00753E79" w:rsidP="00753E7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PARA O TREINAMENTO:</w:t>
      </w:r>
    </w:p>
    <w:p w14:paraId="4B6812FE" w14:textId="43A9E119" w:rsidR="00000251" w:rsidRPr="00000251" w:rsidRDefault="00000251" w:rsidP="00000251">
      <w:pPr>
        <w:pStyle w:val="PargrafodaLista"/>
        <w:numPr>
          <w:ilvl w:val="0"/>
          <w:numId w:val="5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Somente ligar o equipamento após 24h de repouso </w:t>
      </w:r>
    </w:p>
    <w:p w14:paraId="76CA522F" w14:textId="3E74A0DB" w:rsidR="00753E79" w:rsidRPr="00753E79" w:rsidRDefault="00753E79" w:rsidP="00753E79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Necessário aquisição de oleo para o sistema de veículo: motores a combustão (PAG) e motores híbridos e elétricos (POE)  </w:t>
      </w:r>
    </w:p>
    <w:p w14:paraId="556A3939" w14:textId="3A5F6686" w:rsidR="00753E79" w:rsidRPr="00753E79" w:rsidRDefault="00753E79" w:rsidP="00753E79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Necessário aquisição de um gás refrigerante (R134A, 13kg)</w:t>
      </w:r>
    </w:p>
    <w:p w14:paraId="5E907329" w14:textId="1E43AC53" w:rsidR="00EF417D" w:rsidRPr="00000251" w:rsidRDefault="00753E79" w:rsidP="00915845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Necessário um veículo para teste</w:t>
      </w:r>
    </w:p>
    <w:p w14:paraId="34B1A0BA" w14:textId="29F5953A" w:rsidR="00B35A2F" w:rsidRDefault="00C50BE8" w:rsidP="00C50BE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RECOMENDAÇÕES:</w:t>
      </w:r>
    </w:p>
    <w:p w14:paraId="6CA191F3" w14:textId="690F55F7" w:rsidR="00526E0F" w:rsidRDefault="00526E0F" w:rsidP="00526E0F">
      <w:pPr>
        <w:pStyle w:val="PargrafodaLista"/>
        <w:numPr>
          <w:ilvl w:val="0"/>
          <w:numId w:val="6"/>
        </w:numPr>
        <w:ind w:hanging="76"/>
        <w:rPr>
          <w:rFonts w:ascii="Arial" w:hAnsi="Arial" w:cs="Arial"/>
        </w:rPr>
      </w:pPr>
      <w:bookmarkStart w:id="0" w:name="_Hlk115083627"/>
      <w:r>
        <w:rPr>
          <w:rFonts w:ascii="Arial" w:hAnsi="Arial" w:cs="Arial"/>
        </w:rPr>
        <w:t xml:space="preserve">Nunca utilizar produtos químicos em nenhuma parte do equipamento, devem ser limpos apenas com um pano ou flanela seco; (Garantia) </w:t>
      </w:r>
      <w:bookmarkEnd w:id="0"/>
    </w:p>
    <w:p w14:paraId="6BA0C894" w14:textId="77777777" w:rsidR="00000251" w:rsidRPr="00000251" w:rsidRDefault="00000251" w:rsidP="00526E0F">
      <w:pPr>
        <w:pStyle w:val="PargrafodaLista"/>
        <w:numPr>
          <w:ilvl w:val="0"/>
          <w:numId w:val="6"/>
        </w:numPr>
        <w:ind w:hanging="76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</w:rPr>
        <w:t xml:space="preserve">Na utilização do equipamento em carros que sofreram sinistros de enchente, o filtro deve ser verificado e se necessário substitui-lo. (Verificar garantia) </w:t>
      </w:r>
    </w:p>
    <w:p w14:paraId="4F8879B0" w14:textId="33895AD2" w:rsidR="00493721" w:rsidRPr="00000251" w:rsidRDefault="000B3AEE" w:rsidP="00F24DDC">
      <w:pPr>
        <w:pStyle w:val="PargrafodaLista"/>
        <w:numPr>
          <w:ilvl w:val="0"/>
          <w:numId w:val="6"/>
        </w:numPr>
        <w:ind w:hanging="7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Garantia de 3 meses do filtro.</w:t>
      </w:r>
    </w:p>
    <w:p w14:paraId="65B71683" w14:textId="77777777" w:rsidR="00CE46C8" w:rsidRDefault="00CE46C8" w:rsidP="00753E79">
      <w:pPr>
        <w:rPr>
          <w:rFonts w:ascii="Arial" w:hAnsi="Arial" w:cs="Arial"/>
          <w:b/>
          <w:bCs/>
        </w:rPr>
      </w:pPr>
      <w:bookmarkStart w:id="1" w:name="_Hlk115099472"/>
    </w:p>
    <w:p w14:paraId="12B48EC2" w14:textId="1B3BF1C7" w:rsidR="00753E79" w:rsidRPr="00863966" w:rsidRDefault="00753E79" w:rsidP="00753E7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Garantia vide nota fiscal </w:t>
      </w:r>
    </w:p>
    <w:bookmarkEnd w:id="1"/>
    <w:p w14:paraId="33D55EA7" w14:textId="77777777" w:rsidR="00753E79" w:rsidRPr="001B61BF" w:rsidRDefault="00753E79" w:rsidP="00753E79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OBS: Garantia: Em caso de problemas técnicos com o equipamento, acionar o suporte técnico </w:t>
      </w:r>
      <w:r>
        <w:rPr>
          <w:rFonts w:ascii="Arial" w:hAnsi="Arial" w:cs="Arial"/>
          <w:b/>
          <w:bCs/>
          <w:color w:val="FF0000"/>
        </w:rPr>
        <w:br/>
      </w:r>
      <w:r>
        <w:rPr>
          <w:rFonts w:ascii="Arial" w:hAnsi="Arial" w:cs="Arial"/>
          <w:b/>
          <w:bCs/>
          <w:color w:val="FF0000"/>
        </w:rPr>
        <w:t xml:space="preserve">(11) 97107-3383 (WhatsApp) e solicitar atendimento. No caso de intervenção que não seja através do dos nossos técnicos autorizados, ocorre perda de garantia. </w:t>
      </w:r>
    </w:p>
    <w:p w14:paraId="1B9CECA9" w14:textId="77777777" w:rsidR="00753E79" w:rsidRPr="00C50BE8" w:rsidRDefault="00753E79" w:rsidP="00753E7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Eu, __________________________________, em nome da ____________________________________________ estou ciente dos requisitos obrigatórios mencionados acima e autorizo o agendamento para a visita do técnico autorizado Corghi para realizar a instalação e o treinamento operacional. Caso o técnico compareça no local e encontre problemas que impeçam uma instalação correta, o técnico deverá entrar em contato com a Corghi SP (11) 97107-3383 para receber novas instruções.</w:t>
      </w:r>
    </w:p>
    <w:p w14:paraId="6E2FC783" w14:textId="77777777" w:rsidR="00753E79" w:rsidRPr="00C50BE8" w:rsidRDefault="00753E79" w:rsidP="00753E79">
      <w:pPr>
        <w:rPr>
          <w:rFonts w:ascii="Arial" w:hAnsi="Arial" w:cs="Arial"/>
          <w:sz w:val="20"/>
          <w:szCs w:val="20"/>
        </w:rPr>
      </w:pPr>
    </w:p>
    <w:p w14:paraId="3A05EEAB" w14:textId="1FE85B17" w:rsidR="00753E79" w:rsidRDefault="00753E79" w:rsidP="00753E7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Data:______/______/2025                                                                  Assinatura: ______________________________</w:t>
      </w:r>
    </w:p>
    <w:p w14:paraId="0C891B56" w14:textId="4A692B74" w:rsidR="00B35A2F" w:rsidRDefault="00753E79" w:rsidP="00753E79">
      <w:pPr>
        <w:jc w:val="right"/>
      </w:pPr>
      <w:bookmarkStart w:id="2" w:name="_Hlk115091729"/>
      <w:r>
        <w:rPr>
          <w:rFonts w:ascii="Arial" w:hAnsi="Arial" w:cs="Arial"/>
          <w:sz w:val="20"/>
          <w:szCs w:val="20"/>
        </w:rPr>
        <w:t xml:space="preserve">Validação 26/09/2022</w:t>
      </w:r>
      <w:bookmarkEnd w:id="2"/>
    </w:p>
    <w:sectPr w:rsidR="00B35A2F" w:rsidSect="00C50BE8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D6D87" w14:textId="77777777" w:rsidR="00901A37" w:rsidRDefault="00901A37" w:rsidP="00C50BE8">
      <w:pPr>
        <w:spacing w:after="0" w:line="240" w:lineRule="auto"/>
      </w:pPr>
      <w:r>
        <w:separator/>
      </w:r>
    </w:p>
  </w:endnote>
  <w:endnote w:type="continuationSeparator" w:id="0">
    <w:p w14:paraId="282801F0" w14:textId="77777777" w:rsidR="00901A37" w:rsidRDefault="00901A37" w:rsidP="00C5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2672A" w14:textId="77777777" w:rsidR="00AB0970" w:rsidRDefault="00AB0970" w:rsidP="00AB0970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  <w:r>
      <w:rPr>
        <w:rFonts w:ascii="Arial" w:hAnsi="Arial" w:cs="Arial"/>
        <w:b/>
        <w:bCs/>
        <w:sz w:val="20"/>
        <w:szCs w:val="20"/>
      </w:rPr>
      <w:t>CORGHI DO BRASIL COMÉRCIO DE EQUIPAMENTOS PARA VEÍCULOS AUTOMOTORES LTDA</w:t>
    </w:r>
    <w:r>
      <w:rPr>
        <w:rFonts w:ascii="Arial" w:hAnsi="Arial" w:cs="Arial"/>
        <w:b/>
        <w:bCs/>
        <w:sz w:val="20"/>
        <w:szCs w:val="20"/>
      </w:rPr>
      <w:br/>
    </w:r>
    <w:r>
      <w:rPr>
        <w:rFonts w:ascii="Arial" w:hAnsi="Arial" w:cs="Arial"/>
        <w:sz w:val="18"/>
        <w:szCs w:val="18"/>
      </w:rPr>
      <w:t>Via Anhanguera, 11072 – Santa Fé – Osasco - SP - CEP. 06278-000</w:t>
    </w:r>
    <w:r>
      <w:rPr>
        <w:rFonts w:ascii="Arial" w:hAnsi="Arial" w:cs="Arial"/>
        <w:sz w:val="18"/>
        <w:szCs w:val="18"/>
      </w:rPr>
      <w:br/>
      <w:t xml:space="preserve">CNPJ.  17.887.203/0001-44 Fone: +55 (11) 2597-9655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F5DBA" w14:textId="77777777" w:rsidR="00901A37" w:rsidRDefault="00901A37" w:rsidP="00C50BE8">
      <w:pPr>
        <w:spacing w:after="0" w:line="240" w:lineRule="auto"/>
      </w:pPr>
      <w:r>
        <w:separator/>
      </w:r>
    </w:p>
  </w:footnote>
  <w:footnote w:type="continuationSeparator" w:id="0">
    <w:p w14:paraId="59E2FDEA" w14:textId="77777777" w:rsidR="00901A37" w:rsidRDefault="00901A37" w:rsidP="00C50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5253" w14:textId="3C3718D1" w:rsidR="008C5C7B" w:rsidRDefault="00534586" w:rsidP="008C5C7B">
    <w:pPr>
      <w:pStyle w:val="Cabealho"/>
      <w:jc w:val="center"/>
    </w:pPr>
    <w:r>
      <w:rPr>
        <w:noProof/>
      </w:rPr>
      <w:drawing>
        <wp:inline distT="0" distB="0" distL="0" distR="0" wp14:anchorId="70904413" wp14:editId="69908024">
          <wp:extent cx="3276600" cy="670000"/>
          <wp:effectExtent l="0" t="0" r="0" b="0"/>
          <wp:docPr id="227405424" name="Imagem 1" descr="Ícone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405424" name="Imagem 1" descr="Ícone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60304" cy="6871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B02608" w14:textId="77777777" w:rsidR="008C5C7B" w:rsidRDefault="008C5C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0CBF"/>
    <w:multiLevelType w:val="hybridMultilevel"/>
    <w:tmpl w:val="E08C1A22"/>
    <w:lvl w:ilvl="0" w:tplc="02609484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2FE1095"/>
    <w:multiLevelType w:val="hybridMultilevel"/>
    <w:tmpl w:val="B2528EFE"/>
    <w:lvl w:ilvl="0" w:tplc="35846594">
      <w:start w:val="1"/>
      <w:numFmt w:val="bullet"/>
      <w:lvlText w:val="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D6574"/>
    <w:multiLevelType w:val="hybridMultilevel"/>
    <w:tmpl w:val="D4B25BF0"/>
    <w:lvl w:ilvl="0" w:tplc="86C479BE">
      <w:start w:val="1"/>
      <w:numFmt w:val="decimal"/>
      <w:lvlText w:val="%1-"/>
      <w:lvlJc w:val="left"/>
      <w:pPr>
        <w:ind w:left="502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4A55536A"/>
    <w:multiLevelType w:val="hybridMultilevel"/>
    <w:tmpl w:val="72DA9E00"/>
    <w:lvl w:ilvl="0" w:tplc="963055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516FB7"/>
    <w:multiLevelType w:val="hybridMultilevel"/>
    <w:tmpl w:val="C3843B3A"/>
    <w:lvl w:ilvl="0" w:tplc="29B2DBDA">
      <w:start w:val="3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671F4E60"/>
    <w:multiLevelType w:val="hybridMultilevel"/>
    <w:tmpl w:val="8B26B74E"/>
    <w:lvl w:ilvl="0" w:tplc="AE9AD8F8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46277A"/>
    <w:multiLevelType w:val="hybridMultilevel"/>
    <w:tmpl w:val="E342EA7C"/>
    <w:lvl w:ilvl="0" w:tplc="4B0C69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032163">
    <w:abstractNumId w:val="3"/>
  </w:num>
  <w:num w:numId="2" w16cid:durableId="1744990752">
    <w:abstractNumId w:val="5"/>
  </w:num>
  <w:num w:numId="3" w16cid:durableId="1490511969">
    <w:abstractNumId w:val="6"/>
  </w:num>
  <w:num w:numId="4" w16cid:durableId="1140269830">
    <w:abstractNumId w:val="4"/>
  </w:num>
  <w:num w:numId="5" w16cid:durableId="1320767848">
    <w:abstractNumId w:val="0"/>
  </w:num>
  <w:num w:numId="6" w16cid:durableId="488442935">
    <w:abstractNumId w:val="2"/>
  </w:num>
  <w:num w:numId="7" w16cid:durableId="855002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2F"/>
    <w:rsid w:val="00000251"/>
    <w:rsid w:val="00056F06"/>
    <w:rsid w:val="000B3AEE"/>
    <w:rsid w:val="001115F3"/>
    <w:rsid w:val="00216FD2"/>
    <w:rsid w:val="00244D5E"/>
    <w:rsid w:val="00261E9C"/>
    <w:rsid w:val="002F1D6A"/>
    <w:rsid w:val="003F60BE"/>
    <w:rsid w:val="00493721"/>
    <w:rsid w:val="004956A5"/>
    <w:rsid w:val="004A2E0A"/>
    <w:rsid w:val="00526E0F"/>
    <w:rsid w:val="00534586"/>
    <w:rsid w:val="00753E79"/>
    <w:rsid w:val="007A3D83"/>
    <w:rsid w:val="007F205A"/>
    <w:rsid w:val="00827725"/>
    <w:rsid w:val="008B0D78"/>
    <w:rsid w:val="008C5C7B"/>
    <w:rsid w:val="00901A37"/>
    <w:rsid w:val="00905855"/>
    <w:rsid w:val="00915845"/>
    <w:rsid w:val="00AB0970"/>
    <w:rsid w:val="00AC65F5"/>
    <w:rsid w:val="00AF7060"/>
    <w:rsid w:val="00B051E1"/>
    <w:rsid w:val="00B35A2F"/>
    <w:rsid w:val="00BC7EB0"/>
    <w:rsid w:val="00C26C8A"/>
    <w:rsid w:val="00C50BE8"/>
    <w:rsid w:val="00CD5640"/>
    <w:rsid w:val="00CE46C8"/>
    <w:rsid w:val="00DD2081"/>
    <w:rsid w:val="00DD5945"/>
    <w:rsid w:val="00DF1322"/>
    <w:rsid w:val="00E00320"/>
    <w:rsid w:val="00E03544"/>
    <w:rsid w:val="00E9481A"/>
    <w:rsid w:val="00EA78D5"/>
    <w:rsid w:val="00EF417D"/>
    <w:rsid w:val="00F24DDC"/>
    <w:rsid w:val="00F2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AD6C4"/>
  <w15:chartTrackingRefBased/>
  <w15:docId w15:val="{609172F7-57DA-4E34-BB67-00DAAF74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AC65F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50B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0BE8"/>
    <w:pPr>
      <w:widowControl w:val="0"/>
      <w:autoSpaceDE w:val="0"/>
      <w:autoSpaceDN w:val="0"/>
      <w:spacing w:after="0" w:line="240" w:lineRule="auto"/>
      <w:ind w:left="25"/>
    </w:pPr>
    <w:rPr>
      <w:rFonts w:ascii="Carlito" w:eastAsia="Carlito" w:hAnsi="Carlito" w:cs="Carlito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0BE8"/>
  </w:style>
  <w:style w:type="paragraph" w:styleId="Rodap">
    <w:name w:val="footer"/>
    <w:basedOn w:val="Normal"/>
    <w:link w:val="Rodap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0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1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356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Fogueral Eduardo</dc:creator>
  <cp:keywords/>
  <dc:description/>
  <cp:lastModifiedBy>Cardoso Lacaze Isabela</cp:lastModifiedBy>
  <cp:revision>19</cp:revision>
  <cp:lastPrinted>2025-03-12T17:37:00Z</cp:lastPrinted>
  <dcterms:created xsi:type="dcterms:W3CDTF">2022-02-17T14:15:00Z</dcterms:created>
  <dcterms:modified xsi:type="dcterms:W3CDTF">2025-03-12T17:38:00Z</dcterms:modified>
</cp:coreProperties>
</file>