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ADD1FD" w14:textId="77777777" w:rsidR="00C07F36" w:rsidRPr="00C07F36" w:rsidRDefault="00C07F36" w:rsidP="00C07F36">
      <w:pPr>
        <w:rPr>
          <w:b/>
          <w:bCs/>
          <w:lang w:val="en-US"/>
        </w:rPr>
      </w:pPr>
      <w:r w:rsidRPr="00C07F36">
        <w:rPr>
          <w:b/>
          <w:bCs/>
          <w:lang w:val="en-US"/>
        </w:rPr>
        <w:t>1) Tool-calling to Gremlin (the “Text2Gremlin” pattern)</w:t>
      </w:r>
    </w:p>
    <w:p w14:paraId="305DA4E9" w14:textId="77777777" w:rsidR="00C07F36" w:rsidRPr="00C07F36" w:rsidRDefault="00C07F36" w:rsidP="00C07F36">
      <w:pPr>
        <w:rPr>
          <w:lang w:val="en-US"/>
        </w:rPr>
      </w:pPr>
      <w:r w:rsidRPr="00C07F36">
        <w:rPr>
          <w:b/>
          <w:bCs/>
          <w:lang w:val="en-US"/>
        </w:rPr>
        <w:t>What you do:</w:t>
      </w:r>
      <w:r w:rsidRPr="00C07F36">
        <w:rPr>
          <w:lang w:val="en-US"/>
        </w:rPr>
        <w:t xml:space="preserve"> define a </w:t>
      </w:r>
      <w:r w:rsidRPr="00C07F36">
        <w:rPr>
          <w:i/>
          <w:iCs/>
          <w:lang w:val="en-US"/>
        </w:rPr>
        <w:t>small set of tools</w:t>
      </w:r>
      <w:r w:rsidRPr="00C07F36">
        <w:rPr>
          <w:lang w:val="en-US"/>
        </w:rPr>
        <w:t xml:space="preserve"> (functions) the model can call—each </w:t>
      </w:r>
      <w:proofErr w:type="gramStart"/>
      <w:r w:rsidRPr="00C07F36">
        <w:rPr>
          <w:lang w:val="en-US"/>
        </w:rPr>
        <w:t>maps</w:t>
      </w:r>
      <w:proofErr w:type="gramEnd"/>
      <w:r w:rsidRPr="00C07F36">
        <w:rPr>
          <w:lang w:val="en-US"/>
        </w:rPr>
        <w:t xml:space="preserve"> to a </w:t>
      </w:r>
      <w:r w:rsidRPr="00C07F36">
        <w:rPr>
          <w:b/>
          <w:bCs/>
          <w:lang w:val="en-US"/>
        </w:rPr>
        <w:t>read-only Gremlin query or template</w:t>
      </w:r>
      <w:r w:rsidRPr="00C07F36">
        <w:rPr>
          <w:lang w:val="en-US"/>
        </w:rPr>
        <w:t xml:space="preserve">. Azure’s </w:t>
      </w:r>
      <w:r w:rsidRPr="00C07F36">
        <w:rPr>
          <w:b/>
          <w:bCs/>
          <w:lang w:val="en-US"/>
        </w:rPr>
        <w:t>AI Agents / function calling</w:t>
      </w:r>
      <w:r w:rsidRPr="00C07F36">
        <w:rPr>
          <w:lang w:val="en-US"/>
        </w:rPr>
        <w:t xml:space="preserve"> lets the model pick a tool and return arguments; your backend executes the Gremlin and returns rows/paths.</w:t>
      </w:r>
    </w:p>
    <w:p w14:paraId="138C5BDC" w14:textId="77777777" w:rsidR="00C07F36" w:rsidRPr="00C07F36" w:rsidRDefault="00C07F36" w:rsidP="00C07F36">
      <w:pPr>
        <w:rPr>
          <w:lang w:val="en-US"/>
        </w:rPr>
      </w:pPr>
      <w:r w:rsidRPr="00C07F36">
        <w:rPr>
          <w:b/>
          <w:bCs/>
          <w:lang w:val="en-US"/>
        </w:rPr>
        <w:t>Building blocks (all Azure-native):</w:t>
      </w:r>
    </w:p>
    <w:p w14:paraId="0AACB8E7" w14:textId="77777777" w:rsidR="00C07F36" w:rsidRPr="00C07F36" w:rsidRDefault="00C07F36" w:rsidP="00C07F36">
      <w:pPr>
        <w:numPr>
          <w:ilvl w:val="0"/>
          <w:numId w:val="1"/>
        </w:numPr>
      </w:pPr>
      <w:r w:rsidRPr="00C07F36">
        <w:rPr>
          <w:b/>
          <w:bCs/>
          <w:lang w:val="en-US"/>
        </w:rPr>
        <w:t>Cosmos DB for Apache Gremlin</w:t>
      </w:r>
      <w:r w:rsidRPr="00C07F36">
        <w:rPr>
          <w:lang w:val="en-US"/>
        </w:rPr>
        <w:t xml:space="preserve"> hosts the graph (managed, UAE regions). </w:t>
      </w:r>
      <w:proofErr w:type="spellStart"/>
      <w:r w:rsidRPr="00C07F36">
        <w:t>You’ll</w:t>
      </w:r>
      <w:proofErr w:type="spellEnd"/>
      <w:r w:rsidRPr="00C07F36">
        <w:t xml:space="preserve"> execute </w:t>
      </w:r>
      <w:proofErr w:type="spellStart"/>
      <w:r w:rsidRPr="00C07F36">
        <w:t>traversals</w:t>
      </w:r>
      <w:proofErr w:type="spellEnd"/>
      <w:r w:rsidRPr="00C07F36">
        <w:t xml:space="preserve"> </w:t>
      </w:r>
      <w:proofErr w:type="spellStart"/>
      <w:r w:rsidRPr="00C07F36">
        <w:t>through</w:t>
      </w:r>
      <w:proofErr w:type="spellEnd"/>
      <w:r w:rsidRPr="00C07F36">
        <w:t xml:space="preserve"> </w:t>
      </w:r>
      <w:proofErr w:type="spellStart"/>
      <w:r w:rsidRPr="00C07F36">
        <w:t>Gremlin</w:t>
      </w:r>
      <w:proofErr w:type="spellEnd"/>
      <w:r w:rsidRPr="00C07F36">
        <w:t xml:space="preserve"> drivers </w:t>
      </w:r>
      <w:proofErr w:type="spellStart"/>
      <w:r w:rsidRPr="00C07F36">
        <w:t>or</w:t>
      </w:r>
      <w:proofErr w:type="spellEnd"/>
      <w:r w:rsidRPr="00C07F36">
        <w:t xml:space="preserve"> </w:t>
      </w:r>
      <w:proofErr w:type="spellStart"/>
      <w:r w:rsidRPr="00C07F36">
        <w:t>Functions</w:t>
      </w:r>
      <w:proofErr w:type="spellEnd"/>
      <w:r w:rsidRPr="00C07F36">
        <w:t>.</w:t>
      </w:r>
    </w:p>
    <w:p w14:paraId="1F3E2F51" w14:textId="77777777" w:rsidR="00C07F36" w:rsidRPr="00C07F36" w:rsidRDefault="00C07F36" w:rsidP="00C07F36">
      <w:pPr>
        <w:numPr>
          <w:ilvl w:val="0"/>
          <w:numId w:val="1"/>
        </w:numPr>
        <w:rPr>
          <w:lang w:val="en-US"/>
        </w:rPr>
      </w:pPr>
      <w:r w:rsidRPr="00C07F36">
        <w:rPr>
          <w:b/>
          <w:bCs/>
          <w:lang w:val="en-US"/>
        </w:rPr>
        <w:t>Azure AI Agents / Azure OpenAI function-calling</w:t>
      </w:r>
      <w:r w:rsidRPr="00C07F36">
        <w:rPr>
          <w:lang w:val="en-US"/>
        </w:rPr>
        <w:t xml:space="preserve"> to turn NL → tool calls (e.g., </w:t>
      </w:r>
      <w:proofErr w:type="spellStart"/>
      <w:r w:rsidRPr="00C07F36">
        <w:rPr>
          <w:lang w:val="en-US"/>
        </w:rPr>
        <w:t>get_</w:t>
      </w:r>
      <w:proofErr w:type="gramStart"/>
      <w:r w:rsidRPr="00C07F36">
        <w:rPr>
          <w:lang w:val="en-US"/>
        </w:rPr>
        <w:t>amendments</w:t>
      </w:r>
      <w:proofErr w:type="spellEnd"/>
      <w:r w:rsidRPr="00C07F36">
        <w:rPr>
          <w:lang w:val="en-US"/>
        </w:rPr>
        <w:t>(</w:t>
      </w:r>
      <w:proofErr w:type="spellStart"/>
      <w:proofErr w:type="gramEnd"/>
      <w:r w:rsidRPr="00C07F36">
        <w:rPr>
          <w:lang w:val="en-US"/>
        </w:rPr>
        <w:t>article_id</w:t>
      </w:r>
      <w:proofErr w:type="spellEnd"/>
      <w:r w:rsidRPr="00C07F36">
        <w:rPr>
          <w:lang w:val="en-US"/>
        </w:rPr>
        <w:t xml:space="preserve">, </w:t>
      </w:r>
      <w:proofErr w:type="spellStart"/>
      <w:r w:rsidRPr="00C07F36">
        <w:rPr>
          <w:lang w:val="en-US"/>
        </w:rPr>
        <w:t>as_of_date</w:t>
      </w:r>
      <w:proofErr w:type="spellEnd"/>
      <w:r w:rsidRPr="00C07F36">
        <w:rPr>
          <w:lang w:val="en-US"/>
        </w:rPr>
        <w:t xml:space="preserve">); </w:t>
      </w:r>
      <w:proofErr w:type="spellStart"/>
      <w:r w:rsidRPr="00C07F36">
        <w:rPr>
          <w:lang w:val="en-US"/>
        </w:rPr>
        <w:t>find_</w:t>
      </w:r>
      <w:proofErr w:type="gramStart"/>
      <w:r w:rsidRPr="00C07F36">
        <w:rPr>
          <w:lang w:val="en-US"/>
        </w:rPr>
        <w:t>paths</w:t>
      </w:r>
      <w:proofErr w:type="spellEnd"/>
      <w:r w:rsidRPr="00C07F36">
        <w:rPr>
          <w:lang w:val="en-US"/>
        </w:rPr>
        <w:t>(</w:t>
      </w:r>
      <w:proofErr w:type="spellStart"/>
      <w:proofErr w:type="gramEnd"/>
      <w:r w:rsidRPr="00C07F36">
        <w:rPr>
          <w:lang w:val="en-US"/>
        </w:rPr>
        <w:t>entity_a</w:t>
      </w:r>
      <w:proofErr w:type="spellEnd"/>
      <w:r w:rsidRPr="00C07F36">
        <w:rPr>
          <w:lang w:val="en-US"/>
        </w:rPr>
        <w:t xml:space="preserve">, </w:t>
      </w:r>
      <w:proofErr w:type="spellStart"/>
      <w:r w:rsidRPr="00C07F36">
        <w:rPr>
          <w:lang w:val="en-US"/>
        </w:rPr>
        <w:t>entity_b</w:t>
      </w:r>
      <w:proofErr w:type="spellEnd"/>
      <w:r w:rsidRPr="00C07F36">
        <w:rPr>
          <w:lang w:val="en-US"/>
        </w:rPr>
        <w:t xml:space="preserve">, </w:t>
      </w:r>
      <w:proofErr w:type="spellStart"/>
      <w:r w:rsidRPr="00C07F36">
        <w:rPr>
          <w:lang w:val="en-US"/>
        </w:rPr>
        <w:t>max_hops</w:t>
      </w:r>
      <w:proofErr w:type="spellEnd"/>
      <w:r w:rsidRPr="00C07F36">
        <w:rPr>
          <w:lang w:val="en-US"/>
        </w:rPr>
        <w:t>)).</w:t>
      </w:r>
    </w:p>
    <w:p w14:paraId="2FA9EF26" w14:textId="77777777" w:rsidR="00C07F36" w:rsidRPr="00C07F36" w:rsidRDefault="00C07F36" w:rsidP="00C07F36">
      <w:pPr>
        <w:numPr>
          <w:ilvl w:val="0"/>
          <w:numId w:val="1"/>
        </w:numPr>
        <w:rPr>
          <w:lang w:val="en-US"/>
        </w:rPr>
      </w:pPr>
      <w:r w:rsidRPr="00C07F36">
        <w:rPr>
          <w:b/>
          <w:bCs/>
          <w:lang w:val="en-US"/>
        </w:rPr>
        <w:t>Service Connector</w:t>
      </w:r>
      <w:r w:rsidRPr="00C07F36">
        <w:rPr>
          <w:lang w:val="en-US"/>
        </w:rPr>
        <w:t xml:space="preserve"> (optional) to simplify secure connections from your app/Functions to Cosmos Gremlin (env + credentials wired for you).</w:t>
      </w:r>
    </w:p>
    <w:p w14:paraId="25484B8A" w14:textId="77777777" w:rsidR="00C07F36" w:rsidRPr="00C07F36" w:rsidRDefault="00C07F36" w:rsidP="00C07F36">
      <w:pPr>
        <w:rPr>
          <w:lang w:val="en-US"/>
        </w:rPr>
      </w:pPr>
      <w:r w:rsidRPr="00C07F36">
        <w:rPr>
          <w:b/>
          <w:bCs/>
          <w:lang w:val="en-US"/>
        </w:rPr>
        <w:t>Why tools, not free-form Gremlin?</w:t>
      </w:r>
    </w:p>
    <w:p w14:paraId="6186B297" w14:textId="77777777" w:rsidR="00C07F36" w:rsidRPr="00C07F36" w:rsidRDefault="00C07F36" w:rsidP="00C07F36">
      <w:pPr>
        <w:rPr>
          <w:lang w:val="en-US"/>
        </w:rPr>
      </w:pPr>
      <w:r w:rsidRPr="00C07F36">
        <w:rPr>
          <w:lang w:val="en-US"/>
        </w:rPr>
        <w:t xml:space="preserve">You avoid prompt-injection + “DANGEROUS TRAVERSAL” risks and keep queries </w:t>
      </w:r>
      <w:r w:rsidRPr="00C07F36">
        <w:rPr>
          <w:b/>
          <w:bCs/>
          <w:lang w:val="en-US"/>
        </w:rPr>
        <w:t>parameterized, read-only, time-bounded</w:t>
      </w:r>
      <w:r w:rsidRPr="00C07F36">
        <w:rPr>
          <w:lang w:val="en-US"/>
        </w:rPr>
        <w:t>. This is the same pattern Microsoft shows for NL→SQL; we just swap SQL for Gremlin.</w:t>
      </w:r>
    </w:p>
    <w:p w14:paraId="077E334F" w14:textId="77777777" w:rsidR="00C07F36" w:rsidRPr="00C07F36" w:rsidRDefault="00C07F36" w:rsidP="00C07F36">
      <w:pPr>
        <w:rPr>
          <w:lang w:val="en-US"/>
        </w:rPr>
      </w:pPr>
      <w:r w:rsidRPr="00C07F36">
        <w:rPr>
          <w:b/>
          <w:bCs/>
          <w:lang w:val="en-US"/>
        </w:rPr>
        <w:t>What a minimal toolbelt looks like (examples):</w:t>
      </w:r>
    </w:p>
    <w:p w14:paraId="0F83191F" w14:textId="77777777" w:rsidR="00C07F36" w:rsidRPr="00C07F36" w:rsidRDefault="00C07F36" w:rsidP="00C07F36">
      <w:pPr>
        <w:numPr>
          <w:ilvl w:val="0"/>
          <w:numId w:val="2"/>
        </w:numPr>
        <w:rPr>
          <w:lang w:val="en-US"/>
        </w:rPr>
      </w:pPr>
      <w:proofErr w:type="spellStart"/>
      <w:r w:rsidRPr="00C07F36">
        <w:rPr>
          <w:lang w:val="en-US"/>
        </w:rPr>
        <w:t>lookup_</w:t>
      </w:r>
      <w:proofErr w:type="gramStart"/>
      <w:r w:rsidRPr="00C07F36">
        <w:rPr>
          <w:lang w:val="en-US"/>
        </w:rPr>
        <w:t>provision</w:t>
      </w:r>
      <w:proofErr w:type="spellEnd"/>
      <w:r w:rsidRPr="00C07F36">
        <w:rPr>
          <w:lang w:val="en-US"/>
        </w:rPr>
        <w:t>(</w:t>
      </w:r>
      <w:proofErr w:type="spellStart"/>
      <w:proofErr w:type="gramEnd"/>
      <w:r w:rsidRPr="00C07F36">
        <w:rPr>
          <w:lang w:val="en-US"/>
        </w:rPr>
        <w:t>instrument_no</w:t>
      </w:r>
      <w:proofErr w:type="spellEnd"/>
      <w:r w:rsidRPr="00C07F36">
        <w:rPr>
          <w:lang w:val="en-US"/>
        </w:rPr>
        <w:t xml:space="preserve">, </w:t>
      </w:r>
      <w:proofErr w:type="spellStart"/>
      <w:r w:rsidRPr="00C07F36">
        <w:rPr>
          <w:lang w:val="en-US"/>
        </w:rPr>
        <w:t>article_no</w:t>
      </w:r>
      <w:proofErr w:type="spellEnd"/>
      <w:r w:rsidRPr="00C07F36">
        <w:rPr>
          <w:lang w:val="en-US"/>
        </w:rPr>
        <w:t xml:space="preserve">, </w:t>
      </w:r>
      <w:proofErr w:type="spellStart"/>
      <w:r w:rsidRPr="00C07F36">
        <w:rPr>
          <w:lang w:val="en-US"/>
        </w:rPr>
        <w:t>as_of</w:t>
      </w:r>
      <w:proofErr w:type="spellEnd"/>
      <w:r w:rsidRPr="00C07F36">
        <w:rPr>
          <w:lang w:val="en-US"/>
        </w:rPr>
        <w:t>) → returns the current version of an article.</w:t>
      </w:r>
    </w:p>
    <w:p w14:paraId="33676F50" w14:textId="77777777" w:rsidR="00C07F36" w:rsidRPr="00C07F36" w:rsidRDefault="00C07F36" w:rsidP="00C07F36">
      <w:pPr>
        <w:numPr>
          <w:ilvl w:val="0"/>
          <w:numId w:val="2"/>
        </w:numPr>
        <w:rPr>
          <w:lang w:val="en-US"/>
        </w:rPr>
      </w:pPr>
      <w:proofErr w:type="spellStart"/>
      <w:r w:rsidRPr="00C07F36">
        <w:rPr>
          <w:lang w:val="en-US"/>
        </w:rPr>
        <w:t>amendments_chain</w:t>
      </w:r>
      <w:proofErr w:type="spellEnd"/>
      <w:r w:rsidRPr="00C07F36">
        <w:rPr>
          <w:lang w:val="en-US"/>
        </w:rPr>
        <w:t>(</w:t>
      </w:r>
      <w:proofErr w:type="spellStart"/>
      <w:r w:rsidRPr="00C07F36">
        <w:rPr>
          <w:lang w:val="en-US"/>
        </w:rPr>
        <w:t>provision_id</w:t>
      </w:r>
      <w:proofErr w:type="spellEnd"/>
      <w:r w:rsidRPr="00C07F36">
        <w:rPr>
          <w:lang w:val="en-US"/>
        </w:rPr>
        <w:t>) → returns the AMENDS/REPEALS event path, ordered by Gazette date.</w:t>
      </w:r>
    </w:p>
    <w:p w14:paraId="22261A9E" w14:textId="77777777" w:rsidR="00C07F36" w:rsidRPr="00C07F36" w:rsidRDefault="00C07F36" w:rsidP="00C07F36">
      <w:pPr>
        <w:numPr>
          <w:ilvl w:val="0"/>
          <w:numId w:val="2"/>
        </w:numPr>
        <w:rPr>
          <w:lang w:val="en-US"/>
        </w:rPr>
      </w:pPr>
      <w:proofErr w:type="spellStart"/>
      <w:r w:rsidRPr="00C07F36">
        <w:rPr>
          <w:lang w:val="en-US"/>
        </w:rPr>
        <w:t>implementing_measures</w:t>
      </w:r>
      <w:proofErr w:type="spellEnd"/>
      <w:r w:rsidRPr="00C07F36">
        <w:rPr>
          <w:lang w:val="en-US"/>
        </w:rPr>
        <w:t>(</w:t>
      </w:r>
      <w:proofErr w:type="spellStart"/>
      <w:r w:rsidRPr="00C07F36">
        <w:rPr>
          <w:lang w:val="en-US"/>
        </w:rPr>
        <w:t>instrument_id</w:t>
      </w:r>
      <w:proofErr w:type="spellEnd"/>
      <w:r w:rsidRPr="00C07F36">
        <w:rPr>
          <w:lang w:val="en-US"/>
        </w:rPr>
        <w:t>) → law → cabinet/ministerial decisions.</w:t>
      </w:r>
    </w:p>
    <w:p w14:paraId="2AD7EEF9" w14:textId="77777777" w:rsidR="00C07F36" w:rsidRPr="00C07F36" w:rsidRDefault="00C07F36" w:rsidP="00C07F36">
      <w:pPr>
        <w:numPr>
          <w:ilvl w:val="0"/>
          <w:numId w:val="2"/>
        </w:numPr>
        <w:rPr>
          <w:lang w:val="en-US"/>
        </w:rPr>
      </w:pPr>
      <w:proofErr w:type="spellStart"/>
      <w:r w:rsidRPr="00C07F36">
        <w:rPr>
          <w:lang w:val="en-US"/>
        </w:rPr>
        <w:t>case_</w:t>
      </w:r>
      <w:proofErr w:type="gramStart"/>
      <w:r w:rsidRPr="00C07F36">
        <w:rPr>
          <w:lang w:val="en-US"/>
        </w:rPr>
        <w:t>interpretations</w:t>
      </w:r>
      <w:proofErr w:type="spellEnd"/>
      <w:r w:rsidRPr="00C07F36">
        <w:rPr>
          <w:lang w:val="en-US"/>
        </w:rPr>
        <w:t>(</w:t>
      </w:r>
      <w:proofErr w:type="spellStart"/>
      <w:proofErr w:type="gramEnd"/>
      <w:r w:rsidRPr="00C07F36">
        <w:rPr>
          <w:lang w:val="en-US"/>
        </w:rPr>
        <w:t>provision_id</w:t>
      </w:r>
      <w:proofErr w:type="spellEnd"/>
      <w:r w:rsidRPr="00C07F36">
        <w:rPr>
          <w:lang w:val="en-US"/>
        </w:rPr>
        <w:t>, jurisdiction, since) → INTERPRETED_BY / RELIES_ON edges to judgments.</w:t>
      </w:r>
    </w:p>
    <w:p w14:paraId="38F79C8D" w14:textId="77777777" w:rsidR="00C07F36" w:rsidRPr="00C07F36" w:rsidRDefault="00C07F36" w:rsidP="00C07F36">
      <w:pPr>
        <w:rPr>
          <w:lang w:val="en-US"/>
        </w:rPr>
      </w:pPr>
      <w:r w:rsidRPr="00C07F36">
        <w:rPr>
          <w:lang w:val="en-US"/>
        </w:rPr>
        <w:t xml:space="preserve">Under the hood these are </w:t>
      </w:r>
      <w:r w:rsidRPr="00C07F36">
        <w:rPr>
          <w:b/>
          <w:bCs/>
          <w:lang w:val="en-US"/>
        </w:rPr>
        <w:t>templated Gremlin traversals</w:t>
      </w:r>
      <w:r w:rsidRPr="00C07F36">
        <w:rPr>
          <w:lang w:val="en-US"/>
        </w:rPr>
        <w:t xml:space="preserve"> with whitelisted labels/edges and strict LIMITs.</w:t>
      </w:r>
    </w:p>
    <w:p w14:paraId="0E3D9BC0" w14:textId="77777777" w:rsidR="00C07F36" w:rsidRPr="00C07F36" w:rsidRDefault="00C07F36" w:rsidP="00C07F36">
      <w:proofErr w:type="spellStart"/>
      <w:r w:rsidRPr="00C07F36">
        <w:rPr>
          <w:b/>
          <w:bCs/>
        </w:rPr>
        <w:t>How</w:t>
      </w:r>
      <w:proofErr w:type="spellEnd"/>
      <w:r w:rsidRPr="00C07F36">
        <w:rPr>
          <w:b/>
          <w:bCs/>
        </w:rPr>
        <w:t xml:space="preserve"> </w:t>
      </w:r>
      <w:proofErr w:type="spellStart"/>
      <w:r w:rsidRPr="00C07F36">
        <w:rPr>
          <w:b/>
          <w:bCs/>
        </w:rPr>
        <w:t>the</w:t>
      </w:r>
      <w:proofErr w:type="spellEnd"/>
      <w:r w:rsidRPr="00C07F36">
        <w:rPr>
          <w:b/>
          <w:bCs/>
        </w:rPr>
        <w:t xml:space="preserve"> </w:t>
      </w:r>
      <w:proofErr w:type="spellStart"/>
      <w:r w:rsidRPr="00C07F36">
        <w:rPr>
          <w:b/>
          <w:bCs/>
        </w:rPr>
        <w:t>loop</w:t>
      </w:r>
      <w:proofErr w:type="spellEnd"/>
      <w:r w:rsidRPr="00C07F36">
        <w:rPr>
          <w:b/>
          <w:bCs/>
        </w:rPr>
        <w:t xml:space="preserve"> runs:</w:t>
      </w:r>
    </w:p>
    <w:p w14:paraId="6C8CD603" w14:textId="77777777" w:rsidR="00C07F36" w:rsidRPr="00C07F36" w:rsidRDefault="00C07F36" w:rsidP="00C07F36">
      <w:pPr>
        <w:numPr>
          <w:ilvl w:val="0"/>
          <w:numId w:val="3"/>
        </w:numPr>
        <w:rPr>
          <w:lang w:val="en-US"/>
        </w:rPr>
      </w:pPr>
      <w:r w:rsidRPr="00C07F36">
        <w:rPr>
          <w:lang w:val="en-US"/>
        </w:rPr>
        <w:t>User asks in NL → the agent picks a tool (function).</w:t>
      </w:r>
    </w:p>
    <w:p w14:paraId="71FB12F2" w14:textId="77777777" w:rsidR="00C07F36" w:rsidRPr="00C07F36" w:rsidRDefault="00C07F36" w:rsidP="00C07F36">
      <w:pPr>
        <w:numPr>
          <w:ilvl w:val="0"/>
          <w:numId w:val="3"/>
        </w:numPr>
        <w:rPr>
          <w:lang w:val="en-US"/>
        </w:rPr>
      </w:pPr>
      <w:r w:rsidRPr="00C07F36">
        <w:rPr>
          <w:lang w:val="en-US"/>
        </w:rPr>
        <w:t xml:space="preserve">Your backend executes the corresponding </w:t>
      </w:r>
      <w:r w:rsidRPr="00C07F36">
        <w:rPr>
          <w:b/>
          <w:bCs/>
          <w:lang w:val="en-US"/>
        </w:rPr>
        <w:t>Gremlin</w:t>
      </w:r>
      <w:r w:rsidRPr="00C07F36">
        <w:rPr>
          <w:lang w:val="en-US"/>
        </w:rPr>
        <w:t xml:space="preserve"> on Cosmos DB and returns JSON.</w:t>
      </w:r>
    </w:p>
    <w:p w14:paraId="4812B072" w14:textId="77777777" w:rsidR="00C07F36" w:rsidRPr="00C07F36" w:rsidRDefault="00C07F36" w:rsidP="00C07F36">
      <w:pPr>
        <w:numPr>
          <w:ilvl w:val="0"/>
          <w:numId w:val="3"/>
        </w:numPr>
        <w:rPr>
          <w:lang w:val="en-US"/>
        </w:rPr>
      </w:pPr>
      <w:r w:rsidRPr="00C07F36">
        <w:rPr>
          <w:lang w:val="en-US"/>
        </w:rPr>
        <w:lastRenderedPageBreak/>
        <w:t xml:space="preserve">The model synthesizes the answer and </w:t>
      </w:r>
      <w:r w:rsidRPr="00C07F36">
        <w:rPr>
          <w:b/>
          <w:bCs/>
          <w:lang w:val="en-US"/>
        </w:rPr>
        <w:t>cites the returned node/edge IDs, Gazette dates</w:t>
      </w:r>
      <w:r w:rsidRPr="00C07F36">
        <w:rPr>
          <w:lang w:val="en-US"/>
        </w:rPr>
        <w:t>, etc.</w:t>
      </w:r>
    </w:p>
    <w:p w14:paraId="1007D9DD" w14:textId="77777777" w:rsidR="00C07F36" w:rsidRPr="00C07F36" w:rsidRDefault="00C07F36" w:rsidP="00C07F36">
      <w:pPr>
        <w:rPr>
          <w:lang w:val="en-US"/>
        </w:rPr>
      </w:pPr>
      <w:r w:rsidRPr="00C07F36">
        <w:rPr>
          <w:lang w:val="en-US"/>
        </w:rPr>
        <w:t xml:space="preserve">(If the tool doesn’t fit, you optionally expose a </w:t>
      </w:r>
      <w:r w:rsidRPr="00C07F36">
        <w:rPr>
          <w:b/>
          <w:bCs/>
          <w:lang w:val="en-US"/>
        </w:rPr>
        <w:t>“</w:t>
      </w:r>
      <w:proofErr w:type="spellStart"/>
      <w:r w:rsidRPr="00C07F36">
        <w:rPr>
          <w:b/>
          <w:bCs/>
          <w:lang w:val="en-US"/>
        </w:rPr>
        <w:t>dynamic_gremlin</w:t>
      </w:r>
      <w:proofErr w:type="spellEnd"/>
      <w:r w:rsidRPr="00C07F36">
        <w:rPr>
          <w:b/>
          <w:bCs/>
          <w:lang w:val="en-US"/>
        </w:rPr>
        <w:t>(</w:t>
      </w:r>
      <w:proofErr w:type="spellStart"/>
      <w:r w:rsidRPr="00C07F36">
        <w:rPr>
          <w:b/>
          <w:bCs/>
          <w:lang w:val="en-US"/>
        </w:rPr>
        <w:t>query_json</w:t>
      </w:r>
      <w:proofErr w:type="spellEnd"/>
      <w:r w:rsidRPr="00C07F36">
        <w:rPr>
          <w:b/>
          <w:bCs/>
          <w:lang w:val="en-US"/>
        </w:rPr>
        <w:t>)”</w:t>
      </w:r>
      <w:r w:rsidRPr="00C07F36">
        <w:rPr>
          <w:lang w:val="en-US"/>
        </w:rPr>
        <w:t xml:space="preserve"> tool that builds Gremlin from a </w:t>
      </w:r>
      <w:r w:rsidRPr="00C07F36">
        <w:rPr>
          <w:i/>
          <w:iCs/>
          <w:lang w:val="en-US"/>
        </w:rPr>
        <w:t>schema-aware</w:t>
      </w:r>
      <w:r w:rsidRPr="00C07F36">
        <w:rPr>
          <w:lang w:val="en-US"/>
        </w:rPr>
        <w:t xml:space="preserve"> JSON, then validate it before execution.)</w:t>
      </w:r>
    </w:p>
    <w:p w14:paraId="183D9B99" w14:textId="77777777" w:rsidR="00C07F36" w:rsidRPr="00C07F36" w:rsidRDefault="00C07F36" w:rsidP="00C07F36">
      <w:r w:rsidRPr="00C07F36">
        <w:pict w14:anchorId="75089536">
          <v:rect id="_x0000_i1055" style="width:0;height:1.5pt" o:hralign="center" o:hrstd="t" o:hr="t" fillcolor="#a0a0a0" stroked="f"/>
        </w:pict>
      </w:r>
    </w:p>
    <w:p w14:paraId="0E870BC9" w14:textId="77777777" w:rsidR="00C07F36" w:rsidRPr="00C07F36" w:rsidRDefault="00C07F36" w:rsidP="00C07F36">
      <w:pPr>
        <w:rPr>
          <w:b/>
          <w:bCs/>
          <w:lang w:val="en-US"/>
        </w:rPr>
      </w:pPr>
      <w:r w:rsidRPr="00C07F36">
        <w:rPr>
          <w:b/>
          <w:bCs/>
          <w:lang w:val="en-US"/>
        </w:rPr>
        <w:t xml:space="preserve">2) Hybrid search </w:t>
      </w:r>
      <w:proofErr w:type="gramStart"/>
      <w:r w:rsidRPr="00C07F36">
        <w:rPr>
          <w:b/>
          <w:bCs/>
          <w:lang w:val="en-US"/>
        </w:rPr>
        <w:t>first;</w:t>
      </w:r>
      <w:proofErr w:type="gramEnd"/>
      <w:r w:rsidRPr="00C07F36">
        <w:rPr>
          <w:b/>
          <w:bCs/>
          <w:lang w:val="en-US"/>
        </w:rPr>
        <w:t xml:space="preserve"> Gremlin only when structure matters</w:t>
      </w:r>
    </w:p>
    <w:p w14:paraId="6DDBD145" w14:textId="77777777" w:rsidR="00C07F36" w:rsidRPr="00C07F36" w:rsidRDefault="00C07F36" w:rsidP="00C07F36">
      <w:pPr>
        <w:rPr>
          <w:lang w:val="en-US"/>
        </w:rPr>
      </w:pPr>
      <w:r w:rsidRPr="00C07F36">
        <w:rPr>
          <w:lang w:val="en-US"/>
        </w:rPr>
        <w:t xml:space="preserve">Most legal questions start with text. On Azure you typically </w:t>
      </w:r>
      <w:r w:rsidRPr="00C07F36">
        <w:rPr>
          <w:b/>
          <w:bCs/>
          <w:lang w:val="en-US"/>
        </w:rPr>
        <w:t>front the system with Azure AI Search</w:t>
      </w:r>
      <w:r w:rsidRPr="00C07F36">
        <w:rPr>
          <w:lang w:val="en-US"/>
        </w:rPr>
        <w:t xml:space="preserve"> (BM25+vector fused with </w:t>
      </w:r>
      <w:r w:rsidRPr="00C07F36">
        <w:rPr>
          <w:b/>
          <w:bCs/>
          <w:lang w:val="en-US"/>
        </w:rPr>
        <w:t>RRF</w:t>
      </w:r>
      <w:r w:rsidRPr="00C07F36">
        <w:rPr>
          <w:lang w:val="en-US"/>
        </w:rPr>
        <w:t xml:space="preserve">, optional </w:t>
      </w:r>
      <w:r w:rsidRPr="00C07F36">
        <w:rPr>
          <w:b/>
          <w:bCs/>
          <w:lang w:val="en-US"/>
        </w:rPr>
        <w:t xml:space="preserve">semantic </w:t>
      </w:r>
      <w:proofErr w:type="spellStart"/>
      <w:r w:rsidRPr="00C07F36">
        <w:rPr>
          <w:b/>
          <w:bCs/>
          <w:lang w:val="en-US"/>
        </w:rPr>
        <w:t>rerank</w:t>
      </w:r>
      <w:proofErr w:type="spellEnd"/>
      <w:r w:rsidRPr="00C07F36">
        <w:rPr>
          <w:lang w:val="en-US"/>
        </w:rPr>
        <w:t xml:space="preserve">), then hop into the graph </w:t>
      </w:r>
      <w:r w:rsidRPr="00C07F36">
        <w:rPr>
          <w:i/>
          <w:iCs/>
          <w:lang w:val="en-US"/>
        </w:rPr>
        <w:t>only</w:t>
      </w:r>
      <w:r w:rsidRPr="00C07F36">
        <w:rPr>
          <w:lang w:val="en-US"/>
        </w:rPr>
        <w:t xml:space="preserve"> when you need structure (paths, amendments, jurisdictions, timelines). This reduces how much </w:t>
      </w:r>
      <w:proofErr w:type="spellStart"/>
      <w:r w:rsidRPr="00C07F36">
        <w:rPr>
          <w:lang w:val="en-US"/>
        </w:rPr>
        <w:t>NL→Gremlin</w:t>
      </w:r>
      <w:proofErr w:type="spellEnd"/>
      <w:r w:rsidRPr="00C07F36">
        <w:rPr>
          <w:lang w:val="en-US"/>
        </w:rPr>
        <w:t xml:space="preserve"> you need.</w:t>
      </w:r>
    </w:p>
    <w:p w14:paraId="24F82733" w14:textId="77777777" w:rsidR="00C07F36" w:rsidRPr="00C07F36" w:rsidRDefault="00C07F36" w:rsidP="00C07F36">
      <w:pPr>
        <w:rPr>
          <w:lang w:val="en-US"/>
        </w:rPr>
      </w:pPr>
      <w:r w:rsidRPr="00C07F36">
        <w:rPr>
          <w:lang w:val="en-US"/>
        </w:rPr>
        <w:t>Two useful bits here:</w:t>
      </w:r>
    </w:p>
    <w:p w14:paraId="5F048EFD" w14:textId="77777777" w:rsidR="00C07F36" w:rsidRPr="00C07F36" w:rsidRDefault="00C07F36" w:rsidP="00C07F36">
      <w:pPr>
        <w:numPr>
          <w:ilvl w:val="0"/>
          <w:numId w:val="4"/>
        </w:numPr>
        <w:rPr>
          <w:lang w:val="en-US"/>
        </w:rPr>
      </w:pPr>
      <w:r w:rsidRPr="00C07F36">
        <w:rPr>
          <w:b/>
          <w:bCs/>
          <w:lang w:val="en-US"/>
        </w:rPr>
        <w:t>Indexer from Cosmos Gremlin → AI Search</w:t>
      </w:r>
      <w:r w:rsidRPr="00C07F36">
        <w:rPr>
          <w:lang w:val="en-US"/>
        </w:rPr>
        <w:t xml:space="preserve"> exists, so the search index can be auto-refreshed from your graph.</w:t>
      </w:r>
    </w:p>
    <w:p w14:paraId="4CEE7A58" w14:textId="77777777" w:rsidR="00C07F36" w:rsidRPr="00C07F36" w:rsidRDefault="00C07F36" w:rsidP="00C07F36">
      <w:pPr>
        <w:numPr>
          <w:ilvl w:val="0"/>
          <w:numId w:val="4"/>
        </w:numPr>
        <w:rPr>
          <w:lang w:val="en-US"/>
        </w:rPr>
      </w:pPr>
      <w:r w:rsidRPr="00C07F36">
        <w:rPr>
          <w:lang w:val="en-US"/>
        </w:rPr>
        <w:t xml:space="preserve">Microsoft’s </w:t>
      </w:r>
      <w:proofErr w:type="spellStart"/>
      <w:r w:rsidRPr="00C07F36">
        <w:rPr>
          <w:b/>
          <w:bCs/>
          <w:lang w:val="en-US"/>
        </w:rPr>
        <w:t>GraphRAG</w:t>
      </w:r>
      <w:proofErr w:type="spellEnd"/>
      <w:r w:rsidRPr="00C07F36">
        <w:rPr>
          <w:lang w:val="en-US"/>
        </w:rPr>
        <w:t xml:space="preserve"> library (Local / Global / DRIFT) is Azure-friendly; you can keep Local queries as Gremlin templates and use Global/DRIFT over precomputed summaries.</w:t>
      </w:r>
    </w:p>
    <w:p w14:paraId="73D8542A" w14:textId="77777777" w:rsidR="00C07F36" w:rsidRPr="00C07F36" w:rsidRDefault="00C07F36" w:rsidP="00C07F36">
      <w:r w:rsidRPr="00C07F36">
        <w:pict w14:anchorId="65511D05">
          <v:rect id="_x0000_i1056" style="width:0;height:1.5pt" o:hralign="center" o:hrstd="t" o:hr="t" fillcolor="#a0a0a0" stroked="f"/>
        </w:pict>
      </w:r>
    </w:p>
    <w:p w14:paraId="4D21B310" w14:textId="77777777" w:rsidR="00C07F36" w:rsidRPr="00C07F36" w:rsidRDefault="00C07F36" w:rsidP="00C07F36">
      <w:pPr>
        <w:rPr>
          <w:b/>
          <w:bCs/>
          <w:lang w:val="en-US"/>
        </w:rPr>
      </w:pPr>
      <w:r w:rsidRPr="00C07F36">
        <w:rPr>
          <w:b/>
          <w:bCs/>
          <w:lang w:val="en-US"/>
        </w:rPr>
        <w:t>Guardrails you should add on Azure (non-negotiable)</w:t>
      </w:r>
    </w:p>
    <w:p w14:paraId="20DF448E" w14:textId="77777777" w:rsidR="00C07F36" w:rsidRPr="00C07F36" w:rsidRDefault="00C07F36" w:rsidP="00C07F36">
      <w:pPr>
        <w:numPr>
          <w:ilvl w:val="0"/>
          <w:numId w:val="5"/>
        </w:numPr>
        <w:rPr>
          <w:lang w:val="en-US"/>
        </w:rPr>
      </w:pPr>
      <w:r w:rsidRPr="00C07F36">
        <w:rPr>
          <w:b/>
          <w:bCs/>
          <w:lang w:val="en-US"/>
        </w:rPr>
        <w:t>Read-only role + allow-listed labels/edges</w:t>
      </w:r>
      <w:r w:rsidRPr="00C07F36">
        <w:rPr>
          <w:lang w:val="en-US"/>
        </w:rPr>
        <w:t xml:space="preserve"> in every tool; parameterize all filters; hard </w:t>
      </w:r>
      <w:r w:rsidRPr="00C07F36">
        <w:rPr>
          <w:b/>
          <w:bCs/>
          <w:lang w:val="en-US"/>
        </w:rPr>
        <w:t>LIMIT</w:t>
      </w:r>
      <w:r w:rsidRPr="00C07F36">
        <w:rPr>
          <w:lang w:val="en-US"/>
        </w:rPr>
        <w:t>/</w:t>
      </w:r>
      <w:r w:rsidRPr="00C07F36">
        <w:rPr>
          <w:b/>
          <w:bCs/>
          <w:lang w:val="en-US"/>
        </w:rPr>
        <w:t>max hops</w:t>
      </w:r>
      <w:r w:rsidRPr="00C07F36">
        <w:rPr>
          <w:lang w:val="en-US"/>
        </w:rPr>
        <w:t>; short command timeouts. (Cosmos Gremlin supports standard Gremlin semantics; you enforce safety in the app.)</w:t>
      </w:r>
    </w:p>
    <w:p w14:paraId="3055C9F6" w14:textId="77777777" w:rsidR="00C07F36" w:rsidRPr="00C07F36" w:rsidRDefault="00C07F36" w:rsidP="00C07F36">
      <w:pPr>
        <w:numPr>
          <w:ilvl w:val="0"/>
          <w:numId w:val="5"/>
        </w:numPr>
        <w:rPr>
          <w:lang w:val="en-US"/>
        </w:rPr>
      </w:pPr>
      <w:proofErr w:type="spellStart"/>
      <w:r w:rsidRPr="00C07F36">
        <w:rPr>
          <w:b/>
          <w:bCs/>
          <w:lang w:val="en-US"/>
        </w:rPr>
        <w:t>Groundedness</w:t>
      </w:r>
      <w:proofErr w:type="spellEnd"/>
      <w:r w:rsidRPr="00C07F36">
        <w:rPr>
          <w:b/>
          <w:bCs/>
          <w:lang w:val="en-US"/>
        </w:rPr>
        <w:t xml:space="preserve"> check</w:t>
      </w:r>
      <w:r w:rsidRPr="00C07F36">
        <w:rPr>
          <w:lang w:val="en-US"/>
        </w:rPr>
        <w:t xml:space="preserve"> </w:t>
      </w:r>
      <w:r w:rsidRPr="00C07F36">
        <w:rPr>
          <w:b/>
          <w:bCs/>
          <w:lang w:val="en-US"/>
        </w:rPr>
        <w:t>before</w:t>
      </w:r>
      <w:r w:rsidRPr="00C07F36">
        <w:rPr>
          <w:lang w:val="en-US"/>
        </w:rPr>
        <w:t xml:space="preserve"> showing the answer: feed the retrieved text/paths to </w:t>
      </w:r>
      <w:r w:rsidRPr="00C07F36">
        <w:rPr>
          <w:b/>
          <w:bCs/>
          <w:lang w:val="en-US"/>
        </w:rPr>
        <w:t>Azure AI Content Safety (</w:t>
      </w:r>
      <w:proofErr w:type="spellStart"/>
      <w:r w:rsidRPr="00C07F36">
        <w:rPr>
          <w:b/>
          <w:bCs/>
          <w:lang w:val="en-US"/>
        </w:rPr>
        <w:t>Groundedness</w:t>
      </w:r>
      <w:proofErr w:type="spellEnd"/>
      <w:r w:rsidRPr="00C07F36">
        <w:rPr>
          <w:b/>
          <w:bCs/>
          <w:lang w:val="en-US"/>
        </w:rPr>
        <w:t>)</w:t>
      </w:r>
      <w:r w:rsidRPr="00C07F36">
        <w:rPr>
          <w:lang w:val="en-US"/>
        </w:rPr>
        <w:t>; if ungrounded, auto-</w:t>
      </w:r>
      <w:r w:rsidRPr="00C07F36">
        <w:rPr>
          <w:b/>
          <w:bCs/>
          <w:lang w:val="en-US"/>
        </w:rPr>
        <w:t>correction</w:t>
      </w:r>
      <w:r w:rsidRPr="00C07F36">
        <w:rPr>
          <w:lang w:val="en-US"/>
        </w:rPr>
        <w:t xml:space="preserve"> can rewrite to match sources.</w:t>
      </w:r>
    </w:p>
    <w:p w14:paraId="6631BC0E" w14:textId="77777777" w:rsidR="00C07F36" w:rsidRPr="00C07F36" w:rsidRDefault="00C07F36" w:rsidP="00C07F36">
      <w:pPr>
        <w:numPr>
          <w:ilvl w:val="0"/>
          <w:numId w:val="5"/>
        </w:numPr>
        <w:rPr>
          <w:lang w:val="en-US"/>
        </w:rPr>
      </w:pPr>
      <w:r w:rsidRPr="00C07F36">
        <w:rPr>
          <w:b/>
          <w:bCs/>
          <w:lang w:val="en-US"/>
        </w:rPr>
        <w:t>Private networking &amp; secret handling:</w:t>
      </w:r>
      <w:r w:rsidRPr="00C07F36">
        <w:rPr>
          <w:lang w:val="en-US"/>
        </w:rPr>
        <w:t xml:space="preserve"> Private Link for AI Search and Cosmos; Service Connector/Key Vault for creds.</w:t>
      </w:r>
    </w:p>
    <w:p w14:paraId="1D084F30" w14:textId="77777777" w:rsidR="00C07F36" w:rsidRPr="00C07F36" w:rsidRDefault="00C07F36" w:rsidP="00C07F36">
      <w:r w:rsidRPr="00C07F36">
        <w:pict w14:anchorId="73D331F0">
          <v:rect id="_x0000_i1057" style="width:0;height:1.5pt" o:hralign="center" o:hrstd="t" o:hr="t" fillcolor="#a0a0a0" stroked="f"/>
        </w:pict>
      </w:r>
    </w:p>
    <w:p w14:paraId="62D29FB4" w14:textId="77777777" w:rsidR="00C07F36" w:rsidRPr="00C07F36" w:rsidRDefault="00C07F36" w:rsidP="00C07F36">
      <w:pPr>
        <w:rPr>
          <w:b/>
          <w:bCs/>
          <w:lang w:val="en-US"/>
        </w:rPr>
      </w:pPr>
      <w:r w:rsidRPr="00C07F36">
        <w:rPr>
          <w:b/>
          <w:bCs/>
          <w:lang w:val="en-US"/>
        </w:rPr>
        <w:t>If you want something “ready today” for prototyping</w:t>
      </w:r>
    </w:p>
    <w:p w14:paraId="4545B03B" w14:textId="77777777" w:rsidR="00C07F36" w:rsidRPr="00C07F36" w:rsidRDefault="00C07F36" w:rsidP="00C07F36">
      <w:pPr>
        <w:numPr>
          <w:ilvl w:val="0"/>
          <w:numId w:val="6"/>
        </w:numPr>
        <w:rPr>
          <w:lang w:val="en-US"/>
        </w:rPr>
      </w:pPr>
      <w:proofErr w:type="spellStart"/>
      <w:r w:rsidRPr="00C07F36">
        <w:rPr>
          <w:b/>
          <w:bCs/>
          <w:lang w:val="en-US"/>
        </w:rPr>
        <w:t>LangChain</w:t>
      </w:r>
      <w:proofErr w:type="spellEnd"/>
      <w:r w:rsidRPr="00C07F36">
        <w:rPr>
          <w:b/>
          <w:bCs/>
          <w:lang w:val="en-US"/>
        </w:rPr>
        <w:t xml:space="preserve"> Gremlin + Cosmos Gremlin</w:t>
      </w:r>
      <w:r w:rsidRPr="00C07F36">
        <w:rPr>
          <w:lang w:val="en-US"/>
        </w:rPr>
        <w:t xml:space="preserve">: there’s an official integration that demonstrates </w:t>
      </w:r>
      <w:proofErr w:type="spellStart"/>
      <w:r w:rsidRPr="00C07F36">
        <w:rPr>
          <w:lang w:val="en-US"/>
        </w:rPr>
        <w:t>NL→Gremlin</w:t>
      </w:r>
      <w:proofErr w:type="spellEnd"/>
      <w:r w:rsidRPr="00C07F36">
        <w:rPr>
          <w:lang w:val="en-US"/>
        </w:rPr>
        <w:t xml:space="preserve"> patterns; you can port the approach to Azure Agents/tool-calling later.</w:t>
      </w:r>
    </w:p>
    <w:p w14:paraId="1D869A3B" w14:textId="77777777" w:rsidR="00C07F36" w:rsidRPr="00C07F36" w:rsidRDefault="00C07F36" w:rsidP="00C07F36">
      <w:pPr>
        <w:numPr>
          <w:ilvl w:val="0"/>
          <w:numId w:val="6"/>
        </w:numPr>
        <w:rPr>
          <w:lang w:val="en-US"/>
        </w:rPr>
      </w:pPr>
      <w:proofErr w:type="spellStart"/>
      <w:r w:rsidRPr="00C07F36">
        <w:rPr>
          <w:b/>
          <w:bCs/>
          <w:lang w:val="en-US"/>
        </w:rPr>
        <w:lastRenderedPageBreak/>
        <w:t>GraphRAG</w:t>
      </w:r>
      <w:proofErr w:type="spellEnd"/>
      <w:r w:rsidRPr="00C07F36">
        <w:rPr>
          <w:b/>
          <w:bCs/>
          <w:lang w:val="en-US"/>
        </w:rPr>
        <w:t xml:space="preserve"> on Azure</w:t>
      </w:r>
      <w:r w:rsidRPr="00C07F36">
        <w:rPr>
          <w:lang w:val="en-US"/>
        </w:rPr>
        <w:t xml:space="preserve">: the open-source </w:t>
      </w:r>
      <w:proofErr w:type="spellStart"/>
      <w:r w:rsidRPr="00C07F36">
        <w:rPr>
          <w:b/>
          <w:bCs/>
          <w:lang w:val="en-US"/>
        </w:rPr>
        <w:t>GraphRAG</w:t>
      </w:r>
      <w:proofErr w:type="spellEnd"/>
      <w:r w:rsidRPr="00C07F36">
        <w:rPr>
          <w:lang w:val="en-US"/>
        </w:rPr>
        <w:t xml:space="preserve"> library documents </w:t>
      </w:r>
      <w:r w:rsidRPr="00C07F36">
        <w:rPr>
          <w:b/>
          <w:bCs/>
          <w:lang w:val="en-US"/>
        </w:rPr>
        <w:t>Local/Global/DRIFT</w:t>
      </w:r>
      <w:r w:rsidRPr="00C07F36">
        <w:rPr>
          <w:lang w:val="en-US"/>
        </w:rPr>
        <w:t xml:space="preserve"> and (previously) an </w:t>
      </w:r>
      <w:r w:rsidRPr="00C07F36">
        <w:rPr>
          <w:b/>
          <w:bCs/>
          <w:lang w:val="en-US"/>
        </w:rPr>
        <w:t>Azure accelerator</w:t>
      </w:r>
      <w:r w:rsidRPr="00C07F36">
        <w:rPr>
          <w:lang w:val="en-US"/>
        </w:rPr>
        <w:t xml:space="preserve"> you can still reference to scaffold services.</w:t>
      </w:r>
    </w:p>
    <w:p w14:paraId="4FD79842" w14:textId="77777777" w:rsidR="00C07F36" w:rsidRPr="00C07F36" w:rsidRDefault="00C07F36" w:rsidP="00C07F36">
      <w:r w:rsidRPr="00C07F36">
        <w:pict w14:anchorId="082FBE53">
          <v:rect id="_x0000_i1058" style="width:0;height:1.5pt" o:hralign="center" o:hrstd="t" o:hr="t" fillcolor="#a0a0a0" stroked="f"/>
        </w:pict>
      </w:r>
    </w:p>
    <w:p w14:paraId="1CF8F91D" w14:textId="77777777" w:rsidR="00C07F36" w:rsidRPr="00C07F36" w:rsidRDefault="00C07F36" w:rsidP="00C07F36">
      <w:pPr>
        <w:rPr>
          <w:b/>
          <w:bCs/>
        </w:rPr>
      </w:pPr>
      <w:proofErr w:type="spellStart"/>
      <w:r w:rsidRPr="00C07F36">
        <w:rPr>
          <w:b/>
          <w:bCs/>
        </w:rPr>
        <w:t>When</w:t>
      </w:r>
      <w:proofErr w:type="spellEnd"/>
      <w:r w:rsidRPr="00C07F36">
        <w:rPr>
          <w:b/>
          <w:bCs/>
        </w:rPr>
        <w:t xml:space="preserve"> to </w:t>
      </w:r>
      <w:proofErr w:type="spellStart"/>
      <w:r w:rsidRPr="00C07F36">
        <w:rPr>
          <w:b/>
          <w:bCs/>
        </w:rPr>
        <w:t>choose</w:t>
      </w:r>
      <w:proofErr w:type="spellEnd"/>
      <w:r w:rsidRPr="00C07F36">
        <w:rPr>
          <w:b/>
          <w:bCs/>
        </w:rPr>
        <w:t xml:space="preserve"> </w:t>
      </w:r>
      <w:proofErr w:type="spellStart"/>
      <w:r w:rsidRPr="00C07F36">
        <w:rPr>
          <w:b/>
          <w:bCs/>
        </w:rPr>
        <w:t>which</w:t>
      </w:r>
      <w:proofErr w:type="spellEnd"/>
    </w:p>
    <w:p w14:paraId="16799EE9" w14:textId="77777777" w:rsidR="00C07F36" w:rsidRPr="00C07F36" w:rsidRDefault="00C07F36" w:rsidP="00C07F36">
      <w:pPr>
        <w:numPr>
          <w:ilvl w:val="0"/>
          <w:numId w:val="7"/>
        </w:numPr>
        <w:rPr>
          <w:lang w:val="en-US"/>
        </w:rPr>
      </w:pPr>
      <w:r w:rsidRPr="00C07F36">
        <w:rPr>
          <w:b/>
          <w:bCs/>
          <w:lang w:val="en-US"/>
        </w:rPr>
        <w:t>High-assurance production:</w:t>
      </w:r>
      <w:r w:rsidRPr="00C07F36">
        <w:rPr>
          <w:lang w:val="en-US"/>
        </w:rPr>
        <w:t xml:space="preserve"> prefer </w:t>
      </w:r>
      <w:r w:rsidRPr="00C07F36">
        <w:rPr>
          <w:b/>
          <w:bCs/>
          <w:lang w:val="en-US"/>
        </w:rPr>
        <w:t>tool-calling with templated Gremlin</w:t>
      </w:r>
      <w:r w:rsidRPr="00C07F36">
        <w:rPr>
          <w:lang w:val="en-US"/>
        </w:rPr>
        <w:t xml:space="preserve">. It’s deterministic, auditable, and easy to lock down. (Think Text2Gremlin, but </w:t>
      </w:r>
      <w:r w:rsidRPr="00C07F36">
        <w:rPr>
          <w:i/>
          <w:iCs/>
          <w:lang w:val="en-US"/>
        </w:rPr>
        <w:t>constrained</w:t>
      </w:r>
      <w:r w:rsidRPr="00C07F36">
        <w:rPr>
          <w:lang w:val="en-US"/>
        </w:rPr>
        <w:t>.)</w:t>
      </w:r>
    </w:p>
    <w:p w14:paraId="52D20E29" w14:textId="77777777" w:rsidR="00C07F36" w:rsidRPr="00C07F36" w:rsidRDefault="00C07F36" w:rsidP="00C07F36">
      <w:pPr>
        <w:numPr>
          <w:ilvl w:val="0"/>
          <w:numId w:val="7"/>
        </w:numPr>
        <w:rPr>
          <w:lang w:val="en-US"/>
        </w:rPr>
      </w:pPr>
      <w:r w:rsidRPr="00C07F36">
        <w:rPr>
          <w:b/>
          <w:bCs/>
          <w:lang w:val="en-US"/>
        </w:rPr>
        <w:t>Exploration / demo speed:</w:t>
      </w:r>
      <w:r w:rsidRPr="00C07F36">
        <w:rPr>
          <w:lang w:val="en-US"/>
        </w:rPr>
        <w:t xml:space="preserve"> start with </w:t>
      </w:r>
      <w:proofErr w:type="spellStart"/>
      <w:r w:rsidRPr="00C07F36">
        <w:rPr>
          <w:b/>
          <w:bCs/>
          <w:lang w:val="en-US"/>
        </w:rPr>
        <w:t>LangChain</w:t>
      </w:r>
      <w:proofErr w:type="spellEnd"/>
      <w:r w:rsidRPr="00C07F36">
        <w:rPr>
          <w:b/>
          <w:bCs/>
          <w:lang w:val="en-US"/>
        </w:rPr>
        <w:t xml:space="preserve"> </w:t>
      </w:r>
      <w:proofErr w:type="spellStart"/>
      <w:r w:rsidRPr="00C07F36">
        <w:rPr>
          <w:b/>
          <w:bCs/>
          <w:lang w:val="en-US"/>
        </w:rPr>
        <w:t>GremlinGraph</w:t>
      </w:r>
      <w:proofErr w:type="spellEnd"/>
      <w:r w:rsidRPr="00C07F36">
        <w:rPr>
          <w:lang w:val="en-US"/>
        </w:rPr>
        <w:t xml:space="preserve"> (</w:t>
      </w:r>
      <w:proofErr w:type="spellStart"/>
      <w:r w:rsidRPr="00C07F36">
        <w:rPr>
          <w:lang w:val="en-US"/>
        </w:rPr>
        <w:t>NL→Gremlin</w:t>
      </w:r>
      <w:proofErr w:type="spellEnd"/>
      <w:r w:rsidRPr="00C07F36">
        <w:rPr>
          <w:lang w:val="en-US"/>
        </w:rPr>
        <w:t>), then tighten into tools as you productize.</w:t>
      </w:r>
    </w:p>
    <w:p w14:paraId="5F76199A" w14:textId="77777777" w:rsidR="00C07F36" w:rsidRPr="00C07F36" w:rsidRDefault="00C07F36" w:rsidP="00C07F36">
      <w:pPr>
        <w:numPr>
          <w:ilvl w:val="0"/>
          <w:numId w:val="7"/>
        </w:numPr>
        <w:rPr>
          <w:lang w:val="en-US"/>
        </w:rPr>
      </w:pPr>
      <w:r w:rsidRPr="00C07F36">
        <w:rPr>
          <w:b/>
          <w:bCs/>
          <w:lang w:val="en-US"/>
        </w:rPr>
        <w:t>Text-heavy asks:</w:t>
      </w:r>
      <w:r w:rsidRPr="00C07F36">
        <w:rPr>
          <w:lang w:val="en-US"/>
        </w:rPr>
        <w:t xml:space="preserve"> go </w:t>
      </w:r>
      <w:r w:rsidRPr="00C07F36">
        <w:rPr>
          <w:b/>
          <w:bCs/>
          <w:lang w:val="en-US"/>
        </w:rPr>
        <w:t>AI Search → LLM</w:t>
      </w:r>
      <w:r w:rsidRPr="00C07F36">
        <w:rPr>
          <w:lang w:val="en-US"/>
        </w:rPr>
        <w:t xml:space="preserve">, skip Gremlin unless the question needs </w:t>
      </w:r>
      <w:r w:rsidRPr="00C07F36">
        <w:rPr>
          <w:b/>
          <w:bCs/>
          <w:lang w:val="en-US"/>
        </w:rPr>
        <w:t>amend/repeal chains, jurisdiction filters, or paths</w:t>
      </w:r>
      <w:r w:rsidRPr="00C07F36">
        <w:rPr>
          <w:lang w:val="en-US"/>
        </w:rPr>
        <w:t>.</w:t>
      </w:r>
    </w:p>
    <w:p w14:paraId="50C11990" w14:textId="77777777" w:rsidR="00C07F36" w:rsidRPr="00C07F36" w:rsidRDefault="00C07F36" w:rsidP="00C07F36">
      <w:pPr>
        <w:rPr>
          <w:lang w:val="en-US"/>
        </w:rPr>
      </w:pPr>
      <w:r w:rsidRPr="00C07F36">
        <w:rPr>
          <w:lang w:val="en-US"/>
        </w:rPr>
        <w:t xml:space="preserve">Bottom line: on Azure you replicate “Text2Cypher” by </w:t>
      </w:r>
      <w:r w:rsidRPr="00C07F36">
        <w:rPr>
          <w:b/>
          <w:bCs/>
          <w:lang w:val="en-US"/>
        </w:rPr>
        <w:t>teaching the model to call your Gremlin tools</w:t>
      </w:r>
      <w:r w:rsidRPr="00C07F36">
        <w:rPr>
          <w:lang w:val="en-US"/>
        </w:rPr>
        <w:t xml:space="preserve"> (function calling), not by letting it free-write queries. Use </w:t>
      </w:r>
      <w:r w:rsidRPr="00C07F36">
        <w:rPr>
          <w:b/>
          <w:bCs/>
          <w:lang w:val="en-US"/>
        </w:rPr>
        <w:t>AI Search</w:t>
      </w:r>
      <w:r w:rsidRPr="00C07F36">
        <w:rPr>
          <w:lang w:val="en-US"/>
        </w:rPr>
        <w:t xml:space="preserve"> for the text front door, </w:t>
      </w:r>
      <w:r w:rsidRPr="00C07F36">
        <w:rPr>
          <w:b/>
          <w:bCs/>
          <w:lang w:val="en-US"/>
        </w:rPr>
        <w:t>Cosmos Gremlin</w:t>
      </w:r>
      <w:r w:rsidRPr="00C07F36">
        <w:rPr>
          <w:lang w:val="en-US"/>
        </w:rPr>
        <w:t xml:space="preserve"> for the structured hops, and finish with </w:t>
      </w:r>
      <w:proofErr w:type="spellStart"/>
      <w:r w:rsidRPr="00C07F36">
        <w:rPr>
          <w:b/>
          <w:bCs/>
          <w:lang w:val="en-US"/>
        </w:rPr>
        <w:t>groundedness</w:t>
      </w:r>
      <w:proofErr w:type="spellEnd"/>
      <w:r w:rsidRPr="00C07F36">
        <w:rPr>
          <w:b/>
          <w:bCs/>
          <w:lang w:val="en-US"/>
        </w:rPr>
        <w:t xml:space="preserve"> correction</w:t>
      </w:r>
      <w:r w:rsidRPr="00C07F36">
        <w:rPr>
          <w:lang w:val="en-US"/>
        </w:rPr>
        <w:t xml:space="preserve"> so legal users only see answers that match the retrieved law.</w:t>
      </w:r>
    </w:p>
    <w:p w14:paraId="1AFE8361" w14:textId="77777777" w:rsidR="00C07F36" w:rsidRPr="00C07F36" w:rsidRDefault="00C07F36" w:rsidP="00C07F36">
      <w:r w:rsidRPr="00C07F36">
        <w:pict w14:anchorId="2AA52CA0">
          <v:rect id="_x0000_i1059" style="width:0;height:1.5pt" o:hralign="center" o:hrstd="t" o:hr="t" fillcolor="#a0a0a0" stroked="f"/>
        </w:pict>
      </w:r>
    </w:p>
    <w:p w14:paraId="3102E074" w14:textId="77777777" w:rsidR="00C07F36" w:rsidRPr="00C07F36" w:rsidRDefault="00C07F36" w:rsidP="00C07F36">
      <w:pPr>
        <w:rPr>
          <w:lang w:val="en-US"/>
        </w:rPr>
      </w:pPr>
      <w:r w:rsidRPr="00C07F36">
        <w:rPr>
          <w:lang w:val="en-US"/>
        </w:rPr>
        <w:t xml:space="preserve">Great question. Short version: </w:t>
      </w:r>
      <w:r w:rsidRPr="00C07F36">
        <w:rPr>
          <w:b/>
          <w:bCs/>
          <w:lang w:val="en-US"/>
        </w:rPr>
        <w:t>Text2Cypher is usually easier and more accurate for an LLM to generate</w:t>
      </w:r>
      <w:r w:rsidRPr="00C07F36">
        <w:rPr>
          <w:lang w:val="en-US"/>
        </w:rPr>
        <w:t xml:space="preserve"> (better ecosystem, declarative language, public datasets), which is why it’s fantastic for your Neo4j demo. </w:t>
      </w:r>
      <w:r w:rsidRPr="00C07F36">
        <w:rPr>
          <w:b/>
          <w:bCs/>
          <w:lang w:val="en-US"/>
        </w:rPr>
        <w:t>On Azure for production</w:t>
      </w:r>
      <w:r w:rsidRPr="00C07F36">
        <w:rPr>
          <w:lang w:val="en-US"/>
        </w:rPr>
        <w:t xml:space="preserve">, I wouldn’t do “free-form Text2Gremlin.” I’d use </w:t>
      </w:r>
      <w:r w:rsidRPr="00C07F36">
        <w:rPr>
          <w:b/>
          <w:bCs/>
          <w:lang w:val="en-US"/>
        </w:rPr>
        <w:t>function/tool-calling into pre-vetted Gremlin templates</w:t>
      </w:r>
      <w:r w:rsidRPr="00C07F36">
        <w:rPr>
          <w:lang w:val="en-US"/>
        </w:rPr>
        <w:t xml:space="preserve"> (i.e., </w:t>
      </w:r>
      <w:proofErr w:type="spellStart"/>
      <w:r w:rsidRPr="00C07F36">
        <w:rPr>
          <w:i/>
          <w:iCs/>
          <w:lang w:val="en-US"/>
        </w:rPr>
        <w:t>Text→Tool→Gremlin</w:t>
      </w:r>
      <w:proofErr w:type="spellEnd"/>
      <w:r w:rsidRPr="00C07F36">
        <w:rPr>
          <w:lang w:val="en-US"/>
        </w:rPr>
        <w:t xml:space="preserve">). That choice is about </w:t>
      </w:r>
      <w:r w:rsidRPr="00C07F36">
        <w:rPr>
          <w:b/>
          <w:bCs/>
          <w:lang w:val="en-US"/>
        </w:rPr>
        <w:t>security, governance, and reliability</w:t>
      </w:r>
      <w:r w:rsidRPr="00C07F36">
        <w:rPr>
          <w:lang w:val="en-US"/>
        </w:rPr>
        <w:t>, not raw expressiveness. Below is the why, with receipts.</w:t>
      </w:r>
    </w:p>
    <w:p w14:paraId="56698F2A" w14:textId="77777777" w:rsidR="00C07F36" w:rsidRPr="00C07F36" w:rsidRDefault="00C07F36" w:rsidP="00C07F36">
      <w:pPr>
        <w:rPr>
          <w:b/>
          <w:bCs/>
          <w:lang w:val="en-US"/>
        </w:rPr>
      </w:pPr>
      <w:r w:rsidRPr="00C07F36">
        <w:rPr>
          <w:b/>
          <w:bCs/>
          <w:lang w:val="en-US"/>
        </w:rPr>
        <w:t>Where Text2Cypher is stronger (and why your demo will feel great)</w:t>
      </w:r>
    </w:p>
    <w:p w14:paraId="2AA633F9" w14:textId="77777777" w:rsidR="00C07F36" w:rsidRPr="00C07F36" w:rsidRDefault="00C07F36" w:rsidP="00C07F36">
      <w:pPr>
        <w:numPr>
          <w:ilvl w:val="0"/>
          <w:numId w:val="8"/>
        </w:numPr>
      </w:pPr>
      <w:r w:rsidRPr="00C07F36">
        <w:rPr>
          <w:b/>
          <w:bCs/>
          <w:lang w:val="en-US"/>
        </w:rPr>
        <w:t>Cypher is declarative.</w:t>
      </w:r>
      <w:r w:rsidRPr="00C07F36">
        <w:rPr>
          <w:lang w:val="en-US"/>
        </w:rPr>
        <w:t xml:space="preserve"> You describe </w:t>
      </w:r>
      <w:r w:rsidRPr="00C07F36">
        <w:rPr>
          <w:i/>
          <w:iCs/>
          <w:lang w:val="en-US"/>
        </w:rPr>
        <w:t>what</w:t>
      </w:r>
      <w:r w:rsidRPr="00C07F36">
        <w:rPr>
          <w:lang w:val="en-US"/>
        </w:rPr>
        <w:t xml:space="preserve"> you want; the planner figures out </w:t>
      </w:r>
      <w:r w:rsidRPr="00C07F36">
        <w:rPr>
          <w:i/>
          <w:iCs/>
          <w:lang w:val="en-US"/>
        </w:rPr>
        <w:t>how</w:t>
      </w:r>
      <w:r w:rsidRPr="00C07F36">
        <w:rPr>
          <w:lang w:val="en-US"/>
        </w:rPr>
        <w:t xml:space="preserve">. LLMs typically do better emitting a compact pattern match than a step-by-step traversal. </w:t>
      </w:r>
      <w:r w:rsidRPr="00C07F36">
        <w:t xml:space="preserve">Neo4j’s </w:t>
      </w:r>
      <w:proofErr w:type="spellStart"/>
      <w:r w:rsidRPr="00C07F36">
        <w:t>docs</w:t>
      </w:r>
      <w:proofErr w:type="spellEnd"/>
      <w:r w:rsidRPr="00C07F36">
        <w:t xml:space="preserve"> are </w:t>
      </w:r>
      <w:proofErr w:type="spellStart"/>
      <w:r w:rsidRPr="00C07F36">
        <w:t>explicit</w:t>
      </w:r>
      <w:proofErr w:type="spellEnd"/>
      <w:r w:rsidRPr="00C07F36">
        <w:t>: “</w:t>
      </w:r>
      <w:proofErr w:type="spellStart"/>
      <w:r w:rsidRPr="00C07F36">
        <w:t>Cypher</w:t>
      </w:r>
      <w:proofErr w:type="spellEnd"/>
      <w:r w:rsidRPr="00C07F36">
        <w:t xml:space="preserve"> </w:t>
      </w:r>
      <w:proofErr w:type="spellStart"/>
      <w:r w:rsidRPr="00C07F36">
        <w:t>is</w:t>
      </w:r>
      <w:proofErr w:type="spellEnd"/>
      <w:r w:rsidRPr="00C07F36">
        <w:t xml:space="preserve"> Neo4j’s </w:t>
      </w:r>
      <w:proofErr w:type="spellStart"/>
      <w:r w:rsidRPr="00C07F36">
        <w:t>declarative</w:t>
      </w:r>
      <w:proofErr w:type="spellEnd"/>
      <w:r w:rsidRPr="00C07F36">
        <w:t xml:space="preserve"> </w:t>
      </w:r>
      <w:proofErr w:type="spellStart"/>
      <w:r w:rsidRPr="00C07F36">
        <w:t>query</w:t>
      </w:r>
      <w:proofErr w:type="spellEnd"/>
      <w:r w:rsidRPr="00C07F36">
        <w:t xml:space="preserve"> </w:t>
      </w:r>
      <w:proofErr w:type="spellStart"/>
      <w:r w:rsidRPr="00C07F36">
        <w:t>language</w:t>
      </w:r>
      <w:proofErr w:type="spellEnd"/>
      <w:r w:rsidRPr="00C07F36">
        <w:t>.”</w:t>
      </w:r>
    </w:p>
    <w:p w14:paraId="452498A5" w14:textId="77777777" w:rsidR="00C07F36" w:rsidRPr="00C07F36" w:rsidRDefault="00C07F36" w:rsidP="00C07F36">
      <w:pPr>
        <w:numPr>
          <w:ilvl w:val="0"/>
          <w:numId w:val="8"/>
        </w:numPr>
      </w:pPr>
      <w:r w:rsidRPr="00C07F36">
        <w:rPr>
          <w:b/>
          <w:bCs/>
          <w:lang w:val="en-US"/>
        </w:rPr>
        <w:t>There’s a real Text2Cypher ecosystem.</w:t>
      </w:r>
      <w:r w:rsidRPr="00C07F36">
        <w:rPr>
          <w:lang w:val="en-US"/>
        </w:rPr>
        <w:t xml:space="preserve"> Neo4j publishes a </w:t>
      </w:r>
      <w:r w:rsidRPr="00C07F36">
        <w:rPr>
          <w:b/>
          <w:bCs/>
          <w:lang w:val="en-US"/>
        </w:rPr>
        <w:t>Text2Cypher dataset</w:t>
      </w:r>
      <w:r w:rsidRPr="00C07F36">
        <w:rPr>
          <w:lang w:val="en-US"/>
        </w:rPr>
        <w:t xml:space="preserve"> and guidance on how schema format affects model performance; there are community repos, talks, and </w:t>
      </w:r>
      <w:proofErr w:type="spellStart"/>
      <w:r w:rsidRPr="00C07F36">
        <w:rPr>
          <w:lang w:val="en-US"/>
        </w:rPr>
        <w:t>LangChain</w:t>
      </w:r>
      <w:proofErr w:type="spellEnd"/>
      <w:r w:rsidRPr="00C07F36">
        <w:rPr>
          <w:lang w:val="en-US"/>
        </w:rPr>
        <w:t xml:space="preserve"> chains that do Text2Cypher out of the box. </w:t>
      </w:r>
      <w:proofErr w:type="spellStart"/>
      <w:r w:rsidRPr="00C07F36">
        <w:t>This</w:t>
      </w:r>
      <w:proofErr w:type="spellEnd"/>
      <w:r w:rsidRPr="00C07F36">
        <w:t xml:space="preserve"> </w:t>
      </w:r>
      <w:proofErr w:type="spellStart"/>
      <w:r w:rsidRPr="00C07F36">
        <w:t>lowers</w:t>
      </w:r>
      <w:proofErr w:type="spellEnd"/>
      <w:r w:rsidRPr="00C07F36">
        <w:t xml:space="preserve"> </w:t>
      </w:r>
      <w:proofErr w:type="spellStart"/>
      <w:r w:rsidRPr="00C07F36">
        <w:t>your</w:t>
      </w:r>
      <w:proofErr w:type="spellEnd"/>
      <w:r w:rsidRPr="00C07F36">
        <w:t xml:space="preserve"> demo </w:t>
      </w:r>
      <w:proofErr w:type="spellStart"/>
      <w:r w:rsidRPr="00C07F36">
        <w:t>friction</w:t>
      </w:r>
      <w:proofErr w:type="spellEnd"/>
      <w:r w:rsidRPr="00C07F36">
        <w:t xml:space="preserve"> </w:t>
      </w:r>
      <w:proofErr w:type="spellStart"/>
      <w:r w:rsidRPr="00C07F36">
        <w:t>and</w:t>
      </w:r>
      <w:proofErr w:type="spellEnd"/>
      <w:r w:rsidRPr="00C07F36">
        <w:t xml:space="preserve"> improves </w:t>
      </w:r>
      <w:proofErr w:type="spellStart"/>
      <w:r w:rsidRPr="00C07F36">
        <w:t>success</w:t>
      </w:r>
      <w:proofErr w:type="spellEnd"/>
      <w:r w:rsidRPr="00C07F36">
        <w:t xml:space="preserve"> rates.</w:t>
      </w:r>
    </w:p>
    <w:p w14:paraId="2800CCD5" w14:textId="77777777" w:rsidR="00C07F36" w:rsidRPr="00C07F36" w:rsidRDefault="00C07F36" w:rsidP="00C07F36">
      <w:pPr>
        <w:numPr>
          <w:ilvl w:val="0"/>
          <w:numId w:val="8"/>
        </w:numPr>
        <w:rPr>
          <w:lang w:val="en-US"/>
        </w:rPr>
      </w:pPr>
      <w:r w:rsidRPr="00C07F36">
        <w:rPr>
          <w:b/>
          <w:bCs/>
          <w:lang w:val="en-US"/>
        </w:rPr>
        <w:lastRenderedPageBreak/>
        <w:t>Schema-filtering recipes exist.</w:t>
      </w:r>
      <w:r w:rsidRPr="00C07F36">
        <w:rPr>
          <w:lang w:val="en-US"/>
        </w:rPr>
        <w:t xml:space="preserve"> Recent papers and posts show that trimming the prompt to only the relevant schema boosts accuracy and lowers token cost—again, lots of know-how around Cypher specifically.</w:t>
      </w:r>
    </w:p>
    <w:p w14:paraId="41BEC785" w14:textId="77777777" w:rsidR="00C07F36" w:rsidRPr="00C07F36" w:rsidRDefault="00C07F36" w:rsidP="00C07F36">
      <w:pPr>
        <w:numPr>
          <w:ilvl w:val="0"/>
          <w:numId w:val="8"/>
        </w:numPr>
        <w:rPr>
          <w:lang w:val="en-US"/>
        </w:rPr>
      </w:pPr>
      <w:r w:rsidRPr="00C07F36">
        <w:rPr>
          <w:b/>
          <w:bCs/>
          <w:lang w:val="en-US"/>
        </w:rPr>
        <w:t>Nice add-ons in one place.</w:t>
      </w:r>
      <w:r w:rsidRPr="00C07F36">
        <w:rPr>
          <w:lang w:val="en-US"/>
        </w:rPr>
        <w:t xml:space="preserve"> Neo4j brings </w:t>
      </w:r>
      <w:r w:rsidRPr="00C07F36">
        <w:rPr>
          <w:b/>
          <w:bCs/>
          <w:lang w:val="en-US"/>
        </w:rPr>
        <w:t xml:space="preserve">vector indexes (nodes </w:t>
      </w:r>
      <w:r w:rsidRPr="00C07F36">
        <w:rPr>
          <w:b/>
          <w:bCs/>
          <w:i/>
          <w:iCs/>
          <w:lang w:val="en-US"/>
        </w:rPr>
        <w:t>and</w:t>
      </w:r>
      <w:r w:rsidRPr="00C07F36">
        <w:rPr>
          <w:b/>
          <w:bCs/>
          <w:lang w:val="en-US"/>
        </w:rPr>
        <w:t xml:space="preserve"> relationships)</w:t>
      </w:r>
      <w:r w:rsidRPr="00C07F36">
        <w:rPr>
          <w:lang w:val="en-US"/>
        </w:rPr>
        <w:t xml:space="preserve"> plus </w:t>
      </w:r>
      <w:r w:rsidRPr="00C07F36">
        <w:rPr>
          <w:b/>
          <w:bCs/>
          <w:lang w:val="en-US"/>
        </w:rPr>
        <w:t>Bloom</w:t>
      </w:r>
      <w:r w:rsidRPr="00C07F36">
        <w:rPr>
          <w:lang w:val="en-US"/>
        </w:rPr>
        <w:t xml:space="preserve"> for visual audit, which pairs nicely with Text2Cypher during review.</w:t>
      </w:r>
    </w:p>
    <w:p w14:paraId="4EF8FF60" w14:textId="77777777" w:rsidR="00C07F36" w:rsidRPr="00C07F36" w:rsidRDefault="00C07F36" w:rsidP="00C07F36">
      <w:pPr>
        <w:rPr>
          <w:b/>
          <w:bCs/>
          <w:lang w:val="en-US"/>
        </w:rPr>
      </w:pPr>
      <w:r w:rsidRPr="00C07F36">
        <w:rPr>
          <w:b/>
          <w:bCs/>
          <w:lang w:val="en-US"/>
        </w:rPr>
        <w:t>Why I don’t recommend “free-form Text2Gremlin” in prod (Azure)</w:t>
      </w:r>
    </w:p>
    <w:p w14:paraId="4169D958" w14:textId="77777777" w:rsidR="00C07F36" w:rsidRPr="00C07F36" w:rsidRDefault="00C07F36" w:rsidP="00C07F36">
      <w:pPr>
        <w:numPr>
          <w:ilvl w:val="0"/>
          <w:numId w:val="9"/>
        </w:numPr>
      </w:pPr>
      <w:r w:rsidRPr="00C07F36">
        <w:rPr>
          <w:b/>
          <w:bCs/>
          <w:lang w:val="en-US"/>
        </w:rPr>
        <w:t>Gremlin is a traversal language (imperative/functional).</w:t>
      </w:r>
      <w:r w:rsidRPr="00C07F36">
        <w:rPr>
          <w:lang w:val="en-US"/>
        </w:rPr>
        <w:t xml:space="preserve"> You specify </w:t>
      </w:r>
      <w:r w:rsidRPr="00C07F36">
        <w:rPr>
          <w:i/>
          <w:iCs/>
          <w:lang w:val="en-US"/>
        </w:rPr>
        <w:t>how</w:t>
      </w:r>
      <w:r w:rsidRPr="00C07F36">
        <w:rPr>
          <w:lang w:val="en-US"/>
        </w:rPr>
        <w:t xml:space="preserve"> to walk the graph—sequence of steps—so minor prompt errors can explode latency or return the wrong subgraph. </w:t>
      </w:r>
      <w:proofErr w:type="spellStart"/>
      <w:r w:rsidRPr="00C07F36">
        <w:rPr>
          <w:lang w:val="en-US"/>
        </w:rPr>
        <w:t>TinkerPop</w:t>
      </w:r>
      <w:proofErr w:type="spellEnd"/>
      <w:r w:rsidRPr="00C07F36">
        <w:rPr>
          <w:lang w:val="en-US"/>
        </w:rPr>
        <w:t xml:space="preserve"> calls Gremlin a “functional, data-flow language… composed of steps.” </w:t>
      </w:r>
      <w:proofErr w:type="spellStart"/>
      <w:r w:rsidRPr="00C07F36">
        <w:t>That’s</w:t>
      </w:r>
      <w:proofErr w:type="spellEnd"/>
      <w:r w:rsidRPr="00C07F36">
        <w:t xml:space="preserve"> </w:t>
      </w:r>
      <w:proofErr w:type="spellStart"/>
      <w:r w:rsidRPr="00C07F36">
        <w:t>powerful</w:t>
      </w:r>
      <w:proofErr w:type="spellEnd"/>
      <w:r w:rsidRPr="00C07F36">
        <w:t xml:space="preserve">, </w:t>
      </w:r>
      <w:proofErr w:type="spellStart"/>
      <w:r w:rsidRPr="00C07F36">
        <w:t>but</w:t>
      </w:r>
      <w:proofErr w:type="spellEnd"/>
      <w:r w:rsidRPr="00C07F36">
        <w:t xml:space="preserve"> </w:t>
      </w:r>
      <w:proofErr w:type="spellStart"/>
      <w:r w:rsidRPr="00C07F36">
        <w:t>harder</w:t>
      </w:r>
      <w:proofErr w:type="spellEnd"/>
      <w:r w:rsidRPr="00C07F36">
        <w:t xml:space="preserve"> for </w:t>
      </w:r>
      <w:proofErr w:type="spellStart"/>
      <w:r w:rsidRPr="00C07F36">
        <w:t>LLMs</w:t>
      </w:r>
      <w:proofErr w:type="spellEnd"/>
      <w:r w:rsidRPr="00C07F36">
        <w:t xml:space="preserve"> to </w:t>
      </w:r>
      <w:proofErr w:type="spellStart"/>
      <w:r w:rsidRPr="00C07F36">
        <w:t>emit</w:t>
      </w:r>
      <w:proofErr w:type="spellEnd"/>
      <w:r w:rsidRPr="00C07F36">
        <w:t xml:space="preserve"> </w:t>
      </w:r>
      <w:proofErr w:type="spellStart"/>
      <w:r w:rsidRPr="00C07F36">
        <w:t>safely</w:t>
      </w:r>
      <w:proofErr w:type="spellEnd"/>
      <w:r w:rsidRPr="00C07F36">
        <w:t>.</w:t>
      </w:r>
    </w:p>
    <w:p w14:paraId="14C3EC26" w14:textId="77777777" w:rsidR="00C07F36" w:rsidRPr="00C07F36" w:rsidRDefault="00C07F36" w:rsidP="00C07F36">
      <w:pPr>
        <w:numPr>
          <w:ilvl w:val="0"/>
          <w:numId w:val="9"/>
        </w:numPr>
        <w:rPr>
          <w:lang w:val="en-US"/>
        </w:rPr>
      </w:pPr>
      <w:r w:rsidRPr="00C07F36">
        <w:rPr>
          <w:b/>
          <w:bCs/>
          <w:lang w:val="en-US"/>
        </w:rPr>
        <w:t>Governance &gt; cleverness.</w:t>
      </w:r>
      <w:r w:rsidRPr="00C07F36">
        <w:rPr>
          <w:lang w:val="en-US"/>
        </w:rPr>
        <w:t xml:space="preserve"> On Azure you get a fully managed </w:t>
      </w:r>
      <w:r w:rsidRPr="00C07F36">
        <w:rPr>
          <w:b/>
          <w:bCs/>
          <w:lang w:val="en-US"/>
        </w:rPr>
        <w:t>Cosmos DB for Gremlin</w:t>
      </w:r>
      <w:r w:rsidRPr="00C07F36">
        <w:rPr>
          <w:lang w:val="en-US"/>
        </w:rPr>
        <w:t>, Private Link, and Entra-based RBAC. It’s ideal for government workloads—</w:t>
      </w:r>
      <w:r w:rsidRPr="00C07F36">
        <w:rPr>
          <w:i/>
          <w:iCs/>
          <w:lang w:val="en-US"/>
        </w:rPr>
        <w:t>if</w:t>
      </w:r>
      <w:r w:rsidRPr="00C07F36">
        <w:rPr>
          <w:lang w:val="en-US"/>
        </w:rPr>
        <w:t xml:space="preserve"> your queries are constrained. Letting an LLM free-write traversals undercuts those controls. Use </w:t>
      </w:r>
      <w:r w:rsidRPr="00C07F36">
        <w:rPr>
          <w:b/>
          <w:bCs/>
          <w:lang w:val="en-US"/>
        </w:rPr>
        <w:t>tool/function calling</w:t>
      </w:r>
      <w:r w:rsidRPr="00C07F36">
        <w:rPr>
          <w:lang w:val="en-US"/>
        </w:rPr>
        <w:t xml:space="preserve"> that maps natural-language intents to </w:t>
      </w:r>
      <w:r w:rsidRPr="00C07F36">
        <w:rPr>
          <w:b/>
          <w:bCs/>
          <w:lang w:val="en-US"/>
        </w:rPr>
        <w:t>parameterized, read-only Gremlin templates</w:t>
      </w:r>
      <w:r w:rsidRPr="00C07F36">
        <w:rPr>
          <w:lang w:val="en-US"/>
        </w:rPr>
        <w:t>.</w:t>
      </w:r>
    </w:p>
    <w:p w14:paraId="3B4725DA" w14:textId="77777777" w:rsidR="00C07F36" w:rsidRPr="00C07F36" w:rsidRDefault="00C07F36" w:rsidP="00C07F36">
      <w:pPr>
        <w:numPr>
          <w:ilvl w:val="0"/>
          <w:numId w:val="9"/>
        </w:numPr>
        <w:rPr>
          <w:lang w:val="en-US"/>
        </w:rPr>
      </w:pPr>
      <w:r w:rsidRPr="00C07F36">
        <w:rPr>
          <w:b/>
          <w:bCs/>
          <w:lang w:val="en-US"/>
        </w:rPr>
        <w:t>Native Azure “front door” is text-first anyway.</w:t>
      </w:r>
      <w:r w:rsidRPr="00C07F36">
        <w:rPr>
          <w:lang w:val="en-US"/>
        </w:rPr>
        <w:t xml:space="preserve"> Azure AI Search does </w:t>
      </w:r>
      <w:r w:rsidRPr="00C07F36">
        <w:rPr>
          <w:b/>
          <w:bCs/>
          <w:lang w:val="en-US"/>
        </w:rPr>
        <w:t>hybrid retrieval with RRF</w:t>
      </w:r>
      <w:r w:rsidRPr="00C07F36">
        <w:rPr>
          <w:lang w:val="en-US"/>
        </w:rPr>
        <w:t xml:space="preserve"> (lexical + vector) and optional semantic </w:t>
      </w:r>
      <w:proofErr w:type="spellStart"/>
      <w:r w:rsidRPr="00C07F36">
        <w:rPr>
          <w:lang w:val="en-US"/>
        </w:rPr>
        <w:t>rerank</w:t>
      </w:r>
      <w:proofErr w:type="spellEnd"/>
      <w:r w:rsidRPr="00C07F36">
        <w:rPr>
          <w:lang w:val="en-US"/>
        </w:rPr>
        <w:t xml:space="preserve">; then you “hop” to Gremlin </w:t>
      </w:r>
      <w:r w:rsidRPr="00C07F36">
        <w:rPr>
          <w:b/>
          <w:bCs/>
          <w:lang w:val="en-US"/>
        </w:rPr>
        <w:t>only</w:t>
      </w:r>
      <w:r w:rsidRPr="00C07F36">
        <w:rPr>
          <w:lang w:val="en-US"/>
        </w:rPr>
        <w:t xml:space="preserve"> for the structural bits (amendment chains, paths, jurisdiction filters). It’s a proven pattern and reduces the need for arbitrary Text2Gremlin.</w:t>
      </w:r>
    </w:p>
    <w:p w14:paraId="3383F0F1" w14:textId="77777777" w:rsidR="00C07F36" w:rsidRPr="00C07F36" w:rsidRDefault="00C07F36" w:rsidP="00C07F36">
      <w:pPr>
        <w:rPr>
          <w:b/>
          <w:bCs/>
          <w:lang w:val="en-US"/>
        </w:rPr>
      </w:pPr>
      <w:r w:rsidRPr="00C07F36">
        <w:rPr>
          <w:b/>
          <w:bCs/>
          <w:lang w:val="en-US"/>
        </w:rPr>
        <w:t>Side-by-side: Text2Cypher vs Text2Gremlin (LLM POV)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1"/>
        <w:gridCol w:w="3149"/>
        <w:gridCol w:w="3404"/>
      </w:tblGrid>
      <w:tr w:rsidR="00C07F36" w:rsidRPr="00C07F36" w14:paraId="21F495F5" w14:textId="77777777" w:rsidTr="00C07F3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7BF11BC" w14:textId="77777777" w:rsidR="00C07F36" w:rsidRPr="00C07F36" w:rsidRDefault="00C07F36" w:rsidP="00C07F36">
            <w:pPr>
              <w:rPr>
                <w:b/>
                <w:bCs/>
              </w:rPr>
            </w:pPr>
            <w:proofErr w:type="spellStart"/>
            <w:r w:rsidRPr="00C07F36">
              <w:rPr>
                <w:b/>
                <w:bCs/>
              </w:rPr>
              <w:t>Dimension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8183E60" w14:textId="77777777" w:rsidR="00C07F36" w:rsidRPr="00C07F36" w:rsidRDefault="00C07F36" w:rsidP="00C07F36">
            <w:pPr>
              <w:rPr>
                <w:b/>
                <w:bCs/>
              </w:rPr>
            </w:pPr>
            <w:r w:rsidRPr="00C07F36">
              <w:rPr>
                <w:b/>
                <w:bCs/>
              </w:rPr>
              <w:t>Text2Cypher</w:t>
            </w:r>
          </w:p>
        </w:tc>
        <w:tc>
          <w:tcPr>
            <w:tcW w:w="0" w:type="auto"/>
            <w:vAlign w:val="center"/>
            <w:hideMark/>
          </w:tcPr>
          <w:p w14:paraId="451DC3FD" w14:textId="77777777" w:rsidR="00C07F36" w:rsidRPr="00C07F36" w:rsidRDefault="00C07F36" w:rsidP="00C07F36">
            <w:pPr>
              <w:rPr>
                <w:b/>
                <w:bCs/>
              </w:rPr>
            </w:pPr>
            <w:r w:rsidRPr="00C07F36">
              <w:rPr>
                <w:b/>
                <w:bCs/>
              </w:rPr>
              <w:t>Text2Gremlin</w:t>
            </w:r>
          </w:p>
        </w:tc>
      </w:tr>
      <w:tr w:rsidR="00C07F36" w:rsidRPr="00C07F36" w14:paraId="53140DD5" w14:textId="77777777" w:rsidTr="00C07F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2991B3" w14:textId="77777777" w:rsidR="00C07F36" w:rsidRPr="00C07F36" w:rsidRDefault="00C07F36" w:rsidP="00C07F36">
            <w:proofErr w:type="spellStart"/>
            <w:r w:rsidRPr="00C07F36">
              <w:t>Language</w:t>
            </w:r>
            <w:proofErr w:type="spellEnd"/>
            <w:r w:rsidRPr="00C07F36">
              <w:t xml:space="preserve"> </w:t>
            </w:r>
            <w:proofErr w:type="spellStart"/>
            <w:r w:rsidRPr="00C07F36">
              <w:t>model</w:t>
            </w:r>
            <w:proofErr w:type="spellEnd"/>
            <w:r w:rsidRPr="00C07F36">
              <w:t xml:space="preserve"> </w:t>
            </w:r>
            <w:proofErr w:type="spellStart"/>
            <w:r w:rsidRPr="00C07F36">
              <w:t>fit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8C7549F" w14:textId="77777777" w:rsidR="00C07F36" w:rsidRPr="00C07F36" w:rsidRDefault="00C07F36" w:rsidP="00C07F36">
            <w:pPr>
              <w:rPr>
                <w:lang w:val="en-US"/>
              </w:rPr>
            </w:pPr>
            <w:r w:rsidRPr="00C07F36">
              <w:rPr>
                <w:lang w:val="en-US"/>
              </w:rPr>
              <w:t xml:space="preserve">Declarative pattern </w:t>
            </w:r>
            <w:r w:rsidRPr="00C07F36">
              <w:rPr>
                <w:rFonts w:ascii="Cambria Math" w:hAnsi="Cambria Math" w:cs="Cambria Math"/>
                <w:lang w:val="en-US"/>
              </w:rPr>
              <w:t>⇒</w:t>
            </w:r>
            <w:r w:rsidRPr="00C07F36">
              <w:rPr>
                <w:lang w:val="en-US"/>
              </w:rPr>
              <w:t xml:space="preserve"> fewer steps to specify; many examples online.</w:t>
            </w:r>
          </w:p>
        </w:tc>
        <w:tc>
          <w:tcPr>
            <w:tcW w:w="0" w:type="auto"/>
            <w:vAlign w:val="center"/>
            <w:hideMark/>
          </w:tcPr>
          <w:p w14:paraId="5206345F" w14:textId="77777777" w:rsidR="00C07F36" w:rsidRPr="00C07F36" w:rsidRDefault="00C07F36" w:rsidP="00C07F36">
            <w:pPr>
              <w:rPr>
                <w:lang w:val="en-US"/>
              </w:rPr>
            </w:pPr>
            <w:r w:rsidRPr="00C07F36">
              <w:rPr>
                <w:lang w:val="en-US"/>
              </w:rPr>
              <w:t>Imperative traversal (sequence of steps</w:t>
            </w:r>
            <w:proofErr w:type="gramStart"/>
            <w:r w:rsidRPr="00C07F36">
              <w:rPr>
                <w:lang w:val="en-US"/>
              </w:rPr>
              <w:t xml:space="preserve">) </w:t>
            </w:r>
            <w:r w:rsidRPr="00C07F36">
              <w:rPr>
                <w:rFonts w:ascii="Cambria Math" w:hAnsi="Cambria Math" w:cs="Cambria Math"/>
                <w:lang w:val="en-US"/>
              </w:rPr>
              <w:t>⇒</w:t>
            </w:r>
            <w:r w:rsidRPr="00C07F36">
              <w:rPr>
                <w:lang w:val="en-US"/>
              </w:rPr>
              <w:t xml:space="preserve"> easy</w:t>
            </w:r>
            <w:proofErr w:type="gramEnd"/>
            <w:r w:rsidRPr="00C07F36">
              <w:rPr>
                <w:lang w:val="en-US"/>
              </w:rPr>
              <w:t xml:space="preserve"> to go off the rails.</w:t>
            </w:r>
          </w:p>
        </w:tc>
      </w:tr>
      <w:tr w:rsidR="00C07F36" w:rsidRPr="00C07F36" w14:paraId="20F8A41E" w14:textId="77777777" w:rsidTr="00C07F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637EBE" w14:textId="77777777" w:rsidR="00C07F36" w:rsidRPr="00C07F36" w:rsidRDefault="00C07F36" w:rsidP="00C07F36">
            <w:proofErr w:type="spellStart"/>
            <w:r w:rsidRPr="00C07F36">
              <w:t>Public</w:t>
            </w:r>
            <w:proofErr w:type="spellEnd"/>
            <w:r w:rsidRPr="00C07F36">
              <w:t xml:space="preserve"> </w:t>
            </w:r>
            <w:proofErr w:type="spellStart"/>
            <w:r w:rsidRPr="00C07F36">
              <w:t>datasets</w:t>
            </w:r>
            <w:proofErr w:type="spellEnd"/>
            <w:r w:rsidRPr="00C07F36">
              <w:t>/</w:t>
            </w:r>
            <w:proofErr w:type="spellStart"/>
            <w:r w:rsidRPr="00C07F36">
              <w:t>recipes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B021B1C" w14:textId="77777777" w:rsidR="00C07F36" w:rsidRPr="00C07F36" w:rsidRDefault="00C07F36" w:rsidP="00C07F36">
            <w:pPr>
              <w:rPr>
                <w:lang w:val="en-US"/>
              </w:rPr>
            </w:pPr>
            <w:r w:rsidRPr="00C07F36">
              <w:rPr>
                <w:lang w:val="en-US"/>
              </w:rPr>
              <w:t xml:space="preserve">Neo4j Text2Cypher datasets, blogs, </w:t>
            </w:r>
            <w:proofErr w:type="spellStart"/>
            <w:r w:rsidRPr="00C07F36">
              <w:rPr>
                <w:lang w:val="en-US"/>
              </w:rPr>
              <w:t>LangChain</w:t>
            </w:r>
            <w:proofErr w:type="spellEnd"/>
            <w:r w:rsidRPr="00C07F36">
              <w:rPr>
                <w:lang w:val="en-US"/>
              </w:rPr>
              <w:t xml:space="preserve"> chains, talks.</w:t>
            </w:r>
          </w:p>
        </w:tc>
        <w:tc>
          <w:tcPr>
            <w:tcW w:w="0" w:type="auto"/>
            <w:vAlign w:val="center"/>
            <w:hideMark/>
          </w:tcPr>
          <w:p w14:paraId="7AD6E413" w14:textId="77777777" w:rsidR="00C07F36" w:rsidRPr="00C07F36" w:rsidRDefault="00C07F36" w:rsidP="00C07F36">
            <w:pPr>
              <w:rPr>
                <w:lang w:val="en-US"/>
              </w:rPr>
            </w:pPr>
            <w:r w:rsidRPr="00C07F36">
              <w:rPr>
                <w:lang w:val="en-US"/>
              </w:rPr>
              <w:t>No comparable, widely-used Text2Gremlin datasets; you’ll roll your own prompts/tools.</w:t>
            </w:r>
          </w:p>
        </w:tc>
      </w:tr>
      <w:tr w:rsidR="00C07F36" w:rsidRPr="00C07F36" w14:paraId="39CC9A68" w14:textId="77777777" w:rsidTr="00C07F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BCC612" w14:textId="77777777" w:rsidR="00C07F36" w:rsidRPr="00C07F36" w:rsidRDefault="00C07F36" w:rsidP="00C07F36">
            <w:proofErr w:type="spellStart"/>
            <w:r w:rsidRPr="00C07F36">
              <w:t>Safety</w:t>
            </w:r>
            <w:proofErr w:type="spellEnd"/>
            <w:r w:rsidRPr="00C07F36">
              <w:t xml:space="preserve"> </w:t>
            </w:r>
            <w:proofErr w:type="spellStart"/>
            <w:r w:rsidRPr="00C07F36">
              <w:t>model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E07A310" w14:textId="77777777" w:rsidR="00C07F36" w:rsidRPr="00C07F36" w:rsidRDefault="00C07F36" w:rsidP="00C07F36">
            <w:pPr>
              <w:rPr>
                <w:lang w:val="en-US"/>
              </w:rPr>
            </w:pPr>
            <w:r w:rsidRPr="00C07F36">
              <w:rPr>
                <w:lang w:val="en-US"/>
              </w:rPr>
              <w:t>Easy to put behind read-only endpoints and parameterized patterns; lots of guardrail examples.</w:t>
            </w:r>
          </w:p>
        </w:tc>
        <w:tc>
          <w:tcPr>
            <w:tcW w:w="0" w:type="auto"/>
            <w:vAlign w:val="center"/>
            <w:hideMark/>
          </w:tcPr>
          <w:p w14:paraId="160786D7" w14:textId="77777777" w:rsidR="00C07F36" w:rsidRPr="00C07F36" w:rsidRDefault="00C07F36" w:rsidP="00C07F36">
            <w:pPr>
              <w:rPr>
                <w:lang w:val="en-US"/>
              </w:rPr>
            </w:pPr>
            <w:r w:rsidRPr="00C07F36">
              <w:rPr>
                <w:lang w:val="en-US"/>
              </w:rPr>
              <w:t xml:space="preserve">Must enforce </w:t>
            </w:r>
            <w:r w:rsidRPr="00C07F36">
              <w:rPr>
                <w:b/>
                <w:bCs/>
                <w:lang w:val="en-US"/>
              </w:rPr>
              <w:t>template + params + limits</w:t>
            </w:r>
            <w:r w:rsidRPr="00C07F36">
              <w:rPr>
                <w:lang w:val="en-US"/>
              </w:rPr>
              <w:t xml:space="preserve"> yourself; free-form Gremlin is risky in prod.</w:t>
            </w:r>
          </w:p>
        </w:tc>
      </w:tr>
      <w:tr w:rsidR="00C07F36" w:rsidRPr="00C07F36" w14:paraId="6031E567" w14:textId="77777777" w:rsidTr="00C07F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4C5960" w14:textId="77777777" w:rsidR="00C07F36" w:rsidRPr="00C07F36" w:rsidRDefault="00C07F36" w:rsidP="00C07F36">
            <w:proofErr w:type="spellStart"/>
            <w:r w:rsidRPr="00C07F36">
              <w:lastRenderedPageBreak/>
              <w:t>Azure</w:t>
            </w:r>
            <w:proofErr w:type="spellEnd"/>
            <w:r w:rsidRPr="00C07F36">
              <w:t xml:space="preserve"> </w:t>
            </w:r>
            <w:proofErr w:type="spellStart"/>
            <w:r w:rsidRPr="00C07F36">
              <w:t>alignment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10DB0AA" w14:textId="77777777" w:rsidR="00C07F36" w:rsidRPr="00C07F36" w:rsidRDefault="00C07F36" w:rsidP="00C07F36">
            <w:r w:rsidRPr="00C07F36">
              <w:t>—</w:t>
            </w:r>
          </w:p>
        </w:tc>
        <w:tc>
          <w:tcPr>
            <w:tcW w:w="0" w:type="auto"/>
            <w:vAlign w:val="center"/>
            <w:hideMark/>
          </w:tcPr>
          <w:p w14:paraId="053F15BF" w14:textId="77777777" w:rsidR="00C07F36" w:rsidRPr="00C07F36" w:rsidRDefault="00C07F36" w:rsidP="00C07F36">
            <w:pPr>
              <w:rPr>
                <w:lang w:val="en-US"/>
              </w:rPr>
            </w:pPr>
            <w:r w:rsidRPr="00C07F36">
              <w:rPr>
                <w:lang w:val="en-US"/>
              </w:rPr>
              <w:t>Cosmos Gremlin is fully managed with Private Link + RBAC; pair with tool-calling and AI Search front door.</w:t>
            </w:r>
          </w:p>
        </w:tc>
      </w:tr>
    </w:tbl>
    <w:p w14:paraId="753A7B69" w14:textId="77777777" w:rsidR="00C07F36" w:rsidRPr="00C07F36" w:rsidRDefault="00C07F36" w:rsidP="00C07F36">
      <w:pPr>
        <w:rPr>
          <w:b/>
          <w:bCs/>
          <w:lang w:val="en-US"/>
        </w:rPr>
      </w:pPr>
      <w:r w:rsidRPr="00C07F36">
        <w:rPr>
          <w:b/>
          <w:bCs/>
          <w:lang w:val="en-US"/>
        </w:rPr>
        <w:t>“Did you consider this when recommending Azure?”</w:t>
      </w:r>
    </w:p>
    <w:p w14:paraId="5F9D67AC" w14:textId="77777777" w:rsidR="00C07F36" w:rsidRPr="00C07F36" w:rsidRDefault="00C07F36" w:rsidP="00C07F36">
      <w:pPr>
        <w:rPr>
          <w:lang w:val="en-US"/>
        </w:rPr>
      </w:pPr>
      <w:r w:rsidRPr="00C07F36">
        <w:rPr>
          <w:lang w:val="en-US"/>
        </w:rPr>
        <w:t xml:space="preserve">Yes. My Azure recommendation </w:t>
      </w:r>
      <w:r w:rsidRPr="00C07F36">
        <w:rPr>
          <w:b/>
          <w:bCs/>
          <w:lang w:val="en-US"/>
        </w:rPr>
        <w:t>assumes</w:t>
      </w:r>
      <w:r w:rsidRPr="00C07F36">
        <w:rPr>
          <w:lang w:val="en-US"/>
        </w:rPr>
        <w:t xml:space="preserve"> the differences:</w:t>
      </w:r>
    </w:p>
    <w:p w14:paraId="349F2D7E" w14:textId="77777777" w:rsidR="00C07F36" w:rsidRPr="00C07F36" w:rsidRDefault="00C07F36" w:rsidP="00C07F36">
      <w:pPr>
        <w:numPr>
          <w:ilvl w:val="0"/>
          <w:numId w:val="10"/>
        </w:numPr>
        <w:rPr>
          <w:lang w:val="en-US"/>
        </w:rPr>
      </w:pPr>
      <w:r w:rsidRPr="00C07F36">
        <w:rPr>
          <w:lang w:val="en-US"/>
        </w:rPr>
        <w:t xml:space="preserve">For the </w:t>
      </w:r>
      <w:r w:rsidRPr="00C07F36">
        <w:rPr>
          <w:b/>
          <w:bCs/>
          <w:lang w:val="en-US"/>
        </w:rPr>
        <w:t>demo</w:t>
      </w:r>
      <w:r w:rsidRPr="00C07F36">
        <w:rPr>
          <w:lang w:val="en-US"/>
        </w:rPr>
        <w:t>, Text2Cypher on Neo4j is the fastest way to impress (strong dataset/UX, Bloom).</w:t>
      </w:r>
    </w:p>
    <w:p w14:paraId="59A105DA" w14:textId="77777777" w:rsidR="00C07F36" w:rsidRPr="00C07F36" w:rsidRDefault="00C07F36" w:rsidP="00C07F36">
      <w:pPr>
        <w:numPr>
          <w:ilvl w:val="0"/>
          <w:numId w:val="10"/>
        </w:numPr>
        <w:rPr>
          <w:lang w:val="en-US"/>
        </w:rPr>
      </w:pPr>
      <w:r w:rsidRPr="00C07F36">
        <w:rPr>
          <w:lang w:val="en-US"/>
        </w:rPr>
        <w:t xml:space="preserve">For </w:t>
      </w:r>
      <w:r w:rsidRPr="00C07F36">
        <w:rPr>
          <w:b/>
          <w:bCs/>
          <w:lang w:val="en-US"/>
        </w:rPr>
        <w:t>production on Azure</w:t>
      </w:r>
      <w:r w:rsidRPr="00C07F36">
        <w:rPr>
          <w:lang w:val="en-US"/>
        </w:rPr>
        <w:t xml:space="preserve">, you get compliance and operations by </w:t>
      </w:r>
      <w:r w:rsidRPr="00C07F36">
        <w:rPr>
          <w:b/>
          <w:bCs/>
          <w:lang w:val="en-US"/>
        </w:rPr>
        <w:t>not</w:t>
      </w:r>
      <w:r w:rsidRPr="00C07F36">
        <w:rPr>
          <w:lang w:val="en-US"/>
        </w:rPr>
        <w:t xml:space="preserve"> letting the LLM emit raw Gremlin. You expose a small, safe </w:t>
      </w:r>
      <w:r w:rsidRPr="00C07F36">
        <w:rPr>
          <w:b/>
          <w:bCs/>
          <w:lang w:val="en-US"/>
        </w:rPr>
        <w:t>toolbelt</w:t>
      </w:r>
      <w:r w:rsidRPr="00C07F36">
        <w:rPr>
          <w:lang w:val="en-US"/>
        </w:rPr>
        <w:t xml:space="preserve"> (e.g., </w:t>
      </w:r>
      <w:proofErr w:type="spellStart"/>
      <w:r w:rsidRPr="00C07F36">
        <w:rPr>
          <w:lang w:val="en-US"/>
        </w:rPr>
        <w:t>amendments_chain</w:t>
      </w:r>
      <w:proofErr w:type="spellEnd"/>
      <w:r w:rsidRPr="00C07F36">
        <w:rPr>
          <w:lang w:val="en-US"/>
        </w:rPr>
        <w:t>(</w:t>
      </w:r>
      <w:proofErr w:type="spellStart"/>
      <w:r w:rsidRPr="00C07F36">
        <w:rPr>
          <w:lang w:val="en-US"/>
        </w:rPr>
        <w:t>provision_id</w:t>
      </w:r>
      <w:proofErr w:type="spellEnd"/>
      <w:r w:rsidRPr="00C07F36">
        <w:rPr>
          <w:lang w:val="en-US"/>
        </w:rPr>
        <w:t xml:space="preserve">), </w:t>
      </w:r>
      <w:proofErr w:type="spellStart"/>
      <w:r w:rsidRPr="00C07F36">
        <w:rPr>
          <w:lang w:val="en-US"/>
        </w:rPr>
        <w:t>implementing_measures</w:t>
      </w:r>
      <w:proofErr w:type="spellEnd"/>
      <w:r w:rsidRPr="00C07F36">
        <w:rPr>
          <w:lang w:val="en-US"/>
        </w:rPr>
        <w:t>(</w:t>
      </w:r>
      <w:proofErr w:type="spellStart"/>
      <w:r w:rsidRPr="00C07F36">
        <w:rPr>
          <w:lang w:val="en-US"/>
        </w:rPr>
        <w:t>instrument_id</w:t>
      </w:r>
      <w:proofErr w:type="spellEnd"/>
      <w:r w:rsidRPr="00C07F36">
        <w:rPr>
          <w:lang w:val="en-US"/>
        </w:rPr>
        <w:t xml:space="preserve">), </w:t>
      </w:r>
      <w:proofErr w:type="spellStart"/>
      <w:r w:rsidRPr="00C07F36">
        <w:rPr>
          <w:lang w:val="en-US"/>
        </w:rPr>
        <w:t>as_of_snapshot</w:t>
      </w:r>
      <w:proofErr w:type="spellEnd"/>
      <w:r w:rsidRPr="00C07F36">
        <w:rPr>
          <w:lang w:val="en-US"/>
        </w:rPr>
        <w:t>(</w:t>
      </w:r>
      <w:proofErr w:type="spellStart"/>
      <w:r w:rsidRPr="00C07F36">
        <w:rPr>
          <w:lang w:val="en-US"/>
        </w:rPr>
        <w:t>article_id</w:t>
      </w:r>
      <w:proofErr w:type="spellEnd"/>
      <w:r w:rsidRPr="00C07F36">
        <w:rPr>
          <w:lang w:val="en-US"/>
        </w:rPr>
        <w:t xml:space="preserve">, date)) that execute </w:t>
      </w:r>
      <w:r w:rsidRPr="00C07F36">
        <w:rPr>
          <w:b/>
          <w:bCs/>
          <w:lang w:val="en-US"/>
        </w:rPr>
        <w:t>parameterized Gremlin</w:t>
      </w:r>
      <w:r w:rsidRPr="00C07F36">
        <w:rPr>
          <w:lang w:val="en-US"/>
        </w:rPr>
        <w:t xml:space="preserve"> under RBAC and Private Link, with the text heavy lifting handled by </w:t>
      </w:r>
      <w:r w:rsidRPr="00C07F36">
        <w:rPr>
          <w:b/>
          <w:bCs/>
          <w:lang w:val="en-US"/>
        </w:rPr>
        <w:t>Azure AI Search (RRF + semantic)</w:t>
      </w:r>
      <w:r w:rsidRPr="00C07F36">
        <w:rPr>
          <w:lang w:val="en-US"/>
        </w:rPr>
        <w:t xml:space="preserve"> before you ever touch the graph.</w:t>
      </w:r>
    </w:p>
    <w:p w14:paraId="116A5630" w14:textId="77777777" w:rsidR="00C07F36" w:rsidRPr="00C07F36" w:rsidRDefault="00C07F36" w:rsidP="00C07F36">
      <w:pPr>
        <w:rPr>
          <w:b/>
          <w:bCs/>
          <w:lang w:val="en-US"/>
        </w:rPr>
      </w:pPr>
      <w:r w:rsidRPr="00C07F36">
        <w:rPr>
          <w:b/>
          <w:bCs/>
          <w:lang w:val="en-US"/>
        </w:rPr>
        <w:t>What I’d do given your plan</w:t>
      </w:r>
    </w:p>
    <w:p w14:paraId="377928AF" w14:textId="77777777" w:rsidR="00C07F36" w:rsidRPr="00C07F36" w:rsidRDefault="00C07F36" w:rsidP="00C07F36">
      <w:pPr>
        <w:numPr>
          <w:ilvl w:val="0"/>
          <w:numId w:val="11"/>
        </w:numPr>
        <w:rPr>
          <w:lang w:val="en-US"/>
        </w:rPr>
      </w:pPr>
      <w:r w:rsidRPr="00C07F36">
        <w:rPr>
          <w:b/>
          <w:bCs/>
          <w:lang w:val="en-US"/>
        </w:rPr>
        <w:t>Demo (Neo4j):</w:t>
      </w:r>
      <w:r w:rsidRPr="00C07F36">
        <w:rPr>
          <w:lang w:val="en-US"/>
        </w:rPr>
        <w:t xml:space="preserve"> go with </w:t>
      </w:r>
      <w:r w:rsidRPr="00C07F36">
        <w:rPr>
          <w:b/>
          <w:bCs/>
          <w:lang w:val="en-US"/>
        </w:rPr>
        <w:t>Text2Cypher</w:t>
      </w:r>
      <w:r w:rsidRPr="00C07F36">
        <w:rPr>
          <w:lang w:val="en-US"/>
        </w:rPr>
        <w:t xml:space="preserve"> + Neo4j’s KG builder and Bloom for audit. You’ll get great mileage fast and you can show </w:t>
      </w:r>
      <w:proofErr w:type="spellStart"/>
      <w:r w:rsidRPr="00C07F36">
        <w:rPr>
          <w:lang w:val="en-US"/>
        </w:rPr>
        <w:t>GraphRAG</w:t>
      </w:r>
      <w:proofErr w:type="spellEnd"/>
      <w:r w:rsidRPr="00C07F36">
        <w:rPr>
          <w:lang w:val="en-US"/>
        </w:rPr>
        <w:t xml:space="preserve"> (Local/Global/DRIFT) patterns cleanly.</w:t>
      </w:r>
    </w:p>
    <w:p w14:paraId="3E1A92B9" w14:textId="77777777" w:rsidR="00C07F36" w:rsidRPr="00C07F36" w:rsidRDefault="00C07F36" w:rsidP="00C07F36">
      <w:pPr>
        <w:numPr>
          <w:ilvl w:val="0"/>
          <w:numId w:val="11"/>
        </w:numPr>
        <w:rPr>
          <w:lang w:val="en-US"/>
        </w:rPr>
      </w:pPr>
      <w:r w:rsidRPr="00C07F36">
        <w:rPr>
          <w:b/>
          <w:bCs/>
          <w:lang w:val="en-US"/>
        </w:rPr>
        <w:t>Prod (Azure):</w:t>
      </w:r>
      <w:r w:rsidRPr="00C07F36">
        <w:rPr>
          <w:lang w:val="en-US"/>
        </w:rPr>
        <w:t xml:space="preserve"> keep the </w:t>
      </w:r>
      <w:r w:rsidRPr="00C07F36">
        <w:rPr>
          <w:b/>
          <w:bCs/>
          <w:lang w:val="en-US"/>
        </w:rPr>
        <w:t>Cosmos Gremlin</w:t>
      </w:r>
      <w:r w:rsidRPr="00C07F36">
        <w:rPr>
          <w:lang w:val="en-US"/>
        </w:rPr>
        <w:t xml:space="preserve"> core and </w:t>
      </w:r>
      <w:r w:rsidRPr="00C07F36">
        <w:rPr>
          <w:b/>
          <w:bCs/>
          <w:lang w:val="en-US"/>
        </w:rPr>
        <w:t>Azure AI Search</w:t>
      </w:r>
      <w:r w:rsidRPr="00C07F36">
        <w:rPr>
          <w:lang w:val="en-US"/>
        </w:rPr>
        <w:t xml:space="preserve"> front door; implement </w:t>
      </w:r>
      <w:proofErr w:type="spellStart"/>
      <w:r w:rsidRPr="00C07F36">
        <w:rPr>
          <w:b/>
          <w:bCs/>
          <w:lang w:val="en-US"/>
        </w:rPr>
        <w:t>Text→Tool→Gremlin</w:t>
      </w:r>
      <w:proofErr w:type="spellEnd"/>
      <w:r w:rsidRPr="00C07F36">
        <w:rPr>
          <w:lang w:val="en-US"/>
        </w:rPr>
        <w:t xml:space="preserve"> with strict templates/limits; add </w:t>
      </w:r>
      <w:proofErr w:type="spellStart"/>
      <w:r w:rsidRPr="00C07F36">
        <w:rPr>
          <w:lang w:val="en-US"/>
        </w:rPr>
        <w:t>groundedness</w:t>
      </w:r>
      <w:proofErr w:type="spellEnd"/>
      <w:r w:rsidRPr="00C07F36">
        <w:rPr>
          <w:lang w:val="en-US"/>
        </w:rPr>
        <w:t xml:space="preserve"> checks before display; keep a </w:t>
      </w:r>
      <w:r w:rsidRPr="00C07F36">
        <w:rPr>
          <w:b/>
          <w:bCs/>
          <w:lang w:val="en-US"/>
        </w:rPr>
        <w:t>read-only Neo4j mirror</w:t>
      </w:r>
      <w:r w:rsidRPr="00C07F36">
        <w:rPr>
          <w:lang w:val="en-US"/>
        </w:rPr>
        <w:t xml:space="preserve"> only if you want Bloom/GDS for investigations.</w:t>
      </w:r>
    </w:p>
    <w:p w14:paraId="1C7B922F" w14:textId="77777777" w:rsidR="00C07F36" w:rsidRPr="00C07F36" w:rsidRDefault="00C07F36" w:rsidP="00C07F36">
      <w:pPr>
        <w:rPr>
          <w:b/>
          <w:bCs/>
        </w:rPr>
      </w:pPr>
      <w:proofErr w:type="spellStart"/>
      <w:r w:rsidRPr="00C07F36">
        <w:rPr>
          <w:b/>
          <w:bCs/>
        </w:rPr>
        <w:t>Bottom</w:t>
      </w:r>
      <w:proofErr w:type="spellEnd"/>
      <w:r w:rsidRPr="00C07F36">
        <w:rPr>
          <w:b/>
          <w:bCs/>
        </w:rPr>
        <w:t xml:space="preserve"> </w:t>
      </w:r>
      <w:proofErr w:type="spellStart"/>
      <w:r w:rsidRPr="00C07F36">
        <w:rPr>
          <w:b/>
          <w:bCs/>
        </w:rPr>
        <w:t>line</w:t>
      </w:r>
      <w:proofErr w:type="spellEnd"/>
    </w:p>
    <w:p w14:paraId="4BA3D9C8" w14:textId="77777777" w:rsidR="00C07F36" w:rsidRPr="00C07F36" w:rsidRDefault="00C07F36" w:rsidP="00C07F36">
      <w:pPr>
        <w:numPr>
          <w:ilvl w:val="0"/>
          <w:numId w:val="12"/>
        </w:numPr>
        <w:rPr>
          <w:lang w:val="en-US"/>
        </w:rPr>
      </w:pPr>
      <w:r w:rsidRPr="00C07F36">
        <w:rPr>
          <w:lang w:val="en-US"/>
        </w:rPr>
        <w:t xml:space="preserve">If the question is “which raw Text2X is </w:t>
      </w:r>
      <w:r w:rsidRPr="00C07F36">
        <w:rPr>
          <w:i/>
          <w:iCs/>
          <w:lang w:val="en-US"/>
        </w:rPr>
        <w:t>better</w:t>
      </w:r>
      <w:r w:rsidRPr="00C07F36">
        <w:rPr>
          <w:lang w:val="en-US"/>
        </w:rPr>
        <w:t xml:space="preserve"> for an LLM?”, </w:t>
      </w:r>
      <w:r w:rsidRPr="00C07F36">
        <w:rPr>
          <w:b/>
          <w:bCs/>
          <w:lang w:val="en-US"/>
        </w:rPr>
        <w:t>Text2Cypher</w:t>
      </w:r>
      <w:r w:rsidRPr="00C07F36">
        <w:rPr>
          <w:lang w:val="en-US"/>
        </w:rPr>
        <w:t xml:space="preserve"> usually wins today because Cypher’s </w:t>
      </w:r>
      <w:r w:rsidRPr="00C07F36">
        <w:rPr>
          <w:b/>
          <w:bCs/>
          <w:lang w:val="en-US"/>
        </w:rPr>
        <w:t>declarative</w:t>
      </w:r>
      <w:r w:rsidRPr="00C07F36">
        <w:rPr>
          <w:lang w:val="en-US"/>
        </w:rPr>
        <w:t xml:space="preserve"> style and the </w:t>
      </w:r>
      <w:r w:rsidRPr="00C07F36">
        <w:rPr>
          <w:b/>
          <w:bCs/>
          <w:lang w:val="en-US"/>
        </w:rPr>
        <w:t>mature dataset/recipes</w:t>
      </w:r>
      <w:r w:rsidRPr="00C07F36">
        <w:rPr>
          <w:lang w:val="en-US"/>
        </w:rPr>
        <w:t xml:space="preserve"> give you higher accuracy with less prompt pain.</w:t>
      </w:r>
    </w:p>
    <w:p w14:paraId="7A07D31D" w14:textId="64C3AACF" w:rsidR="00C07F36" w:rsidRPr="00C07F36" w:rsidRDefault="00C07F36" w:rsidP="00C07F36">
      <w:pPr>
        <w:numPr>
          <w:ilvl w:val="0"/>
          <w:numId w:val="12"/>
        </w:numPr>
        <w:rPr>
          <w:lang w:val="en-US"/>
        </w:rPr>
      </w:pPr>
      <w:r w:rsidRPr="00C07F36">
        <w:rPr>
          <w:lang w:val="en-US"/>
        </w:rPr>
        <w:t xml:space="preserve">If the question is “what’s the safest, most Azure-native way to ship at national scale?”, go </w:t>
      </w:r>
      <w:proofErr w:type="spellStart"/>
      <w:r w:rsidRPr="00C07F36">
        <w:rPr>
          <w:b/>
          <w:bCs/>
          <w:lang w:val="en-US"/>
        </w:rPr>
        <w:t>Text→Tool→Gremlin</w:t>
      </w:r>
      <w:proofErr w:type="spellEnd"/>
      <w:r w:rsidRPr="00C07F36">
        <w:rPr>
          <w:lang w:val="en-US"/>
        </w:rPr>
        <w:t xml:space="preserve"> over Cosmos DB, with </w:t>
      </w:r>
      <w:r w:rsidRPr="00C07F36">
        <w:rPr>
          <w:b/>
          <w:bCs/>
          <w:lang w:val="en-US"/>
        </w:rPr>
        <w:t>hybrid AI Search</w:t>
      </w:r>
      <w:r w:rsidRPr="00C07F36">
        <w:rPr>
          <w:lang w:val="en-US"/>
        </w:rPr>
        <w:t xml:space="preserve"> as the front door and </w:t>
      </w:r>
      <w:r w:rsidRPr="00C07F36">
        <w:rPr>
          <w:b/>
          <w:bCs/>
          <w:lang w:val="en-US"/>
        </w:rPr>
        <w:t>private networking/RBAC</w:t>
      </w:r>
      <w:r w:rsidRPr="00C07F36">
        <w:rPr>
          <w:lang w:val="en-US"/>
        </w:rPr>
        <w:t xml:space="preserve"> everywhere. That’s how you keep the auditors and the SREs happy.</w:t>
      </w:r>
    </w:p>
    <w:sectPr w:rsidR="00C07F36" w:rsidRPr="00C07F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F38EB"/>
    <w:multiLevelType w:val="multilevel"/>
    <w:tmpl w:val="91027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6F6442"/>
    <w:multiLevelType w:val="multilevel"/>
    <w:tmpl w:val="F0C8F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BE0D00"/>
    <w:multiLevelType w:val="multilevel"/>
    <w:tmpl w:val="D4D45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E43E00"/>
    <w:multiLevelType w:val="multilevel"/>
    <w:tmpl w:val="8F007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5034D5"/>
    <w:multiLevelType w:val="multilevel"/>
    <w:tmpl w:val="3BAED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35644D"/>
    <w:multiLevelType w:val="multilevel"/>
    <w:tmpl w:val="5E6CC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A91612"/>
    <w:multiLevelType w:val="multilevel"/>
    <w:tmpl w:val="D2360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6B228A"/>
    <w:multiLevelType w:val="multilevel"/>
    <w:tmpl w:val="67B03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82F41CF"/>
    <w:multiLevelType w:val="multilevel"/>
    <w:tmpl w:val="B6D22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EC316CA"/>
    <w:multiLevelType w:val="multilevel"/>
    <w:tmpl w:val="D8327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E3643D"/>
    <w:multiLevelType w:val="multilevel"/>
    <w:tmpl w:val="63EA9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DF20289"/>
    <w:multiLevelType w:val="multilevel"/>
    <w:tmpl w:val="CC1E1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5046072">
    <w:abstractNumId w:val="2"/>
  </w:num>
  <w:num w:numId="2" w16cid:durableId="1171287856">
    <w:abstractNumId w:val="5"/>
  </w:num>
  <w:num w:numId="3" w16cid:durableId="123277942">
    <w:abstractNumId w:val="8"/>
  </w:num>
  <w:num w:numId="4" w16cid:durableId="114758309">
    <w:abstractNumId w:val="10"/>
  </w:num>
  <w:num w:numId="5" w16cid:durableId="318465424">
    <w:abstractNumId w:val="1"/>
  </w:num>
  <w:num w:numId="6" w16cid:durableId="1108045689">
    <w:abstractNumId w:val="0"/>
  </w:num>
  <w:num w:numId="7" w16cid:durableId="1014067926">
    <w:abstractNumId w:val="4"/>
  </w:num>
  <w:num w:numId="8" w16cid:durableId="2073238263">
    <w:abstractNumId w:val="6"/>
  </w:num>
  <w:num w:numId="9" w16cid:durableId="1393432145">
    <w:abstractNumId w:val="3"/>
  </w:num>
  <w:num w:numId="10" w16cid:durableId="167333088">
    <w:abstractNumId w:val="7"/>
  </w:num>
  <w:num w:numId="11" w16cid:durableId="1371494261">
    <w:abstractNumId w:val="11"/>
  </w:num>
  <w:num w:numId="12" w16cid:durableId="189099336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F36"/>
    <w:rsid w:val="00A9570E"/>
    <w:rsid w:val="00C07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BB79B7"/>
  <w15:chartTrackingRefBased/>
  <w15:docId w15:val="{180FCEFF-ECD6-4452-8844-6DBD979F3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7F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7F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7F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7F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7F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7F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7F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7F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7F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7F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7F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7F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7F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7F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7F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7F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7F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7F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7F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7F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7F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7F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7F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7F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7F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7F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7F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7F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7F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516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5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1423</Words>
  <Characters>7689</Characters>
  <Application>Microsoft Office Word</Application>
  <DocSecurity>0</DocSecurity>
  <Lines>64</Lines>
  <Paragraphs>18</Paragraphs>
  <ScaleCrop>false</ScaleCrop>
  <Company>EY</Company>
  <LinksUpToDate>false</LinksUpToDate>
  <CharactersWithSpaces>9094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Grancho</dc:creator>
  <cp:keywords/>
  <dc:description/>
  <cp:lastModifiedBy>Guilherme Grancho</cp:lastModifiedBy>
  <cp:revision>1</cp:revision>
  <dcterms:created xsi:type="dcterms:W3CDTF">2025-09-02T11:23:00Z</dcterms:created>
  <dcterms:modified xsi:type="dcterms:W3CDTF">2025-09-02T11:28:00Z</dcterms:modified>
</cp:coreProperties>
</file>