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666B" w14:textId="77777777" w:rsidR="00C168C7" w:rsidRPr="00C168C7" w:rsidRDefault="00C168C7" w:rsidP="00C168C7">
      <w:r w:rsidRPr="00C168C7">
        <w:pict w14:anchorId="5B7A8291">
          <v:rect id="_x0000_i1109" style="width:0;height:1.5pt" o:hralign="center" o:hrstd="t" o:hr="t" fillcolor="#a0a0a0" stroked="f"/>
        </w:pict>
      </w:r>
    </w:p>
    <w:p w14:paraId="051C179A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 xml:space="preserve">Why </w:t>
      </w:r>
      <w:proofErr w:type="gramStart"/>
      <w:r w:rsidRPr="00C168C7">
        <w:rPr>
          <w:b/>
          <w:bCs/>
          <w:lang w:val="en-US"/>
        </w:rPr>
        <w:t>A2A should</w:t>
      </w:r>
      <w:proofErr w:type="gramEnd"/>
      <w:r w:rsidRPr="00C168C7">
        <w:rPr>
          <w:b/>
          <w:bCs/>
          <w:lang w:val="en-US"/>
        </w:rPr>
        <w:t xml:space="preserve"> be our </w:t>
      </w:r>
      <w:proofErr w:type="gramStart"/>
      <w:r w:rsidRPr="00C168C7">
        <w:rPr>
          <w:b/>
          <w:bCs/>
          <w:lang w:val="en-US"/>
        </w:rPr>
        <w:t>default</w:t>
      </w:r>
      <w:proofErr w:type="gramEnd"/>
      <w:r w:rsidRPr="00C168C7">
        <w:rPr>
          <w:b/>
          <w:bCs/>
          <w:lang w:val="en-US"/>
        </w:rPr>
        <w:t xml:space="preserve"> for multi-agent systems</w:t>
      </w:r>
    </w:p>
    <w:p w14:paraId="21C224D2" w14:textId="77777777" w:rsidR="00C168C7" w:rsidRPr="00C168C7" w:rsidRDefault="00C168C7" w:rsidP="00C168C7">
      <w:pPr>
        <w:rPr>
          <w:b/>
          <w:bCs/>
        </w:rPr>
      </w:pPr>
      <w:proofErr w:type="spellStart"/>
      <w:r w:rsidRPr="00C168C7">
        <w:rPr>
          <w:b/>
          <w:bCs/>
        </w:rPr>
        <w:t>Executive</w:t>
      </w:r>
      <w:proofErr w:type="spellEnd"/>
      <w:r w:rsidRPr="00C168C7">
        <w:rPr>
          <w:b/>
          <w:bCs/>
        </w:rPr>
        <w:t xml:space="preserve"> </w:t>
      </w:r>
      <w:proofErr w:type="spellStart"/>
      <w:r w:rsidRPr="00C168C7">
        <w:rPr>
          <w:b/>
          <w:bCs/>
        </w:rPr>
        <w:t>summary</w:t>
      </w:r>
      <w:proofErr w:type="spellEnd"/>
    </w:p>
    <w:p w14:paraId="300B56C5" w14:textId="77777777" w:rsidR="00C168C7" w:rsidRPr="00C168C7" w:rsidRDefault="00C168C7" w:rsidP="00C168C7">
      <w:pPr>
        <w:numPr>
          <w:ilvl w:val="0"/>
          <w:numId w:val="1"/>
        </w:numPr>
        <w:rPr>
          <w:lang w:val="en-US"/>
        </w:rPr>
      </w:pPr>
      <w:r w:rsidRPr="00C168C7">
        <w:rPr>
          <w:b/>
          <w:bCs/>
          <w:lang w:val="en-US"/>
        </w:rPr>
        <w:t>Problem:</w:t>
      </w:r>
      <w:r w:rsidRPr="00C168C7">
        <w:rPr>
          <w:lang w:val="en-US"/>
        </w:rPr>
        <w:t xml:space="preserve"> Multi-agent apps today are glued together with one-off HTTP APIs, SDKs, and bespoke payloads. That blocks reuse, slows integration, and creates security blind spots.</w:t>
      </w:r>
    </w:p>
    <w:p w14:paraId="3E0C8C2C" w14:textId="77777777" w:rsidR="00C168C7" w:rsidRPr="00C168C7" w:rsidRDefault="00C168C7" w:rsidP="00C168C7">
      <w:pPr>
        <w:numPr>
          <w:ilvl w:val="0"/>
          <w:numId w:val="1"/>
        </w:numPr>
        <w:rPr>
          <w:lang w:val="en-US"/>
        </w:rPr>
      </w:pPr>
      <w:r w:rsidRPr="00C168C7">
        <w:rPr>
          <w:b/>
          <w:bCs/>
          <w:lang w:val="en-US"/>
        </w:rPr>
        <w:t>What A2A is:</w:t>
      </w:r>
      <w:r w:rsidRPr="00C168C7">
        <w:rPr>
          <w:lang w:val="en-US"/>
        </w:rPr>
        <w:t xml:space="preserve"> An </w:t>
      </w:r>
      <w:r w:rsidRPr="00C168C7">
        <w:rPr>
          <w:b/>
          <w:bCs/>
          <w:lang w:val="en-US"/>
        </w:rPr>
        <w:t>open protocol</w:t>
      </w:r>
      <w:r w:rsidRPr="00C168C7">
        <w:rPr>
          <w:lang w:val="en-US"/>
        </w:rPr>
        <w:t xml:space="preserve"> for </w:t>
      </w:r>
      <w:r w:rsidRPr="00C168C7">
        <w:rPr>
          <w:b/>
          <w:bCs/>
          <w:lang w:val="en-US"/>
        </w:rPr>
        <w:t>agent discovery, capability catalogs, and typed request/response (incl. streaming)</w:t>
      </w:r>
      <w:r w:rsidRPr="00C168C7">
        <w:rPr>
          <w:lang w:val="en-US"/>
        </w:rPr>
        <w:t xml:space="preserve"> between independent agents—regardless of their vendor, runtime, or framework. It’s being developed openly and now sits under </w:t>
      </w:r>
      <w:r w:rsidRPr="00C168C7">
        <w:rPr>
          <w:b/>
          <w:bCs/>
          <w:lang w:val="en-US"/>
        </w:rPr>
        <w:t>Linux Foundation stewardship</w:t>
      </w:r>
      <w:r w:rsidRPr="00C168C7">
        <w:rPr>
          <w:lang w:val="en-US"/>
        </w:rPr>
        <w:t xml:space="preserve">, with active tooling in Google’s </w:t>
      </w:r>
      <w:r w:rsidRPr="00C168C7">
        <w:rPr>
          <w:b/>
          <w:bCs/>
          <w:lang w:val="en-US"/>
        </w:rPr>
        <w:t>Agent Development Kit (ADK)</w:t>
      </w:r>
      <w:r w:rsidRPr="00C168C7">
        <w:rPr>
          <w:lang w:val="en-US"/>
        </w:rPr>
        <w:t xml:space="preserve"> and public </w:t>
      </w:r>
      <w:proofErr w:type="spellStart"/>
      <w:r w:rsidRPr="00C168C7">
        <w:rPr>
          <w:lang w:val="en-US"/>
        </w:rPr>
        <w:t>codelabs</w:t>
      </w:r>
      <w:proofErr w:type="spellEnd"/>
      <w:r w:rsidRPr="00C168C7">
        <w:rPr>
          <w:lang w:val="en-US"/>
        </w:rPr>
        <w:t>. (</w:t>
      </w:r>
      <w:hyperlink r:id="rId5" w:tooltip="Announcing the Agent2Agent Protocol (A2A)" w:history="1">
        <w:r w:rsidRPr="00C168C7">
          <w:rPr>
            <w:rStyle w:val="Hyperlink"/>
            <w:lang w:val="en-US"/>
          </w:rPr>
          <w:t>Google Developers Blog</w:t>
        </w:r>
      </w:hyperlink>
      <w:r w:rsidRPr="00C168C7">
        <w:rPr>
          <w:lang w:val="en-US"/>
        </w:rPr>
        <w:t xml:space="preserve">, </w:t>
      </w:r>
      <w:hyperlink r:id="rId6" w:tooltip="Linux Foundation Launches the Agent2Agent Protocol ..." w:history="1">
        <w:r w:rsidRPr="00C168C7">
          <w:rPr>
            <w:rStyle w:val="Hyperlink"/>
            <w:lang w:val="en-US"/>
          </w:rPr>
          <w:t>linuxfoundation.org</w:t>
        </w:r>
      </w:hyperlink>
      <w:r w:rsidRPr="00C168C7">
        <w:rPr>
          <w:lang w:val="en-US"/>
        </w:rPr>
        <w:t xml:space="preserve">, </w:t>
      </w:r>
      <w:hyperlink r:id="rId7" w:tooltip="ADK with Agent2Agent (A2A) Protocol - Agent Development Kit" w:history="1">
        <w:r w:rsidRPr="00C168C7">
          <w:rPr>
            <w:rStyle w:val="Hyperlink"/>
            <w:lang w:val="en-US"/>
          </w:rPr>
          <w:t>google.github.io</w:t>
        </w:r>
      </w:hyperlink>
      <w:r w:rsidRPr="00C168C7">
        <w:rPr>
          <w:lang w:val="en-US"/>
        </w:rPr>
        <w:t xml:space="preserve">, </w:t>
      </w:r>
      <w:hyperlink r:id="rId8" w:tooltip="Getting Started with Agent2Agent (A2A) Protocol - Codelabs" w:history="1">
        <w:r w:rsidRPr="00C168C7">
          <w:rPr>
            <w:rStyle w:val="Hyperlink"/>
            <w:lang w:val="en-US"/>
          </w:rPr>
          <w:t xml:space="preserve">Google </w:t>
        </w:r>
        <w:proofErr w:type="spellStart"/>
        <w:r w:rsidRPr="00C168C7">
          <w:rPr>
            <w:rStyle w:val="Hyperlink"/>
            <w:lang w:val="en-US"/>
          </w:rPr>
          <w:t>Codelabs</w:t>
        </w:r>
        <w:proofErr w:type="spellEnd"/>
      </w:hyperlink>
      <w:r w:rsidRPr="00C168C7">
        <w:rPr>
          <w:lang w:val="en-US"/>
        </w:rPr>
        <w:t>)</w:t>
      </w:r>
    </w:p>
    <w:p w14:paraId="026A4E34" w14:textId="77777777" w:rsidR="00C168C7" w:rsidRPr="00C168C7" w:rsidRDefault="00C168C7" w:rsidP="00C168C7">
      <w:pPr>
        <w:numPr>
          <w:ilvl w:val="0"/>
          <w:numId w:val="1"/>
        </w:numPr>
        <w:rPr>
          <w:lang w:val="en-US"/>
        </w:rPr>
      </w:pPr>
      <w:r w:rsidRPr="00C168C7">
        <w:rPr>
          <w:b/>
          <w:bCs/>
          <w:lang w:val="en-US"/>
        </w:rPr>
        <w:t>Why it matters to us:</w:t>
      </w:r>
      <w:r w:rsidRPr="00C168C7">
        <w:rPr>
          <w:lang w:val="en-US"/>
        </w:rPr>
        <w:t xml:space="preserve"> A2A lets our </w:t>
      </w:r>
      <w:proofErr w:type="spellStart"/>
      <w:r w:rsidRPr="00C168C7">
        <w:rPr>
          <w:b/>
          <w:bCs/>
          <w:lang w:val="en-US"/>
        </w:rPr>
        <w:t>GraphRAG</w:t>
      </w:r>
      <w:proofErr w:type="spellEnd"/>
      <w:r w:rsidRPr="00C168C7">
        <w:rPr>
          <w:b/>
          <w:bCs/>
          <w:lang w:val="en-US"/>
        </w:rPr>
        <w:t xml:space="preserve"> orchestrator</w:t>
      </w:r>
      <w:r w:rsidRPr="00C168C7">
        <w:rPr>
          <w:lang w:val="en-US"/>
        </w:rPr>
        <w:t xml:space="preserve"> call internal agents (Local/Global/DRIFT/Analysis) and </w:t>
      </w:r>
      <w:r w:rsidRPr="00C168C7">
        <w:rPr>
          <w:b/>
          <w:bCs/>
          <w:lang w:val="en-US"/>
        </w:rPr>
        <w:t>external partner agents</w:t>
      </w:r>
      <w:r w:rsidRPr="00C168C7">
        <w:rPr>
          <w:lang w:val="en-US"/>
        </w:rPr>
        <w:t xml:space="preserve"> (translation, OCR, compliance) through a single, governed contract—</w:t>
      </w:r>
      <w:r w:rsidRPr="00C168C7">
        <w:rPr>
          <w:b/>
          <w:bCs/>
          <w:lang w:val="en-US"/>
        </w:rPr>
        <w:t>no custom glue per vendor</w:t>
      </w:r>
      <w:r w:rsidRPr="00C168C7">
        <w:rPr>
          <w:lang w:val="en-US"/>
        </w:rPr>
        <w:t xml:space="preserve">. This improves </w:t>
      </w:r>
      <w:proofErr w:type="gramStart"/>
      <w:r w:rsidRPr="00C168C7">
        <w:rPr>
          <w:lang w:val="en-US"/>
        </w:rPr>
        <w:t>velocity</w:t>
      </w:r>
      <w:proofErr w:type="gramEnd"/>
      <w:r w:rsidRPr="00C168C7">
        <w:rPr>
          <w:lang w:val="en-US"/>
        </w:rPr>
        <w:t>, security, and long-term maintainability. (</w:t>
      </w:r>
      <w:hyperlink r:id="rId9" w:tooltip="ADK with Agent2Agent (A2A) Protocol - Agent Development Kit" w:history="1">
        <w:r w:rsidRPr="00C168C7">
          <w:rPr>
            <w:rStyle w:val="Hyperlink"/>
            <w:lang w:val="en-US"/>
          </w:rPr>
          <w:t>google.github.io</w:t>
        </w:r>
      </w:hyperlink>
      <w:r w:rsidRPr="00C168C7">
        <w:rPr>
          <w:lang w:val="en-US"/>
        </w:rPr>
        <w:t>)</w:t>
      </w:r>
    </w:p>
    <w:p w14:paraId="4346C8AD" w14:textId="77777777" w:rsidR="00C168C7" w:rsidRPr="00C168C7" w:rsidRDefault="00C168C7" w:rsidP="00C168C7">
      <w:r w:rsidRPr="00C168C7">
        <w:pict w14:anchorId="05EFE632">
          <v:rect id="_x0000_i1110" style="width:0;height:1.5pt" o:hralign="center" o:hrstd="t" o:hr="t" fillcolor="#a0a0a0" stroked="f"/>
        </w:pict>
      </w:r>
    </w:p>
    <w:p w14:paraId="0D8D8000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 xml:space="preserve">The status quo (and why it </w:t>
      </w:r>
      <w:proofErr w:type="gramStart"/>
      <w:r w:rsidRPr="00C168C7">
        <w:rPr>
          <w:b/>
          <w:bCs/>
          <w:lang w:val="en-US"/>
        </w:rPr>
        <w:t>fails at</w:t>
      </w:r>
      <w:proofErr w:type="gramEnd"/>
      <w:r w:rsidRPr="00C168C7">
        <w:rPr>
          <w:b/>
          <w:bCs/>
          <w:lang w:val="en-US"/>
        </w:rPr>
        <w:t xml:space="preserve"> scale)</w:t>
      </w:r>
    </w:p>
    <w:p w14:paraId="087440BE" w14:textId="77777777" w:rsidR="00C168C7" w:rsidRPr="00C168C7" w:rsidRDefault="00C168C7" w:rsidP="00C168C7">
      <w:pPr>
        <w:numPr>
          <w:ilvl w:val="0"/>
          <w:numId w:val="2"/>
        </w:numPr>
      </w:pPr>
      <w:r w:rsidRPr="00C168C7">
        <w:rPr>
          <w:b/>
          <w:bCs/>
          <w:lang w:val="en-US"/>
        </w:rPr>
        <w:t>Ad-hoc APIs:</w:t>
      </w:r>
      <w:r w:rsidRPr="00C168C7">
        <w:rPr>
          <w:lang w:val="en-US"/>
        </w:rPr>
        <w:t xml:space="preserve"> Each agent ships its own endpoints &amp; payloads → every integration </w:t>
      </w:r>
      <w:proofErr w:type="gramStart"/>
      <w:r w:rsidRPr="00C168C7">
        <w:rPr>
          <w:lang w:val="en-US"/>
        </w:rPr>
        <w:t>repeats</w:t>
      </w:r>
      <w:proofErr w:type="gramEnd"/>
      <w:r w:rsidRPr="00C168C7">
        <w:rPr>
          <w:lang w:val="en-US"/>
        </w:rPr>
        <w:t xml:space="preserve"> auth, schemas, and error handling. </w:t>
      </w:r>
      <w:proofErr w:type="spellStart"/>
      <w:r w:rsidRPr="00C168C7">
        <w:t>Changes</w:t>
      </w:r>
      <w:proofErr w:type="spellEnd"/>
      <w:r w:rsidRPr="00C168C7">
        <w:t xml:space="preserve"> break </w:t>
      </w:r>
      <w:proofErr w:type="spellStart"/>
      <w:r w:rsidRPr="00C168C7">
        <w:t>clients</w:t>
      </w:r>
      <w:proofErr w:type="spellEnd"/>
      <w:r w:rsidRPr="00C168C7">
        <w:t xml:space="preserve"> </w:t>
      </w:r>
      <w:proofErr w:type="spellStart"/>
      <w:r w:rsidRPr="00C168C7">
        <w:t>quietly</w:t>
      </w:r>
      <w:proofErr w:type="spellEnd"/>
      <w:r w:rsidRPr="00C168C7">
        <w:t>.</w:t>
      </w:r>
    </w:p>
    <w:p w14:paraId="6EE46A19" w14:textId="77777777" w:rsidR="00C168C7" w:rsidRPr="00C168C7" w:rsidRDefault="00C168C7" w:rsidP="00C168C7">
      <w:pPr>
        <w:numPr>
          <w:ilvl w:val="0"/>
          <w:numId w:val="2"/>
        </w:numPr>
        <w:rPr>
          <w:lang w:val="en-US"/>
        </w:rPr>
      </w:pPr>
      <w:r w:rsidRPr="00C168C7">
        <w:rPr>
          <w:b/>
          <w:bCs/>
          <w:lang w:val="en-US"/>
        </w:rPr>
        <w:t>Tight coupling to frameworks:</w:t>
      </w:r>
      <w:r w:rsidRPr="00C168C7">
        <w:rPr>
          <w:lang w:val="en-US"/>
        </w:rPr>
        <w:t xml:space="preserve"> Tool invocations (e.g., library-specific “tools/functions”) don’t travel across org boundaries or different agent stacks.</w:t>
      </w:r>
    </w:p>
    <w:p w14:paraId="4BC7404F" w14:textId="77777777" w:rsidR="00C168C7" w:rsidRPr="00C168C7" w:rsidRDefault="00C168C7" w:rsidP="00C168C7">
      <w:pPr>
        <w:numPr>
          <w:ilvl w:val="0"/>
          <w:numId w:val="2"/>
        </w:numPr>
      </w:pPr>
      <w:r w:rsidRPr="00C168C7">
        <w:rPr>
          <w:b/>
          <w:bCs/>
          <w:lang w:val="en-US"/>
        </w:rPr>
        <w:t>Risk &amp; compliance gaps:</w:t>
      </w:r>
      <w:r w:rsidRPr="00C168C7">
        <w:rPr>
          <w:lang w:val="en-US"/>
        </w:rPr>
        <w:t xml:space="preserve"> </w:t>
      </w:r>
      <w:proofErr w:type="spellStart"/>
      <w:r w:rsidRPr="00C168C7">
        <w:rPr>
          <w:lang w:val="en-US"/>
        </w:rPr>
        <w:t>Unversioned</w:t>
      </w:r>
      <w:proofErr w:type="spellEnd"/>
      <w:r w:rsidRPr="00C168C7">
        <w:rPr>
          <w:lang w:val="en-US"/>
        </w:rPr>
        <w:t xml:space="preserve"> payloads, weak schema checks, and inconsistent auth make audits painful and increase supply-chain risk.</w:t>
      </w:r>
      <w:r w:rsidRPr="00C168C7">
        <w:rPr>
          <w:lang w:val="en-US"/>
        </w:rPr>
        <w:br/>
        <w:t xml:space="preserve">A2A directly targets these pain points with </w:t>
      </w:r>
      <w:r w:rsidRPr="00C168C7">
        <w:rPr>
          <w:b/>
          <w:bCs/>
          <w:lang w:val="en-US"/>
        </w:rPr>
        <w:t>a common discovery document, typed capability schemas, versioning, and scope-based auth</w:t>
      </w:r>
      <w:r w:rsidRPr="00C168C7">
        <w:rPr>
          <w:lang w:val="en-US"/>
        </w:rPr>
        <w:t xml:space="preserve">. </w:t>
      </w:r>
      <w:r w:rsidRPr="00C168C7">
        <w:t>(</w:t>
      </w:r>
      <w:hyperlink r:id="rId10" w:tooltip="Linux Foundation Launches the Agent2Agent Protocol ..." w:history="1">
        <w:r w:rsidRPr="00C168C7">
          <w:rPr>
            <w:rStyle w:val="Hyperlink"/>
          </w:rPr>
          <w:t>linuxfoundation.org</w:t>
        </w:r>
      </w:hyperlink>
      <w:r w:rsidRPr="00C168C7">
        <w:t>)</w:t>
      </w:r>
    </w:p>
    <w:p w14:paraId="35FB0106" w14:textId="77777777" w:rsidR="00C168C7" w:rsidRPr="00C168C7" w:rsidRDefault="00C168C7" w:rsidP="00C168C7">
      <w:r w:rsidRPr="00C168C7">
        <w:pict w14:anchorId="5F5EC6C2">
          <v:rect id="_x0000_i1111" style="width:0;height:1.5pt" o:hralign="center" o:hrstd="t" o:hr="t" fillcolor="#a0a0a0" stroked="f"/>
        </w:pict>
      </w:r>
    </w:p>
    <w:p w14:paraId="7963135A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>What A2A standardizes (and how that helps)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3108"/>
        <w:gridCol w:w="3629"/>
      </w:tblGrid>
      <w:tr w:rsidR="00C168C7" w:rsidRPr="00C168C7" w14:paraId="4D45E612" w14:textId="77777777" w:rsidTr="00C168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A4B2B" w14:textId="77777777" w:rsidR="00C168C7" w:rsidRPr="00C168C7" w:rsidRDefault="00C168C7" w:rsidP="00C168C7">
            <w:pPr>
              <w:rPr>
                <w:b/>
                <w:bCs/>
              </w:rPr>
            </w:pPr>
            <w:r w:rsidRPr="00C168C7">
              <w:rPr>
                <w:b/>
                <w:bCs/>
              </w:rPr>
              <w:lastRenderedPageBreak/>
              <w:t xml:space="preserve">A2A </w:t>
            </w:r>
            <w:proofErr w:type="spellStart"/>
            <w:r w:rsidRPr="00C168C7"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2AAFA" w14:textId="77777777" w:rsidR="00C168C7" w:rsidRPr="00C168C7" w:rsidRDefault="00C168C7" w:rsidP="00C168C7">
            <w:pPr>
              <w:rPr>
                <w:b/>
                <w:bCs/>
              </w:rPr>
            </w:pPr>
            <w:proofErr w:type="spellStart"/>
            <w:r w:rsidRPr="00C168C7">
              <w:rPr>
                <w:b/>
                <w:bCs/>
              </w:rPr>
              <w:t>What</w:t>
            </w:r>
            <w:proofErr w:type="spellEnd"/>
            <w:r w:rsidRPr="00C168C7">
              <w:rPr>
                <w:b/>
                <w:bCs/>
              </w:rPr>
              <w:t xml:space="preserve"> </w:t>
            </w:r>
            <w:proofErr w:type="spellStart"/>
            <w:r w:rsidRPr="00C168C7">
              <w:rPr>
                <w:b/>
                <w:bCs/>
              </w:rPr>
              <w:t>it</w:t>
            </w:r>
            <w:proofErr w:type="spellEnd"/>
            <w:r w:rsidRPr="00C168C7">
              <w:rPr>
                <w:b/>
                <w:bCs/>
              </w:rPr>
              <w:t xml:space="preserve"> </w:t>
            </w:r>
            <w:proofErr w:type="spellStart"/>
            <w:r w:rsidRPr="00C168C7">
              <w:rPr>
                <w:b/>
                <w:bCs/>
              </w:rPr>
              <w:t>gives</w:t>
            </w:r>
            <w:proofErr w:type="spellEnd"/>
            <w:r w:rsidRPr="00C168C7">
              <w:rPr>
                <w:b/>
                <w:bCs/>
              </w:rPr>
              <w:t xml:space="preserve"> </w:t>
            </w:r>
            <w:proofErr w:type="spellStart"/>
            <w:r w:rsidRPr="00C168C7">
              <w:rPr>
                <w:b/>
                <w:bCs/>
              </w:rPr>
              <w:t>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62A6A" w14:textId="77777777" w:rsidR="00C168C7" w:rsidRPr="00C168C7" w:rsidRDefault="00C168C7" w:rsidP="00C168C7">
            <w:pPr>
              <w:rPr>
                <w:b/>
                <w:bCs/>
              </w:rPr>
            </w:pPr>
            <w:proofErr w:type="spellStart"/>
            <w:r w:rsidRPr="00C168C7">
              <w:rPr>
                <w:b/>
                <w:bCs/>
              </w:rPr>
              <w:t>Why</w:t>
            </w:r>
            <w:proofErr w:type="spellEnd"/>
            <w:r w:rsidRPr="00C168C7">
              <w:rPr>
                <w:b/>
                <w:bCs/>
              </w:rPr>
              <w:t xml:space="preserve"> </w:t>
            </w:r>
            <w:proofErr w:type="spellStart"/>
            <w:r w:rsidRPr="00C168C7">
              <w:rPr>
                <w:b/>
                <w:bCs/>
              </w:rPr>
              <w:t>we</w:t>
            </w:r>
            <w:proofErr w:type="spellEnd"/>
            <w:r w:rsidRPr="00C168C7">
              <w:rPr>
                <w:b/>
                <w:bCs/>
              </w:rPr>
              <w:t xml:space="preserve"> </w:t>
            </w:r>
            <w:proofErr w:type="spellStart"/>
            <w:r w:rsidRPr="00C168C7">
              <w:rPr>
                <w:b/>
                <w:bCs/>
              </w:rPr>
              <w:t>care</w:t>
            </w:r>
            <w:proofErr w:type="spellEnd"/>
          </w:p>
        </w:tc>
      </w:tr>
      <w:tr w:rsidR="00C168C7" w:rsidRPr="00C168C7" w14:paraId="4BDE30CE" w14:textId="77777777" w:rsidTr="00C16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17E9" w14:textId="77777777" w:rsidR="00C168C7" w:rsidRPr="00C168C7" w:rsidRDefault="00C168C7" w:rsidP="00C168C7">
            <w:proofErr w:type="spellStart"/>
            <w:r w:rsidRPr="00C168C7">
              <w:rPr>
                <w:b/>
                <w:bCs/>
              </w:rPr>
              <w:t>Capabilities</w:t>
            </w:r>
            <w:proofErr w:type="spellEnd"/>
            <w:r w:rsidRPr="00C168C7">
              <w:rPr>
                <w:b/>
                <w:bCs/>
              </w:rPr>
              <w:t xml:space="preserve"> </w:t>
            </w:r>
            <w:proofErr w:type="spellStart"/>
            <w:r w:rsidRPr="00C168C7">
              <w:rPr>
                <w:b/>
                <w:bCs/>
              </w:rPr>
              <w:t>catalog</w:t>
            </w:r>
            <w:proofErr w:type="spellEnd"/>
            <w:r w:rsidRPr="00C168C7">
              <w:t xml:space="preserve"> (</w:t>
            </w:r>
            <w:proofErr w:type="spellStart"/>
            <w:r w:rsidRPr="00C168C7">
              <w:t>discovery</w:t>
            </w:r>
            <w:proofErr w:type="spellEnd"/>
            <w:r w:rsidRPr="00C168C7">
              <w:t>)</w:t>
            </w:r>
          </w:p>
        </w:tc>
        <w:tc>
          <w:tcPr>
            <w:tcW w:w="0" w:type="auto"/>
            <w:vAlign w:val="center"/>
            <w:hideMark/>
          </w:tcPr>
          <w:p w14:paraId="1ED9F12E" w14:textId="77777777" w:rsidR="00C168C7" w:rsidRPr="00C168C7" w:rsidRDefault="00C168C7" w:rsidP="00C168C7">
            <w:pPr>
              <w:rPr>
                <w:lang w:val="en-US"/>
              </w:rPr>
            </w:pPr>
            <w:r w:rsidRPr="00C168C7">
              <w:rPr>
                <w:lang w:val="en-US"/>
              </w:rPr>
              <w:t xml:space="preserve">Machine-readable list of operations with </w:t>
            </w:r>
            <w:r w:rsidRPr="00C168C7">
              <w:rPr>
                <w:b/>
                <w:bCs/>
                <w:lang w:val="en-US"/>
              </w:rPr>
              <w:t>JSON Schemas</w:t>
            </w:r>
            <w:r w:rsidRPr="00C168C7">
              <w:rPr>
                <w:lang w:val="en-US"/>
              </w:rPr>
              <w:t xml:space="preserve"> for inputs/outputs, plus auth scopes</w:t>
            </w:r>
          </w:p>
        </w:tc>
        <w:tc>
          <w:tcPr>
            <w:tcW w:w="0" w:type="auto"/>
            <w:vAlign w:val="center"/>
            <w:hideMark/>
          </w:tcPr>
          <w:p w14:paraId="2A0639A5" w14:textId="77777777" w:rsidR="00C168C7" w:rsidRPr="00C168C7" w:rsidRDefault="00C168C7" w:rsidP="00C168C7">
            <w:r w:rsidRPr="00C168C7">
              <w:rPr>
                <w:lang w:val="en-US"/>
              </w:rPr>
              <w:t xml:space="preserve">Enables </w:t>
            </w:r>
            <w:r w:rsidRPr="00C168C7">
              <w:rPr>
                <w:b/>
                <w:bCs/>
                <w:lang w:val="en-US"/>
              </w:rPr>
              <w:t>zero-guess</w:t>
            </w:r>
            <w:r w:rsidRPr="00C168C7">
              <w:rPr>
                <w:lang w:val="en-US"/>
              </w:rPr>
              <w:t xml:space="preserve"> integration &amp; client generation; breaks less on change. </w:t>
            </w:r>
            <w:r w:rsidRPr="00C168C7">
              <w:t>(</w:t>
            </w:r>
            <w:hyperlink r:id="rId11" w:tooltip="Linux Foundation Launches the Agent2Agent Protocol ..." w:history="1">
              <w:r w:rsidRPr="00C168C7">
                <w:rPr>
                  <w:rStyle w:val="Hyperlink"/>
                </w:rPr>
                <w:t>linuxfoundation.org</w:t>
              </w:r>
            </w:hyperlink>
            <w:r w:rsidRPr="00C168C7">
              <w:t>)</w:t>
            </w:r>
          </w:p>
        </w:tc>
      </w:tr>
      <w:tr w:rsidR="00C168C7" w:rsidRPr="00C168C7" w14:paraId="7408FBE6" w14:textId="77777777" w:rsidTr="00C16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1BB7" w14:textId="77777777" w:rsidR="00C168C7" w:rsidRPr="00C168C7" w:rsidRDefault="00C168C7" w:rsidP="00C168C7">
            <w:proofErr w:type="spellStart"/>
            <w:r w:rsidRPr="00C168C7">
              <w:rPr>
                <w:b/>
                <w:bCs/>
              </w:rPr>
              <w:t>Invoke</w:t>
            </w:r>
            <w:proofErr w:type="spellEnd"/>
            <w:r w:rsidRPr="00C168C7">
              <w:t xml:space="preserve"> (</w:t>
            </w:r>
            <w:proofErr w:type="spellStart"/>
            <w:r w:rsidRPr="00C168C7">
              <w:t>sync</w:t>
            </w:r>
            <w:proofErr w:type="spellEnd"/>
            <w:r w:rsidRPr="00C168C7">
              <w:t xml:space="preserve"> </w:t>
            </w:r>
            <w:proofErr w:type="spellStart"/>
            <w:r w:rsidRPr="00C168C7">
              <w:t>or</w:t>
            </w:r>
            <w:proofErr w:type="spellEnd"/>
            <w:r w:rsidRPr="00C168C7">
              <w:t xml:space="preserve"> </w:t>
            </w:r>
            <w:proofErr w:type="spellStart"/>
            <w:r w:rsidRPr="00C168C7">
              <w:t>streaming</w:t>
            </w:r>
            <w:proofErr w:type="spellEnd"/>
            <w:r w:rsidRPr="00C168C7">
              <w:t>)</w:t>
            </w:r>
          </w:p>
        </w:tc>
        <w:tc>
          <w:tcPr>
            <w:tcW w:w="0" w:type="auto"/>
            <w:vAlign w:val="center"/>
            <w:hideMark/>
          </w:tcPr>
          <w:p w14:paraId="604AFCE4" w14:textId="77777777" w:rsidR="00C168C7" w:rsidRPr="00C168C7" w:rsidRDefault="00C168C7" w:rsidP="00C168C7">
            <w:pPr>
              <w:rPr>
                <w:lang w:val="en-US"/>
              </w:rPr>
            </w:pPr>
            <w:r w:rsidRPr="00C168C7">
              <w:rPr>
                <w:lang w:val="en-US"/>
              </w:rPr>
              <w:t xml:space="preserve">Standard POST with capability, </w:t>
            </w:r>
            <w:proofErr w:type="spellStart"/>
            <w:r w:rsidRPr="00C168C7">
              <w:rPr>
                <w:lang w:val="en-US"/>
              </w:rPr>
              <w:t>request_id</w:t>
            </w:r>
            <w:proofErr w:type="spellEnd"/>
            <w:r w:rsidRPr="00C168C7">
              <w:rPr>
                <w:lang w:val="en-US"/>
              </w:rPr>
              <w:t>, inputs, context → structured success/error</w:t>
            </w:r>
          </w:p>
        </w:tc>
        <w:tc>
          <w:tcPr>
            <w:tcW w:w="0" w:type="auto"/>
            <w:vAlign w:val="center"/>
            <w:hideMark/>
          </w:tcPr>
          <w:p w14:paraId="37D4A69F" w14:textId="77777777" w:rsidR="00C168C7" w:rsidRPr="00C168C7" w:rsidRDefault="00C168C7" w:rsidP="00C168C7">
            <w:r w:rsidRPr="00C168C7">
              <w:rPr>
                <w:lang w:val="en-US"/>
              </w:rPr>
              <w:t xml:space="preserve">Uniform telemetry, retries, idempotency, and </w:t>
            </w:r>
            <w:r w:rsidRPr="00C168C7">
              <w:rPr>
                <w:b/>
                <w:bCs/>
                <w:lang w:val="en-US"/>
              </w:rPr>
              <w:t>safe error surfaces</w:t>
            </w:r>
            <w:r w:rsidRPr="00C168C7">
              <w:rPr>
                <w:lang w:val="en-US"/>
              </w:rPr>
              <w:t xml:space="preserve">. </w:t>
            </w:r>
            <w:r w:rsidRPr="00C168C7">
              <w:t>(</w:t>
            </w:r>
            <w:hyperlink r:id="rId12" w:tooltip="Linux Foundation Launches the Agent2Agent Protocol ..." w:history="1">
              <w:r w:rsidRPr="00C168C7">
                <w:rPr>
                  <w:rStyle w:val="Hyperlink"/>
                </w:rPr>
                <w:t>linuxfoundation.org</w:t>
              </w:r>
            </w:hyperlink>
            <w:r w:rsidRPr="00C168C7">
              <w:t>)</w:t>
            </w:r>
          </w:p>
        </w:tc>
      </w:tr>
      <w:tr w:rsidR="00C168C7" w:rsidRPr="00C168C7" w14:paraId="2034DEAF" w14:textId="77777777" w:rsidTr="00C16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941A" w14:textId="77777777" w:rsidR="00C168C7" w:rsidRPr="00C168C7" w:rsidRDefault="00C168C7" w:rsidP="00C168C7">
            <w:proofErr w:type="spellStart"/>
            <w:r w:rsidRPr="00C168C7">
              <w:rPr>
                <w:b/>
                <w:bCs/>
              </w:rPr>
              <w:t>Auth</w:t>
            </w:r>
            <w:proofErr w:type="spellEnd"/>
            <w:r w:rsidRPr="00C168C7">
              <w:rPr>
                <w:b/>
                <w:bCs/>
              </w:rPr>
              <w:t xml:space="preserve"> &amp; </w:t>
            </w:r>
            <w:proofErr w:type="spellStart"/>
            <w:r w:rsidRPr="00C168C7">
              <w:rPr>
                <w:b/>
                <w:bCs/>
              </w:rPr>
              <w:t>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27281" w14:textId="77777777" w:rsidR="00C168C7" w:rsidRPr="00C168C7" w:rsidRDefault="00C168C7" w:rsidP="00C168C7">
            <w:pPr>
              <w:rPr>
                <w:lang w:val="en-US"/>
              </w:rPr>
            </w:pPr>
            <w:r w:rsidRPr="00C168C7">
              <w:rPr>
                <w:lang w:val="en-US"/>
              </w:rPr>
              <w:t xml:space="preserve">Bearer/OIDC with </w:t>
            </w:r>
            <w:r w:rsidRPr="00C168C7">
              <w:rPr>
                <w:b/>
                <w:bCs/>
                <w:lang w:val="en-US"/>
              </w:rPr>
              <w:t>scopes</w:t>
            </w:r>
            <w:r w:rsidRPr="00C168C7">
              <w:rPr>
                <w:lang w:val="en-US"/>
              </w:rPr>
              <w:t>, quotas &amp; rate limits</w:t>
            </w:r>
          </w:p>
        </w:tc>
        <w:tc>
          <w:tcPr>
            <w:tcW w:w="0" w:type="auto"/>
            <w:vAlign w:val="center"/>
            <w:hideMark/>
          </w:tcPr>
          <w:p w14:paraId="440F7629" w14:textId="77777777" w:rsidR="00C168C7" w:rsidRPr="00C168C7" w:rsidRDefault="00C168C7" w:rsidP="00C168C7">
            <w:r w:rsidRPr="00C168C7">
              <w:rPr>
                <w:lang w:val="en-US"/>
              </w:rPr>
              <w:t xml:space="preserve">Gives platform-grade </w:t>
            </w:r>
            <w:r w:rsidRPr="00C168C7">
              <w:rPr>
                <w:b/>
                <w:bCs/>
                <w:lang w:val="en-US"/>
              </w:rPr>
              <w:t>governance</w:t>
            </w:r>
            <w:r w:rsidRPr="00C168C7">
              <w:rPr>
                <w:lang w:val="en-US"/>
              </w:rPr>
              <w:t xml:space="preserve"> across teams/tenants. </w:t>
            </w:r>
            <w:r w:rsidRPr="00C168C7">
              <w:t>(</w:t>
            </w:r>
            <w:hyperlink r:id="rId13" w:tooltip="Linux Foundation Launches the Agent2Agent Protocol ..." w:history="1">
              <w:r w:rsidRPr="00C168C7">
                <w:rPr>
                  <w:rStyle w:val="Hyperlink"/>
                </w:rPr>
                <w:t>linuxfoundation.org</w:t>
              </w:r>
            </w:hyperlink>
            <w:r w:rsidRPr="00C168C7">
              <w:t>)</w:t>
            </w:r>
          </w:p>
        </w:tc>
      </w:tr>
      <w:tr w:rsidR="00C168C7" w:rsidRPr="00C168C7" w14:paraId="722207C6" w14:textId="77777777" w:rsidTr="00C16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A69C" w14:textId="77777777" w:rsidR="00C168C7" w:rsidRPr="00C168C7" w:rsidRDefault="00C168C7" w:rsidP="00C168C7">
            <w:proofErr w:type="spellStart"/>
            <w:r w:rsidRPr="00C168C7">
              <w:rPr>
                <w:b/>
                <w:bCs/>
              </w:rPr>
              <w:t>Versioning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769A4" w14:textId="77777777" w:rsidR="00C168C7" w:rsidRPr="00C168C7" w:rsidRDefault="00C168C7" w:rsidP="00C168C7">
            <w:pPr>
              <w:rPr>
                <w:lang w:val="en-US"/>
              </w:rPr>
            </w:pPr>
            <w:r w:rsidRPr="00C168C7">
              <w:rPr>
                <w:lang w:val="en-US"/>
              </w:rPr>
              <w:t>a2a_version and per-capability version</w:t>
            </w:r>
          </w:p>
        </w:tc>
        <w:tc>
          <w:tcPr>
            <w:tcW w:w="0" w:type="auto"/>
            <w:vAlign w:val="center"/>
            <w:hideMark/>
          </w:tcPr>
          <w:p w14:paraId="585C908B" w14:textId="77777777" w:rsidR="00C168C7" w:rsidRPr="00C168C7" w:rsidRDefault="00C168C7" w:rsidP="00C168C7">
            <w:r w:rsidRPr="00C168C7">
              <w:rPr>
                <w:lang w:val="en-US"/>
              </w:rPr>
              <w:t xml:space="preserve">Non-breaking evolution &amp; staged rollouts. </w:t>
            </w:r>
            <w:r w:rsidRPr="00C168C7">
              <w:t>(</w:t>
            </w:r>
            <w:hyperlink r:id="rId14" w:tooltip="Linux Foundation Launches the Agent2Agent Protocol ..." w:history="1">
              <w:r w:rsidRPr="00C168C7">
                <w:rPr>
                  <w:rStyle w:val="Hyperlink"/>
                </w:rPr>
                <w:t>linuxfoundation.org</w:t>
              </w:r>
            </w:hyperlink>
            <w:r w:rsidRPr="00C168C7">
              <w:t>)</w:t>
            </w:r>
          </w:p>
        </w:tc>
      </w:tr>
    </w:tbl>
    <w:p w14:paraId="1E912A9F" w14:textId="77777777" w:rsidR="00C168C7" w:rsidRPr="00C168C7" w:rsidRDefault="00C168C7" w:rsidP="00C168C7">
      <w:pPr>
        <w:rPr>
          <w:lang w:val="en-US"/>
        </w:rPr>
      </w:pPr>
      <w:r w:rsidRPr="00C168C7">
        <w:rPr>
          <w:b/>
          <w:bCs/>
          <w:lang w:val="en-US"/>
        </w:rPr>
        <w:t>Bottom line:</w:t>
      </w:r>
      <w:r w:rsidRPr="00C168C7">
        <w:rPr>
          <w:lang w:val="en-US"/>
        </w:rPr>
        <w:t xml:space="preserve"> One </w:t>
      </w:r>
      <w:r w:rsidRPr="00C168C7">
        <w:rPr>
          <w:b/>
          <w:bCs/>
          <w:lang w:val="en-US"/>
        </w:rPr>
        <w:t>contract</w:t>
      </w:r>
      <w:r w:rsidRPr="00C168C7">
        <w:rPr>
          <w:lang w:val="en-US"/>
        </w:rPr>
        <w:t xml:space="preserve"> to integrate many agents—internal and partner—safely and repeatably.</w:t>
      </w:r>
    </w:p>
    <w:p w14:paraId="421CDA9F" w14:textId="77777777" w:rsidR="00C168C7" w:rsidRPr="00C168C7" w:rsidRDefault="00C168C7" w:rsidP="00C168C7">
      <w:r w:rsidRPr="00C168C7">
        <w:pict w14:anchorId="51FBDBF7">
          <v:rect id="_x0000_i1112" style="width:0;height:1.5pt" o:hralign="center" o:hrstd="t" o:hr="t" fillcolor="#a0a0a0" stroked="f"/>
        </w:pict>
      </w:r>
    </w:p>
    <w:p w14:paraId="67FBDCD4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 xml:space="preserve">Governance and </w:t>
      </w:r>
      <w:proofErr w:type="gramStart"/>
      <w:r w:rsidRPr="00C168C7">
        <w:rPr>
          <w:b/>
          <w:bCs/>
          <w:lang w:val="en-US"/>
        </w:rPr>
        <w:t>vendor-neutrality</w:t>
      </w:r>
      <w:proofErr w:type="gramEnd"/>
      <w:r w:rsidRPr="00C168C7">
        <w:rPr>
          <w:b/>
          <w:bCs/>
          <w:lang w:val="en-US"/>
        </w:rPr>
        <w:t xml:space="preserve"> (</w:t>
      </w:r>
      <w:proofErr w:type="gramStart"/>
      <w:r w:rsidRPr="00C168C7">
        <w:rPr>
          <w:b/>
          <w:bCs/>
          <w:lang w:val="en-US"/>
        </w:rPr>
        <w:t>future-proofing</w:t>
      </w:r>
      <w:proofErr w:type="gramEnd"/>
      <w:r w:rsidRPr="00C168C7">
        <w:rPr>
          <w:b/>
          <w:bCs/>
          <w:lang w:val="en-US"/>
        </w:rPr>
        <w:t>)</w:t>
      </w:r>
    </w:p>
    <w:p w14:paraId="44538D67" w14:textId="77777777" w:rsidR="00C168C7" w:rsidRPr="00C168C7" w:rsidRDefault="00C168C7" w:rsidP="00C168C7">
      <w:pPr>
        <w:numPr>
          <w:ilvl w:val="0"/>
          <w:numId w:val="3"/>
        </w:numPr>
        <w:rPr>
          <w:lang w:val="en-US"/>
        </w:rPr>
      </w:pPr>
      <w:r w:rsidRPr="00C168C7">
        <w:rPr>
          <w:b/>
          <w:bCs/>
          <w:lang w:val="en-US"/>
        </w:rPr>
        <w:t>Neutral foundation:</w:t>
      </w:r>
      <w:r w:rsidRPr="00C168C7">
        <w:rPr>
          <w:lang w:val="en-US"/>
        </w:rPr>
        <w:t xml:space="preserve"> Google contributed A2A to the </w:t>
      </w:r>
      <w:r w:rsidRPr="00C168C7">
        <w:rPr>
          <w:b/>
          <w:bCs/>
          <w:lang w:val="en-US"/>
        </w:rPr>
        <w:t>Linux Foundation</w:t>
      </w:r>
      <w:r w:rsidRPr="00C168C7">
        <w:rPr>
          <w:lang w:val="en-US"/>
        </w:rPr>
        <w:t>; project governance and roadmap are vendor-agnostic. That matters for enterprise adoption and long-term risk. (</w:t>
      </w:r>
      <w:hyperlink r:id="rId15" w:tooltip="Google Cloud donates A2A to Linux Foundation" w:history="1">
        <w:r w:rsidRPr="00C168C7">
          <w:rPr>
            <w:rStyle w:val="Hyperlink"/>
            <w:lang w:val="en-US"/>
          </w:rPr>
          <w:t>Google Developers Blog</w:t>
        </w:r>
      </w:hyperlink>
      <w:r w:rsidRPr="00C168C7">
        <w:rPr>
          <w:lang w:val="en-US"/>
        </w:rPr>
        <w:t xml:space="preserve">, </w:t>
      </w:r>
      <w:hyperlink r:id="rId16" w:tooltip="Linux Foundation Launches the Agent2Agent Protocol ..." w:history="1">
        <w:r w:rsidRPr="00C168C7">
          <w:rPr>
            <w:rStyle w:val="Hyperlink"/>
            <w:lang w:val="en-US"/>
          </w:rPr>
          <w:t>linuxfoundation.org</w:t>
        </w:r>
      </w:hyperlink>
      <w:r w:rsidRPr="00C168C7">
        <w:rPr>
          <w:lang w:val="en-US"/>
        </w:rPr>
        <w:t>)</w:t>
      </w:r>
    </w:p>
    <w:p w14:paraId="546480D5" w14:textId="77777777" w:rsidR="00C168C7" w:rsidRPr="00C168C7" w:rsidRDefault="00C168C7" w:rsidP="00C168C7">
      <w:pPr>
        <w:numPr>
          <w:ilvl w:val="0"/>
          <w:numId w:val="3"/>
        </w:numPr>
      </w:pPr>
      <w:r w:rsidRPr="00C168C7">
        <w:rPr>
          <w:b/>
          <w:bCs/>
          <w:lang w:val="en-US"/>
        </w:rPr>
        <w:t>Growing ecosystem:</w:t>
      </w:r>
      <w:r w:rsidRPr="00C168C7">
        <w:rPr>
          <w:lang w:val="en-US"/>
        </w:rPr>
        <w:t xml:space="preserve"> Press and community notes show broad industry interest (Box, AWS open-source blog series, etc.), indicating momentum across clouds and vendors. </w:t>
      </w:r>
      <w:r w:rsidRPr="00C168C7">
        <w:t>(</w:t>
      </w:r>
      <w:hyperlink r:id="rId17" w:tooltip="Box AI Agents with Google's Agent-2-Agent Protocol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Cloud</w:t>
        </w:r>
        <w:proofErr w:type="spellEnd"/>
      </w:hyperlink>
      <w:r w:rsidRPr="00C168C7">
        <w:t xml:space="preserve">, </w:t>
      </w:r>
      <w:hyperlink r:id="rId18" w:tooltip="What's new with Agents: ADK, Agent Engine, and A2A ...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Developers</w:t>
        </w:r>
        <w:proofErr w:type="spellEnd"/>
        <w:r w:rsidRPr="00C168C7">
          <w:rPr>
            <w:rStyle w:val="Hyperlink"/>
          </w:rPr>
          <w:t xml:space="preserve"> Blog</w:t>
        </w:r>
      </w:hyperlink>
      <w:r w:rsidRPr="00C168C7">
        <w:t xml:space="preserve">, </w:t>
      </w:r>
      <w:hyperlink r:id="rId19" w:tooltip="Open Protocols for Agent Interoperability Part 4: Inter- ..." w:history="1">
        <w:r w:rsidRPr="00C168C7">
          <w:rPr>
            <w:rStyle w:val="Hyperlink"/>
          </w:rPr>
          <w:t xml:space="preserve">Amazon Web </w:t>
        </w:r>
        <w:proofErr w:type="spellStart"/>
        <w:r w:rsidRPr="00C168C7">
          <w:rPr>
            <w:rStyle w:val="Hyperlink"/>
          </w:rPr>
          <w:t>Services</w:t>
        </w:r>
        <w:proofErr w:type="spellEnd"/>
        <w:r w:rsidRPr="00C168C7">
          <w:rPr>
            <w:rStyle w:val="Hyperlink"/>
          </w:rPr>
          <w:t>, Inc.</w:t>
        </w:r>
      </w:hyperlink>
      <w:r w:rsidRPr="00C168C7">
        <w:t>)</w:t>
      </w:r>
    </w:p>
    <w:p w14:paraId="2EAF521B" w14:textId="77777777" w:rsidR="00C168C7" w:rsidRPr="00C168C7" w:rsidRDefault="00C168C7" w:rsidP="00C168C7">
      <w:r w:rsidRPr="00C168C7">
        <w:pict w14:anchorId="46326441">
          <v:rect id="_x0000_i1113" style="width:0;height:1.5pt" o:hralign="center" o:hrstd="t" o:hr="t" fillcolor="#a0a0a0" stroked="f"/>
        </w:pict>
      </w:r>
    </w:p>
    <w:p w14:paraId="16EDB0C6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>How A2A compares to MCP (and “tools” APIs)</w:t>
      </w:r>
    </w:p>
    <w:p w14:paraId="37A3630A" w14:textId="77777777" w:rsidR="00C168C7" w:rsidRPr="00C168C7" w:rsidRDefault="00C168C7" w:rsidP="00C168C7">
      <w:pPr>
        <w:numPr>
          <w:ilvl w:val="0"/>
          <w:numId w:val="4"/>
        </w:numPr>
      </w:pPr>
      <w:r w:rsidRPr="00C168C7">
        <w:rPr>
          <w:b/>
          <w:bCs/>
        </w:rPr>
        <w:t>MCP (</w:t>
      </w:r>
      <w:proofErr w:type="spellStart"/>
      <w:r w:rsidRPr="00C168C7">
        <w:rPr>
          <w:b/>
          <w:bCs/>
        </w:rPr>
        <w:t>Model</w:t>
      </w:r>
      <w:proofErr w:type="spellEnd"/>
      <w:r w:rsidRPr="00C168C7">
        <w:rPr>
          <w:b/>
          <w:bCs/>
        </w:rPr>
        <w:t xml:space="preserve"> </w:t>
      </w:r>
      <w:proofErr w:type="spellStart"/>
      <w:r w:rsidRPr="00C168C7">
        <w:rPr>
          <w:b/>
          <w:bCs/>
        </w:rPr>
        <w:t>Context</w:t>
      </w:r>
      <w:proofErr w:type="spellEnd"/>
      <w:r w:rsidRPr="00C168C7">
        <w:rPr>
          <w:b/>
          <w:bCs/>
        </w:rPr>
        <w:t xml:space="preserve"> </w:t>
      </w:r>
      <w:proofErr w:type="spellStart"/>
      <w:r w:rsidRPr="00C168C7">
        <w:rPr>
          <w:b/>
          <w:bCs/>
        </w:rPr>
        <w:t>Protocol</w:t>
      </w:r>
      <w:proofErr w:type="spellEnd"/>
      <w:r w:rsidRPr="00C168C7">
        <w:rPr>
          <w:b/>
          <w:bCs/>
        </w:rPr>
        <w:t>)</w:t>
      </w:r>
      <w:r w:rsidRPr="00C168C7">
        <w:t xml:space="preserve"> </w:t>
      </w:r>
      <w:proofErr w:type="spellStart"/>
      <w:r w:rsidRPr="00C168C7">
        <w:t>standardizes</w:t>
      </w:r>
      <w:proofErr w:type="spellEnd"/>
      <w:r w:rsidRPr="00C168C7">
        <w:t xml:space="preserve"> </w:t>
      </w:r>
      <w:proofErr w:type="spellStart"/>
      <w:r w:rsidRPr="00C168C7">
        <w:rPr>
          <w:i/>
          <w:iCs/>
        </w:rPr>
        <w:t>agent</w:t>
      </w:r>
      <w:proofErr w:type="spellEnd"/>
      <w:r w:rsidRPr="00C168C7">
        <w:rPr>
          <w:i/>
          <w:iCs/>
        </w:rPr>
        <w:t xml:space="preserve"> ↔ </w:t>
      </w:r>
      <w:proofErr w:type="spellStart"/>
      <w:r w:rsidRPr="00C168C7">
        <w:rPr>
          <w:i/>
          <w:iCs/>
        </w:rPr>
        <w:t>tool</w:t>
      </w:r>
      <w:proofErr w:type="spellEnd"/>
      <w:r w:rsidRPr="00C168C7">
        <w:rPr>
          <w:i/>
          <w:iCs/>
        </w:rPr>
        <w:t>/data</w:t>
      </w:r>
      <w:r w:rsidRPr="00C168C7">
        <w:t xml:space="preserve"> </w:t>
      </w:r>
      <w:proofErr w:type="spellStart"/>
      <w:r w:rsidRPr="00C168C7">
        <w:t>inside</w:t>
      </w:r>
      <w:proofErr w:type="spellEnd"/>
      <w:r w:rsidRPr="00C168C7">
        <w:t xml:space="preserve"> </w:t>
      </w:r>
      <w:proofErr w:type="spellStart"/>
      <w:r w:rsidRPr="00C168C7">
        <w:t>an</w:t>
      </w:r>
      <w:proofErr w:type="spellEnd"/>
      <w:r w:rsidRPr="00C168C7">
        <w:t xml:space="preserve"> </w:t>
      </w:r>
      <w:proofErr w:type="spellStart"/>
      <w:r w:rsidRPr="00C168C7">
        <w:t>agent</w:t>
      </w:r>
      <w:proofErr w:type="spellEnd"/>
      <w:r w:rsidRPr="00C168C7">
        <w:t xml:space="preserve"> </w:t>
      </w:r>
      <w:proofErr w:type="spellStart"/>
      <w:r w:rsidRPr="00C168C7">
        <w:t>runtime</w:t>
      </w:r>
      <w:proofErr w:type="spellEnd"/>
      <w:r w:rsidRPr="00C168C7">
        <w:t>.</w:t>
      </w:r>
    </w:p>
    <w:p w14:paraId="121B3893" w14:textId="77777777" w:rsidR="00C168C7" w:rsidRPr="00C168C7" w:rsidRDefault="00C168C7" w:rsidP="00C168C7">
      <w:pPr>
        <w:numPr>
          <w:ilvl w:val="0"/>
          <w:numId w:val="4"/>
        </w:numPr>
      </w:pPr>
      <w:r w:rsidRPr="00C168C7">
        <w:rPr>
          <w:b/>
          <w:bCs/>
          <w:lang w:val="en-US"/>
        </w:rPr>
        <w:t>A2A</w:t>
      </w:r>
      <w:r w:rsidRPr="00C168C7">
        <w:rPr>
          <w:lang w:val="en-US"/>
        </w:rPr>
        <w:t xml:space="preserve"> standardizes </w:t>
      </w:r>
      <w:r w:rsidRPr="00C168C7">
        <w:rPr>
          <w:i/>
          <w:iCs/>
          <w:lang w:val="en-US"/>
        </w:rPr>
        <w:t>agent ↔ agent</w:t>
      </w:r>
      <w:r w:rsidRPr="00C168C7">
        <w:rPr>
          <w:lang w:val="en-US"/>
        </w:rPr>
        <w:t xml:space="preserve"> across runtimes/organizations with discovery, capability schemas, and cross-org governance. </w:t>
      </w:r>
      <w:proofErr w:type="gramStart"/>
      <w:r w:rsidRPr="00C168C7">
        <w:rPr>
          <w:lang w:val="en-US"/>
        </w:rPr>
        <w:t xml:space="preserve">They’re </w:t>
      </w:r>
      <w:r w:rsidRPr="00C168C7">
        <w:rPr>
          <w:b/>
          <w:bCs/>
          <w:lang w:val="en-US"/>
        </w:rPr>
        <w:t>complementary</w:t>
      </w:r>
      <w:r w:rsidRPr="00C168C7">
        <w:rPr>
          <w:lang w:val="en-US"/>
        </w:rPr>
        <w:t>—</w:t>
      </w:r>
      <w:proofErr w:type="gramEnd"/>
      <w:r w:rsidRPr="00C168C7">
        <w:rPr>
          <w:lang w:val="en-US"/>
        </w:rPr>
        <w:t xml:space="preserve">ADK guidance shows converting MCP-equipped agents to be A2A-addressable. </w:t>
      </w:r>
      <w:r w:rsidRPr="00C168C7">
        <w:t>(</w:t>
      </w:r>
      <w:hyperlink r:id="rId20" w:tooltip="Unlock AI agent collaboration. Convert ADK agents for A2A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Cloud</w:t>
        </w:r>
        <w:proofErr w:type="spellEnd"/>
      </w:hyperlink>
      <w:r w:rsidRPr="00C168C7">
        <w:t xml:space="preserve">, </w:t>
      </w:r>
      <w:hyperlink r:id="rId21" w:tooltip="ADK with Agent2Agent (A2A) Protocol - Agent Development Kit" w:history="1">
        <w:r w:rsidRPr="00C168C7">
          <w:rPr>
            <w:rStyle w:val="Hyperlink"/>
          </w:rPr>
          <w:t>google.github.io</w:t>
        </w:r>
      </w:hyperlink>
      <w:r w:rsidRPr="00C168C7">
        <w:t>)</w:t>
      </w:r>
    </w:p>
    <w:p w14:paraId="39560CE2" w14:textId="77777777" w:rsidR="00C168C7" w:rsidRPr="00C168C7" w:rsidRDefault="00C168C7" w:rsidP="00C168C7">
      <w:r w:rsidRPr="00C168C7">
        <w:lastRenderedPageBreak/>
        <w:pict w14:anchorId="163CDD12">
          <v:rect id="_x0000_i1114" style="width:0;height:1.5pt" o:hralign="center" o:hrstd="t" o:hr="t" fillcolor="#a0a0a0" stroked="f"/>
        </w:pict>
      </w:r>
    </w:p>
    <w:p w14:paraId="35391DC2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>Proof of practicality (not just theory)</w:t>
      </w:r>
    </w:p>
    <w:p w14:paraId="6B376547" w14:textId="77777777" w:rsidR="00C168C7" w:rsidRPr="00C168C7" w:rsidRDefault="00C168C7" w:rsidP="00C168C7">
      <w:pPr>
        <w:numPr>
          <w:ilvl w:val="0"/>
          <w:numId w:val="5"/>
        </w:numPr>
      </w:pPr>
      <w:r w:rsidRPr="00C168C7">
        <w:rPr>
          <w:b/>
          <w:bCs/>
          <w:lang w:val="en-US"/>
        </w:rPr>
        <w:t xml:space="preserve">Official </w:t>
      </w:r>
      <w:proofErr w:type="spellStart"/>
      <w:r w:rsidRPr="00C168C7">
        <w:rPr>
          <w:b/>
          <w:bCs/>
          <w:lang w:val="en-US"/>
        </w:rPr>
        <w:t>codelab</w:t>
      </w:r>
      <w:proofErr w:type="spellEnd"/>
      <w:r w:rsidRPr="00C168C7">
        <w:rPr>
          <w:b/>
          <w:bCs/>
          <w:lang w:val="en-US"/>
        </w:rPr>
        <w:t>:</w:t>
      </w:r>
      <w:r w:rsidRPr="00C168C7">
        <w:rPr>
          <w:lang w:val="en-US"/>
        </w:rPr>
        <w:t xml:space="preserve"> End-to-end “Purchasing Concierge” demo—deploy agents on Cloud Run, expose/consume via A2A, see discovery → invoke → streamed progress. </w:t>
      </w:r>
      <w:r w:rsidRPr="00C168C7">
        <w:t xml:space="preserve">Use </w:t>
      </w:r>
      <w:proofErr w:type="spellStart"/>
      <w:r w:rsidRPr="00C168C7">
        <w:t>it</w:t>
      </w:r>
      <w:proofErr w:type="spellEnd"/>
      <w:r w:rsidRPr="00C168C7">
        <w:t xml:space="preserve"> to </w:t>
      </w:r>
      <w:proofErr w:type="spellStart"/>
      <w:r w:rsidRPr="00C168C7">
        <w:t>bootstrap</w:t>
      </w:r>
      <w:proofErr w:type="spellEnd"/>
      <w:r w:rsidRPr="00C168C7">
        <w:t xml:space="preserve"> </w:t>
      </w:r>
      <w:proofErr w:type="spellStart"/>
      <w:r w:rsidRPr="00C168C7">
        <w:t>our</w:t>
      </w:r>
      <w:proofErr w:type="spellEnd"/>
      <w:r w:rsidRPr="00C168C7">
        <w:t xml:space="preserve"> </w:t>
      </w:r>
      <w:proofErr w:type="spellStart"/>
      <w:r w:rsidRPr="00C168C7">
        <w:t>smoke</w:t>
      </w:r>
      <w:proofErr w:type="spellEnd"/>
      <w:r w:rsidRPr="00C168C7">
        <w:t xml:space="preserve"> </w:t>
      </w:r>
      <w:proofErr w:type="spellStart"/>
      <w:r w:rsidRPr="00C168C7">
        <w:t>tests</w:t>
      </w:r>
      <w:proofErr w:type="spellEnd"/>
      <w:r w:rsidRPr="00C168C7">
        <w:t>. (</w:t>
      </w:r>
      <w:hyperlink r:id="rId22" w:tooltip="Getting Started with Agent2Agent (A2A) Protocol - Codelabs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Codelabs</w:t>
        </w:r>
        <w:proofErr w:type="spellEnd"/>
      </w:hyperlink>
      <w:r w:rsidRPr="00C168C7">
        <w:t>)</w:t>
      </w:r>
    </w:p>
    <w:p w14:paraId="473551C6" w14:textId="77777777" w:rsidR="00C168C7" w:rsidRPr="00C168C7" w:rsidRDefault="00C168C7" w:rsidP="00C168C7">
      <w:pPr>
        <w:numPr>
          <w:ilvl w:val="0"/>
          <w:numId w:val="5"/>
        </w:numPr>
        <w:rPr>
          <w:lang w:val="en-US"/>
        </w:rPr>
      </w:pPr>
      <w:r w:rsidRPr="00C168C7">
        <w:rPr>
          <w:b/>
          <w:bCs/>
          <w:lang w:val="en-US"/>
        </w:rPr>
        <w:t>ADK documentation:</w:t>
      </w:r>
      <w:r w:rsidRPr="00C168C7">
        <w:rPr>
          <w:lang w:val="en-US"/>
        </w:rPr>
        <w:t xml:space="preserve"> “A2A </w:t>
      </w:r>
      <w:proofErr w:type="spellStart"/>
      <w:r w:rsidRPr="00C168C7">
        <w:rPr>
          <w:lang w:val="en-US"/>
        </w:rPr>
        <w:t>Quickstart</w:t>
      </w:r>
      <w:proofErr w:type="spellEnd"/>
      <w:r w:rsidRPr="00C168C7">
        <w:rPr>
          <w:lang w:val="en-US"/>
        </w:rPr>
        <w:t xml:space="preserve"> (Expose/Consume)” with code templates to publish capabilities and call remote agents. This lowers integration time for our team. (</w:t>
      </w:r>
      <w:hyperlink r:id="rId23" w:tooltip="ADK with Agent2Agent (A2A) Protocol - Agent Development Kit" w:history="1">
        <w:r w:rsidRPr="00C168C7">
          <w:rPr>
            <w:rStyle w:val="Hyperlink"/>
            <w:lang w:val="en-US"/>
          </w:rPr>
          <w:t>google.github.io</w:t>
        </w:r>
      </w:hyperlink>
      <w:r w:rsidRPr="00C168C7">
        <w:rPr>
          <w:lang w:val="en-US"/>
        </w:rPr>
        <w:t>)</w:t>
      </w:r>
    </w:p>
    <w:p w14:paraId="638EF1DE" w14:textId="77777777" w:rsidR="00C168C7" w:rsidRPr="00C168C7" w:rsidRDefault="00C168C7" w:rsidP="00C168C7">
      <w:pPr>
        <w:numPr>
          <w:ilvl w:val="0"/>
          <w:numId w:val="5"/>
        </w:numPr>
      </w:pPr>
      <w:r w:rsidRPr="00C168C7">
        <w:rPr>
          <w:b/>
          <w:bCs/>
          <w:lang w:val="en-US"/>
        </w:rPr>
        <w:t>Customer case:</w:t>
      </w:r>
      <w:r w:rsidRPr="00C168C7">
        <w:rPr>
          <w:lang w:val="en-US"/>
        </w:rPr>
        <w:t xml:space="preserve"> </w:t>
      </w:r>
      <w:r w:rsidRPr="00C168C7">
        <w:rPr>
          <w:b/>
          <w:bCs/>
          <w:lang w:val="en-US"/>
        </w:rPr>
        <w:t>Box</w:t>
      </w:r>
      <w:r w:rsidRPr="00C168C7">
        <w:rPr>
          <w:lang w:val="en-US"/>
        </w:rPr>
        <w:t xml:space="preserve"> publicly describes adopting A2A to orchestrate agents across partners—strong external validation for enterprise scenarios like ours. </w:t>
      </w:r>
      <w:r w:rsidRPr="00C168C7">
        <w:t>(</w:t>
      </w:r>
      <w:hyperlink r:id="rId24" w:tooltip="Box AI Agents with Google's Agent-2-Agent Protocol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Cloud</w:t>
        </w:r>
        <w:proofErr w:type="spellEnd"/>
      </w:hyperlink>
      <w:r w:rsidRPr="00C168C7">
        <w:t>)</w:t>
      </w:r>
    </w:p>
    <w:p w14:paraId="7DE1C2C9" w14:textId="77777777" w:rsidR="00C168C7" w:rsidRPr="00C168C7" w:rsidRDefault="00C168C7" w:rsidP="00C168C7">
      <w:r w:rsidRPr="00C168C7">
        <w:pict w14:anchorId="37F9ABA5">
          <v:rect id="_x0000_i1115" style="width:0;height:1.5pt" o:hralign="center" o:hrstd="t" o:hr="t" fillcolor="#a0a0a0" stroked="f"/>
        </w:pict>
      </w:r>
    </w:p>
    <w:p w14:paraId="58FAA3DC" w14:textId="77777777" w:rsidR="00C168C7" w:rsidRPr="00C168C7" w:rsidRDefault="00C168C7" w:rsidP="00C168C7">
      <w:pPr>
        <w:rPr>
          <w:b/>
          <w:bCs/>
        </w:rPr>
      </w:pPr>
      <w:proofErr w:type="spellStart"/>
      <w:r w:rsidRPr="00C168C7">
        <w:rPr>
          <w:b/>
          <w:bCs/>
        </w:rPr>
        <w:t>Security</w:t>
      </w:r>
      <w:proofErr w:type="spellEnd"/>
      <w:r w:rsidRPr="00C168C7">
        <w:rPr>
          <w:b/>
          <w:bCs/>
        </w:rPr>
        <w:t xml:space="preserve"> &amp; </w:t>
      </w:r>
      <w:proofErr w:type="spellStart"/>
      <w:r w:rsidRPr="00C168C7">
        <w:rPr>
          <w:b/>
          <w:bCs/>
        </w:rPr>
        <w:t>compliance</w:t>
      </w:r>
      <w:proofErr w:type="spellEnd"/>
      <w:r w:rsidRPr="00C168C7">
        <w:rPr>
          <w:b/>
          <w:bCs/>
        </w:rPr>
        <w:t xml:space="preserve"> </w:t>
      </w:r>
      <w:proofErr w:type="spellStart"/>
      <w:r w:rsidRPr="00C168C7">
        <w:rPr>
          <w:b/>
          <w:bCs/>
        </w:rPr>
        <w:t>benefits</w:t>
      </w:r>
      <w:proofErr w:type="spellEnd"/>
    </w:p>
    <w:p w14:paraId="226D1F17" w14:textId="77777777" w:rsidR="00C168C7" w:rsidRPr="00C168C7" w:rsidRDefault="00C168C7" w:rsidP="00C168C7">
      <w:pPr>
        <w:numPr>
          <w:ilvl w:val="0"/>
          <w:numId w:val="6"/>
        </w:numPr>
      </w:pPr>
      <w:r w:rsidRPr="00C168C7">
        <w:rPr>
          <w:b/>
          <w:bCs/>
          <w:lang w:val="en-US"/>
        </w:rPr>
        <w:t>Schematized I/O</w:t>
      </w:r>
      <w:r w:rsidRPr="00C168C7">
        <w:rPr>
          <w:lang w:val="en-US"/>
        </w:rPr>
        <w:t xml:space="preserve">: Inputs/outputs validated against JSON Schema → mitigates prompt-injection via payloads, enforces size/type limits, and yields predictable redaction. </w:t>
      </w:r>
      <w:r w:rsidRPr="00C168C7">
        <w:t>(</w:t>
      </w:r>
      <w:hyperlink r:id="rId25" w:tooltip="Linux Foundation Launches the Agent2Agent Protocol ..." w:history="1">
        <w:r w:rsidRPr="00C168C7">
          <w:rPr>
            <w:rStyle w:val="Hyperlink"/>
          </w:rPr>
          <w:t>linuxfoundation.org</w:t>
        </w:r>
      </w:hyperlink>
      <w:r w:rsidRPr="00C168C7">
        <w:t>)</w:t>
      </w:r>
    </w:p>
    <w:p w14:paraId="4F4E8BF9" w14:textId="77777777" w:rsidR="00C168C7" w:rsidRPr="00C168C7" w:rsidRDefault="00C168C7" w:rsidP="00C168C7">
      <w:pPr>
        <w:numPr>
          <w:ilvl w:val="0"/>
          <w:numId w:val="6"/>
        </w:numPr>
      </w:pPr>
      <w:r w:rsidRPr="00C168C7">
        <w:rPr>
          <w:b/>
          <w:bCs/>
          <w:lang w:val="en-US"/>
        </w:rPr>
        <w:t>Scoped authorization</w:t>
      </w:r>
      <w:r w:rsidRPr="00C168C7">
        <w:rPr>
          <w:lang w:val="en-US"/>
        </w:rPr>
        <w:t xml:space="preserve">: Capabilities declare </w:t>
      </w:r>
      <w:r w:rsidRPr="00C168C7">
        <w:rPr>
          <w:b/>
          <w:bCs/>
          <w:lang w:val="en-US"/>
        </w:rPr>
        <w:t>scopes</w:t>
      </w:r>
      <w:r w:rsidRPr="00C168C7">
        <w:rPr>
          <w:lang w:val="en-US"/>
        </w:rPr>
        <w:t xml:space="preserve">; providers enforce per-tenant quotas and rate limits for fair use and containment of blast radius. </w:t>
      </w:r>
      <w:r w:rsidRPr="00C168C7">
        <w:t>(</w:t>
      </w:r>
      <w:hyperlink r:id="rId26" w:tooltip="Linux Foundation Launches the Agent2Agent Protocol ..." w:history="1">
        <w:r w:rsidRPr="00C168C7">
          <w:rPr>
            <w:rStyle w:val="Hyperlink"/>
          </w:rPr>
          <w:t>linuxfoundation.org</w:t>
        </w:r>
      </w:hyperlink>
      <w:r w:rsidRPr="00C168C7">
        <w:t>)</w:t>
      </w:r>
    </w:p>
    <w:p w14:paraId="135CA866" w14:textId="77777777" w:rsidR="00C168C7" w:rsidRPr="00C168C7" w:rsidRDefault="00C168C7" w:rsidP="00C168C7">
      <w:pPr>
        <w:numPr>
          <w:ilvl w:val="0"/>
          <w:numId w:val="6"/>
        </w:numPr>
        <w:rPr>
          <w:lang w:val="en-US"/>
        </w:rPr>
      </w:pPr>
      <w:r w:rsidRPr="00C168C7">
        <w:rPr>
          <w:b/>
          <w:bCs/>
          <w:lang w:val="en-US"/>
        </w:rPr>
        <w:t>Observability by design</w:t>
      </w:r>
      <w:r w:rsidRPr="00C168C7">
        <w:rPr>
          <w:lang w:val="en-US"/>
        </w:rPr>
        <w:t xml:space="preserve">: </w:t>
      </w:r>
      <w:proofErr w:type="spellStart"/>
      <w:r w:rsidRPr="00C168C7">
        <w:rPr>
          <w:lang w:val="en-US"/>
        </w:rPr>
        <w:t>request_id</w:t>
      </w:r>
      <w:proofErr w:type="spellEnd"/>
      <w:r w:rsidRPr="00C168C7">
        <w:rPr>
          <w:lang w:val="en-US"/>
        </w:rPr>
        <w:t>/</w:t>
      </w:r>
      <w:proofErr w:type="spellStart"/>
      <w:r w:rsidRPr="00C168C7">
        <w:rPr>
          <w:lang w:val="en-US"/>
        </w:rPr>
        <w:t>trace_id</w:t>
      </w:r>
      <w:proofErr w:type="spellEnd"/>
      <w:r w:rsidRPr="00C168C7">
        <w:rPr>
          <w:lang w:val="en-US"/>
        </w:rPr>
        <w:t>, typed errors, and streamed progress support SRE-grade SLIs/SLOs. Google’s engineering blogs emphasize evaluation &amp; production readiness alongside A2A. (</w:t>
      </w:r>
      <w:hyperlink r:id="rId27" w:tooltip="Agent2Agent protocol (A2A) is getting an upgrade" w:history="1">
        <w:r w:rsidRPr="00C168C7">
          <w:rPr>
            <w:rStyle w:val="Hyperlink"/>
            <w:lang w:val="en-US"/>
          </w:rPr>
          <w:t>Google Cloud</w:t>
        </w:r>
      </w:hyperlink>
      <w:r w:rsidRPr="00C168C7">
        <w:rPr>
          <w:lang w:val="en-US"/>
        </w:rPr>
        <w:t>)</w:t>
      </w:r>
    </w:p>
    <w:p w14:paraId="64B51BD5" w14:textId="77777777" w:rsidR="00C168C7" w:rsidRPr="00C168C7" w:rsidRDefault="00C168C7" w:rsidP="00C168C7">
      <w:r w:rsidRPr="00C168C7">
        <w:pict w14:anchorId="003AA3F3">
          <v:rect id="_x0000_i1116" style="width:0;height:1.5pt" o:hralign="center" o:hrstd="t" o:hr="t" fillcolor="#a0a0a0" stroked="f"/>
        </w:pict>
      </w:r>
    </w:p>
    <w:p w14:paraId="12F99EDC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>What this does to our roadmap (concrete impact)</w:t>
      </w:r>
    </w:p>
    <w:p w14:paraId="0D5027A8" w14:textId="77777777" w:rsidR="00C168C7" w:rsidRPr="00C168C7" w:rsidRDefault="00C168C7" w:rsidP="00C168C7">
      <w:pPr>
        <w:numPr>
          <w:ilvl w:val="0"/>
          <w:numId w:val="7"/>
        </w:numPr>
      </w:pPr>
      <w:r w:rsidRPr="00C168C7">
        <w:rPr>
          <w:b/>
          <w:bCs/>
          <w:lang w:val="en-US"/>
        </w:rPr>
        <w:t>Integration speed:</w:t>
      </w:r>
      <w:r w:rsidRPr="00C168C7">
        <w:rPr>
          <w:lang w:val="en-US"/>
        </w:rPr>
        <w:t xml:space="preserve"> New partner agent? Fetch /a2a/capabilities, generate client types, call /a2a/invoke. </w:t>
      </w:r>
      <w:proofErr w:type="spellStart"/>
      <w:r w:rsidRPr="00C168C7">
        <w:t>We</w:t>
      </w:r>
      <w:proofErr w:type="spellEnd"/>
      <w:r w:rsidRPr="00C168C7">
        <w:t xml:space="preserve"> stop </w:t>
      </w:r>
      <w:proofErr w:type="spellStart"/>
      <w:r w:rsidRPr="00C168C7">
        <w:t>building</w:t>
      </w:r>
      <w:proofErr w:type="spellEnd"/>
      <w:r w:rsidRPr="00C168C7">
        <w:t xml:space="preserve"> </w:t>
      </w:r>
      <w:proofErr w:type="spellStart"/>
      <w:r w:rsidRPr="00C168C7">
        <w:t>one-off</w:t>
      </w:r>
      <w:proofErr w:type="spellEnd"/>
      <w:r w:rsidRPr="00C168C7">
        <w:t xml:space="preserve"> </w:t>
      </w:r>
      <w:proofErr w:type="spellStart"/>
      <w:r w:rsidRPr="00C168C7">
        <w:t>adapters</w:t>
      </w:r>
      <w:proofErr w:type="spellEnd"/>
      <w:r w:rsidRPr="00C168C7">
        <w:t>. (</w:t>
      </w:r>
      <w:hyperlink r:id="rId28" w:tooltip="Linux Foundation Launches the Agent2Agent Protocol ..." w:history="1">
        <w:r w:rsidRPr="00C168C7">
          <w:rPr>
            <w:rStyle w:val="Hyperlink"/>
          </w:rPr>
          <w:t>linuxfoundation.org</w:t>
        </w:r>
      </w:hyperlink>
      <w:r w:rsidRPr="00C168C7">
        <w:t>)</w:t>
      </w:r>
    </w:p>
    <w:p w14:paraId="570E0151" w14:textId="77777777" w:rsidR="00C168C7" w:rsidRPr="00C168C7" w:rsidRDefault="00C168C7" w:rsidP="00C168C7">
      <w:pPr>
        <w:numPr>
          <w:ilvl w:val="0"/>
          <w:numId w:val="7"/>
        </w:numPr>
      </w:pPr>
      <w:r w:rsidRPr="00C168C7">
        <w:rPr>
          <w:b/>
          <w:bCs/>
          <w:lang w:val="en-US"/>
        </w:rPr>
        <w:t>Reusability:</w:t>
      </w:r>
      <w:r w:rsidRPr="00C168C7">
        <w:rPr>
          <w:lang w:val="en-US"/>
        </w:rPr>
        <w:t xml:space="preserve"> Our </w:t>
      </w:r>
      <w:r w:rsidRPr="00C168C7">
        <w:rPr>
          <w:b/>
          <w:bCs/>
          <w:lang w:val="en-US"/>
        </w:rPr>
        <w:t xml:space="preserve">Local/Global/DRIFT </w:t>
      </w:r>
      <w:proofErr w:type="spellStart"/>
      <w:r w:rsidRPr="00C168C7">
        <w:rPr>
          <w:b/>
          <w:bCs/>
          <w:lang w:val="en-US"/>
        </w:rPr>
        <w:t>GraphRAG</w:t>
      </w:r>
      <w:proofErr w:type="spellEnd"/>
      <w:r w:rsidRPr="00C168C7">
        <w:rPr>
          <w:lang w:val="en-US"/>
        </w:rPr>
        <w:t xml:space="preserve"> and </w:t>
      </w:r>
      <w:r w:rsidRPr="00C168C7">
        <w:rPr>
          <w:b/>
          <w:bCs/>
          <w:lang w:val="en-US"/>
        </w:rPr>
        <w:t>Contradiction Miner</w:t>
      </w:r>
      <w:r w:rsidRPr="00C168C7">
        <w:rPr>
          <w:lang w:val="en-US"/>
        </w:rPr>
        <w:t xml:space="preserve"> become platform capabilities used by </w:t>
      </w:r>
      <w:r w:rsidRPr="00C168C7">
        <w:rPr>
          <w:i/>
          <w:iCs/>
          <w:lang w:val="en-US"/>
        </w:rPr>
        <w:t>other</w:t>
      </w:r>
      <w:r w:rsidRPr="00C168C7">
        <w:rPr>
          <w:lang w:val="en-US"/>
        </w:rPr>
        <w:t xml:space="preserve"> teams—no internal SDK required. </w:t>
      </w:r>
      <w:r w:rsidRPr="00C168C7">
        <w:t>(</w:t>
      </w:r>
      <w:hyperlink r:id="rId29" w:tooltip="ADK with Agent2Agent (A2A) Protocol - Agent Development Kit" w:history="1">
        <w:r w:rsidRPr="00C168C7">
          <w:rPr>
            <w:rStyle w:val="Hyperlink"/>
          </w:rPr>
          <w:t>google.github.io</w:t>
        </w:r>
      </w:hyperlink>
      <w:r w:rsidRPr="00C168C7">
        <w:t>)</w:t>
      </w:r>
    </w:p>
    <w:p w14:paraId="4F555D7C" w14:textId="77777777" w:rsidR="00C168C7" w:rsidRPr="00C168C7" w:rsidRDefault="00C168C7" w:rsidP="00C168C7">
      <w:pPr>
        <w:numPr>
          <w:ilvl w:val="0"/>
          <w:numId w:val="7"/>
        </w:numPr>
      </w:pPr>
      <w:r w:rsidRPr="00C168C7">
        <w:rPr>
          <w:b/>
          <w:bCs/>
          <w:lang w:val="en-US"/>
        </w:rPr>
        <w:t>Portability:</w:t>
      </w:r>
      <w:r w:rsidRPr="00C168C7">
        <w:rPr>
          <w:lang w:val="en-US"/>
        </w:rPr>
        <w:t xml:space="preserve"> If parts of the stack move clouds or vendors, the A2A boundary remains—</w:t>
      </w:r>
      <w:r w:rsidRPr="00C168C7">
        <w:rPr>
          <w:b/>
          <w:bCs/>
          <w:lang w:val="en-US"/>
        </w:rPr>
        <w:t>repoint</w:t>
      </w:r>
      <w:r w:rsidRPr="00C168C7">
        <w:rPr>
          <w:lang w:val="en-US"/>
        </w:rPr>
        <w:t xml:space="preserve"> without rewriting orchestrator logic. </w:t>
      </w:r>
      <w:r w:rsidRPr="00C168C7">
        <w:t>(</w:t>
      </w:r>
      <w:hyperlink r:id="rId30" w:tooltip="Linux Foundation Launches the Agent2Agent Protocol ..." w:history="1">
        <w:r w:rsidRPr="00C168C7">
          <w:rPr>
            <w:rStyle w:val="Hyperlink"/>
          </w:rPr>
          <w:t>linuxfoundation.org</w:t>
        </w:r>
      </w:hyperlink>
      <w:r w:rsidRPr="00C168C7">
        <w:t>)</w:t>
      </w:r>
    </w:p>
    <w:p w14:paraId="18F04ED1" w14:textId="77777777" w:rsidR="00C168C7" w:rsidRPr="00C168C7" w:rsidRDefault="00C168C7" w:rsidP="00C168C7">
      <w:pPr>
        <w:numPr>
          <w:ilvl w:val="0"/>
          <w:numId w:val="7"/>
        </w:numPr>
        <w:rPr>
          <w:lang w:val="en-US"/>
        </w:rPr>
      </w:pPr>
      <w:r w:rsidRPr="00C168C7">
        <w:rPr>
          <w:b/>
          <w:bCs/>
          <w:lang w:val="en-US"/>
        </w:rPr>
        <w:lastRenderedPageBreak/>
        <w:t>Auditability:</w:t>
      </w:r>
      <w:r w:rsidRPr="00C168C7">
        <w:rPr>
          <w:lang w:val="en-US"/>
        </w:rPr>
        <w:t xml:space="preserve"> Security can review one protocol (A2A) instead of N bespoke APIs.</w:t>
      </w:r>
    </w:p>
    <w:p w14:paraId="560C6990" w14:textId="77777777" w:rsidR="00C168C7" w:rsidRPr="00C168C7" w:rsidRDefault="00C168C7" w:rsidP="00C168C7">
      <w:r w:rsidRPr="00C168C7">
        <w:pict w14:anchorId="64B04DEF">
          <v:rect id="_x0000_i1117" style="width:0;height:1.5pt" o:hralign="center" o:hrstd="t" o:hr="t" fillcolor="#a0a0a0" stroked="f"/>
        </w:pict>
      </w:r>
    </w:p>
    <w:p w14:paraId="353A97A6" w14:textId="77777777" w:rsidR="00C168C7" w:rsidRPr="00C168C7" w:rsidRDefault="00C168C7" w:rsidP="00C168C7">
      <w:pPr>
        <w:rPr>
          <w:b/>
          <w:bCs/>
        </w:rPr>
      </w:pPr>
      <w:proofErr w:type="spellStart"/>
      <w:r w:rsidRPr="00C168C7">
        <w:rPr>
          <w:b/>
          <w:bCs/>
        </w:rPr>
        <w:t>Risks</w:t>
      </w:r>
      <w:proofErr w:type="spellEnd"/>
      <w:r w:rsidRPr="00C168C7">
        <w:rPr>
          <w:b/>
          <w:bCs/>
        </w:rPr>
        <w:t xml:space="preserve"> &amp; </w:t>
      </w:r>
      <w:proofErr w:type="spellStart"/>
      <w:r w:rsidRPr="00C168C7">
        <w:rPr>
          <w:b/>
          <w:bCs/>
        </w:rPr>
        <w:t>how</w:t>
      </w:r>
      <w:proofErr w:type="spellEnd"/>
      <w:r w:rsidRPr="00C168C7">
        <w:rPr>
          <w:b/>
          <w:bCs/>
        </w:rPr>
        <w:t xml:space="preserve"> </w:t>
      </w:r>
      <w:proofErr w:type="spellStart"/>
      <w:r w:rsidRPr="00C168C7">
        <w:rPr>
          <w:b/>
          <w:bCs/>
        </w:rPr>
        <w:t>we</w:t>
      </w:r>
      <w:proofErr w:type="spellEnd"/>
      <w:r w:rsidRPr="00C168C7">
        <w:rPr>
          <w:b/>
          <w:bCs/>
        </w:rPr>
        <w:t xml:space="preserve"> </w:t>
      </w:r>
      <w:proofErr w:type="spellStart"/>
      <w:r w:rsidRPr="00C168C7">
        <w:rPr>
          <w:b/>
          <w:bCs/>
        </w:rPr>
        <w:t>handle</w:t>
      </w:r>
      <w:proofErr w:type="spellEnd"/>
      <w:r w:rsidRPr="00C168C7">
        <w:rPr>
          <w:b/>
          <w:bCs/>
        </w:rPr>
        <w:t xml:space="preserve"> </w:t>
      </w:r>
      <w:proofErr w:type="spellStart"/>
      <w:r w:rsidRPr="00C168C7">
        <w:rPr>
          <w:b/>
          <w:bCs/>
        </w:rPr>
        <w:t>them</w:t>
      </w:r>
      <w:proofErr w:type="spellEnd"/>
    </w:p>
    <w:p w14:paraId="23D88915" w14:textId="77777777" w:rsidR="00C168C7" w:rsidRPr="00C168C7" w:rsidRDefault="00C168C7" w:rsidP="00C168C7">
      <w:pPr>
        <w:numPr>
          <w:ilvl w:val="0"/>
          <w:numId w:val="8"/>
        </w:numPr>
      </w:pPr>
      <w:r w:rsidRPr="00C168C7">
        <w:rPr>
          <w:b/>
          <w:bCs/>
          <w:lang w:val="en-US"/>
        </w:rPr>
        <w:t>Spec evolution:</w:t>
      </w:r>
      <w:r w:rsidRPr="00C168C7">
        <w:rPr>
          <w:lang w:val="en-US"/>
        </w:rPr>
        <w:t xml:space="preserve"> A2A is moving quickly (recent upgrades announced). We mitigate with </w:t>
      </w:r>
      <w:r w:rsidRPr="00C168C7">
        <w:rPr>
          <w:b/>
          <w:bCs/>
          <w:lang w:val="en-US"/>
        </w:rPr>
        <w:t>explicit a2a_version</w:t>
      </w:r>
      <w:r w:rsidRPr="00C168C7">
        <w:rPr>
          <w:lang w:val="en-US"/>
        </w:rPr>
        <w:t xml:space="preserve">, contract tests, and pinning capabilities per version. </w:t>
      </w:r>
      <w:r w:rsidRPr="00C168C7">
        <w:t>(</w:t>
      </w:r>
      <w:hyperlink r:id="rId31" w:tooltip="Agent2Agent protocol (A2A) is getting an upgrade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Cloud</w:t>
        </w:r>
        <w:proofErr w:type="spellEnd"/>
      </w:hyperlink>
      <w:r w:rsidRPr="00C168C7">
        <w:t>)</w:t>
      </w:r>
    </w:p>
    <w:p w14:paraId="450FB2EF" w14:textId="77777777" w:rsidR="00C168C7" w:rsidRPr="00C168C7" w:rsidRDefault="00C168C7" w:rsidP="00C168C7">
      <w:pPr>
        <w:numPr>
          <w:ilvl w:val="0"/>
          <w:numId w:val="8"/>
        </w:numPr>
      </w:pPr>
      <w:r w:rsidRPr="00C168C7">
        <w:rPr>
          <w:b/>
          <w:bCs/>
          <w:lang w:val="en-US"/>
        </w:rPr>
        <w:t>Maturity variance:</w:t>
      </w:r>
      <w:r w:rsidRPr="00C168C7">
        <w:rPr>
          <w:lang w:val="en-US"/>
        </w:rPr>
        <w:t xml:space="preserve"> Some agents won’t speak A2A yet—so we wrap them behind a small A2A adapter now; replace later when native support lands. </w:t>
      </w:r>
      <w:r w:rsidRPr="00C168C7">
        <w:t xml:space="preserve">(ADK </w:t>
      </w:r>
      <w:proofErr w:type="spellStart"/>
      <w:r w:rsidRPr="00C168C7">
        <w:t>provides</w:t>
      </w:r>
      <w:proofErr w:type="spellEnd"/>
      <w:r w:rsidRPr="00C168C7">
        <w:t xml:space="preserve"> </w:t>
      </w:r>
      <w:proofErr w:type="spellStart"/>
      <w:r w:rsidRPr="00C168C7">
        <w:t>patterns</w:t>
      </w:r>
      <w:proofErr w:type="spellEnd"/>
      <w:r w:rsidRPr="00C168C7">
        <w:t xml:space="preserve"> for </w:t>
      </w:r>
      <w:proofErr w:type="spellStart"/>
      <w:r w:rsidRPr="00C168C7">
        <w:t>this</w:t>
      </w:r>
      <w:proofErr w:type="spellEnd"/>
      <w:r w:rsidRPr="00C168C7">
        <w:t>.) (</w:t>
      </w:r>
      <w:hyperlink r:id="rId32" w:tooltip="ADK with Agent2Agent (A2A) Protocol - Agent Development Kit" w:history="1">
        <w:r w:rsidRPr="00C168C7">
          <w:rPr>
            <w:rStyle w:val="Hyperlink"/>
          </w:rPr>
          <w:t>google.github.io</w:t>
        </w:r>
      </w:hyperlink>
      <w:r w:rsidRPr="00C168C7">
        <w:t>)</w:t>
      </w:r>
    </w:p>
    <w:p w14:paraId="06505F88" w14:textId="77777777" w:rsidR="00C168C7" w:rsidRPr="00C168C7" w:rsidRDefault="00C168C7" w:rsidP="00C168C7">
      <w:r w:rsidRPr="00C168C7">
        <w:pict w14:anchorId="5AAAAD8E">
          <v:rect id="_x0000_i1118" style="width:0;height:1.5pt" o:hralign="center" o:hrstd="t" o:hr="t" fillcolor="#a0a0a0" stroked="f"/>
        </w:pict>
      </w:r>
    </w:p>
    <w:p w14:paraId="546D9CAD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>Implementation plan (2–3 sprints)</w:t>
      </w:r>
    </w:p>
    <w:p w14:paraId="0C208280" w14:textId="77777777" w:rsidR="00C168C7" w:rsidRPr="00C168C7" w:rsidRDefault="00C168C7" w:rsidP="00C168C7">
      <w:pPr>
        <w:rPr>
          <w:lang w:val="en-US"/>
        </w:rPr>
      </w:pPr>
      <w:r w:rsidRPr="00C168C7">
        <w:rPr>
          <w:b/>
          <w:bCs/>
          <w:lang w:val="en-US"/>
        </w:rPr>
        <w:t>Sprint 1: Provider MVP</w:t>
      </w:r>
    </w:p>
    <w:p w14:paraId="563B2052" w14:textId="77777777" w:rsidR="00C168C7" w:rsidRPr="00C168C7" w:rsidRDefault="00C168C7" w:rsidP="00C168C7">
      <w:pPr>
        <w:numPr>
          <w:ilvl w:val="0"/>
          <w:numId w:val="9"/>
        </w:numPr>
        <w:rPr>
          <w:lang w:val="en-US"/>
        </w:rPr>
      </w:pPr>
      <w:r w:rsidRPr="00C168C7">
        <w:rPr>
          <w:lang w:val="en-US"/>
        </w:rPr>
        <w:t>Publish /a2a/capabilities (four capabilities: local/global/drift/</w:t>
      </w:r>
      <w:proofErr w:type="spellStart"/>
      <w:r w:rsidRPr="00C168C7">
        <w:rPr>
          <w:lang w:val="en-US"/>
        </w:rPr>
        <w:t>contradiction_miner</w:t>
      </w:r>
      <w:proofErr w:type="spellEnd"/>
      <w:r w:rsidRPr="00C168C7">
        <w:rPr>
          <w:lang w:val="en-US"/>
        </w:rPr>
        <w:t xml:space="preserve">) and /a2a/invoke with </w:t>
      </w:r>
      <w:r w:rsidRPr="00C168C7">
        <w:rPr>
          <w:b/>
          <w:bCs/>
          <w:lang w:val="en-US"/>
        </w:rPr>
        <w:t>schema validation + scopes</w:t>
      </w:r>
      <w:r w:rsidRPr="00C168C7">
        <w:rPr>
          <w:lang w:val="en-US"/>
        </w:rPr>
        <w:t xml:space="preserve"> (we already outlined code).</w:t>
      </w:r>
    </w:p>
    <w:p w14:paraId="3553CFFE" w14:textId="77777777" w:rsidR="00C168C7" w:rsidRPr="00C168C7" w:rsidRDefault="00C168C7" w:rsidP="00C168C7">
      <w:pPr>
        <w:numPr>
          <w:ilvl w:val="0"/>
          <w:numId w:val="9"/>
        </w:numPr>
        <w:rPr>
          <w:lang w:val="en-US"/>
        </w:rPr>
      </w:pPr>
      <w:r w:rsidRPr="00C168C7">
        <w:rPr>
          <w:lang w:val="en-US"/>
        </w:rPr>
        <w:t xml:space="preserve">Add </w:t>
      </w:r>
      <w:r w:rsidRPr="00C168C7">
        <w:rPr>
          <w:b/>
          <w:bCs/>
          <w:lang w:val="en-US"/>
        </w:rPr>
        <w:t>Postman tests</w:t>
      </w:r>
      <w:r w:rsidRPr="00C168C7">
        <w:rPr>
          <w:lang w:val="en-US"/>
        </w:rPr>
        <w:t xml:space="preserve"> and a canary hitting </w:t>
      </w:r>
      <w:proofErr w:type="spellStart"/>
      <w:r w:rsidRPr="00C168C7">
        <w:rPr>
          <w:lang w:val="en-US"/>
        </w:rPr>
        <w:t>discovery+invoke</w:t>
      </w:r>
      <w:proofErr w:type="spellEnd"/>
      <w:r w:rsidRPr="00C168C7">
        <w:rPr>
          <w:lang w:val="en-US"/>
        </w:rPr>
        <w:t xml:space="preserve"> hourly (SLOs).</w:t>
      </w:r>
    </w:p>
    <w:p w14:paraId="6B5F13D2" w14:textId="77777777" w:rsidR="00C168C7" w:rsidRPr="00C168C7" w:rsidRDefault="00C168C7" w:rsidP="00C168C7">
      <w:r w:rsidRPr="00C168C7">
        <w:rPr>
          <w:b/>
          <w:bCs/>
        </w:rPr>
        <w:t xml:space="preserve">Sprint 2: </w:t>
      </w:r>
      <w:proofErr w:type="spellStart"/>
      <w:r w:rsidRPr="00C168C7">
        <w:rPr>
          <w:b/>
          <w:bCs/>
        </w:rPr>
        <w:t>Consumer</w:t>
      </w:r>
      <w:proofErr w:type="spellEnd"/>
      <w:r w:rsidRPr="00C168C7">
        <w:rPr>
          <w:b/>
          <w:bCs/>
        </w:rPr>
        <w:t xml:space="preserve"> MVP</w:t>
      </w:r>
    </w:p>
    <w:p w14:paraId="3988433E" w14:textId="77777777" w:rsidR="00C168C7" w:rsidRPr="00C168C7" w:rsidRDefault="00C168C7" w:rsidP="00C168C7">
      <w:pPr>
        <w:numPr>
          <w:ilvl w:val="0"/>
          <w:numId w:val="10"/>
        </w:numPr>
        <w:rPr>
          <w:lang w:val="en-US"/>
        </w:rPr>
      </w:pPr>
      <w:r w:rsidRPr="00C168C7">
        <w:rPr>
          <w:lang w:val="en-US"/>
        </w:rPr>
        <w:t xml:space="preserve">Build a tiny A2A client to call an external </w:t>
      </w:r>
      <w:r w:rsidRPr="00C168C7">
        <w:rPr>
          <w:b/>
          <w:bCs/>
          <w:lang w:val="en-US"/>
        </w:rPr>
        <w:t>translation</w:t>
      </w:r>
      <w:r w:rsidRPr="00C168C7">
        <w:rPr>
          <w:lang w:val="en-US"/>
        </w:rPr>
        <w:t xml:space="preserve"> agent from the catalog (discovery → invoke).</w:t>
      </w:r>
    </w:p>
    <w:p w14:paraId="3B88875A" w14:textId="77777777" w:rsidR="00C168C7" w:rsidRPr="00C168C7" w:rsidRDefault="00C168C7" w:rsidP="00C168C7">
      <w:pPr>
        <w:numPr>
          <w:ilvl w:val="0"/>
          <w:numId w:val="10"/>
        </w:numPr>
        <w:rPr>
          <w:lang w:val="en-US"/>
        </w:rPr>
      </w:pPr>
      <w:r w:rsidRPr="00C168C7">
        <w:rPr>
          <w:lang w:val="en-US"/>
        </w:rPr>
        <w:t xml:space="preserve">Add </w:t>
      </w:r>
      <w:r w:rsidRPr="00C168C7">
        <w:rPr>
          <w:b/>
          <w:bCs/>
          <w:lang w:val="en-US"/>
        </w:rPr>
        <w:t xml:space="preserve">retry, idempotency by </w:t>
      </w:r>
      <w:proofErr w:type="spellStart"/>
      <w:r w:rsidRPr="00C168C7">
        <w:rPr>
          <w:b/>
          <w:bCs/>
          <w:lang w:val="en-US"/>
        </w:rPr>
        <w:t>request_id</w:t>
      </w:r>
      <w:proofErr w:type="spellEnd"/>
      <w:r w:rsidRPr="00C168C7">
        <w:rPr>
          <w:lang w:val="en-US"/>
        </w:rPr>
        <w:t>, and SSE support for long tasks.</w:t>
      </w:r>
    </w:p>
    <w:p w14:paraId="7FBD5BC3" w14:textId="77777777" w:rsidR="00C168C7" w:rsidRPr="00C168C7" w:rsidRDefault="00C168C7" w:rsidP="00C168C7">
      <w:r w:rsidRPr="00C168C7">
        <w:rPr>
          <w:b/>
          <w:bCs/>
        </w:rPr>
        <w:t xml:space="preserve">Sprint 3: </w:t>
      </w:r>
      <w:proofErr w:type="spellStart"/>
      <w:r w:rsidRPr="00C168C7">
        <w:rPr>
          <w:b/>
          <w:bCs/>
        </w:rPr>
        <w:t>Governance</w:t>
      </w:r>
      <w:proofErr w:type="spellEnd"/>
      <w:r w:rsidRPr="00C168C7">
        <w:rPr>
          <w:b/>
          <w:bCs/>
        </w:rPr>
        <w:t xml:space="preserve"> &amp; </w:t>
      </w:r>
      <w:proofErr w:type="spellStart"/>
      <w:r w:rsidRPr="00C168C7">
        <w:rPr>
          <w:b/>
          <w:bCs/>
        </w:rPr>
        <w:t>scale</w:t>
      </w:r>
      <w:proofErr w:type="spellEnd"/>
    </w:p>
    <w:p w14:paraId="1E764067" w14:textId="77777777" w:rsidR="00C168C7" w:rsidRPr="00C168C7" w:rsidRDefault="00C168C7" w:rsidP="00C168C7">
      <w:pPr>
        <w:numPr>
          <w:ilvl w:val="0"/>
          <w:numId w:val="11"/>
        </w:numPr>
        <w:rPr>
          <w:lang w:val="en-US"/>
        </w:rPr>
      </w:pPr>
      <w:r w:rsidRPr="00C168C7">
        <w:rPr>
          <w:lang w:val="en-US"/>
        </w:rPr>
        <w:t xml:space="preserve">Wire </w:t>
      </w:r>
      <w:r w:rsidRPr="00C168C7">
        <w:rPr>
          <w:b/>
          <w:bCs/>
          <w:lang w:val="en-US"/>
        </w:rPr>
        <w:t>OIDC/JWT scopes</w:t>
      </w:r>
      <w:r w:rsidRPr="00C168C7">
        <w:rPr>
          <w:lang w:val="en-US"/>
        </w:rPr>
        <w:t xml:space="preserve"> and </w:t>
      </w:r>
      <w:r w:rsidRPr="00C168C7">
        <w:rPr>
          <w:b/>
          <w:bCs/>
          <w:lang w:val="en-US"/>
        </w:rPr>
        <w:t>tenant quotas</w:t>
      </w:r>
      <w:r w:rsidRPr="00C168C7">
        <w:rPr>
          <w:lang w:val="en-US"/>
        </w:rPr>
        <w:t xml:space="preserve">; publish dashboards (latency, success rate, </w:t>
      </w:r>
      <w:proofErr w:type="gramStart"/>
      <w:r w:rsidRPr="00C168C7">
        <w:rPr>
          <w:lang w:val="en-US"/>
        </w:rPr>
        <w:t>token</w:t>
      </w:r>
      <w:proofErr w:type="gramEnd"/>
      <w:r w:rsidRPr="00C168C7">
        <w:rPr>
          <w:lang w:val="en-US"/>
        </w:rPr>
        <w:t xml:space="preserve"> usage) per capability.</w:t>
      </w:r>
    </w:p>
    <w:p w14:paraId="39916CEF" w14:textId="77777777" w:rsidR="00C168C7" w:rsidRPr="00C168C7" w:rsidRDefault="00C168C7" w:rsidP="00C168C7">
      <w:pPr>
        <w:numPr>
          <w:ilvl w:val="0"/>
          <w:numId w:val="11"/>
        </w:numPr>
        <w:rPr>
          <w:lang w:val="en-US"/>
        </w:rPr>
      </w:pPr>
      <w:r w:rsidRPr="00C168C7">
        <w:rPr>
          <w:lang w:val="en-US"/>
        </w:rPr>
        <w:t>Contract tests in CI: validate inputs/outputs vs schemas on every PR.</w:t>
      </w:r>
    </w:p>
    <w:p w14:paraId="1B0CEB89" w14:textId="77777777" w:rsidR="00C168C7" w:rsidRPr="00C168C7" w:rsidRDefault="00C168C7" w:rsidP="00C168C7">
      <w:r w:rsidRPr="00C168C7">
        <w:rPr>
          <w:lang w:val="en-US"/>
        </w:rPr>
        <w:t xml:space="preserve">(Each step aligns with ADK </w:t>
      </w:r>
      <w:proofErr w:type="spellStart"/>
      <w:r w:rsidRPr="00C168C7">
        <w:rPr>
          <w:lang w:val="en-US"/>
        </w:rPr>
        <w:t>quickstarts</w:t>
      </w:r>
      <w:proofErr w:type="spellEnd"/>
      <w:r w:rsidRPr="00C168C7">
        <w:rPr>
          <w:lang w:val="en-US"/>
        </w:rPr>
        <w:t xml:space="preserve"> and the official </w:t>
      </w:r>
      <w:proofErr w:type="spellStart"/>
      <w:r w:rsidRPr="00C168C7">
        <w:rPr>
          <w:lang w:val="en-US"/>
        </w:rPr>
        <w:t>codelab</w:t>
      </w:r>
      <w:proofErr w:type="spellEnd"/>
      <w:r w:rsidRPr="00C168C7">
        <w:rPr>
          <w:lang w:val="en-US"/>
        </w:rPr>
        <w:t xml:space="preserve">.) </w:t>
      </w:r>
      <w:r w:rsidRPr="00C168C7">
        <w:t>(</w:t>
      </w:r>
      <w:hyperlink r:id="rId33" w:tooltip="ADK with Agent2Agent (A2A) Protocol - Agent Development Kit" w:history="1">
        <w:r w:rsidRPr="00C168C7">
          <w:rPr>
            <w:rStyle w:val="Hyperlink"/>
          </w:rPr>
          <w:t>google.github.io</w:t>
        </w:r>
      </w:hyperlink>
      <w:r w:rsidRPr="00C168C7">
        <w:t xml:space="preserve">, </w:t>
      </w:r>
      <w:hyperlink r:id="rId34" w:tooltip="Getting Started with Agent2Agent (A2A) Protocol - Codelabs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Codelabs</w:t>
        </w:r>
        <w:proofErr w:type="spellEnd"/>
      </w:hyperlink>
      <w:r w:rsidRPr="00C168C7">
        <w:t>)</w:t>
      </w:r>
    </w:p>
    <w:p w14:paraId="59B4B106" w14:textId="77777777" w:rsidR="00C168C7" w:rsidRPr="00C168C7" w:rsidRDefault="00C168C7" w:rsidP="00C168C7">
      <w:r w:rsidRPr="00C168C7">
        <w:pict w14:anchorId="60D0FFBE">
          <v:rect id="_x0000_i1119" style="width:0;height:1.5pt" o:hralign="center" o:hrstd="t" o:hr="t" fillcolor="#a0a0a0" stroked="f"/>
        </w:pict>
      </w:r>
    </w:p>
    <w:p w14:paraId="03F80D3F" w14:textId="77777777" w:rsidR="00C168C7" w:rsidRPr="00C168C7" w:rsidRDefault="00C168C7" w:rsidP="00C168C7">
      <w:pPr>
        <w:rPr>
          <w:b/>
          <w:bCs/>
        </w:rPr>
      </w:pPr>
      <w:proofErr w:type="spellStart"/>
      <w:r w:rsidRPr="00C168C7">
        <w:rPr>
          <w:b/>
          <w:bCs/>
        </w:rPr>
        <w:t>KPIs</w:t>
      </w:r>
      <w:proofErr w:type="spellEnd"/>
      <w:r w:rsidRPr="00C168C7">
        <w:rPr>
          <w:b/>
          <w:bCs/>
        </w:rPr>
        <w:t xml:space="preserve"> to prove </w:t>
      </w:r>
      <w:proofErr w:type="spellStart"/>
      <w:r w:rsidRPr="00C168C7">
        <w:rPr>
          <w:b/>
          <w:bCs/>
        </w:rPr>
        <w:t>value</w:t>
      </w:r>
      <w:proofErr w:type="spellEnd"/>
    </w:p>
    <w:p w14:paraId="5E20EA19" w14:textId="77777777" w:rsidR="00C168C7" w:rsidRPr="00C168C7" w:rsidRDefault="00C168C7" w:rsidP="00C168C7">
      <w:pPr>
        <w:numPr>
          <w:ilvl w:val="0"/>
          <w:numId w:val="12"/>
        </w:numPr>
        <w:rPr>
          <w:lang w:val="en-US"/>
        </w:rPr>
      </w:pPr>
      <w:r w:rsidRPr="00C168C7">
        <w:rPr>
          <w:b/>
          <w:bCs/>
          <w:lang w:val="en-US"/>
        </w:rPr>
        <w:t>Time-to-integrate new agent</w:t>
      </w:r>
      <w:r w:rsidRPr="00C168C7">
        <w:rPr>
          <w:lang w:val="en-US"/>
        </w:rPr>
        <w:t xml:space="preserve">: target </w:t>
      </w:r>
      <w:r w:rsidRPr="00C168C7">
        <w:rPr>
          <w:b/>
          <w:bCs/>
          <w:lang w:val="en-US"/>
        </w:rPr>
        <w:t>&lt; 1 day</w:t>
      </w:r>
      <w:r w:rsidRPr="00C168C7">
        <w:rPr>
          <w:lang w:val="en-US"/>
        </w:rPr>
        <w:t xml:space="preserve"> from catalog to first successful </w:t>
      </w:r>
      <w:proofErr w:type="gramStart"/>
      <w:r w:rsidRPr="00C168C7">
        <w:rPr>
          <w:lang w:val="en-US"/>
        </w:rPr>
        <w:t>invoke</w:t>
      </w:r>
      <w:proofErr w:type="gramEnd"/>
      <w:r w:rsidRPr="00C168C7">
        <w:rPr>
          <w:lang w:val="en-US"/>
        </w:rPr>
        <w:t>.</w:t>
      </w:r>
    </w:p>
    <w:p w14:paraId="2FC1B479" w14:textId="77777777" w:rsidR="00C168C7" w:rsidRPr="00C168C7" w:rsidRDefault="00C168C7" w:rsidP="00C168C7">
      <w:pPr>
        <w:numPr>
          <w:ilvl w:val="0"/>
          <w:numId w:val="12"/>
        </w:numPr>
        <w:rPr>
          <w:lang w:val="en-US"/>
        </w:rPr>
      </w:pPr>
      <w:r w:rsidRPr="00C168C7">
        <w:rPr>
          <w:b/>
          <w:bCs/>
          <w:lang w:val="en-US"/>
        </w:rPr>
        <w:lastRenderedPageBreak/>
        <w:t>Reduction in bespoke adapters</w:t>
      </w:r>
      <w:r w:rsidRPr="00C168C7">
        <w:rPr>
          <w:lang w:val="en-US"/>
        </w:rPr>
        <w:t xml:space="preserve">: </w:t>
      </w:r>
      <w:r w:rsidRPr="00C168C7">
        <w:rPr>
          <w:b/>
          <w:bCs/>
          <w:lang w:val="en-US"/>
        </w:rPr>
        <w:t>&gt;70%</w:t>
      </w:r>
      <w:r w:rsidRPr="00C168C7">
        <w:rPr>
          <w:lang w:val="en-US"/>
        </w:rPr>
        <w:t xml:space="preserve"> fewer custom connectors after quarter 1.</w:t>
      </w:r>
    </w:p>
    <w:p w14:paraId="3535554F" w14:textId="77777777" w:rsidR="00C168C7" w:rsidRPr="00C168C7" w:rsidRDefault="00C168C7" w:rsidP="00C168C7">
      <w:pPr>
        <w:numPr>
          <w:ilvl w:val="0"/>
          <w:numId w:val="12"/>
        </w:numPr>
        <w:rPr>
          <w:lang w:val="en-US"/>
        </w:rPr>
      </w:pPr>
      <w:r w:rsidRPr="00C168C7">
        <w:rPr>
          <w:b/>
          <w:bCs/>
          <w:lang w:val="en-US"/>
        </w:rPr>
        <w:t>Security</w:t>
      </w:r>
      <w:r w:rsidRPr="00C168C7">
        <w:rPr>
          <w:lang w:val="en-US"/>
        </w:rPr>
        <w:t>: 100% of A2A endpoints with schema validation and scope checks; P95 latency &amp; error rates tracked per capability.</w:t>
      </w:r>
    </w:p>
    <w:p w14:paraId="5A1678E3" w14:textId="77777777" w:rsidR="00C168C7" w:rsidRPr="00C168C7" w:rsidRDefault="00C168C7" w:rsidP="00C168C7">
      <w:r w:rsidRPr="00C168C7">
        <w:pict w14:anchorId="4CF01016">
          <v:rect id="_x0000_i1120" style="width:0;height:1.5pt" o:hralign="center" o:hrstd="t" o:hr="t" fillcolor="#a0a0a0" stroked="f"/>
        </w:pict>
      </w:r>
    </w:p>
    <w:p w14:paraId="2B28775B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>FAQ (for reviewers)</w:t>
      </w:r>
    </w:p>
    <w:p w14:paraId="4A779E32" w14:textId="77777777" w:rsidR="00C168C7" w:rsidRPr="00C168C7" w:rsidRDefault="00C168C7" w:rsidP="00C168C7">
      <w:pPr>
        <w:rPr>
          <w:lang w:val="en-US"/>
        </w:rPr>
      </w:pPr>
      <w:r w:rsidRPr="00C168C7">
        <w:rPr>
          <w:b/>
          <w:bCs/>
          <w:lang w:val="en-US"/>
        </w:rPr>
        <w:t>Q: Why not stick with our own REST/JSON?</w:t>
      </w:r>
      <w:r w:rsidRPr="00C168C7">
        <w:rPr>
          <w:lang w:val="en-US"/>
        </w:rPr>
        <w:br/>
        <w:t xml:space="preserve">A: A2A </w:t>
      </w:r>
      <w:r w:rsidRPr="00C168C7">
        <w:rPr>
          <w:i/>
          <w:iCs/>
          <w:lang w:val="en-US"/>
        </w:rPr>
        <w:t>is</w:t>
      </w:r>
      <w:r w:rsidRPr="00C168C7">
        <w:rPr>
          <w:lang w:val="en-US"/>
        </w:rPr>
        <w:t xml:space="preserve"> REST/JSON—but with </w:t>
      </w:r>
      <w:r w:rsidRPr="00C168C7">
        <w:rPr>
          <w:b/>
          <w:bCs/>
          <w:lang w:val="en-US"/>
        </w:rPr>
        <w:t xml:space="preserve">standardized discovery, </w:t>
      </w:r>
      <w:proofErr w:type="spellStart"/>
      <w:r w:rsidRPr="00C168C7">
        <w:rPr>
          <w:b/>
          <w:bCs/>
          <w:lang w:val="en-US"/>
        </w:rPr>
        <w:t>schema’d</w:t>
      </w:r>
      <w:proofErr w:type="spellEnd"/>
      <w:r w:rsidRPr="00C168C7">
        <w:rPr>
          <w:b/>
          <w:bCs/>
          <w:lang w:val="en-US"/>
        </w:rPr>
        <w:t xml:space="preserve"> capabilities, versioning, and scoped auth</w:t>
      </w:r>
      <w:r w:rsidRPr="00C168C7">
        <w:rPr>
          <w:lang w:val="en-US"/>
        </w:rPr>
        <w:t>. We keep HTTP simplicity while gaining interoperability and governance. (</w:t>
      </w:r>
      <w:hyperlink r:id="rId35" w:tooltip="Linux Foundation Launches the Agent2Agent Protocol ..." w:history="1">
        <w:r w:rsidRPr="00C168C7">
          <w:rPr>
            <w:rStyle w:val="Hyperlink"/>
            <w:lang w:val="en-US"/>
          </w:rPr>
          <w:t>linuxfoundation.org</w:t>
        </w:r>
      </w:hyperlink>
      <w:r w:rsidRPr="00C168C7">
        <w:rPr>
          <w:lang w:val="en-US"/>
        </w:rPr>
        <w:t>)</w:t>
      </w:r>
    </w:p>
    <w:p w14:paraId="69FCD095" w14:textId="77777777" w:rsidR="00C168C7" w:rsidRPr="00C168C7" w:rsidRDefault="00C168C7" w:rsidP="00C168C7">
      <w:pPr>
        <w:rPr>
          <w:lang w:val="en-US"/>
        </w:rPr>
      </w:pPr>
      <w:r w:rsidRPr="00C168C7">
        <w:rPr>
          <w:b/>
          <w:bCs/>
          <w:lang w:val="en-US"/>
        </w:rPr>
        <w:t>Q: How does this differ from MCP?</w:t>
      </w:r>
      <w:r w:rsidRPr="00C168C7">
        <w:rPr>
          <w:lang w:val="en-US"/>
        </w:rPr>
        <w:br/>
        <w:t xml:space="preserve">A: MCP connects an </w:t>
      </w:r>
      <w:r w:rsidRPr="00C168C7">
        <w:rPr>
          <w:b/>
          <w:bCs/>
          <w:lang w:val="en-US"/>
        </w:rPr>
        <w:t>agent to tools/data</w:t>
      </w:r>
      <w:r w:rsidRPr="00C168C7">
        <w:rPr>
          <w:lang w:val="en-US"/>
        </w:rPr>
        <w:t xml:space="preserve"> within its runtime. A2A connects </w:t>
      </w:r>
      <w:r w:rsidRPr="00C168C7">
        <w:rPr>
          <w:b/>
          <w:bCs/>
          <w:lang w:val="en-US"/>
        </w:rPr>
        <w:t>agents to agents</w:t>
      </w:r>
      <w:r w:rsidRPr="00C168C7">
        <w:rPr>
          <w:lang w:val="en-US"/>
        </w:rPr>
        <w:t xml:space="preserve"> across orgs/runtimes. We can use </w:t>
      </w:r>
      <w:r w:rsidRPr="00C168C7">
        <w:rPr>
          <w:b/>
          <w:bCs/>
          <w:lang w:val="en-US"/>
        </w:rPr>
        <w:t>both</w:t>
      </w:r>
      <w:r w:rsidRPr="00C168C7">
        <w:rPr>
          <w:lang w:val="en-US"/>
        </w:rPr>
        <w:t>: MCP inside, A2A outside (ADK docs show the bridge). (</w:t>
      </w:r>
      <w:hyperlink r:id="rId36" w:tooltip="Unlock AI agent collaboration. Convert ADK agents for A2A" w:history="1">
        <w:r w:rsidRPr="00C168C7">
          <w:rPr>
            <w:rStyle w:val="Hyperlink"/>
            <w:lang w:val="en-US"/>
          </w:rPr>
          <w:t>Google Cloud</w:t>
        </w:r>
      </w:hyperlink>
      <w:r w:rsidRPr="00C168C7">
        <w:rPr>
          <w:lang w:val="en-US"/>
        </w:rPr>
        <w:t>)</w:t>
      </w:r>
    </w:p>
    <w:p w14:paraId="22DADDF7" w14:textId="77777777" w:rsidR="00C168C7" w:rsidRPr="00C168C7" w:rsidRDefault="00C168C7" w:rsidP="00C168C7">
      <w:pPr>
        <w:rPr>
          <w:lang w:val="en-US"/>
        </w:rPr>
      </w:pPr>
      <w:r w:rsidRPr="00C168C7">
        <w:rPr>
          <w:b/>
          <w:bCs/>
          <w:lang w:val="en-US"/>
        </w:rPr>
        <w:t>Q: Is there real adoption?</w:t>
      </w:r>
      <w:r w:rsidRPr="00C168C7">
        <w:rPr>
          <w:lang w:val="en-US"/>
        </w:rPr>
        <w:br/>
        <w:t>A: Yes—</w:t>
      </w:r>
      <w:r w:rsidRPr="00C168C7">
        <w:rPr>
          <w:b/>
          <w:bCs/>
          <w:lang w:val="en-US"/>
        </w:rPr>
        <w:t>Linux Foundation</w:t>
      </w:r>
      <w:r w:rsidRPr="00C168C7">
        <w:rPr>
          <w:lang w:val="en-US"/>
        </w:rPr>
        <w:t xml:space="preserve"> stewardship, </w:t>
      </w:r>
      <w:r w:rsidRPr="00C168C7">
        <w:rPr>
          <w:b/>
          <w:bCs/>
          <w:lang w:val="en-US"/>
        </w:rPr>
        <w:t xml:space="preserve">official Google </w:t>
      </w:r>
      <w:proofErr w:type="spellStart"/>
      <w:r w:rsidRPr="00C168C7">
        <w:rPr>
          <w:b/>
          <w:bCs/>
          <w:lang w:val="en-US"/>
        </w:rPr>
        <w:t>codelabs</w:t>
      </w:r>
      <w:proofErr w:type="spellEnd"/>
      <w:r w:rsidRPr="00C168C7">
        <w:rPr>
          <w:b/>
          <w:bCs/>
          <w:lang w:val="en-US"/>
        </w:rPr>
        <w:t xml:space="preserve"> &amp; docs</w:t>
      </w:r>
      <w:r w:rsidRPr="00C168C7">
        <w:rPr>
          <w:lang w:val="en-US"/>
        </w:rPr>
        <w:t xml:space="preserve">, and public </w:t>
      </w:r>
      <w:r w:rsidRPr="00C168C7">
        <w:rPr>
          <w:b/>
          <w:bCs/>
          <w:lang w:val="en-US"/>
        </w:rPr>
        <w:t>customer cases (Box)</w:t>
      </w:r>
      <w:r w:rsidRPr="00C168C7">
        <w:rPr>
          <w:lang w:val="en-US"/>
        </w:rPr>
        <w:t xml:space="preserve"> indicate momentum. AWS is also covering A2A in an open-protocols series, showing cross-cloud interest. (</w:t>
      </w:r>
      <w:hyperlink r:id="rId37" w:tooltip="Linux Foundation Launches the Agent2Agent Protocol ..." w:history="1">
        <w:r w:rsidRPr="00C168C7">
          <w:rPr>
            <w:rStyle w:val="Hyperlink"/>
            <w:lang w:val="en-US"/>
          </w:rPr>
          <w:t>linuxfoundation.org</w:t>
        </w:r>
      </w:hyperlink>
      <w:r w:rsidRPr="00C168C7">
        <w:rPr>
          <w:lang w:val="en-US"/>
        </w:rPr>
        <w:t xml:space="preserve">, </w:t>
      </w:r>
      <w:hyperlink r:id="rId38" w:tooltip="Getting Started with Agent2Agent (A2A) Protocol - Codelabs" w:history="1">
        <w:r w:rsidRPr="00C168C7">
          <w:rPr>
            <w:rStyle w:val="Hyperlink"/>
            <w:lang w:val="en-US"/>
          </w:rPr>
          <w:t xml:space="preserve">Google </w:t>
        </w:r>
        <w:proofErr w:type="spellStart"/>
        <w:r w:rsidRPr="00C168C7">
          <w:rPr>
            <w:rStyle w:val="Hyperlink"/>
            <w:lang w:val="en-US"/>
          </w:rPr>
          <w:t>Codelabs</w:t>
        </w:r>
        <w:proofErr w:type="spellEnd"/>
      </w:hyperlink>
      <w:r w:rsidRPr="00C168C7">
        <w:rPr>
          <w:lang w:val="en-US"/>
        </w:rPr>
        <w:t xml:space="preserve">, </w:t>
      </w:r>
      <w:hyperlink r:id="rId39" w:tooltip="Box AI Agents with Google's Agent-2-Agent Protocol" w:history="1">
        <w:r w:rsidRPr="00C168C7">
          <w:rPr>
            <w:rStyle w:val="Hyperlink"/>
            <w:lang w:val="en-US"/>
          </w:rPr>
          <w:t>Google Cloud</w:t>
        </w:r>
      </w:hyperlink>
      <w:r w:rsidRPr="00C168C7">
        <w:rPr>
          <w:lang w:val="en-US"/>
        </w:rPr>
        <w:t xml:space="preserve">, </w:t>
      </w:r>
      <w:hyperlink r:id="rId40" w:tooltip="Open Protocols for Agent Interoperability Part 4: Inter- ..." w:history="1">
        <w:r w:rsidRPr="00C168C7">
          <w:rPr>
            <w:rStyle w:val="Hyperlink"/>
            <w:lang w:val="en-US"/>
          </w:rPr>
          <w:t>Amazon Web Services, Inc.</w:t>
        </w:r>
      </w:hyperlink>
      <w:r w:rsidRPr="00C168C7">
        <w:rPr>
          <w:lang w:val="en-US"/>
        </w:rPr>
        <w:t>)</w:t>
      </w:r>
    </w:p>
    <w:p w14:paraId="41820D8B" w14:textId="77777777" w:rsidR="00C168C7" w:rsidRPr="00C168C7" w:rsidRDefault="00C168C7" w:rsidP="00C168C7">
      <w:r w:rsidRPr="00C168C7">
        <w:pict w14:anchorId="30A603B2">
          <v:rect id="_x0000_i1121" style="width:0;height:1.5pt" o:hralign="center" o:hrstd="t" o:hr="t" fillcolor="#a0a0a0" stroked="f"/>
        </w:pict>
      </w:r>
    </w:p>
    <w:p w14:paraId="354E6BE8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 xml:space="preserve">Authoritative references (for our internal </w:t>
      </w:r>
      <w:proofErr w:type="spellStart"/>
      <w:r w:rsidRPr="00C168C7">
        <w:rPr>
          <w:b/>
          <w:bCs/>
          <w:lang w:val="en-US"/>
        </w:rPr>
        <w:t>docset</w:t>
      </w:r>
      <w:proofErr w:type="spellEnd"/>
      <w:r w:rsidRPr="00C168C7">
        <w:rPr>
          <w:b/>
          <w:bCs/>
          <w:lang w:val="en-US"/>
        </w:rPr>
        <w:t>)</w:t>
      </w:r>
    </w:p>
    <w:p w14:paraId="1C8E7807" w14:textId="77777777" w:rsidR="00C168C7" w:rsidRPr="00C168C7" w:rsidRDefault="00C168C7" w:rsidP="00C168C7">
      <w:pPr>
        <w:numPr>
          <w:ilvl w:val="0"/>
          <w:numId w:val="13"/>
        </w:numPr>
        <w:rPr>
          <w:lang w:val="en-US"/>
        </w:rPr>
      </w:pPr>
      <w:r w:rsidRPr="00C168C7">
        <w:rPr>
          <w:b/>
          <w:bCs/>
          <w:lang w:val="en-US"/>
        </w:rPr>
        <w:t>Announcement &amp; updates:</w:t>
      </w:r>
      <w:r w:rsidRPr="00C168C7">
        <w:rPr>
          <w:lang w:val="en-US"/>
        </w:rPr>
        <w:t xml:space="preserve"> Google Developers &amp; Google Cloud blogs. (</w:t>
      </w:r>
      <w:hyperlink r:id="rId41" w:tooltip="Announcing the Agent2Agent Protocol (A2A)" w:history="1">
        <w:r w:rsidRPr="00C168C7">
          <w:rPr>
            <w:rStyle w:val="Hyperlink"/>
            <w:lang w:val="en-US"/>
          </w:rPr>
          <w:t>Google Developers Blog</w:t>
        </w:r>
      </w:hyperlink>
      <w:r w:rsidRPr="00C168C7">
        <w:rPr>
          <w:lang w:val="en-US"/>
        </w:rPr>
        <w:t xml:space="preserve">, </w:t>
      </w:r>
      <w:hyperlink r:id="rId42" w:tooltip="Agent2Agent protocol (A2A) is getting an upgrade" w:history="1">
        <w:r w:rsidRPr="00C168C7">
          <w:rPr>
            <w:rStyle w:val="Hyperlink"/>
            <w:lang w:val="en-US"/>
          </w:rPr>
          <w:t>Google Cloud</w:t>
        </w:r>
      </w:hyperlink>
      <w:r w:rsidRPr="00C168C7">
        <w:rPr>
          <w:lang w:val="en-US"/>
        </w:rPr>
        <w:t>)</w:t>
      </w:r>
    </w:p>
    <w:p w14:paraId="209F68BB" w14:textId="77777777" w:rsidR="00C168C7" w:rsidRPr="00C168C7" w:rsidRDefault="00C168C7" w:rsidP="00C168C7">
      <w:pPr>
        <w:numPr>
          <w:ilvl w:val="0"/>
          <w:numId w:val="13"/>
        </w:numPr>
      </w:pPr>
      <w:r w:rsidRPr="00C168C7">
        <w:rPr>
          <w:b/>
          <w:bCs/>
          <w:lang w:val="en-US"/>
        </w:rPr>
        <w:t>Open governance:</w:t>
      </w:r>
      <w:r w:rsidRPr="00C168C7">
        <w:rPr>
          <w:lang w:val="en-US"/>
        </w:rPr>
        <w:t xml:space="preserve"> Google donates A2A to </w:t>
      </w:r>
      <w:r w:rsidRPr="00C168C7">
        <w:rPr>
          <w:b/>
          <w:bCs/>
          <w:lang w:val="en-US"/>
        </w:rPr>
        <w:t>Linux Foundation</w:t>
      </w:r>
      <w:r w:rsidRPr="00C168C7">
        <w:rPr>
          <w:lang w:val="en-US"/>
        </w:rPr>
        <w:t xml:space="preserve">; LF press. </w:t>
      </w:r>
      <w:r w:rsidRPr="00C168C7">
        <w:t>(</w:t>
      </w:r>
      <w:hyperlink r:id="rId43" w:tooltip="Google Cloud donates A2A to Linux Foundation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Developers</w:t>
        </w:r>
        <w:proofErr w:type="spellEnd"/>
        <w:r w:rsidRPr="00C168C7">
          <w:rPr>
            <w:rStyle w:val="Hyperlink"/>
          </w:rPr>
          <w:t xml:space="preserve"> Blog</w:t>
        </w:r>
      </w:hyperlink>
      <w:r w:rsidRPr="00C168C7">
        <w:t xml:space="preserve">, </w:t>
      </w:r>
      <w:hyperlink r:id="rId44" w:tooltip="Linux Foundation Launches the Agent2Agent Protocol ..." w:history="1">
        <w:r w:rsidRPr="00C168C7">
          <w:rPr>
            <w:rStyle w:val="Hyperlink"/>
          </w:rPr>
          <w:t>linuxfoundation.org</w:t>
        </w:r>
      </w:hyperlink>
      <w:r w:rsidRPr="00C168C7">
        <w:t>)</w:t>
      </w:r>
    </w:p>
    <w:p w14:paraId="1E818CA7" w14:textId="77777777" w:rsidR="00C168C7" w:rsidRPr="00C168C7" w:rsidRDefault="00C168C7" w:rsidP="00C168C7">
      <w:pPr>
        <w:numPr>
          <w:ilvl w:val="0"/>
          <w:numId w:val="13"/>
        </w:numPr>
      </w:pPr>
      <w:r w:rsidRPr="00C168C7">
        <w:rPr>
          <w:b/>
          <w:bCs/>
          <w:lang w:val="en-US"/>
        </w:rPr>
        <w:t>ADK docs (A2A):</w:t>
      </w:r>
      <w:r w:rsidRPr="00C168C7">
        <w:rPr>
          <w:lang w:val="en-US"/>
        </w:rPr>
        <w:t xml:space="preserve"> expose/consume </w:t>
      </w:r>
      <w:proofErr w:type="spellStart"/>
      <w:r w:rsidRPr="00C168C7">
        <w:rPr>
          <w:lang w:val="en-US"/>
        </w:rPr>
        <w:t>quickstarts</w:t>
      </w:r>
      <w:proofErr w:type="spellEnd"/>
      <w:r w:rsidRPr="00C168C7">
        <w:rPr>
          <w:lang w:val="en-US"/>
        </w:rPr>
        <w:t xml:space="preserve"> and patterns. </w:t>
      </w:r>
      <w:r w:rsidRPr="00C168C7">
        <w:t>(</w:t>
      </w:r>
      <w:hyperlink r:id="rId45" w:tooltip="ADK with Agent2Agent (A2A) Protocol - Agent Development Kit" w:history="1">
        <w:r w:rsidRPr="00C168C7">
          <w:rPr>
            <w:rStyle w:val="Hyperlink"/>
          </w:rPr>
          <w:t>google.github.io</w:t>
        </w:r>
      </w:hyperlink>
      <w:r w:rsidRPr="00C168C7">
        <w:t>)</w:t>
      </w:r>
    </w:p>
    <w:p w14:paraId="6AFD976A" w14:textId="77777777" w:rsidR="00C168C7" w:rsidRPr="00C168C7" w:rsidRDefault="00C168C7" w:rsidP="00C168C7">
      <w:pPr>
        <w:numPr>
          <w:ilvl w:val="0"/>
          <w:numId w:val="13"/>
        </w:numPr>
      </w:pPr>
      <w:proofErr w:type="spellStart"/>
      <w:r w:rsidRPr="00C168C7">
        <w:rPr>
          <w:b/>
          <w:bCs/>
          <w:lang w:val="en-US"/>
        </w:rPr>
        <w:t>Codelab</w:t>
      </w:r>
      <w:proofErr w:type="spellEnd"/>
      <w:r w:rsidRPr="00C168C7">
        <w:rPr>
          <w:b/>
          <w:bCs/>
          <w:lang w:val="en-US"/>
        </w:rPr>
        <w:t>:</w:t>
      </w:r>
      <w:r w:rsidRPr="00C168C7">
        <w:rPr>
          <w:lang w:val="en-US"/>
        </w:rPr>
        <w:t xml:space="preserve"> Purchasing Concierge (end-to-end). </w:t>
      </w:r>
      <w:r w:rsidRPr="00C168C7">
        <w:t>(</w:t>
      </w:r>
      <w:hyperlink r:id="rId46" w:tooltip="Getting Started with Agent2Agent (A2A) Protocol - Codelabs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Codelabs</w:t>
        </w:r>
        <w:proofErr w:type="spellEnd"/>
      </w:hyperlink>
      <w:r w:rsidRPr="00C168C7">
        <w:t>)</w:t>
      </w:r>
    </w:p>
    <w:p w14:paraId="1DA6B8EB" w14:textId="77777777" w:rsidR="00C168C7" w:rsidRPr="00C168C7" w:rsidRDefault="00C168C7" w:rsidP="00C168C7">
      <w:pPr>
        <w:numPr>
          <w:ilvl w:val="0"/>
          <w:numId w:val="13"/>
        </w:numPr>
      </w:pPr>
      <w:r w:rsidRPr="00C168C7">
        <w:rPr>
          <w:b/>
          <w:bCs/>
          <w:lang w:val="en-US"/>
        </w:rPr>
        <w:t>Case study:</w:t>
      </w:r>
      <w:r w:rsidRPr="00C168C7">
        <w:rPr>
          <w:lang w:val="en-US"/>
        </w:rPr>
        <w:t xml:space="preserve"> Box AI agents + A2A. </w:t>
      </w:r>
      <w:r w:rsidRPr="00C168C7">
        <w:t>(</w:t>
      </w:r>
      <w:hyperlink r:id="rId47" w:tooltip="Box AI Agents with Google's Agent-2-Agent Protocol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Cloud</w:t>
        </w:r>
        <w:proofErr w:type="spellEnd"/>
      </w:hyperlink>
      <w:r w:rsidRPr="00C168C7">
        <w:t>)</w:t>
      </w:r>
    </w:p>
    <w:p w14:paraId="2010C925" w14:textId="77777777" w:rsidR="00C168C7" w:rsidRPr="00C168C7" w:rsidRDefault="00C168C7" w:rsidP="00C168C7">
      <w:pPr>
        <w:numPr>
          <w:ilvl w:val="0"/>
          <w:numId w:val="13"/>
        </w:numPr>
      </w:pPr>
      <w:r w:rsidRPr="00C168C7">
        <w:rPr>
          <w:b/>
          <w:bCs/>
          <w:lang w:val="en-US"/>
        </w:rPr>
        <w:t>Context &amp; comparisons:</w:t>
      </w:r>
      <w:r w:rsidRPr="00C168C7">
        <w:rPr>
          <w:lang w:val="en-US"/>
        </w:rPr>
        <w:t xml:space="preserve"> MCP vs A2A explainers (</w:t>
      </w:r>
      <w:proofErr w:type="gramStart"/>
      <w:r w:rsidRPr="00C168C7">
        <w:rPr>
          <w:lang w:val="en-US"/>
        </w:rPr>
        <w:t>use</w:t>
      </w:r>
      <w:proofErr w:type="gramEnd"/>
      <w:r w:rsidRPr="00C168C7">
        <w:rPr>
          <w:lang w:val="en-US"/>
        </w:rPr>
        <w:t xml:space="preserve"> for orientation, not normative spec). </w:t>
      </w:r>
      <w:r w:rsidRPr="00C168C7">
        <w:t>(</w:t>
      </w:r>
      <w:hyperlink r:id="rId48" w:tooltip="Unlock AI agent collaboration. Convert ADK agents for A2A" w:history="1">
        <w:r w:rsidRPr="00C168C7">
          <w:rPr>
            <w:rStyle w:val="Hyperlink"/>
          </w:rPr>
          <w:t xml:space="preserve">Google </w:t>
        </w:r>
        <w:proofErr w:type="spellStart"/>
        <w:r w:rsidRPr="00C168C7">
          <w:rPr>
            <w:rStyle w:val="Hyperlink"/>
          </w:rPr>
          <w:t>Cloud</w:t>
        </w:r>
        <w:proofErr w:type="spellEnd"/>
      </w:hyperlink>
      <w:r w:rsidRPr="00C168C7">
        <w:t xml:space="preserve">, </w:t>
      </w:r>
      <w:hyperlink r:id="rId49" w:tooltip="MCP vs A2A: A Guide to AI Agent Communication Protocols" w:history="1">
        <w:r w:rsidRPr="00C168C7">
          <w:rPr>
            <w:rStyle w:val="Hyperlink"/>
          </w:rPr>
          <w:t>Auth0</w:t>
        </w:r>
      </w:hyperlink>
      <w:r w:rsidRPr="00C168C7">
        <w:t>)</w:t>
      </w:r>
    </w:p>
    <w:p w14:paraId="3F0145A4" w14:textId="77777777" w:rsidR="00C168C7" w:rsidRPr="00C168C7" w:rsidRDefault="00C168C7" w:rsidP="00C168C7">
      <w:r w:rsidRPr="00C168C7">
        <w:pict w14:anchorId="6BE88620">
          <v:rect id="_x0000_i1122" style="width:0;height:1.5pt" o:hralign="center" o:hrstd="t" o:hr="t" fillcolor="#a0a0a0" stroked="f"/>
        </w:pict>
      </w:r>
    </w:p>
    <w:p w14:paraId="2ED97D12" w14:textId="77777777" w:rsidR="00C168C7" w:rsidRPr="00C168C7" w:rsidRDefault="00C168C7" w:rsidP="00C168C7">
      <w:pPr>
        <w:rPr>
          <w:b/>
          <w:bCs/>
          <w:lang w:val="en-US"/>
        </w:rPr>
      </w:pPr>
      <w:r w:rsidRPr="00C168C7">
        <w:rPr>
          <w:b/>
          <w:bCs/>
          <w:lang w:val="en-US"/>
        </w:rPr>
        <w:t>Bottom line</w:t>
      </w:r>
    </w:p>
    <w:p w14:paraId="18A53794" w14:textId="3F34434A" w:rsidR="00C168C7" w:rsidRPr="00C168C7" w:rsidRDefault="00C168C7">
      <w:pPr>
        <w:rPr>
          <w:lang w:val="en-US"/>
        </w:rPr>
      </w:pPr>
      <w:r w:rsidRPr="00C168C7">
        <w:rPr>
          <w:lang w:val="en-US"/>
        </w:rPr>
        <w:lastRenderedPageBreak/>
        <w:t xml:space="preserve">For our </w:t>
      </w:r>
      <w:proofErr w:type="spellStart"/>
      <w:r w:rsidRPr="00C168C7">
        <w:rPr>
          <w:lang w:val="en-US"/>
        </w:rPr>
        <w:t>GraphRAG</w:t>
      </w:r>
      <w:proofErr w:type="spellEnd"/>
      <w:r w:rsidRPr="00C168C7">
        <w:rPr>
          <w:lang w:val="en-US"/>
        </w:rPr>
        <w:t xml:space="preserve"> program—and any project with multiple agents—</w:t>
      </w:r>
      <w:r w:rsidRPr="00C168C7">
        <w:rPr>
          <w:b/>
          <w:bCs/>
          <w:lang w:val="en-US"/>
        </w:rPr>
        <w:t>A2A turns integration from a custom exercise into a product discipline</w:t>
      </w:r>
      <w:r w:rsidRPr="00C168C7">
        <w:rPr>
          <w:lang w:val="en-US"/>
        </w:rPr>
        <w:t xml:space="preserve">: one discoverable catalog, one typed contract, one security model, and many interchangeable agents. It increases delivery speed </w:t>
      </w:r>
      <w:r w:rsidRPr="00C168C7">
        <w:rPr>
          <w:i/>
          <w:iCs/>
          <w:lang w:val="en-US"/>
        </w:rPr>
        <w:t>and</w:t>
      </w:r>
      <w:r w:rsidRPr="00C168C7">
        <w:rPr>
          <w:lang w:val="en-US"/>
        </w:rPr>
        <w:t xml:space="preserve"> lowers operational risk, while keeping us vendor-neutral under a credible open-governance umbrella. That’s the definition of a sensible default. (</w:t>
      </w:r>
      <w:hyperlink r:id="rId50" w:tooltip="Linux Foundation Launches the Agent2Agent Protocol ..." w:history="1">
        <w:r w:rsidRPr="00C168C7">
          <w:rPr>
            <w:rStyle w:val="Hyperlink"/>
            <w:lang w:val="en-US"/>
          </w:rPr>
          <w:t>linuxfoundation.org</w:t>
        </w:r>
      </w:hyperlink>
      <w:r w:rsidRPr="00C168C7">
        <w:rPr>
          <w:lang w:val="en-US"/>
        </w:rPr>
        <w:t xml:space="preserve">, </w:t>
      </w:r>
      <w:hyperlink r:id="rId51" w:tooltip="Google Cloud donates A2A to Linux Foundation" w:history="1">
        <w:r w:rsidRPr="00C168C7">
          <w:rPr>
            <w:rStyle w:val="Hyperlink"/>
            <w:lang w:val="en-US"/>
          </w:rPr>
          <w:t>Google Developers Blog</w:t>
        </w:r>
      </w:hyperlink>
      <w:r w:rsidRPr="00C168C7">
        <w:rPr>
          <w:lang w:val="en-US"/>
        </w:rPr>
        <w:t>)</w:t>
      </w:r>
    </w:p>
    <w:sectPr w:rsidR="00C168C7" w:rsidRPr="00C1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55DAF"/>
    <w:multiLevelType w:val="multilevel"/>
    <w:tmpl w:val="850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640E"/>
    <w:multiLevelType w:val="multilevel"/>
    <w:tmpl w:val="5EDA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71DBF"/>
    <w:multiLevelType w:val="multilevel"/>
    <w:tmpl w:val="E162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84C4B"/>
    <w:multiLevelType w:val="multilevel"/>
    <w:tmpl w:val="58F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C66F8"/>
    <w:multiLevelType w:val="multilevel"/>
    <w:tmpl w:val="EBC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B7178"/>
    <w:multiLevelType w:val="multilevel"/>
    <w:tmpl w:val="A39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70A95"/>
    <w:multiLevelType w:val="multilevel"/>
    <w:tmpl w:val="5456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83676"/>
    <w:multiLevelType w:val="multilevel"/>
    <w:tmpl w:val="0D3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B17A7"/>
    <w:multiLevelType w:val="multilevel"/>
    <w:tmpl w:val="127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834CC"/>
    <w:multiLevelType w:val="multilevel"/>
    <w:tmpl w:val="7D0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5518D"/>
    <w:multiLevelType w:val="multilevel"/>
    <w:tmpl w:val="B25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E29C5"/>
    <w:multiLevelType w:val="multilevel"/>
    <w:tmpl w:val="4C0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93C57"/>
    <w:multiLevelType w:val="multilevel"/>
    <w:tmpl w:val="159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192129">
    <w:abstractNumId w:val="1"/>
  </w:num>
  <w:num w:numId="2" w16cid:durableId="235284975">
    <w:abstractNumId w:val="2"/>
  </w:num>
  <w:num w:numId="3" w16cid:durableId="1197621582">
    <w:abstractNumId w:val="3"/>
  </w:num>
  <w:num w:numId="4" w16cid:durableId="479925390">
    <w:abstractNumId w:val="0"/>
  </w:num>
  <w:num w:numId="5" w16cid:durableId="1676809328">
    <w:abstractNumId w:val="4"/>
  </w:num>
  <w:num w:numId="6" w16cid:durableId="730470477">
    <w:abstractNumId w:val="6"/>
  </w:num>
  <w:num w:numId="7" w16cid:durableId="367219232">
    <w:abstractNumId w:val="10"/>
  </w:num>
  <w:num w:numId="8" w16cid:durableId="1772116842">
    <w:abstractNumId w:val="8"/>
  </w:num>
  <w:num w:numId="9" w16cid:durableId="615336413">
    <w:abstractNumId w:val="5"/>
  </w:num>
  <w:num w:numId="10" w16cid:durableId="532155274">
    <w:abstractNumId w:val="9"/>
  </w:num>
  <w:num w:numId="11" w16cid:durableId="699162579">
    <w:abstractNumId w:val="11"/>
  </w:num>
  <w:num w:numId="12" w16cid:durableId="1198469548">
    <w:abstractNumId w:val="12"/>
  </w:num>
  <w:num w:numId="13" w16cid:durableId="2029022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C7"/>
    <w:rsid w:val="00B35649"/>
    <w:rsid w:val="00C1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A645"/>
  <w15:chartTrackingRefBased/>
  <w15:docId w15:val="{2F9A8A27-3108-4D7F-93E8-31AD1953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6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18" Type="http://schemas.openxmlformats.org/officeDocument/2006/relationships/hyperlink" Target="https://developers.googleblog.com/en/agents-adk-agent-engine-a2a-enhancements-google-io/?utm_source=chatgpt.com" TargetMode="External"/><Relationship Id="rId26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39" Type="http://schemas.openxmlformats.org/officeDocument/2006/relationships/hyperlink" Target="https://cloud.google.com/blog/topics/customers/box-ai-agents-with-googles-agent-2-agent-protocol?utm_source=chatgpt.com" TargetMode="External"/><Relationship Id="rId21" Type="http://schemas.openxmlformats.org/officeDocument/2006/relationships/hyperlink" Target="https://google.github.io/adk-docs/a2a/?utm_source=chatgpt.com" TargetMode="External"/><Relationship Id="rId34" Type="http://schemas.openxmlformats.org/officeDocument/2006/relationships/hyperlink" Target="https://codelabs.developers.google.com/intro-a2a-purchasing-concierge?utm_source=chatgpt.com" TargetMode="External"/><Relationship Id="rId42" Type="http://schemas.openxmlformats.org/officeDocument/2006/relationships/hyperlink" Target="https://cloud.google.com/blog/products/ai-machine-learning/agent2agent-protocol-is-getting-an-upgrade?utm_source=chatgpt.com" TargetMode="External"/><Relationship Id="rId47" Type="http://schemas.openxmlformats.org/officeDocument/2006/relationships/hyperlink" Target="https://cloud.google.com/blog/topics/customers/box-ai-agents-with-googles-agent-2-agent-protocol?utm_source=chatgpt.com" TargetMode="External"/><Relationship Id="rId50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7" Type="http://schemas.openxmlformats.org/officeDocument/2006/relationships/hyperlink" Target="https://google.github.io/adk-docs/a2a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29" Type="http://schemas.openxmlformats.org/officeDocument/2006/relationships/hyperlink" Target="https://google.github.io/adk-docs/a2a/?utm_source=chatgpt.com" TargetMode="External"/><Relationship Id="rId11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24" Type="http://schemas.openxmlformats.org/officeDocument/2006/relationships/hyperlink" Target="https://cloud.google.com/blog/topics/customers/box-ai-agents-with-googles-agent-2-agent-protocol?utm_source=chatgpt.com" TargetMode="External"/><Relationship Id="rId32" Type="http://schemas.openxmlformats.org/officeDocument/2006/relationships/hyperlink" Target="https://google.github.io/adk-docs/a2a/?utm_source=chatgpt.com" TargetMode="External"/><Relationship Id="rId37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40" Type="http://schemas.openxmlformats.org/officeDocument/2006/relationships/hyperlink" Target="https://aws.amazon.com/blogs/opensource/open-protocols-for-agent-interoperability-part-4-inter-agent-communication-on-a2a/?utm_source=chatgpt.com" TargetMode="External"/><Relationship Id="rId45" Type="http://schemas.openxmlformats.org/officeDocument/2006/relationships/hyperlink" Target="https://google.github.io/adk-docs/a2a/?utm_source=chatgpt.com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developers.googleblog.com/en/a2a-a-new-era-of-agent-interoperability/?utm_source=chatgpt.com" TargetMode="External"/><Relationship Id="rId10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19" Type="http://schemas.openxmlformats.org/officeDocument/2006/relationships/hyperlink" Target="https://aws.amazon.com/blogs/opensource/open-protocols-for-agent-interoperability-part-4-inter-agent-communication-on-a2a/?utm_source=chatgpt.com" TargetMode="External"/><Relationship Id="rId31" Type="http://schemas.openxmlformats.org/officeDocument/2006/relationships/hyperlink" Target="https://cloud.google.com/blog/products/ai-machine-learning/agent2agent-protocol-is-getting-an-upgrade?utm_source=chatgpt.com" TargetMode="External"/><Relationship Id="rId44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adk-docs/a2a/?utm_source=chatgpt.com" TargetMode="External"/><Relationship Id="rId14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22" Type="http://schemas.openxmlformats.org/officeDocument/2006/relationships/hyperlink" Target="https://codelabs.developers.google.com/intro-a2a-purchasing-concierge?utm_source=chatgpt.com" TargetMode="External"/><Relationship Id="rId27" Type="http://schemas.openxmlformats.org/officeDocument/2006/relationships/hyperlink" Target="https://cloud.google.com/blog/products/ai-machine-learning/agent2agent-protocol-is-getting-an-upgrade?utm_source=chatgpt.com" TargetMode="External"/><Relationship Id="rId30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35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43" Type="http://schemas.openxmlformats.org/officeDocument/2006/relationships/hyperlink" Target="https://developers.googleblog.com/en/google-cloud-donates-a2a-to-linux-foundation/?utm_source=chatgpt.com" TargetMode="External"/><Relationship Id="rId48" Type="http://schemas.openxmlformats.org/officeDocument/2006/relationships/hyperlink" Target="https://cloud.google.com/blog/products/ai-machine-learning/unlock-ai-agent-collaboration-convert-adk-agents-for-a2a?utm_source=chatgpt.com" TargetMode="External"/><Relationship Id="rId8" Type="http://schemas.openxmlformats.org/officeDocument/2006/relationships/hyperlink" Target="https://codelabs.developers.google.com/intro-a2a-purchasing-concierge?utm_source=chatgpt.com" TargetMode="External"/><Relationship Id="rId51" Type="http://schemas.openxmlformats.org/officeDocument/2006/relationships/hyperlink" Target="https://developers.googleblog.com/en/google-cloud-donates-a2a-to-linux-foundation/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17" Type="http://schemas.openxmlformats.org/officeDocument/2006/relationships/hyperlink" Target="https://cloud.google.com/blog/topics/customers/box-ai-agents-with-googles-agent-2-agent-protocol?utm_source=chatgpt.com" TargetMode="External"/><Relationship Id="rId25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33" Type="http://schemas.openxmlformats.org/officeDocument/2006/relationships/hyperlink" Target="https://google.github.io/adk-docs/a2a/?utm_source=chatgpt.com" TargetMode="External"/><Relationship Id="rId38" Type="http://schemas.openxmlformats.org/officeDocument/2006/relationships/hyperlink" Target="https://codelabs.developers.google.com/intro-a2a-purchasing-concierge?utm_source=chatgpt.com" TargetMode="External"/><Relationship Id="rId46" Type="http://schemas.openxmlformats.org/officeDocument/2006/relationships/hyperlink" Target="https://codelabs.developers.google.com/intro-a2a-purchasing-concierge?utm_source=chatgpt.com" TargetMode="External"/><Relationship Id="rId20" Type="http://schemas.openxmlformats.org/officeDocument/2006/relationships/hyperlink" Target="https://cloud.google.com/blog/products/ai-machine-learning/unlock-ai-agent-collaboration-convert-adk-agents-for-a2a?utm_source=chatgpt.com" TargetMode="External"/><Relationship Id="rId41" Type="http://schemas.openxmlformats.org/officeDocument/2006/relationships/hyperlink" Target="https://developers.googleblog.com/en/a2a-a-new-era-of-agent-interoperability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15" Type="http://schemas.openxmlformats.org/officeDocument/2006/relationships/hyperlink" Target="https://developers.googleblog.com/en/google-cloud-donates-a2a-to-linux-foundation/?utm_source=chatgpt.com" TargetMode="External"/><Relationship Id="rId23" Type="http://schemas.openxmlformats.org/officeDocument/2006/relationships/hyperlink" Target="https://google.github.io/adk-docs/a2a/?utm_source=chatgpt.com" TargetMode="External"/><Relationship Id="rId28" Type="http://schemas.openxmlformats.org/officeDocument/2006/relationships/hyperlink" Target="https://www.linuxfoundation.org/press/linux-foundation-launches-the-agent2agent-protocol-project-to-enable-secure-intelligent-communication-between-ai-agents?utm_source=chatgpt.com" TargetMode="External"/><Relationship Id="rId36" Type="http://schemas.openxmlformats.org/officeDocument/2006/relationships/hyperlink" Target="https://cloud.google.com/blog/products/ai-machine-learning/unlock-ai-agent-collaboration-convert-adk-agents-for-a2a?utm_source=chatgpt.com" TargetMode="External"/><Relationship Id="rId49" Type="http://schemas.openxmlformats.org/officeDocument/2006/relationships/hyperlink" Target="https://auth0.com/blog/mcp-vs-a2a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2809</Words>
  <Characters>15174</Characters>
  <Application>Microsoft Office Word</Application>
  <DocSecurity>0</DocSecurity>
  <Lines>126</Lines>
  <Paragraphs>35</Paragraphs>
  <ScaleCrop>false</ScaleCrop>
  <Company>EY</Company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2025-09-02T19:55:00Z</dcterms:created>
  <dcterms:modified xsi:type="dcterms:W3CDTF">2025-09-02T19:56:00Z</dcterms:modified>
</cp:coreProperties>
</file>