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4.133858267717301" w:firstLine="0"/>
        <w:jc w:val="center"/>
        <w:rPr>
          <w:b w:val="1"/>
          <w:sz w:val="28"/>
          <w:szCs w:val="28"/>
        </w:rPr>
      </w:pPr>
      <w:r w:rsidDel="00000000" w:rsidR="00000000" w:rsidRPr="00000000">
        <w:rPr>
          <w:b w:val="1"/>
          <w:sz w:val="28"/>
          <w:szCs w:val="28"/>
          <w:rtl w:val="0"/>
        </w:rPr>
        <w:t xml:space="preserve">BILL DESENVOLVIMENTO DE UMA APLICAÇÃO MÓVEL PARA GERENCIAMENTO FINANCEIRO PESSOAL</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7">
      <w:pPr>
        <w:spacing w:line="360" w:lineRule="auto"/>
        <w:jc w:val="right"/>
        <w:rPr>
          <w:sz w:val="24"/>
          <w:szCs w:val="24"/>
        </w:rPr>
      </w:pPr>
      <w:r w:rsidDel="00000000" w:rsidR="00000000" w:rsidRPr="00000000">
        <w:rPr>
          <w:rtl w:val="0"/>
        </w:rPr>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E">
      <w:pPr>
        <w:spacing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0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12">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 xml:space="preserve">1.1 DEFINIÇÃO DO PROBLEMA</w:t>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Fazer um controle financeiro pessoal não é algo que podemos classificar como prazeroso. Assim como ninguém gosta de cortar seus pratos preferidos do cardápio, pouquíssimas pessoas ficam contentes em poupar dinheiro e abrir mão de comprar bens que trazem um nível considerável de satisfação, certo? Aí é onde entra nossa ideia, desenvolver um aplicativo que possa realizar o controle financeiro. A maioria das pessoas ou não fazem esse controle ou fazem em uma planilha, que além de ser menos seguro, também é menos eficiente.</w:t>
      </w:r>
    </w:p>
    <w:p w:rsidR="00000000" w:rsidDel="00000000" w:rsidP="00000000" w:rsidRDefault="00000000" w:rsidRPr="00000000" w14:paraId="00000018">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ind w:left="0" w:firstLine="0"/>
        <w:jc w:val="both"/>
        <w:rPr>
          <w:sz w:val="24"/>
          <w:szCs w:val="24"/>
          <w:highlight w:val="white"/>
        </w:rPr>
      </w:pPr>
      <w:r w:rsidDel="00000000" w:rsidR="00000000" w:rsidRPr="00000000">
        <w:rPr>
          <w:sz w:val="24"/>
          <w:szCs w:val="24"/>
          <w:highlight w:val="white"/>
          <w:rtl w:val="0"/>
        </w:rPr>
        <w:t xml:space="preserve">1.2 JUSTIFICATIVA E OBJETIVOS</w:t>
      </w:r>
    </w:p>
    <w:p w:rsidR="00000000" w:rsidDel="00000000" w:rsidP="00000000" w:rsidRDefault="00000000" w:rsidRPr="00000000" w14:paraId="0000001A">
      <w:pPr>
        <w:spacing w:line="360" w:lineRule="auto"/>
        <w:ind w:left="0" w:firstLine="1417.3228346456694"/>
        <w:jc w:val="both"/>
        <w:rPr>
          <w:sz w:val="24"/>
          <w:szCs w:val="24"/>
          <w:highlight w:val="white"/>
        </w:rPr>
      </w:pPr>
      <w:r w:rsidDel="00000000" w:rsidR="00000000" w:rsidRPr="00000000">
        <w:rPr>
          <w:b w:val="1"/>
          <w:sz w:val="24"/>
          <w:szCs w:val="24"/>
          <w:highlight w:val="white"/>
          <w:rtl w:val="0"/>
        </w:rPr>
        <w:br w:type="textWrapping"/>
        <w:br w:type="textWrapping"/>
        <w:tab/>
        <w:tab/>
      </w:r>
      <w:r w:rsidDel="00000000" w:rsidR="00000000" w:rsidRPr="00000000">
        <w:rPr>
          <w:sz w:val="24"/>
          <w:szCs w:val="24"/>
          <w:highlight w:val="white"/>
          <w:rtl w:val="0"/>
        </w:rPr>
        <w:t xml:space="preserve">Nos dias atuais, não possuir um controle de sua vida financeira é algo muito comum entre milhões brasileiros e com isso vários problemas são gerados e se agravam ao longo dos anos além de ser um dos principais motivos dos mais temidos que são a instabilidade financeira e o endividamento.</w:t>
      </w:r>
    </w:p>
    <w:p w:rsidR="00000000" w:rsidDel="00000000" w:rsidP="00000000" w:rsidRDefault="00000000" w:rsidRPr="00000000" w14:paraId="0000001B">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em pesquisas do SPC (Serviço de Proteção ao Crédito) Brasil, mais de 47% dos jovens entre 18 e 30 anos não faz nenhum controle de seus ganhos e gastos, o que acaba gerando o endividamento e tornando cada vez mais difícil sair dessa situação. Dentre as milhões de pessoas que não realizam um controle de sua vida financeira, os principais motivos são de não saberem como fazer e muitas vezes por preguiça (SOLDI, 2019). </w:t>
      </w:r>
    </w:p>
    <w:p w:rsidR="00000000" w:rsidDel="00000000" w:rsidP="00000000" w:rsidRDefault="00000000" w:rsidRPr="00000000" w14:paraId="0000001C">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nisso o objetivo do projeto é criar um aplicativo para apoiar o controle financeiro, o qual realizará a tarefa de armazenar todas as receitas e despesas, transferências, agendamento de contas, controle de objetivos, além de disponibilizar diversos gráficos para se analisar e juntamente com dicas de economia. </w:t>
      </w:r>
    </w:p>
    <w:p w:rsidR="00000000" w:rsidDel="00000000" w:rsidP="00000000" w:rsidRDefault="00000000" w:rsidRPr="00000000" w14:paraId="0000001D">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0" w:firstLine="1417.3228346456694"/>
        <w:jc w:val="both"/>
        <w:rPr>
          <w:sz w:val="24"/>
          <w:szCs w:val="24"/>
          <w:highlight w:val="white"/>
        </w:rPr>
      </w:pPr>
      <w:r w:rsidDel="00000000" w:rsidR="00000000" w:rsidRPr="00000000">
        <w:rPr>
          <w:sz w:val="24"/>
          <w:szCs w:val="24"/>
          <w:highlight w:val="white"/>
          <w:rtl w:val="0"/>
        </w:rPr>
        <w:br w:type="textWrapping"/>
        <w:t xml:space="preserve">1.3 PROCEDIMENTOS METODOLÓGICOS</w:t>
      </w:r>
    </w:p>
    <w:p w:rsidR="00000000" w:rsidDel="00000000" w:rsidP="00000000" w:rsidRDefault="00000000" w:rsidRPr="00000000" w14:paraId="0000001F">
      <w:pPr>
        <w:spacing w:line="360" w:lineRule="auto"/>
        <w:ind w:left="0" w:firstLine="1417.3228346456694"/>
        <w:jc w:val="both"/>
        <w:rPr>
          <w:b w:val="1"/>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1417.3228346456694"/>
        <w:jc w:val="both"/>
        <w:rPr>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Focando no desenvolvimento do projeto, foram definidas tecnologias que garantem uma implementação simples, mas com performance e resultados robustos. Para a criação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foi escolhido o SDK (</w:t>
      </w:r>
      <w:r w:rsidDel="00000000" w:rsidR="00000000" w:rsidRPr="00000000">
        <w:rPr>
          <w:i w:val="1"/>
          <w:sz w:val="24"/>
          <w:szCs w:val="24"/>
          <w:highlight w:val="white"/>
          <w:rtl w:val="0"/>
        </w:rPr>
        <w:t xml:space="preserve">Software Development Kit</w:t>
      </w:r>
      <w:r w:rsidDel="00000000" w:rsidR="00000000" w:rsidRPr="00000000">
        <w:rPr>
          <w:sz w:val="24"/>
          <w:szCs w:val="24"/>
          <w:highlight w:val="white"/>
          <w:rtl w:val="0"/>
        </w:rPr>
        <w:t xml:space="preserve">) Flutter, por sua fácil curva de aprendizagem, ampla gama de ferramentas que facilita e diminui o tempo de desenvolvimento, além de ser totalmente híbrido, ou seja, possibilidade de gerar um aplicativo para Android e iOS com apenas um código fonte.</w:t>
      </w:r>
    </w:p>
    <w:p w:rsidR="00000000" w:rsidDel="00000000" w:rsidP="00000000" w:rsidRDefault="00000000" w:rsidRPr="00000000" w14:paraId="00000022">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Para realizar a comunicação entre o aplicativo e nosso banco de dados, servindo as informações a aplicação, será criada uma API (</w:t>
      </w:r>
      <w:r w:rsidDel="00000000" w:rsidR="00000000" w:rsidRPr="00000000">
        <w:rPr>
          <w:i w:val="1"/>
          <w:sz w:val="24"/>
          <w:szCs w:val="24"/>
          <w:highlight w:val="white"/>
          <w:rtl w:val="0"/>
        </w:rPr>
        <w:t xml:space="preserve">Application Programming Interface</w:t>
      </w:r>
      <w:r w:rsidDel="00000000" w:rsidR="00000000" w:rsidRPr="00000000">
        <w:rPr>
          <w:sz w:val="24"/>
          <w:szCs w:val="24"/>
          <w:highlight w:val="white"/>
          <w:rtl w:val="0"/>
        </w:rPr>
        <w:t xml:space="preserve">) em Node.js, um </w:t>
      </w:r>
      <w:r w:rsidDel="00000000" w:rsidR="00000000" w:rsidRPr="00000000">
        <w:rPr>
          <w:i w:val="1"/>
          <w:sz w:val="24"/>
          <w:szCs w:val="24"/>
          <w:highlight w:val="white"/>
          <w:rtl w:val="0"/>
        </w:rPr>
        <w:t xml:space="preserve">framework</w:t>
      </w:r>
      <w:r w:rsidDel="00000000" w:rsidR="00000000" w:rsidRPr="00000000">
        <w:rPr>
          <w:sz w:val="24"/>
          <w:szCs w:val="24"/>
          <w:highlight w:val="white"/>
          <w:rtl w:val="0"/>
        </w:rPr>
        <w:t xml:space="preserve"> JavaScript amplamente utilizado pelo mercado por conta de sua simplicidade e poder de processamento. Para facilitar a comunicação entre a aplicação 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a API será toda desenvolvida aplicando o padrão REST (</w:t>
      </w:r>
      <w:r w:rsidDel="00000000" w:rsidR="00000000" w:rsidRPr="00000000">
        <w:rPr>
          <w:i w:val="1"/>
          <w:sz w:val="24"/>
          <w:szCs w:val="24"/>
          <w:highlight w:val="white"/>
          <w:rtl w:val="0"/>
        </w:rPr>
        <w:t xml:space="preserve">Representational State Transfer</w:t>
      </w:r>
      <w:r w:rsidDel="00000000" w:rsidR="00000000" w:rsidRPr="00000000">
        <w:rPr>
          <w:sz w:val="24"/>
          <w:szCs w:val="24"/>
          <w:highlight w:val="white"/>
          <w:rtl w:val="0"/>
        </w:rPr>
        <w:t xml:space="preserve">) que simplifica todas as chamadas que serão realizadas.</w:t>
      </w:r>
    </w:p>
    <w:p w:rsidR="00000000" w:rsidDel="00000000" w:rsidP="00000000" w:rsidRDefault="00000000" w:rsidRPr="00000000" w14:paraId="0000002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na armazenagem dos dados dos usuários do sistema, será criado um banco de dados baseado em SQL (</w:t>
      </w:r>
      <w:r w:rsidDel="00000000" w:rsidR="00000000" w:rsidRPr="00000000">
        <w:rPr>
          <w:i w:val="1"/>
          <w:sz w:val="24"/>
          <w:szCs w:val="24"/>
          <w:rtl w:val="0"/>
        </w:rPr>
        <w:t xml:space="preserve">Structured Query Language</w:t>
      </w:r>
      <w:r w:rsidDel="00000000" w:rsidR="00000000" w:rsidRPr="00000000">
        <w:rPr>
          <w:sz w:val="24"/>
          <w:szCs w:val="24"/>
          <w:highlight w:val="white"/>
          <w:rtl w:val="0"/>
        </w:rPr>
        <w:t xml:space="preserve">) por meio do gerenciador de bancos PostgreSQL. Uma das principais características desse SGBD é ser gratuito e ser reconhecido no mercado por sua robustez, além de ser um dos mais utilizados do mercado.</w:t>
      </w:r>
    </w:p>
    <w:p w:rsidR="00000000" w:rsidDel="00000000" w:rsidP="00000000" w:rsidRDefault="00000000" w:rsidRPr="00000000" w14:paraId="00000024">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left="0" w:firstLine="0"/>
        <w:jc w:val="both"/>
        <w:rPr>
          <w:sz w:val="24"/>
          <w:szCs w:val="24"/>
          <w:highlight w:val="white"/>
        </w:rPr>
      </w:pPr>
      <w:r w:rsidDel="00000000" w:rsidR="00000000" w:rsidRPr="00000000">
        <w:rPr>
          <w:sz w:val="24"/>
          <w:szCs w:val="24"/>
          <w:highlight w:val="white"/>
          <w:rtl w:val="0"/>
        </w:rPr>
        <w:t xml:space="preserve">1.4 ESTRUTURA DO ARTIGO</w:t>
      </w:r>
    </w:p>
    <w:p w:rsidR="00000000" w:rsidDel="00000000" w:rsidP="00000000" w:rsidRDefault="00000000" w:rsidRPr="00000000" w14:paraId="00000027">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dois é apresentado o referencial teórico com os motivos de se manter um controle de sua vida financeira, os benefícios de se utilizar sistemas de informação como aliado em seu controle financeiro, além de uma introdução e motivo de cada tecnologia escolhida para desenvolvimento do projeto.</w:t>
      </w:r>
    </w:p>
    <w:p w:rsidR="00000000" w:rsidDel="00000000" w:rsidP="00000000" w:rsidRDefault="00000000" w:rsidRPr="00000000" w14:paraId="0000002A">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três é abordado o tema empreendedorismo, apresentando o conceito de </w:t>
      </w:r>
      <w:r w:rsidDel="00000000" w:rsidR="00000000" w:rsidRPr="00000000">
        <w:rPr>
          <w:i w:val="1"/>
          <w:sz w:val="24"/>
          <w:szCs w:val="24"/>
          <w:highlight w:val="white"/>
          <w:rtl w:val="0"/>
        </w:rPr>
        <w:t xml:space="preserve">startup</w:t>
      </w:r>
      <w:r w:rsidDel="00000000" w:rsidR="00000000" w:rsidRPr="00000000">
        <w:rPr>
          <w:sz w:val="24"/>
          <w:szCs w:val="24"/>
          <w:highlight w:val="white"/>
          <w:rtl w:val="0"/>
        </w:rPr>
        <w:t xml:space="preserve"> e o modelo de negócio Canvas, que foi desenvolvido durante o projeto.</w:t>
      </w:r>
    </w:p>
    <w:p w:rsidR="00000000" w:rsidDel="00000000" w:rsidP="00000000" w:rsidRDefault="00000000" w:rsidRPr="00000000" w14:paraId="0000002B">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quatro são descritas as etapas de engenharia de software com os diagramas e fluxos juntamente com a modelagem do banco de dados da aplicação.</w:t>
      </w:r>
    </w:p>
    <w:p w:rsidR="00000000" w:rsidDel="00000000" w:rsidP="00000000" w:rsidRDefault="00000000" w:rsidRPr="00000000" w14:paraId="0000002C">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cinco é abordado o desenvolvimento do aplicativo Bill, é apresentada a prototipação das telas do projeto, com uma breve descrição do fluxo de cada, a implementação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o desenvolvimento da </w:t>
      </w:r>
      <w:r w:rsidDel="00000000" w:rsidR="00000000" w:rsidRPr="00000000">
        <w:rPr>
          <w:i w:val="1"/>
          <w:sz w:val="24"/>
          <w:szCs w:val="24"/>
          <w:highlight w:val="white"/>
          <w:rtl w:val="0"/>
        </w:rPr>
        <w:t xml:space="preserve">API</w:t>
      </w:r>
      <w:r w:rsidDel="00000000" w:rsidR="00000000" w:rsidRPr="00000000">
        <w:rPr>
          <w:sz w:val="24"/>
          <w:szCs w:val="24"/>
          <w:highlight w:val="white"/>
          <w:rtl w:val="0"/>
        </w:rPr>
        <w:t xml:space="preserve"> e o meio de comunicação entre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e o banco de dados.</w:t>
      </w:r>
    </w:p>
    <w:p w:rsidR="00000000" w:rsidDel="00000000" w:rsidP="00000000" w:rsidRDefault="00000000" w:rsidRPr="00000000" w14:paraId="0000002D">
      <w:pPr>
        <w:spacing w:line="360" w:lineRule="auto"/>
        <w:ind w:left="0" w:firstLine="1417.3228346456694"/>
        <w:jc w:val="both"/>
        <w:rPr>
          <w:b w:val="1"/>
          <w:sz w:val="28"/>
          <w:szCs w:val="28"/>
          <w:highlight w:val="white"/>
        </w:rPr>
      </w:pPr>
      <w:r w:rsidDel="00000000" w:rsidR="00000000" w:rsidRPr="00000000">
        <w:rPr>
          <w:sz w:val="24"/>
          <w:szCs w:val="24"/>
          <w:highlight w:val="white"/>
          <w:rtl w:val="0"/>
        </w:rPr>
        <w:t xml:space="preserve">Na seção seis é abordada a conclusão, nela apresentamos uma análise de aceitabilidade e grau de satisfação do aplicativo, por meio do uso da tabela </w:t>
      </w:r>
      <w:r w:rsidDel="00000000" w:rsidR="00000000" w:rsidRPr="00000000">
        <w:rPr>
          <w:i w:val="1"/>
          <w:sz w:val="24"/>
          <w:szCs w:val="24"/>
          <w:highlight w:val="white"/>
          <w:rtl w:val="0"/>
        </w:rPr>
        <w:t xml:space="preserve">Likert</w:t>
      </w:r>
      <w:r w:rsidDel="00000000" w:rsidR="00000000" w:rsidRPr="00000000">
        <w:rPr>
          <w:sz w:val="24"/>
          <w:szCs w:val="24"/>
          <w:highlight w:val="white"/>
          <w:rtl w:val="0"/>
        </w:rPr>
        <w:t xml:space="preserve">, apresentando por fim, os resultados obtidos.</w:t>
      </w:r>
      <w:r w:rsidDel="00000000" w:rsidR="00000000" w:rsidRPr="00000000">
        <w:rPr>
          <w:rtl w:val="0"/>
        </w:rPr>
      </w:r>
    </w:p>
    <w:p w:rsidR="00000000" w:rsidDel="00000000" w:rsidP="00000000" w:rsidRDefault="00000000" w:rsidRPr="00000000" w14:paraId="0000002E">
      <w:pP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2 REFERENCIAL TEÓRICO</w:t>
      </w:r>
    </w:p>
    <w:p w:rsidR="00000000" w:rsidDel="00000000" w:rsidP="00000000" w:rsidRDefault="00000000" w:rsidRPr="00000000" w14:paraId="0000002F">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1">
      <w:pPr>
        <w:spacing w:after="160" w:line="259" w:lineRule="auto"/>
        <w:rPr>
          <w:sz w:val="24"/>
          <w:szCs w:val="24"/>
          <w:highlight w:val="white"/>
        </w:rPr>
      </w:pPr>
      <w:r w:rsidDel="00000000" w:rsidR="00000000" w:rsidRPr="00000000">
        <w:rPr>
          <w:sz w:val="24"/>
          <w:szCs w:val="24"/>
          <w:highlight w:val="white"/>
          <w:rtl w:val="0"/>
        </w:rPr>
        <w:t xml:space="preserve">2.1 CONTROLE FINANCEIRO E SUA IMPORTÂNCIA</w:t>
      </w:r>
    </w:p>
    <w:p w:rsidR="00000000" w:rsidDel="00000000" w:rsidP="00000000" w:rsidRDefault="00000000" w:rsidRPr="00000000" w14:paraId="00000032">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33">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34">
      <w:pPr>
        <w:spacing w:after="160" w:line="360" w:lineRule="auto"/>
        <w:ind w:firstLine="1418"/>
        <w:jc w:val="both"/>
        <w:rPr>
          <w:sz w:val="24"/>
          <w:szCs w:val="24"/>
          <w:highlight w:val="white"/>
        </w:rPr>
      </w:pPr>
      <w:r w:rsidDel="00000000" w:rsidR="00000000" w:rsidRPr="00000000">
        <w:rPr>
          <w:sz w:val="24"/>
          <w:szCs w:val="24"/>
          <w:highlight w:val="white"/>
          <w:rtl w:val="0"/>
        </w:rPr>
        <w:t xml:space="preserve">Ter controle financeiro pessoal é a forma mais básica de cuidar do seu dinheiro. É assim que você conhece exatamente a sua renda, os seus gastos e o que pode ser melhorado para sobrar mais dinheiro no fim do mês. Dinheiro para fazer uma reserva financeira, investir e multiplicar sua renda. (INVESTIMENTOS, 2018)</w:t>
      </w:r>
    </w:p>
    <w:p w:rsidR="00000000" w:rsidDel="00000000" w:rsidP="00000000" w:rsidRDefault="00000000" w:rsidRPr="00000000" w14:paraId="00000035">
      <w:pPr>
        <w:spacing w:after="160" w:line="360" w:lineRule="auto"/>
        <w:ind w:firstLine="1418"/>
        <w:jc w:val="both"/>
        <w:rPr>
          <w:sz w:val="24"/>
          <w:szCs w:val="24"/>
          <w:highlight w:val="white"/>
        </w:rPr>
      </w:pPr>
      <w:r w:rsidDel="00000000" w:rsidR="00000000" w:rsidRPr="00000000">
        <w:rPr>
          <w:sz w:val="24"/>
          <w:szCs w:val="24"/>
          <w:highlight w:val="white"/>
          <w:rtl w:val="0"/>
        </w:rPr>
        <w:t xml:space="preserve">De acordo com a INVESTIMENTOS (2018), controle financeiro pessoal é o hábito de organizar todas as receitas e despesas no período, geralmente mensal, considerando tanto as contas fixas quanto as despesas gerais. Esse é um hábito importante porque muitas pessoas não sabem quanto ganham e quanto gastam por mês, e essa é a principal razão do descontrole financeiro.</w:t>
        <w:br w:type="textWrapping"/>
      </w:r>
    </w:p>
    <w:p w:rsidR="00000000" w:rsidDel="00000000" w:rsidP="00000000" w:rsidRDefault="00000000" w:rsidRPr="00000000" w14:paraId="00000036">
      <w:pPr>
        <w:spacing w:after="16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2.2 SISTEMAS DE INFORMAÇÃO E O CONTROLE FINANCEIRO</w:t>
      </w:r>
    </w:p>
    <w:p w:rsidR="00000000" w:rsidDel="00000000" w:rsidP="00000000" w:rsidRDefault="00000000" w:rsidRPr="00000000" w14:paraId="00000038">
      <w:pPr>
        <w:spacing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inúmeros recursos tecnológicos disponíveis na atualidade, nada melhor do que inovar em sua área de atuação, fazendo com que a Tecnologia da Informação (TI) trabalhe ao seu favor, melhorando as finanças por meio da utilização dos dados como ferramentas nas tomadas de decisões — ou seja, quanto mais informação precisa, menores os erros. (TAINO, 2018).</w:t>
      </w:r>
    </w:p>
    <w:p w:rsidR="00000000" w:rsidDel="00000000" w:rsidP="00000000" w:rsidRDefault="00000000" w:rsidRPr="00000000" w14:paraId="0000003B">
      <w:pPr>
        <w:spacing w:line="360" w:lineRule="auto"/>
        <w:ind w:left="2267.71653543307" w:firstLine="0"/>
        <w:jc w:val="both"/>
        <w:rPr>
          <w:sz w:val="20"/>
          <w:szCs w:val="20"/>
          <w:highlight w:val="white"/>
        </w:rPr>
      </w:pPr>
      <w:r w:rsidDel="00000000" w:rsidR="00000000" w:rsidRPr="00000000">
        <w:rPr>
          <w:sz w:val="20"/>
          <w:szCs w:val="20"/>
          <w:highlight w:val="white"/>
          <w:rtl w:val="0"/>
        </w:rPr>
        <w:t xml:space="preserve">Com as inovações tecnológicas, crianças e jovens já podem ser educados financeiramente de maneira mais fácil e interessante. Como falamos, os </w:t>
      </w:r>
      <w:r w:rsidDel="00000000" w:rsidR="00000000" w:rsidRPr="00000000">
        <w:rPr>
          <w:i w:val="1"/>
          <w:sz w:val="20"/>
          <w:szCs w:val="20"/>
          <w:highlight w:val="white"/>
          <w:rtl w:val="0"/>
        </w:rPr>
        <w:t xml:space="preserve">apps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sites</w:t>
      </w:r>
      <w:r w:rsidDel="00000000" w:rsidR="00000000" w:rsidRPr="00000000">
        <w:rPr>
          <w:sz w:val="20"/>
          <w:szCs w:val="20"/>
          <w:highlight w:val="white"/>
          <w:rtl w:val="0"/>
        </w:rPr>
        <w:t xml:space="preserve"> e outros recursos ajudam no controle do dinheiro. As tecnologias são boas alternativas para entender os gastos por oferecerem um visual mais claro, além de muitas oferecerem ferramentas de organização que facilitam o planejamento das finanças para alcançar metas, por exemplo. (S.O.S, 2019)</w:t>
      </w:r>
    </w:p>
    <w:p w:rsidR="00000000" w:rsidDel="00000000" w:rsidP="00000000" w:rsidRDefault="00000000" w:rsidRPr="00000000" w14:paraId="0000003C">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Realizar o controle de sua vida financeira pode não ser uma tarefa simples, a não ser que tenha em mãos as ferramentas certas. Com a ajuda dos sistemas de informação essa tarefa se torna mais simples, rápida e eficaz. Além disso tudo, “</w:t>
      </w:r>
      <w:r w:rsidDel="00000000" w:rsidR="00000000" w:rsidRPr="00000000">
        <w:rPr>
          <w:color w:val="020201"/>
          <w:sz w:val="24"/>
          <w:szCs w:val="24"/>
          <w:highlight w:val="white"/>
          <w:rtl w:val="0"/>
        </w:rPr>
        <w:t xml:space="preserve">O uso de um sistema de controle financeiro pode proporcionar é o acesso às informações em qualquer lugar.</w:t>
      </w:r>
      <w:r w:rsidDel="00000000" w:rsidR="00000000" w:rsidRPr="00000000">
        <w:rPr>
          <w:color w:val="151515"/>
          <w:sz w:val="24"/>
          <w:szCs w:val="24"/>
          <w:highlight w:val="white"/>
          <w:rtl w:val="0"/>
        </w:rPr>
        <w:t xml:space="preserve">” (Ever Flow, 2017).</w:t>
      </w:r>
    </w:p>
    <w:p w:rsidR="00000000" w:rsidDel="00000000" w:rsidP="00000000" w:rsidRDefault="00000000" w:rsidRPr="00000000" w14:paraId="0000003E">
      <w:pPr>
        <w:spacing w:line="360" w:lineRule="auto"/>
        <w:ind w:left="0" w:firstLine="1417.3228346456694"/>
        <w:jc w:val="both"/>
        <w:rPr>
          <w:sz w:val="24"/>
          <w:szCs w:val="24"/>
          <w:highlight w:val="white"/>
        </w:rPr>
      </w:pPr>
      <w:r w:rsidDel="00000000" w:rsidR="00000000" w:rsidRPr="00000000">
        <w:rPr>
          <w:color w:val="151515"/>
          <w:sz w:val="24"/>
          <w:szCs w:val="24"/>
          <w:highlight w:val="white"/>
          <w:rtl w:val="0"/>
        </w:rPr>
        <w:t xml:space="preserve">De acordo com S.O.S (2019) </w:t>
      </w:r>
      <w:r w:rsidDel="00000000" w:rsidR="00000000" w:rsidRPr="00000000">
        <w:rPr>
          <w:sz w:val="24"/>
          <w:szCs w:val="24"/>
          <w:highlight w:val="white"/>
          <w:rtl w:val="0"/>
        </w:rPr>
        <w:t xml:space="preserve">já que você tem conhecimento sobre as despesas da sua vida financeira, depois de organizá-las, é preciso saber o que fazer com essas informações. Com um aplicativo, também é possível aprender e compreender sobre dinheiro, pois os dados são apresentados de forma simples e visual.</w:t>
      </w:r>
    </w:p>
    <w:p w:rsidR="00000000" w:rsidDel="00000000" w:rsidP="00000000" w:rsidRDefault="00000000" w:rsidRPr="00000000" w14:paraId="0000003F">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41">
      <w:pPr>
        <w:spacing w:after="160" w:line="259" w:lineRule="auto"/>
        <w:rPr>
          <w:sz w:val="24"/>
          <w:szCs w:val="24"/>
          <w:highlight w:val="white"/>
        </w:rPr>
      </w:pPr>
      <w:r w:rsidDel="00000000" w:rsidR="00000000" w:rsidRPr="00000000">
        <w:rPr>
          <w:sz w:val="24"/>
          <w:szCs w:val="24"/>
          <w:highlight w:val="white"/>
          <w:rtl w:val="0"/>
        </w:rPr>
        <w:t xml:space="preserve">2.3 DESENVOLVIMENTO MOBILE COM FLUTTER</w:t>
      </w:r>
    </w:p>
    <w:p w:rsidR="00000000" w:rsidDel="00000000" w:rsidP="00000000" w:rsidRDefault="00000000" w:rsidRPr="00000000" w14:paraId="00000042">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3">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4">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desenvolvimento de aplicativos híbridos e com performance de aplicativos nativos tem sido um grande problema do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w:t>
      </w:r>
    </w:p>
    <w:p w:rsidR="00000000" w:rsidDel="00000000" w:rsidP="00000000" w:rsidRDefault="00000000" w:rsidRPr="00000000" w14:paraId="00000045">
      <w:pPr>
        <w:spacing w:after="160" w:line="360" w:lineRule="auto"/>
        <w:ind w:left="2267.71653543307" w:firstLine="0"/>
        <w:jc w:val="both"/>
        <w:rPr/>
      </w:pPr>
      <w:r w:rsidDel="00000000" w:rsidR="00000000" w:rsidRPr="00000000">
        <w:rPr>
          <w:sz w:val="24"/>
          <w:szCs w:val="24"/>
          <w:highlight w:val="white"/>
          <w:rtl w:val="0"/>
        </w:rPr>
        <w:br w:type="textWrapping"/>
      </w:r>
      <w:r w:rsidDel="00000000" w:rsidR="00000000" w:rsidRPr="00000000">
        <w:rPr>
          <w:sz w:val="20"/>
          <w:szCs w:val="20"/>
          <w:rtl w:val="0"/>
        </w:rPr>
        <w:t xml:space="preserve">Criar aplicativos móveis com aparência, funcionalidade e performance de aplicativos nativos e também híbridos é uma proposta complicada, mesmo depois de todos esses anos de desenvolvedores trabalhando para alcançar esse objetivo. Você pode escrever código nativo para cada plataforma e fazer o possível para criar eles o mais semelhante possível, e essa é certamente uma boa maneira de obter desempenho nativo e recursos em seu aplicativo. Mas, efetivamente, isso significa escrever seu aplicativo várias vezes. Os clientes tendem a não gostar de pagar por esse tipo de coisa! (ZAMMETTI, 2019)</w:t>
      </w:r>
      <w:r w:rsidDel="00000000" w:rsidR="00000000" w:rsidRPr="00000000">
        <w:rPr>
          <w:rtl w:val="0"/>
        </w:rPr>
      </w:r>
    </w:p>
    <w:p w:rsidR="00000000" w:rsidDel="00000000" w:rsidP="00000000" w:rsidRDefault="00000000" w:rsidRPr="00000000" w14:paraId="00000046">
      <w:pPr>
        <w:spacing w:after="160" w:line="360" w:lineRule="auto"/>
        <w:ind w:firstLine="1418"/>
        <w:jc w:val="both"/>
        <w:rPr>
          <w:sz w:val="24"/>
          <w:szCs w:val="24"/>
          <w:highlight w:val="white"/>
        </w:rPr>
      </w:pPr>
      <w:r w:rsidDel="00000000" w:rsidR="00000000" w:rsidRPr="00000000">
        <w:rPr>
          <w:sz w:val="24"/>
          <w:szCs w:val="24"/>
          <w:highlight w:val="white"/>
          <w:rtl w:val="0"/>
        </w:rPr>
        <w:t xml:space="preserve">Com isso, o Google desenvolveu o Flutter, um </w:t>
      </w:r>
      <w:r w:rsidDel="00000000" w:rsidR="00000000" w:rsidRPr="00000000">
        <w:rPr>
          <w:i w:val="1"/>
          <w:sz w:val="24"/>
          <w:szCs w:val="24"/>
          <w:highlight w:val="white"/>
          <w:rtl w:val="0"/>
        </w:rPr>
        <w:t xml:space="preserve">kit</w:t>
      </w:r>
      <w:r w:rsidDel="00000000" w:rsidR="00000000" w:rsidRPr="00000000">
        <w:rPr>
          <w:sz w:val="24"/>
          <w:szCs w:val="24"/>
          <w:highlight w:val="white"/>
          <w:rtl w:val="0"/>
        </w:rPr>
        <w:t xml:space="preserve"> de ferramentas de interface do usuário que busca se tornar a principal ferramenta para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w:t>
      </w:r>
    </w:p>
    <w:p w:rsidR="00000000" w:rsidDel="00000000" w:rsidP="00000000" w:rsidRDefault="00000000" w:rsidRPr="00000000" w14:paraId="00000047">
      <w:pPr>
        <w:ind w:left="2267.716535433071" w:firstLine="0"/>
        <w:jc w:val="both"/>
        <w:rPr>
          <w:sz w:val="20"/>
          <w:szCs w:val="20"/>
        </w:rPr>
      </w:pPr>
      <w:r w:rsidDel="00000000" w:rsidR="00000000" w:rsidRPr="00000000">
        <w:rPr>
          <w:sz w:val="20"/>
          <w:szCs w:val="20"/>
          <w:rtl w:val="0"/>
        </w:rPr>
        <w:t xml:space="preserve">Flutter é uma SDK para desenvolvimento mobile lançada em 2017 pela Google, capaz de criar apps para Android e iOS com um único código. O framework foi totalmente desenvolvido em Dart, uma linguagem de propósito geral criada pela Google e muito similar a C# e Java, compilando código nativo para ARM e x86. (HENRIQUE, 2018)</w:t>
      </w:r>
    </w:p>
    <w:p w:rsidR="00000000" w:rsidDel="00000000" w:rsidP="00000000" w:rsidRDefault="00000000" w:rsidRPr="00000000" w14:paraId="0000004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2.4 APIS E O NODEJS</w:t>
      </w: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 API é um conjunto de definições e protocolos utilizados no desenvolvimento e na integração de software de aplicações. API é um acrônimo em inglês que significa interface de programação de aplicações.” (RED HAT, s.d). </w:t>
      </w:r>
    </w:p>
    <w:p w:rsidR="00000000" w:rsidDel="00000000" w:rsidP="00000000" w:rsidRDefault="00000000" w:rsidRPr="00000000" w14:paraId="0000004E">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Segundo a Red Hat (s.d), as APIs facilitam muito o trabalho de implementação de novos projetos além de garantir uma grande economia de tempo e dinheiro.</w:t>
      </w:r>
    </w:p>
    <w:p w:rsidR="00000000" w:rsidDel="00000000" w:rsidP="00000000" w:rsidRDefault="00000000" w:rsidRPr="00000000" w14:paraId="0000004F">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Com as APIs, sua solução ou serviço pode se comunicar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w:t>
      </w:r>
    </w:p>
    <w:p w:rsidR="00000000" w:rsidDel="00000000" w:rsidP="00000000" w:rsidRDefault="00000000" w:rsidRPr="00000000" w14:paraId="00000050">
      <w:pPr>
        <w:spacing w:line="360" w:lineRule="auto"/>
        <w:ind w:left="2267.716535433071"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51">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Neste projeto a API será toda desenvolvida utilizando a tecnologia Node.js criada por Ryan Dahl, ela será a responsável por realizar a comunicação do aplicativo com o banco de dados, buscando e armazenando dados quando for necessário. De acordo com a NodeBR (2016), o Node.js, é uma plataforma construída sobre o motor JavaScript do Google Chrome para facilmente construir aplicações de rede rápidas e escaláveis. Node.js usa um modelo de I/O direcionada a evento não bloqueante que o torna leve e eficiente, ideal para aplicações em tempo real com troca intensa de dados através de dispositivos distribuídos.</w:t>
      </w:r>
    </w:p>
    <w:p w:rsidR="00000000" w:rsidDel="00000000" w:rsidP="00000000" w:rsidRDefault="00000000" w:rsidRPr="00000000" w14:paraId="00000052">
      <w:pPr>
        <w:spacing w:line="240" w:lineRule="auto"/>
        <w:ind w:left="2160" w:firstLine="0"/>
        <w:jc w:val="both"/>
        <w:rPr>
          <w:color w:val="151515"/>
          <w:sz w:val="24"/>
          <w:szCs w:val="24"/>
          <w:highlight w:val="white"/>
        </w:rPr>
      </w:pPr>
      <w:r w:rsidDel="00000000" w:rsidR="00000000" w:rsidRPr="00000000">
        <w:rPr>
          <w:color w:val="151515"/>
          <w:sz w:val="20"/>
          <w:szCs w:val="20"/>
          <w:highlight w:val="white"/>
          <w:rtl w:val="0"/>
        </w:rPr>
        <w:t xml:space="preserve">Inspirado no Event Machine do Ruby e no Twisted desenvolvido para Python, Node.js muda o paradigma de desenvolvimento em que tudo depende de Entrada-e-Saída. O Node.js se baseia em uma arquitetura formada por eventos de modo assíncrono e não bloqueável, sem que qualquer método trave sua execução enquanto aguarda alguma entrada ou saída. Dessa maneira, a performance do programa se mantém maior, tanto do ponto de vista de consumo de processamento da CPU quanto com uma vazão maior de informações, facilitando a escalabilidade de sistemas. (ASEF, 2019)</w:t>
      </w:r>
      <w:r w:rsidDel="00000000" w:rsidR="00000000" w:rsidRPr="00000000">
        <w:rPr>
          <w:rtl w:val="0"/>
        </w:rPr>
      </w:r>
    </w:p>
    <w:p w:rsidR="00000000" w:rsidDel="00000000" w:rsidP="00000000" w:rsidRDefault="00000000" w:rsidRPr="00000000" w14:paraId="00000053">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Sua forma de trabalho assíncrona é exatamente o que o diferencia de várias outras linguagens que trabalham de modo síncrono, além disso, também é o que o proporciona diversas vantagens em questão de processamento.</w:t>
      </w:r>
    </w:p>
    <w:p w:rsidR="00000000" w:rsidDel="00000000" w:rsidP="00000000" w:rsidRDefault="00000000" w:rsidRPr="00000000" w14:paraId="00000055">
      <w:pPr>
        <w:spacing w:line="240" w:lineRule="auto"/>
        <w:ind w:left="2160" w:firstLine="0"/>
        <w:jc w:val="both"/>
        <w:rPr>
          <w:color w:val="151515"/>
          <w:sz w:val="20"/>
          <w:szCs w:val="20"/>
          <w:highlight w:val="white"/>
        </w:rPr>
      </w:pPr>
      <w:r w:rsidDel="00000000" w:rsidR="00000000" w:rsidRPr="00000000">
        <w:rPr>
          <w:color w:val="151515"/>
          <w:sz w:val="20"/>
          <w:szCs w:val="20"/>
          <w:highlight w:val="white"/>
          <w:rtl w:val="0"/>
        </w:rPr>
        <w:t xml:space="preserve">A programação tradicional realiza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da mesma maneira que executa chamadas de funções locais: O processamento não pode continuar até que a operação termine. Esse modelo de programação que bloqueia enquanto executa operações de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deriva do início dos sistemas de </w:t>
      </w:r>
      <w:r w:rsidDel="00000000" w:rsidR="00000000" w:rsidRPr="00000000">
        <w:rPr>
          <w:i w:val="1"/>
          <w:color w:val="151515"/>
          <w:sz w:val="20"/>
          <w:szCs w:val="20"/>
          <w:highlight w:val="white"/>
          <w:rtl w:val="0"/>
        </w:rPr>
        <w:t xml:space="preserve">time-sharing</w:t>
      </w:r>
      <w:r w:rsidDel="00000000" w:rsidR="00000000" w:rsidRPr="00000000">
        <w:rPr>
          <w:color w:val="151515"/>
          <w:sz w:val="20"/>
          <w:szCs w:val="20"/>
          <w:highlight w:val="white"/>
          <w:rtl w:val="0"/>
        </w:rPr>
        <w:t xml:space="preserve"> em que cada processo correspondia a um único usuário. O objetivo era isolar os usuários uns dos outros. Naqueles sistemas, um usuário normalmente precisaria acabar uma operação antes de decidir qual seria a próxima a ser executada. Mas com o amplo uso das redes de computadores e da Internet, esse modelo de "um usuário, um processo" não foi bem dimensionado. O gerenciamento de muitos processos sobrecarrega o sistema operacional - na memória e nos custos de troca de contexto - e o desempenho dessas tarefas começa a decair após um certo número ser atingido. (TEIXEIRA, 2012, p. 16)</w:t>
      </w:r>
    </w:p>
    <w:p w:rsidR="00000000" w:rsidDel="00000000" w:rsidP="00000000" w:rsidRDefault="00000000" w:rsidRPr="00000000" w14:paraId="00000056">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Ele possui esse comportamento graças a sua utilização de </w:t>
      </w:r>
      <w:r w:rsidDel="00000000" w:rsidR="00000000" w:rsidRPr="00000000">
        <w:rPr>
          <w:i w:val="1"/>
          <w:color w:val="151515"/>
          <w:sz w:val="24"/>
          <w:szCs w:val="24"/>
          <w:highlight w:val="white"/>
          <w:rtl w:val="0"/>
        </w:rPr>
        <w:t xml:space="preserve">multi-threads</w:t>
      </w:r>
      <w:r w:rsidDel="00000000" w:rsidR="00000000" w:rsidRPr="00000000">
        <w:rPr>
          <w:color w:val="151515"/>
          <w:sz w:val="24"/>
          <w:szCs w:val="24"/>
          <w:highlight w:val="white"/>
          <w:rtl w:val="0"/>
        </w:rPr>
        <w:t xml:space="preserve">, que possibilitam a execução de mais de um processo ao mesmo tempo o que garante uma melhor performance por ser mais rápida e mais leve. Segundo Teixeira (2012, p. 16), o </w:t>
      </w:r>
      <w:r w:rsidDel="00000000" w:rsidR="00000000" w:rsidRPr="00000000">
        <w:rPr>
          <w:i w:val="1"/>
          <w:color w:val="151515"/>
          <w:sz w:val="24"/>
          <w:szCs w:val="24"/>
          <w:highlight w:val="white"/>
          <w:rtl w:val="0"/>
        </w:rPr>
        <w:t xml:space="preserve">Multi-threading</w:t>
      </w:r>
      <w:r w:rsidDel="00000000" w:rsidR="00000000" w:rsidRPr="00000000">
        <w:rPr>
          <w:color w:val="151515"/>
          <w:sz w:val="24"/>
          <w:szCs w:val="24"/>
          <w:highlight w:val="white"/>
          <w:rtl w:val="0"/>
        </w:rPr>
        <w:t xml:space="preserve"> é uma alternativa para esse modelo de programação.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é um tipo de processo leve que compartilha memória com todos os outros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no mesmo processo. 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foram criados como uma extensão </w:t>
      </w:r>
      <w:r w:rsidDel="00000000" w:rsidR="00000000" w:rsidRPr="00000000">
        <w:rPr>
          <w:i w:val="1"/>
          <w:color w:val="151515"/>
          <w:sz w:val="24"/>
          <w:szCs w:val="24"/>
          <w:highlight w:val="white"/>
          <w:rtl w:val="0"/>
        </w:rPr>
        <w:t xml:space="preserve">ad hoc</w:t>
      </w:r>
      <w:r w:rsidDel="00000000" w:rsidR="00000000" w:rsidRPr="00000000">
        <w:rPr>
          <w:color w:val="151515"/>
          <w:sz w:val="24"/>
          <w:szCs w:val="24"/>
          <w:highlight w:val="white"/>
          <w:rtl w:val="0"/>
        </w:rPr>
        <w:t xml:space="preserve"> do modelo anterior para acomodar vários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de execução simultâneos. Quando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está aguardando uma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outro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assumir o controle da CPU. Quando 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é concluída, esse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ser ativado, o que significa que 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em execução pode ser interrompido e, eventualmente, retomado mais tarde. Além disso, alguns sistemas permitem que os threads sejam executados em paralelo em diferentes núcleos da CPU (</w:t>
      </w:r>
      <w:r w:rsidDel="00000000" w:rsidR="00000000" w:rsidRPr="00000000">
        <w:rPr>
          <w:i w:val="1"/>
          <w:color w:val="151515"/>
          <w:sz w:val="24"/>
          <w:szCs w:val="24"/>
          <w:highlight w:val="white"/>
          <w:rtl w:val="0"/>
        </w:rPr>
        <w:t xml:space="preserve">Central Processing Unit</w:t>
      </w:r>
      <w:r w:rsidDel="00000000" w:rsidR="00000000" w:rsidRPr="00000000">
        <w:rPr>
          <w:color w:val="151515"/>
          <w:sz w:val="24"/>
          <w:szCs w:val="24"/>
          <w:highlight w:val="white"/>
          <w:rtl w:val="0"/>
        </w:rPr>
        <w:t xml:space="preserve">).</w:t>
      </w:r>
    </w:p>
    <w:p w:rsidR="00000000" w:rsidDel="00000000" w:rsidP="00000000" w:rsidRDefault="00000000" w:rsidRPr="00000000" w14:paraId="0000005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2.5 POSTGRESQL</w:t>
      </w:r>
    </w:p>
    <w:p w:rsidR="00000000" w:rsidDel="00000000" w:rsidP="00000000" w:rsidRDefault="00000000" w:rsidRPr="00000000" w14:paraId="0000005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De acordo com Matthew e Stones (2005), um sistema de gerenciamento de banco de dados (SGBD) geralmente é um conjunto de bibliotecas, aplicativos e utilitários que liberam um desenvolvedor de aplicativos do fardo de se preocupar com os detalhes de armazenamento e gerenciamento de dados. Ele também fornece facilidades para pesquisar e atualizar registros. Os SGBDs vêm em vários tipos desenvolvidos ao longo dos anos para resolver tipos específicos de problemas de armazenamento de dados.</w:t>
      </w:r>
    </w:p>
    <w:p w:rsidR="00000000" w:rsidDel="00000000" w:rsidP="00000000" w:rsidRDefault="00000000" w:rsidRPr="00000000" w14:paraId="00000060">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O PostgreSQL é um poderoso sistema de banco de dados objeto relacional de código aberto que usa e estende a linguagem SQL combinada com muitos recursos que armazenam e escalam com segurança as cargas de trabalho de dados mais complicadas. As origens do PostgreSQL remontam a 1986 como parte do projeto POSTGRES da Universidade da Califórnia em Berkeley e tem mais de 30 anos de desenvolvimento ativo na plataforma principal. (POSTGRESQL, s.d)</w:t>
      </w:r>
    </w:p>
    <w:p w:rsidR="00000000" w:rsidDel="00000000" w:rsidP="00000000" w:rsidRDefault="00000000" w:rsidRPr="00000000" w14:paraId="00000061">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disto o PostgreSQL (s.d) complementa que o PostgreSQL vem com muitos recursos destinados a ajudar os desenvolvedores a criar aplicativos, os administradores a proteger a integridade dos dados e a criar ambientes tolerantes a falhas, além de ajudá-lo a gerenciar seus dados, independentemente de quão grande ou pequeno o conjunto de dados. Além de ser gratuito e de código aberto, o PostgreSQL é altamente extensível. Por exemplo, você pode definir seus próprios tipos de dados, criar funções personalizadas e até escrever código de diferentes linguagens de programação sem recompilar seu banco de dados.</w:t>
      </w:r>
    </w:p>
    <w:p w:rsidR="00000000" w:rsidDel="00000000" w:rsidP="00000000" w:rsidRDefault="00000000" w:rsidRPr="00000000" w14:paraId="00000062">
      <w:pPr>
        <w:spacing w:line="360" w:lineRule="auto"/>
        <w:ind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ind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64">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3 EMPREENDEDORISMO</w:t>
      </w:r>
    </w:p>
    <w:p w:rsidR="00000000" w:rsidDel="00000000" w:rsidP="00000000" w:rsidRDefault="00000000" w:rsidRPr="00000000" w14:paraId="00000065">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06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67">
      <w:pPr>
        <w:spacing w:after="160" w:line="360" w:lineRule="auto"/>
        <w:ind w:firstLine="1418"/>
        <w:jc w:val="both"/>
        <w:rPr>
          <w:sz w:val="24"/>
          <w:szCs w:val="24"/>
        </w:rPr>
      </w:pPr>
      <w:r w:rsidDel="00000000" w:rsidR="00000000" w:rsidRPr="00000000">
        <w:rPr>
          <w:sz w:val="24"/>
          <w:szCs w:val="24"/>
          <w:rtl w:val="0"/>
        </w:rPr>
        <w:t xml:space="preserve">O conceito de Empreendedorismo vem mudando ao longo do tempo e ainda hoje possui várias definições. Segundo o Babson College, o conceito de Empreendedorismo está mais ligado a uma forma de pensar e agir, de agregar valor e não somente a criação de algo novo.</w:t>
      </w:r>
    </w:p>
    <w:p w:rsidR="00000000" w:rsidDel="00000000" w:rsidP="00000000" w:rsidRDefault="00000000" w:rsidRPr="00000000" w14:paraId="00000068">
      <w:pPr>
        <w:spacing w:after="160" w:line="240" w:lineRule="auto"/>
        <w:ind w:left="2268" w:firstLine="0"/>
        <w:jc w:val="both"/>
        <w:rPr>
          <w:sz w:val="20"/>
          <w:szCs w:val="20"/>
          <w:highlight w:val="white"/>
        </w:rPr>
      </w:pPr>
      <w:r w:rsidDel="00000000" w:rsidR="00000000" w:rsidRPr="00000000">
        <w:rPr>
          <w:sz w:val="20"/>
          <w:szCs w:val="20"/>
          <w:highlight w:val="white"/>
          <w:rtl w:val="0"/>
        </w:rPr>
        <w:t xml:space="preserve">Empreendedorismo é o processo gerencial para criação e gerenciamento de inovação. Uma organização empreendedora é focada nas oportunidades, dando prioridade ao novo e inovador, buscando apostar em pessoas que encontrem formas de como a organização pode capitalizar ideias ou realizar projetos promissores. (DRUCKER, 2015)</w:t>
      </w:r>
    </w:p>
    <w:p w:rsidR="00000000" w:rsidDel="00000000" w:rsidP="00000000" w:rsidRDefault="00000000" w:rsidRPr="00000000" w14:paraId="00000069">
      <w:pPr>
        <w:spacing w:after="160" w:line="259" w:lineRule="auto"/>
        <w:ind w:left="2268" w:firstLine="0"/>
        <w:jc w:val="both"/>
        <w:rPr>
          <w:sz w:val="20"/>
          <w:szCs w:val="20"/>
          <w:highlight w:val="white"/>
        </w:rPr>
      </w:pPr>
      <w:r w:rsidDel="00000000" w:rsidR="00000000" w:rsidRPr="00000000">
        <w:rPr>
          <w:rtl w:val="0"/>
        </w:rPr>
      </w:r>
    </w:p>
    <w:p w:rsidR="00000000" w:rsidDel="00000000" w:rsidP="00000000" w:rsidRDefault="00000000" w:rsidRPr="00000000" w14:paraId="0000006A">
      <w:pPr>
        <w:spacing w:after="160" w:line="259" w:lineRule="auto"/>
        <w:ind w:left="2268" w:firstLine="0"/>
        <w:jc w:val="both"/>
        <w:rPr>
          <w:sz w:val="20"/>
          <w:szCs w:val="20"/>
          <w:highlight w:val="white"/>
        </w:rPr>
      </w:pPr>
      <w:r w:rsidDel="00000000" w:rsidR="00000000" w:rsidRPr="00000000">
        <w:rPr>
          <w:rtl w:val="0"/>
        </w:rPr>
      </w:r>
    </w:p>
    <w:p w:rsidR="00000000" w:rsidDel="00000000" w:rsidP="00000000" w:rsidRDefault="00000000" w:rsidRPr="00000000" w14:paraId="0000006B">
      <w:pPr>
        <w:spacing w:after="160" w:line="259" w:lineRule="auto"/>
        <w:jc w:val="both"/>
        <w:rPr>
          <w:sz w:val="24"/>
          <w:szCs w:val="24"/>
          <w:highlight w:val="white"/>
        </w:rPr>
      </w:pPr>
      <w:r w:rsidDel="00000000" w:rsidR="00000000" w:rsidRPr="00000000">
        <w:rPr>
          <w:sz w:val="24"/>
          <w:szCs w:val="24"/>
          <w:highlight w:val="white"/>
          <w:rtl w:val="0"/>
        </w:rPr>
        <w:t xml:space="preserve">3.1 STARTUPS</w:t>
      </w:r>
    </w:p>
    <w:p w:rsidR="00000000" w:rsidDel="00000000" w:rsidP="00000000" w:rsidRDefault="00000000" w:rsidRPr="00000000" w14:paraId="0000006C">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6D">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6E">
      <w:pPr>
        <w:spacing w:after="160" w:line="360" w:lineRule="auto"/>
        <w:ind w:firstLine="1134"/>
        <w:jc w:val="both"/>
        <w:rPr>
          <w:sz w:val="32"/>
          <w:szCs w:val="32"/>
          <w:highlight w:val="white"/>
        </w:rPr>
      </w:pPr>
      <w:r w:rsidDel="00000000" w:rsidR="00000000" w:rsidRPr="00000000">
        <w:rPr>
          <w:sz w:val="24"/>
          <w:szCs w:val="24"/>
          <w:highlight w:val="white"/>
          <w:rtl w:val="0"/>
        </w:rPr>
        <w:t xml:space="preserve">Com as incertezas do mercado crescendo em diversos setores e as empresas em constante mudança, o empreendedorismo tem sido utilizado para colaborar com o negócio por meio de novas ideias de produtos que ajudam a criar uma relação mais próxima com seu cliente final.</w:t>
      </w:r>
      <w:r w:rsidDel="00000000" w:rsidR="00000000" w:rsidRPr="00000000">
        <w:rPr>
          <w:rtl w:val="0"/>
        </w:rPr>
      </w:r>
    </w:p>
    <w:p w:rsidR="00000000" w:rsidDel="00000000" w:rsidP="00000000" w:rsidRDefault="00000000" w:rsidRPr="00000000" w14:paraId="0000006F">
      <w:pPr>
        <w:spacing w:after="160" w:line="259" w:lineRule="auto"/>
        <w:ind w:left="2268" w:firstLine="0"/>
        <w:jc w:val="both"/>
        <w:rPr>
          <w:sz w:val="20"/>
          <w:szCs w:val="20"/>
          <w:highlight w:val="white"/>
        </w:rPr>
      </w:pPr>
      <w:r w:rsidDel="00000000" w:rsidR="00000000" w:rsidRPr="00000000">
        <w:rPr>
          <w:sz w:val="20"/>
          <w:szCs w:val="20"/>
          <w:highlight w:val="white"/>
          <w:rtl w:val="0"/>
        </w:rPr>
        <w:t xml:space="preserve">Muitas pessoas dizem que qualquer </w:t>
      </w:r>
      <w:hyperlink r:id="rId6">
        <w:r w:rsidDel="00000000" w:rsidR="00000000" w:rsidRPr="00000000">
          <w:rPr>
            <w:sz w:val="20"/>
            <w:szCs w:val="20"/>
            <w:highlight w:val="white"/>
            <w:rtl w:val="0"/>
          </w:rPr>
          <w:t xml:space="preserve">pequena empresa</w:t>
        </w:r>
      </w:hyperlink>
      <w:r w:rsidDel="00000000" w:rsidR="00000000" w:rsidRPr="00000000">
        <w:rPr>
          <w:sz w:val="20"/>
          <w:szCs w:val="20"/>
          <w:highlight w:val="white"/>
          <w:rtl w:val="0"/>
        </w:rPr>
        <w:t xml:space="preserve"> em seu período inicial pode ser considerada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Outros defendem que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uma empresa com custos de manutenção muito baixos, mas que consegue crescer rapidamente e gerar lucros cada vez maiores. Mas há uma definição mais atual, que parece satisfazer a diversos especialistas e investidores: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 grupo de pessoas à procura de um modelo de negócios repetível e escalável, trabalhando em condições de extrema incerteza. (MOREIRA, 2016)</w:t>
      </w:r>
    </w:p>
    <w:p w:rsidR="00000000" w:rsidDel="00000000" w:rsidP="00000000" w:rsidRDefault="00000000" w:rsidRPr="00000000" w14:paraId="00000070">
      <w:pPr>
        <w:spacing w:after="160" w:line="259" w:lineRule="auto"/>
        <w:ind w:left="2268" w:firstLine="0"/>
        <w:jc w:val="both"/>
        <w:rPr>
          <w:sz w:val="20"/>
          <w:szCs w:val="20"/>
          <w:highlight w:val="white"/>
        </w:rPr>
      </w:pPr>
      <w:r w:rsidDel="00000000" w:rsidR="00000000" w:rsidRPr="00000000">
        <w:rPr>
          <w:rtl w:val="0"/>
        </w:rPr>
      </w:r>
    </w:p>
    <w:p w:rsidR="00000000" w:rsidDel="00000000" w:rsidP="00000000" w:rsidRDefault="00000000" w:rsidRPr="00000000" w14:paraId="00000071">
      <w:pPr>
        <w:spacing w:after="160" w:line="259" w:lineRule="auto"/>
        <w:ind w:left="2268" w:firstLine="0"/>
        <w:jc w:val="both"/>
        <w:rPr>
          <w:sz w:val="20"/>
          <w:szCs w:val="20"/>
          <w:highlight w:val="white"/>
        </w:rPr>
      </w:pPr>
      <w:r w:rsidDel="00000000" w:rsidR="00000000" w:rsidRPr="00000000">
        <w:rPr>
          <w:rtl w:val="0"/>
        </w:rPr>
      </w:r>
    </w:p>
    <w:p w:rsidR="00000000" w:rsidDel="00000000" w:rsidP="00000000" w:rsidRDefault="00000000" w:rsidRPr="00000000" w14:paraId="00000072">
      <w:pPr>
        <w:spacing w:after="160" w:line="259" w:lineRule="auto"/>
        <w:jc w:val="both"/>
        <w:rPr>
          <w:sz w:val="24"/>
          <w:szCs w:val="24"/>
          <w:highlight w:val="white"/>
        </w:rPr>
      </w:pPr>
      <w:r w:rsidDel="00000000" w:rsidR="00000000" w:rsidRPr="00000000">
        <w:rPr>
          <w:sz w:val="24"/>
          <w:szCs w:val="24"/>
          <w:highlight w:val="white"/>
          <w:rtl w:val="0"/>
        </w:rPr>
        <w:t xml:space="preserve">3.2 CANVAS</w:t>
      </w:r>
    </w:p>
    <w:p w:rsidR="00000000" w:rsidDel="00000000" w:rsidP="00000000" w:rsidRDefault="00000000" w:rsidRPr="00000000" w14:paraId="00000073">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74">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75">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w:t>
      </w:r>
      <w:r w:rsidDel="00000000" w:rsidR="00000000" w:rsidRPr="00000000">
        <w:rPr>
          <w:i w:val="1"/>
          <w:sz w:val="24"/>
          <w:szCs w:val="24"/>
          <w:highlight w:val="white"/>
          <w:rtl w:val="0"/>
        </w:rPr>
        <w:t xml:space="preserve">Business Model Canvas</w:t>
      </w:r>
      <w:r w:rsidDel="00000000" w:rsidR="00000000" w:rsidRPr="00000000">
        <w:rPr>
          <w:sz w:val="24"/>
          <w:szCs w:val="24"/>
          <w:highlight w:val="white"/>
          <w:rtl w:val="0"/>
        </w:rPr>
        <w:t xml:space="preserve"> ou apenas Canvas surgiu nos anos 1990, junto com os primeiros negócios de </w:t>
      </w:r>
      <w:r w:rsidDel="00000000" w:rsidR="00000000" w:rsidRPr="00000000">
        <w:rPr>
          <w:i w:val="1"/>
          <w:sz w:val="24"/>
          <w:szCs w:val="24"/>
          <w:highlight w:val="white"/>
          <w:rtl w:val="0"/>
        </w:rPr>
        <w:t xml:space="preserve">web</w:t>
      </w:r>
      <w:r w:rsidDel="00000000" w:rsidR="00000000" w:rsidRPr="00000000">
        <w:rPr>
          <w:sz w:val="24"/>
          <w:szCs w:val="24"/>
          <w:highlight w:val="white"/>
          <w:rtl w:val="0"/>
        </w:rPr>
        <w:t xml:space="preserve">. Mas só foi padronizado quando Alex e Pigneur lançaram o livro Business Model Generation – Inovação em Modelagem de Negócios. O Canvas é uma ferramenta que fornece uma visão do negócio após preencher todos os nove elementos que toda organização possui, descrevendo o modelo de negócio da organização. A Figura 1 demonstra o modelo canvas desenvolvido para este projeto.</w:t>
      </w:r>
    </w:p>
    <w:p w:rsidR="00000000" w:rsidDel="00000000" w:rsidP="00000000" w:rsidRDefault="00000000" w:rsidRPr="00000000" w14:paraId="00000076">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1 - Modelo Canvas do projeto</w:t>
      </w:r>
    </w:p>
    <w:p w:rsidR="00000000" w:rsidDel="00000000" w:rsidP="00000000" w:rsidRDefault="00000000" w:rsidRPr="00000000" w14:paraId="00000077">
      <w:pPr>
        <w:spacing w:line="360" w:lineRule="auto"/>
        <w:jc w:val="both"/>
        <w:rPr>
          <w:color w:val="151515"/>
          <w:sz w:val="24"/>
          <w:szCs w:val="24"/>
          <w:highlight w:val="white"/>
        </w:rPr>
      </w:pPr>
      <w:r w:rsidDel="00000000" w:rsidR="00000000" w:rsidRPr="00000000">
        <w:rPr>
          <w:color w:val="151515"/>
          <w:sz w:val="24"/>
          <w:szCs w:val="24"/>
          <w:highlight w:val="white"/>
        </w:rPr>
        <w:drawing>
          <wp:inline distB="57150" distT="57150" distL="57150" distR="57150">
            <wp:extent cx="5760000" cy="28067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7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3.2.2 DETALHAMENTO DO CANVAS DO PROJETO</w:t>
      </w:r>
    </w:p>
    <w:p w:rsidR="00000000" w:rsidDel="00000000" w:rsidP="00000000" w:rsidRDefault="00000000" w:rsidRPr="00000000" w14:paraId="0000007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Abaixo serão detalhados os 9 pontos que compõem o modelo Canvas do projeto aqui apresentado, explicando o que foi definido em cada um e o motivo para isso.</w:t>
      </w:r>
    </w:p>
    <w:p w:rsidR="00000000" w:rsidDel="00000000" w:rsidP="00000000" w:rsidRDefault="00000000" w:rsidRPr="00000000" w14:paraId="0000007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Proposta de valor: É o que de fato sua empresa vai oferecer para o mercado, o que realmente vai agregar valor para seus clientes. E o que nosso projeto oferece é algo bem simples, mas que gera um imenso valor para nossos clientes, queremos descomplicar o controle financeiro pessoal, queremos dar aos nossos clientes meios tecnológicos que irão auxiliar no controle de suas vidas financeiras e livrando os mesmos de diversos problemas que uma má gestão pode causar;</w:t>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Segmento de mercado: O segmento de mercado visa definir quais segmentos de clientes serão o foco da sua empresa e nossa empresa visa atingir pessoas com alguma fonte de renda e acesso à internet;</w:t>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Canais: Os canais são como o cliente compra e recebe o nosso aplicativo e nossa empresa distribuirá nas lojas de aplicativos mais conceituadas do mercado;</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Relação com cliente: É como a empresa se relaciona com cada segmento de cliente e nossa empresa estabelecerá esse relacionamento via redes sociais e via </w:t>
      </w:r>
      <w:r w:rsidDel="00000000" w:rsidR="00000000" w:rsidRPr="00000000">
        <w:rPr>
          <w:i w:val="1"/>
          <w:sz w:val="24"/>
          <w:szCs w:val="24"/>
          <w:rtl w:val="0"/>
        </w:rPr>
        <w:t xml:space="preserve">feedback</w:t>
      </w:r>
      <w:r w:rsidDel="00000000" w:rsidR="00000000" w:rsidRPr="00000000">
        <w:rPr>
          <w:sz w:val="24"/>
          <w:szCs w:val="24"/>
          <w:rtl w:val="0"/>
        </w:rPr>
        <w:t xml:space="preserve"> nas plataformas de distribuição do aplicativo;</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Atividades chave: São as atividades essenciais para que seja possível realizar a entrega da Proposta de Valor do projeto. Neste projeto a atividade principal é o desenvolvimento da aplicação </w:t>
      </w:r>
      <w:r w:rsidDel="00000000" w:rsidR="00000000" w:rsidRPr="00000000">
        <w:rPr>
          <w:i w:val="1"/>
          <w:sz w:val="24"/>
          <w:szCs w:val="24"/>
          <w:rtl w:val="0"/>
        </w:rPr>
        <w:t xml:space="preserve">mobile</w:t>
      </w:r>
      <w:r w:rsidDel="00000000" w:rsidR="00000000" w:rsidRPr="00000000">
        <w:rPr>
          <w:sz w:val="24"/>
          <w:szCs w:val="24"/>
          <w:rtl w:val="0"/>
        </w:rPr>
        <w:t xml:space="preserve">, pois nesta plataforma será onde os clientes terão acesso a todos os recursos propostos pelo projeto;</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Recursos chave: São os recursos que diferenciam seu projeto de outros, aqueles que realmente vão te fazer ganhar os clientes. Os diferenciais da nossa plataforma de Gerência Financeira Pessoal serão a possibilidade da inserção de rendas e despesas além de se poder categorizar as mesmas, podendo assim diferenciar o que aquela transação representa da maneira que preferir. A exibição de gráficos baseados nas categorias e datas de transação para uma melhor análise da sua vida financeira; </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Parceiros chave: Parceiros-chaves, são as atividades principais que são feitas de forma terceirizada e os recursos principais adquiridos fora da empresa, ou seja, são aquelas atividades que são importantes para seu projeto, mas não são de fato realizadas pela empresa e sim são fechadas parcerias com outras pessoas e ou empresas que irão realizar aquela tarefa para você. </w:t>
        <w:br w:type="textWrapping"/>
        <w:t xml:space="preserve">No nosso projeto temos como premissa realizar parcerias com </w:t>
      </w:r>
      <w:r w:rsidDel="00000000" w:rsidR="00000000" w:rsidRPr="00000000">
        <w:rPr>
          <w:sz w:val="24"/>
          <w:szCs w:val="24"/>
          <w:rtl w:val="0"/>
        </w:rPr>
        <w:t xml:space="preserve">sites</w:t>
      </w:r>
      <w:r w:rsidDel="00000000" w:rsidR="00000000" w:rsidRPr="00000000">
        <w:rPr>
          <w:sz w:val="24"/>
          <w:szCs w:val="24"/>
          <w:rtl w:val="0"/>
        </w:rPr>
        <w:t xml:space="preserve"> de economia, pois um dos recursos principais que será oferecido por nosso aplicativo são os artigos, e nesse ponto que entram nossas parcerias, pois iremos indexar os artigos de economia produzidos por esses sites;</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Fontes de renda: São as formas de obter receita por meio de propostas de valor e nossa empresa disponibilizará recursos pagos para melhorar a experiência do usuário e também fornecerá a divulgação de artigos sobre economia para propor o aprendizado para o nosso usuário;</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Estrutura de custos: Neste ponto são englobados os custos relevantes que são de extrema necessidade para que a estrutura proposta possa funcionar. Pelo fato de o ponto principal do projeto ser a aplicação </w:t>
      </w:r>
      <w:r w:rsidDel="00000000" w:rsidR="00000000" w:rsidRPr="00000000">
        <w:rPr>
          <w:i w:val="1"/>
          <w:sz w:val="24"/>
          <w:szCs w:val="24"/>
          <w:rtl w:val="0"/>
        </w:rPr>
        <w:t xml:space="preserve">mobile</w:t>
      </w:r>
      <w:r w:rsidDel="00000000" w:rsidR="00000000" w:rsidRPr="00000000">
        <w:rPr>
          <w:sz w:val="24"/>
          <w:szCs w:val="24"/>
          <w:rtl w:val="0"/>
        </w:rPr>
        <w:t xml:space="preserve">, serão iminentes os gastos para manter essa plataforma disponível 24 horas por dia, 7 dias por semana. Sendo isso indispensável, nossos gastos com infraestrutura será o principal, além é claro, da equipe que será responsável por desenvolver e manter a plataforma </w:t>
      </w:r>
      <w:r w:rsidDel="00000000" w:rsidR="00000000" w:rsidRPr="00000000">
        <w:rPr>
          <w:sz w:val="24"/>
          <w:szCs w:val="24"/>
          <w:rtl w:val="0"/>
        </w:rPr>
        <w:t xml:space="preserve">interoperante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4 ENGENHARIA DE SOFTWARE</w:t>
      </w:r>
    </w:p>
    <w:p w:rsidR="00000000" w:rsidDel="00000000" w:rsidP="00000000" w:rsidRDefault="00000000" w:rsidRPr="00000000" w14:paraId="00000094">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095">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9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termo Engenharia de Software foi criado pelo professor Friedrich Ludwig Bauer, hoje aposentado, na década de 1960, época em que ele lecionava na Universidade de Tecnologia de Munique, Alemanha, e, utilizado oficialmente em 1968 na Conferência sobre Engenharia de Software da OTAN (NATO Conference on Software Engineering) (FREITAS, 2015).</w:t>
      </w:r>
    </w:p>
    <w:p w:rsidR="00000000" w:rsidDel="00000000" w:rsidP="00000000" w:rsidRDefault="00000000" w:rsidRPr="00000000" w14:paraId="00000097">
      <w:pPr>
        <w:spacing w:line="360" w:lineRule="auto"/>
        <w:ind w:left="0"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98">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Desde então, este termo é amplamente utilizado para identificar a área do conhecimento da informática cujo objetivo é o de especificar (descrever), desenvolver e promover a manutenção em sistemas de software (programas de computador), aplicando tecnologias e boas práticas (práticas consideradas as mais adequadas) provenientes das disciplinas de ciência da computação e gerência de projetos, entre outras, levando, assim, a produtividade e qualidade. (FREITAS, 2015)</w:t>
      </w:r>
    </w:p>
    <w:p w:rsidR="00000000" w:rsidDel="00000000" w:rsidP="00000000" w:rsidRDefault="00000000" w:rsidRPr="00000000" w14:paraId="00000099">
      <w:pPr>
        <w:spacing w:line="360" w:lineRule="auto"/>
        <w:ind w:left="0" w:firstLine="1417.3228346456694"/>
        <w:jc w:val="both"/>
        <w:rPr>
          <w:color w:val="151515"/>
          <w:sz w:val="20"/>
          <w:szCs w:val="20"/>
          <w:highlight w:val="white"/>
        </w:rPr>
      </w:pPr>
      <w:r w:rsidDel="00000000" w:rsidR="00000000" w:rsidRPr="00000000">
        <w:rPr>
          <w:rtl w:val="0"/>
        </w:rPr>
      </w:r>
    </w:p>
    <w:p w:rsidR="00000000" w:rsidDel="00000000" w:rsidP="00000000" w:rsidRDefault="00000000" w:rsidRPr="00000000" w14:paraId="0000009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seguir são apresentadas as documentações de processos realizadas para o projeto, bem como os diagramas BPMN (</w:t>
      </w:r>
      <w:r w:rsidDel="00000000" w:rsidR="00000000" w:rsidRPr="00000000">
        <w:rPr>
          <w:i w:val="1"/>
          <w:sz w:val="24"/>
          <w:szCs w:val="24"/>
          <w:rtl w:val="0"/>
        </w:rPr>
        <w:t xml:space="preserve">Business Process Model and Notation</w:t>
      </w:r>
      <w:r w:rsidDel="00000000" w:rsidR="00000000" w:rsidRPr="00000000">
        <w:rPr>
          <w:color w:val="151515"/>
          <w:sz w:val="24"/>
          <w:szCs w:val="24"/>
          <w:highlight w:val="white"/>
          <w:rtl w:val="0"/>
        </w:rPr>
        <w:t xml:space="preserve">), Diagrama de Caso de Uso e o Modelo de Entidade Relacionamento, que facilitam o entendimento de todos as atividades da solução e auxiliam em possíveis alterações e correções que o produto poderá sofrer.</w:t>
      </w:r>
    </w:p>
    <w:p w:rsidR="00000000" w:rsidDel="00000000" w:rsidP="00000000" w:rsidRDefault="00000000" w:rsidRPr="00000000" w14:paraId="0000009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4.1 BPMN</w:t>
      </w:r>
    </w:p>
    <w:p w:rsidR="00000000" w:rsidDel="00000000" w:rsidP="00000000" w:rsidRDefault="00000000" w:rsidRPr="00000000" w14:paraId="0000009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r w:rsidDel="00000000" w:rsidR="00000000" w:rsidRPr="00000000">
        <w:rPr>
          <w:rtl w:val="0"/>
        </w:rPr>
      </w:r>
    </w:p>
    <w:p w:rsidR="00000000" w:rsidDel="00000000" w:rsidP="00000000" w:rsidRDefault="00000000" w:rsidRPr="00000000" w14:paraId="000000A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BPMN do projeto Bill, ilustrado pela Figura 2, representa todo o fluxo da aplicação, desde o processo de autenticação do usuário a criação de contas bancárias, categorias, agendas entre outras funcionalidades.</w:t>
      </w:r>
    </w:p>
    <w:p w:rsidR="00000000" w:rsidDel="00000000" w:rsidP="00000000" w:rsidRDefault="00000000" w:rsidRPr="00000000" w14:paraId="000000A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2 - BPMN</w:t>
      </w:r>
    </w:p>
    <w:p w:rsidR="00000000" w:rsidDel="00000000" w:rsidP="00000000" w:rsidRDefault="00000000" w:rsidRPr="00000000" w14:paraId="000000B1">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7099300"/>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6285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B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5">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B6">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2,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w:t>
      </w:r>
    </w:p>
    <w:p w:rsidR="00000000" w:rsidDel="00000000" w:rsidP="00000000" w:rsidRDefault="00000000" w:rsidRPr="00000000" w14:paraId="000000B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4.2 DIAGRAMA DE CASO DE USO</w:t>
      </w:r>
    </w:p>
    <w:p w:rsidR="00000000" w:rsidDel="00000000" w:rsidP="00000000" w:rsidRDefault="00000000" w:rsidRPr="00000000" w14:paraId="000000B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B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Diagrama de Caso de Uso do projeto Bill, ilustrado pela Figura 3, apresenta os fluxos propostos para realização que o aplicativo oferece aos usuários da plataforma.</w:t>
      </w:r>
    </w:p>
    <w:p w:rsidR="00000000" w:rsidDel="00000000" w:rsidP="00000000" w:rsidRDefault="00000000" w:rsidRPr="00000000" w14:paraId="000000B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3 - Diagrama de Caso de Uso</w:t>
      </w:r>
    </w:p>
    <w:p w:rsidR="00000000" w:rsidDel="00000000" w:rsidP="00000000" w:rsidRDefault="00000000" w:rsidRPr="00000000" w14:paraId="000000CD">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78486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6285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C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0">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Observando o Diagrama de Caso de Uso, apresentado na Figura 3,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w:t>
      </w:r>
    </w:p>
    <w:p w:rsidR="00000000" w:rsidDel="00000000" w:rsidP="00000000" w:rsidRDefault="00000000" w:rsidRPr="00000000" w14:paraId="000000D1">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D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4.3 MODELO ENTIDADE RELACIONAMENTO</w:t>
      </w:r>
    </w:p>
    <w:p w:rsidR="00000000" w:rsidDel="00000000" w:rsidP="00000000" w:rsidRDefault="00000000" w:rsidRPr="00000000" w14:paraId="000000D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ind w:left="0" w:firstLine="1417.3228346456694"/>
        <w:jc w:val="both"/>
        <w:rPr>
          <w:color w:val="151515"/>
          <w:sz w:val="24"/>
          <w:szCs w:val="24"/>
          <w:highlight w:val="white"/>
        </w:rPr>
      </w:pPr>
      <w:r w:rsidDel="00000000" w:rsidR="00000000" w:rsidRPr="00000000">
        <w:rPr>
          <w:sz w:val="24"/>
          <w:szCs w:val="24"/>
          <w:rtl w:val="0"/>
        </w:rPr>
        <w:t xml:space="preserve">O Modelo Entidade Relacionamento (também chamado Modelo ER, ou simplesmente MER), como o nome sugere, é um modelo conceitual utilizado na </w:t>
      </w:r>
      <w:r w:rsidDel="00000000" w:rsidR="00000000" w:rsidRPr="00000000">
        <w:rPr>
          <w:sz w:val="24"/>
          <w:szCs w:val="24"/>
          <w:rtl w:val="0"/>
        </w:rPr>
        <w:t xml:space="preserve">Engenharia de Software</w:t>
      </w:r>
      <w:r w:rsidDel="00000000" w:rsidR="00000000" w:rsidRPr="00000000">
        <w:rPr>
          <w:sz w:val="24"/>
          <w:szCs w:val="24"/>
          <w:rtl w:val="0"/>
        </w:rPr>
        <w:t xml:space="preserve"> para descrever os objetos (entidades) envolvidos em um domínio de negócios, com suas características (atributos) e como elas se relacionam entre si (relacionamentos) (RODRIGUES, 2014).</w:t>
      </w:r>
      <w:r w:rsidDel="00000000" w:rsidR="00000000" w:rsidRPr="00000000">
        <w:rPr>
          <w:rtl w:val="0"/>
        </w:rPr>
      </w:r>
    </w:p>
    <w:p w:rsidR="00000000" w:rsidDel="00000000" w:rsidP="00000000" w:rsidRDefault="00000000" w:rsidRPr="00000000" w14:paraId="000000D7">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D8">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34925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2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B">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w:t>
      </w:r>
    </w:p>
    <w:p w:rsidR="00000000" w:rsidDel="00000000" w:rsidP="00000000" w:rsidRDefault="00000000" w:rsidRPr="00000000" w14:paraId="000000DC">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DE">
      <w:pPr>
        <w:spacing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5 DESENVOLVIMENTO DO APLICATIVO</w:t>
      </w:r>
    </w:p>
    <w:p w:rsidR="00000000" w:rsidDel="00000000" w:rsidP="00000000" w:rsidRDefault="00000000" w:rsidRPr="00000000" w14:paraId="000000DF">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 TELAS DA APLICAÇÃO E SUAS FUNCIONALIDADES</w:t>
      </w:r>
    </w:p>
    <w:p w:rsidR="00000000" w:rsidDel="00000000" w:rsidP="00000000" w:rsidRDefault="00000000" w:rsidRPr="00000000" w14:paraId="000000E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4">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Nesta seção são apresentadas todas as telas presentes no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da aplicação móvel Bill, em conjunto com as especificações de suas funcionalidades.</w:t>
      </w:r>
    </w:p>
    <w:p w:rsidR="00000000" w:rsidDel="00000000" w:rsidP="00000000" w:rsidRDefault="00000000" w:rsidRPr="00000000" w14:paraId="000000E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5.1.1 CADASTRO DE USUÁRIO E AUTENTICAÇÃO</w:t>
      </w:r>
    </w:p>
    <w:p w:rsidR="00000000" w:rsidDel="00000000" w:rsidP="00000000" w:rsidRDefault="00000000" w:rsidRPr="00000000" w14:paraId="000000E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que o usuário possa ter acesso às funcionalidades da aplicação, é necessário que o mesmo se cadastre, para isso ele pode utilizar a tela de Cadastro de Usuário (Figura 5), a tela foi construída apenas contendo os dados necessários para o cadastro, de uma forma simples e rápida. Após a realização do cadastro com sucesso, o usuário é direcionado ao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w:t>
      </w:r>
      <w:r w:rsidDel="00000000" w:rsidR="00000000" w:rsidRPr="00000000">
        <w:rPr>
          <w:i w:val="1"/>
          <w:color w:val="151515"/>
          <w:sz w:val="24"/>
          <w:szCs w:val="24"/>
          <w:highlight w:val="white"/>
          <w:rtl w:val="0"/>
        </w:rPr>
        <w:t xml:space="preserve"> </w:t>
      </w:r>
      <w:r w:rsidDel="00000000" w:rsidR="00000000" w:rsidRPr="00000000">
        <w:rPr>
          <w:color w:val="151515"/>
          <w:sz w:val="24"/>
          <w:szCs w:val="24"/>
          <w:highlight w:val="white"/>
          <w:rtl w:val="0"/>
        </w:rPr>
        <w:t xml:space="preserve">da aplicação e a partir da mesma terá acesso as demais funcionalidades do sistema. </w:t>
      </w:r>
    </w:p>
    <w:p w:rsidR="00000000" w:rsidDel="00000000" w:rsidP="00000000" w:rsidRDefault="00000000" w:rsidRPr="00000000" w14:paraId="000000EB">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um segundo acesso do usuário, já cadastrado, ele poderá ser direcionado a tela de Autenticação (Figura 6), nela ele informará o e-mail e senha cadastrados anteriormente e, caso informados corretamente, será direcionado ao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e terá acesso a todas as funcionalidades do produto.</w:t>
      </w:r>
    </w:p>
    <w:p w:rsidR="00000000" w:rsidDel="00000000" w:rsidP="00000000" w:rsidRDefault="00000000" w:rsidRPr="00000000" w14:paraId="000000E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D">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5 - Cadastro de usuário</w:t>
        <w:tab/>
        <w:tab/>
        <w:t xml:space="preserve">       Figura 6 - Autenticação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695575" cy="5229225"/>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95575" cy="5229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3140625</wp:posOffset>
            </wp:positionH>
            <wp:positionV relativeFrom="paragraph">
              <wp:posOffset>314325</wp:posOffset>
            </wp:positionV>
            <wp:extent cx="2619375" cy="52101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19375" cy="5210175"/>
                    </a:xfrm>
                    <a:prstGeom prst="rect"/>
                    <a:ln/>
                  </pic:spPr>
                </pic:pic>
              </a:graphicData>
            </a:graphic>
          </wp:anchor>
        </w:drawing>
      </w:r>
    </w:p>
    <w:p w:rsidR="00000000" w:rsidDel="00000000" w:rsidP="00000000" w:rsidRDefault="00000000" w:rsidRPr="00000000" w14:paraId="000000EE">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0E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4">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5.1.2 DASHBOARD</w:t>
      </w:r>
    </w:p>
    <w:p w:rsidR="00000000" w:rsidDel="00000000" w:rsidP="00000000" w:rsidRDefault="00000000" w:rsidRPr="00000000" w14:paraId="000000F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7">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Após se autenticar, a primeira funcionalidade a qual o usuário terá acesso é 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 Nele, é possível visualizar informação sobre o saldo total de contas cadastradas e pré-selecionadas, o resumo de saldo em contas que compõe o saldo total exibido, uma seção que exibe o balanço do mês atual, composto por receitas e despesas e o balanço calculado. </w:t>
      </w:r>
    </w:p>
    <w:p w:rsidR="00000000" w:rsidDel="00000000" w:rsidP="00000000" w:rsidRDefault="00000000" w:rsidRPr="00000000" w14:paraId="000000F8">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das funcionalidades citadas, por meio do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o usuário também tem acesso às metas e objetivos cadastrados, com dados sobre o progresso realizado em cada um dos itens e a agenda, onde são demonstrados os pagamentos ou recebimentos que estão chegando ao prazo cadastrado.</w:t>
      </w:r>
    </w:p>
    <w:p w:rsidR="00000000" w:rsidDel="00000000" w:rsidP="00000000" w:rsidRDefault="00000000" w:rsidRPr="00000000" w14:paraId="000000F9">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partir desta tela o usuário também pode as demais funcionalidades do sistema através do menu presente na parte inferior da tela, nele são encontrados os atalhos para as telas de Listagem de Transações (Figura 8), Artigos (Figura 10), Opções (Figura 11), além do Cadastro de Transações (Figura 9), que pode ser acessado ao clicar no botão flutuante.</w:t>
      </w:r>
    </w:p>
    <w:p w:rsidR="00000000" w:rsidDel="00000000" w:rsidP="00000000" w:rsidRDefault="00000000" w:rsidRPr="00000000" w14:paraId="000000F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7 - Dashboard</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10A">
      <w:pPr>
        <w:spacing w:line="360" w:lineRule="auto"/>
        <w:ind w:left="0" w:firstLine="0"/>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0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D">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5.1.3 LISTAGEM E CADASTRO DE TRANSAÇÕES</w:t>
      </w:r>
    </w:p>
    <w:p w:rsidR="00000000" w:rsidDel="00000000" w:rsidP="00000000" w:rsidRDefault="00000000" w:rsidRPr="00000000" w14:paraId="0000010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Ao acessar a tela de Listagem de Transações (Figura 8) o usuário tem acesso a todas as transações (receitas, despesas e transferências) realizadas no mês selecionado, além de poder realizar filtragens com base nos mêses consolidados, contas cadastradas e categorias. E ao clicar em uma das transações listadas o usuário é encaminhado para a tela de edição da transação, que se assemelha a de cadastro.</w:t>
      </w:r>
    </w:p>
    <w:p w:rsidR="00000000" w:rsidDel="00000000" w:rsidP="00000000" w:rsidRDefault="00000000" w:rsidRPr="00000000" w14:paraId="0000011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acesso a tela de Cadastro de Transações (Figura 9), o usuário deve clicar no botão flutuante e com isso aparecerá as opções para adicionar uma transação de saída, entrada ou uma transferência entre contas. Ao selecionar o tipo de transação desejado o usuário é encaminhado a tela de cadastro, onde será disposto a ele os campos como valor, data, descrição, categoria e a qual conta será atribuída a receita ou despesa.</w:t>
      </w:r>
    </w:p>
    <w:p w:rsidR="00000000" w:rsidDel="00000000" w:rsidP="00000000" w:rsidRDefault="00000000" w:rsidRPr="00000000" w14:paraId="0000011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8 - Listagem de Transações</w:t>
        <w:tab/>
        <w:t xml:space="preserve">   Figura 9 - Cadastro/Edição de Transações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114">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11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5.1.4 ARTIGOS</w:t>
      </w:r>
    </w:p>
    <w:p w:rsidR="00000000" w:rsidDel="00000000" w:rsidP="00000000" w:rsidRDefault="00000000" w:rsidRPr="00000000" w14:paraId="0000011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proposta da tela de Artigos (Figura 10) é oferecer ao usuário conteúdos como forma de estudos, dicas e incentivo aos usuários para que possam aprimorar sua vida financeira de uma forma mais simples porém eficaz, onde este conteúdo será disponibilizado por parceiros que criam conteúdos relacionados a finanças.</w:t>
      </w:r>
    </w:p>
    <w:p w:rsidR="00000000" w:rsidDel="00000000" w:rsidP="00000000" w:rsidRDefault="00000000" w:rsidRPr="00000000" w14:paraId="0000011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E">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10 - Artigos</w:t>
      </w:r>
    </w:p>
    <w:p w:rsidR="00000000" w:rsidDel="00000000" w:rsidP="00000000" w:rsidRDefault="00000000" w:rsidRPr="00000000" w14:paraId="0000011F">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695575" cy="5229225"/>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69557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2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5.2 IMPLEMENTAÇÃO DO FRONT-END</w:t>
      </w:r>
    </w:p>
    <w:p w:rsidR="00000000" w:rsidDel="00000000" w:rsidP="00000000" w:rsidRDefault="00000000" w:rsidRPr="00000000" w14:paraId="0000012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5">
      <w:pPr>
        <w:spacing w:line="360" w:lineRule="auto"/>
        <w:ind w:left="0" w:firstLine="1417.3228346456694"/>
        <w:jc w:val="both"/>
        <w:rPr>
          <w:sz w:val="24"/>
          <w:szCs w:val="24"/>
        </w:rPr>
      </w:pPr>
      <w:r w:rsidDel="00000000" w:rsidR="00000000" w:rsidRPr="00000000">
        <w:rPr>
          <w:sz w:val="24"/>
          <w:szCs w:val="24"/>
          <w:rtl w:val="0"/>
        </w:rPr>
        <w:t xml:space="preserve">Para o desenvolvimento da aplicação móvel foi utilizado o kit de ferramentas de interface do usuário Flutter baseado na linguagem Dart.</w:t>
      </w:r>
    </w:p>
    <w:p w:rsidR="00000000" w:rsidDel="00000000" w:rsidP="00000000" w:rsidRDefault="00000000" w:rsidRPr="00000000" w14:paraId="00000126">
      <w:pPr>
        <w:spacing w:after="160" w:line="360" w:lineRule="auto"/>
        <w:ind w:left="0" w:firstLine="1417.3228346456694"/>
        <w:jc w:val="both"/>
        <w:rPr>
          <w:sz w:val="24"/>
          <w:szCs w:val="24"/>
        </w:rPr>
      </w:pPr>
      <w:bookmarkStart w:colFirst="0" w:colLast="0" w:name="_gjdgxs" w:id="0"/>
      <w:bookmarkEnd w:id="0"/>
      <w:r w:rsidDel="00000000" w:rsidR="00000000" w:rsidRPr="00000000">
        <w:rPr>
          <w:sz w:val="24"/>
          <w:szCs w:val="24"/>
          <w:rtl w:val="0"/>
        </w:rPr>
        <w:t xml:space="preserve">A Figura 11 representa uma fração do código de inicialização da aplicação. Entre as linhas 76 e 85 estão as definições de estilos padrão da aplicação móvel, sendo definidas as cores primárias e secundárias, a fonte de texto padrão para botões e por fim na linha 86 é definido a tela inicial do aplicativo: a tela de Login.</w:t>
      </w:r>
      <w:r w:rsidDel="00000000" w:rsidR="00000000" w:rsidRPr="00000000">
        <w:rPr>
          <w:sz w:val="24"/>
          <w:szCs w:val="24"/>
          <w:rtl w:val="0"/>
        </w:rPr>
        <w:t xml:space="preserve"> </w:t>
        <w:br w:type="textWrapping"/>
        <w:tab/>
        <w:tab/>
        <w:t xml:space="preserve">O código-fonte do projeto está está disponível na integra através do Github (ASSIS e RODRIGUES, 2020).</w:t>
      </w:r>
    </w:p>
    <w:p w:rsidR="00000000" w:rsidDel="00000000" w:rsidP="00000000" w:rsidRDefault="00000000" w:rsidRPr="00000000" w14:paraId="00000127">
      <w:pPr>
        <w:spacing w:after="160" w:line="360" w:lineRule="auto"/>
        <w:ind w:left="0" w:firstLine="0"/>
        <w:jc w:val="both"/>
        <w:rPr>
          <w:sz w:val="24"/>
          <w:szCs w:val="24"/>
        </w:rPr>
      </w:pPr>
      <w:bookmarkStart w:colFirst="0" w:colLast="0" w:name="_kpv08vr4iwj1" w:id="1"/>
      <w:bookmarkEnd w:id="1"/>
      <w:r w:rsidDel="00000000" w:rsidR="00000000" w:rsidRPr="00000000">
        <w:rPr>
          <w:rtl w:val="0"/>
        </w:rPr>
      </w:r>
    </w:p>
    <w:p w:rsidR="00000000" w:rsidDel="00000000" w:rsidP="00000000" w:rsidRDefault="00000000" w:rsidRPr="00000000" w14:paraId="00000128">
      <w:pPr>
        <w:spacing w:after="160" w:line="360" w:lineRule="auto"/>
        <w:ind w:left="0" w:firstLine="0"/>
        <w:jc w:val="center"/>
        <w:rPr>
          <w:sz w:val="24"/>
          <w:szCs w:val="24"/>
        </w:rPr>
      </w:pPr>
      <w:bookmarkStart w:colFirst="0" w:colLast="0" w:name="_2fg0qetr9l5t" w:id="2"/>
      <w:bookmarkEnd w:id="2"/>
      <w:r w:rsidDel="00000000" w:rsidR="00000000" w:rsidRPr="00000000">
        <w:rPr>
          <w:sz w:val="24"/>
          <w:szCs w:val="24"/>
          <w:rtl w:val="0"/>
        </w:rPr>
        <w:t xml:space="preserve">Figura 11 - Fragmento da implementação do aplicativo </w:t>
      </w:r>
      <w:r w:rsidDel="00000000" w:rsidR="00000000" w:rsidRPr="00000000">
        <w:rPr>
          <w:i w:val="1"/>
          <w:sz w:val="24"/>
          <w:szCs w:val="24"/>
          <w:rtl w:val="0"/>
        </w:rPr>
        <w:t xml:space="preserve">mobile</w:t>
      </w:r>
      <w:r w:rsidDel="00000000" w:rsidR="00000000" w:rsidRPr="00000000">
        <w:rPr>
          <w:sz w:val="24"/>
          <w:szCs w:val="24"/>
        </w:rPr>
        <w:drawing>
          <wp:inline distB="57150" distT="57150" distL="57150" distR="57150">
            <wp:extent cx="3581400" cy="2924175"/>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5814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160" w:line="259" w:lineRule="auto"/>
        <w:ind w:left="0" w:firstLine="0"/>
        <w:jc w:val="center"/>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12A">
      <w:pPr>
        <w:spacing w:after="160" w:line="259" w:lineRule="auto"/>
        <w:ind w:firstLine="1418"/>
        <w:rPr>
          <w:rFonts w:ascii="Calibri" w:cs="Calibri" w:eastAsia="Calibri" w:hAnsi="Calibri"/>
        </w:rPr>
      </w:pPr>
      <w:r w:rsidDel="00000000" w:rsidR="00000000" w:rsidRPr="00000000">
        <w:rPr>
          <w:rtl w:val="0"/>
        </w:rPr>
      </w:r>
    </w:p>
    <w:p w:rsidR="00000000" w:rsidDel="00000000" w:rsidP="00000000" w:rsidRDefault="00000000" w:rsidRPr="00000000" w14:paraId="0000012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E">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5.3 IMPLEMENTAÇÃO DO BACK-END</w:t>
      </w:r>
    </w:p>
    <w:p w:rsidR="00000000" w:rsidDel="00000000" w:rsidP="00000000" w:rsidRDefault="00000000" w:rsidRPr="00000000" w14:paraId="0000012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aplicação do padrão REST (</w:t>
      </w:r>
      <w:r w:rsidDel="00000000" w:rsidR="00000000" w:rsidRPr="00000000">
        <w:rPr>
          <w:i w:val="1"/>
          <w:color w:val="151515"/>
          <w:sz w:val="24"/>
          <w:szCs w:val="24"/>
          <w:highlight w:val="white"/>
          <w:rtl w:val="0"/>
        </w:rPr>
        <w:t xml:space="preserve">Representational State Transfer</w:t>
      </w:r>
      <w:r w:rsidDel="00000000" w:rsidR="00000000" w:rsidRPr="00000000">
        <w:rPr>
          <w:color w:val="151515"/>
          <w:sz w:val="24"/>
          <w:szCs w:val="24"/>
          <w:highlight w:val="white"/>
          <w:rtl w:val="0"/>
        </w:rPr>
        <w:t xml:space="preserve">) foi utilizado o </w:t>
      </w:r>
      <w:r w:rsidDel="00000000" w:rsidR="00000000" w:rsidRPr="00000000">
        <w:rPr>
          <w:i w:val="1"/>
          <w:color w:val="151515"/>
          <w:sz w:val="24"/>
          <w:szCs w:val="24"/>
          <w:highlight w:val="white"/>
          <w:rtl w:val="0"/>
        </w:rPr>
        <w:t xml:space="preserve">framework</w:t>
      </w:r>
      <w:r w:rsidDel="00000000" w:rsidR="00000000" w:rsidRPr="00000000">
        <w:rPr>
          <w:color w:val="151515"/>
          <w:sz w:val="24"/>
          <w:szCs w:val="24"/>
          <w:highlight w:val="white"/>
          <w:rtl w:val="0"/>
        </w:rPr>
        <w:t xml:space="preserve"> </w:t>
      </w:r>
      <w:r w:rsidDel="00000000" w:rsidR="00000000" w:rsidRPr="00000000">
        <w:rPr>
          <w:i w:val="1"/>
          <w:color w:val="151515"/>
          <w:sz w:val="24"/>
          <w:szCs w:val="24"/>
          <w:highlight w:val="white"/>
          <w:rtl w:val="0"/>
        </w:rPr>
        <w:t xml:space="preserve">Express.js</w:t>
      </w:r>
      <w:r w:rsidDel="00000000" w:rsidR="00000000" w:rsidRPr="00000000">
        <w:rPr>
          <w:color w:val="151515"/>
          <w:sz w:val="24"/>
          <w:szCs w:val="24"/>
          <w:highlight w:val="white"/>
          <w:rtl w:val="0"/>
        </w:rPr>
        <w:t xml:space="preserve">, para tornar o desenvolvimento mais simples e ágil, dar maior performance a aplicação e para expor as rotas  que dão acesso aos dados e funcionalidades da aplicação aos usuários.</w:t>
      </w:r>
    </w:p>
    <w:p w:rsidR="00000000" w:rsidDel="00000000" w:rsidP="00000000" w:rsidRDefault="00000000" w:rsidRPr="00000000" w14:paraId="00000132">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É apresentado na Figura 12 a implementação das rotas relacionadas às funcionalidades de busca, criação e atualização de contas na aplicação. Por exemplo, podemos analisar a busca de contas, na linha 23 sendo especificado o caminho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logo em seguida, na linha 24, a definição do método </w:t>
      </w:r>
      <w:r w:rsidDel="00000000" w:rsidR="00000000" w:rsidRPr="00000000">
        <w:rPr>
          <w:i w:val="1"/>
          <w:color w:val="151515"/>
          <w:sz w:val="24"/>
          <w:szCs w:val="24"/>
          <w:highlight w:val="white"/>
          <w:rtl w:val="0"/>
        </w:rPr>
        <w:t xml:space="preserve">GET</w:t>
      </w:r>
      <w:r w:rsidDel="00000000" w:rsidR="00000000" w:rsidRPr="00000000">
        <w:rPr>
          <w:color w:val="151515"/>
          <w:sz w:val="24"/>
          <w:szCs w:val="24"/>
          <w:highlight w:val="white"/>
          <w:rtl w:val="0"/>
        </w:rPr>
        <w:t xml:space="preserve"> e a função a ser executada </w:t>
      </w:r>
      <w:r w:rsidDel="00000000" w:rsidR="00000000" w:rsidRPr="00000000">
        <w:rPr>
          <w:i w:val="1"/>
          <w:color w:val="151515"/>
          <w:sz w:val="24"/>
          <w:szCs w:val="24"/>
          <w:highlight w:val="white"/>
          <w:rtl w:val="0"/>
        </w:rPr>
        <w:t xml:space="preserve">accounts.</w:t>
      </w:r>
      <w:r w:rsidDel="00000000" w:rsidR="00000000" w:rsidRPr="00000000">
        <w:rPr>
          <w:i w:val="1"/>
          <w:color w:val="151515"/>
          <w:sz w:val="24"/>
          <w:szCs w:val="24"/>
          <w:highlight w:val="white"/>
          <w:rtl w:val="0"/>
        </w:rPr>
        <w:t xml:space="preserve">getAccounts</w:t>
      </w:r>
      <w:r w:rsidDel="00000000" w:rsidR="00000000" w:rsidRPr="00000000">
        <w:rPr>
          <w:color w:val="151515"/>
          <w:sz w:val="24"/>
          <w:szCs w:val="24"/>
          <w:highlight w:val="white"/>
          <w:rtl w:val="0"/>
        </w:rPr>
        <w:t xml:space="preserve">.</w:t>
      </w:r>
    </w:p>
    <w:p w:rsidR="00000000" w:rsidDel="00000000" w:rsidP="00000000" w:rsidRDefault="00000000" w:rsidRPr="00000000" w14:paraId="00000133">
      <w:pPr>
        <w:spacing w:after="160" w:line="360" w:lineRule="auto"/>
        <w:ind w:firstLine="1417.3228346456694"/>
        <w:jc w:val="both"/>
        <w:rPr>
          <w:color w:val="151515"/>
          <w:sz w:val="24"/>
          <w:szCs w:val="24"/>
          <w:highlight w:val="white"/>
        </w:rPr>
      </w:pPr>
      <w:bookmarkStart w:colFirst="0" w:colLast="0" w:name="_gjdgxs" w:id="0"/>
      <w:bookmarkEnd w:id="0"/>
      <w:r w:rsidDel="00000000" w:rsidR="00000000" w:rsidRPr="00000000">
        <w:rPr>
          <w:color w:val="151515"/>
          <w:sz w:val="24"/>
          <w:szCs w:val="24"/>
          <w:highlight w:val="white"/>
          <w:rtl w:val="0"/>
        </w:rPr>
        <w:t xml:space="preserve">O código-fonte do projeto está está disponível na integra através do Github (ASSIS e RODRIGUES, 2020).</w:t>
      </w:r>
    </w:p>
    <w:p w:rsidR="00000000" w:rsidDel="00000000" w:rsidP="00000000" w:rsidRDefault="00000000" w:rsidRPr="00000000" w14:paraId="0000013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5">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12 - Fragmento código da implementação das rotas da aplicação</w:t>
      </w:r>
    </w:p>
    <w:p w:rsidR="00000000" w:rsidDel="00000000" w:rsidP="00000000" w:rsidRDefault="00000000" w:rsidRPr="00000000" w14:paraId="00000136">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781300" cy="942975"/>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81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3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9">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Foram registradas diversas rotas para o acesso das funcionalidades implementadas na aplicação, podendo algumas a serem citadas como a de cadastro de usuários, disponível no caminho </w:t>
      </w:r>
      <w:r w:rsidDel="00000000" w:rsidR="00000000" w:rsidRPr="00000000">
        <w:rPr>
          <w:i w:val="1"/>
          <w:color w:val="151515"/>
          <w:sz w:val="24"/>
          <w:szCs w:val="24"/>
          <w:highlight w:val="white"/>
          <w:rtl w:val="0"/>
        </w:rPr>
        <w:t xml:space="preserve">‘/users’</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a rota para autenticação do usuário cadastrado, disponivel no caminho </w:t>
      </w:r>
      <w:r w:rsidDel="00000000" w:rsidR="00000000" w:rsidRPr="00000000">
        <w:rPr>
          <w:i w:val="1"/>
          <w:color w:val="151515"/>
          <w:sz w:val="24"/>
          <w:szCs w:val="24"/>
          <w:highlight w:val="white"/>
          <w:rtl w:val="0"/>
        </w:rPr>
        <w:t xml:space="preserve">’/auth’</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e as demais para disponibilização das funcionalidades de categorias e transações seguindo padrão de registro semelhante as rotas das funcionalidades de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ilustrado pela Figura 12.</w:t>
      </w:r>
    </w:p>
    <w:p w:rsidR="00000000" w:rsidDel="00000000" w:rsidP="00000000" w:rsidRDefault="00000000" w:rsidRPr="00000000" w14:paraId="0000013A">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realizar a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 para armazenamento e busca dos dados do usuário na aplicação foi utilizada a biblioteca </w:t>
      </w:r>
      <w:r w:rsidDel="00000000" w:rsidR="00000000" w:rsidRPr="00000000">
        <w:rPr>
          <w:i w:val="1"/>
          <w:color w:val="151515"/>
          <w:sz w:val="24"/>
          <w:szCs w:val="24"/>
          <w:highlight w:val="white"/>
          <w:rtl w:val="0"/>
        </w:rPr>
        <w:t xml:space="preserve">node-postgres</w:t>
      </w:r>
      <w:r w:rsidDel="00000000" w:rsidR="00000000" w:rsidRPr="00000000">
        <w:rPr>
          <w:color w:val="151515"/>
          <w:sz w:val="24"/>
          <w:szCs w:val="24"/>
          <w:highlight w:val="white"/>
          <w:rtl w:val="0"/>
        </w:rPr>
        <w:t xml:space="preserve"> para </w:t>
      </w:r>
      <w:r w:rsidDel="00000000" w:rsidR="00000000" w:rsidRPr="00000000">
        <w:rPr>
          <w:i w:val="1"/>
          <w:color w:val="151515"/>
          <w:sz w:val="24"/>
          <w:szCs w:val="24"/>
          <w:highlight w:val="white"/>
          <w:rtl w:val="0"/>
        </w:rPr>
        <w:t xml:space="preserve">Node.js</w:t>
      </w:r>
      <w:r w:rsidDel="00000000" w:rsidR="00000000" w:rsidRPr="00000000">
        <w:rPr>
          <w:color w:val="151515"/>
          <w:sz w:val="24"/>
          <w:szCs w:val="24"/>
          <w:highlight w:val="white"/>
          <w:rtl w:val="0"/>
        </w:rPr>
        <w:t xml:space="preserve"> de conexão com banco de dados </w:t>
      </w:r>
      <w:r w:rsidDel="00000000" w:rsidR="00000000" w:rsidRPr="00000000">
        <w:rPr>
          <w:i w:val="1"/>
          <w:color w:val="151515"/>
          <w:sz w:val="24"/>
          <w:szCs w:val="24"/>
          <w:highlight w:val="white"/>
          <w:rtl w:val="0"/>
        </w:rPr>
        <w:t xml:space="preserve">PostgreSQL</w:t>
      </w:r>
      <w:r w:rsidDel="00000000" w:rsidR="00000000" w:rsidRPr="00000000">
        <w:rPr>
          <w:color w:val="151515"/>
          <w:sz w:val="24"/>
          <w:szCs w:val="24"/>
          <w:highlight w:val="white"/>
          <w:rtl w:val="0"/>
        </w:rPr>
        <w:t xml:space="preserve">.</w:t>
      </w:r>
      <w:r w:rsidDel="00000000" w:rsidR="00000000" w:rsidRPr="00000000">
        <w:rPr>
          <w:rtl w:val="0"/>
        </w:rPr>
      </w:r>
    </w:p>
    <w:p w:rsidR="00000000" w:rsidDel="00000000" w:rsidP="00000000" w:rsidRDefault="00000000" w:rsidRPr="00000000" w14:paraId="0000013B">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Pode ser analisado na Figura 13, um exemplo de implementação da comunicação entre a API e o banco de dados da aplicação. A figura ilustra a busca de Contas cadastradas pelo usuário, da linha 98 a 104 são os dados que serão retornados ao front-end da aplicação exibidos ao usuário, já na linha 106 é feita uma junção entre as tabelas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w:t>
      </w:r>
      <w:r w:rsidDel="00000000" w:rsidR="00000000" w:rsidRPr="00000000">
        <w:rPr>
          <w:i w:val="1"/>
          <w:color w:val="151515"/>
          <w:sz w:val="24"/>
          <w:szCs w:val="24"/>
          <w:highlight w:val="white"/>
          <w:rtl w:val="0"/>
        </w:rPr>
        <w:t xml:space="preserve">account_types</w:t>
      </w:r>
      <w:r w:rsidDel="00000000" w:rsidR="00000000" w:rsidRPr="00000000">
        <w:rPr>
          <w:color w:val="151515"/>
          <w:sz w:val="24"/>
          <w:szCs w:val="24"/>
          <w:highlight w:val="white"/>
          <w:rtl w:val="0"/>
        </w:rPr>
        <w:t xml:space="preserve">,</w:t>
      </w:r>
      <w:r w:rsidDel="00000000" w:rsidR="00000000" w:rsidRPr="00000000">
        <w:rPr>
          <w:color w:val="151515"/>
          <w:sz w:val="24"/>
          <w:szCs w:val="24"/>
          <w:highlight w:val="white"/>
          <w:rtl w:val="0"/>
        </w:rPr>
        <w:t xml:space="preserve"> afim de trazer os dados referentes ao tipo da conta (Conta Corrente, Dinheiro, Poupança, Investimentos e Outros).</w:t>
      </w:r>
    </w:p>
    <w:p w:rsidR="00000000" w:rsidDel="00000000" w:rsidP="00000000" w:rsidRDefault="00000000" w:rsidRPr="00000000" w14:paraId="0000013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D">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13 -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w:t>
      </w:r>
    </w:p>
    <w:p w:rsidR="00000000" w:rsidDel="00000000" w:rsidP="00000000" w:rsidRDefault="00000000" w:rsidRPr="00000000" w14:paraId="0000013E">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524375" cy="2124075"/>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243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4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8">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149">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14A">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REFERÊNCIAS</w:t>
      </w:r>
    </w:p>
    <w:p w:rsidR="00000000" w:rsidDel="00000000" w:rsidP="00000000" w:rsidRDefault="00000000" w:rsidRPr="00000000" w14:paraId="0000014B">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14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D">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ASEF, Mazen. </w:t>
      </w:r>
      <w:r w:rsidDel="00000000" w:rsidR="00000000" w:rsidRPr="00000000">
        <w:rPr>
          <w:b w:val="1"/>
          <w:color w:val="151515"/>
          <w:sz w:val="24"/>
          <w:szCs w:val="24"/>
          <w:highlight w:val="white"/>
          <w:rtl w:val="0"/>
        </w:rPr>
        <w:t xml:space="preserve">Simples, mas complexo! O que é e como funciona o Node.js.</w:t>
      </w:r>
      <w:r w:rsidDel="00000000" w:rsidR="00000000" w:rsidRPr="00000000">
        <w:rPr>
          <w:color w:val="151515"/>
          <w:sz w:val="24"/>
          <w:szCs w:val="24"/>
          <w:highlight w:val="white"/>
          <w:rtl w:val="0"/>
        </w:rPr>
        <w:t xml:space="preserve"> TecMundo, 2019. Disponível em: &lt;https://www.tecmundo.com.br/mercado/137805-o-node-js.htm&gt;. Acesso em: 11 abr. 2020.</w:t>
      </w:r>
    </w:p>
    <w:p w:rsidR="00000000" w:rsidDel="00000000" w:rsidP="00000000" w:rsidRDefault="00000000" w:rsidRPr="00000000" w14:paraId="0000014E">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F">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ASSIS, Guilherme Henrique; RODRIGUES, João Vitor. </w:t>
      </w:r>
      <w:r w:rsidDel="00000000" w:rsidR="00000000" w:rsidRPr="00000000">
        <w:rPr>
          <w:b w:val="1"/>
          <w:color w:val="151515"/>
          <w:sz w:val="24"/>
          <w:szCs w:val="24"/>
          <w:highlight w:val="white"/>
          <w:rtl w:val="0"/>
        </w:rPr>
        <w:t xml:space="preserve">Repositório contendo documentação, código-fonte e pesquisas realizadas para o projeto.</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https://github.com/guilhermehrq/bill</w:t>
      </w:r>
      <w:r w:rsidDel="00000000" w:rsidR="00000000" w:rsidRPr="00000000">
        <w:rPr>
          <w:color w:val="151515"/>
          <w:sz w:val="24"/>
          <w:szCs w:val="24"/>
          <w:highlight w:val="white"/>
          <w:rtl w:val="0"/>
        </w:rPr>
        <w:t xml:space="preserve">&gt;. Acesso em: 15 set. 2020</w:t>
      </w:r>
    </w:p>
    <w:p w:rsidR="00000000" w:rsidDel="00000000" w:rsidP="00000000" w:rsidRDefault="00000000" w:rsidRPr="00000000" w14:paraId="00000150">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1">
      <w:pPr>
        <w:spacing w:after="160" w:line="360" w:lineRule="auto"/>
        <w:jc w:val="both"/>
        <w:rPr>
          <w:sz w:val="24"/>
          <w:szCs w:val="24"/>
        </w:rPr>
      </w:pPr>
      <w:r w:rsidDel="00000000" w:rsidR="00000000" w:rsidRPr="00000000">
        <w:rPr>
          <w:sz w:val="24"/>
          <w:szCs w:val="24"/>
          <w:rtl w:val="0"/>
        </w:rPr>
        <w:t xml:space="preserve">DRUCKER, P. F. </w:t>
      </w:r>
      <w:r w:rsidDel="00000000" w:rsidR="00000000" w:rsidRPr="00000000">
        <w:rPr>
          <w:b w:val="1"/>
          <w:sz w:val="24"/>
          <w:szCs w:val="24"/>
          <w:rtl w:val="0"/>
        </w:rPr>
        <w:t xml:space="preserve">Innovation and Entrepreneurship Practice and Principles</w:t>
      </w:r>
      <w:r w:rsidDel="00000000" w:rsidR="00000000" w:rsidRPr="00000000">
        <w:rPr>
          <w:sz w:val="24"/>
          <w:szCs w:val="24"/>
          <w:rtl w:val="0"/>
        </w:rPr>
        <w:t xml:space="preserve">. 2ª. ed. Abingdon: London and New York, 2015.</w:t>
      </w:r>
    </w:p>
    <w:p w:rsidR="00000000" w:rsidDel="00000000" w:rsidP="00000000" w:rsidRDefault="00000000" w:rsidRPr="00000000" w14:paraId="0000015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3">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EVER</w:t>
      </w:r>
      <w:r w:rsidDel="00000000" w:rsidR="00000000" w:rsidRPr="00000000">
        <w:rPr>
          <w:color w:val="151515"/>
          <w:sz w:val="24"/>
          <w:szCs w:val="24"/>
          <w:highlight w:val="white"/>
          <w:rtl w:val="0"/>
        </w:rPr>
        <w:t xml:space="preserve"> FLOW. </w:t>
      </w:r>
      <w:r w:rsidDel="00000000" w:rsidR="00000000" w:rsidRPr="00000000">
        <w:rPr>
          <w:b w:val="1"/>
          <w:color w:val="151515"/>
          <w:sz w:val="24"/>
          <w:szCs w:val="24"/>
          <w:highlight w:val="white"/>
          <w:rtl w:val="0"/>
        </w:rPr>
        <w:t xml:space="preserve">Controle financeiro: a importância da tecnologia para as empresas.</w:t>
      </w:r>
      <w:r w:rsidDel="00000000" w:rsidR="00000000" w:rsidRPr="00000000">
        <w:rPr>
          <w:color w:val="151515"/>
          <w:sz w:val="24"/>
          <w:szCs w:val="24"/>
          <w:highlight w:val="white"/>
          <w:rtl w:val="0"/>
        </w:rPr>
        <w:t xml:space="preserve"> 2017. Disponível em: &lt;https://everflow.com.br/controle-financeiro-a-importancia-da-tecnologia-para-as-empresas/&gt;. Acesso em: 12 abr. 2020.</w:t>
      </w:r>
    </w:p>
    <w:p w:rsidR="00000000" w:rsidDel="00000000" w:rsidP="00000000" w:rsidRDefault="00000000" w:rsidRPr="00000000" w14:paraId="00000154">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5">
      <w:pPr>
        <w:spacing w:after="160" w:line="360" w:lineRule="auto"/>
        <w:jc w:val="both"/>
        <w:rPr>
          <w:sz w:val="24"/>
          <w:szCs w:val="24"/>
        </w:rPr>
      </w:pPr>
      <w:r w:rsidDel="00000000" w:rsidR="00000000" w:rsidRPr="00000000">
        <w:rPr>
          <w:sz w:val="24"/>
          <w:szCs w:val="24"/>
          <w:rtl w:val="0"/>
        </w:rPr>
        <w:t xml:space="preserve">FREITAS, Romualdo Rubens de. </w:t>
      </w:r>
      <w:r w:rsidDel="00000000" w:rsidR="00000000" w:rsidRPr="00000000">
        <w:rPr>
          <w:b w:val="1"/>
          <w:sz w:val="24"/>
          <w:szCs w:val="24"/>
          <w:rtl w:val="0"/>
        </w:rPr>
        <w:t xml:space="preserve">Análise e Projeto de Software. </w:t>
      </w:r>
      <w:r w:rsidDel="00000000" w:rsidR="00000000" w:rsidRPr="00000000">
        <w:rPr>
          <w:sz w:val="24"/>
          <w:szCs w:val="24"/>
          <w:rtl w:val="0"/>
        </w:rPr>
        <w:t xml:space="preserve">1. ed. Cuiabá, MT, 2015.</w:t>
      </w:r>
    </w:p>
    <w:p w:rsidR="00000000" w:rsidDel="00000000" w:rsidP="00000000" w:rsidRDefault="00000000" w:rsidRPr="00000000" w14:paraId="0000015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7">
      <w:pPr>
        <w:spacing w:after="160" w:line="360" w:lineRule="auto"/>
        <w:jc w:val="both"/>
        <w:rPr>
          <w:sz w:val="24"/>
          <w:szCs w:val="24"/>
        </w:rPr>
      </w:pPr>
      <w:r w:rsidDel="00000000" w:rsidR="00000000" w:rsidRPr="00000000">
        <w:rPr>
          <w:sz w:val="24"/>
          <w:szCs w:val="24"/>
          <w:rtl w:val="0"/>
        </w:rPr>
        <w:t xml:space="preserve">HENRIQUE, P. Medium. </w:t>
      </w:r>
      <w:r w:rsidDel="00000000" w:rsidR="00000000" w:rsidRPr="00000000">
        <w:rPr>
          <w:b w:val="1"/>
          <w:sz w:val="24"/>
          <w:szCs w:val="24"/>
          <w:rtl w:val="0"/>
        </w:rPr>
        <w:t xml:space="preserve">Conheça o Flutter, a aposta da Google para a criação de apps nativos multiplataforma</w:t>
      </w:r>
      <w:r w:rsidDel="00000000" w:rsidR="00000000" w:rsidRPr="00000000">
        <w:rPr>
          <w:sz w:val="24"/>
          <w:szCs w:val="24"/>
          <w:rtl w:val="0"/>
        </w:rPr>
        <w:t xml:space="preserve">. 2018. Disponivel em: &lt;https://medium.com/liferay-engineering-brazil/conhe%C3%A7a-o-flutter-a-aposta-da-google-para-a-cria%C3%A7%C3%A3o-de-apps-nativos-multiplataforma-e59c610134d8&gt;. Acesso em: 11 abr. 2020.</w:t>
      </w:r>
    </w:p>
    <w:p w:rsidR="00000000" w:rsidDel="00000000" w:rsidP="00000000" w:rsidRDefault="00000000" w:rsidRPr="00000000" w14:paraId="00000158">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9">
      <w:pPr>
        <w:spacing w:after="160" w:line="360" w:lineRule="auto"/>
        <w:rPr/>
      </w:pPr>
      <w:r w:rsidDel="00000000" w:rsidR="00000000" w:rsidRPr="00000000">
        <w:rPr>
          <w:color w:val="151515"/>
          <w:sz w:val="24"/>
          <w:szCs w:val="24"/>
          <w:highlight w:val="white"/>
          <w:rtl w:val="0"/>
        </w:rPr>
        <w:t xml:space="preserve">INVESTIMENTOS, E. T. Toro Blog. </w:t>
      </w:r>
      <w:r w:rsidDel="00000000" w:rsidR="00000000" w:rsidRPr="00000000">
        <w:rPr>
          <w:b w:val="1"/>
          <w:color w:val="151515"/>
          <w:sz w:val="24"/>
          <w:szCs w:val="24"/>
          <w:highlight w:val="white"/>
          <w:rtl w:val="0"/>
        </w:rPr>
        <w:t xml:space="preserve">Controle financeiro pessoal - 13 dicas para controlar suas finanças</w:t>
      </w:r>
      <w:r w:rsidDel="00000000" w:rsidR="00000000" w:rsidRPr="00000000">
        <w:rPr>
          <w:color w:val="151515"/>
          <w:sz w:val="24"/>
          <w:szCs w:val="24"/>
          <w:highlight w:val="white"/>
          <w:rtl w:val="0"/>
        </w:rPr>
        <w:t xml:space="preserve">. 2018. Disponivel em: &lt;https://blog.toroinvestimentos.com.br/controle-financeiro-pessoal&gt;. Acesso em: 11 abr. 2020</w:t>
      </w:r>
      <w:r w:rsidDel="00000000" w:rsidR="00000000" w:rsidRPr="00000000">
        <w:rPr>
          <w:rtl w:val="0"/>
        </w:rPr>
        <w:t xml:space="preserve">.</w:t>
      </w:r>
    </w:p>
    <w:p w:rsidR="00000000" w:rsidDel="00000000" w:rsidP="00000000" w:rsidRDefault="00000000" w:rsidRPr="00000000" w14:paraId="0000015A">
      <w:pPr>
        <w:spacing w:after="160" w:line="360" w:lineRule="auto"/>
        <w:rPr/>
      </w:pPr>
      <w:r w:rsidDel="00000000" w:rsidR="00000000" w:rsidRPr="00000000">
        <w:rPr>
          <w:rtl w:val="0"/>
        </w:rPr>
      </w:r>
    </w:p>
    <w:p w:rsidR="00000000" w:rsidDel="00000000" w:rsidP="00000000" w:rsidRDefault="00000000" w:rsidRPr="00000000" w14:paraId="0000015B">
      <w:pPr>
        <w:spacing w:after="160" w:line="360"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w:t>
      </w:r>
      <w:r w:rsidDel="00000000" w:rsidR="00000000" w:rsidRPr="00000000">
        <w:rPr>
          <w:sz w:val="24"/>
          <w:szCs w:val="24"/>
          <w:rtl w:val="0"/>
        </w:rPr>
        <w:t xml:space="preserve">https://www.lucidchart.com/pages/pt/o-que-e-bpmn</w:t>
      </w:r>
      <w:r w:rsidDel="00000000" w:rsidR="00000000" w:rsidRPr="00000000">
        <w:rPr>
          <w:sz w:val="24"/>
          <w:szCs w:val="24"/>
          <w:rtl w:val="0"/>
        </w:rPr>
        <w:t xml:space="preserve">&gt;. Acesso em: 10 mai. 2020.</w:t>
      </w:r>
    </w:p>
    <w:p w:rsidR="00000000" w:rsidDel="00000000" w:rsidP="00000000" w:rsidRDefault="00000000" w:rsidRPr="00000000" w14:paraId="0000015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D">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MATTHEW, Neil; STONES, Richard. </w:t>
      </w:r>
      <w:r w:rsidDel="00000000" w:rsidR="00000000" w:rsidRPr="00000000">
        <w:rPr>
          <w:b w:val="1"/>
          <w:color w:val="151515"/>
          <w:sz w:val="24"/>
          <w:szCs w:val="24"/>
          <w:highlight w:val="white"/>
          <w:rtl w:val="0"/>
        </w:rPr>
        <w:t xml:space="preserve">Beginning Databases with PostgreSQL From Novice to Professional.</w:t>
      </w:r>
      <w:r w:rsidDel="00000000" w:rsidR="00000000" w:rsidRPr="00000000">
        <w:rPr>
          <w:color w:val="151515"/>
          <w:sz w:val="24"/>
          <w:szCs w:val="24"/>
          <w:highlight w:val="white"/>
          <w:rtl w:val="0"/>
        </w:rPr>
        <w:t xml:space="preserve"> 2. ed. Apress, 2005.</w:t>
      </w:r>
    </w:p>
    <w:p w:rsidR="00000000" w:rsidDel="00000000" w:rsidP="00000000" w:rsidRDefault="00000000" w:rsidRPr="00000000" w14:paraId="0000015E">
      <w:pPr>
        <w:spacing w:after="160" w:line="360" w:lineRule="auto"/>
        <w:jc w:val="both"/>
        <w:rPr>
          <w:sz w:val="24"/>
          <w:szCs w:val="24"/>
        </w:rPr>
      </w:pPr>
      <w:r w:rsidDel="00000000" w:rsidR="00000000" w:rsidRPr="00000000">
        <w:rPr>
          <w:sz w:val="24"/>
          <w:szCs w:val="24"/>
          <w:rtl w:val="0"/>
        </w:rPr>
        <w:t xml:space="preserve">MOREIRA, D. Exame. </w:t>
      </w:r>
      <w:r w:rsidDel="00000000" w:rsidR="00000000" w:rsidRPr="00000000">
        <w:rPr>
          <w:b w:val="1"/>
          <w:sz w:val="24"/>
          <w:szCs w:val="24"/>
          <w:rtl w:val="0"/>
        </w:rPr>
        <w:t xml:space="preserve">O que é uma startup?</w:t>
      </w:r>
      <w:r w:rsidDel="00000000" w:rsidR="00000000" w:rsidRPr="00000000">
        <w:rPr>
          <w:sz w:val="24"/>
          <w:szCs w:val="24"/>
          <w:rtl w:val="0"/>
        </w:rPr>
        <w:t xml:space="preserve">. 2016. Disponivel em: &lt;https://exame.abril.com.br/pme/o-que-e-uma-startup/&gt;. Acesso em: 11 abr. 2020.</w:t>
      </w:r>
    </w:p>
    <w:p w:rsidR="00000000" w:rsidDel="00000000" w:rsidP="00000000" w:rsidRDefault="00000000" w:rsidRPr="00000000" w14:paraId="0000015F">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60">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NODEBR.</w:t>
      </w:r>
      <w:r w:rsidDel="00000000" w:rsidR="00000000" w:rsidRPr="00000000">
        <w:rPr>
          <w:b w:val="1"/>
          <w:color w:val="151515"/>
          <w:sz w:val="24"/>
          <w:szCs w:val="24"/>
          <w:highlight w:val="white"/>
          <w:rtl w:val="0"/>
        </w:rPr>
        <w:t xml:space="preserve"> O QUE É NODEJS?.</w:t>
      </w:r>
      <w:r w:rsidDel="00000000" w:rsidR="00000000" w:rsidRPr="00000000">
        <w:rPr>
          <w:color w:val="151515"/>
          <w:sz w:val="24"/>
          <w:szCs w:val="24"/>
          <w:highlight w:val="white"/>
          <w:rtl w:val="0"/>
        </w:rPr>
        <w:t xml:space="preserve"> 2016. Disponível em: &lt;http://nodebr.com/o-que-e-node-js/&gt;. Acesso em 11 abr. 2020.</w:t>
      </w:r>
    </w:p>
    <w:p w:rsidR="00000000" w:rsidDel="00000000" w:rsidP="00000000" w:rsidRDefault="00000000" w:rsidRPr="00000000" w14:paraId="00000161">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2">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POSTGRESQL. </w:t>
      </w:r>
      <w:r w:rsidDel="00000000" w:rsidR="00000000" w:rsidRPr="00000000">
        <w:rPr>
          <w:b w:val="1"/>
          <w:color w:val="151515"/>
          <w:sz w:val="24"/>
          <w:szCs w:val="24"/>
          <w:highlight w:val="white"/>
          <w:rtl w:val="0"/>
        </w:rPr>
        <w:t xml:space="preserve">PostgreSQL: About.</w:t>
      </w:r>
      <w:r w:rsidDel="00000000" w:rsidR="00000000" w:rsidRPr="00000000">
        <w:rPr>
          <w:color w:val="151515"/>
          <w:sz w:val="24"/>
          <w:szCs w:val="24"/>
          <w:highlight w:val="white"/>
          <w:rtl w:val="0"/>
        </w:rPr>
        <w:t xml:space="preserve"> [S.D]. Disponível em: &lt;https://www.postgresql.org/about/&gt;. Acesso em: 12 abr. 2020.</w:t>
      </w:r>
    </w:p>
    <w:p w:rsidR="00000000" w:rsidDel="00000000" w:rsidP="00000000" w:rsidRDefault="00000000" w:rsidRPr="00000000" w14:paraId="00000163">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4">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RED HAT.</w:t>
      </w:r>
      <w:r w:rsidDel="00000000" w:rsidR="00000000" w:rsidRPr="00000000">
        <w:rPr>
          <w:b w:val="1"/>
          <w:color w:val="151515"/>
          <w:sz w:val="24"/>
          <w:szCs w:val="24"/>
          <w:highlight w:val="white"/>
          <w:rtl w:val="0"/>
        </w:rPr>
        <w:t xml:space="preserve"> O QUE É UMA API?</w:t>
      </w:r>
      <w:r w:rsidDel="00000000" w:rsidR="00000000" w:rsidRPr="00000000">
        <w:rPr>
          <w:color w:val="151515"/>
          <w:sz w:val="24"/>
          <w:szCs w:val="24"/>
          <w:highlight w:val="white"/>
          <w:rtl w:val="0"/>
        </w:rPr>
        <w:t xml:space="preserve">. [S.D]. Disponível em: &lt;https://www.redhat.com/pt-br/topics/api/what-are-application-programming-interfaces&gt;. Acesso em 11 abr. 2020.</w:t>
      </w:r>
    </w:p>
    <w:p w:rsidR="00000000" w:rsidDel="00000000" w:rsidP="00000000" w:rsidRDefault="00000000" w:rsidRPr="00000000" w14:paraId="00000165">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6">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&lt;https://www.devmedia.com.br/modelo-entidade-relacionamento-mer-e-diagrama-entidade-relacionamento-der/14332&gt;. Acesso em: 10 mai. 2020.</w:t>
      </w:r>
    </w:p>
    <w:p w:rsidR="00000000" w:rsidDel="00000000" w:rsidP="00000000" w:rsidRDefault="00000000" w:rsidRPr="00000000" w14:paraId="00000167">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8">
      <w:pPr>
        <w:spacing w:line="360" w:lineRule="auto"/>
        <w:jc w:val="both"/>
        <w:rPr>
          <w:sz w:val="24"/>
          <w:szCs w:val="24"/>
          <w:highlight w:val="white"/>
        </w:rPr>
      </w:pPr>
      <w:r w:rsidDel="00000000" w:rsidR="00000000" w:rsidRPr="00000000">
        <w:rPr>
          <w:color w:val="151515"/>
          <w:sz w:val="24"/>
          <w:szCs w:val="24"/>
          <w:highlight w:val="white"/>
          <w:rtl w:val="0"/>
        </w:rPr>
        <w:t xml:space="preserve">SOLDI, Dimas. </w:t>
      </w:r>
      <w:r w:rsidDel="00000000" w:rsidR="00000000" w:rsidRPr="00000000">
        <w:rPr>
          <w:b w:val="1"/>
          <w:sz w:val="24"/>
          <w:szCs w:val="24"/>
          <w:highlight w:val="white"/>
          <w:rtl w:val="0"/>
        </w:rPr>
        <w:t xml:space="preserve">Apenas 25% dos jovens de 18 a 30 anos fazem controle financeiro. </w:t>
      </w:r>
      <w:r w:rsidDel="00000000" w:rsidR="00000000" w:rsidRPr="00000000">
        <w:rPr>
          <w:sz w:val="24"/>
          <w:szCs w:val="24"/>
          <w:highlight w:val="white"/>
          <w:rtl w:val="0"/>
        </w:rPr>
        <w:t xml:space="preserve">2019. Disponível em: &lt;</w:t>
      </w:r>
      <w:r w:rsidDel="00000000" w:rsidR="00000000" w:rsidRPr="00000000">
        <w:rPr>
          <w:sz w:val="24"/>
          <w:szCs w:val="24"/>
          <w:highlight w:val="white"/>
          <w:rtl w:val="0"/>
        </w:rPr>
        <w:t xml:space="preserve">https://agenciabrasil.ebc.com.br/economia/noticia/2019-10/apenas-25-dos-jovens-de-18-30-anos-fazem-controle-financeiro</w:t>
      </w:r>
      <w:r w:rsidDel="00000000" w:rsidR="00000000" w:rsidRPr="00000000">
        <w:rPr>
          <w:sz w:val="24"/>
          <w:szCs w:val="24"/>
          <w:highlight w:val="white"/>
          <w:rtl w:val="0"/>
        </w:rPr>
        <w:t xml:space="preserve">&gt; Acesso em: 14 mai. 2020.</w:t>
      </w:r>
    </w:p>
    <w:p w:rsidR="00000000" w:rsidDel="00000000" w:rsidP="00000000" w:rsidRDefault="00000000" w:rsidRPr="00000000" w14:paraId="00000169">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A">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p>
    <w:p w:rsidR="00000000" w:rsidDel="00000000" w:rsidP="00000000" w:rsidRDefault="00000000" w:rsidRPr="00000000" w14:paraId="0000016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6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S.O.S. </w:t>
      </w:r>
      <w:r w:rsidDel="00000000" w:rsidR="00000000" w:rsidRPr="00000000">
        <w:rPr>
          <w:b w:val="1"/>
          <w:color w:val="151515"/>
          <w:sz w:val="24"/>
          <w:szCs w:val="24"/>
          <w:highlight w:val="white"/>
          <w:rtl w:val="0"/>
        </w:rPr>
        <w:t xml:space="preserve">Como a tecnologia pode ajudar na organização financeira.</w:t>
      </w:r>
      <w:r w:rsidDel="00000000" w:rsidR="00000000" w:rsidRPr="00000000">
        <w:rPr>
          <w:color w:val="151515"/>
          <w:sz w:val="24"/>
          <w:szCs w:val="24"/>
          <w:highlight w:val="white"/>
          <w:rtl w:val="0"/>
        </w:rPr>
        <w:t xml:space="preserve"> 2019. Disponível em: &lt;https://www.sos.com.br/noticias/tecnologia/como-a-tecnologia-pode-ajudar-na-organizacao-financeira&gt;. Acesso em: 12 abr. 2020.</w:t>
      </w:r>
    </w:p>
    <w:p w:rsidR="00000000" w:rsidDel="00000000" w:rsidP="00000000" w:rsidRDefault="00000000" w:rsidRPr="00000000" w14:paraId="0000016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E">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TAINO, Denise. </w:t>
      </w:r>
      <w:r w:rsidDel="00000000" w:rsidR="00000000" w:rsidRPr="00000000">
        <w:rPr>
          <w:b w:val="1"/>
          <w:color w:val="151515"/>
          <w:sz w:val="24"/>
          <w:szCs w:val="24"/>
          <w:highlight w:val="white"/>
          <w:rtl w:val="0"/>
        </w:rPr>
        <w:t xml:space="preserve">Controle financeiro e tecnologia: 7 vantagens para sua empresa.</w:t>
      </w:r>
      <w:r w:rsidDel="00000000" w:rsidR="00000000" w:rsidRPr="00000000">
        <w:rPr>
          <w:color w:val="151515"/>
          <w:sz w:val="24"/>
          <w:szCs w:val="24"/>
          <w:highlight w:val="white"/>
          <w:rtl w:val="0"/>
        </w:rPr>
        <w:t xml:space="preserve"> Blog da Soften, 2018. Disponível em: &lt;https://blog.softensistemas.com.br/controle-financeiro-e-tecnologia-7-vantagens-para-sua-empresa/&gt;. Acesso em: 12 abr. 2020.</w:t>
      </w:r>
    </w:p>
    <w:p w:rsidR="00000000" w:rsidDel="00000000" w:rsidP="00000000" w:rsidRDefault="00000000" w:rsidRPr="00000000" w14:paraId="0000016F">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70">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TEIXEIRA, Pedro. </w:t>
      </w:r>
      <w:r w:rsidDel="00000000" w:rsidR="00000000" w:rsidRPr="00000000">
        <w:rPr>
          <w:b w:val="1"/>
          <w:color w:val="151515"/>
          <w:sz w:val="24"/>
          <w:szCs w:val="24"/>
          <w:highlight w:val="white"/>
          <w:rtl w:val="0"/>
        </w:rPr>
        <w:t xml:space="preserve">Professional Node. js: Building Javascript based scalable software.</w:t>
      </w:r>
      <w:r w:rsidDel="00000000" w:rsidR="00000000" w:rsidRPr="00000000">
        <w:rPr>
          <w:color w:val="151515"/>
          <w:sz w:val="24"/>
          <w:szCs w:val="24"/>
          <w:highlight w:val="white"/>
          <w:rtl w:val="0"/>
        </w:rPr>
        <w:t xml:space="preserve"> 1. ed. John Wiley &amp; Sons, 2012.</w:t>
      </w:r>
    </w:p>
    <w:p w:rsidR="00000000" w:rsidDel="00000000" w:rsidP="00000000" w:rsidRDefault="00000000" w:rsidRPr="00000000" w14:paraId="00000171">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72">
      <w:pPr>
        <w:spacing w:after="160" w:line="360" w:lineRule="auto"/>
        <w:jc w:val="both"/>
        <w:rPr>
          <w:sz w:val="24"/>
          <w:szCs w:val="24"/>
        </w:rPr>
      </w:pPr>
      <w:r w:rsidDel="00000000" w:rsidR="00000000" w:rsidRPr="00000000">
        <w:rPr>
          <w:sz w:val="24"/>
          <w:szCs w:val="24"/>
          <w:rtl w:val="0"/>
        </w:rPr>
        <w:t xml:space="preserve">ZAMMETTI, F. </w:t>
      </w:r>
      <w:r w:rsidDel="00000000" w:rsidR="00000000" w:rsidRPr="00000000">
        <w:rPr>
          <w:b w:val="1"/>
          <w:sz w:val="24"/>
          <w:szCs w:val="24"/>
          <w:rtl w:val="0"/>
        </w:rPr>
        <w:t xml:space="preserve">Practical Flutter Improve your Mobile Development with Google's Latest Open-Source SDK</w:t>
      </w:r>
      <w:r w:rsidDel="00000000" w:rsidR="00000000" w:rsidRPr="00000000">
        <w:rPr>
          <w:sz w:val="24"/>
          <w:szCs w:val="24"/>
          <w:rtl w:val="0"/>
        </w:rPr>
        <w:t xml:space="preserve">. 1. ed. Pottstown, PA, USA: Apress, v. 1, 2019.</w:t>
      </w:r>
      <w:r w:rsidDel="00000000" w:rsidR="00000000" w:rsidRPr="00000000">
        <w:rPr>
          <w:rtl w:val="0"/>
        </w:rPr>
      </w:r>
    </w:p>
    <w:sectPr>
      <w:headerReference r:id="rId21" w:type="default"/>
      <w:pgSz w:h="16834" w:w="11909"/>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right"/>
      <w:rPr/>
    </w:pPr>
    <w:r w:rsidDel="00000000" w:rsidR="00000000" w:rsidRPr="00000000">
      <w:rPr/>
      <w:drawing>
        <wp:anchor allowOverlap="1" behindDoc="0" distB="0" distT="0" distL="114300" distR="114300" hidden="0" layoutInCell="1" locked="0" relativeHeight="0" simplePos="0">
          <wp:simplePos x="0" y="0"/>
          <wp:positionH relativeFrom="margin">
            <wp:posOffset>-813599</wp:posOffset>
          </wp:positionH>
          <wp:positionV relativeFrom="margin">
            <wp:posOffset>-781199</wp:posOffset>
          </wp:positionV>
          <wp:extent cx="1327150" cy="602615"/>
          <wp:effectExtent b="0" l="0" r="0" t="0"/>
          <wp:wrapSquare wrapText="bothSides" distB="0" distT="0" distL="114300" distR="114300"/>
          <wp:docPr id="11"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327150" cy="602615"/>
                  </a:xfrm>
                  <a:prstGeom prst="rect"/>
                  <a:ln/>
                </pic:spPr>
              </pic:pic>
            </a:graphicData>
          </a:graphic>
        </wp:anchor>
      </w:draw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3.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exame.abril.com.br/noticias-sobre/pequenas-empresas/" TargetMode="Externa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