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360" w:lineRule="auto"/>
        <w:jc w:val="center"/>
        <w:rPr>
          <w:b w:val="1"/>
          <w:sz w:val="28"/>
          <w:szCs w:val="28"/>
        </w:rPr>
      </w:pPr>
      <w:r w:rsidDel="00000000" w:rsidR="00000000" w:rsidRPr="00000000">
        <w:rPr>
          <w:b w:val="1"/>
          <w:sz w:val="28"/>
          <w:szCs w:val="28"/>
          <w:rtl w:val="0"/>
        </w:rPr>
        <w:t xml:space="preserve">BILL DESENVOLVIMENTO DE UMA APLICAÇÃO MÓVEL PARA GERENCIAMENTO FINANCEIRO PESSOAL</w:t>
      </w:r>
    </w:p>
    <w:p w:rsidR="00000000" w:rsidDel="00000000" w:rsidP="00000000" w:rsidRDefault="00000000" w:rsidRPr="00000000" w14:paraId="00000002">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003">
      <w:pPr>
        <w:spacing w:line="360" w:lineRule="auto"/>
        <w:jc w:val="right"/>
        <w:rPr>
          <w:sz w:val="24"/>
          <w:szCs w:val="24"/>
        </w:rPr>
      </w:pPr>
      <w:r w:rsidDel="00000000" w:rsidR="00000000" w:rsidRPr="00000000">
        <w:rPr>
          <w:sz w:val="24"/>
          <w:szCs w:val="24"/>
          <w:rtl w:val="0"/>
        </w:rPr>
        <w:t xml:space="preserve">Guilherme Henrique Ferreira Assis</w:t>
      </w:r>
    </w:p>
    <w:p w:rsidR="00000000" w:rsidDel="00000000" w:rsidP="00000000" w:rsidRDefault="00000000" w:rsidRPr="00000000" w14:paraId="00000004">
      <w:pPr>
        <w:spacing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5">
      <w:pPr>
        <w:spacing w:line="360" w:lineRule="auto"/>
        <w:jc w:val="right"/>
        <w:rPr>
          <w:sz w:val="24"/>
          <w:szCs w:val="24"/>
        </w:rPr>
      </w:pPr>
      <w:r w:rsidDel="00000000" w:rsidR="00000000" w:rsidRPr="00000000">
        <w:rPr>
          <w:sz w:val="24"/>
          <w:szCs w:val="24"/>
          <w:rtl w:val="0"/>
        </w:rPr>
        <w:t xml:space="preserve">guilherme_hrq99</w:t>
      </w:r>
      <w:r w:rsidDel="00000000" w:rsidR="00000000" w:rsidRPr="00000000">
        <w:rPr>
          <w:sz w:val="24"/>
          <w:szCs w:val="24"/>
          <w:rtl w:val="0"/>
        </w:rPr>
        <w:t xml:space="preserve">@outlook.com</w:t>
      </w:r>
    </w:p>
    <w:p w:rsidR="00000000" w:rsidDel="00000000" w:rsidP="00000000" w:rsidRDefault="00000000" w:rsidRPr="00000000" w14:paraId="00000006">
      <w:pPr>
        <w:spacing w:line="360" w:lineRule="auto"/>
        <w:jc w:val="right"/>
        <w:rPr>
          <w:sz w:val="24"/>
          <w:szCs w:val="24"/>
        </w:rPr>
      </w:pPr>
      <w:r w:rsidDel="00000000" w:rsidR="00000000" w:rsidRPr="00000000">
        <w:rPr>
          <w:rtl w:val="0"/>
        </w:rPr>
      </w:r>
    </w:p>
    <w:p w:rsidR="00000000" w:rsidDel="00000000" w:rsidP="00000000" w:rsidRDefault="00000000" w:rsidRPr="00000000" w14:paraId="00000007">
      <w:pPr>
        <w:spacing w:line="360" w:lineRule="auto"/>
        <w:jc w:val="right"/>
        <w:rPr>
          <w:sz w:val="24"/>
          <w:szCs w:val="24"/>
        </w:rPr>
      </w:pPr>
      <w:r w:rsidDel="00000000" w:rsidR="00000000" w:rsidRPr="00000000">
        <w:rPr>
          <w:sz w:val="24"/>
          <w:szCs w:val="24"/>
          <w:rtl w:val="0"/>
        </w:rPr>
        <w:t xml:space="preserve">João Vitor de Oliveira Rodrigues</w:t>
      </w:r>
    </w:p>
    <w:p w:rsidR="00000000" w:rsidDel="00000000" w:rsidP="00000000" w:rsidRDefault="00000000" w:rsidRPr="00000000" w14:paraId="00000008">
      <w:pPr>
        <w:spacing w:line="360" w:lineRule="auto"/>
        <w:jc w:val="right"/>
        <w:rPr>
          <w:sz w:val="24"/>
          <w:szCs w:val="24"/>
        </w:rPr>
      </w:pPr>
      <w:r w:rsidDel="00000000" w:rsidR="00000000" w:rsidRPr="00000000">
        <w:rPr>
          <w:sz w:val="24"/>
          <w:szCs w:val="24"/>
          <w:rtl w:val="0"/>
        </w:rPr>
        <w:t xml:space="preserve">Graduando em Sistemas de Informação - Uni-FACEF</w:t>
      </w:r>
    </w:p>
    <w:p w:rsidR="00000000" w:rsidDel="00000000" w:rsidP="00000000" w:rsidRDefault="00000000" w:rsidRPr="00000000" w14:paraId="00000009">
      <w:pPr>
        <w:spacing w:line="360" w:lineRule="auto"/>
        <w:jc w:val="right"/>
        <w:rPr>
          <w:sz w:val="24"/>
          <w:szCs w:val="24"/>
        </w:rPr>
      </w:pPr>
      <w:r w:rsidDel="00000000" w:rsidR="00000000" w:rsidRPr="00000000">
        <w:rPr>
          <w:sz w:val="24"/>
          <w:szCs w:val="24"/>
          <w:rtl w:val="0"/>
        </w:rPr>
        <w:t xml:space="preserve">joaovitoroliveira19992015</w:t>
      </w:r>
      <w:r w:rsidDel="00000000" w:rsidR="00000000" w:rsidRPr="00000000">
        <w:rPr>
          <w:sz w:val="24"/>
          <w:szCs w:val="24"/>
          <w:rtl w:val="0"/>
        </w:rPr>
        <w:t xml:space="preserve">@gmail.com</w:t>
      </w:r>
    </w:p>
    <w:p w:rsidR="00000000" w:rsidDel="00000000" w:rsidP="00000000" w:rsidRDefault="00000000" w:rsidRPr="00000000" w14:paraId="0000000A">
      <w:pPr>
        <w:spacing w:line="360" w:lineRule="auto"/>
        <w:jc w:val="right"/>
        <w:rPr>
          <w:sz w:val="24"/>
          <w:szCs w:val="24"/>
        </w:rPr>
      </w:pPr>
      <w:r w:rsidDel="00000000" w:rsidR="00000000" w:rsidRPr="00000000">
        <w:rPr>
          <w:rtl w:val="0"/>
        </w:rPr>
      </w:r>
    </w:p>
    <w:p w:rsidR="00000000" w:rsidDel="00000000" w:rsidP="00000000" w:rsidRDefault="00000000" w:rsidRPr="00000000" w14:paraId="0000000B">
      <w:pPr>
        <w:spacing w:line="360" w:lineRule="auto"/>
        <w:jc w:val="right"/>
        <w:rPr>
          <w:sz w:val="24"/>
          <w:szCs w:val="24"/>
        </w:rPr>
      </w:pPr>
      <w:r w:rsidDel="00000000" w:rsidR="00000000" w:rsidRPr="00000000">
        <w:rPr>
          <w:sz w:val="24"/>
          <w:szCs w:val="24"/>
          <w:rtl w:val="0"/>
        </w:rPr>
        <w:t xml:space="preserve">Orientador: Prof. Me. Geraldo Henrique Neto</w:t>
      </w:r>
    </w:p>
    <w:p w:rsidR="00000000" w:rsidDel="00000000" w:rsidP="00000000" w:rsidRDefault="00000000" w:rsidRPr="00000000" w14:paraId="0000000C">
      <w:pPr>
        <w:spacing w:line="360" w:lineRule="auto"/>
        <w:jc w:val="right"/>
        <w:rPr>
          <w:sz w:val="24"/>
          <w:szCs w:val="24"/>
        </w:rPr>
      </w:pPr>
      <w:r w:rsidDel="00000000" w:rsidR="00000000" w:rsidRPr="00000000">
        <w:rPr>
          <w:sz w:val="24"/>
          <w:szCs w:val="24"/>
          <w:rtl w:val="0"/>
        </w:rPr>
        <w:t xml:space="preserve">Mestre em Ciências com Ênfase em Informática Médica - FMRP-USP</w:t>
      </w:r>
    </w:p>
    <w:p w:rsidR="00000000" w:rsidDel="00000000" w:rsidP="00000000" w:rsidRDefault="00000000" w:rsidRPr="00000000" w14:paraId="0000000D">
      <w:pPr>
        <w:spacing w:line="360" w:lineRule="auto"/>
        <w:jc w:val="right"/>
        <w:rPr>
          <w:b w:val="1"/>
          <w:sz w:val="24"/>
          <w:szCs w:val="24"/>
        </w:rPr>
      </w:pPr>
      <w:r w:rsidDel="00000000" w:rsidR="00000000" w:rsidRPr="00000000">
        <w:rPr>
          <w:sz w:val="24"/>
          <w:szCs w:val="24"/>
          <w:rtl w:val="0"/>
        </w:rPr>
        <w:t xml:space="preserve">geraldohenrique</w:t>
      </w:r>
      <w:r w:rsidDel="00000000" w:rsidR="00000000" w:rsidRPr="00000000">
        <w:rPr>
          <w:sz w:val="24"/>
          <w:szCs w:val="24"/>
          <w:rtl w:val="0"/>
        </w:rPr>
        <w:t xml:space="preserve">@usp.br</w:t>
      </w: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b w:val="1"/>
          <w:sz w:val="24"/>
          <w:szCs w:val="24"/>
        </w:rPr>
      </w:pPr>
      <w:r w:rsidDel="00000000" w:rsidR="00000000" w:rsidRPr="00000000">
        <w:rPr>
          <w:b w:val="1"/>
          <w:sz w:val="24"/>
          <w:szCs w:val="24"/>
          <w:rtl w:val="0"/>
        </w:rPr>
        <w:t xml:space="preserve">1 INTERPRETAÇÃO DOS RESULTADOS DO QUESTIONÁRIO DIVULGADO</w:t>
      </w:r>
    </w:p>
    <w:p w:rsidR="00000000" w:rsidDel="00000000" w:rsidP="00000000" w:rsidRDefault="00000000" w:rsidRPr="00000000" w14:paraId="00000011">
      <w:pPr>
        <w:jc w:val="center"/>
        <w:rPr>
          <w:b w:val="1"/>
          <w:sz w:val="24"/>
          <w:szCs w:val="24"/>
        </w:rPr>
      </w:pPr>
      <w:r w:rsidDel="00000000" w:rsidR="00000000" w:rsidRPr="00000000">
        <w:rPr>
          <w:rtl w:val="0"/>
        </w:rPr>
      </w:r>
    </w:p>
    <w:p w:rsidR="00000000" w:rsidDel="00000000" w:rsidP="00000000" w:rsidRDefault="00000000" w:rsidRPr="00000000" w14:paraId="00000012">
      <w:pPr>
        <w:jc w:val="center"/>
        <w:rPr>
          <w:b w:val="1"/>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Quantos anos tem?. Número de respostas: 21 respostas." id="7" name="image6.png"/>
            <a:graphic>
              <a:graphicData uri="http://schemas.openxmlformats.org/drawingml/2006/picture">
                <pic:pic>
                  <pic:nvPicPr>
                    <pic:cNvPr descr="Gráfico de respostas do Formulários Google. Título da pergunta: Quantos anos tem?. Número de respostas: 21 respostas." id="0" name="image6.png"/>
                    <pic:cNvPicPr preferRelativeResize="0"/>
                  </pic:nvPicPr>
                  <pic:blipFill>
                    <a:blip r:embed="rId6"/>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Poderia nos informar sua renda pessoal mensal? (R$). Número de respostas: 21 respostas." id="2" name="image7.png"/>
            <a:graphic>
              <a:graphicData uri="http://schemas.openxmlformats.org/drawingml/2006/picture">
                <pic:pic>
                  <pic:nvPicPr>
                    <pic:cNvPr descr="Gráfico de respostas do Formulários Google. Título da pergunta: Poderia nos informar sua renda pessoal mensal? (R$). Número de respostas: 21 respostas." id="0" name="image7.png"/>
                    <pic:cNvPicPr preferRelativeResize="0"/>
                  </pic:nvPicPr>
                  <pic:blipFill>
                    <a:blip r:embed="rId7"/>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Você possui algum tipo de controle de sua vida financeira?. Número de respostas: 21 respostas." id="1" name="image5.png"/>
            <a:graphic>
              <a:graphicData uri="http://schemas.openxmlformats.org/drawingml/2006/picture">
                <pic:pic>
                  <pic:nvPicPr>
                    <pic:cNvPr descr="Gráfico de respostas do Formulários Google. Título da pergunta: Você possui algum tipo de controle de sua vida financeira?. Número de respostas: 21 respostas." id="0" name="image5.png"/>
                    <pic:cNvPicPr preferRelativeResize="0"/>
                  </pic:nvPicPr>
                  <pic:blipFill>
                    <a:blip r:embed="rId8"/>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5762850" cy="2743200"/>
            <wp:effectExtent b="0" l="0" r="0" t="0"/>
            <wp:docPr descr="Gráfico de respostas do Formulários Google. Título da pergunta: Quais são os principais motivos?. Número de respostas: 7 respostas." id="10" name="image1.png"/>
            <a:graphic>
              <a:graphicData uri="http://schemas.openxmlformats.org/drawingml/2006/picture">
                <pic:pic>
                  <pic:nvPicPr>
                    <pic:cNvPr descr="Gráfico de respostas do Formulários Google. Título da pergunta: Quais são os principais motivos?. Número de respostas: 7 respostas." id="0" name="image1.png"/>
                    <pic:cNvPicPr preferRelativeResize="0"/>
                  </pic:nvPicPr>
                  <pic:blipFill>
                    <a:blip r:embed="rId9"/>
                    <a:srcRect b="0" l="0" r="0" t="0"/>
                    <a:stretch>
                      <a:fillRect/>
                    </a:stretch>
                  </pic:blipFill>
                  <pic:spPr>
                    <a:xfrm>
                      <a:off x="0" y="0"/>
                      <a:ext cx="5762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Você possui atualmente algum tipo de dívida financeira?. Número de respostas: 7 respostas." id="6" name="image2.png"/>
            <a:graphic>
              <a:graphicData uri="http://schemas.openxmlformats.org/drawingml/2006/picture">
                <pic:pic>
                  <pic:nvPicPr>
                    <pic:cNvPr descr="Gráfico de respostas do Formulários Google. Título da pergunta: Você possui atualmente algum tipo de dívida financeira?. Número de respostas: 7 respostas." id="0" name="image2.png"/>
                    <pic:cNvPicPr preferRelativeResize="0"/>
                  </pic:nvPicPr>
                  <pic:blipFill>
                    <a:blip r:embed="rId10"/>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Caso a resposta acima seja &quot;Sim&quot;, poderia nos informar qual o valor de suas dívidas? (R$). Número de respostas: 2 respostas." id="8" name="image8.png"/>
            <a:graphic>
              <a:graphicData uri="http://schemas.openxmlformats.org/drawingml/2006/picture">
                <pic:pic>
                  <pic:nvPicPr>
                    <pic:cNvPr descr="Gráfico de respostas do Formulários Google. Título da pergunta: Caso a resposta acima seja &quot;Sim&quot;, poderia nos informar qual o valor de suas dívidas? (R$). Número de respostas: 2 respostas." id="0" name="image8.png"/>
                    <pic:cNvPicPr preferRelativeResize="0"/>
                  </pic:nvPicPr>
                  <pic:blipFill>
                    <a:blip r:embed="rId11"/>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Pr>
        <w:drawing>
          <wp:inline distB="114300" distT="114300" distL="114300" distR="114300">
            <wp:extent cx="5762850" cy="2743200"/>
            <wp:effectExtent b="0" l="0" r="0" t="0"/>
            <wp:docPr descr="Gráfico de respostas do Formulários Google. Título da pergunta: Quais os metodos que utiliza para realizar o controle?. Número de respostas: 18 respostas." id="9" name="image9.png"/>
            <a:graphic>
              <a:graphicData uri="http://schemas.openxmlformats.org/drawingml/2006/picture">
                <pic:pic>
                  <pic:nvPicPr>
                    <pic:cNvPr descr="Gráfico de respostas do Formulários Google. Título da pergunta: Quais os metodos que utiliza para realizar o controle?. Número de respostas: 18 respostas." id="0" name="image9.png"/>
                    <pic:cNvPicPr preferRelativeResize="0"/>
                  </pic:nvPicPr>
                  <pic:blipFill>
                    <a:blip r:embed="rId12"/>
                    <a:srcRect b="0" l="0" r="0" t="0"/>
                    <a:stretch>
                      <a:fillRect/>
                    </a:stretch>
                  </pic:blipFill>
                  <pic:spPr>
                    <a:xfrm>
                      <a:off x="0" y="0"/>
                      <a:ext cx="5762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sz w:val="24"/>
          <w:szCs w:val="24"/>
        </w:rPr>
        <w:drawing>
          <wp:inline distB="114300" distT="114300" distL="114300" distR="114300">
            <wp:extent cx="5762850" cy="2743200"/>
            <wp:effectExtent b="0" l="0" r="0" t="0"/>
            <wp:docPr descr="Gráfico de respostas do Formulários Google. Título da pergunta: Caso utilize algum tipo de aplicativo mobile ou web, poderia nos informar qual?. Número de respostas: 7 respostas." id="4" name="image4.png"/>
            <a:graphic>
              <a:graphicData uri="http://schemas.openxmlformats.org/drawingml/2006/picture">
                <pic:pic>
                  <pic:nvPicPr>
                    <pic:cNvPr descr="Gráfico de respostas do Formulários Google. Título da pergunta: Caso utilize algum tipo de aplicativo mobile ou web, poderia nos informar qual?. Número de respostas: 7 respostas." id="0" name="image4.png"/>
                    <pic:cNvPicPr preferRelativeResize="0"/>
                  </pic:nvPicPr>
                  <pic:blipFill>
                    <a:blip r:embed="rId13"/>
                    <a:srcRect b="0" l="0" r="0" t="0"/>
                    <a:stretch>
                      <a:fillRect/>
                    </a:stretch>
                  </pic:blipFill>
                  <pic:spPr>
                    <a:xfrm>
                      <a:off x="0" y="0"/>
                      <a:ext cx="57628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5762850" cy="2425700"/>
            <wp:effectExtent b="0" l="0" r="0" t="0"/>
            <wp:docPr descr="Gráfico de respostas do Formulários Google. Título da pergunta: Acha que o método utilizado é eficaz?. Número de respostas: 18 respostas." id="5" name="image3.png"/>
            <a:graphic>
              <a:graphicData uri="http://schemas.openxmlformats.org/drawingml/2006/picture">
                <pic:pic>
                  <pic:nvPicPr>
                    <pic:cNvPr descr="Gráfico de respostas do Formulários Google. Título da pergunta: Acha que o método utilizado é eficaz?. Número de respostas: 18 respostas." id="0" name="image3.png"/>
                    <pic:cNvPicPr preferRelativeResize="0"/>
                  </pic:nvPicPr>
                  <pic:blipFill>
                    <a:blip r:embed="rId14"/>
                    <a:srcRect b="0" l="0" r="0" t="0"/>
                    <a:stretch>
                      <a:fillRect/>
                    </a:stretch>
                  </pic:blipFill>
                  <pic:spPr>
                    <a:xfrm>
                      <a:off x="0" y="0"/>
                      <a:ext cx="576285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5762850" cy="2933700"/>
            <wp:effectExtent b="0" l="0" r="0" t="0"/>
            <wp:docPr descr="Gráfico de respostas do Formulários Google. Título da pergunta: Além das funcionalidade citadas acima, o que você considera diferenciais que ajudariam no seu controle financeiro?. Número de respostas: 21 respostas." id="3" name="image10.png"/>
            <a:graphic>
              <a:graphicData uri="http://schemas.openxmlformats.org/drawingml/2006/picture">
                <pic:pic>
                  <pic:nvPicPr>
                    <pic:cNvPr descr="Gráfico de respostas do Formulários Google. Título da pergunta: Além das funcionalidade citadas acima, o que você considera diferenciais que ajudariam no seu controle financeiro?. Número de respostas: 21 respostas." id="0" name="image10.png"/>
                    <pic:cNvPicPr preferRelativeResize="0"/>
                  </pic:nvPicPr>
                  <pic:blipFill>
                    <a:blip r:embed="rId15"/>
                    <a:srcRect b="0" l="0" r="0" t="0"/>
                    <a:stretch>
                      <a:fillRect/>
                    </a:stretch>
                  </pic:blipFill>
                  <pic:spPr>
                    <a:xfrm>
                      <a:off x="0" y="0"/>
                      <a:ext cx="57628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Deixe alguma dica ou sugestão de como seria o app de gerência financeira perfeito para você!</w:t>
      </w:r>
    </w:p>
    <w:p w:rsidR="00000000" w:rsidDel="00000000" w:rsidP="00000000" w:rsidRDefault="00000000" w:rsidRPr="00000000" w14:paraId="00000029">
      <w:pPr>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A">
      <w:pPr>
        <w:numPr>
          <w:ilvl w:val="0"/>
          <w:numId w:val="1"/>
        </w:numPr>
        <w:ind w:left="720" w:hanging="360"/>
        <w:jc w:val="both"/>
        <w:rPr>
          <w:sz w:val="24"/>
          <w:szCs w:val="24"/>
          <w:u w:val="none"/>
        </w:rPr>
      </w:pPr>
      <w:r w:rsidDel="00000000" w:rsidR="00000000" w:rsidRPr="00000000">
        <w:rPr>
          <w:sz w:val="24"/>
          <w:szCs w:val="24"/>
          <w:rtl w:val="0"/>
        </w:rPr>
        <w:t xml:space="preserve">Uma mistura do Mobills com o Guia Bolso</w:t>
      </w:r>
    </w:p>
    <w:p w:rsidR="00000000" w:rsidDel="00000000" w:rsidP="00000000" w:rsidRDefault="00000000" w:rsidRPr="00000000" w14:paraId="0000002B">
      <w:pPr>
        <w:ind w:left="720" w:firstLine="0"/>
        <w:jc w:val="both"/>
        <w:rPr>
          <w:sz w:val="24"/>
          <w:szCs w:val="24"/>
        </w:rPr>
      </w:pPr>
      <w:r w:rsidDel="00000000" w:rsidR="00000000" w:rsidRPr="00000000">
        <w:rPr>
          <w:rtl w:val="0"/>
        </w:rPr>
      </w:r>
    </w:p>
    <w:p w:rsidR="00000000" w:rsidDel="00000000" w:rsidP="00000000" w:rsidRDefault="00000000" w:rsidRPr="00000000" w14:paraId="0000002C">
      <w:pPr>
        <w:numPr>
          <w:ilvl w:val="0"/>
          <w:numId w:val="1"/>
        </w:numPr>
        <w:ind w:left="720" w:hanging="360"/>
        <w:jc w:val="both"/>
        <w:rPr>
          <w:sz w:val="24"/>
          <w:szCs w:val="24"/>
          <w:u w:val="none"/>
        </w:rPr>
      </w:pPr>
      <w:r w:rsidDel="00000000" w:rsidR="00000000" w:rsidRPr="00000000">
        <w:rPr>
          <w:sz w:val="24"/>
          <w:szCs w:val="24"/>
          <w:rtl w:val="0"/>
        </w:rPr>
        <w:t xml:space="preserve">Múltiplas contas bancárias e investimentos em Renda Fixa e Variável</w:t>
      </w:r>
    </w:p>
    <w:p w:rsidR="00000000" w:rsidDel="00000000" w:rsidP="00000000" w:rsidRDefault="00000000" w:rsidRPr="00000000" w14:paraId="0000002D">
      <w:pPr>
        <w:ind w:left="720" w:firstLine="0"/>
        <w:jc w:val="both"/>
        <w:rPr>
          <w:sz w:val="24"/>
          <w:szCs w:val="24"/>
        </w:rPr>
      </w:pPr>
      <w:r w:rsidDel="00000000" w:rsidR="00000000" w:rsidRPr="00000000">
        <w:rPr>
          <w:rtl w:val="0"/>
        </w:rPr>
      </w:r>
    </w:p>
    <w:p w:rsidR="00000000" w:rsidDel="00000000" w:rsidP="00000000" w:rsidRDefault="00000000" w:rsidRPr="00000000" w14:paraId="0000002E">
      <w:pPr>
        <w:numPr>
          <w:ilvl w:val="0"/>
          <w:numId w:val="1"/>
        </w:numPr>
        <w:ind w:left="720" w:hanging="360"/>
        <w:jc w:val="both"/>
        <w:rPr>
          <w:sz w:val="24"/>
          <w:szCs w:val="24"/>
          <w:u w:val="none"/>
        </w:rPr>
      </w:pPr>
      <w:r w:rsidDel="00000000" w:rsidR="00000000" w:rsidRPr="00000000">
        <w:rPr>
          <w:sz w:val="24"/>
          <w:szCs w:val="24"/>
          <w:rtl w:val="0"/>
        </w:rPr>
        <w:t xml:space="preserve">B.i., tipo a prospecção baseado no que você gasta, o que pode acontecer e tals</w:t>
      </w:r>
    </w:p>
    <w:p w:rsidR="00000000" w:rsidDel="00000000" w:rsidP="00000000" w:rsidRDefault="00000000" w:rsidRPr="00000000" w14:paraId="0000002F">
      <w:pPr>
        <w:ind w:left="720" w:firstLine="0"/>
        <w:jc w:val="both"/>
        <w:rPr>
          <w:sz w:val="24"/>
          <w:szCs w:val="24"/>
        </w:rPr>
      </w:pPr>
      <w:r w:rsidDel="00000000" w:rsidR="00000000" w:rsidRPr="00000000">
        <w:rPr>
          <w:rtl w:val="0"/>
        </w:rPr>
      </w:r>
    </w:p>
    <w:p w:rsidR="00000000" w:rsidDel="00000000" w:rsidP="00000000" w:rsidRDefault="00000000" w:rsidRPr="00000000" w14:paraId="00000030">
      <w:pPr>
        <w:numPr>
          <w:ilvl w:val="0"/>
          <w:numId w:val="1"/>
        </w:numPr>
        <w:ind w:left="720" w:hanging="360"/>
        <w:jc w:val="both"/>
        <w:rPr>
          <w:sz w:val="24"/>
          <w:szCs w:val="24"/>
          <w:u w:val="none"/>
        </w:rPr>
      </w:pPr>
      <w:r w:rsidDel="00000000" w:rsidR="00000000" w:rsidRPr="00000000">
        <w:rPr>
          <w:sz w:val="24"/>
          <w:szCs w:val="24"/>
          <w:rtl w:val="0"/>
        </w:rPr>
        <w:t xml:space="preserve">Integração com as informações bancárias</w:t>
      </w:r>
    </w:p>
    <w:p w:rsidR="00000000" w:rsidDel="00000000" w:rsidP="00000000" w:rsidRDefault="00000000" w:rsidRPr="00000000" w14:paraId="00000031">
      <w:pPr>
        <w:ind w:left="720" w:firstLine="0"/>
        <w:jc w:val="both"/>
        <w:rPr>
          <w:sz w:val="24"/>
          <w:szCs w:val="24"/>
        </w:rPr>
      </w:pPr>
      <w:r w:rsidDel="00000000" w:rsidR="00000000" w:rsidRPr="00000000">
        <w:rPr>
          <w:rtl w:val="0"/>
        </w:rPr>
      </w:r>
    </w:p>
    <w:p w:rsidR="00000000" w:rsidDel="00000000" w:rsidP="00000000" w:rsidRDefault="00000000" w:rsidRPr="00000000" w14:paraId="00000032">
      <w:pPr>
        <w:numPr>
          <w:ilvl w:val="0"/>
          <w:numId w:val="1"/>
        </w:numPr>
        <w:ind w:left="720" w:hanging="360"/>
        <w:jc w:val="both"/>
        <w:rPr>
          <w:sz w:val="24"/>
          <w:szCs w:val="24"/>
          <w:u w:val="none"/>
        </w:rPr>
      </w:pPr>
      <w:r w:rsidDel="00000000" w:rsidR="00000000" w:rsidRPr="00000000">
        <w:rPr>
          <w:sz w:val="24"/>
          <w:szCs w:val="24"/>
          <w:rtl w:val="0"/>
        </w:rPr>
        <w:t xml:space="preserve">Um App com avisos personalizados de conscientização dos gastos diários, com mensagens curtas mas que relembrem o usuário de suas metas financeiras.</w:t>
      </w:r>
    </w:p>
    <w:p w:rsidR="00000000" w:rsidDel="00000000" w:rsidP="00000000" w:rsidRDefault="00000000" w:rsidRPr="00000000" w14:paraId="00000033">
      <w:pPr>
        <w:ind w:left="720" w:firstLine="0"/>
        <w:jc w:val="both"/>
        <w:rPr>
          <w:sz w:val="24"/>
          <w:szCs w:val="24"/>
        </w:rPr>
      </w:pPr>
      <w:r w:rsidDel="00000000" w:rsidR="00000000" w:rsidRPr="00000000">
        <w:rPr>
          <w:rtl w:val="0"/>
        </w:rPr>
      </w:r>
    </w:p>
    <w:p w:rsidR="00000000" w:rsidDel="00000000" w:rsidP="00000000" w:rsidRDefault="00000000" w:rsidRPr="00000000" w14:paraId="00000034">
      <w:pPr>
        <w:numPr>
          <w:ilvl w:val="0"/>
          <w:numId w:val="1"/>
        </w:numPr>
        <w:ind w:left="720" w:hanging="360"/>
        <w:jc w:val="both"/>
        <w:rPr>
          <w:sz w:val="24"/>
          <w:szCs w:val="24"/>
          <w:u w:val="none"/>
        </w:rPr>
      </w:pPr>
      <w:r w:rsidDel="00000000" w:rsidR="00000000" w:rsidRPr="00000000">
        <w:rPr>
          <w:sz w:val="24"/>
          <w:szCs w:val="24"/>
          <w:rtl w:val="0"/>
        </w:rPr>
        <w:t xml:space="preserve">Também seria interessante dar ao usuário ferramentas para calcular a média de gastos mensais e também maximo de despesas diárias que pode efetuar, levando em conta seus ganhos e metas financeiras.</w:t>
      </w:r>
    </w:p>
    <w:p w:rsidR="00000000" w:rsidDel="00000000" w:rsidP="00000000" w:rsidRDefault="00000000" w:rsidRPr="00000000" w14:paraId="00000035">
      <w:pPr>
        <w:ind w:left="720" w:firstLine="0"/>
        <w:jc w:val="both"/>
        <w:rPr>
          <w:sz w:val="24"/>
          <w:szCs w:val="24"/>
        </w:rPr>
      </w:pPr>
      <w:r w:rsidDel="00000000" w:rsidR="00000000" w:rsidRPr="00000000">
        <w:rPr>
          <w:rtl w:val="0"/>
        </w:rPr>
      </w:r>
    </w:p>
    <w:p w:rsidR="00000000" w:rsidDel="00000000" w:rsidP="00000000" w:rsidRDefault="00000000" w:rsidRPr="00000000" w14:paraId="00000036">
      <w:pPr>
        <w:numPr>
          <w:ilvl w:val="0"/>
          <w:numId w:val="1"/>
        </w:numPr>
        <w:ind w:left="720" w:hanging="360"/>
        <w:jc w:val="both"/>
        <w:rPr>
          <w:sz w:val="24"/>
          <w:szCs w:val="24"/>
          <w:u w:val="none"/>
        </w:rPr>
      </w:pPr>
      <w:r w:rsidDel="00000000" w:rsidR="00000000" w:rsidRPr="00000000">
        <w:rPr>
          <w:sz w:val="24"/>
          <w:szCs w:val="24"/>
          <w:rtl w:val="0"/>
        </w:rPr>
        <w:t xml:space="preserve">O app ideal teria que dar a visão mensal da saúde financeira do usuário, com o controle de tudo que o usuário recebe no mês, o que desconta (folha de pagamento, por exemplo, IRRF, INSS, Convênio Médico, etc), quais são os gastos fixos (escola, fatura de cartão, combustível, aluguel, prestação de carro, etc), tudo que foi investido no mês (poupanças, etc) e o que foi gasto semanalmente. A soma disso tudo seria o controle do usuário.</w:t>
      </w:r>
    </w:p>
    <w:p w:rsidR="00000000" w:rsidDel="00000000" w:rsidP="00000000" w:rsidRDefault="00000000" w:rsidRPr="00000000" w14:paraId="00000037">
      <w:pPr>
        <w:rPr/>
      </w:pPr>
      <w:r w:rsidDel="00000000" w:rsidR="00000000" w:rsidRPr="00000000">
        <w:rPr>
          <w:rtl w:val="0"/>
        </w:rPr>
      </w:r>
    </w:p>
    <w:sectPr>
      <w:headerReference r:id="rId16" w:type="default"/>
      <w:pgSz w:h="16838" w:w="11906"/>
      <w:pgMar w:bottom="1133.8582677165355" w:top="1700.7874015748032" w:left="1700.7874015748032"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10.png"/><Relationship Id="rId14" Type="http://schemas.openxmlformats.org/officeDocument/2006/relationships/image" Target="media/image3.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