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color w:val="444746"/>
          <w:sz w:val="21"/>
          <w:szCs w:val="21"/>
        </w:rPr>
      </w:pPr>
      <w:r w:rsidDel="00000000" w:rsidR="00000000" w:rsidRPr="00000000">
        <w:rPr>
          <w:rFonts w:ascii="Roboto" w:cs="Roboto" w:eastAsia="Roboto" w:hAnsi="Roboto"/>
          <w:b w:val="1"/>
          <w:bCs w:val="1"/>
          <w:color w:val="444746"/>
          <w:sz w:val="21"/>
          <w:szCs w:val="21"/>
          <w:rtl w:val="0"/>
        </w:rPr>
        <w:t xml:space="preserve">Slide 2</w:t>
      </w:r>
    </w:p>
    <w:p w:rsidR="00000000" w:rsidDel="00000000" w:rsidP="00000000" w:rsidRDefault="00000000" w:rsidRPr="00000000" w14:paraId="00000002">
      <w:pPr>
        <w:rPr>
          <w:rFonts w:ascii="Roboto" w:cs="Roboto" w:eastAsia="Roboto" w:hAnsi="Roboto"/>
          <w:b w:val="1"/>
          <w:bCs w:val="1"/>
          <w:color w:val="444746"/>
          <w:sz w:val="21"/>
          <w:szCs w:val="21"/>
        </w:rPr>
      </w:pPr>
      <w:r w:rsidDel="00000000" w:rsidR="00000000" w:rsidRPr="00000000">
        <w:rPr>
          <w:rtl w:val="0"/>
        </w:rPr>
      </w:r>
    </w:p>
    <w:p w:rsidR="00000000" w:rsidDel="00000000" w:rsidP="00000000" w:rsidRDefault="00000000" w:rsidRPr="00000000" w14:paraId="00000003">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Bem vindos. O meu nome é Guilherme Fernandes, e estou junto com o meu colega Francisco Quinteiro a desenvolver um projeto que visa revolucionar a forma como se fazem carregamentos de veículos elétricos por todo o mundo. Esta, é a ZCHARGE.</w:t>
      </w:r>
    </w:p>
    <w:p w:rsidR="00000000" w:rsidDel="00000000" w:rsidP="00000000" w:rsidRDefault="00000000" w:rsidRPr="00000000" w14:paraId="00000004">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05">
      <w:pPr>
        <w:rPr>
          <w:rFonts w:ascii="Roboto" w:cs="Roboto" w:eastAsia="Roboto" w:hAnsi="Roboto"/>
          <w:b w:val="1"/>
          <w:bCs w:val="1"/>
          <w:color w:val="444746"/>
          <w:sz w:val="21"/>
          <w:szCs w:val="21"/>
        </w:rPr>
      </w:pPr>
      <w:r w:rsidDel="00000000" w:rsidR="00000000" w:rsidRPr="00000000">
        <w:rPr>
          <w:rFonts w:ascii="Roboto" w:cs="Roboto" w:eastAsia="Roboto" w:hAnsi="Roboto"/>
          <w:b w:val="1"/>
          <w:bCs w:val="1"/>
          <w:color w:val="444746"/>
          <w:sz w:val="21"/>
          <w:szCs w:val="21"/>
          <w:rtl w:val="0"/>
        </w:rPr>
        <w:t xml:space="preserve">Slide 3 e 4</w:t>
      </w:r>
    </w:p>
    <w:p w:rsidR="00000000" w:rsidDel="00000000" w:rsidP="00000000" w:rsidRDefault="00000000" w:rsidRPr="00000000" w14:paraId="00000006">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All around the world we can see the leading countries moving towards the same goal: turning all vehicles into electrical vehicles. This objective stands out as a leading flag in every big nations predictions as for example, the us are developing incentives to reach 50% ev of new car sales, and 100% in 2040. China plans to reach 60%, as for 30% in japan, india and europe. It goes without saying, the noise in the streets wont be the same in the future. But we must prepare for it. </w:t>
      </w:r>
      <w:r w:rsidDel="00000000" w:rsidR="00000000" w:rsidRPr="00000000">
        <w:rPr>
          <w:rFonts w:ascii="Roboto" w:cs="Roboto" w:eastAsia="Roboto" w:hAnsi="Roboto"/>
          <w:color w:val="444746"/>
          <w:sz w:val="21"/>
          <w:szCs w:val="21"/>
          <w:highlight w:val="red"/>
          <w:rtl w:val="0"/>
        </w:rPr>
        <w:t xml:space="preserve">A titulo de ex, qualquer tipo de empreendimento na euroopa tera de ter 20 % the estaciobamento de carros eletrios jA OBRIGATORIO JA SIU A LEI.</w:t>
      </w:r>
      <w:r w:rsidDel="00000000" w:rsidR="00000000" w:rsidRPr="00000000">
        <w:rPr>
          <w:rtl w:val="0"/>
        </w:rPr>
      </w:r>
    </w:p>
    <w:p w:rsidR="00000000" w:rsidDel="00000000" w:rsidP="00000000" w:rsidRDefault="00000000" w:rsidRPr="00000000" w14:paraId="00000007">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08">
      <w:pPr>
        <w:rPr>
          <w:rFonts w:ascii="Roboto" w:cs="Roboto" w:eastAsia="Roboto" w:hAnsi="Roboto"/>
          <w:b w:val="1"/>
          <w:bCs w:val="1"/>
          <w:color w:val="444746"/>
          <w:sz w:val="21"/>
          <w:szCs w:val="21"/>
        </w:rPr>
      </w:pPr>
      <w:r w:rsidDel="00000000" w:rsidR="00000000" w:rsidRPr="00000000">
        <w:rPr>
          <w:rFonts w:ascii="Roboto" w:cs="Roboto" w:eastAsia="Roboto" w:hAnsi="Roboto"/>
          <w:b w:val="1"/>
          <w:bCs w:val="1"/>
          <w:color w:val="444746"/>
          <w:sz w:val="21"/>
          <w:szCs w:val="21"/>
          <w:rtl w:val="0"/>
        </w:rPr>
        <w:t xml:space="preserve">Slide 5</w:t>
      </w:r>
    </w:p>
    <w:p w:rsidR="00000000" w:rsidDel="00000000" w:rsidP="00000000" w:rsidRDefault="00000000" w:rsidRPr="00000000" w14:paraId="00000009">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Com as legislações que a união europeia quer impor, a produção de carros vai ser maioritariamente elétricos, e com o problema descrito no slide anterior, não existe ainda infraestruturas que consigam a aguentar com o carregamento dos mesmos. Por exemplo, estima-se que um utilizador normal começa a carregar o carro por volta das 19 horas por várias razões:</w:t>
      </w:r>
    </w:p>
    <w:p w:rsidR="00000000" w:rsidDel="00000000" w:rsidP="00000000" w:rsidRDefault="00000000" w:rsidRPr="00000000" w14:paraId="0000000A">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1- Horário de chegada do trabalho</w:t>
      </w:r>
    </w:p>
    <w:p w:rsidR="00000000" w:rsidDel="00000000" w:rsidP="00000000" w:rsidRDefault="00000000" w:rsidRPr="00000000" w14:paraId="0000000B">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2- Preço do KW mais barato</w:t>
      </w:r>
    </w:p>
    <w:p w:rsidR="00000000" w:rsidDel="00000000" w:rsidP="00000000" w:rsidRDefault="00000000" w:rsidRPr="00000000" w14:paraId="0000000C">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O problema é se um grande volume de pessoas começa a ter estes hábitos.</w:t>
      </w:r>
    </w:p>
    <w:p w:rsidR="00000000" w:rsidDel="00000000" w:rsidP="00000000" w:rsidRDefault="00000000" w:rsidRPr="00000000" w14:paraId="0000000D">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0E">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And the reason we decided to develop Zcharge is to tackle probably two of the biggest problems in the industry. The first one: the current and future electrical infrastructure. We’re gonna build electrical cars for everyone, but where and how will we charge them all? Currently, we’re not prepared. Charging loads of cars at the same time in a certain location requires that everyone schedules perfectly different times to charge their cars (clearly impossible) or that we have enough power in the chargers to charge them all at the same time. Newsflash: we don’t.</w:t>
      </w:r>
    </w:p>
    <w:p w:rsidR="00000000" w:rsidDel="00000000" w:rsidP="00000000" w:rsidRDefault="00000000" w:rsidRPr="00000000" w14:paraId="0000000F">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10">
      <w:pPr>
        <w:rPr>
          <w:rFonts w:ascii="Roboto" w:cs="Roboto" w:eastAsia="Roboto" w:hAnsi="Roboto"/>
          <w:b w:val="1"/>
          <w:bCs w:val="1"/>
          <w:color w:val="444746"/>
          <w:sz w:val="21"/>
          <w:szCs w:val="21"/>
        </w:rPr>
      </w:pPr>
      <w:r w:rsidDel="00000000" w:rsidR="00000000" w:rsidRPr="00000000">
        <w:rPr>
          <w:rFonts w:ascii="Roboto" w:cs="Roboto" w:eastAsia="Roboto" w:hAnsi="Roboto"/>
          <w:b w:val="1"/>
          <w:bCs w:val="1"/>
          <w:color w:val="444746"/>
          <w:sz w:val="21"/>
          <w:szCs w:val="21"/>
          <w:rtl w:val="0"/>
        </w:rPr>
        <w:t xml:space="preserve">SE TODOS CARREGARMOS AO MESMO TEMPO, MESMO COM ALGUMAS MELHORIAS, A INFRASTRUTURA ATUAL NAO VAI TER CAPACIDADE PARA RESPONDER A NECESSIDADE.</w:t>
      </w:r>
    </w:p>
    <w:p w:rsidR="00000000" w:rsidDel="00000000" w:rsidP="00000000" w:rsidRDefault="00000000" w:rsidRPr="00000000" w14:paraId="00000011">
      <w:pPr>
        <w:rPr>
          <w:rFonts w:ascii="Roboto" w:cs="Roboto" w:eastAsia="Roboto" w:hAnsi="Roboto"/>
          <w:b w:val="1"/>
          <w:bCs w:val="1"/>
          <w:color w:val="444746"/>
          <w:sz w:val="21"/>
          <w:szCs w:val="21"/>
        </w:rPr>
      </w:pPr>
      <w:r w:rsidDel="00000000" w:rsidR="00000000" w:rsidRPr="00000000">
        <w:rPr>
          <w:rtl w:val="0"/>
        </w:rPr>
      </w:r>
    </w:p>
    <w:p w:rsidR="00000000" w:rsidDel="00000000" w:rsidP="00000000" w:rsidRDefault="00000000" w:rsidRPr="00000000" w14:paraId="00000012">
      <w:pPr>
        <w:rPr>
          <w:rFonts w:ascii="Roboto" w:cs="Roboto" w:eastAsia="Roboto" w:hAnsi="Roboto"/>
          <w:color w:val="444746"/>
          <w:sz w:val="21"/>
          <w:szCs w:val="21"/>
        </w:rPr>
      </w:pPr>
      <w:r w:rsidDel="00000000" w:rsidR="00000000" w:rsidRPr="00000000">
        <w:rPr>
          <w:rFonts w:ascii="Roboto" w:cs="Roboto" w:eastAsia="Roboto" w:hAnsi="Roboto"/>
          <w:b w:val="1"/>
          <w:bCs w:val="1"/>
          <w:color w:val="444746"/>
          <w:sz w:val="21"/>
          <w:szCs w:val="21"/>
          <w:rtl w:val="0"/>
        </w:rPr>
        <w:t xml:space="preserve">Slide 6 problem 2</w:t>
      </w:r>
      <w:r w:rsidDel="00000000" w:rsidR="00000000" w:rsidRPr="00000000">
        <w:rPr>
          <w:rtl w:val="0"/>
        </w:rPr>
      </w:r>
    </w:p>
    <w:p w:rsidR="00000000" w:rsidDel="00000000" w:rsidP="00000000" w:rsidRDefault="00000000" w:rsidRPr="00000000" w14:paraId="00000013">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14">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On the other hand, the rise of electric cars sales around the world, made industry move its efforts towards the creation of smart chargers, as smart as possible.</w:t>
      </w:r>
    </w:p>
    <w:p w:rsidR="00000000" w:rsidDel="00000000" w:rsidP="00000000" w:rsidRDefault="00000000" w:rsidRPr="00000000" w14:paraId="00000015">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16">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problem is, complex software like Load balancing software, cloud connectivity or user management, are all being held/managed by processors with very few resources for it.</w:t>
      </w:r>
    </w:p>
    <w:p w:rsidR="00000000" w:rsidDel="00000000" w:rsidP="00000000" w:rsidRDefault="00000000" w:rsidRPr="00000000" w14:paraId="00000017">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This is often causing big latency issues or even computational fails that damage the electrical transactions, making the chargers completely useless…dumb.</w:t>
      </w:r>
    </w:p>
    <w:p w:rsidR="00000000" w:rsidDel="00000000" w:rsidP="00000000" w:rsidRDefault="00000000" w:rsidRPr="00000000" w14:paraId="00000018">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Basically, the big players in the industry forgot the most important premise when building a charger: charging the car.</w:t>
      </w:r>
    </w:p>
    <w:p w:rsidR="00000000" w:rsidDel="00000000" w:rsidP="00000000" w:rsidRDefault="00000000" w:rsidRPr="00000000" w14:paraId="00000019">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1A">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1B">
      <w:pPr>
        <w:rPr>
          <w:rFonts w:ascii="Roboto" w:cs="Roboto" w:eastAsia="Roboto" w:hAnsi="Roboto"/>
          <w:color w:val="444746"/>
          <w:sz w:val="21"/>
          <w:szCs w:val="21"/>
          <w:highlight w:val="white"/>
        </w:rPr>
      </w:pPr>
      <w:r w:rsidDel="00000000" w:rsidR="00000000" w:rsidRPr="00000000">
        <w:rPr>
          <w:rFonts w:ascii="Roboto" w:cs="Roboto" w:eastAsia="Roboto" w:hAnsi="Roboto"/>
          <w:b w:val="1"/>
          <w:bCs w:val="1"/>
          <w:color w:val="444746"/>
          <w:sz w:val="21"/>
          <w:szCs w:val="21"/>
          <w:rtl w:val="0"/>
        </w:rPr>
        <w:t xml:space="preserve">Slide 7 solution</w:t>
      </w:r>
      <w:r w:rsidDel="00000000" w:rsidR="00000000" w:rsidRPr="00000000">
        <w:rPr>
          <w:rtl w:val="0"/>
        </w:rPr>
      </w:r>
    </w:p>
    <w:p w:rsidR="00000000" w:rsidDel="00000000" w:rsidP="00000000" w:rsidRDefault="00000000" w:rsidRPr="00000000" w14:paraId="0000001C">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We developed a solution that will take care of both of the main problems regarding ev charging, reduces costs on the process and benefits us, our clients and the end consumer.. </w:t>
      </w:r>
    </w:p>
    <w:p w:rsidR="00000000" w:rsidDel="00000000" w:rsidP="00000000" w:rsidRDefault="00000000" w:rsidRPr="00000000" w14:paraId="0000001D">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For the first problem, we’ll create a dynamic load balancing system that can answer to all charging necessities of the end consumer at the same time.</w:t>
      </w:r>
    </w:p>
    <w:p w:rsidR="00000000" w:rsidDel="00000000" w:rsidP="00000000" w:rsidRDefault="00000000" w:rsidRPr="00000000" w14:paraId="0000001E">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For the second, we plan to decentralize the business logic and pass on the responsibilities to a ZMaster Controller that has enough computational capacity to handle all complex software, leaving the slave controller with only one job: handling electrical transactions.</w:t>
      </w:r>
    </w:p>
    <w:p w:rsidR="00000000" w:rsidDel="00000000" w:rsidP="00000000" w:rsidRDefault="00000000" w:rsidRPr="00000000" w14:paraId="0000001F">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20">
      <w:pPr>
        <w:rPr>
          <w:rFonts w:ascii="Roboto" w:cs="Roboto" w:eastAsia="Roboto" w:hAnsi="Roboto"/>
          <w:b w:val="1"/>
          <w:bCs w:val="1"/>
          <w:color w:val="444746"/>
          <w:sz w:val="21"/>
          <w:szCs w:val="21"/>
        </w:rPr>
      </w:pPr>
      <w:r w:rsidDel="00000000" w:rsidR="00000000" w:rsidRPr="00000000">
        <w:rPr>
          <w:rFonts w:ascii="Roboto" w:cs="Roboto" w:eastAsia="Roboto" w:hAnsi="Roboto"/>
          <w:b w:val="1"/>
          <w:bCs w:val="1"/>
          <w:color w:val="444746"/>
          <w:sz w:val="21"/>
          <w:szCs w:val="21"/>
          <w:rtl w:val="0"/>
        </w:rPr>
        <w:t xml:space="preserve">Slide 8</w:t>
      </w:r>
    </w:p>
    <w:p w:rsidR="00000000" w:rsidDel="00000000" w:rsidP="00000000" w:rsidRDefault="00000000" w:rsidRPr="00000000" w14:paraId="00000021">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O resultado final das grandes empresas é o volume de vendas dos seus produtos, isto é, criar uma solução para o problema utilizando um grande leque de produtos, o que torna complicado a integração dos mesmo e por sua vez a manutenibilidade da solução. Inventámos um tema para este conceito chamado "Frankenstein style". A grande desvantagem deste estilo é que, obriga o cliente final a comprar uma variedade de produtos, o que torna a solução complexa. Nós como ZCharge temos como preocupação torna a solução o mais simples, modular e completa possível. A nossa Solução consiste em:</w:t>
      </w:r>
    </w:p>
    <w:p w:rsidR="00000000" w:rsidDel="00000000" w:rsidP="00000000" w:rsidRDefault="00000000" w:rsidRPr="00000000" w14:paraId="00000022">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1. Master Controller que aloja as aplicações necessárias para uma solução moderna, eficiente, capaz de responder as necessidades do cliente. Este componente também tem como responsabilidade o controlo dos pontos de carga fornecidos por nós.</w:t>
      </w:r>
    </w:p>
    <w:p w:rsidR="00000000" w:rsidDel="00000000" w:rsidP="00000000" w:rsidRDefault="00000000" w:rsidRPr="00000000" w14:paraId="00000023">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2 ZCharge Charging Point- Este vai ser o ponto de contacto entre o utilizador e o sistema Zcharge. Tem como objetivo pedir autorização de carga e reportar ao Master Controller para fornecer um carregamento elétrico intuitivo e eficaz</w:t>
      </w:r>
    </w:p>
    <w:p w:rsidR="00000000" w:rsidDel="00000000" w:rsidP="00000000" w:rsidRDefault="00000000" w:rsidRPr="00000000" w14:paraId="00000024">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25">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26">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It is in the best interest of the big companies in the industry to solve the “dumb charger problem” we’ve mentioned before but the way they are doing it profits them and not the end consumer. They are loading the “x” with new products to help the processors keep up with the (power?) demand, which causes a huge load of integrability issues and complicates maintenance. This is what we call a frankenstein style, assembling different products on top of each other to create a monstrous charger. Who pays for all this? The end consumer.</w:t>
      </w:r>
    </w:p>
    <w:p w:rsidR="00000000" w:rsidDel="00000000" w:rsidP="00000000" w:rsidRDefault="00000000" w:rsidRPr="00000000" w14:paraId="00000027">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28">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Slide8 market vs zcharge</w:t>
      </w:r>
    </w:p>
    <w:p w:rsidR="00000000" w:rsidDel="00000000" w:rsidP="00000000" w:rsidRDefault="00000000" w:rsidRPr="00000000" w14:paraId="00000029">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2A">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No mercado de hoje é preciso muito hardware para encontrar solução para os 2 problemas mas a solução está no software, não sendo necessários tantos equipamentos para chegar ao mesmo fim, economizando.</w:t>
      </w:r>
    </w:p>
    <w:p w:rsidR="00000000" w:rsidDel="00000000" w:rsidP="00000000" w:rsidRDefault="00000000" w:rsidRPr="00000000" w14:paraId="0000002B">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2C">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FAZER SENTIDO</w:t>
      </w:r>
    </w:p>
    <w:p w:rsidR="00000000" w:rsidDel="00000000" w:rsidP="00000000" w:rsidRDefault="00000000" w:rsidRPr="00000000" w14:paraId="0000002D">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We’ve come up with a simple, modular and much more complete solution: The Z charge system.</w:t>
      </w:r>
    </w:p>
    <w:p w:rsidR="00000000" w:rsidDel="00000000" w:rsidP="00000000" w:rsidRDefault="00000000" w:rsidRPr="00000000" w14:paraId="0000002E">
      <w:pPr>
        <w:numPr>
          <w:ilvl w:val="0"/>
          <w:numId w:val="2"/>
        </w:numPr>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 Z Master Controller that lodges all necessary apps (and new ones that might come later) capable of answering any possible requests from the client, even after the system is implemented and controls the charging points.</w:t>
      </w:r>
    </w:p>
    <w:p w:rsidR="00000000" w:rsidDel="00000000" w:rsidP="00000000" w:rsidRDefault="00000000" w:rsidRPr="00000000" w14:paraId="0000002F">
      <w:pPr>
        <w:numPr>
          <w:ilvl w:val="0"/>
          <w:numId w:val="2"/>
        </w:numPr>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ZCharging points will be the contact point between the user and the ZCharge (system ou master controller?), having as its main goal to ask for permission to charge and send reports. An electric charge that is intuitive and effective, with no complications.</w:t>
      </w:r>
      <w:r w:rsidDel="00000000" w:rsidR="00000000" w:rsidRPr="00000000">
        <w:rPr>
          <w:rtl w:val="0"/>
        </w:rPr>
      </w:r>
    </w:p>
    <w:p w:rsidR="00000000" w:rsidDel="00000000" w:rsidP="00000000" w:rsidRDefault="00000000" w:rsidRPr="00000000" w14:paraId="00000030">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31">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32">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We can resume the value proposition of our system with 4 main reasons: </w:t>
      </w:r>
    </w:p>
    <w:p w:rsidR="00000000" w:rsidDel="00000000" w:rsidP="00000000" w:rsidRDefault="00000000" w:rsidRPr="00000000" w14:paraId="00000033">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-Because we don’t need so much hardware, it all becomes cheaper for us and for the client;</w:t>
      </w:r>
    </w:p>
    <w:p w:rsidR="00000000" w:rsidDel="00000000" w:rsidP="00000000" w:rsidRDefault="00000000" w:rsidRPr="00000000" w14:paraId="00000034">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-With the ZMaster Controller, we will be able to get more power, more scalability and full control over all procedures;</w:t>
      </w:r>
    </w:p>
    <w:p w:rsidR="00000000" w:rsidDel="00000000" w:rsidP="00000000" w:rsidRDefault="00000000" w:rsidRPr="00000000" w14:paraId="00000035">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-Our chargers won’t be dumb, their main focus is to adapt to the solution and not be a problem later;</w:t>
      </w:r>
    </w:p>
    <w:p w:rsidR="00000000" w:rsidDel="00000000" w:rsidP="00000000" w:rsidRDefault="00000000" w:rsidRPr="00000000" w14:paraId="00000036">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-As for the power meters, we don’t want to oblige our clients to buy branded ones. Our product is able to work with any power meters with comms.</w:t>
      </w:r>
    </w:p>
    <w:p w:rsidR="00000000" w:rsidDel="00000000" w:rsidP="00000000" w:rsidRDefault="00000000" w:rsidRPr="00000000" w14:paraId="00000037">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38">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39">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3A">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3B">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3C">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3D">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3E">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3F">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40">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Slide 9</w:t>
      </w:r>
    </w:p>
    <w:p w:rsidR="00000000" w:rsidDel="00000000" w:rsidP="00000000" w:rsidRDefault="00000000" w:rsidRPr="00000000" w14:paraId="00000041">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highlight w:val="yellow"/>
          <w:rtl w:val="0"/>
        </w:rPr>
        <w:t xml:space="preserve">Como foi mencionado no slide 5, existirá uma grande desigualdade entre a oferta de potência elétrica e a procura dessa mesma potência</w:t>
      </w:r>
      <w:r w:rsidDel="00000000" w:rsidR="00000000" w:rsidRPr="00000000">
        <w:rPr>
          <w:rFonts w:ascii="Roboto" w:cs="Roboto" w:eastAsia="Roboto" w:hAnsi="Roboto"/>
          <w:color w:val="444746"/>
          <w:sz w:val="21"/>
          <w:szCs w:val="21"/>
          <w:rtl w:val="0"/>
        </w:rPr>
        <w:t xml:space="preserve">. Se toda gente começar a carregar o carro ao mesmo tempo e se não existir um balanceamento de carga,o quadro dispara e como consequência ninguém consegue carregar o carro. </w:t>
      </w:r>
      <w:r w:rsidDel="00000000" w:rsidR="00000000" w:rsidRPr="00000000">
        <w:rPr>
          <w:rFonts w:ascii="Roboto" w:cs="Roboto" w:eastAsia="Roboto" w:hAnsi="Roboto"/>
          <w:color w:val="444746"/>
          <w:sz w:val="21"/>
          <w:szCs w:val="21"/>
          <w:highlight w:val="yellow"/>
          <w:rtl w:val="0"/>
        </w:rPr>
        <w:t xml:space="preserve">Este conceito de Balanceamento de Carga é bastante importante, principalmente nos dias de hoje, pois não existe infraestrutura elétrica para satisfazer as necessidades de um consumidor</w:t>
      </w:r>
      <w:r w:rsidDel="00000000" w:rsidR="00000000" w:rsidRPr="00000000">
        <w:rPr>
          <w:rFonts w:ascii="Roboto" w:cs="Roboto" w:eastAsia="Roboto" w:hAnsi="Roboto"/>
          <w:color w:val="444746"/>
          <w:sz w:val="21"/>
          <w:szCs w:val="21"/>
          <w:rtl w:val="0"/>
        </w:rPr>
        <w:t xml:space="preserve">. Atualmente no mercado, existe duas variantes de balanceamento </w:t>
      </w:r>
    </w:p>
    <w:p w:rsidR="00000000" w:rsidDel="00000000" w:rsidP="00000000" w:rsidRDefault="00000000" w:rsidRPr="00000000" w14:paraId="00000042">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De carga: Balanceamento de carga estático e Balanceamento de carga dinâmico, o ZCharge como empresa do futuro quer apostar com toda a certeza no Balanceamento de carga dinâmico. Balanceamento de carga dinâmica consiste em (da forma mais eficiente) distribuir a potência disponível por todos os carros, com intuito de garantir um carregamento (optimal).</w:t>
      </w:r>
    </w:p>
    <w:p w:rsidR="00000000" w:rsidDel="00000000" w:rsidP="00000000" w:rsidRDefault="00000000" w:rsidRPr="00000000" w14:paraId="00000043">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De uma forma mais técnica o ZCharge Load Manager irá de uma forma periódica verificar a potência que está a ser utilizada e se for preciso ajustar a mesma para garantir carregamentos estáveis.</w:t>
      </w:r>
    </w:p>
    <w:p w:rsidR="00000000" w:rsidDel="00000000" w:rsidP="00000000" w:rsidRDefault="00000000" w:rsidRPr="00000000" w14:paraId="00000044">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45">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Exemplo:</w:t>
      </w:r>
    </w:p>
    <w:p w:rsidR="00000000" w:rsidDel="00000000" w:rsidP="00000000" w:rsidRDefault="00000000" w:rsidRPr="00000000" w14:paraId="00000046">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Requisitos do condomínio:</w:t>
      </w:r>
    </w:p>
    <w:p w:rsidR="00000000" w:rsidDel="00000000" w:rsidP="00000000" w:rsidRDefault="00000000" w:rsidRPr="00000000" w14:paraId="00000047">
      <w:pPr>
        <w:numPr>
          <w:ilvl w:val="0"/>
          <w:numId w:val="1"/>
        </w:numPr>
        <w:ind w:left="720" w:hanging="360"/>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Potência Máxima disponível 150A e com limite de potência de </w:t>
      </w:r>
      <w:r w:rsidDel="00000000" w:rsidR="00000000" w:rsidRPr="00000000">
        <w:rPr>
          <w:rFonts w:ascii="Roboto" w:cs="Roboto" w:eastAsia="Roboto" w:hAnsi="Roboto"/>
          <w:color w:val="444746"/>
          <w:sz w:val="21"/>
          <w:szCs w:val="21"/>
          <w:rtl w:val="0"/>
        </w:rPr>
        <w:t xml:space="preserve">120A</w:t>
      </w:r>
      <w:r w:rsidDel="00000000" w:rsidR="00000000" w:rsidRPr="00000000">
        <w:rPr>
          <w:rFonts w:ascii="Roboto" w:cs="Roboto" w:eastAsia="Roboto" w:hAnsi="Roboto"/>
          <w:color w:val="444746"/>
          <w:sz w:val="21"/>
          <w:szCs w:val="21"/>
          <w:rtl w:val="0"/>
        </w:rPr>
        <w:t xml:space="preserve"> para o somatório dos 3 pisos de garagem.</w:t>
      </w:r>
    </w:p>
    <w:p w:rsidR="00000000" w:rsidDel="00000000" w:rsidP="00000000" w:rsidRDefault="00000000" w:rsidRPr="00000000" w14:paraId="00000048">
      <w:pPr>
        <w:numPr>
          <w:ilvl w:val="0"/>
          <w:numId w:val="1"/>
        </w:numPr>
        <w:ind w:left="720" w:hanging="360"/>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Todos os carregadores têm uma potência máxima de 16A</w:t>
      </w:r>
    </w:p>
    <w:p w:rsidR="00000000" w:rsidDel="00000000" w:rsidP="00000000" w:rsidRDefault="00000000" w:rsidRPr="00000000" w14:paraId="00000049">
      <w:pPr>
        <w:numPr>
          <w:ilvl w:val="0"/>
          <w:numId w:val="1"/>
        </w:numPr>
        <w:ind w:left="720" w:hanging="360"/>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Piso -1 de 30A com 3 carregadores</w:t>
      </w:r>
    </w:p>
    <w:p w:rsidR="00000000" w:rsidDel="00000000" w:rsidP="00000000" w:rsidRDefault="00000000" w:rsidRPr="00000000" w14:paraId="0000004A">
      <w:pPr>
        <w:numPr>
          <w:ilvl w:val="0"/>
          <w:numId w:val="1"/>
        </w:numPr>
        <w:ind w:left="720" w:hanging="360"/>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Piso -2 de 60A com 3 carregadores</w:t>
      </w:r>
    </w:p>
    <w:p w:rsidR="00000000" w:rsidDel="00000000" w:rsidP="00000000" w:rsidRDefault="00000000" w:rsidRPr="00000000" w14:paraId="0000004B">
      <w:pPr>
        <w:numPr>
          <w:ilvl w:val="0"/>
          <w:numId w:val="1"/>
        </w:numPr>
        <w:ind w:left="720" w:hanging="360"/>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Piso -3 de 30A com 3 carregadores</w:t>
      </w:r>
    </w:p>
    <w:p w:rsidR="00000000" w:rsidDel="00000000" w:rsidP="00000000" w:rsidRDefault="00000000" w:rsidRPr="00000000" w14:paraId="0000004C">
      <w:pPr>
        <w:numPr>
          <w:ilvl w:val="0"/>
          <w:numId w:val="1"/>
        </w:numPr>
        <w:ind w:left="720" w:hanging="360"/>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Algoritmo de distribuição de carga: igual para todos mas se a diferença de tempo entre o que está a carregar e o que começou a carregar for igual ou superior a 6 horas, então o que está a carregar à mais tempo ficará com menos potência disponível</w:t>
      </w:r>
    </w:p>
    <w:p w:rsidR="00000000" w:rsidDel="00000000" w:rsidP="00000000" w:rsidRDefault="00000000" w:rsidRPr="00000000" w14:paraId="0000004D">
      <w:pPr>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Cenário:</w:t>
      </w:r>
    </w:p>
    <w:p w:rsidR="00000000" w:rsidDel="00000000" w:rsidP="00000000" w:rsidRDefault="00000000" w:rsidRPr="00000000" w14:paraId="0000004E">
      <w:pPr>
        <w:numPr>
          <w:ilvl w:val="0"/>
          <w:numId w:val="4"/>
        </w:numPr>
        <w:ind w:left="720" w:hanging="360"/>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Piso -1 tem 3 carregadores ativos (a carregar)</w:t>
      </w:r>
    </w:p>
    <w:p w:rsidR="00000000" w:rsidDel="00000000" w:rsidP="00000000" w:rsidRDefault="00000000" w:rsidRPr="00000000" w14:paraId="0000004F">
      <w:pPr>
        <w:numPr>
          <w:ilvl w:val="0"/>
          <w:numId w:val="4"/>
        </w:numPr>
        <w:ind w:left="720" w:hanging="360"/>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Piso -2 tem 3 carregadores ativos (a carregar)</w:t>
      </w:r>
    </w:p>
    <w:p w:rsidR="00000000" w:rsidDel="00000000" w:rsidP="00000000" w:rsidRDefault="00000000" w:rsidRPr="00000000" w14:paraId="00000050">
      <w:pPr>
        <w:numPr>
          <w:ilvl w:val="0"/>
          <w:numId w:val="4"/>
        </w:numPr>
        <w:ind w:left="720" w:hanging="360"/>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Piso -3 tem 2 carregadores ativos (a carregar)</w:t>
      </w:r>
    </w:p>
    <w:p w:rsidR="00000000" w:rsidDel="00000000" w:rsidP="00000000" w:rsidRDefault="00000000" w:rsidRPr="00000000" w14:paraId="00000051">
      <w:pPr>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Resultado:</w:t>
      </w:r>
    </w:p>
    <w:p w:rsidR="00000000" w:rsidDel="00000000" w:rsidP="00000000" w:rsidRDefault="00000000" w:rsidRPr="00000000" w14:paraId="00000052">
      <w:pPr>
        <w:numPr>
          <w:ilvl w:val="0"/>
          <w:numId w:val="3"/>
        </w:numPr>
        <w:ind w:left="720" w:hanging="360"/>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Piso -1: Cada Carregador tem uma potência disponível </w:t>
      </w:r>
      <w:r w:rsidDel="00000000" w:rsidR="00000000" w:rsidRPr="00000000">
        <w:rPr>
          <w:rFonts w:ascii="Roboto" w:cs="Roboto" w:eastAsia="Roboto" w:hAnsi="Roboto"/>
          <w:color w:val="444746"/>
          <w:sz w:val="21"/>
          <w:szCs w:val="21"/>
          <w:rtl w:val="0"/>
        </w:rPr>
        <w:t xml:space="preserve">de 9A</w:t>
      </w:r>
      <w:r w:rsidDel="00000000" w:rsidR="00000000" w:rsidRPr="00000000">
        <w:rPr>
          <w:rFonts w:ascii="Nova Mono" w:cs="Nova Mono" w:eastAsia="Nova Mono" w:hAnsi="Nova Mono"/>
          <w:color w:val="444746"/>
          <w:sz w:val="21"/>
          <w:szCs w:val="21"/>
          <w:rtl w:val="0"/>
        </w:rPr>
        <w:t xml:space="preserve"> → 9A * 3 = 27 &lt; 30 A</w:t>
      </w:r>
    </w:p>
    <w:p w:rsidR="00000000" w:rsidDel="00000000" w:rsidP="00000000" w:rsidRDefault="00000000" w:rsidRPr="00000000" w14:paraId="00000053">
      <w:pPr>
        <w:numPr>
          <w:ilvl w:val="0"/>
          <w:numId w:val="3"/>
        </w:numPr>
        <w:ind w:left="720" w:hanging="360"/>
        <w:rPr>
          <w:rFonts w:ascii="Roboto" w:cs="Roboto" w:eastAsia="Roboto" w:hAnsi="Roboto"/>
          <w:color w:val="444746"/>
          <w:sz w:val="21"/>
          <w:szCs w:val="21"/>
          <w:u w:val="none"/>
        </w:rPr>
      </w:pPr>
      <w:r w:rsidDel="00000000" w:rsidR="00000000" w:rsidRPr="00000000">
        <w:rPr>
          <w:rFonts w:ascii="Nova Mono" w:cs="Nova Mono" w:eastAsia="Nova Mono" w:hAnsi="Nova Mono"/>
          <w:color w:val="444746"/>
          <w:sz w:val="21"/>
          <w:szCs w:val="21"/>
          <w:rtl w:val="0"/>
        </w:rPr>
        <w:t xml:space="preserve">Piso -2: Cada Carregador tem uma potência disponível de 16A →  16 * 3 = 48 &lt; 60A</w:t>
      </w:r>
    </w:p>
    <w:p w:rsidR="00000000" w:rsidDel="00000000" w:rsidP="00000000" w:rsidRDefault="00000000" w:rsidRPr="00000000" w14:paraId="00000054">
      <w:pPr>
        <w:numPr>
          <w:ilvl w:val="0"/>
          <w:numId w:val="3"/>
        </w:numPr>
        <w:ind w:left="720" w:hanging="360"/>
        <w:rPr>
          <w:rFonts w:ascii="Roboto" w:cs="Roboto" w:eastAsia="Roboto" w:hAnsi="Roboto"/>
          <w:color w:val="444746"/>
          <w:sz w:val="21"/>
          <w:szCs w:val="21"/>
          <w:u w:val="none"/>
        </w:rPr>
      </w:pPr>
      <w:r w:rsidDel="00000000" w:rsidR="00000000" w:rsidRPr="00000000">
        <w:rPr>
          <w:rFonts w:ascii="Nova Mono" w:cs="Nova Mono" w:eastAsia="Nova Mono" w:hAnsi="Nova Mono"/>
          <w:color w:val="444746"/>
          <w:sz w:val="21"/>
          <w:szCs w:val="21"/>
          <w:rtl w:val="0"/>
        </w:rPr>
        <w:t xml:space="preserve">Piso -3: Carregador que está a carregar à mais de 6 horas tem 12 A de potência disponível, Carregador que começou a carregar tem 15 A → 12A + 15A = 27 A &lt; 30A</w:t>
      </w:r>
    </w:p>
    <w:p w:rsidR="00000000" w:rsidDel="00000000" w:rsidP="00000000" w:rsidRDefault="00000000" w:rsidRPr="00000000" w14:paraId="00000055">
      <w:pPr>
        <w:numPr>
          <w:ilvl w:val="0"/>
          <w:numId w:val="3"/>
        </w:numPr>
        <w:ind w:left="720" w:hanging="360"/>
        <w:rPr>
          <w:rFonts w:ascii="Roboto" w:cs="Roboto" w:eastAsia="Roboto" w:hAnsi="Roboto"/>
          <w:color w:val="444746"/>
          <w:sz w:val="21"/>
          <w:szCs w:val="21"/>
          <w:u w:val="none"/>
        </w:rPr>
      </w:pPr>
      <w:r w:rsidDel="00000000" w:rsidR="00000000" w:rsidRPr="00000000">
        <w:rPr>
          <w:rFonts w:ascii="Nova Mono" w:cs="Nova Mono" w:eastAsia="Nova Mono" w:hAnsi="Nova Mono"/>
          <w:color w:val="444746"/>
          <w:sz w:val="21"/>
          <w:szCs w:val="21"/>
          <w:rtl w:val="0"/>
        </w:rPr>
        <w:t xml:space="preserve">Somatório de potência dos 3 pisos → 27A (piso -1) + 48A (piso -2) + 27A (piso -3) = 102 A</w:t>
      </w:r>
    </w:p>
    <w:p w:rsidR="00000000" w:rsidDel="00000000" w:rsidP="00000000" w:rsidRDefault="00000000" w:rsidRPr="00000000" w14:paraId="00000056">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57">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58">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59">
      <w:pPr>
        <w:rPr>
          <w:rFonts w:ascii="Roboto" w:cs="Roboto" w:eastAsia="Roboto" w:hAnsi="Roboto"/>
          <w:color w:val="444746"/>
          <w:sz w:val="21"/>
          <w:szCs w:val="21"/>
          <w:highlight w:val="red"/>
        </w:rPr>
      </w:pPr>
      <w:r w:rsidDel="00000000" w:rsidR="00000000" w:rsidRPr="00000000">
        <w:rPr>
          <w:rtl w:val="0"/>
        </w:rPr>
      </w:r>
    </w:p>
    <w:p w:rsidR="00000000" w:rsidDel="00000000" w:rsidP="00000000" w:rsidRDefault="00000000" w:rsidRPr="00000000" w14:paraId="0000005A">
      <w:pPr>
        <w:rPr>
          <w:rFonts w:ascii="Roboto" w:cs="Roboto" w:eastAsia="Roboto" w:hAnsi="Roboto"/>
          <w:color w:val="444746"/>
          <w:sz w:val="21"/>
          <w:szCs w:val="21"/>
          <w:highlight w:val="red"/>
        </w:rPr>
      </w:pPr>
      <w:r w:rsidDel="00000000" w:rsidR="00000000" w:rsidRPr="00000000">
        <w:rPr>
          <w:rtl w:val="0"/>
        </w:rPr>
      </w:r>
    </w:p>
    <w:p w:rsidR="00000000" w:rsidDel="00000000" w:rsidP="00000000" w:rsidRDefault="00000000" w:rsidRPr="00000000" w14:paraId="0000005B">
      <w:pPr>
        <w:rPr>
          <w:rFonts w:ascii="Roboto" w:cs="Roboto" w:eastAsia="Roboto" w:hAnsi="Roboto"/>
          <w:color w:val="444746"/>
          <w:sz w:val="21"/>
          <w:szCs w:val="21"/>
          <w:highlight w:val="red"/>
        </w:rPr>
      </w:pPr>
      <w:r w:rsidDel="00000000" w:rsidR="00000000" w:rsidRPr="00000000">
        <w:rPr>
          <w:rtl w:val="0"/>
        </w:rPr>
      </w:r>
    </w:p>
    <w:p w:rsidR="00000000" w:rsidDel="00000000" w:rsidP="00000000" w:rsidRDefault="00000000" w:rsidRPr="00000000" w14:paraId="0000005C">
      <w:pPr>
        <w:rPr>
          <w:rFonts w:ascii="Roboto" w:cs="Roboto" w:eastAsia="Roboto" w:hAnsi="Roboto"/>
          <w:color w:val="444746"/>
          <w:sz w:val="21"/>
          <w:szCs w:val="21"/>
          <w:highlight w:val="red"/>
        </w:rPr>
      </w:pPr>
      <w:r w:rsidDel="00000000" w:rsidR="00000000" w:rsidRPr="00000000">
        <w:rPr>
          <w:rtl w:val="0"/>
        </w:rPr>
      </w:r>
    </w:p>
    <w:p w:rsidR="00000000" w:rsidDel="00000000" w:rsidP="00000000" w:rsidRDefault="00000000" w:rsidRPr="00000000" w14:paraId="0000005D">
      <w:pPr>
        <w:rPr>
          <w:rFonts w:ascii="Roboto" w:cs="Roboto" w:eastAsia="Roboto" w:hAnsi="Roboto"/>
          <w:color w:val="444746"/>
          <w:sz w:val="21"/>
          <w:szCs w:val="21"/>
          <w:highlight w:val="red"/>
        </w:rPr>
      </w:pPr>
      <w:r w:rsidDel="00000000" w:rsidR="00000000" w:rsidRPr="00000000">
        <w:rPr>
          <w:rtl w:val="0"/>
        </w:rPr>
      </w:r>
    </w:p>
    <w:p w:rsidR="00000000" w:rsidDel="00000000" w:rsidP="00000000" w:rsidRDefault="00000000" w:rsidRPr="00000000" w14:paraId="0000005E">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Slide 10</w:t>
      </w:r>
    </w:p>
    <w:p w:rsidR="00000000" w:rsidDel="00000000" w:rsidP="00000000" w:rsidRDefault="00000000" w:rsidRPr="00000000" w14:paraId="0000005F">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60">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Uma grande Missão do ZCharge é descentralizar as responsabilidades, isto é, respeitar a 100% o conceito de ownership. De uma forma mais simplista é Quem é que faz oquê.</w:t>
      </w:r>
      <w:r w:rsidDel="00000000" w:rsidR="00000000" w:rsidRPr="00000000">
        <w:rPr>
          <w:rFonts w:ascii="Roboto" w:cs="Roboto" w:eastAsia="Roboto" w:hAnsi="Roboto"/>
          <w:color w:val="444746"/>
          <w:sz w:val="21"/>
          <w:szCs w:val="21"/>
          <w:shd w:fill="ffe599" w:val="clear"/>
          <w:rtl w:val="0"/>
        </w:rPr>
        <w:t xml:space="preserve"> O ZCharging point ao ter um microcontrolador mais precário, não têm capacidade computacional suficiente para gerir as Aplicações que tornam a solução inteligente.</w:t>
      </w:r>
      <w:r w:rsidDel="00000000" w:rsidR="00000000" w:rsidRPr="00000000">
        <w:rPr>
          <w:rFonts w:ascii="Roboto" w:cs="Roboto" w:eastAsia="Roboto" w:hAnsi="Roboto"/>
          <w:color w:val="444746"/>
          <w:sz w:val="21"/>
          <w:szCs w:val="21"/>
          <w:rtl w:val="0"/>
        </w:rPr>
        <w:t xml:space="preserve"> </w:t>
      </w:r>
      <w:r w:rsidDel="00000000" w:rsidR="00000000" w:rsidRPr="00000000">
        <w:rPr>
          <w:rFonts w:ascii="Roboto" w:cs="Roboto" w:eastAsia="Roboto" w:hAnsi="Roboto"/>
          <w:color w:val="444746"/>
          <w:sz w:val="21"/>
          <w:szCs w:val="21"/>
          <w:shd w:fill="ffe599" w:val="clear"/>
          <w:rtl w:val="0"/>
        </w:rPr>
        <w:t xml:space="preserve">Para satisfazer as necessidades do mercado e respeitar os fundamentos do conceito ownership, i</w:t>
      </w:r>
      <w:r w:rsidDel="00000000" w:rsidR="00000000" w:rsidRPr="00000000">
        <w:rPr>
          <w:rFonts w:ascii="Roboto" w:cs="Roboto" w:eastAsia="Roboto" w:hAnsi="Roboto"/>
          <w:color w:val="444746"/>
          <w:sz w:val="21"/>
          <w:szCs w:val="21"/>
          <w:rtl w:val="0"/>
        </w:rPr>
        <w:t xml:space="preserve">remos criar uma linha imaginária de responsabilidades, isto é, todas as aplicações inteligentes  que exigem um maior poder de computação,  irão ser geridas pelo ZMaster Controller. Mas a grande questão é, sendo o ZCharging point o ponto de ligação entre o utilizador e o sistema, como é que o mesmo vai usufruir das aplicações inteligentes? Utilizando o </w:t>
      </w:r>
      <w:r w:rsidDel="00000000" w:rsidR="00000000" w:rsidRPr="00000000">
        <w:rPr>
          <w:rFonts w:ascii="Roboto" w:cs="Roboto" w:eastAsia="Roboto" w:hAnsi="Roboto"/>
          <w:color w:val="444746"/>
          <w:sz w:val="21"/>
          <w:szCs w:val="21"/>
          <w:rtl w:val="0"/>
        </w:rPr>
        <w:t xml:space="preserve">ZLink</w:t>
      </w:r>
      <w:r w:rsidDel="00000000" w:rsidR="00000000" w:rsidRPr="00000000">
        <w:rPr>
          <w:rFonts w:ascii="Roboto" w:cs="Roboto" w:eastAsia="Roboto" w:hAnsi="Roboto"/>
          <w:color w:val="444746"/>
          <w:sz w:val="21"/>
          <w:szCs w:val="21"/>
          <w:rtl w:val="0"/>
        </w:rPr>
        <w:t xml:space="preserve"> Protocol.</w:t>
      </w:r>
    </w:p>
    <w:p w:rsidR="00000000" w:rsidDel="00000000" w:rsidP="00000000" w:rsidRDefault="00000000" w:rsidRPr="00000000" w14:paraId="00000061">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Este Protocolo é uma hierarquia baseada na metodologia Master/Slave, ou seja, o Zcharging Point vai reportar todas as interações que o utilizador tem com o ponto de carga, vai periodicamente reportar os consumos da transação elétrica, vai pedir autorização para carregar um carro e a quanta potência. Assim o ponto de carga autonomamente só tem de ser preocupar com a estabilidade do carregamento elétrico.</w:t>
      </w:r>
    </w:p>
    <w:p w:rsidR="00000000" w:rsidDel="00000000" w:rsidP="00000000" w:rsidRDefault="00000000" w:rsidRPr="00000000" w14:paraId="00000062">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63">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product’s biggest aim is to decentralize responsibilities, i mean, to respect 100% the ownership concept.</w:t>
      </w:r>
    </w:p>
    <w:p w:rsidR="00000000" w:rsidDel="00000000" w:rsidP="00000000" w:rsidRDefault="00000000" w:rsidRPr="00000000" w14:paraId="00000064">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In simple terms: who delivers what (who does what?). In order to satisfy the market’s necessities, we’ll create something like an imaginary responsibilities order (line?),</w:t>
      </w:r>
    </w:p>
    <w:p w:rsidR="00000000" w:rsidDel="00000000" w:rsidP="00000000" w:rsidRDefault="00000000" w:rsidRPr="00000000" w14:paraId="00000065">
      <w:pPr>
        <w:rPr>
          <w:rFonts w:ascii="Roboto" w:cs="Roboto" w:eastAsia="Roboto" w:hAnsi="Roboto"/>
          <w:color w:val="444746"/>
          <w:sz w:val="21"/>
          <w:szCs w:val="21"/>
          <w:highlight w:val="red"/>
        </w:rPr>
      </w:pPr>
      <w:r w:rsidDel="00000000" w:rsidR="00000000" w:rsidRPr="00000000">
        <w:rPr>
          <w:rFonts w:ascii="Roboto" w:cs="Roboto" w:eastAsia="Roboto" w:hAnsi="Roboto"/>
          <w:color w:val="444746"/>
          <w:sz w:val="21"/>
          <w:szCs w:val="21"/>
          <w:highlight w:val="red"/>
          <w:rtl w:val="0"/>
        </w:rPr>
        <w:t xml:space="preserve">guig=faz</w:t>
      </w:r>
    </w:p>
    <w:p w:rsidR="00000000" w:rsidDel="00000000" w:rsidP="00000000" w:rsidRDefault="00000000" w:rsidRPr="00000000" w14:paraId="00000066">
      <w:pPr>
        <w:rPr>
          <w:rFonts w:ascii="Roboto" w:cs="Roboto" w:eastAsia="Roboto" w:hAnsi="Roboto"/>
          <w:color w:val="444746"/>
          <w:sz w:val="21"/>
          <w:szCs w:val="21"/>
          <w:highlight w:val="red"/>
        </w:rPr>
      </w:pPr>
      <w:r w:rsidDel="00000000" w:rsidR="00000000" w:rsidRPr="00000000">
        <w:rPr>
          <w:rtl w:val="0"/>
        </w:rPr>
      </w:r>
    </w:p>
    <w:p w:rsidR="00000000" w:rsidDel="00000000" w:rsidP="00000000" w:rsidRDefault="00000000" w:rsidRPr="00000000" w14:paraId="00000067">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68">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Slide 11</w:t>
      </w:r>
    </w:p>
    <w:p w:rsidR="00000000" w:rsidDel="00000000" w:rsidP="00000000" w:rsidRDefault="00000000" w:rsidRPr="00000000" w14:paraId="00000069">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6A">
      <w:pPr>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In this industry we’re gonna need to stay ahead and updated as much as possible. So, certificates like the ISO15118-3 are a must. This one specifically, is what’s gonna make possible one of our first modules, the Auto charging. Using Media Acess Control or MAC address, we’ll be able to associate a car with a unique identification/indentifier. This will allow for an easier and simpler alectric transaction since the only thing needed will be to literally plug the car and our system will be able to read the Mac address and authenticate its user.</w:t>
      </w:r>
    </w:p>
    <w:p w:rsidR="00000000" w:rsidDel="00000000" w:rsidP="00000000" w:rsidRDefault="00000000" w:rsidRPr="00000000" w14:paraId="0000006B">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6C">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6D">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Slide 12</w:t>
      </w:r>
    </w:p>
    <w:p w:rsidR="00000000" w:rsidDel="00000000" w:rsidP="00000000" w:rsidRDefault="00000000" w:rsidRPr="00000000" w14:paraId="0000006E">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6F">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Now that we’ve been through our concept and what brought us to build ZCharge, i’d like to take some time on the next few slides to talk about where we wanna go, how we want to do it and who do we need to get there.</w:t>
      </w:r>
    </w:p>
    <w:p w:rsidR="00000000" w:rsidDel="00000000" w:rsidP="00000000" w:rsidRDefault="00000000" w:rsidRPr="00000000" w14:paraId="00000070">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71">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Slide 13- Market strategy</w:t>
      </w:r>
    </w:p>
    <w:p w:rsidR="00000000" w:rsidDel="00000000" w:rsidP="00000000" w:rsidRDefault="00000000" w:rsidRPr="00000000" w14:paraId="00000072">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73">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74">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75">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76">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77">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78">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Slide 14</w:t>
      </w:r>
    </w:p>
    <w:p w:rsidR="00000000" w:rsidDel="00000000" w:rsidP="00000000" w:rsidRDefault="00000000" w:rsidRPr="00000000" w14:paraId="00000079">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7A">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Let's start with a very basic product roadmap. </w:t>
      </w:r>
    </w:p>
    <w:p w:rsidR="00000000" w:rsidDel="00000000" w:rsidP="00000000" w:rsidRDefault="00000000" w:rsidRPr="00000000" w14:paraId="0000007B">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For the first year it’s imperial that we focus our efforts in developing hardware, software and testing the base product. </w:t>
      </w:r>
    </w:p>
    <w:p w:rsidR="00000000" w:rsidDel="00000000" w:rsidP="00000000" w:rsidRDefault="00000000" w:rsidRPr="00000000" w14:paraId="0000007C">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7D">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Para conseguir responder às necessidades do mercado e fazermos a diferença, definimos que no primeiro ano  iremos lançar os nossos módulos essenciais. Esta decisão foi bastante ponderada, pois nós queríamos lançar todos os módulos essenciais e os “novos” , porém para garantir a qualidade da solução e a estabilidade da empresa, decidimos repartir os portfólio de módulos e regermos sobre  uma metodologia de milestones.</w:t>
      </w:r>
    </w:p>
    <w:p w:rsidR="00000000" w:rsidDel="00000000" w:rsidP="00000000" w:rsidRDefault="00000000" w:rsidRPr="00000000" w14:paraId="0000007E">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Algo também que queremos dar bastante prioridade é “testar”, ao testarmos, como já foi mencionado antes, garantimos a qualidade da solução.</w:t>
      </w:r>
    </w:p>
    <w:p w:rsidR="00000000" w:rsidDel="00000000" w:rsidP="00000000" w:rsidRDefault="00000000" w:rsidRPr="00000000" w14:paraId="0000007F">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No segundo ano, entre o dia de lançamento e 3 meses seguintes, dedicamos a nossa atenção aos nossos clientes, isto é, garantir que tudo está funcionando como de esperado.</w:t>
      </w:r>
    </w:p>
    <w:p w:rsidR="00000000" w:rsidDel="00000000" w:rsidP="00000000" w:rsidRDefault="00000000" w:rsidRPr="00000000" w14:paraId="00000080">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De seguida começamos logo a preparar o nosso Load Manager, pois nós queremos torná-lo o mais completo e flexível possível. No terceiro ano é um grande “milestone” para nós, pois vamos começar a desenvolver módulos que nos permite expandir para outros mercados. Ao integrar-mos “OCPP backends” e ao desenvolver uma aplicação móvel permite entrar no mercado público/privado e também tornar a solução mais completa e composta. </w:t>
      </w:r>
    </w:p>
    <w:p w:rsidR="00000000" w:rsidDel="00000000" w:rsidP="00000000" w:rsidRDefault="00000000" w:rsidRPr="00000000" w14:paraId="00000081">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82">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 </w:t>
      </w:r>
    </w:p>
    <w:p w:rsidR="00000000" w:rsidDel="00000000" w:rsidP="00000000" w:rsidRDefault="00000000" w:rsidRPr="00000000" w14:paraId="00000083">
      <w:pPr>
        <w:rPr>
          <w:rFonts w:ascii="Roboto" w:cs="Roboto" w:eastAsia="Roboto" w:hAnsi="Roboto"/>
          <w:color w:val="444746"/>
          <w:sz w:val="21"/>
          <w:szCs w:val="21"/>
          <w:highlight w:val="red"/>
        </w:rPr>
      </w:pPr>
      <w:r w:rsidDel="00000000" w:rsidR="00000000" w:rsidRPr="00000000">
        <w:rPr>
          <w:rFonts w:ascii="Roboto" w:cs="Roboto" w:eastAsia="Roboto" w:hAnsi="Roboto"/>
          <w:color w:val="444746"/>
          <w:sz w:val="21"/>
          <w:szCs w:val="21"/>
          <w:highlight w:val="red"/>
          <w:rtl w:val="0"/>
        </w:rPr>
        <w:t xml:space="preserve">Kiko fala um poquito disto</w:t>
      </w:r>
    </w:p>
    <w:p w:rsidR="00000000" w:rsidDel="00000000" w:rsidP="00000000" w:rsidRDefault="00000000" w:rsidRPr="00000000" w14:paraId="00000084">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85">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Slide 15</w:t>
      </w:r>
    </w:p>
    <w:p w:rsidR="00000000" w:rsidDel="00000000" w:rsidP="00000000" w:rsidRDefault="00000000" w:rsidRPr="00000000" w14:paraId="00000086">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87">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Moving on to specifically the features our final product is gonna have, we’ve decided to prioritize essential features like Load Manager, User Management, Report Module, Auto Charge and a Web Application.</w:t>
      </w:r>
    </w:p>
    <w:p w:rsidR="00000000" w:rsidDel="00000000" w:rsidP="00000000" w:rsidRDefault="00000000" w:rsidRPr="00000000" w14:paraId="00000088">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Esta decisão teve como principal intuito responder às necessidades do mercado mas também (sermos melhor que a nossa competição ???). Decidimos disponibilizar de imediato o Auto Charge pois não é de todo bastante comum no mercado esta funcionalidade.</w:t>
      </w:r>
    </w:p>
    <w:p w:rsidR="00000000" w:rsidDel="00000000" w:rsidP="00000000" w:rsidRDefault="00000000" w:rsidRPr="00000000" w14:paraId="00000089">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No próximo ano vamos tornar o nosso Load Manager bastante completo, isto é, ao adicionar estas novas funcionalidades como: Trigger Other Equipments, Scheduler Assistant irá providenciar uma melhor qualidade de vida aos nossos clientes B2B mas também aos utilizadores do ZCharge Ecosystem.  Ao falarmos do Trigger Other Equipments, por exemplo, imaginemos que existe um condomínio que utiliza o termoacumulador para aquecer a água. Se o nosso sistema verificar que existem muitos utilizadores a carregar o carro ao mesmo tempo, o mesmo irá enviar um sinal para o termoacumulador para começar a aquecer a água. A funcionalidade Scheduler Assistant serve para economizar a transação elétrica. Se o custo do KW é mais caro durante o dia do que à noite, o cliente tem a opção de definir um limite temporal para o carregamento elétrico.</w:t>
      </w:r>
    </w:p>
    <w:p w:rsidR="00000000" w:rsidDel="00000000" w:rsidP="00000000" w:rsidRDefault="00000000" w:rsidRPr="00000000" w14:paraId="0000008A">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No ano seguinte </w:t>
      </w:r>
    </w:p>
    <w:p w:rsidR="00000000" w:rsidDel="00000000" w:rsidP="00000000" w:rsidRDefault="00000000" w:rsidRPr="00000000" w14:paraId="0000008B">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8C">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Slide 16</w:t>
      </w:r>
    </w:p>
    <w:p w:rsidR="00000000" w:rsidDel="00000000" w:rsidP="00000000" w:rsidRDefault="00000000" w:rsidRPr="00000000" w14:paraId="0000008D">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8E">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Allow me now to quickly go through our business roadmap, starting with the first year 2024 where we want to gather the team as quickly as possible to start working on the product. Once set up along all legal necessities, still in this first year we want to attend as many ev events possible to start spreading the word and making contacts in the industry: building partnerships and eventually making the first sales, while we don’t, we’ll do a lot of cold calling, cold emailing to get the first sales and hear the first opinions. We’ll also prepare the logistics parts of the product, which means finding the right manufacturer according to the only few needs in the beginning. Giving a professional look to the brand should also occur as fast as possible so that the tech team knows what to work with when designing our products.</w:t>
      </w:r>
    </w:p>
    <w:p w:rsidR="00000000" w:rsidDel="00000000" w:rsidP="00000000" w:rsidRDefault="00000000" w:rsidRPr="00000000" w14:paraId="0000008F">
      <w:pPr>
        <w:rPr>
          <w:rFonts w:ascii="Roboto" w:cs="Roboto" w:eastAsia="Roboto" w:hAnsi="Roboto"/>
          <w:color w:val="444746"/>
          <w:sz w:val="21"/>
          <w:szCs w:val="21"/>
          <w:shd w:fill="ffe599" w:val="clear"/>
        </w:rPr>
      </w:pPr>
      <w:r w:rsidDel="00000000" w:rsidR="00000000" w:rsidRPr="00000000">
        <w:rPr>
          <w:rFonts w:ascii="Roboto" w:cs="Roboto" w:eastAsia="Roboto" w:hAnsi="Roboto"/>
          <w:color w:val="444746"/>
          <w:sz w:val="21"/>
          <w:szCs w:val="21"/>
          <w:shd w:fill="ffe599" w:val="clear"/>
          <w:rtl w:val="0"/>
        </w:rPr>
        <w:t xml:space="preserve">On the 3rd year, we expect to also be getting money from the end consumer paying ofr taxes when charging in our charging points.</w:t>
      </w:r>
    </w:p>
    <w:p w:rsidR="00000000" w:rsidDel="00000000" w:rsidP="00000000" w:rsidRDefault="00000000" w:rsidRPr="00000000" w14:paraId="00000090">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91">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Slide 17</w:t>
      </w:r>
    </w:p>
    <w:p w:rsidR="00000000" w:rsidDel="00000000" w:rsidP="00000000" w:rsidRDefault="00000000" w:rsidRPr="00000000" w14:paraId="00000092">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93">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Our team: well in short, aside from building the product and dealing with our finances, me and francisco will work on everything else, to save money in the first year and be able to make well thought but quick decisions. We don't want to waste time on things that aren't important towards the main goal: having our first contract signed and delivered in the second year.</w:t>
      </w:r>
    </w:p>
    <w:p w:rsidR="00000000" w:rsidDel="00000000" w:rsidP="00000000" w:rsidRDefault="00000000" w:rsidRPr="00000000" w14:paraId="00000094">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We would also cherish to have a board of advisors with 3 people from our confidence that after accepting will overview the project every 3 months and give us as much help and opinions as possible. We’re looking for very experienced people like Paulo blablabla.</w:t>
      </w:r>
    </w:p>
    <w:p w:rsidR="00000000" w:rsidDel="00000000" w:rsidP="00000000" w:rsidRDefault="00000000" w:rsidRPr="00000000" w14:paraId="00000095">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96">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Slide 18</w:t>
      </w:r>
    </w:p>
    <w:p w:rsidR="00000000" w:rsidDel="00000000" w:rsidP="00000000" w:rsidRDefault="00000000" w:rsidRPr="00000000" w14:paraId="00000097">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98">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Moving on to the numbers: our expected costs average 250 000 euros in the first 4 years, and the 352 000 you see here in the first year is what we expect to need in order to launch the product and be ready to sell.</w:t>
      </w:r>
    </w:p>
    <w:p w:rsidR="00000000" w:rsidDel="00000000" w:rsidP="00000000" w:rsidRDefault="00000000" w:rsidRPr="00000000" w14:paraId="00000099">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most important note is that, as you’ve seen in the last slide, the tech team is gonna be flexible in terms of hours and personnel number so that we can save money but at the same time keep on upgrading the product.</w:t>
      </w:r>
    </w:p>
    <w:p w:rsidR="00000000" w:rsidDel="00000000" w:rsidP="00000000" w:rsidRDefault="00000000" w:rsidRPr="00000000" w14:paraId="0000009A">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I must remind you, though I do have a business and economy background, i’d would love to go through these numbers with you so I can explain how we decided them and hear some of your opinions.</w:t>
      </w:r>
    </w:p>
    <w:p w:rsidR="00000000" w:rsidDel="00000000" w:rsidP="00000000" w:rsidRDefault="00000000" w:rsidRPr="00000000" w14:paraId="0000009B">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9C">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Slide 19</w:t>
      </w:r>
    </w:p>
    <w:p w:rsidR="00000000" w:rsidDel="00000000" w:rsidP="00000000" w:rsidRDefault="00000000" w:rsidRPr="00000000" w14:paraId="0000009D">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9E">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Finally, to give you our view on the expected revenue in the first few years, i’ll firstly go through a few possible scenarios:</w:t>
      </w:r>
    </w:p>
    <w:p w:rsidR="00000000" w:rsidDel="00000000" w:rsidP="00000000" w:rsidRDefault="00000000" w:rsidRPr="00000000" w14:paraId="0000009F">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A0">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So on the first year of course, because we are developing and testing the product we don’t expect any projects completed but on the second year: bla bla bla</w:t>
      </w:r>
    </w:p>
    <w:p w:rsidR="00000000" w:rsidDel="00000000" w:rsidP="00000000" w:rsidRDefault="00000000" w:rsidRPr="00000000" w14:paraId="000000A1">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A2">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Slide 20</w:t>
      </w:r>
    </w:p>
    <w:p w:rsidR="00000000" w:rsidDel="00000000" w:rsidP="00000000" w:rsidRDefault="00000000" w:rsidRPr="00000000" w14:paraId="000000A3">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A4">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So let’s say we take as the first scenario having specifically 5 projects every year, all of them averaging 25 chargers only (which would be a surprise since small to medium projects start in 30 to 40 chaRgers), we have: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