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684"/>
        <w:gridCol w:w="1371"/>
        <w:gridCol w:w="2178"/>
      </w:tblGrid>
      <w:tr w:rsidR="00B072CB" w:rsidRPr="00B072CB" w14:paraId="41A3CBFE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FEE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b/>
                <w:bCs/>
                <w:color w:val="000000"/>
              </w:rPr>
              <w:t>Documento de Visão</w:t>
            </w:r>
          </w:p>
        </w:tc>
      </w:tr>
      <w:tr w:rsidR="00B072CB" w:rsidRPr="00B072CB" w14:paraId="787D5B6B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5B494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Nome do Projeto: Fábrica do Saber</w:t>
            </w:r>
          </w:p>
        </w:tc>
      </w:tr>
      <w:tr w:rsidR="00B072CB" w:rsidRPr="00B072CB" w14:paraId="4CFB2057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906E9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 xml:space="preserve">Autores: Guilherme Lage, João Gabriel Perez, Lucas Soares, Maria Eduarda Amaral, Marlene Moraes, Vitor 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Stahlberg</w:t>
            </w:r>
            <w:proofErr w:type="spellEnd"/>
          </w:p>
        </w:tc>
      </w:tr>
      <w:tr w:rsidR="00B072CB" w:rsidRPr="00B072CB" w14:paraId="02BE8132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481A5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Fornecedor(es) de Requisitos</w:t>
            </w:r>
          </w:p>
        </w:tc>
      </w:tr>
      <w:tr w:rsidR="00B072CB" w:rsidRPr="00B072CB" w14:paraId="6939903C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EFE01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357F6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E-mail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262EA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Cargo ou Função - Empresa</w:t>
            </w:r>
          </w:p>
        </w:tc>
      </w:tr>
      <w:tr w:rsidR="00B072CB" w:rsidRPr="00B072CB" w14:paraId="7BDCF2F1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F36D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Glicéria Cabral de Souza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7EFA2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netasousac@gmail.com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0FAA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Diretora</w:t>
            </w:r>
          </w:p>
        </w:tc>
      </w:tr>
      <w:tr w:rsidR="00B072CB" w:rsidRPr="00B072CB" w14:paraId="027A9444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107C0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Irene Rita Mesquita Soares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348DC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iokurthe@gmail.com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F0047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Coordenadora</w:t>
            </w:r>
          </w:p>
        </w:tc>
      </w:tr>
      <w:tr w:rsidR="00B072CB" w:rsidRPr="00B072CB" w14:paraId="33B0B60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69A7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Problema</w:t>
            </w:r>
          </w:p>
        </w:tc>
      </w:tr>
      <w:tr w:rsidR="00B072CB" w:rsidRPr="00B072CB" w14:paraId="1D249EA0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4F40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197B0" w14:textId="4F248F57" w:rsidR="00B072CB" w:rsidRPr="00B072CB" w:rsidRDefault="008539D5" w:rsidP="008539D5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Creche Escola Fábrica do Saber é uma instituição privada de Educação Infantil e Ensino Fundamental I, acolhendo crianças a partir de 1 ano e 6 meses. O seu propósito é proporcionar educação de excelência, visando à igualdade de oportunidades aos seus alunos. Localizada na cidade de Livramento, Centro - BA, seu horário de funcionamento é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 07h30min as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11h30min (matutino) e 13h30min as 17h30min (vespertino) para Educação Infantil; 07h15min as 11h40min e 13h30min as 17h30min para Ensino Fundamental. Além disso, a escola oferece também período integral, englobando ambos. Durante as férias, realizamos creches de férias para alunos internos e externos. A escola utiliza o Instagram para divulgar seus serviços (https://www.instagram.com/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escolafabricadosaber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/) e telefones de contato para a Neta Souza (Diretora) ou Irene Soares (Coordenadora).</w:t>
            </w:r>
          </w:p>
          <w:p w14:paraId="4A352629" w14:textId="104E1DA5" w:rsidR="00B072CB" w:rsidRPr="00B072CB" w:rsidRDefault="00B072CB" w:rsidP="00B072C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Atualmente, os processos de cadastro e manutenção de registros de alunos e funcionários são feitos manualmente em cadernos. O controle financeiro, incluindo entradas e saídas, ocorre em planilhas no Microsoft Word. Toda documentação é mantida fisicamente, exigindo espaço e atenção. A complexidade cresce com alunos, especialmente os neuro diversos, demandando considerações especiais nos formulários. A emissão de boletos é feita de forma manual, consumindo tempo e recursos significativos.</w:t>
            </w:r>
          </w:p>
          <w:p w14:paraId="7405CA0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3A7B93B7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349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Geral da Solução (Escopo)</w:t>
            </w:r>
          </w:p>
        </w:tc>
      </w:tr>
      <w:tr w:rsidR="00B072CB" w:rsidRPr="00B072CB" w14:paraId="25303169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EA2A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13C6D3" w14:textId="77777777" w:rsidR="00B072CB" w:rsidRDefault="00B072CB" w:rsidP="00B072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Desenvolvimento de uma aplicação web para controle e manutenção dos registros de alunos (fixos e temporários), funcionários, professores, além de uma plataforma para controle de entradas e saídas financeiras com emissão de boleto automático por meio de API.</w:t>
            </w:r>
          </w:p>
          <w:p w14:paraId="66F861B2" w14:textId="77777777" w:rsidR="00F45640" w:rsidRPr="00B072CB" w:rsidRDefault="00F45640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F6FC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06CD8535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4563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Fora do Escopo</w:t>
            </w:r>
          </w:p>
        </w:tc>
      </w:tr>
      <w:tr w:rsidR="00B072CB" w:rsidRPr="00B072CB" w14:paraId="77B1D898" w14:textId="77777777" w:rsidTr="00B072CB">
        <w:trPr>
          <w:trHeight w:val="1208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BFF53" w14:textId="561098C3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EC80D" w14:textId="77777777" w:rsidR="00B072CB" w:rsidRPr="00B072CB" w:rsidRDefault="00B072CB" w:rsidP="00B072CB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Site estático para divulgação da instituição;</w:t>
            </w:r>
          </w:p>
          <w:p w14:paraId="594D7DB4" w14:textId="77777777" w:rsidR="00B072CB" w:rsidRPr="00B072CB" w:rsidRDefault="00B072CB" w:rsidP="00B072CB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Acesso online pelos pais ao boleto emitido.</w:t>
            </w:r>
          </w:p>
          <w:p w14:paraId="0CDC3A3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351D0B6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F3B2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Usuários</w:t>
            </w:r>
          </w:p>
        </w:tc>
      </w:tr>
      <w:tr w:rsidR="00B072CB" w:rsidRPr="00B072CB" w14:paraId="14FE1544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ECE83" w14:textId="77777777" w:rsidR="00CD00DE" w:rsidRDefault="00CD00DE" w:rsidP="00B072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65BB0CE" w14:textId="36A9A3D4" w:rsidR="00B072CB" w:rsidRDefault="00B072CB" w:rsidP="00B072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Diretora e coordenadora</w:t>
            </w:r>
          </w:p>
          <w:p w14:paraId="74B37D1A" w14:textId="77777777" w:rsidR="00CD00DE" w:rsidRPr="00B072CB" w:rsidRDefault="00CD00DE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AA02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1594F7D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28E2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Requisitos Funcionais</w:t>
            </w:r>
          </w:p>
        </w:tc>
      </w:tr>
      <w:tr w:rsidR="00B072CB" w:rsidRPr="00B072CB" w14:paraId="7EA92B02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5B70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B1D9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A535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Prioridade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B05C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Complexidade</w:t>
            </w:r>
          </w:p>
        </w:tc>
      </w:tr>
      <w:tr w:rsidR="00B072CB" w:rsidRPr="00B072CB" w14:paraId="580FF46D" w14:textId="77777777" w:rsidTr="00B072CB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E0C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28E8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gerencia os alunos cadastrados.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39EC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EECD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0590746E" w14:textId="77777777" w:rsidTr="00B072CB">
        <w:trPr>
          <w:trHeight w:val="9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0E60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52149" w14:textId="44E3037E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 xml:space="preserve">O administrador gerencia </w:t>
            </w:r>
            <w:proofErr w:type="gramStart"/>
            <w:r w:rsidRPr="00B072CB">
              <w:rPr>
                <w:rFonts w:ascii="Calibri" w:eastAsia="Times New Roman" w:hAnsi="Calibri" w:cs="Calibri"/>
                <w:color w:val="000000"/>
              </w:rPr>
              <w:t xml:space="preserve">os </w:t>
            </w:r>
            <w:r w:rsidR="00D2144D">
              <w:rPr>
                <w:rFonts w:ascii="Calibri" w:eastAsia="Times New Roman" w:hAnsi="Calibri" w:cs="Calibri"/>
                <w:color w:val="000000"/>
              </w:rPr>
              <w:t>professor</w:t>
            </w:r>
            <w:proofErr w:type="gramEnd"/>
            <w:r w:rsidRPr="00B072CB">
              <w:rPr>
                <w:rFonts w:ascii="Calibri" w:eastAsia="Times New Roman" w:hAnsi="Calibri" w:cs="Calibri"/>
                <w:color w:val="000000"/>
              </w:rPr>
              <w:t xml:space="preserve"> cadastrados.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AD4D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44ED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438D821D" w14:textId="77777777" w:rsidTr="00B072CB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64E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E833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gerencia as turmas.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D205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E5C0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B072CB" w:rsidRPr="00B072CB" w14:paraId="36C48D01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558E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0122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inicia uma nova creche de férias.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5F8A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1E4D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34D65419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2401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1C5A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visualiza graficamente as entradas e saídas.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8E8A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1CC4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B072CB" w:rsidRPr="00B072CB" w14:paraId="7C449ECD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5258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DEC8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emite um relatório de despesas.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80F9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B3387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1A1D28AE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D19B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0ED2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alunos.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5EED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9995C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5B744C62" w14:textId="77777777" w:rsidTr="00B072CB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E4EE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273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turmas.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B82D0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6158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000B791F" w14:textId="77777777" w:rsidTr="00B072CB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33DD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9478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professores.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B37F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E60F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7BA82016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2380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82D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072CB">
              <w:rPr>
                <w:rFonts w:ascii="Calibri" w:eastAsia="Times New Roman" w:hAnsi="Calibri" w:cs="Calibri"/>
                <w:color w:val="000000"/>
              </w:rPr>
              <w:t>O  administrador</w:t>
            </w:r>
            <w:proofErr w:type="gramEnd"/>
            <w:r w:rsidRPr="00B072CB">
              <w:rPr>
                <w:rFonts w:ascii="Calibri" w:eastAsia="Times New Roman" w:hAnsi="Calibri" w:cs="Calibri"/>
                <w:color w:val="000000"/>
              </w:rPr>
              <w:t xml:space="preserve"> cadastra despesas.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7389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3B5F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1C13416F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3F31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1800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cadastra receitas.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8D80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4051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A13594" w:rsidRPr="00B072CB" w14:paraId="65E51B6F" w14:textId="77777777" w:rsidTr="00B072CB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0112" w14:textId="173A9765" w:rsidR="00A13594" w:rsidRPr="00B072CB" w:rsidRDefault="00A13594" w:rsidP="00A1359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8639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AF298" w14:textId="3DCECB3E" w:rsidR="00A13594" w:rsidRPr="00B072CB" w:rsidRDefault="00A13594" w:rsidP="00A1359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 administrador</w:t>
            </w:r>
            <w:r w:rsidRPr="00B07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pode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no sistema</w:t>
            </w:r>
            <w:r w:rsidR="0086391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99000" w14:textId="7A05EE5C" w:rsidR="00A13594" w:rsidRPr="00B072CB" w:rsidRDefault="00A13594" w:rsidP="00A1359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64796" w14:textId="09469D97" w:rsidR="00A13594" w:rsidRPr="00B072CB" w:rsidRDefault="00A13594" w:rsidP="00A1359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A13594" w:rsidRPr="00B072CB" w14:paraId="732A515A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B82EB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Requisitos Não Funcionais</w:t>
            </w:r>
          </w:p>
        </w:tc>
      </w:tr>
      <w:tr w:rsidR="00A13594" w:rsidRPr="00B072CB" w14:paraId="103A6C12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DDAF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8634E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69448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Prioridade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36C31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Complexidade</w:t>
            </w:r>
          </w:p>
        </w:tc>
      </w:tr>
      <w:tr w:rsidR="00A13594" w:rsidRPr="00B072CB" w14:paraId="050C68CD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A0F8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C06F0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sistema emite os relatórios em formato .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pdf</w:t>
            </w:r>
            <w:proofErr w:type="spellEnd"/>
            <w:r w:rsidRPr="00B072C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2EB8C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322D7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A13594" w:rsidRPr="00B072CB" w14:paraId="18D6A1FA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D3A04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7987A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tempo de atualização de registro é inferior a 5 segundos.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13ECF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377C5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A13594" w:rsidRPr="00B072CB" w14:paraId="3D0280C5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0AC63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2577E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sistema utiliza um banco de dados em cloud com backup automático.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32442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2ED9E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A13594" w:rsidRPr="00B072CB" w14:paraId="65276323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2CC27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EABB2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 xml:space="preserve">O banco de dados é do tipo relacional e em 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MySql</w:t>
            </w:r>
            <w:proofErr w:type="spellEnd"/>
            <w:r w:rsidRPr="00B072C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D6FA2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05485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A13594" w:rsidRPr="00B072CB" w14:paraId="12AC9A4C" w14:textId="77777777" w:rsidTr="00B072CB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32CA1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3DA15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back-end</w:t>
            </w:r>
            <w:proofErr w:type="spellEnd"/>
            <w:r w:rsidRPr="00B072CB">
              <w:rPr>
                <w:rFonts w:ascii="Calibri" w:eastAsia="Times New Roman" w:hAnsi="Calibri" w:cs="Calibri"/>
                <w:color w:val="000000"/>
              </w:rPr>
              <w:t xml:space="preserve"> é desenvolvido em Java e Spring Boot.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216F2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7080D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13594" w:rsidRPr="00B072CB" w14:paraId="4363D35E" w14:textId="77777777" w:rsidTr="00B072CB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81950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FB6AB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front-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end</w:t>
            </w:r>
            <w:proofErr w:type="spellEnd"/>
            <w:r w:rsidRPr="00B072CB">
              <w:rPr>
                <w:rFonts w:ascii="Calibri" w:eastAsia="Times New Roman" w:hAnsi="Calibri" w:cs="Calibri"/>
                <w:color w:val="000000"/>
              </w:rPr>
              <w:t xml:space="preserve"> é desenvolvido em Angular.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F7A7A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83EC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13594" w:rsidRPr="00B072CB" w14:paraId="464AB78B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8AE7D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Técnica(s) de Elicitação Utilizada(s)</w:t>
            </w:r>
          </w:p>
        </w:tc>
      </w:tr>
      <w:tr w:rsidR="00A13594" w:rsidRPr="00B072CB" w14:paraId="75B0F2E0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598E1" w14:textId="77777777" w:rsidR="00A13594" w:rsidRPr="00B072CB" w:rsidRDefault="00A13594" w:rsidP="00A13594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lastRenderedPageBreak/>
              <w:t>Brainstorming;</w:t>
            </w:r>
          </w:p>
          <w:p w14:paraId="46C6CE86" w14:textId="77777777" w:rsidR="00A13594" w:rsidRPr="00B072CB" w:rsidRDefault="00A13594" w:rsidP="00A13594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Entrevista em grupo;</w:t>
            </w:r>
          </w:p>
          <w:p w14:paraId="53EDBBE7" w14:textId="77777777" w:rsidR="00A13594" w:rsidRPr="00B072CB" w:rsidRDefault="00A13594" w:rsidP="00A13594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Reunião;</w:t>
            </w:r>
          </w:p>
          <w:p w14:paraId="624E62DC" w14:textId="77777777" w:rsidR="00A13594" w:rsidRPr="00B072CB" w:rsidRDefault="00A13594" w:rsidP="00A13594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Análise de documentos.</w:t>
            </w:r>
          </w:p>
          <w:p w14:paraId="743378DF" w14:textId="77777777" w:rsidR="00A13594" w:rsidRPr="00B072CB" w:rsidRDefault="00A13594" w:rsidP="00A1359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EB0E84" w14:textId="77777777" w:rsidR="009F3118" w:rsidRPr="00B072CB" w:rsidRDefault="009F3118" w:rsidP="00B072CB"/>
    <w:sectPr w:rsidR="009F3118" w:rsidRPr="00B072C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68B1A" w14:textId="77777777" w:rsidR="00761589" w:rsidRDefault="00761589">
      <w:pPr>
        <w:spacing w:line="240" w:lineRule="auto"/>
      </w:pPr>
      <w:r>
        <w:separator/>
      </w:r>
    </w:p>
  </w:endnote>
  <w:endnote w:type="continuationSeparator" w:id="0">
    <w:p w14:paraId="2DFCAA98" w14:textId="77777777" w:rsidR="00761589" w:rsidRDefault="00761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205E" w14:textId="77777777" w:rsidR="00761589" w:rsidRDefault="00761589">
      <w:pPr>
        <w:spacing w:line="240" w:lineRule="auto"/>
      </w:pPr>
      <w:r>
        <w:separator/>
      </w:r>
    </w:p>
  </w:footnote>
  <w:footnote w:type="continuationSeparator" w:id="0">
    <w:p w14:paraId="53684B25" w14:textId="77777777" w:rsidR="00761589" w:rsidRDefault="007615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0E86" w14:textId="77777777" w:rsidR="009F3118" w:rsidRDefault="00A00B18">
    <w:pPr>
      <w:spacing w:before="240" w:after="240"/>
      <w:jc w:val="right"/>
    </w:pPr>
    <w:r>
      <w:t>Engenharia de Software – PUC Minas Praça da Liberdade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FE5"/>
    <w:multiLevelType w:val="multilevel"/>
    <w:tmpl w:val="17FEA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A47AD"/>
    <w:multiLevelType w:val="multilevel"/>
    <w:tmpl w:val="F03E2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6D5EAC"/>
    <w:multiLevelType w:val="multilevel"/>
    <w:tmpl w:val="77F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4381"/>
    <w:multiLevelType w:val="multilevel"/>
    <w:tmpl w:val="E60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F2E56"/>
    <w:multiLevelType w:val="multilevel"/>
    <w:tmpl w:val="BA40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518EE"/>
    <w:multiLevelType w:val="multilevel"/>
    <w:tmpl w:val="3B5A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E502C"/>
    <w:multiLevelType w:val="multilevel"/>
    <w:tmpl w:val="D06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D7DC1"/>
    <w:multiLevelType w:val="multilevel"/>
    <w:tmpl w:val="62BA19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F77E85"/>
    <w:multiLevelType w:val="multilevel"/>
    <w:tmpl w:val="EB7A5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832314"/>
    <w:multiLevelType w:val="multilevel"/>
    <w:tmpl w:val="C0446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822A9C"/>
    <w:multiLevelType w:val="multilevel"/>
    <w:tmpl w:val="DF14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188804">
    <w:abstractNumId w:val="9"/>
  </w:num>
  <w:num w:numId="2" w16cid:durableId="245921036">
    <w:abstractNumId w:val="7"/>
  </w:num>
  <w:num w:numId="3" w16cid:durableId="191845539">
    <w:abstractNumId w:val="0"/>
  </w:num>
  <w:num w:numId="4" w16cid:durableId="1548295524">
    <w:abstractNumId w:val="8"/>
  </w:num>
  <w:num w:numId="5" w16cid:durableId="482746626">
    <w:abstractNumId w:val="1"/>
  </w:num>
  <w:num w:numId="6" w16cid:durableId="1115446467">
    <w:abstractNumId w:val="4"/>
  </w:num>
  <w:num w:numId="7" w16cid:durableId="825167243">
    <w:abstractNumId w:val="6"/>
  </w:num>
  <w:num w:numId="8" w16cid:durableId="1327052041">
    <w:abstractNumId w:val="3"/>
  </w:num>
  <w:num w:numId="9" w16cid:durableId="1304847668">
    <w:abstractNumId w:val="2"/>
  </w:num>
  <w:num w:numId="10" w16cid:durableId="1473715275">
    <w:abstractNumId w:val="10"/>
  </w:num>
  <w:num w:numId="11" w16cid:durableId="755706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118"/>
    <w:rsid w:val="0027387C"/>
    <w:rsid w:val="002B31A4"/>
    <w:rsid w:val="003247D2"/>
    <w:rsid w:val="004668E6"/>
    <w:rsid w:val="00503FF0"/>
    <w:rsid w:val="005236B0"/>
    <w:rsid w:val="00546B6C"/>
    <w:rsid w:val="00594798"/>
    <w:rsid w:val="00761589"/>
    <w:rsid w:val="008539D5"/>
    <w:rsid w:val="0086391B"/>
    <w:rsid w:val="009F3118"/>
    <w:rsid w:val="00A00B18"/>
    <w:rsid w:val="00A13594"/>
    <w:rsid w:val="00B072CB"/>
    <w:rsid w:val="00C37352"/>
    <w:rsid w:val="00CD00DE"/>
    <w:rsid w:val="00D2144D"/>
    <w:rsid w:val="00E90591"/>
    <w:rsid w:val="00F45640"/>
    <w:rsid w:val="00FD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0DFA"/>
  <w15:docId w15:val="{C3D205BE-0437-4D6A-9A24-4CC9177C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54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9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2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8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2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547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17</cp:revision>
  <cp:lastPrinted>2023-09-13T17:38:00Z</cp:lastPrinted>
  <dcterms:created xsi:type="dcterms:W3CDTF">2023-08-31T20:27:00Z</dcterms:created>
  <dcterms:modified xsi:type="dcterms:W3CDTF">2023-10-26T01:59:00Z</dcterms:modified>
</cp:coreProperties>
</file>