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4FBB6" w14:textId="77777777" w:rsidR="00940459" w:rsidRPr="00D17059" w:rsidRDefault="00940459" w:rsidP="00940459">
      <w:pPr>
        <w:spacing w:line="360" w:lineRule="auto"/>
        <w:jc w:val="center"/>
        <w:rPr>
          <w:rFonts w:ascii="Times New Roman" w:hAnsi="Times New Roman"/>
        </w:rPr>
      </w:pPr>
      <w:r w:rsidRPr="00D17059">
        <w:rPr>
          <w:rFonts w:ascii="Times New Roman" w:hAnsi="Times New Roman"/>
        </w:rPr>
        <w:t>UNIVERSIDADE DE SÃO PAULO</w:t>
      </w:r>
    </w:p>
    <w:p w14:paraId="32E94CDC" w14:textId="77777777" w:rsidR="00940459" w:rsidRPr="00D17059" w:rsidRDefault="00940459" w:rsidP="00940459">
      <w:pPr>
        <w:spacing w:line="360" w:lineRule="auto"/>
        <w:jc w:val="center"/>
        <w:rPr>
          <w:rFonts w:ascii="Times New Roman" w:hAnsi="Times New Roman"/>
        </w:rPr>
      </w:pPr>
      <w:r w:rsidRPr="00D17059">
        <w:rPr>
          <w:rFonts w:ascii="Times New Roman" w:hAnsi="Times New Roman"/>
        </w:rPr>
        <w:t>ESCOLA DE EDUCAÇÃO FÍSICA E ESPORTE DE RIBEIRÃO PRETO</w:t>
      </w:r>
    </w:p>
    <w:p w14:paraId="3B36624C" w14:textId="77777777" w:rsidR="00940459" w:rsidRPr="00D17059" w:rsidRDefault="00940459" w:rsidP="00940459">
      <w:pPr>
        <w:spacing w:line="360" w:lineRule="auto"/>
        <w:rPr>
          <w:rFonts w:ascii="Times New Roman" w:hAnsi="Times New Roman"/>
        </w:rPr>
      </w:pPr>
    </w:p>
    <w:p w14:paraId="3065D74D" w14:textId="77777777" w:rsidR="00940459" w:rsidRPr="00D17059" w:rsidRDefault="00940459" w:rsidP="00940459">
      <w:pPr>
        <w:spacing w:line="360" w:lineRule="auto"/>
        <w:rPr>
          <w:rFonts w:ascii="Times New Roman" w:hAnsi="Times New Roman"/>
        </w:rPr>
      </w:pPr>
    </w:p>
    <w:p w14:paraId="4E0168B5" w14:textId="77777777" w:rsidR="00940459" w:rsidRPr="00D17059" w:rsidRDefault="00940459" w:rsidP="00940459">
      <w:pPr>
        <w:spacing w:line="360" w:lineRule="auto"/>
        <w:rPr>
          <w:rFonts w:ascii="Times New Roman" w:hAnsi="Times New Roman"/>
        </w:rPr>
      </w:pPr>
    </w:p>
    <w:p w14:paraId="271AC963" w14:textId="77777777" w:rsidR="00940459" w:rsidRPr="00D17059" w:rsidRDefault="00940459" w:rsidP="00940459">
      <w:pPr>
        <w:spacing w:line="360" w:lineRule="auto"/>
        <w:rPr>
          <w:rFonts w:ascii="Times New Roman" w:hAnsi="Times New Roman"/>
        </w:rPr>
      </w:pPr>
    </w:p>
    <w:p w14:paraId="49ACA871" w14:textId="12CD4BE0" w:rsidR="00940459" w:rsidRPr="00D17059" w:rsidRDefault="00203429" w:rsidP="00940459">
      <w:pPr>
        <w:spacing w:line="360" w:lineRule="auto"/>
        <w:jc w:val="center"/>
        <w:rPr>
          <w:rFonts w:ascii="Times New Roman" w:hAnsi="Times New Roman"/>
        </w:rPr>
      </w:pPr>
      <w:r>
        <w:rPr>
          <w:rFonts w:ascii="Times New Roman" w:hAnsi="Times New Roman"/>
        </w:rPr>
        <w:t>CONRADO MAIA</w:t>
      </w:r>
    </w:p>
    <w:p w14:paraId="7FC6C9D8" w14:textId="77777777" w:rsidR="00940459" w:rsidRPr="00D17059" w:rsidRDefault="00940459" w:rsidP="00940459">
      <w:pPr>
        <w:spacing w:line="360" w:lineRule="auto"/>
        <w:rPr>
          <w:rFonts w:ascii="Times New Roman" w:hAnsi="Times New Roman"/>
        </w:rPr>
      </w:pPr>
    </w:p>
    <w:p w14:paraId="083A58A9" w14:textId="77777777" w:rsidR="00940459" w:rsidRPr="00D17059" w:rsidRDefault="00940459" w:rsidP="00940459">
      <w:pPr>
        <w:spacing w:line="360" w:lineRule="auto"/>
        <w:rPr>
          <w:rFonts w:ascii="Times New Roman" w:hAnsi="Times New Roman"/>
        </w:rPr>
      </w:pPr>
    </w:p>
    <w:p w14:paraId="4168022B" w14:textId="77777777" w:rsidR="00940459" w:rsidRPr="00D17059" w:rsidRDefault="00940459" w:rsidP="00940459">
      <w:pPr>
        <w:spacing w:line="360" w:lineRule="auto"/>
        <w:rPr>
          <w:rFonts w:ascii="Times New Roman" w:hAnsi="Times New Roman"/>
        </w:rPr>
      </w:pPr>
    </w:p>
    <w:p w14:paraId="4E27FCFE" w14:textId="77777777" w:rsidR="00940459" w:rsidRPr="00D17059" w:rsidRDefault="00940459" w:rsidP="00940459">
      <w:pPr>
        <w:spacing w:line="360" w:lineRule="auto"/>
        <w:rPr>
          <w:rFonts w:ascii="Times New Roman" w:hAnsi="Times New Roman"/>
        </w:rPr>
      </w:pPr>
    </w:p>
    <w:p w14:paraId="39FF5F0E" w14:textId="2E482CF9" w:rsidR="005D53CB" w:rsidRPr="00D17059" w:rsidRDefault="005D53CB" w:rsidP="005D53CB">
      <w:pPr>
        <w:spacing w:line="360" w:lineRule="auto"/>
        <w:jc w:val="center"/>
        <w:rPr>
          <w:rFonts w:ascii="Times New Roman" w:hAnsi="Times New Roman"/>
        </w:rPr>
      </w:pPr>
      <w:r w:rsidRPr="00C574C8">
        <w:rPr>
          <w:rFonts w:ascii="Times New Roman" w:hAnsi="Times New Roman"/>
        </w:rPr>
        <w:t>EFEITOS</w:t>
      </w:r>
      <w:r w:rsidR="004920A7" w:rsidRPr="004920A7">
        <w:rPr>
          <w:rFonts w:ascii="Times New Roman" w:hAnsi="Times New Roman"/>
        </w:rPr>
        <w:t xml:space="preserve"> </w:t>
      </w:r>
      <w:r w:rsidR="004920A7">
        <w:rPr>
          <w:rFonts w:ascii="Times New Roman" w:hAnsi="Times New Roman"/>
        </w:rPr>
        <w:t>DA POSIÇÃO DA BARRA À FRENTE OU ATRÁS</w:t>
      </w:r>
      <w:r w:rsidR="004920A7" w:rsidRPr="00C574C8">
        <w:rPr>
          <w:rFonts w:ascii="Times New Roman" w:hAnsi="Times New Roman"/>
        </w:rPr>
        <w:t xml:space="preserve"> </w:t>
      </w:r>
      <w:r>
        <w:rPr>
          <w:rFonts w:ascii="Times New Roman" w:hAnsi="Times New Roman"/>
        </w:rPr>
        <w:t>E AMPLITUDES</w:t>
      </w:r>
      <w:r w:rsidRPr="00C574C8">
        <w:rPr>
          <w:rFonts w:ascii="Times New Roman" w:hAnsi="Times New Roman"/>
        </w:rPr>
        <w:t xml:space="preserve"> DO AGACHAMENTO NA FORÇA E</w:t>
      </w:r>
      <w:r>
        <w:rPr>
          <w:rFonts w:ascii="Times New Roman" w:hAnsi="Times New Roman"/>
        </w:rPr>
        <w:t xml:space="preserve"> </w:t>
      </w:r>
      <w:r w:rsidRPr="00C574C8">
        <w:rPr>
          <w:rFonts w:ascii="Times New Roman" w:hAnsi="Times New Roman"/>
        </w:rPr>
        <w:t xml:space="preserve">HIPERTROFIA </w:t>
      </w:r>
      <w:r>
        <w:rPr>
          <w:rFonts w:ascii="Times New Roman" w:hAnsi="Times New Roman"/>
        </w:rPr>
        <w:t xml:space="preserve">REGIONAL </w:t>
      </w:r>
      <w:r w:rsidRPr="00C574C8">
        <w:rPr>
          <w:rFonts w:ascii="Times New Roman" w:hAnsi="Times New Roman"/>
        </w:rPr>
        <w:t>DE GLÚTEO</w:t>
      </w:r>
      <w:r>
        <w:rPr>
          <w:rFonts w:ascii="Times New Roman" w:hAnsi="Times New Roman"/>
        </w:rPr>
        <w:t xml:space="preserve"> MÁXIMO</w:t>
      </w:r>
      <w:r w:rsidRPr="00C574C8">
        <w:rPr>
          <w:rFonts w:ascii="Times New Roman" w:hAnsi="Times New Roman"/>
        </w:rPr>
        <w:t xml:space="preserve"> EM ADULTOS TREINADOS</w:t>
      </w:r>
    </w:p>
    <w:p w14:paraId="34CC1FFE" w14:textId="77777777" w:rsidR="00940459" w:rsidRPr="00D17059" w:rsidRDefault="00940459" w:rsidP="00940459">
      <w:pPr>
        <w:spacing w:line="360" w:lineRule="auto"/>
        <w:rPr>
          <w:rFonts w:ascii="Times New Roman" w:hAnsi="Times New Roman"/>
        </w:rPr>
      </w:pPr>
    </w:p>
    <w:p w14:paraId="15F42D6A" w14:textId="0E4F99C4" w:rsidR="00940459" w:rsidRPr="00D17059" w:rsidRDefault="00940459" w:rsidP="00940459">
      <w:pPr>
        <w:pStyle w:val="Textoembloco"/>
        <w:spacing w:line="360" w:lineRule="auto"/>
        <w:rPr>
          <w:rFonts w:ascii="Times New Roman" w:hAnsi="Times New Roman" w:cs="Times New Roman"/>
        </w:rPr>
      </w:pPr>
      <w:r w:rsidRPr="00D17059">
        <w:rPr>
          <w:rFonts w:ascii="Times New Roman" w:hAnsi="Times New Roman" w:cs="Times New Roman"/>
        </w:rPr>
        <w:t>Candidato:</w:t>
      </w:r>
      <w:r w:rsidR="00210A41">
        <w:rPr>
          <w:rFonts w:ascii="Times New Roman" w:hAnsi="Times New Roman" w:cs="Times New Roman"/>
        </w:rPr>
        <w:t xml:space="preserve"> </w:t>
      </w:r>
      <w:r w:rsidR="00203429">
        <w:rPr>
          <w:rFonts w:ascii="Times New Roman" w:hAnsi="Times New Roman" w:cs="Times New Roman"/>
        </w:rPr>
        <w:t>C</w:t>
      </w:r>
      <w:r w:rsidR="002D1648">
        <w:rPr>
          <w:rFonts w:ascii="Times New Roman" w:hAnsi="Times New Roman" w:cs="Times New Roman"/>
        </w:rPr>
        <w:t>onrado Maia</w:t>
      </w:r>
    </w:p>
    <w:p w14:paraId="537F02B0" w14:textId="77777777" w:rsidR="00940459" w:rsidRPr="00D17059" w:rsidRDefault="00940459" w:rsidP="00940459">
      <w:pPr>
        <w:pStyle w:val="Textoembloco"/>
        <w:spacing w:line="360" w:lineRule="auto"/>
        <w:rPr>
          <w:rFonts w:ascii="Times New Roman" w:hAnsi="Times New Roman" w:cs="Times New Roman"/>
        </w:rPr>
      </w:pPr>
      <w:r w:rsidRPr="00D17059">
        <w:rPr>
          <w:rFonts w:ascii="Times New Roman" w:hAnsi="Times New Roman" w:cs="Times New Roman"/>
        </w:rPr>
        <w:t>Orientador: Matheus Machado Gomes</w:t>
      </w:r>
    </w:p>
    <w:p w14:paraId="4A970935" w14:textId="77777777" w:rsidR="00940459" w:rsidRPr="00D17059" w:rsidRDefault="00940459" w:rsidP="00940459">
      <w:pPr>
        <w:pStyle w:val="Textoembloco"/>
        <w:spacing w:line="360" w:lineRule="auto"/>
        <w:rPr>
          <w:rFonts w:ascii="Times New Roman" w:hAnsi="Times New Roman" w:cs="Times New Roman"/>
        </w:rPr>
      </w:pPr>
      <w:r w:rsidRPr="00D17059">
        <w:rPr>
          <w:rFonts w:ascii="Times New Roman" w:hAnsi="Times New Roman" w:cs="Times New Roman"/>
        </w:rPr>
        <w:t xml:space="preserve">Linha de Pesquisa: </w:t>
      </w:r>
      <w:r w:rsidRPr="00D17059">
        <w:rPr>
          <w:rFonts w:ascii="Times New Roman" w:eastAsia="Calibri" w:hAnsi="Times New Roman" w:cs="Times New Roman"/>
          <w:i/>
          <w:iCs/>
        </w:rPr>
        <w:t>Aspectos biodinâmicos da atividade física e do esporte</w:t>
      </w:r>
    </w:p>
    <w:p w14:paraId="1F4905FB" w14:textId="77777777" w:rsidR="00940459" w:rsidRPr="00D17059" w:rsidRDefault="00940459" w:rsidP="00940459">
      <w:pPr>
        <w:spacing w:line="360" w:lineRule="auto"/>
        <w:rPr>
          <w:rFonts w:ascii="Times New Roman" w:hAnsi="Times New Roman"/>
        </w:rPr>
      </w:pPr>
    </w:p>
    <w:p w14:paraId="4F772BD9" w14:textId="77777777" w:rsidR="00940459" w:rsidRPr="00D17059" w:rsidRDefault="00940459" w:rsidP="00940459">
      <w:pPr>
        <w:spacing w:line="360" w:lineRule="auto"/>
        <w:rPr>
          <w:rFonts w:ascii="Times New Roman" w:hAnsi="Times New Roman"/>
        </w:rPr>
      </w:pPr>
    </w:p>
    <w:p w14:paraId="29DA107B" w14:textId="77777777" w:rsidR="00940459" w:rsidRPr="00D17059" w:rsidRDefault="00940459" w:rsidP="00940459">
      <w:pPr>
        <w:spacing w:line="360" w:lineRule="auto"/>
        <w:rPr>
          <w:rFonts w:ascii="Times New Roman" w:hAnsi="Times New Roman"/>
        </w:rPr>
      </w:pPr>
    </w:p>
    <w:p w14:paraId="2DB700B2" w14:textId="77777777" w:rsidR="00940459" w:rsidRPr="00D17059" w:rsidRDefault="00940459" w:rsidP="00940459">
      <w:pPr>
        <w:spacing w:line="360" w:lineRule="auto"/>
        <w:rPr>
          <w:rFonts w:ascii="Times New Roman" w:hAnsi="Times New Roman"/>
        </w:rPr>
      </w:pPr>
    </w:p>
    <w:p w14:paraId="60A2877A" w14:textId="77777777" w:rsidR="00940459" w:rsidRDefault="00940459" w:rsidP="00940459">
      <w:pPr>
        <w:spacing w:line="360" w:lineRule="auto"/>
        <w:rPr>
          <w:rFonts w:ascii="Times New Roman" w:hAnsi="Times New Roman"/>
        </w:rPr>
      </w:pPr>
    </w:p>
    <w:p w14:paraId="4E56B545" w14:textId="77777777" w:rsidR="00F50C2E" w:rsidRDefault="00F50C2E" w:rsidP="00940459">
      <w:pPr>
        <w:spacing w:line="360" w:lineRule="auto"/>
        <w:rPr>
          <w:rFonts w:ascii="Times New Roman" w:hAnsi="Times New Roman"/>
        </w:rPr>
      </w:pPr>
    </w:p>
    <w:p w14:paraId="77931EDE" w14:textId="77777777" w:rsidR="00F50C2E" w:rsidRDefault="00F50C2E" w:rsidP="00940459">
      <w:pPr>
        <w:spacing w:line="360" w:lineRule="auto"/>
        <w:rPr>
          <w:rFonts w:ascii="Times New Roman" w:hAnsi="Times New Roman"/>
        </w:rPr>
      </w:pPr>
    </w:p>
    <w:p w14:paraId="3AD97DA6" w14:textId="77777777" w:rsidR="00F50C2E" w:rsidRDefault="00F50C2E" w:rsidP="00940459">
      <w:pPr>
        <w:spacing w:line="360" w:lineRule="auto"/>
        <w:rPr>
          <w:rFonts w:ascii="Times New Roman" w:hAnsi="Times New Roman"/>
        </w:rPr>
      </w:pPr>
    </w:p>
    <w:p w14:paraId="1AFBEDC7" w14:textId="77777777" w:rsidR="00F50C2E" w:rsidRDefault="00F50C2E" w:rsidP="00940459">
      <w:pPr>
        <w:spacing w:line="360" w:lineRule="auto"/>
        <w:rPr>
          <w:rFonts w:ascii="Times New Roman" w:hAnsi="Times New Roman"/>
        </w:rPr>
      </w:pPr>
    </w:p>
    <w:p w14:paraId="5F8278AC" w14:textId="77777777" w:rsidR="00F50C2E" w:rsidRDefault="00F50C2E" w:rsidP="00940459">
      <w:pPr>
        <w:spacing w:line="360" w:lineRule="auto"/>
        <w:rPr>
          <w:rFonts w:ascii="Times New Roman" w:hAnsi="Times New Roman"/>
        </w:rPr>
      </w:pPr>
    </w:p>
    <w:p w14:paraId="58549909" w14:textId="77777777" w:rsidR="00F50C2E" w:rsidRDefault="00F50C2E" w:rsidP="00940459">
      <w:pPr>
        <w:spacing w:line="360" w:lineRule="auto"/>
        <w:rPr>
          <w:rFonts w:ascii="Times New Roman" w:hAnsi="Times New Roman"/>
        </w:rPr>
      </w:pPr>
    </w:p>
    <w:p w14:paraId="045A2740" w14:textId="77777777" w:rsidR="00F50C2E" w:rsidRPr="00D17059" w:rsidRDefault="00F50C2E" w:rsidP="00940459">
      <w:pPr>
        <w:spacing w:line="360" w:lineRule="auto"/>
        <w:rPr>
          <w:rFonts w:ascii="Times New Roman" w:hAnsi="Times New Roman"/>
        </w:rPr>
      </w:pPr>
    </w:p>
    <w:p w14:paraId="563432DA" w14:textId="77777777" w:rsidR="00940459" w:rsidRPr="00D17059" w:rsidRDefault="00940459" w:rsidP="00940459">
      <w:pPr>
        <w:spacing w:line="360" w:lineRule="auto"/>
        <w:rPr>
          <w:rFonts w:ascii="Times New Roman" w:hAnsi="Times New Roman"/>
        </w:rPr>
      </w:pPr>
    </w:p>
    <w:p w14:paraId="2B8FC5BD" w14:textId="77777777" w:rsidR="00940459" w:rsidRPr="00D17059" w:rsidRDefault="00940459" w:rsidP="00940459">
      <w:pPr>
        <w:spacing w:line="360" w:lineRule="auto"/>
        <w:jc w:val="center"/>
        <w:rPr>
          <w:rFonts w:ascii="Times New Roman" w:hAnsi="Times New Roman"/>
        </w:rPr>
      </w:pPr>
      <w:r w:rsidRPr="00D17059">
        <w:rPr>
          <w:rFonts w:ascii="Times New Roman" w:hAnsi="Times New Roman"/>
        </w:rPr>
        <w:t>Ribeirão Preto - SP</w:t>
      </w:r>
    </w:p>
    <w:p w14:paraId="45A1B6C1" w14:textId="0E9DB809" w:rsidR="00940459" w:rsidRPr="00D17059" w:rsidRDefault="00940459" w:rsidP="00940459">
      <w:pPr>
        <w:spacing w:line="360" w:lineRule="auto"/>
        <w:jc w:val="center"/>
        <w:rPr>
          <w:rFonts w:ascii="Times New Roman" w:hAnsi="Times New Roman"/>
        </w:rPr>
      </w:pPr>
      <w:r w:rsidRPr="00D17059">
        <w:rPr>
          <w:rFonts w:ascii="Times New Roman" w:hAnsi="Times New Roman"/>
        </w:rPr>
        <w:t>20</w:t>
      </w:r>
      <w:r w:rsidR="002D1648">
        <w:rPr>
          <w:rFonts w:ascii="Times New Roman" w:hAnsi="Times New Roman"/>
        </w:rPr>
        <w:t>24</w:t>
      </w:r>
    </w:p>
    <w:p w14:paraId="08789C38" w14:textId="77777777" w:rsidR="00940459" w:rsidRPr="00D17059" w:rsidRDefault="00940459" w:rsidP="00940459">
      <w:pPr>
        <w:spacing w:line="360" w:lineRule="auto"/>
        <w:rPr>
          <w:rFonts w:ascii="Times New Roman" w:hAnsi="Times New Roman"/>
        </w:rPr>
        <w:sectPr w:rsidR="00940459" w:rsidRPr="00D17059" w:rsidSect="00D5037A">
          <w:footnotePr>
            <w:numRestart w:val="eachSect"/>
          </w:footnotePr>
          <w:pgSz w:w="11907" w:h="16840" w:code="9"/>
          <w:pgMar w:top="1418" w:right="1418" w:bottom="1418" w:left="1418" w:header="720" w:footer="720" w:gutter="0"/>
          <w:pgNumType w:fmt="lowerRoman" w:start="1"/>
          <w:cols w:space="720"/>
          <w:titlePg/>
        </w:sectPr>
      </w:pPr>
    </w:p>
    <w:p w14:paraId="4117330E" w14:textId="60B9EE88" w:rsidR="004920A7" w:rsidRPr="00D17059" w:rsidRDefault="004920A7" w:rsidP="004920A7">
      <w:pPr>
        <w:spacing w:line="360" w:lineRule="auto"/>
        <w:jc w:val="center"/>
        <w:rPr>
          <w:rFonts w:ascii="Times New Roman" w:hAnsi="Times New Roman"/>
        </w:rPr>
      </w:pPr>
      <w:bookmarkStart w:id="0" w:name="_Toc328131650"/>
      <w:r w:rsidRPr="00C574C8">
        <w:rPr>
          <w:rFonts w:ascii="Times New Roman" w:hAnsi="Times New Roman"/>
        </w:rPr>
        <w:lastRenderedPageBreak/>
        <w:t>EFEITOS</w:t>
      </w:r>
      <w:r w:rsidRPr="004920A7">
        <w:rPr>
          <w:rFonts w:ascii="Times New Roman" w:hAnsi="Times New Roman"/>
        </w:rPr>
        <w:t xml:space="preserve"> </w:t>
      </w:r>
      <w:r>
        <w:rPr>
          <w:rFonts w:ascii="Times New Roman" w:hAnsi="Times New Roman"/>
        </w:rPr>
        <w:t>DA POSIÇÃO DA BARRA À FRENTE OU ATRÁS</w:t>
      </w:r>
      <w:r w:rsidRPr="00C574C8">
        <w:rPr>
          <w:rFonts w:ascii="Times New Roman" w:hAnsi="Times New Roman"/>
        </w:rPr>
        <w:t xml:space="preserve"> </w:t>
      </w:r>
      <w:r>
        <w:rPr>
          <w:rFonts w:ascii="Times New Roman" w:hAnsi="Times New Roman"/>
        </w:rPr>
        <w:t>E AMPLITUDES</w:t>
      </w:r>
      <w:r w:rsidRPr="00C574C8">
        <w:rPr>
          <w:rFonts w:ascii="Times New Roman" w:hAnsi="Times New Roman"/>
        </w:rPr>
        <w:t xml:space="preserve"> DO AGACHAMENTO NA FORÇA E</w:t>
      </w:r>
      <w:r>
        <w:rPr>
          <w:rFonts w:ascii="Times New Roman" w:hAnsi="Times New Roman"/>
        </w:rPr>
        <w:t xml:space="preserve"> </w:t>
      </w:r>
      <w:r w:rsidRPr="00C574C8">
        <w:rPr>
          <w:rFonts w:ascii="Times New Roman" w:hAnsi="Times New Roman"/>
        </w:rPr>
        <w:t xml:space="preserve">HIPERTROFIA </w:t>
      </w:r>
      <w:r>
        <w:rPr>
          <w:rFonts w:ascii="Times New Roman" w:hAnsi="Times New Roman"/>
        </w:rPr>
        <w:t xml:space="preserve">REGIONAL </w:t>
      </w:r>
      <w:r w:rsidRPr="00C574C8">
        <w:rPr>
          <w:rFonts w:ascii="Times New Roman" w:hAnsi="Times New Roman"/>
        </w:rPr>
        <w:t>DE GLÚTEO</w:t>
      </w:r>
      <w:r>
        <w:rPr>
          <w:rFonts w:ascii="Times New Roman" w:hAnsi="Times New Roman"/>
        </w:rPr>
        <w:t xml:space="preserve"> MÁXIMO</w:t>
      </w:r>
      <w:r w:rsidRPr="00C574C8">
        <w:rPr>
          <w:rFonts w:ascii="Times New Roman" w:hAnsi="Times New Roman"/>
        </w:rPr>
        <w:t xml:space="preserve"> EM ADULTOS TREINADOS</w:t>
      </w:r>
    </w:p>
    <w:p w14:paraId="2812CCFD" w14:textId="77777777" w:rsidR="00940459" w:rsidRPr="00D17059" w:rsidRDefault="00940459" w:rsidP="00940459">
      <w:pPr>
        <w:spacing w:line="360" w:lineRule="auto"/>
        <w:jc w:val="center"/>
        <w:rPr>
          <w:rFonts w:ascii="Times New Roman" w:hAnsi="Times New Roman"/>
          <w:b/>
        </w:rPr>
      </w:pPr>
    </w:p>
    <w:p w14:paraId="744EDEEC" w14:textId="77777777" w:rsidR="00940459" w:rsidRPr="00D17059" w:rsidRDefault="00940459" w:rsidP="00940459">
      <w:pPr>
        <w:spacing w:line="360" w:lineRule="auto"/>
        <w:jc w:val="left"/>
        <w:rPr>
          <w:rFonts w:ascii="Times New Roman" w:hAnsi="Times New Roman"/>
          <w:b/>
        </w:rPr>
      </w:pPr>
      <w:r w:rsidRPr="00D17059">
        <w:rPr>
          <w:rFonts w:ascii="Times New Roman" w:hAnsi="Times New Roman"/>
          <w:b/>
        </w:rPr>
        <w:t>RESUMO</w:t>
      </w:r>
    </w:p>
    <w:p w14:paraId="10CAFBD9" w14:textId="77777777" w:rsidR="00940459" w:rsidRPr="00D17059" w:rsidRDefault="00940459" w:rsidP="00940459">
      <w:pPr>
        <w:spacing w:line="360" w:lineRule="auto"/>
        <w:jc w:val="center"/>
        <w:rPr>
          <w:rFonts w:ascii="Times New Roman" w:hAnsi="Times New Roman"/>
          <w:b/>
        </w:rPr>
      </w:pPr>
    </w:p>
    <w:p w14:paraId="018107FF" w14:textId="2DF80B04" w:rsidR="00940459" w:rsidRDefault="005D53CB" w:rsidP="006D50F4">
      <w:pPr>
        <w:spacing w:line="360" w:lineRule="auto"/>
        <w:ind w:firstLine="709"/>
        <w:rPr>
          <w:rFonts w:ascii="Times New Roman" w:hAnsi="Times New Roman"/>
        </w:rPr>
      </w:pPr>
      <w:r w:rsidRPr="005D53CB">
        <w:rPr>
          <w:rFonts w:ascii="Times New Roman" w:hAnsi="Times New Roman"/>
        </w:rPr>
        <w:t>O glúteo máximo é um dos maiores músculos do corpo humano e desempenha um papel essencial na estabilidade</w:t>
      </w:r>
      <w:r w:rsidR="00571BAA">
        <w:rPr>
          <w:rFonts w:ascii="Times New Roman" w:hAnsi="Times New Roman"/>
        </w:rPr>
        <w:t xml:space="preserve"> e</w:t>
      </w:r>
      <w:r w:rsidRPr="005D53CB">
        <w:rPr>
          <w:rFonts w:ascii="Times New Roman" w:hAnsi="Times New Roman"/>
        </w:rPr>
        <w:t xml:space="preserve"> na movimentação dos quadris e da pelve. Para aumentar a força e o tamanho do glúteo máximo, uma variedade de exercícios é usada em programas de força e condicionamento</w:t>
      </w:r>
      <w:r w:rsidR="0009001B">
        <w:rPr>
          <w:rFonts w:ascii="Times New Roman" w:hAnsi="Times New Roman"/>
        </w:rPr>
        <w:t>.</w:t>
      </w:r>
      <w:r>
        <w:rPr>
          <w:rFonts w:ascii="Times New Roman" w:hAnsi="Times New Roman"/>
        </w:rPr>
        <w:t xml:space="preserve"> </w:t>
      </w:r>
      <w:r w:rsidR="00147F05" w:rsidRPr="00147F05">
        <w:rPr>
          <w:rFonts w:ascii="Times New Roman" w:hAnsi="Times New Roman"/>
        </w:rPr>
        <w:t>O agachamento com barra é considerado um exercício multiarticular essencial</w:t>
      </w:r>
      <w:r>
        <w:rPr>
          <w:rFonts w:ascii="Times New Roman" w:hAnsi="Times New Roman"/>
        </w:rPr>
        <w:t xml:space="preserve"> no treinamento de membros inferiores</w:t>
      </w:r>
      <w:r w:rsidR="00147F05" w:rsidRPr="00147F05">
        <w:rPr>
          <w:rFonts w:ascii="Times New Roman" w:hAnsi="Times New Roman"/>
        </w:rPr>
        <w:t>, amplamente utilizado por atletas e praticantes de atividades físicas devido às suas significativas contribuições para as adaptações neuromusculares funcionais e morfológicas</w:t>
      </w:r>
      <w:r w:rsidR="00147F05">
        <w:rPr>
          <w:rFonts w:ascii="Times New Roman" w:hAnsi="Times New Roman"/>
        </w:rPr>
        <w:t>.</w:t>
      </w:r>
      <w:r w:rsidR="00B5726E" w:rsidRPr="00B5726E">
        <w:rPr>
          <w:rFonts w:ascii="TimesNewRomanPSMT" w:eastAsia="TimesNewRomanPSMT" w:hAnsiTheme="minorHAnsi" w:cs="TimesNewRomanPSMT"/>
          <w:lang w:eastAsia="en-US"/>
        </w:rPr>
        <w:t xml:space="preserve"> </w:t>
      </w:r>
      <w:r w:rsidR="00B5726E" w:rsidRPr="00B5726E">
        <w:rPr>
          <w:rFonts w:ascii="Times New Roman" w:hAnsi="Times New Roman"/>
        </w:rPr>
        <w:t xml:space="preserve">No entanto, </w:t>
      </w:r>
      <w:r w:rsidR="00B5726E" w:rsidRPr="00B5726E">
        <w:rPr>
          <w:rFonts w:ascii="Times New Roman" w:hAnsi="Times New Roman" w:hint="eastAsia"/>
        </w:rPr>
        <w:t>é</w:t>
      </w:r>
      <w:r w:rsidR="00B5726E" w:rsidRPr="00B5726E">
        <w:rPr>
          <w:rFonts w:ascii="Times New Roman" w:hAnsi="Times New Roman"/>
        </w:rPr>
        <w:t xml:space="preserve"> importante notar que existe uma falta de evid</w:t>
      </w:r>
      <w:r w:rsidR="00B5726E" w:rsidRPr="00B5726E">
        <w:rPr>
          <w:rFonts w:ascii="Times New Roman" w:hAnsi="Times New Roman" w:hint="eastAsia"/>
        </w:rPr>
        <w:t>ê</w:t>
      </w:r>
      <w:r w:rsidR="00B5726E" w:rsidRPr="00B5726E">
        <w:rPr>
          <w:rFonts w:ascii="Times New Roman" w:hAnsi="Times New Roman"/>
        </w:rPr>
        <w:t>ncia a longo prazo</w:t>
      </w:r>
      <w:r w:rsidR="00B5726E">
        <w:rPr>
          <w:rFonts w:ascii="Times New Roman" w:hAnsi="Times New Roman"/>
        </w:rPr>
        <w:t xml:space="preserve"> </w:t>
      </w:r>
      <w:r w:rsidR="00B5726E" w:rsidRPr="00B5726E">
        <w:rPr>
          <w:rFonts w:ascii="Times New Roman" w:hAnsi="Times New Roman"/>
        </w:rPr>
        <w:t xml:space="preserve">sobre os efeitos </w:t>
      </w:r>
      <w:r w:rsidR="00B5726E">
        <w:rPr>
          <w:rFonts w:ascii="Times New Roman" w:hAnsi="Times New Roman"/>
        </w:rPr>
        <w:t>d</w:t>
      </w:r>
      <w:r w:rsidR="0009001B">
        <w:rPr>
          <w:rFonts w:ascii="Times New Roman" w:hAnsi="Times New Roman"/>
        </w:rPr>
        <w:t xml:space="preserve">e diferentes tipos de agachamentos, </w:t>
      </w:r>
      <w:r w:rsidR="00B5726E">
        <w:rPr>
          <w:rFonts w:ascii="Times New Roman" w:hAnsi="Times New Roman"/>
        </w:rPr>
        <w:t>em diferentes amplitudes</w:t>
      </w:r>
      <w:r w:rsidR="0009001B">
        <w:rPr>
          <w:rFonts w:ascii="Times New Roman" w:hAnsi="Times New Roman"/>
        </w:rPr>
        <w:t>,</w:t>
      </w:r>
      <w:r w:rsidR="00B5726E">
        <w:rPr>
          <w:rFonts w:ascii="Times New Roman" w:hAnsi="Times New Roman"/>
        </w:rPr>
        <w:t xml:space="preserve"> na hipertrofia regional do glúteo máximo e na força máxima de extensão de quadril</w:t>
      </w:r>
      <w:r w:rsidR="00B5726E" w:rsidRPr="00B5726E">
        <w:rPr>
          <w:rFonts w:ascii="Times New Roman" w:hAnsi="Times New Roman"/>
        </w:rPr>
        <w:t>. Portanto, o objetivo</w:t>
      </w:r>
      <w:r w:rsidR="00147F05">
        <w:rPr>
          <w:rFonts w:ascii="Times New Roman" w:hAnsi="Times New Roman"/>
        </w:rPr>
        <w:t xml:space="preserve"> desse estudo é comparar </w:t>
      </w:r>
      <w:r w:rsidR="00452262">
        <w:rPr>
          <w:rFonts w:ascii="Times New Roman" w:hAnsi="Times New Roman"/>
        </w:rPr>
        <w:t xml:space="preserve">os efeitos </w:t>
      </w:r>
      <w:r w:rsidR="00B5726E">
        <w:rPr>
          <w:rFonts w:ascii="Times New Roman" w:hAnsi="Times New Roman"/>
        </w:rPr>
        <w:t xml:space="preserve">do agachamento frontal e do agachamento barra nas costas </w:t>
      </w:r>
      <w:r w:rsidR="00571BAA">
        <w:rPr>
          <w:rFonts w:ascii="Times New Roman" w:hAnsi="Times New Roman"/>
        </w:rPr>
        <w:t xml:space="preserve">realizados </w:t>
      </w:r>
      <w:r w:rsidR="00B5726E">
        <w:rPr>
          <w:rFonts w:ascii="Times New Roman" w:hAnsi="Times New Roman"/>
        </w:rPr>
        <w:t xml:space="preserve">em diferentes amplitudes na hipertrofia regional do glúteo máximo e na força máxima de extensão de quadril. </w:t>
      </w:r>
      <w:r w:rsidR="00B5726E" w:rsidRPr="00B5726E">
        <w:rPr>
          <w:rFonts w:ascii="Times New Roman" w:hAnsi="Times New Roman"/>
        </w:rPr>
        <w:t>Ser</w:t>
      </w:r>
      <w:r w:rsidR="00B5726E" w:rsidRPr="00B5726E">
        <w:rPr>
          <w:rFonts w:ascii="Times New Roman" w:hAnsi="Times New Roman" w:hint="eastAsia"/>
        </w:rPr>
        <w:t>ã</w:t>
      </w:r>
      <w:r w:rsidR="00B5726E" w:rsidRPr="00B5726E">
        <w:rPr>
          <w:rFonts w:ascii="Times New Roman" w:hAnsi="Times New Roman"/>
        </w:rPr>
        <w:t>o recrutad</w:t>
      </w:r>
      <w:r w:rsidR="00950B9B">
        <w:rPr>
          <w:rFonts w:ascii="Times New Roman" w:hAnsi="Times New Roman"/>
        </w:rPr>
        <w:t>o</w:t>
      </w:r>
      <w:r w:rsidR="00B5726E" w:rsidRPr="00B5726E">
        <w:rPr>
          <w:rFonts w:ascii="Times New Roman" w:hAnsi="Times New Roman"/>
        </w:rPr>
        <w:t xml:space="preserve">s </w:t>
      </w:r>
      <w:r w:rsidR="00B5726E">
        <w:rPr>
          <w:rFonts w:ascii="Times New Roman" w:hAnsi="Times New Roman"/>
        </w:rPr>
        <w:t>4</w:t>
      </w:r>
      <w:r w:rsidR="00B5726E" w:rsidRPr="00B5726E">
        <w:rPr>
          <w:rFonts w:ascii="Times New Roman" w:hAnsi="Times New Roman"/>
        </w:rPr>
        <w:t xml:space="preserve">0 </w:t>
      </w:r>
      <w:r w:rsidR="00B5726E">
        <w:rPr>
          <w:rFonts w:ascii="Times New Roman" w:hAnsi="Times New Roman"/>
        </w:rPr>
        <w:t>adultos</w:t>
      </w:r>
      <w:r w:rsidR="00950B9B">
        <w:rPr>
          <w:rFonts w:ascii="Times New Roman" w:hAnsi="Times New Roman"/>
        </w:rPr>
        <w:t>,</w:t>
      </w:r>
      <w:r w:rsidR="00B5726E" w:rsidRPr="00B5726E">
        <w:rPr>
          <w:rFonts w:ascii="Times New Roman" w:hAnsi="Times New Roman"/>
        </w:rPr>
        <w:t xml:space="preserve"> </w:t>
      </w:r>
      <w:r w:rsidR="00B5726E">
        <w:rPr>
          <w:rFonts w:ascii="Times New Roman" w:hAnsi="Times New Roman"/>
        </w:rPr>
        <w:t>que realizar</w:t>
      </w:r>
      <w:r w:rsidR="0009001B">
        <w:rPr>
          <w:rFonts w:ascii="Times New Roman" w:hAnsi="Times New Roman"/>
        </w:rPr>
        <w:t>ão</w:t>
      </w:r>
      <w:r w:rsidR="00B5726E">
        <w:rPr>
          <w:rFonts w:ascii="Times New Roman" w:hAnsi="Times New Roman"/>
        </w:rPr>
        <w:t xml:space="preserve"> um teste</w:t>
      </w:r>
      <w:r w:rsidR="00571BAA">
        <w:rPr>
          <w:rFonts w:ascii="Times New Roman" w:hAnsi="Times New Roman"/>
        </w:rPr>
        <w:t xml:space="preserve"> de</w:t>
      </w:r>
      <w:r w:rsidR="00B5726E">
        <w:rPr>
          <w:rFonts w:ascii="Times New Roman" w:hAnsi="Times New Roman"/>
        </w:rPr>
        <w:t xml:space="preserve"> força máxima </w:t>
      </w:r>
      <w:r w:rsidR="006D50F4">
        <w:rPr>
          <w:rFonts w:ascii="Times New Roman" w:hAnsi="Times New Roman"/>
        </w:rPr>
        <w:t xml:space="preserve">de extensão de quadril na polia baixa </w:t>
      </w:r>
      <w:r w:rsidR="00B5726E">
        <w:rPr>
          <w:rFonts w:ascii="Times New Roman" w:hAnsi="Times New Roman"/>
          <w:bCs/>
        </w:rPr>
        <w:t xml:space="preserve">e após isso serão </w:t>
      </w:r>
      <w:r w:rsidR="0003349B">
        <w:rPr>
          <w:rFonts w:ascii="Times New Roman" w:hAnsi="Times New Roman"/>
          <w:bCs/>
        </w:rPr>
        <w:t>dividi</w:t>
      </w:r>
      <w:r w:rsidR="0009001B">
        <w:rPr>
          <w:rFonts w:ascii="Times New Roman" w:hAnsi="Times New Roman"/>
          <w:bCs/>
        </w:rPr>
        <w:t>dos</w:t>
      </w:r>
      <w:r w:rsidR="0003349B">
        <w:rPr>
          <w:rFonts w:ascii="Times New Roman" w:hAnsi="Times New Roman"/>
          <w:bCs/>
        </w:rPr>
        <w:t xml:space="preserve"> </w:t>
      </w:r>
      <w:r w:rsidR="00B5726E">
        <w:rPr>
          <w:rFonts w:ascii="Times New Roman" w:hAnsi="Times New Roman"/>
          <w:bCs/>
        </w:rPr>
        <w:t>de maneira randomizada e pareada</w:t>
      </w:r>
      <w:r w:rsidR="00B5726E" w:rsidRPr="00B5726E">
        <w:rPr>
          <w:rFonts w:ascii="Times New Roman" w:hAnsi="Times New Roman"/>
        </w:rPr>
        <w:t>. Haver</w:t>
      </w:r>
      <w:r w:rsidR="00B5726E" w:rsidRPr="00B5726E">
        <w:rPr>
          <w:rFonts w:ascii="Times New Roman" w:hAnsi="Times New Roman" w:hint="eastAsia"/>
        </w:rPr>
        <w:t>á</w:t>
      </w:r>
      <w:r w:rsidR="00B5726E" w:rsidRPr="00B5726E">
        <w:rPr>
          <w:rFonts w:ascii="Times New Roman" w:hAnsi="Times New Roman"/>
        </w:rPr>
        <w:t xml:space="preserve"> 4 grupos, sendo eles, </w:t>
      </w:r>
      <w:r w:rsidR="00947992" w:rsidRPr="0003349B">
        <w:rPr>
          <w:rFonts w:ascii="Times New Roman" w:hAnsi="Times New Roman"/>
        </w:rPr>
        <w:t xml:space="preserve">agachamento frontal com </w:t>
      </w:r>
      <w:r w:rsidR="00947992">
        <w:rPr>
          <w:rFonts w:ascii="Times New Roman" w:hAnsi="Times New Roman"/>
        </w:rPr>
        <w:t>amplitude máxima</w:t>
      </w:r>
      <w:r w:rsidR="00947992" w:rsidRPr="0003349B">
        <w:rPr>
          <w:rFonts w:ascii="Times New Roman" w:hAnsi="Times New Roman"/>
        </w:rPr>
        <w:t xml:space="preserve"> (n = 10), agachamento frontal com amplitude paralela (n = 10),</w:t>
      </w:r>
      <w:r w:rsidR="0009001B">
        <w:rPr>
          <w:rFonts w:ascii="Times New Roman" w:hAnsi="Times New Roman"/>
        </w:rPr>
        <w:t xml:space="preserve"> </w:t>
      </w:r>
      <w:r w:rsidR="00947992" w:rsidRPr="0003349B">
        <w:rPr>
          <w:rFonts w:ascii="Times New Roman" w:hAnsi="Times New Roman"/>
        </w:rPr>
        <w:t xml:space="preserve">agachamento barra nas costas com </w:t>
      </w:r>
      <w:r w:rsidR="00947992">
        <w:rPr>
          <w:rFonts w:ascii="Times New Roman" w:hAnsi="Times New Roman"/>
        </w:rPr>
        <w:t xml:space="preserve">amplitude máxima </w:t>
      </w:r>
      <w:r w:rsidR="00947992" w:rsidRPr="0003349B">
        <w:rPr>
          <w:rFonts w:ascii="Times New Roman" w:hAnsi="Times New Roman"/>
        </w:rPr>
        <w:t>(n = 10) e</w:t>
      </w:r>
      <w:r w:rsidR="0009001B">
        <w:rPr>
          <w:rFonts w:ascii="Times New Roman" w:hAnsi="Times New Roman"/>
        </w:rPr>
        <w:t xml:space="preserve"> </w:t>
      </w:r>
      <w:r w:rsidR="00947992" w:rsidRPr="0003349B">
        <w:rPr>
          <w:rFonts w:ascii="Times New Roman" w:hAnsi="Times New Roman"/>
        </w:rPr>
        <w:t xml:space="preserve">agachamento barra com </w:t>
      </w:r>
      <w:r w:rsidR="0009001B">
        <w:rPr>
          <w:rFonts w:ascii="Times New Roman" w:hAnsi="Times New Roman"/>
        </w:rPr>
        <w:t xml:space="preserve">barra nas costas com </w:t>
      </w:r>
      <w:r w:rsidR="00947992" w:rsidRPr="0003349B">
        <w:rPr>
          <w:rFonts w:ascii="Times New Roman" w:hAnsi="Times New Roman"/>
        </w:rPr>
        <w:t>amplitude paralela (n = 10)</w:t>
      </w:r>
      <w:r w:rsidR="00B5726E" w:rsidRPr="0003349B">
        <w:rPr>
          <w:rFonts w:ascii="Times New Roman" w:hAnsi="Times New Roman"/>
        </w:rPr>
        <w:t xml:space="preserve">. </w:t>
      </w:r>
      <w:r w:rsidR="00B5726E" w:rsidRPr="00B5726E">
        <w:rPr>
          <w:rFonts w:ascii="Times New Roman" w:hAnsi="Times New Roman"/>
        </w:rPr>
        <w:t>Os participantes realizar</w:t>
      </w:r>
      <w:r w:rsidR="00B5726E" w:rsidRPr="00B5726E">
        <w:rPr>
          <w:rFonts w:ascii="Times New Roman" w:hAnsi="Times New Roman" w:hint="eastAsia"/>
        </w:rPr>
        <w:t>ã</w:t>
      </w:r>
      <w:r w:rsidR="00B5726E" w:rsidRPr="00B5726E">
        <w:rPr>
          <w:rFonts w:ascii="Times New Roman" w:hAnsi="Times New Roman"/>
        </w:rPr>
        <w:t>o um programa de treinamento de 1</w:t>
      </w:r>
      <w:r w:rsidR="00153589">
        <w:rPr>
          <w:rFonts w:ascii="Times New Roman" w:hAnsi="Times New Roman"/>
        </w:rPr>
        <w:t>2</w:t>
      </w:r>
      <w:r w:rsidR="00B5726E" w:rsidRPr="00B5726E">
        <w:rPr>
          <w:rFonts w:ascii="Times New Roman" w:hAnsi="Times New Roman"/>
        </w:rPr>
        <w:t xml:space="preserve"> semanas, 2</w:t>
      </w:r>
      <w:r w:rsidR="0009001B">
        <w:rPr>
          <w:rFonts w:ascii="Times New Roman" w:hAnsi="Times New Roman"/>
        </w:rPr>
        <w:t xml:space="preserve"> vezes por </w:t>
      </w:r>
      <w:r w:rsidR="00B5726E" w:rsidRPr="00B5726E">
        <w:rPr>
          <w:rFonts w:ascii="Times New Roman" w:hAnsi="Times New Roman"/>
        </w:rPr>
        <w:t>semana,</w:t>
      </w:r>
      <w:r w:rsidR="006D50F4">
        <w:rPr>
          <w:rFonts w:ascii="Times New Roman" w:hAnsi="Times New Roman"/>
        </w:rPr>
        <w:t xml:space="preserve"> 6 a 8 repetições no treino 1 e 10 a 12 repetições no treino 2,</w:t>
      </w:r>
      <w:r w:rsidR="00B5726E" w:rsidRPr="00B5726E">
        <w:rPr>
          <w:rFonts w:ascii="Times New Roman" w:hAnsi="Times New Roman"/>
        </w:rPr>
        <w:t xml:space="preserve"> efetuando</w:t>
      </w:r>
      <w:r w:rsidR="00B5726E">
        <w:rPr>
          <w:rFonts w:ascii="Times New Roman" w:hAnsi="Times New Roman"/>
        </w:rPr>
        <w:t xml:space="preserve"> </w:t>
      </w:r>
      <w:r w:rsidR="00B5726E" w:rsidRPr="00B5726E">
        <w:rPr>
          <w:rFonts w:ascii="Times New Roman" w:hAnsi="Times New Roman"/>
        </w:rPr>
        <w:t>o exerc</w:t>
      </w:r>
      <w:r w:rsidR="00B5726E" w:rsidRPr="00B5726E">
        <w:rPr>
          <w:rFonts w:ascii="Times New Roman" w:hAnsi="Times New Roman" w:hint="eastAsia"/>
        </w:rPr>
        <w:t>í</w:t>
      </w:r>
      <w:r w:rsidR="00B5726E" w:rsidRPr="00B5726E">
        <w:rPr>
          <w:rFonts w:ascii="Times New Roman" w:hAnsi="Times New Roman"/>
        </w:rPr>
        <w:t xml:space="preserve">cio </w:t>
      </w:r>
      <w:r w:rsidR="00153589">
        <w:rPr>
          <w:rFonts w:ascii="Times New Roman" w:hAnsi="Times New Roman"/>
        </w:rPr>
        <w:t>agachamento frontal ou agachamento barra em diferentes amplitudes</w:t>
      </w:r>
      <w:r w:rsidR="00B5726E" w:rsidRPr="00B5726E">
        <w:rPr>
          <w:rFonts w:ascii="Times New Roman" w:hAnsi="Times New Roman"/>
        </w:rPr>
        <w:t>.</w:t>
      </w:r>
      <w:r w:rsidR="00153589">
        <w:rPr>
          <w:rFonts w:ascii="Times New Roman" w:hAnsi="Times New Roman"/>
        </w:rPr>
        <w:t xml:space="preserve"> </w:t>
      </w:r>
      <w:r w:rsidR="006D50F4">
        <w:rPr>
          <w:rFonts w:ascii="Times New Roman" w:hAnsi="Times New Roman"/>
        </w:rPr>
        <w:t xml:space="preserve"> </w:t>
      </w:r>
      <w:r w:rsidR="006D50F4" w:rsidRPr="003227A5">
        <w:rPr>
          <w:rFonts w:ascii="Times New Roman" w:hAnsi="Times New Roman"/>
        </w:rPr>
        <w:t>A intensidade do treino será estimada na familiarização,</w:t>
      </w:r>
      <w:r w:rsidR="006D50F4">
        <w:rPr>
          <w:rFonts w:ascii="Times New Roman" w:hAnsi="Times New Roman"/>
          <w:color w:val="4F81BD" w:themeColor="accent1"/>
        </w:rPr>
        <w:t xml:space="preserve"> </w:t>
      </w:r>
      <w:r w:rsidR="006D50F4" w:rsidRPr="000B274D">
        <w:rPr>
          <w:rFonts w:ascii="Times New Roman" w:hAnsi="Times New Roman"/>
        </w:rPr>
        <w:t>onde cada série dever</w:t>
      </w:r>
      <w:r w:rsidR="006D50F4">
        <w:rPr>
          <w:rFonts w:ascii="Times New Roman" w:hAnsi="Times New Roman"/>
        </w:rPr>
        <w:t>á</w:t>
      </w:r>
      <w:r w:rsidR="006D50F4" w:rsidRPr="000B274D">
        <w:rPr>
          <w:rFonts w:ascii="Times New Roman" w:hAnsi="Times New Roman"/>
        </w:rPr>
        <w:t xml:space="preserve"> ser realizada com 2 repetições </w:t>
      </w:r>
      <w:r w:rsidR="006D50F4">
        <w:rPr>
          <w:rFonts w:ascii="Times New Roman" w:hAnsi="Times New Roman"/>
        </w:rPr>
        <w:t>na</w:t>
      </w:r>
      <w:r w:rsidR="006D50F4" w:rsidRPr="000B274D">
        <w:rPr>
          <w:rFonts w:ascii="Times New Roman" w:hAnsi="Times New Roman"/>
        </w:rPr>
        <w:t xml:space="preserve"> reserva, exceto na última série, que </w:t>
      </w:r>
      <w:r w:rsidR="006D50F4">
        <w:rPr>
          <w:rFonts w:ascii="Times New Roman" w:hAnsi="Times New Roman"/>
        </w:rPr>
        <w:t>será realizada</w:t>
      </w:r>
      <w:r w:rsidR="006D50F4" w:rsidRPr="000B274D">
        <w:rPr>
          <w:rFonts w:ascii="Times New Roman" w:hAnsi="Times New Roman"/>
        </w:rPr>
        <w:t xml:space="preserve"> até a falha</w:t>
      </w:r>
      <w:r w:rsidR="006D50F4">
        <w:rPr>
          <w:rFonts w:ascii="Times New Roman" w:hAnsi="Times New Roman"/>
        </w:rPr>
        <w:t>,</w:t>
      </w:r>
      <w:r w:rsidR="006D50F4" w:rsidRPr="00B5726E">
        <w:rPr>
          <w:rFonts w:ascii="Times New Roman" w:hAnsi="Times New Roman"/>
        </w:rPr>
        <w:t xml:space="preserve"> com um descanso de </w:t>
      </w:r>
      <w:r w:rsidR="006D50F4">
        <w:rPr>
          <w:rFonts w:ascii="Times New Roman" w:hAnsi="Times New Roman"/>
        </w:rPr>
        <w:t>180</w:t>
      </w:r>
      <w:r w:rsidR="006D50F4" w:rsidRPr="00B5726E">
        <w:rPr>
          <w:rFonts w:ascii="Times New Roman" w:hAnsi="Times New Roman"/>
        </w:rPr>
        <w:t xml:space="preserve"> segundos entre as s</w:t>
      </w:r>
      <w:r w:rsidR="006D50F4" w:rsidRPr="00B5726E">
        <w:rPr>
          <w:rFonts w:ascii="Times New Roman" w:hAnsi="Times New Roman" w:hint="eastAsia"/>
        </w:rPr>
        <w:t>é</w:t>
      </w:r>
      <w:r w:rsidR="006D50F4" w:rsidRPr="00B5726E">
        <w:rPr>
          <w:rFonts w:ascii="Times New Roman" w:hAnsi="Times New Roman"/>
        </w:rPr>
        <w:t>ries</w:t>
      </w:r>
      <w:r w:rsidR="006D50F4">
        <w:rPr>
          <w:rFonts w:ascii="Times New Roman" w:hAnsi="Times New Roman"/>
        </w:rPr>
        <w:t xml:space="preserve">. </w:t>
      </w:r>
      <w:r w:rsidR="00153589">
        <w:rPr>
          <w:rFonts w:ascii="Times New Roman" w:hAnsi="Times New Roman"/>
        </w:rPr>
        <w:t>A</w:t>
      </w:r>
      <w:r w:rsidR="00B5726E" w:rsidRPr="00B5726E">
        <w:rPr>
          <w:rFonts w:ascii="Times New Roman" w:hAnsi="Times New Roman"/>
        </w:rPr>
        <w:t xml:space="preserve"> cada </w:t>
      </w:r>
      <w:r w:rsidR="00153589">
        <w:rPr>
          <w:rFonts w:ascii="Times New Roman" w:hAnsi="Times New Roman"/>
        </w:rPr>
        <w:t xml:space="preserve">4 </w:t>
      </w:r>
      <w:r w:rsidR="00B5726E" w:rsidRPr="00B5726E">
        <w:rPr>
          <w:rFonts w:ascii="Times New Roman" w:hAnsi="Times New Roman"/>
        </w:rPr>
        <w:t>se</w:t>
      </w:r>
      <w:r w:rsidR="00153589">
        <w:rPr>
          <w:rFonts w:ascii="Times New Roman" w:hAnsi="Times New Roman"/>
        </w:rPr>
        <w:t>manas</w:t>
      </w:r>
      <w:r w:rsidR="00B5726E" w:rsidRPr="00B5726E">
        <w:rPr>
          <w:rFonts w:ascii="Times New Roman" w:hAnsi="Times New Roman"/>
        </w:rPr>
        <w:t xml:space="preserve"> de treinamento, </w:t>
      </w:r>
      <w:r w:rsidR="00571BAA">
        <w:rPr>
          <w:rFonts w:ascii="Times New Roman" w:hAnsi="Times New Roman"/>
        </w:rPr>
        <w:t>haverá</w:t>
      </w:r>
      <w:r w:rsidR="00153589">
        <w:rPr>
          <w:rFonts w:ascii="Times New Roman" w:hAnsi="Times New Roman"/>
        </w:rPr>
        <w:t xml:space="preserve"> </w:t>
      </w:r>
      <w:r w:rsidR="00571BAA">
        <w:rPr>
          <w:rFonts w:ascii="Times New Roman" w:hAnsi="Times New Roman"/>
        </w:rPr>
        <w:t xml:space="preserve">o </w:t>
      </w:r>
      <w:r w:rsidR="00153589">
        <w:rPr>
          <w:rFonts w:ascii="Times New Roman" w:hAnsi="Times New Roman"/>
        </w:rPr>
        <w:t xml:space="preserve">acréscimo de 20% no volume de </w:t>
      </w:r>
      <w:r w:rsidR="00387591">
        <w:rPr>
          <w:rFonts w:ascii="Times New Roman" w:hAnsi="Times New Roman"/>
        </w:rPr>
        <w:t>séries</w:t>
      </w:r>
      <w:r w:rsidR="006D50F4">
        <w:rPr>
          <w:rFonts w:ascii="Times New Roman" w:hAnsi="Times New Roman"/>
        </w:rPr>
        <w:t xml:space="preserve"> de agachamento e na intensidade, quando os participantes ultrapassarem as repetições definidas</w:t>
      </w:r>
      <w:r w:rsidR="00387591">
        <w:rPr>
          <w:rFonts w:ascii="Times New Roman" w:hAnsi="Times New Roman"/>
        </w:rPr>
        <w:t>, levando em conta as séries de extensão de quadril</w:t>
      </w:r>
      <w:r w:rsidR="00153589">
        <w:rPr>
          <w:rFonts w:ascii="Times New Roman" w:hAnsi="Times New Roman"/>
        </w:rPr>
        <w:t xml:space="preserve"> feit</w:t>
      </w:r>
      <w:r w:rsidR="00387591">
        <w:rPr>
          <w:rFonts w:ascii="Times New Roman" w:hAnsi="Times New Roman"/>
        </w:rPr>
        <w:t>as</w:t>
      </w:r>
      <w:r w:rsidR="00153589">
        <w:rPr>
          <w:rFonts w:ascii="Times New Roman" w:hAnsi="Times New Roman"/>
        </w:rPr>
        <w:t xml:space="preserve"> nos treinos antes do estudo.</w:t>
      </w:r>
      <w:r w:rsidR="006D50F4" w:rsidRPr="006D50F4">
        <w:rPr>
          <w:rFonts w:ascii="Times New Roman" w:hAnsi="Times New Roman"/>
        </w:rPr>
        <w:t xml:space="preserve"> </w:t>
      </w:r>
      <w:r w:rsidR="006D50F4" w:rsidRPr="00B5726E">
        <w:rPr>
          <w:rFonts w:ascii="Times New Roman" w:hAnsi="Times New Roman"/>
        </w:rPr>
        <w:t>Ser</w:t>
      </w:r>
      <w:r w:rsidR="006D50F4" w:rsidRPr="00B5726E">
        <w:rPr>
          <w:rFonts w:ascii="Times New Roman" w:hAnsi="Times New Roman" w:hint="eastAsia"/>
        </w:rPr>
        <w:t>ã</w:t>
      </w:r>
      <w:r w:rsidR="006D50F4" w:rsidRPr="00B5726E">
        <w:rPr>
          <w:rFonts w:ascii="Times New Roman" w:hAnsi="Times New Roman"/>
        </w:rPr>
        <w:t>o</w:t>
      </w:r>
      <w:r w:rsidR="006D50F4">
        <w:rPr>
          <w:rFonts w:ascii="Times New Roman" w:hAnsi="Times New Roman"/>
        </w:rPr>
        <w:t xml:space="preserve"> </w:t>
      </w:r>
      <w:r w:rsidR="006D50F4" w:rsidRPr="00B5726E">
        <w:rPr>
          <w:rFonts w:ascii="Times New Roman" w:hAnsi="Times New Roman"/>
        </w:rPr>
        <w:t xml:space="preserve">analisados </w:t>
      </w:r>
      <w:r w:rsidR="006D50F4">
        <w:rPr>
          <w:rFonts w:ascii="Times New Roman" w:hAnsi="Times New Roman"/>
        </w:rPr>
        <w:t>a espessura muscular</w:t>
      </w:r>
      <w:r w:rsidR="006D50F4" w:rsidRPr="00B5726E">
        <w:rPr>
          <w:rFonts w:ascii="Times New Roman" w:hAnsi="Times New Roman"/>
        </w:rPr>
        <w:t xml:space="preserve"> e </w:t>
      </w:r>
      <w:r w:rsidR="006D50F4">
        <w:rPr>
          <w:rFonts w:ascii="Times New Roman" w:hAnsi="Times New Roman"/>
        </w:rPr>
        <w:t xml:space="preserve">a força máxima de extensão de quadril no cabo. </w:t>
      </w:r>
      <w:r w:rsidR="00B5726E" w:rsidRPr="00B5726E">
        <w:rPr>
          <w:rFonts w:ascii="Times New Roman" w:hAnsi="Times New Roman"/>
        </w:rPr>
        <w:t>O</w:t>
      </w:r>
      <w:r w:rsidR="00B5726E">
        <w:rPr>
          <w:rFonts w:ascii="Times New Roman" w:hAnsi="Times New Roman"/>
        </w:rPr>
        <w:t xml:space="preserve"> </w:t>
      </w:r>
      <w:r w:rsidR="00153589" w:rsidRPr="00B5726E">
        <w:rPr>
          <w:rFonts w:ascii="Times New Roman" w:hAnsi="Times New Roman"/>
        </w:rPr>
        <w:t xml:space="preserve">músculo </w:t>
      </w:r>
      <w:r w:rsidR="00153589" w:rsidRPr="00B5726E">
        <w:rPr>
          <w:rFonts w:ascii="Times New Roman" w:hAnsi="Times New Roman"/>
        </w:rPr>
        <w:lastRenderedPageBreak/>
        <w:t>assinalado</w:t>
      </w:r>
      <w:r w:rsidR="00153589">
        <w:rPr>
          <w:rFonts w:ascii="Times New Roman" w:hAnsi="Times New Roman"/>
        </w:rPr>
        <w:t xml:space="preserve"> será a porção superior do glúteo máximo, a porção medial do glúteo máximo e a porção inferior do glúteo máximo.</w:t>
      </w:r>
    </w:p>
    <w:p w14:paraId="5901FFFC" w14:textId="77777777" w:rsidR="00860227" w:rsidRDefault="00860227" w:rsidP="00860227">
      <w:pPr>
        <w:spacing w:line="360" w:lineRule="auto"/>
        <w:rPr>
          <w:rFonts w:ascii="Times New Roman" w:hAnsi="Times New Roman"/>
        </w:rPr>
      </w:pPr>
    </w:p>
    <w:p w14:paraId="6BCD39FA" w14:textId="68CA062F" w:rsidR="00B5726E" w:rsidRDefault="00153589" w:rsidP="00F50C2E">
      <w:pPr>
        <w:spacing w:line="360" w:lineRule="auto"/>
        <w:rPr>
          <w:rFonts w:ascii="Times New Roman" w:hAnsi="Times New Roman"/>
        </w:rPr>
      </w:pPr>
      <w:r w:rsidRPr="00153589">
        <w:rPr>
          <w:rFonts w:ascii="Times New Roman" w:hAnsi="Times New Roman"/>
          <w:b/>
          <w:bCs/>
        </w:rPr>
        <w:t>Palavras</w:t>
      </w:r>
      <w:r w:rsidR="0003349B">
        <w:rPr>
          <w:rFonts w:ascii="Times New Roman" w:hAnsi="Times New Roman"/>
          <w:b/>
          <w:bCs/>
        </w:rPr>
        <w:t>-</w:t>
      </w:r>
      <w:r w:rsidRPr="00153589">
        <w:rPr>
          <w:rFonts w:ascii="Times New Roman" w:hAnsi="Times New Roman"/>
          <w:b/>
          <w:bCs/>
        </w:rPr>
        <w:t xml:space="preserve">chave: </w:t>
      </w:r>
      <w:r w:rsidR="005D53CB">
        <w:rPr>
          <w:rFonts w:ascii="Times New Roman" w:hAnsi="Times New Roman"/>
        </w:rPr>
        <w:t>Agachamento frontal</w:t>
      </w:r>
      <w:r w:rsidRPr="00153589">
        <w:rPr>
          <w:rFonts w:ascii="Times New Roman" w:hAnsi="Times New Roman"/>
        </w:rPr>
        <w:t>;</w:t>
      </w:r>
      <w:r w:rsidR="005D53CB">
        <w:rPr>
          <w:rFonts w:ascii="Times New Roman" w:hAnsi="Times New Roman"/>
        </w:rPr>
        <w:t xml:space="preserve"> Agachamento barra nas costas</w:t>
      </w:r>
      <w:r w:rsidRPr="00153589">
        <w:rPr>
          <w:rFonts w:ascii="Times New Roman" w:hAnsi="Times New Roman"/>
        </w:rPr>
        <w:t xml:space="preserve">; </w:t>
      </w:r>
      <w:r w:rsidR="00604555">
        <w:rPr>
          <w:rFonts w:ascii="Times New Roman" w:hAnsi="Times New Roman"/>
          <w:lang w:val="pt-PT"/>
        </w:rPr>
        <w:t>E</w:t>
      </w:r>
      <w:r w:rsidR="005D53CB" w:rsidRPr="005D53CB">
        <w:rPr>
          <w:rFonts w:ascii="Times New Roman" w:hAnsi="Times New Roman"/>
          <w:lang w:val="pt-PT"/>
        </w:rPr>
        <w:t>spessura muscular</w:t>
      </w:r>
    </w:p>
    <w:p w14:paraId="4E1C6347" w14:textId="5B26A1B9" w:rsidR="00940459" w:rsidRPr="00D17059" w:rsidRDefault="00452262" w:rsidP="00940459">
      <w:pPr>
        <w:pStyle w:val="Ttulo1"/>
        <w:spacing w:line="360" w:lineRule="auto"/>
        <w:rPr>
          <w:rFonts w:ascii="Times New Roman" w:hAnsi="Times New Roman"/>
          <w:szCs w:val="24"/>
        </w:rPr>
      </w:pPr>
      <w:r>
        <w:rPr>
          <w:rFonts w:ascii="Times New Roman" w:hAnsi="Times New Roman"/>
          <w:szCs w:val="24"/>
        </w:rPr>
        <w:t>1-</w:t>
      </w:r>
      <w:r w:rsidR="00940459" w:rsidRPr="00D17059">
        <w:rPr>
          <w:rFonts w:ascii="Times New Roman" w:hAnsi="Times New Roman"/>
          <w:szCs w:val="24"/>
        </w:rPr>
        <w:t xml:space="preserve"> I</w:t>
      </w:r>
      <w:bookmarkEnd w:id="0"/>
      <w:r w:rsidR="00940459" w:rsidRPr="00D17059">
        <w:rPr>
          <w:rFonts w:ascii="Times New Roman" w:hAnsi="Times New Roman"/>
          <w:szCs w:val="24"/>
        </w:rPr>
        <w:t>NTRODUÇÃO</w:t>
      </w:r>
    </w:p>
    <w:p w14:paraId="321989FD" w14:textId="77777777" w:rsidR="00940459" w:rsidRPr="00D17059" w:rsidRDefault="00940459" w:rsidP="00940459">
      <w:pPr>
        <w:spacing w:line="360" w:lineRule="auto"/>
        <w:rPr>
          <w:rFonts w:ascii="Times New Roman" w:hAnsi="Times New Roman"/>
        </w:rPr>
      </w:pPr>
    </w:p>
    <w:p w14:paraId="01111E50" w14:textId="54717773" w:rsidR="00147F05" w:rsidRPr="00FB2311" w:rsidRDefault="00147F05" w:rsidP="00B617B8">
      <w:pPr>
        <w:spacing w:line="360" w:lineRule="auto"/>
        <w:ind w:firstLine="709"/>
        <w:rPr>
          <w:rFonts w:ascii="Times New Roman" w:hAnsi="Times New Roman"/>
        </w:rPr>
      </w:pPr>
      <w:bookmarkStart w:id="1" w:name="_Hlk175239026"/>
      <w:r w:rsidRPr="00FB2311">
        <w:rPr>
          <w:rFonts w:ascii="Times New Roman" w:hAnsi="Times New Roman"/>
        </w:rPr>
        <w:t xml:space="preserve">O treinamento de força, também denominado treinamento contra resistência, é uma intervenção amplamente utilizada com diferentes finalidades, incluindo estética, promoção da saúde, reabilitação e aprimoramento do desempenho esportivo. </w:t>
      </w:r>
      <w:r w:rsidR="001261E9" w:rsidRPr="00FB2311">
        <w:rPr>
          <w:rFonts w:ascii="Times New Roman" w:hAnsi="Times New Roman"/>
        </w:rPr>
        <w:t>A literatura científica mostra</w:t>
      </w:r>
      <w:r w:rsidRPr="00FB2311">
        <w:rPr>
          <w:rFonts w:ascii="Times New Roman" w:hAnsi="Times New Roman"/>
        </w:rPr>
        <w:t xml:space="preserve"> que o treinamento de força é eficaz na melhoria das capacidades funcionais, as quais são fundamentais para a realização autônoma das atividades diárias e para a manutenção da qualidade de vida dos indivíduos</w:t>
      </w:r>
      <w:r w:rsidR="00784D93" w:rsidRPr="00FB2311">
        <w:rPr>
          <w:rFonts w:ascii="Times New Roman" w:hAnsi="Times New Roman"/>
        </w:rPr>
        <w:t xml:space="preserve"> </w:t>
      </w:r>
      <w:sdt>
        <w:sdtPr>
          <w:rPr>
            <w:rFonts w:ascii="Times New Roman" w:hAnsi="Times New Roman"/>
            <w:color w:val="000000"/>
          </w:rPr>
          <w:tag w:val="MENDELEY_CITATION_v3_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"/>
          <w:id w:val="-123938350"/>
          <w:placeholder>
            <w:docPart w:val="DefaultPlaceholder_-1854013440"/>
          </w:placeholder>
        </w:sdtPr>
        <w:sdtContent>
          <w:r w:rsidR="00AF0C8A" w:rsidRPr="00AF0C8A">
            <w:rPr>
              <w:rFonts w:ascii="Times New Roman" w:hAnsi="Times New Roman"/>
              <w:color w:val="000000"/>
            </w:rPr>
            <w:t>(Fletcher et al., 2001)</w:t>
          </w:r>
        </w:sdtContent>
      </w:sdt>
      <w:r w:rsidRPr="00FB2311">
        <w:rPr>
          <w:rFonts w:ascii="Times New Roman" w:hAnsi="Times New Roman"/>
        </w:rPr>
        <w:t>. Especificamente, este tipo de treinamento promove a hipertrofia muscular</w:t>
      </w:r>
      <w:r w:rsidR="00784D93" w:rsidRPr="00FB2311">
        <w:rPr>
          <w:rFonts w:ascii="Times New Roman" w:hAnsi="Times New Roman"/>
        </w:rPr>
        <w:t xml:space="preserve"> </w:t>
      </w:r>
      <w:sdt>
        <w:sdtPr>
          <w:rPr>
            <w:rFonts w:ascii="Times New Roman" w:hAnsi="Times New Roman"/>
            <w:color w:val="000000"/>
          </w:rPr>
          <w:tag w:val="MENDELEY_CITATION_v3_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"/>
          <w:id w:val="1831564821"/>
          <w:placeholder>
            <w:docPart w:val="DefaultPlaceholder_-1854013440"/>
          </w:placeholder>
        </w:sdtPr>
        <w:sdtContent>
          <w:r w:rsidR="00AF0C8A" w:rsidRPr="00AF0C8A">
            <w:rPr>
              <w:rFonts w:ascii="Times New Roman" w:hAnsi="Times New Roman"/>
              <w:color w:val="000000"/>
            </w:rPr>
            <w:t>(Pollock et al., 2000)</w:t>
          </w:r>
        </w:sdtContent>
      </w:sdt>
      <w:r w:rsidRPr="00FB2311">
        <w:rPr>
          <w:rFonts w:ascii="Times New Roman" w:hAnsi="Times New Roman"/>
        </w:rPr>
        <w:t xml:space="preserve"> e </w:t>
      </w:r>
      <w:r w:rsidR="00083F66" w:rsidRPr="00FB2311">
        <w:rPr>
          <w:rFonts w:ascii="Times New Roman" w:hAnsi="Times New Roman"/>
        </w:rPr>
        <w:t xml:space="preserve">promove </w:t>
      </w:r>
      <w:r w:rsidRPr="00FB2311">
        <w:rPr>
          <w:rFonts w:ascii="Times New Roman" w:hAnsi="Times New Roman"/>
        </w:rPr>
        <w:t>melhorias significativas nas capacidades físicas, tais como força máxima</w:t>
      </w:r>
      <w:r w:rsidR="00236930" w:rsidRPr="00FB2311">
        <w:rPr>
          <w:rFonts w:ascii="Times New Roman" w:hAnsi="Times New Roman"/>
        </w:rPr>
        <w:t xml:space="preserve"> </w:t>
      </w:r>
      <w:sdt>
        <w:sdtPr>
          <w:rPr>
            <w:rFonts w:ascii="Times New Roman" w:hAnsi="Times New Roman"/>
            <w:color w:val="000000"/>
          </w:rPr>
          <w:tag w:val="MENDELEY_CITATION_v3_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"/>
          <w:id w:val="-1213735185"/>
          <w:placeholder>
            <w:docPart w:val="DefaultPlaceholder_-1854013440"/>
          </w:placeholder>
        </w:sdtPr>
        <w:sdtContent>
          <w:r w:rsidR="00AF0C8A" w:rsidRPr="00AF0C8A">
            <w:rPr>
              <w:rFonts w:ascii="Times New Roman" w:hAnsi="Times New Roman"/>
              <w:color w:val="000000"/>
            </w:rPr>
            <w:t>(Aagaard et al., 2002)</w:t>
          </w:r>
        </w:sdtContent>
      </w:sdt>
      <w:r w:rsidR="00236930" w:rsidRPr="00FB2311">
        <w:rPr>
          <w:rFonts w:ascii="Times New Roman" w:hAnsi="Times New Roman"/>
        </w:rPr>
        <w:t xml:space="preserve">, </w:t>
      </w:r>
      <w:r w:rsidRPr="00FB2311">
        <w:rPr>
          <w:rFonts w:ascii="Times New Roman" w:hAnsi="Times New Roman"/>
        </w:rPr>
        <w:t>potência</w:t>
      </w:r>
      <w:r w:rsidR="008711F9" w:rsidRPr="00FB2311">
        <w:rPr>
          <w:rFonts w:ascii="Times New Roman" w:hAnsi="Times New Roman"/>
        </w:rPr>
        <w:t xml:space="preserve"> </w:t>
      </w:r>
      <w:sdt>
        <w:sdtPr>
          <w:rPr>
            <w:rFonts w:ascii="Times New Roman" w:hAnsi="Times New Roman"/>
            <w:color w:val="000000"/>
          </w:rPr>
          <w:tag w:val="MENDELEY_CITATION_v3_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"/>
          <w:id w:val="-835152310"/>
          <w:placeholder>
            <w:docPart w:val="DefaultPlaceholder_-1854013440"/>
          </w:placeholder>
        </w:sdtPr>
        <w:sdtContent>
          <w:r w:rsidR="00AF0C8A" w:rsidRPr="00AF0C8A">
            <w:rPr>
              <w:rFonts w:ascii="Times New Roman" w:hAnsi="Times New Roman"/>
              <w:color w:val="000000"/>
            </w:rPr>
            <w:t>(Izquierdo et al., 2006)</w:t>
          </w:r>
        </w:sdtContent>
      </w:sdt>
      <w:r w:rsidRPr="00FB2311">
        <w:rPr>
          <w:rFonts w:ascii="Times New Roman" w:hAnsi="Times New Roman"/>
        </w:rPr>
        <w:t>, resistência muscular localizada e flexibilidade</w:t>
      </w:r>
      <w:r w:rsidR="00BF092A" w:rsidRPr="00FB2311">
        <w:rPr>
          <w:rFonts w:ascii="Times New Roman" w:hAnsi="Times New Roman"/>
        </w:rPr>
        <w:t xml:space="preserve"> </w:t>
      </w:r>
      <w:sdt>
        <w:sdtPr>
          <w:rPr>
            <w:rFonts w:ascii="Times New Roman" w:hAnsi="Times New Roman"/>
            <w:color w:val="000000"/>
          </w:rPr>
          <w:tag w:val="MENDELEY_CITATION_v3_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"/>
          <w:id w:val="2106296958"/>
          <w:placeholder>
            <w:docPart w:val="DefaultPlaceholder_-1854013440"/>
          </w:placeholder>
        </w:sdtPr>
        <w:sdtContent>
          <w:r w:rsidR="00AF0C8A" w:rsidRPr="00AF0C8A">
            <w:rPr>
              <w:color w:val="000000"/>
            </w:rPr>
            <w:t>(</w:t>
          </w:r>
          <w:proofErr w:type="spellStart"/>
          <w:r w:rsidR="00AF0C8A" w:rsidRPr="00AF0C8A">
            <w:rPr>
              <w:color w:val="000000"/>
            </w:rPr>
            <w:t>Kraemer</w:t>
          </w:r>
          <w:proofErr w:type="spellEnd"/>
          <w:r w:rsidR="00AF0C8A" w:rsidRPr="00AF0C8A">
            <w:rPr>
              <w:color w:val="000000"/>
            </w:rPr>
            <w:t xml:space="preserve"> &amp; </w:t>
          </w:r>
          <w:proofErr w:type="spellStart"/>
          <w:r w:rsidR="00AF0C8A" w:rsidRPr="00AF0C8A">
            <w:rPr>
              <w:color w:val="000000"/>
            </w:rPr>
            <w:t>Ratamess</w:t>
          </w:r>
          <w:proofErr w:type="spellEnd"/>
          <w:r w:rsidR="00AF0C8A" w:rsidRPr="00AF0C8A">
            <w:rPr>
              <w:color w:val="000000"/>
            </w:rPr>
            <w:t>, 2004)</w:t>
          </w:r>
        </w:sdtContent>
      </w:sdt>
      <w:r w:rsidRPr="00FB2311">
        <w:rPr>
          <w:rFonts w:ascii="Times New Roman" w:hAnsi="Times New Roman"/>
        </w:rPr>
        <w:t xml:space="preserve">, especialmente quando os exercícios são realizados com amplitude de movimento completa das articulações </w:t>
      </w:r>
      <w:r w:rsidR="002E0D9D" w:rsidRPr="00FB2311">
        <w:rPr>
          <w:rFonts w:ascii="Times New Roman" w:hAnsi="Times New Roman"/>
        </w:rPr>
        <w:t xml:space="preserve">envolvidas </w:t>
      </w:r>
      <w:sdt>
        <w:sdtPr>
          <w:rPr>
            <w:rFonts w:ascii="Times New Roman" w:hAnsi="Times New Roman"/>
            <w:color w:val="000000"/>
          </w:rPr>
          <w:tag w:val="MENDELEY_CITATION_v3_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"/>
          <w:id w:val="-2131771563"/>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Alizadeh</w:t>
          </w:r>
          <w:proofErr w:type="spellEnd"/>
          <w:r w:rsidR="00AF0C8A" w:rsidRPr="00AF0C8A">
            <w:rPr>
              <w:rFonts w:ascii="Times New Roman" w:hAnsi="Times New Roman"/>
              <w:color w:val="000000"/>
            </w:rPr>
            <w:t xml:space="preserve"> et al., 2023)</w:t>
          </w:r>
        </w:sdtContent>
      </w:sdt>
      <w:r w:rsidR="002E0D9D" w:rsidRPr="00FB2311">
        <w:rPr>
          <w:rFonts w:ascii="Times New Roman" w:hAnsi="Times New Roman"/>
        </w:rPr>
        <w:t>.</w:t>
      </w:r>
    </w:p>
    <w:p w14:paraId="7F26FECD" w14:textId="162AAF47" w:rsidR="00BB4AD0" w:rsidRPr="00FB2311" w:rsidRDefault="00E52205" w:rsidP="00BB4AD0">
      <w:pPr>
        <w:spacing w:line="360" w:lineRule="auto"/>
        <w:ind w:firstLine="709"/>
        <w:rPr>
          <w:rFonts w:ascii="Times New Roman" w:hAnsi="Times New Roman"/>
        </w:rPr>
      </w:pPr>
      <w:r w:rsidRPr="00FB2311">
        <w:rPr>
          <w:rFonts w:ascii="Times New Roman" w:hAnsi="Times New Roman"/>
        </w:rPr>
        <w:t xml:space="preserve">A massa muscular é crucial para a saúde humana por várias razões. Além de permitir a locomoção e a produção de força, ela desempenha um papel essencial no descarte de glicose, especialmente nos contextos de metabolismo e controle glicêmico </w:t>
      </w:r>
      <w:sdt>
        <w:sdtPr>
          <w:rPr>
            <w:rFonts w:ascii="Times New Roman" w:hAnsi="Times New Roman"/>
            <w:color w:val="000000"/>
          </w:rPr>
          <w:tag w:val="MENDELEY_CITATION_v3_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"/>
          <w:id w:val="-197398456"/>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DeFronzo</w:t>
          </w:r>
          <w:proofErr w:type="spellEnd"/>
          <w:r w:rsidR="00AF0C8A" w:rsidRPr="00AF0C8A">
            <w:rPr>
              <w:rFonts w:ascii="Times New Roman" w:hAnsi="Times New Roman"/>
              <w:color w:val="000000"/>
            </w:rPr>
            <w:t xml:space="preserve"> et al., 1992)</w:t>
          </w:r>
        </w:sdtContent>
      </w:sdt>
      <w:r w:rsidR="005F24E0" w:rsidRPr="00FB2311">
        <w:rPr>
          <w:rFonts w:ascii="Times New Roman" w:hAnsi="Times New Roman"/>
          <w:color w:val="000000"/>
        </w:rPr>
        <w:t>.</w:t>
      </w:r>
      <w:r w:rsidR="00CB6F89" w:rsidRPr="00FB2311">
        <w:rPr>
          <w:rFonts w:ascii="Times New Roman" w:hAnsi="Times New Roman"/>
        </w:rPr>
        <w:t xml:space="preserve"> Níveis baixos de massa muscular estão associados a um aumento significativo no risco de diversas condições de saúde, incluindo diabetes tipo II, síndrome </w:t>
      </w:r>
      <w:r w:rsidR="00864985" w:rsidRPr="00FB2311">
        <w:rPr>
          <w:rFonts w:ascii="Times New Roman" w:hAnsi="Times New Roman"/>
        </w:rPr>
        <w:t>m</w:t>
      </w:r>
      <w:r w:rsidR="00CB6F89" w:rsidRPr="00FB2311">
        <w:rPr>
          <w:rFonts w:ascii="Times New Roman" w:hAnsi="Times New Roman"/>
        </w:rPr>
        <w:t xml:space="preserve">etabólica, doenças cardiovasculares e maior mortalidade, principalmente para os idosos </w:t>
      </w:r>
      <w:sdt>
        <w:sdtPr>
          <w:rPr>
            <w:rFonts w:ascii="Times New Roman" w:hAnsi="Times New Roman"/>
            <w:color w:val="000000"/>
          </w:rPr>
          <w:tag w:val="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"/>
          <w:id w:val="1510257260"/>
          <w:placeholder>
            <w:docPart w:val="DefaultPlaceholder_-1854013440"/>
          </w:placeholder>
        </w:sdtPr>
        <w:sdtContent>
          <w:r w:rsidR="00AF0C8A" w:rsidRPr="00AF0C8A">
            <w:rPr>
              <w:rFonts w:ascii="Times New Roman" w:hAnsi="Times New Roman"/>
              <w:color w:val="000000"/>
            </w:rPr>
            <w:t xml:space="preserve">(Santana et al., 2021; </w:t>
          </w:r>
          <w:proofErr w:type="spellStart"/>
          <w:r w:rsidR="00AF0C8A" w:rsidRPr="00AF0C8A">
            <w:rPr>
              <w:rFonts w:ascii="Times New Roman" w:hAnsi="Times New Roman"/>
              <w:color w:val="000000"/>
            </w:rPr>
            <w:t>Jurca</w:t>
          </w:r>
          <w:proofErr w:type="spellEnd"/>
          <w:r w:rsidR="00AF0C8A" w:rsidRPr="00AF0C8A">
            <w:rPr>
              <w:rFonts w:ascii="Times New Roman" w:hAnsi="Times New Roman"/>
              <w:color w:val="000000"/>
            </w:rPr>
            <w:t xml:space="preserve"> et al., 2005; Wolfe, 2006)</w:t>
          </w:r>
        </w:sdtContent>
      </w:sdt>
      <w:r w:rsidR="00CB6F89" w:rsidRPr="00FB2311">
        <w:rPr>
          <w:rFonts w:ascii="Times New Roman" w:hAnsi="Times New Roman"/>
          <w:color w:val="000000"/>
        </w:rPr>
        <w:t>.</w:t>
      </w:r>
      <w:r w:rsidR="00CB6F89" w:rsidRPr="00FB2311">
        <w:rPr>
          <w:rFonts w:ascii="Times New Roman" w:hAnsi="Times New Roman"/>
        </w:rPr>
        <w:t xml:space="preserve"> Além disso, </w:t>
      </w:r>
      <w:r w:rsidR="007A74DF" w:rsidRPr="00FB2311">
        <w:rPr>
          <w:rFonts w:ascii="Times New Roman" w:hAnsi="Times New Roman"/>
        </w:rPr>
        <w:t xml:space="preserve">a </w:t>
      </w:r>
      <w:r w:rsidRPr="00FB2311">
        <w:rPr>
          <w:rFonts w:ascii="Times New Roman" w:hAnsi="Times New Roman"/>
        </w:rPr>
        <w:t xml:space="preserve">correlação entre massa muscular e diversos aspectos do desempenho atlético é indiscutivelmente positiva, a massa muscular tem uma influência direta e favorável sobre muitos componentes do desempenho atlético </w:t>
      </w:r>
      <w:sdt>
        <w:sdtPr>
          <w:rPr>
            <w:rFonts w:ascii="Times New Roman" w:hAnsi="Times New Roman"/>
            <w:color w:val="000000"/>
          </w:rPr>
          <w:tag w:val="MENDELEY_CITATION_v3_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"/>
          <w:id w:val="1785841338"/>
          <w:placeholder>
            <w:docPart w:val="DefaultPlaceholder_-1854013440"/>
          </w:placeholder>
        </w:sdtPr>
        <w:sdtContent>
          <w:r w:rsidR="00AF0C8A" w:rsidRPr="00AF0C8A">
            <w:rPr>
              <w:rFonts w:ascii="Times New Roman" w:hAnsi="Times New Roman"/>
              <w:color w:val="000000"/>
            </w:rPr>
            <w:t>(Andersen et al., 2000)</w:t>
          </w:r>
        </w:sdtContent>
      </w:sdt>
      <w:r w:rsidRPr="00FB2311">
        <w:rPr>
          <w:rFonts w:ascii="Times New Roman" w:hAnsi="Times New Roman"/>
          <w:color w:val="000000"/>
        </w:rPr>
        <w:t>.</w:t>
      </w:r>
      <w:r w:rsidR="00CB6F89" w:rsidRPr="00FB2311">
        <w:rPr>
          <w:rFonts w:ascii="Times New Roman" w:hAnsi="Times New Roman"/>
          <w:color w:val="000000"/>
        </w:rPr>
        <w:t xml:space="preserve"> Dada a importância da massa muscular esquelética, o </w:t>
      </w:r>
      <w:r w:rsidR="00864985" w:rsidRPr="00FB2311">
        <w:rPr>
          <w:rFonts w:ascii="Times New Roman" w:hAnsi="Times New Roman"/>
          <w:color w:val="000000"/>
        </w:rPr>
        <w:t xml:space="preserve">treinamento contra resistência </w:t>
      </w:r>
      <w:r w:rsidR="004F661E" w:rsidRPr="00FB2311">
        <w:rPr>
          <w:rFonts w:ascii="Times New Roman" w:hAnsi="Times New Roman"/>
          <w:color w:val="000000"/>
        </w:rPr>
        <w:t>parece ser a</w:t>
      </w:r>
      <w:r w:rsidR="00CB6F89" w:rsidRPr="00FB2311">
        <w:rPr>
          <w:rFonts w:ascii="Times New Roman" w:hAnsi="Times New Roman"/>
          <w:color w:val="000000"/>
        </w:rPr>
        <w:t xml:space="preserve"> principal estratégia para promover o ganho de massa muscular.</w:t>
      </w:r>
    </w:p>
    <w:p w14:paraId="0A7E30C9" w14:textId="661D8E5F" w:rsidR="004F661E" w:rsidRPr="00FB2311" w:rsidRDefault="00BB4AD0" w:rsidP="004F661E">
      <w:pPr>
        <w:spacing w:line="360" w:lineRule="auto"/>
        <w:ind w:firstLine="709"/>
        <w:rPr>
          <w:rFonts w:ascii="Times New Roman" w:hAnsi="Times New Roman"/>
        </w:rPr>
      </w:pPr>
      <w:r w:rsidRPr="00FB2311">
        <w:rPr>
          <w:rFonts w:ascii="Times New Roman" w:hAnsi="Times New Roman"/>
        </w:rPr>
        <w:t xml:space="preserve">A eficácia do </w:t>
      </w:r>
      <w:r w:rsidR="00864985" w:rsidRPr="00FB2311">
        <w:rPr>
          <w:rFonts w:ascii="Times New Roman" w:hAnsi="Times New Roman"/>
        </w:rPr>
        <w:t>treinamento contra resistência</w:t>
      </w:r>
      <w:r w:rsidR="00864985" w:rsidRPr="00FB2311">
        <w:rPr>
          <w:rStyle w:val="Refdecomentrio"/>
          <w:rFonts w:ascii="Times New Roman" w:hAnsi="Times New Roman"/>
        </w:rPr>
        <w:t xml:space="preserve"> </w:t>
      </w:r>
      <w:r w:rsidRPr="00FB2311">
        <w:rPr>
          <w:rFonts w:ascii="Times New Roman" w:hAnsi="Times New Roman"/>
        </w:rPr>
        <w:t>em promover a hipertrofia muscular e melhorar o desempenho físico (força, potência e resistência) está relacionada a diversos fatores que compõem o programa de treino, como o volume total de trabalho, a intensidade da carga, os intervalos de descanso, a frequência das sessões, o tempo sob tensão muscular e o</w:t>
      </w:r>
      <w:r w:rsidRPr="00BB4AD0">
        <w:rPr>
          <w:rFonts w:ascii="Times New Roman" w:hAnsi="Times New Roman"/>
        </w:rPr>
        <w:t xml:space="preserve"> </w:t>
      </w:r>
      <w:r w:rsidRPr="00FB2311">
        <w:rPr>
          <w:rFonts w:ascii="Times New Roman" w:hAnsi="Times New Roman"/>
        </w:rPr>
        <w:lastRenderedPageBreak/>
        <w:t xml:space="preserve">tipo de contração envolvida </w:t>
      </w:r>
      <w:sdt>
        <w:sdtPr>
          <w:rPr>
            <w:rFonts w:ascii="Times New Roman" w:hAnsi="Times New Roman"/>
            <w:color w:val="000000"/>
          </w:rPr>
          <w:tag w:val="MENDELEY_CITATION_v3_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"/>
          <w:id w:val="-296679133"/>
          <w:placeholder>
            <w:docPart w:val="DefaultPlaceholder_-1854013440"/>
          </w:placeholder>
        </w:sdtPr>
        <w:sdtContent>
          <w:r w:rsidR="00AF0C8A" w:rsidRPr="00AF0C8A">
            <w:rPr>
              <w:rFonts w:ascii="Times New Roman" w:hAnsi="Times New Roman"/>
              <w:color w:val="000000"/>
            </w:rPr>
            <w:t xml:space="preserve">(American </w:t>
          </w:r>
          <w:proofErr w:type="spellStart"/>
          <w:r w:rsidR="00AF0C8A" w:rsidRPr="00AF0C8A">
            <w:rPr>
              <w:rFonts w:ascii="Times New Roman" w:hAnsi="Times New Roman"/>
              <w:color w:val="000000"/>
            </w:rPr>
            <w:t>College</w:t>
          </w:r>
          <w:proofErr w:type="spellEnd"/>
          <w:r w:rsidR="00AF0C8A" w:rsidRPr="00AF0C8A">
            <w:rPr>
              <w:rFonts w:ascii="Times New Roman" w:hAnsi="Times New Roman"/>
              <w:color w:val="000000"/>
            </w:rPr>
            <w:t xml:space="preserve"> </w:t>
          </w:r>
          <w:proofErr w:type="spellStart"/>
          <w:r w:rsidR="00AF0C8A" w:rsidRPr="00AF0C8A">
            <w:rPr>
              <w:rFonts w:ascii="Times New Roman" w:hAnsi="Times New Roman"/>
              <w:color w:val="000000"/>
            </w:rPr>
            <w:t>of</w:t>
          </w:r>
          <w:proofErr w:type="spellEnd"/>
          <w:r w:rsidR="00AF0C8A" w:rsidRPr="00AF0C8A">
            <w:rPr>
              <w:rFonts w:ascii="Times New Roman" w:hAnsi="Times New Roman"/>
              <w:color w:val="000000"/>
            </w:rPr>
            <w:t xml:space="preserve"> Sports Medicine, 2009)</w:t>
          </w:r>
        </w:sdtContent>
      </w:sdt>
      <w:r w:rsidRPr="00FB2311">
        <w:rPr>
          <w:rFonts w:ascii="Times New Roman" w:hAnsi="Times New Roman"/>
          <w:color w:val="000000"/>
        </w:rPr>
        <w:t xml:space="preserve">. </w:t>
      </w:r>
      <w:r w:rsidR="0049017A" w:rsidRPr="00FB2311">
        <w:rPr>
          <w:rFonts w:ascii="Times New Roman" w:hAnsi="Times New Roman"/>
          <w:color w:val="000000"/>
        </w:rPr>
        <w:t xml:space="preserve">A manipulação das variáveis do </w:t>
      </w:r>
      <w:r w:rsidR="00864985" w:rsidRPr="00FB2311">
        <w:rPr>
          <w:rFonts w:ascii="Times New Roman" w:hAnsi="Times New Roman"/>
          <w:color w:val="000000"/>
        </w:rPr>
        <w:t>treinamento contra resistência</w:t>
      </w:r>
      <w:r w:rsidR="00864985" w:rsidRPr="00FB2311">
        <w:rPr>
          <w:rStyle w:val="Refdecomentrio"/>
          <w:rFonts w:ascii="Times New Roman" w:hAnsi="Times New Roman"/>
        </w:rPr>
        <w:t xml:space="preserve"> </w:t>
      </w:r>
      <w:r w:rsidR="0049017A" w:rsidRPr="00FB2311">
        <w:rPr>
          <w:rFonts w:ascii="Times New Roman" w:hAnsi="Times New Roman"/>
          <w:color w:val="000000"/>
        </w:rPr>
        <w:t xml:space="preserve">é amplamente reconhecida como uma estratégia fundamental para otimizar as adaptações musculares induzidas pelo exercício. Ajustes em fatores como carga, volume, frequência e tempo de descanso são essenciais para potencializar os ganhos de força, hipertrofia e resistência </w:t>
      </w:r>
      <w:sdt>
        <w:sdtPr>
          <w:rPr>
            <w:rFonts w:ascii="Times New Roman" w:hAnsi="Times New Roman"/>
            <w:color w:val="000000"/>
          </w:rPr>
          <w:tag w:val="MENDELEY_CITATION_v3_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"/>
          <w:id w:val="1328008940"/>
          <w:placeholder>
            <w:docPart w:val="DefaultPlaceholder_-1854013440"/>
          </w:placeholder>
        </w:sdtPr>
        <w:sdtContent>
          <w:r w:rsidR="00AF0C8A" w:rsidRPr="00AF0C8A">
            <w:rPr>
              <w:color w:val="000000"/>
            </w:rPr>
            <w:t>(</w:t>
          </w:r>
          <w:proofErr w:type="spellStart"/>
          <w:r w:rsidR="00AF0C8A" w:rsidRPr="00AF0C8A">
            <w:rPr>
              <w:color w:val="000000"/>
            </w:rPr>
            <w:t>Kraemer</w:t>
          </w:r>
          <w:proofErr w:type="spellEnd"/>
          <w:r w:rsidR="00AF0C8A" w:rsidRPr="00AF0C8A">
            <w:rPr>
              <w:color w:val="000000"/>
            </w:rPr>
            <w:t xml:space="preserve"> &amp; </w:t>
          </w:r>
          <w:proofErr w:type="spellStart"/>
          <w:r w:rsidR="00AF0C8A" w:rsidRPr="00AF0C8A">
            <w:rPr>
              <w:color w:val="000000"/>
            </w:rPr>
            <w:t>Ratamess</w:t>
          </w:r>
          <w:proofErr w:type="spellEnd"/>
          <w:r w:rsidR="00AF0C8A" w:rsidRPr="00AF0C8A">
            <w:rPr>
              <w:color w:val="000000"/>
            </w:rPr>
            <w:t>, 2004)</w:t>
          </w:r>
        </w:sdtContent>
      </w:sdt>
      <w:r w:rsidR="0049017A" w:rsidRPr="00FB2311">
        <w:rPr>
          <w:rFonts w:ascii="Times New Roman" w:hAnsi="Times New Roman"/>
          <w:color w:val="000000"/>
        </w:rPr>
        <w:t>.</w:t>
      </w:r>
      <w:r w:rsidR="004F661E" w:rsidRPr="00FB2311">
        <w:rPr>
          <w:rFonts w:ascii="Times New Roman" w:hAnsi="Times New Roman"/>
          <w:color w:val="000000"/>
        </w:rPr>
        <w:t xml:space="preserve"> Algumas dessas variáveis são mais relacionadas </w:t>
      </w:r>
      <w:r w:rsidR="00083F66" w:rsidRPr="00FB2311">
        <w:rPr>
          <w:rFonts w:ascii="Times New Roman" w:hAnsi="Times New Roman"/>
          <w:color w:val="000000"/>
        </w:rPr>
        <w:t>à</w:t>
      </w:r>
      <w:r w:rsidR="004F661E" w:rsidRPr="00FB2311">
        <w:rPr>
          <w:rFonts w:ascii="Times New Roman" w:hAnsi="Times New Roman"/>
          <w:color w:val="000000"/>
        </w:rPr>
        <w:t xml:space="preserve"> hipertrofia do que outras.</w:t>
      </w:r>
      <w:r w:rsidR="00596DCD" w:rsidRPr="00FB2311">
        <w:rPr>
          <w:rFonts w:ascii="Times New Roman" w:hAnsi="Times New Roman"/>
          <w:color w:val="000000"/>
        </w:rPr>
        <w:t xml:space="preserve"> </w:t>
      </w:r>
      <w:r w:rsidR="00596DCD" w:rsidRPr="00FB2311">
        <w:rPr>
          <w:rFonts w:ascii="Times New Roman" w:hAnsi="Times New Roman"/>
        </w:rPr>
        <w:t xml:space="preserve">Além disso, o volume de treinamento pode ser um fator confuso nas adaptações musculares. Evidências recentes sugerem que o volume de treinamento anterior, medido pelo número de séries realizadas semanalmente para cada grupo muscular, pode influenciar essas adaptações. Assim, uma abordagem personalizada que leve em consideração o volume anterior de séries de glúteo máximo dos participantes pode ajudar a minimizar esses efeitos confusos </w:t>
      </w:r>
      <w:sdt>
        <w:sdtPr>
          <w:rPr>
            <w:rFonts w:ascii="Times New Roman" w:hAnsi="Times New Roman"/>
            <w:color w:val="000000"/>
          </w:rPr>
          <w:tag w:val="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"/>
          <w:id w:val="696667410"/>
          <w:placeholder>
            <w:docPart w:val="7E31C0F872114DFFB27864A5ED4D1062"/>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Aube</w:t>
          </w:r>
          <w:proofErr w:type="spellEnd"/>
          <w:r w:rsidR="00AF0C8A" w:rsidRPr="00AF0C8A">
            <w:rPr>
              <w:rFonts w:ascii="Times New Roman" w:hAnsi="Times New Roman"/>
              <w:color w:val="000000"/>
            </w:rPr>
            <w:t xml:space="preserve"> et al., 2022; Scarpelli et al., 2022)</w:t>
          </w:r>
        </w:sdtContent>
      </w:sdt>
      <w:r w:rsidR="00596DCD" w:rsidRPr="00FB2311">
        <w:rPr>
          <w:rFonts w:ascii="Times New Roman" w:hAnsi="Times New Roman"/>
          <w:color w:val="000000"/>
        </w:rPr>
        <w:t>.</w:t>
      </w:r>
    </w:p>
    <w:p w14:paraId="1B1C2ABC" w14:textId="706CE217" w:rsidR="009D1E9C" w:rsidRPr="00FB2311" w:rsidRDefault="00A364C7" w:rsidP="004F661E">
      <w:pPr>
        <w:spacing w:line="360" w:lineRule="auto"/>
        <w:ind w:firstLine="709"/>
        <w:rPr>
          <w:rFonts w:ascii="Times New Roman" w:hAnsi="Times New Roman"/>
        </w:rPr>
      </w:pPr>
      <w:r w:rsidRPr="00FB2311">
        <w:rPr>
          <w:rFonts w:ascii="Times New Roman" w:hAnsi="Times New Roman"/>
        </w:rPr>
        <w:t xml:space="preserve">Uma variável do </w:t>
      </w:r>
      <w:r w:rsidR="00864985" w:rsidRPr="00FB2311">
        <w:rPr>
          <w:rFonts w:ascii="Times New Roman" w:hAnsi="Times New Roman"/>
        </w:rPr>
        <w:t>treinamento contra resistência</w:t>
      </w:r>
      <w:r w:rsidRPr="00FB2311">
        <w:rPr>
          <w:rFonts w:ascii="Times New Roman" w:hAnsi="Times New Roman"/>
        </w:rPr>
        <w:t xml:space="preserve"> que tem atraído bastante atenção, especialmente no contexto da hipertrofia muscular, é o volume de treinamento. O volume no </w:t>
      </w:r>
      <w:r w:rsidR="00864985" w:rsidRPr="00FB2311">
        <w:rPr>
          <w:rFonts w:ascii="Times New Roman" w:hAnsi="Times New Roman"/>
        </w:rPr>
        <w:t xml:space="preserve">treinamento contra resistência </w:t>
      </w:r>
      <w:r w:rsidRPr="00FB2311">
        <w:rPr>
          <w:rFonts w:ascii="Times New Roman" w:hAnsi="Times New Roman"/>
        </w:rPr>
        <w:t xml:space="preserve">é geralmente definido como a quantidade total de trabalho realizado e pode ser expresso de diferentes formas. A maneira mais comum de mensurá-lo é através do número de séries realizadas para um determinado exercício, sendo essa a forma mais amplamente relatada na literatura sobre hipertrofia muscular </w:t>
      </w:r>
      <w:sdt>
        <w:sdtPr>
          <w:rPr>
            <w:rFonts w:ascii="Times New Roman" w:hAnsi="Times New Roman"/>
            <w:color w:val="000000"/>
          </w:rPr>
          <w:tag w:val="MENDELEY_CITATION_v3_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"/>
          <w:id w:val="-1634170518"/>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Schoenfeld</w:t>
          </w:r>
          <w:proofErr w:type="spellEnd"/>
          <w:r w:rsidR="00AF0C8A" w:rsidRPr="00AF0C8A">
            <w:rPr>
              <w:rFonts w:ascii="Times New Roman" w:hAnsi="Times New Roman"/>
              <w:color w:val="000000"/>
            </w:rPr>
            <w:t xml:space="preserve"> et al., 2017)</w:t>
          </w:r>
        </w:sdtContent>
      </w:sdt>
      <w:r w:rsidRPr="00FB2311">
        <w:rPr>
          <w:rFonts w:ascii="Times New Roman" w:hAnsi="Times New Roman"/>
          <w:color w:val="000000"/>
        </w:rPr>
        <w:t xml:space="preserve">. </w:t>
      </w:r>
      <w:proofErr w:type="spellStart"/>
      <w:r w:rsidR="00412ADF" w:rsidRPr="00FB2311">
        <w:rPr>
          <w:rFonts w:ascii="Times New Roman" w:hAnsi="Times New Roman"/>
          <w:color w:val="000000"/>
        </w:rPr>
        <w:t>S</w:t>
      </w:r>
      <w:r w:rsidR="00A306AD" w:rsidRPr="00FB2311">
        <w:rPr>
          <w:rFonts w:ascii="Times New Roman" w:hAnsi="Times New Roman"/>
          <w:color w:val="000000"/>
        </w:rPr>
        <w:t>c</w:t>
      </w:r>
      <w:r w:rsidR="00412ADF" w:rsidRPr="00FB2311">
        <w:rPr>
          <w:rFonts w:ascii="Times New Roman" w:hAnsi="Times New Roman"/>
          <w:color w:val="000000"/>
        </w:rPr>
        <w:t>hoenfeld</w:t>
      </w:r>
      <w:proofErr w:type="spellEnd"/>
      <w:r w:rsidR="00412ADF" w:rsidRPr="00FB2311">
        <w:rPr>
          <w:rFonts w:ascii="Times New Roman" w:hAnsi="Times New Roman"/>
          <w:color w:val="000000"/>
        </w:rPr>
        <w:t xml:space="preserve"> e colaboradores concluíram que há</w:t>
      </w:r>
      <w:r w:rsidRPr="00FB2311">
        <w:rPr>
          <w:rFonts w:ascii="Times New Roman" w:hAnsi="Times New Roman"/>
          <w:color w:val="000000"/>
        </w:rPr>
        <w:t xml:space="preserve"> </w:t>
      </w:r>
      <w:r w:rsidR="00AC716A" w:rsidRPr="00FB2311">
        <w:rPr>
          <w:rFonts w:ascii="Times New Roman" w:hAnsi="Times New Roman"/>
          <w:color w:val="000000"/>
        </w:rPr>
        <w:t xml:space="preserve">uma relação dose-resposta progressiva, onde o aumento do volume de </w:t>
      </w:r>
      <w:r w:rsidR="00864985" w:rsidRPr="00FB2311">
        <w:rPr>
          <w:rFonts w:ascii="Times New Roman" w:hAnsi="Times New Roman"/>
        </w:rPr>
        <w:t xml:space="preserve">treinamento contra resistência </w:t>
      </w:r>
      <w:r w:rsidR="00AC716A" w:rsidRPr="00FB2311">
        <w:rPr>
          <w:rFonts w:ascii="Times New Roman" w:hAnsi="Times New Roman"/>
          <w:color w:val="000000"/>
        </w:rPr>
        <w:t>está associado a maiores ganhos na hipertrofia muscular. Entretanto alguns estudos mostram que nem sempre isso é verdade.</w:t>
      </w:r>
      <w:r w:rsidR="00AC716A" w:rsidRPr="00FB2311">
        <w:rPr>
          <w:rFonts w:ascii="Times New Roman" w:hAnsi="Times New Roman"/>
          <w:color w:val="4F81BD" w:themeColor="accent1"/>
        </w:rPr>
        <w:t xml:space="preserve"> </w:t>
      </w:r>
      <w:r w:rsidR="00DB1CCB" w:rsidRPr="00FB2311">
        <w:rPr>
          <w:rFonts w:ascii="Times New Roman" w:hAnsi="Times New Roman"/>
        </w:rPr>
        <w:t xml:space="preserve">Um exemplo dado é a combinação de diferentes exercícios, como a elevação pélvica e o </w:t>
      </w:r>
      <w:proofErr w:type="spellStart"/>
      <w:r w:rsidR="00DB1CCB" w:rsidRPr="00FB2311">
        <w:rPr>
          <w:rFonts w:ascii="Times New Roman" w:hAnsi="Times New Roman"/>
        </w:rPr>
        <w:t>leg</w:t>
      </w:r>
      <w:proofErr w:type="spellEnd"/>
      <w:r w:rsidR="00DB1CCB" w:rsidRPr="00FB2311">
        <w:rPr>
          <w:rFonts w:ascii="Times New Roman" w:hAnsi="Times New Roman"/>
        </w:rPr>
        <w:t xml:space="preserve"> </w:t>
      </w:r>
      <w:proofErr w:type="spellStart"/>
      <w:r w:rsidR="00DB1CCB" w:rsidRPr="00FB2311">
        <w:rPr>
          <w:rFonts w:ascii="Times New Roman" w:hAnsi="Times New Roman"/>
        </w:rPr>
        <w:t>press</w:t>
      </w:r>
      <w:proofErr w:type="spellEnd"/>
      <w:r w:rsidR="00083F66" w:rsidRPr="00FB2311">
        <w:rPr>
          <w:rFonts w:ascii="Times New Roman" w:hAnsi="Times New Roman"/>
        </w:rPr>
        <w:t xml:space="preserve"> 45º,</w:t>
      </w:r>
      <w:r w:rsidR="00DB1CCB" w:rsidRPr="00FB2311">
        <w:rPr>
          <w:rFonts w:ascii="Times New Roman" w:hAnsi="Times New Roman"/>
        </w:rPr>
        <w:t xml:space="preserve"> para maximizar o desenvolvimento dos glúteos </w:t>
      </w:r>
      <w:sdt>
        <w:sdtPr>
          <w:rPr>
            <w:rFonts w:ascii="Times New Roman" w:hAnsi="Times New Roman"/>
            <w:color w:val="000000"/>
          </w:rPr>
          <w:tag w:val="MENDELEY_CITATION_v3_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"/>
          <w:id w:val="-289437164"/>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Kassiano</w:t>
          </w:r>
          <w:proofErr w:type="spellEnd"/>
          <w:r w:rsidR="00AF0C8A" w:rsidRPr="00AF0C8A">
            <w:rPr>
              <w:rFonts w:ascii="Times New Roman" w:hAnsi="Times New Roman"/>
              <w:color w:val="000000"/>
            </w:rPr>
            <w:t xml:space="preserve"> et al., 2024)</w:t>
          </w:r>
        </w:sdtContent>
      </w:sdt>
      <w:r w:rsidR="009A5E9E" w:rsidRPr="00FB2311">
        <w:rPr>
          <w:rFonts w:ascii="Times New Roman" w:hAnsi="Times New Roman"/>
          <w:color w:val="000000"/>
        </w:rPr>
        <w:t>.</w:t>
      </w:r>
      <w:r w:rsidR="00AC716A" w:rsidRPr="00FB2311">
        <w:rPr>
          <w:rFonts w:ascii="Times New Roman" w:hAnsi="Times New Roman"/>
          <w:color w:val="000000"/>
        </w:rPr>
        <w:t xml:space="preserve"> </w:t>
      </w:r>
      <w:r w:rsidR="007C7CD1" w:rsidRPr="00FB2311">
        <w:rPr>
          <w:rFonts w:ascii="Times New Roman" w:hAnsi="Times New Roman"/>
        </w:rPr>
        <w:t>Nesse estudo foi realizad</w:t>
      </w:r>
      <w:r w:rsidR="00AC716A" w:rsidRPr="00FB2311">
        <w:rPr>
          <w:rFonts w:ascii="Times New Roman" w:hAnsi="Times New Roman"/>
        </w:rPr>
        <w:t>o</w:t>
      </w:r>
      <w:r w:rsidR="007C7CD1" w:rsidRPr="00FB2311">
        <w:rPr>
          <w:rFonts w:ascii="Times New Roman" w:hAnsi="Times New Roman"/>
        </w:rPr>
        <w:t xml:space="preserve"> um</w:t>
      </w:r>
      <w:r w:rsidR="00AC716A" w:rsidRPr="00FB2311">
        <w:rPr>
          <w:rFonts w:ascii="Times New Roman" w:hAnsi="Times New Roman"/>
        </w:rPr>
        <w:t xml:space="preserve"> e</w:t>
      </w:r>
      <w:r w:rsidR="007C7CD1" w:rsidRPr="00FB2311">
        <w:rPr>
          <w:rFonts w:ascii="Times New Roman" w:hAnsi="Times New Roman"/>
        </w:rPr>
        <w:t>nsaio randomizado que compar</w:t>
      </w:r>
      <w:r w:rsidR="00083F66" w:rsidRPr="00FB2311">
        <w:rPr>
          <w:rFonts w:ascii="Times New Roman" w:hAnsi="Times New Roman"/>
        </w:rPr>
        <w:t>o</w:t>
      </w:r>
      <w:r w:rsidR="00AC716A" w:rsidRPr="00FB2311">
        <w:rPr>
          <w:rFonts w:ascii="Times New Roman" w:hAnsi="Times New Roman"/>
        </w:rPr>
        <w:t>u</w:t>
      </w:r>
      <w:r w:rsidR="007C7CD1" w:rsidRPr="00FB2311">
        <w:rPr>
          <w:rFonts w:ascii="Times New Roman" w:hAnsi="Times New Roman"/>
        </w:rPr>
        <w:t xml:space="preserve"> diretamente as alterações hipertróficas entre</w:t>
      </w:r>
      <w:r w:rsidR="00864985" w:rsidRPr="00FB2311">
        <w:rPr>
          <w:rFonts w:ascii="Times New Roman" w:hAnsi="Times New Roman"/>
        </w:rPr>
        <w:t xml:space="preserve"> exercícios</w:t>
      </w:r>
      <w:r w:rsidR="007C7CD1" w:rsidRPr="00FB2311">
        <w:rPr>
          <w:rFonts w:ascii="Times New Roman" w:hAnsi="Times New Roman"/>
        </w:rPr>
        <w:t xml:space="preserve"> </w:t>
      </w:r>
      <w:r w:rsidR="00864985" w:rsidRPr="00FB2311">
        <w:rPr>
          <w:rFonts w:ascii="Times New Roman" w:hAnsi="Times New Roman"/>
        </w:rPr>
        <w:t xml:space="preserve">contra resistência </w:t>
      </w:r>
      <w:proofErr w:type="spellStart"/>
      <w:r w:rsidR="007C7CD1" w:rsidRPr="00FB2311">
        <w:rPr>
          <w:rFonts w:ascii="Times New Roman" w:hAnsi="Times New Roman"/>
        </w:rPr>
        <w:t>uniarticulares</w:t>
      </w:r>
      <w:proofErr w:type="spellEnd"/>
      <w:r w:rsidR="007C7CD1" w:rsidRPr="00FB2311">
        <w:rPr>
          <w:rFonts w:ascii="Times New Roman" w:hAnsi="Times New Roman"/>
        </w:rPr>
        <w:t xml:space="preserve"> e multiarticulares, bem como combinações dos </w:t>
      </w:r>
      <w:r w:rsidR="00083F66" w:rsidRPr="00FB2311">
        <w:rPr>
          <w:rFonts w:ascii="Times New Roman" w:hAnsi="Times New Roman"/>
        </w:rPr>
        <w:t>dois</w:t>
      </w:r>
      <w:r w:rsidR="007C7CD1" w:rsidRPr="00FB2311">
        <w:rPr>
          <w:rFonts w:ascii="Times New Roman" w:hAnsi="Times New Roman"/>
        </w:rPr>
        <w:t xml:space="preserve">, em adultos saudáveis. As análises não mostraram nenhum efeito nos resultados ao estratificar os estudos de acordo com a combinação de </w:t>
      </w:r>
      <w:proofErr w:type="spellStart"/>
      <w:r w:rsidR="007C7CD1" w:rsidRPr="00FB2311">
        <w:rPr>
          <w:rFonts w:ascii="Times New Roman" w:hAnsi="Times New Roman"/>
        </w:rPr>
        <w:t>uniarticulares</w:t>
      </w:r>
      <w:proofErr w:type="spellEnd"/>
      <w:r w:rsidR="007C7CD1" w:rsidRPr="00FB2311">
        <w:rPr>
          <w:rFonts w:ascii="Times New Roman" w:hAnsi="Times New Roman"/>
        </w:rPr>
        <w:t xml:space="preserve"> </w:t>
      </w:r>
      <w:r w:rsidR="00083F66" w:rsidRPr="00FB2311">
        <w:rPr>
          <w:rFonts w:ascii="Times New Roman" w:hAnsi="Times New Roman"/>
        </w:rPr>
        <w:t>e</w:t>
      </w:r>
      <w:r w:rsidR="007C7CD1" w:rsidRPr="00FB2311">
        <w:rPr>
          <w:rFonts w:ascii="Times New Roman" w:hAnsi="Times New Roman"/>
        </w:rPr>
        <w:t xml:space="preserve"> multiarticulares versus treinamento de multiarticulares sozinho, bem como sob condições de volume igualado ou não igualado. </w:t>
      </w:r>
      <w:r w:rsidR="00207147" w:rsidRPr="00FB2311">
        <w:rPr>
          <w:rFonts w:ascii="Times New Roman" w:hAnsi="Times New Roman"/>
        </w:rPr>
        <w:t>É importante destacar que a análise foi limitada a apenas sete estudos, o que torna a estimativa do efeito menos precisa.</w:t>
      </w:r>
      <w:r w:rsidR="00AC716A" w:rsidRPr="00FB2311">
        <w:rPr>
          <w:rFonts w:ascii="Times New Roman" w:hAnsi="Times New Roman"/>
        </w:rPr>
        <w:t xml:space="preserve"> No entanto, há debate sobre a eficácia dessa abordagem</w:t>
      </w:r>
      <w:r w:rsidR="00083F66" w:rsidRPr="00FB2311">
        <w:rPr>
          <w:rFonts w:ascii="Times New Roman" w:hAnsi="Times New Roman"/>
        </w:rPr>
        <w:t>, e</w:t>
      </w:r>
      <w:r w:rsidR="00AC716A" w:rsidRPr="00FB2311">
        <w:rPr>
          <w:rFonts w:ascii="Times New Roman" w:hAnsi="Times New Roman"/>
        </w:rPr>
        <w:t xml:space="preserve">mbora a teoria sugira que mais volume de treino levaria a maior hipertrofia, uma meta-análise recente não encontrou diferenças significativas entre tipos e volumes diferentes de exercícios </w:t>
      </w:r>
      <w:sdt>
        <w:sdtPr>
          <w:rPr>
            <w:rFonts w:ascii="Times New Roman" w:hAnsi="Times New Roman"/>
            <w:color w:val="000000"/>
          </w:rPr>
          <w:tag w:val="MENDELEY_CITATION_v3_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"/>
          <w:id w:val="-508598573"/>
          <w:placeholder>
            <w:docPart w:val="DefaultPlaceholder_-1854013440"/>
          </w:placeholder>
        </w:sdtPr>
        <w:sdtContent>
          <w:r w:rsidR="00AF0C8A" w:rsidRPr="00AF0C8A">
            <w:rPr>
              <w:rFonts w:ascii="Times New Roman" w:hAnsi="Times New Roman"/>
              <w:color w:val="000000"/>
            </w:rPr>
            <w:t>(Rosa et al., 2022)</w:t>
          </w:r>
        </w:sdtContent>
      </w:sdt>
      <w:r w:rsidR="00AC716A" w:rsidRPr="00FB2311">
        <w:rPr>
          <w:rFonts w:ascii="Times New Roman" w:hAnsi="Times New Roman"/>
          <w:color w:val="000000"/>
        </w:rPr>
        <w:t>.</w:t>
      </w:r>
      <w:r w:rsidR="00AC716A" w:rsidRPr="00FB2311">
        <w:rPr>
          <w:rFonts w:ascii="Times New Roman" w:hAnsi="Times New Roman"/>
        </w:rPr>
        <w:t xml:space="preserve"> </w:t>
      </w:r>
      <w:r w:rsidR="00207147" w:rsidRPr="00FB2311">
        <w:rPr>
          <w:rFonts w:ascii="Times New Roman" w:hAnsi="Times New Roman"/>
        </w:rPr>
        <w:t xml:space="preserve">Esse cenário reflete a complexidade do planejamento de </w:t>
      </w:r>
      <w:r w:rsidR="00207147" w:rsidRPr="00FB2311">
        <w:rPr>
          <w:rFonts w:ascii="Times New Roman" w:hAnsi="Times New Roman"/>
        </w:rPr>
        <w:lastRenderedPageBreak/>
        <w:t>treinamentos voltados para hipertrofia e a necessidade de mais estudos para esclarecer as</w:t>
      </w:r>
      <w:r w:rsidR="009D1E9C" w:rsidRPr="00FB2311">
        <w:rPr>
          <w:rFonts w:ascii="Times New Roman" w:hAnsi="Times New Roman"/>
        </w:rPr>
        <w:t xml:space="preserve"> melhores estratégias para buscar hipertrofia em diferentes </w:t>
      </w:r>
      <w:r w:rsidR="00DB7238" w:rsidRPr="00FB2311">
        <w:rPr>
          <w:rFonts w:ascii="Times New Roman" w:hAnsi="Times New Roman"/>
        </w:rPr>
        <w:t>músculos</w:t>
      </w:r>
      <w:r w:rsidR="009D1E9C" w:rsidRPr="00FB2311">
        <w:rPr>
          <w:rFonts w:ascii="Times New Roman" w:hAnsi="Times New Roman"/>
        </w:rPr>
        <w:t>, como o glúteo máximo por exemplo.</w:t>
      </w:r>
    </w:p>
    <w:p w14:paraId="460CD0F2" w14:textId="3558CE62" w:rsidR="00EF71D6" w:rsidRPr="00FB2311" w:rsidRDefault="00DA117E" w:rsidP="00EF71D6">
      <w:pPr>
        <w:autoSpaceDE w:val="0"/>
        <w:autoSpaceDN w:val="0"/>
        <w:adjustRightInd w:val="0"/>
        <w:spacing w:line="360" w:lineRule="auto"/>
        <w:ind w:firstLine="709"/>
        <w:rPr>
          <w:rFonts w:ascii="Times New Roman" w:hAnsi="Times New Roman"/>
        </w:rPr>
      </w:pPr>
      <w:r w:rsidRPr="00FB2311">
        <w:rPr>
          <w:rFonts w:ascii="Times New Roman" w:hAnsi="Times New Roman"/>
        </w:rPr>
        <w:t>O glúteo máximo é um músculo grande e crucial para a extensão do quadril</w:t>
      </w:r>
      <w:r w:rsidR="00D93E94" w:rsidRPr="00FB2311">
        <w:rPr>
          <w:rFonts w:ascii="Times New Roman" w:hAnsi="Times New Roman"/>
        </w:rPr>
        <w:t xml:space="preserve">, </w:t>
      </w:r>
      <w:r w:rsidRPr="00FB2311">
        <w:rPr>
          <w:rFonts w:ascii="Times New Roman" w:hAnsi="Times New Roman"/>
        </w:rPr>
        <w:t xml:space="preserve">desempenha um papel significativo na performance atlética, saúde e estética corporal </w:t>
      </w:r>
      <w:sdt>
        <w:sdtPr>
          <w:rPr>
            <w:rFonts w:ascii="Times New Roman" w:hAnsi="Times New Roman"/>
            <w:color w:val="000000"/>
          </w:rPr>
          <w:tag w:val="MENDELEY_CITATION_v3_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"/>
          <w:id w:val="869183453"/>
          <w:placeholder>
            <w:docPart w:val="DefaultPlaceholder_-1854013440"/>
          </w:placeholder>
        </w:sdtPr>
        <w:sdtContent>
          <w:r w:rsidR="00AF0C8A" w:rsidRPr="00AF0C8A">
            <w:rPr>
              <w:rFonts w:ascii="Times New Roman" w:hAnsi="Times New Roman"/>
              <w:color w:val="000000"/>
            </w:rPr>
            <w:t>(Ward et al., 2010)</w:t>
          </w:r>
        </w:sdtContent>
      </w:sdt>
      <w:r w:rsidRPr="00FB2311">
        <w:rPr>
          <w:rFonts w:ascii="Times New Roman" w:hAnsi="Times New Roman"/>
        </w:rPr>
        <w:t>.</w:t>
      </w:r>
      <w:r w:rsidR="00D52FE4" w:rsidRPr="00FB2311">
        <w:rPr>
          <w:rFonts w:ascii="Times New Roman" w:hAnsi="Times New Roman"/>
        </w:rPr>
        <w:t xml:space="preserve"> Movimentos como agachamento, afundo e levantamento terra, que envolvem a musculatura extensora do quadril (principalmente os glúteos e isquiotibiais), são fundamentais não só para o fortalecimento dessa musculatura, mas também para a prevenção de lesões e o aumento da potência em esportes que exigem força</w:t>
      </w:r>
      <w:r w:rsidR="001A3469" w:rsidRPr="00FB2311">
        <w:rPr>
          <w:rFonts w:ascii="Times New Roman" w:hAnsi="Times New Roman"/>
        </w:rPr>
        <w:t xml:space="preserve"> explosiva</w:t>
      </w:r>
      <w:r w:rsidR="00D52FE4" w:rsidRPr="00FB2311">
        <w:rPr>
          <w:rFonts w:ascii="Times New Roman" w:hAnsi="Times New Roman"/>
        </w:rPr>
        <w:t xml:space="preserve">, como corridas e saltos </w:t>
      </w:r>
      <w:sdt>
        <w:sdtPr>
          <w:rPr>
            <w:rFonts w:ascii="Times New Roman" w:hAnsi="Times New Roman"/>
            <w:color w:val="000000"/>
          </w:rPr>
          <w:tag w:val="MENDELEY_CITATION_v3_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"/>
          <w:id w:val="-1552451967"/>
          <w:placeholder>
            <w:docPart w:val="DefaultPlaceholder_-1854013440"/>
          </w:placeholder>
        </w:sdtPr>
        <w:sdtContent>
          <w:r w:rsidR="00AF0C8A" w:rsidRPr="00AF0C8A">
            <w:rPr>
              <w:color w:val="000000"/>
            </w:rPr>
            <w:t>(</w:t>
          </w:r>
          <w:proofErr w:type="spellStart"/>
          <w:r w:rsidR="00AF0C8A" w:rsidRPr="00AF0C8A">
            <w:rPr>
              <w:color w:val="000000"/>
            </w:rPr>
            <w:t>Beardsley</w:t>
          </w:r>
          <w:proofErr w:type="spellEnd"/>
          <w:r w:rsidR="00AF0C8A" w:rsidRPr="00AF0C8A">
            <w:rPr>
              <w:color w:val="000000"/>
            </w:rPr>
            <w:t xml:space="preserve"> &amp; Contreras, 2014)</w:t>
          </w:r>
        </w:sdtContent>
      </w:sdt>
      <w:r w:rsidR="00D52FE4" w:rsidRPr="00FB2311">
        <w:rPr>
          <w:rFonts w:ascii="Times New Roman" w:hAnsi="Times New Roman"/>
        </w:rPr>
        <w:t>.</w:t>
      </w:r>
      <w:r w:rsidRPr="00FB2311">
        <w:rPr>
          <w:rFonts w:ascii="Times New Roman" w:hAnsi="Times New Roman"/>
        </w:rPr>
        <w:t xml:space="preserve"> </w:t>
      </w:r>
      <w:r w:rsidR="00221C1B" w:rsidRPr="00FB2311">
        <w:rPr>
          <w:rFonts w:ascii="Times New Roman" w:hAnsi="Times New Roman"/>
        </w:rPr>
        <w:t>A performance atlética</w:t>
      </w:r>
      <w:r w:rsidR="00312D03" w:rsidRPr="00FB2311">
        <w:rPr>
          <w:rFonts w:ascii="Times New Roman" w:hAnsi="Times New Roman"/>
        </w:rPr>
        <w:t xml:space="preserve"> em vários esportes</w:t>
      </w:r>
      <w:r w:rsidR="00221C1B" w:rsidRPr="00FB2311">
        <w:rPr>
          <w:rFonts w:ascii="Times New Roman" w:hAnsi="Times New Roman"/>
        </w:rPr>
        <w:t xml:space="preserve"> parece estar </w:t>
      </w:r>
      <w:r w:rsidR="00312D03" w:rsidRPr="00FB2311">
        <w:rPr>
          <w:rFonts w:ascii="Times New Roman" w:hAnsi="Times New Roman"/>
        </w:rPr>
        <w:t xml:space="preserve">diretamente ligada a força e a capacidade de geração de energia da extensão de quadril </w:t>
      </w:r>
      <w:sdt>
        <w:sdtPr>
          <w:rPr>
            <w:rFonts w:ascii="Times New Roman" w:hAnsi="Times New Roman"/>
            <w:color w:val="000000"/>
          </w:rPr>
          <w:tag w:val="MENDELEY_CITATION_v3_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"/>
          <w:id w:val="549114531"/>
          <w:placeholder>
            <w:docPart w:val="DefaultPlaceholder_-1854013440"/>
          </w:placeholder>
        </w:sdtPr>
        <w:sdtContent>
          <w:r w:rsidR="00AF0C8A" w:rsidRPr="00AF0C8A">
            <w:rPr>
              <w:rFonts w:ascii="Times New Roman" w:hAnsi="Times New Roman"/>
              <w:color w:val="000000"/>
            </w:rPr>
            <w:t>(Watanabe et al., 2000 apud Kubo et al., 2019)</w:t>
          </w:r>
        </w:sdtContent>
      </w:sdt>
      <w:r w:rsidR="00002774" w:rsidRPr="00FB2311">
        <w:rPr>
          <w:rFonts w:ascii="Times New Roman" w:hAnsi="Times New Roman"/>
          <w:color w:val="000000"/>
        </w:rPr>
        <w:t xml:space="preserve">. </w:t>
      </w:r>
      <w:r w:rsidRPr="00FB2311">
        <w:rPr>
          <w:rFonts w:ascii="Times New Roman" w:hAnsi="Times New Roman"/>
        </w:rPr>
        <w:t xml:space="preserve">Devido à sua importância, profissionais de fitness, atletas e pesquisadores estão cada vez mais interessados em estratégias para maximizar o desenvolvimento e a funcionalidade desse músculo, buscando aprimorar tanto o desempenho quanto a aparência física. </w:t>
      </w:r>
      <w:r w:rsidR="00595615" w:rsidRPr="00FB2311">
        <w:rPr>
          <w:rFonts w:ascii="Times New Roman" w:hAnsi="Times New Roman"/>
        </w:rPr>
        <w:t xml:space="preserve">A literatura científica indica que o agachamento é particularmente eficaz para induzir a hipertrofia do glúteo máximo </w:t>
      </w:r>
      <w:sdt>
        <w:sdtPr>
          <w:rPr>
            <w:rFonts w:ascii="Times New Roman" w:hAnsi="Times New Roman"/>
            <w:color w:val="000000"/>
          </w:rPr>
          <w:tag w:val="MENDELEY_CITATION_v3_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"/>
          <w:id w:val="72860738"/>
          <w:placeholder>
            <w:docPart w:val="DefaultPlaceholder_-1854013440"/>
          </w:placeholder>
        </w:sdtPr>
        <w:sdtContent>
          <w:r w:rsidR="00AF0C8A" w:rsidRPr="00AF0C8A">
            <w:rPr>
              <w:rFonts w:ascii="Times New Roman" w:hAnsi="Times New Roman"/>
              <w:color w:val="000000"/>
            </w:rPr>
            <w:t>(Kubo et al., 2019).</w:t>
          </w:r>
        </w:sdtContent>
      </w:sdt>
    </w:p>
    <w:p w14:paraId="0189048A" w14:textId="095C0CF2" w:rsidR="00203429" w:rsidRPr="00FB2311" w:rsidRDefault="00203429" w:rsidP="00B617B8">
      <w:pPr>
        <w:spacing w:line="360" w:lineRule="auto"/>
        <w:ind w:firstLine="709"/>
        <w:rPr>
          <w:rFonts w:ascii="Times New Roman" w:hAnsi="Times New Roman"/>
          <w:color w:val="8064A2" w:themeColor="accent4"/>
        </w:rPr>
      </w:pPr>
      <w:r w:rsidRPr="00FB2311">
        <w:rPr>
          <w:rFonts w:ascii="Times New Roman" w:hAnsi="Times New Roman"/>
        </w:rPr>
        <w:t>O agachamento é um exercício fundamental nos programas de treinamento de resistência, sendo amplamente utilizado</w:t>
      </w:r>
      <w:r w:rsidR="00DA4575" w:rsidRPr="00FB2311">
        <w:rPr>
          <w:rFonts w:ascii="Times New Roman" w:hAnsi="Times New Roman"/>
        </w:rPr>
        <w:t xml:space="preserve"> </w:t>
      </w:r>
      <w:r w:rsidRPr="00FB2311">
        <w:rPr>
          <w:rFonts w:ascii="Times New Roman" w:hAnsi="Times New Roman"/>
        </w:rPr>
        <w:t xml:space="preserve">para aumentar a força, potência, condicionamento físico </w:t>
      </w:r>
      <w:r w:rsidR="00210A41" w:rsidRPr="00FB2311">
        <w:rPr>
          <w:rFonts w:ascii="Times New Roman" w:hAnsi="Times New Roman"/>
        </w:rPr>
        <w:t>e</w:t>
      </w:r>
      <w:r w:rsidRPr="00FB2311">
        <w:rPr>
          <w:rFonts w:ascii="Times New Roman" w:hAnsi="Times New Roman"/>
        </w:rPr>
        <w:t xml:space="preserve"> para reabilitação</w:t>
      </w:r>
      <w:r w:rsidR="0056451C" w:rsidRPr="00FB2311">
        <w:rPr>
          <w:rFonts w:ascii="Times New Roman" w:hAnsi="Times New Roman"/>
        </w:rPr>
        <w:t xml:space="preserve"> </w:t>
      </w:r>
      <w:sdt>
        <w:sdtPr>
          <w:rPr>
            <w:rFonts w:ascii="Times New Roman" w:hAnsi="Times New Roman"/>
            <w:color w:val="000000"/>
          </w:rPr>
          <w:tag w:val="MENDELEY_CITATION_v3_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"/>
          <w:id w:val="-257140461"/>
          <w:placeholder>
            <w:docPart w:val="DefaultPlaceholder_-1854013440"/>
          </w:placeholder>
        </w:sdtPr>
        <w:sdtContent>
          <w:r w:rsidR="00AF0C8A" w:rsidRPr="00AF0C8A">
            <w:rPr>
              <w:color w:val="000000"/>
            </w:rPr>
            <w:t xml:space="preserve">(Andersen et al., 2014; </w:t>
          </w:r>
          <w:proofErr w:type="spellStart"/>
          <w:r w:rsidR="00AF0C8A" w:rsidRPr="00AF0C8A">
            <w:rPr>
              <w:color w:val="000000"/>
            </w:rPr>
            <w:t>Straub</w:t>
          </w:r>
          <w:proofErr w:type="spellEnd"/>
          <w:r w:rsidR="00AF0C8A" w:rsidRPr="00AF0C8A">
            <w:rPr>
              <w:color w:val="000000"/>
            </w:rPr>
            <w:t xml:space="preserve"> &amp; Powers, 2024)</w:t>
          </w:r>
        </w:sdtContent>
      </w:sdt>
      <w:r w:rsidRPr="00FB2311">
        <w:rPr>
          <w:rFonts w:ascii="Times New Roman" w:hAnsi="Times New Roman"/>
        </w:rPr>
        <w:t>. O agachamento com barra, em particular, é um exercício multiarticular que envolve vários grupos musculares simultaneamente, o que o torna altamente eficaz. É uma escolha popular entre atletas e praticantes de atividades físicas devido aos seus benefícios na melhoria das funções neuromusculares e nas adaptações morfológicas, contribuindo tanto para o desempenho esportivo quanto para a saúde geral do corpo</w:t>
      </w:r>
      <w:r w:rsidR="0056451C" w:rsidRPr="00FB2311">
        <w:rPr>
          <w:rFonts w:ascii="Times New Roman" w:hAnsi="Times New Roman"/>
        </w:rPr>
        <w:t xml:space="preserve"> </w:t>
      </w:r>
      <w:sdt>
        <w:sdtPr>
          <w:rPr>
            <w:rFonts w:ascii="Times New Roman" w:hAnsi="Times New Roman"/>
            <w:color w:val="000000"/>
          </w:rPr>
          <w:tag w:val="MENDELEY_CITATION_v3_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"/>
          <w:id w:val="-2121053433"/>
          <w:placeholder>
            <w:docPart w:val="DefaultPlaceholder_-1854013440"/>
          </w:placeholder>
        </w:sdtPr>
        <w:sdtContent>
          <w:r w:rsidR="00AF0C8A" w:rsidRPr="00AF0C8A">
            <w:rPr>
              <w:rFonts w:ascii="Times New Roman" w:hAnsi="Times New Roman"/>
              <w:color w:val="000000"/>
            </w:rPr>
            <w:t>(Ribeiro et al., 2023)</w:t>
          </w:r>
        </w:sdtContent>
      </w:sdt>
      <w:r w:rsidR="0056451C" w:rsidRPr="00FB2311">
        <w:rPr>
          <w:rFonts w:ascii="Times New Roman" w:hAnsi="Times New Roman"/>
          <w:color w:val="000000"/>
        </w:rPr>
        <w:t>.</w:t>
      </w:r>
    </w:p>
    <w:bookmarkEnd w:id="1"/>
    <w:p w14:paraId="4FE26354" w14:textId="4FC82691" w:rsidR="005107F7" w:rsidRPr="00FB2311" w:rsidRDefault="00940459" w:rsidP="00185119">
      <w:pPr>
        <w:spacing w:line="360" w:lineRule="auto"/>
        <w:ind w:firstLine="709"/>
        <w:rPr>
          <w:rFonts w:ascii="Times New Roman" w:hAnsi="Times New Roman"/>
        </w:rPr>
      </w:pPr>
      <w:r w:rsidRPr="00FB2311">
        <w:rPr>
          <w:rFonts w:ascii="Times New Roman" w:hAnsi="Times New Roman"/>
        </w:rPr>
        <w:t xml:space="preserve">Diversos estudos </w:t>
      </w:r>
      <w:r w:rsidR="0039670F" w:rsidRPr="00FB2311">
        <w:rPr>
          <w:rFonts w:ascii="Times New Roman" w:hAnsi="Times New Roman"/>
        </w:rPr>
        <w:t>têm buscado avaliar o agachamento como um todo, avaliando cada uma das suas variáveis. A manipulação da amplitude de movimento articular durante o treinamento de agachamento pode resultar em adaptações distintas ao treinamento de força, com importantes implicações tanto para o desempenho esportivo quanto para processos de reabilitação.</w:t>
      </w:r>
      <w:r w:rsidR="00D93E94" w:rsidRPr="00FB2311">
        <w:rPr>
          <w:rFonts w:ascii="Times New Roman" w:hAnsi="Times New Roman"/>
          <w:color w:val="8064A2" w:themeColor="accent4"/>
        </w:rPr>
        <w:t xml:space="preserve"> </w:t>
      </w:r>
      <w:r w:rsidR="00185119" w:rsidRPr="00FB2311">
        <w:rPr>
          <w:rFonts w:ascii="Times New Roman" w:hAnsi="Times New Roman"/>
        </w:rPr>
        <w:t xml:space="preserve">Evidências recentes sugerem que o treinamento </w:t>
      </w:r>
      <w:r w:rsidR="00864985" w:rsidRPr="00FB2311">
        <w:rPr>
          <w:rFonts w:ascii="Times New Roman" w:hAnsi="Times New Roman"/>
        </w:rPr>
        <w:t>contra resistência</w:t>
      </w:r>
      <w:r w:rsidR="00185119" w:rsidRPr="00FB2311">
        <w:rPr>
          <w:rFonts w:ascii="Times New Roman" w:hAnsi="Times New Roman"/>
        </w:rPr>
        <w:t xml:space="preserve"> realizado com amplitude completa de movimento promove benefícios superiores em termos de hipertrofia da musculatura do membro inferior, quando comparado ao treinamento com amplitude parcial de movimento </w:t>
      </w:r>
      <w:sdt>
        <w:sdtPr>
          <w:rPr>
            <w:rFonts w:ascii="Times New Roman" w:hAnsi="Times New Roman"/>
            <w:color w:val="000000"/>
          </w:rPr>
          <w:tag w:val="MENDELEY_CITATION_v3_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"/>
          <w:id w:val="-524944481"/>
          <w:placeholder>
            <w:docPart w:val="DefaultPlaceholder_-1854013440"/>
          </w:placeholder>
        </w:sdtPr>
        <w:sdtContent>
          <w:r w:rsidR="00AF0C8A" w:rsidRPr="00AF0C8A">
            <w:rPr>
              <w:color w:val="000000"/>
            </w:rPr>
            <w:t>(</w:t>
          </w:r>
          <w:proofErr w:type="spellStart"/>
          <w:r w:rsidR="00AF0C8A" w:rsidRPr="00AF0C8A">
            <w:rPr>
              <w:color w:val="000000"/>
            </w:rPr>
            <w:t>Schoenfeld</w:t>
          </w:r>
          <w:proofErr w:type="spellEnd"/>
          <w:r w:rsidR="00AF0C8A" w:rsidRPr="00AF0C8A">
            <w:rPr>
              <w:color w:val="000000"/>
            </w:rPr>
            <w:t xml:space="preserve"> &amp; </w:t>
          </w:r>
          <w:proofErr w:type="spellStart"/>
          <w:r w:rsidR="00AF0C8A" w:rsidRPr="00AF0C8A">
            <w:rPr>
              <w:color w:val="000000"/>
            </w:rPr>
            <w:t>Grgic</w:t>
          </w:r>
          <w:proofErr w:type="spellEnd"/>
          <w:r w:rsidR="00AF0C8A" w:rsidRPr="00AF0C8A">
            <w:rPr>
              <w:color w:val="000000"/>
            </w:rPr>
            <w:t>, 2020)</w:t>
          </w:r>
        </w:sdtContent>
      </w:sdt>
      <w:r w:rsidR="00185119" w:rsidRPr="00FB2311">
        <w:rPr>
          <w:rFonts w:ascii="Times New Roman" w:hAnsi="Times New Roman"/>
          <w:color w:val="000000"/>
        </w:rPr>
        <w:t>.</w:t>
      </w:r>
      <w:r w:rsidR="00185119" w:rsidRPr="00FB2311">
        <w:rPr>
          <w:rFonts w:ascii="Times New Roman" w:hAnsi="Times New Roman"/>
        </w:rPr>
        <w:t xml:space="preserve"> </w:t>
      </w:r>
      <w:r w:rsidR="0039670F" w:rsidRPr="00FB2311">
        <w:rPr>
          <w:rFonts w:ascii="Times New Roman" w:hAnsi="Times New Roman"/>
        </w:rPr>
        <w:t xml:space="preserve">A amplitude de movimento, definida como o arco total que uma articulação pode percorrer durante a execução do exercício, influencia </w:t>
      </w:r>
      <w:r w:rsidR="0039670F" w:rsidRPr="00FB2311">
        <w:rPr>
          <w:rFonts w:ascii="Times New Roman" w:hAnsi="Times New Roman"/>
        </w:rPr>
        <w:lastRenderedPageBreak/>
        <w:t>diretamente a ativação muscular e o padrão de recrutamento das fibras musculares envolvidas. Treinamentos realizados com amplitude de movimento complet</w:t>
      </w:r>
      <w:r w:rsidR="00D93E94" w:rsidRPr="00FB2311">
        <w:rPr>
          <w:rFonts w:ascii="Times New Roman" w:hAnsi="Times New Roman"/>
        </w:rPr>
        <w:t>o</w:t>
      </w:r>
      <w:r w:rsidR="0039670F" w:rsidRPr="00FB2311">
        <w:rPr>
          <w:rFonts w:ascii="Times New Roman" w:hAnsi="Times New Roman"/>
        </w:rPr>
        <w:t xml:space="preserve"> tendem a maximizar a ativação muscular, promovendo maior hipertrofia e ganhos de força em toda a extensão do movimento </w:t>
      </w:r>
      <w:sdt>
        <w:sdtPr>
          <w:rPr>
            <w:rFonts w:ascii="Times New Roman" w:hAnsi="Times New Roman"/>
            <w:color w:val="000000"/>
          </w:rPr>
          <w:tag w:val="MENDELEY_CITATION_v3_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"/>
          <w:id w:val="-175578298"/>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Bloomquist</w:t>
          </w:r>
          <w:proofErr w:type="spellEnd"/>
          <w:r w:rsidR="00AF0C8A" w:rsidRPr="00AF0C8A">
            <w:rPr>
              <w:rFonts w:ascii="Times New Roman" w:hAnsi="Times New Roman"/>
              <w:color w:val="000000"/>
            </w:rPr>
            <w:t xml:space="preserve"> et al., 2013).</w:t>
          </w:r>
        </w:sdtContent>
      </w:sdt>
      <w:r w:rsidR="00782FDD" w:rsidRPr="00FB2311">
        <w:rPr>
          <w:rFonts w:ascii="Times New Roman" w:hAnsi="Times New Roman"/>
        </w:rPr>
        <w:t xml:space="preserve"> </w:t>
      </w:r>
      <w:r w:rsidR="005107F7" w:rsidRPr="00FB2311">
        <w:rPr>
          <w:rFonts w:ascii="Times New Roman" w:hAnsi="Times New Roman"/>
        </w:rPr>
        <w:t>As descobertas mencionadas sugerem que a profundidade do agachamento desempenha um papel importante no recrutamento muscular, particularmente nos extensores do quadril e joelho. A literatura tradicional frequentemente</w:t>
      </w:r>
      <w:r w:rsidR="00D93E94" w:rsidRPr="00FB2311">
        <w:rPr>
          <w:rFonts w:ascii="Times New Roman" w:hAnsi="Times New Roman"/>
        </w:rPr>
        <w:t xml:space="preserve"> </w:t>
      </w:r>
      <w:r w:rsidR="005107F7" w:rsidRPr="00FB2311">
        <w:rPr>
          <w:rFonts w:ascii="Times New Roman" w:hAnsi="Times New Roman"/>
        </w:rPr>
        <w:t>recomendava o agachamento paralelo (aproximadamente 105 graus de flexão de joelho</w:t>
      </w:r>
      <w:r w:rsidR="007170C4" w:rsidRPr="00FB2311">
        <w:rPr>
          <w:rFonts w:ascii="Times New Roman" w:hAnsi="Times New Roman"/>
        </w:rPr>
        <w:t>), em</w:t>
      </w:r>
      <w:r w:rsidR="005107F7" w:rsidRPr="00FB2311">
        <w:rPr>
          <w:rFonts w:ascii="Times New Roman" w:hAnsi="Times New Roman"/>
        </w:rPr>
        <w:t xml:space="preserve"> comparação ao agachamento profundo (</w:t>
      </w:r>
      <w:r w:rsidR="007170C4" w:rsidRPr="00FB2311">
        <w:rPr>
          <w:rFonts w:ascii="Times New Roman" w:hAnsi="Times New Roman"/>
        </w:rPr>
        <w:t>buscando a máxima amplitude de joelhos), porque o potencial de lesão dos meniscos</w:t>
      </w:r>
      <w:r w:rsidR="00D93E94" w:rsidRPr="00FB2311">
        <w:rPr>
          <w:rFonts w:ascii="Times New Roman" w:hAnsi="Times New Roman"/>
        </w:rPr>
        <w:t>,</w:t>
      </w:r>
      <w:r w:rsidR="007170C4" w:rsidRPr="00FB2311">
        <w:rPr>
          <w:rFonts w:ascii="Times New Roman" w:hAnsi="Times New Roman"/>
        </w:rPr>
        <w:t xml:space="preserve"> dos ligamentos cruzados e colaterais pode</w:t>
      </w:r>
      <w:r w:rsidR="006C0AC0" w:rsidRPr="00FB2311">
        <w:rPr>
          <w:rFonts w:ascii="Times New Roman" w:hAnsi="Times New Roman"/>
        </w:rPr>
        <w:t>ria</w:t>
      </w:r>
      <w:r w:rsidR="007170C4" w:rsidRPr="00FB2311">
        <w:rPr>
          <w:rFonts w:ascii="Times New Roman" w:hAnsi="Times New Roman"/>
        </w:rPr>
        <w:t xml:space="preserve"> aumentar com o agachamento profundo </w:t>
      </w:r>
      <w:sdt>
        <w:sdtPr>
          <w:rPr>
            <w:rFonts w:ascii="Times New Roman" w:hAnsi="Times New Roman"/>
            <w:color w:val="000000"/>
          </w:rPr>
          <w:tag w:val="MENDELEY_CITATION_v3_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"/>
          <w:id w:val="767590480"/>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Escamilla</w:t>
          </w:r>
          <w:proofErr w:type="spellEnd"/>
          <w:r w:rsidR="00AF0C8A" w:rsidRPr="00AF0C8A">
            <w:rPr>
              <w:rFonts w:ascii="Times New Roman" w:hAnsi="Times New Roman"/>
              <w:color w:val="000000"/>
            </w:rPr>
            <w:t>, 2001)</w:t>
          </w:r>
        </w:sdtContent>
      </w:sdt>
      <w:r w:rsidR="007170C4" w:rsidRPr="00FB2311">
        <w:rPr>
          <w:rFonts w:ascii="Times New Roman" w:hAnsi="Times New Roman"/>
          <w:color w:val="000000"/>
        </w:rPr>
        <w:t>. Entretanto, um artigo mais recente mostrou que</w:t>
      </w:r>
      <w:r w:rsidR="006C0AC0" w:rsidRPr="00FB2311">
        <w:rPr>
          <w:rFonts w:ascii="Times New Roman" w:hAnsi="Times New Roman"/>
          <w:color w:val="000000"/>
        </w:rPr>
        <w:t xml:space="preserve"> </w:t>
      </w:r>
      <w:r w:rsidR="007170C4" w:rsidRPr="00FB2311">
        <w:rPr>
          <w:rFonts w:ascii="Times New Roman" w:hAnsi="Times New Roman"/>
          <w:color w:val="000000"/>
        </w:rPr>
        <w:t xml:space="preserve">realizar agachamentos com uma profundidade entre 59º e 104º pode limitar o recrutamento adequado </w:t>
      </w:r>
      <w:r w:rsidR="007170C4" w:rsidRPr="00FB2311">
        <w:rPr>
          <w:rFonts w:ascii="Times New Roman" w:hAnsi="Times New Roman"/>
        </w:rPr>
        <w:t>dos extensores do quadril e joelho</w:t>
      </w:r>
      <w:r w:rsidR="007170C4" w:rsidRPr="00FB2311">
        <w:rPr>
          <w:rFonts w:ascii="Times New Roman" w:hAnsi="Times New Roman"/>
          <w:color w:val="000000"/>
        </w:rPr>
        <w:t>, comprometendo o desenvolvimento muscular ideal</w:t>
      </w:r>
      <w:r w:rsidR="0003349B" w:rsidRPr="00FB2311">
        <w:rPr>
          <w:rFonts w:ascii="Times New Roman" w:hAnsi="Times New Roman"/>
          <w:color w:val="000000"/>
        </w:rPr>
        <w:t xml:space="preserve"> </w:t>
      </w:r>
      <w:sdt>
        <w:sdtPr>
          <w:rPr>
            <w:rFonts w:ascii="Times New Roman" w:hAnsi="Times New Roman"/>
            <w:color w:val="000000"/>
          </w:rPr>
          <w:tag w:val="MENDELEY_CITATION_v3_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"/>
          <w:id w:val="1813047634"/>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Bryanton</w:t>
          </w:r>
          <w:proofErr w:type="spellEnd"/>
          <w:r w:rsidR="00AF0C8A" w:rsidRPr="00AF0C8A">
            <w:rPr>
              <w:rFonts w:ascii="Times New Roman" w:hAnsi="Times New Roman"/>
              <w:color w:val="000000"/>
            </w:rPr>
            <w:t xml:space="preserve"> et al., 2012)</w:t>
          </w:r>
        </w:sdtContent>
      </w:sdt>
      <w:r w:rsidR="0003349B" w:rsidRPr="00FB2311">
        <w:rPr>
          <w:rFonts w:ascii="Times New Roman" w:hAnsi="Times New Roman"/>
          <w:color w:val="000000"/>
        </w:rPr>
        <w:t>.</w:t>
      </w:r>
      <w:r w:rsidR="007170C4" w:rsidRPr="00FB2311">
        <w:rPr>
          <w:rFonts w:ascii="Times New Roman" w:hAnsi="Times New Roman"/>
          <w:color w:val="000000"/>
        </w:rPr>
        <w:t xml:space="preserve"> Portanto, se o objetivo é maximizar a ativação dos músculos extensores do quadril e joelho, </w:t>
      </w:r>
      <w:r w:rsidR="006C0AC0" w:rsidRPr="00FB2311">
        <w:rPr>
          <w:rFonts w:ascii="Times New Roman" w:hAnsi="Times New Roman"/>
          <w:color w:val="000000"/>
        </w:rPr>
        <w:t xml:space="preserve">parece ser </w:t>
      </w:r>
      <w:r w:rsidR="007170C4" w:rsidRPr="00FB2311">
        <w:rPr>
          <w:rFonts w:ascii="Times New Roman" w:hAnsi="Times New Roman"/>
          <w:color w:val="000000"/>
        </w:rPr>
        <w:t>necessário realizar agachamentos com maior profundidade. Além disso,</w:t>
      </w:r>
      <w:r w:rsidR="0003349B" w:rsidRPr="00FB2311">
        <w:rPr>
          <w:rFonts w:ascii="Times New Roman" w:hAnsi="Times New Roman"/>
          <w:color w:val="000000"/>
        </w:rPr>
        <w:t xml:space="preserve"> esse estudo mostrou que</w:t>
      </w:r>
      <w:r w:rsidR="007170C4" w:rsidRPr="00FB2311">
        <w:rPr>
          <w:rFonts w:ascii="Times New Roman" w:hAnsi="Times New Roman"/>
          <w:color w:val="000000"/>
        </w:rPr>
        <w:t xml:space="preserve"> aumentar a</w:t>
      </w:r>
      <w:r w:rsidR="005F4F41" w:rsidRPr="00FB2311">
        <w:rPr>
          <w:rFonts w:ascii="Times New Roman" w:hAnsi="Times New Roman"/>
          <w:color w:val="000000"/>
        </w:rPr>
        <w:t xml:space="preserve"> intensidade</w:t>
      </w:r>
      <w:r w:rsidR="007170C4" w:rsidRPr="00FB2311">
        <w:rPr>
          <w:rFonts w:ascii="Times New Roman" w:hAnsi="Times New Roman"/>
          <w:color w:val="000000"/>
        </w:rPr>
        <w:t xml:space="preserve">, de 50% para 90% do máximo de repetição, não </w:t>
      </w:r>
      <w:r w:rsidR="006C0AC0" w:rsidRPr="00FB2311">
        <w:rPr>
          <w:rFonts w:ascii="Times New Roman" w:hAnsi="Times New Roman"/>
          <w:color w:val="000000"/>
        </w:rPr>
        <w:t xml:space="preserve">alterou </w:t>
      </w:r>
      <w:r w:rsidR="007170C4" w:rsidRPr="00FB2311">
        <w:rPr>
          <w:rFonts w:ascii="Times New Roman" w:hAnsi="Times New Roman"/>
          <w:color w:val="000000"/>
        </w:rPr>
        <w:t>significativamente a ativação dos extensores do joelho</w:t>
      </w:r>
      <w:r w:rsidR="00C06DFA" w:rsidRPr="00FB2311">
        <w:rPr>
          <w:rFonts w:ascii="Times New Roman" w:hAnsi="Times New Roman"/>
          <w:color w:val="000000"/>
        </w:rPr>
        <w:t>. Isso</w:t>
      </w:r>
      <w:r w:rsidR="007170C4" w:rsidRPr="00FB2311">
        <w:rPr>
          <w:rFonts w:ascii="Times New Roman" w:hAnsi="Times New Roman"/>
          <w:color w:val="000000"/>
        </w:rPr>
        <w:t xml:space="preserve"> significa que simplesmente adicionar mais peso</w:t>
      </w:r>
      <w:r w:rsidR="0003349B" w:rsidRPr="00FB2311">
        <w:rPr>
          <w:rFonts w:ascii="Times New Roman" w:hAnsi="Times New Roman"/>
          <w:color w:val="000000"/>
        </w:rPr>
        <w:t>,</w:t>
      </w:r>
      <w:r w:rsidR="007170C4" w:rsidRPr="00FB2311">
        <w:rPr>
          <w:rFonts w:ascii="Times New Roman" w:hAnsi="Times New Roman"/>
          <w:color w:val="000000"/>
        </w:rPr>
        <w:t xml:space="preserve"> sem aumentar a profundidade</w:t>
      </w:r>
      <w:r w:rsidR="0003349B" w:rsidRPr="00FB2311">
        <w:rPr>
          <w:rFonts w:ascii="Times New Roman" w:hAnsi="Times New Roman"/>
          <w:color w:val="000000"/>
        </w:rPr>
        <w:t>,</w:t>
      </w:r>
      <w:r w:rsidR="007170C4" w:rsidRPr="00FB2311">
        <w:rPr>
          <w:rFonts w:ascii="Times New Roman" w:hAnsi="Times New Roman"/>
          <w:color w:val="000000"/>
        </w:rPr>
        <w:t xml:space="preserve"> não </w:t>
      </w:r>
      <w:r w:rsidR="002C48B3" w:rsidRPr="00FB2311">
        <w:rPr>
          <w:rFonts w:ascii="Times New Roman" w:hAnsi="Times New Roman"/>
          <w:color w:val="000000"/>
        </w:rPr>
        <w:t xml:space="preserve">foi </w:t>
      </w:r>
      <w:r w:rsidR="007170C4" w:rsidRPr="00FB2311">
        <w:rPr>
          <w:rFonts w:ascii="Times New Roman" w:hAnsi="Times New Roman"/>
          <w:color w:val="000000"/>
        </w:rPr>
        <w:t xml:space="preserve">uma estratégia eficiente para treinar </w:t>
      </w:r>
      <w:r w:rsidR="0003349B" w:rsidRPr="00FB2311">
        <w:rPr>
          <w:rFonts w:ascii="Times New Roman" w:hAnsi="Times New Roman"/>
          <w:color w:val="000000"/>
        </w:rPr>
        <w:t xml:space="preserve">os músculos extensores do joelho </w:t>
      </w:r>
      <w:sdt>
        <w:sdtPr>
          <w:rPr>
            <w:rFonts w:ascii="Times New Roman" w:hAnsi="Times New Roman"/>
            <w:color w:val="000000"/>
          </w:rPr>
          <w:tag w:val="MENDELEY_CITATION_v3_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"/>
          <w:id w:val="-1924338066"/>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Bryanton</w:t>
          </w:r>
          <w:proofErr w:type="spellEnd"/>
          <w:r w:rsidR="00AF0C8A" w:rsidRPr="00AF0C8A">
            <w:rPr>
              <w:rFonts w:ascii="Times New Roman" w:hAnsi="Times New Roman"/>
              <w:color w:val="000000"/>
            </w:rPr>
            <w:t xml:space="preserve"> et al., 2012)</w:t>
          </w:r>
        </w:sdtContent>
      </w:sdt>
      <w:r w:rsidR="0003349B" w:rsidRPr="00FB2311">
        <w:rPr>
          <w:rFonts w:ascii="Times New Roman" w:hAnsi="Times New Roman"/>
          <w:color w:val="000000"/>
        </w:rPr>
        <w:t>.</w:t>
      </w:r>
    </w:p>
    <w:p w14:paraId="7F81DE97" w14:textId="429AD2A7" w:rsidR="002C48B3" w:rsidRPr="00FB2311" w:rsidRDefault="007170C4" w:rsidP="00DA1D4C">
      <w:pPr>
        <w:spacing w:line="360" w:lineRule="auto"/>
        <w:ind w:firstLine="709"/>
        <w:rPr>
          <w:rFonts w:ascii="Times New Roman" w:hAnsi="Times New Roman"/>
          <w:color w:val="4F81BD" w:themeColor="accent1"/>
        </w:rPr>
      </w:pPr>
      <w:r w:rsidRPr="00FB2311">
        <w:rPr>
          <w:rFonts w:ascii="Times New Roman" w:hAnsi="Times New Roman"/>
        </w:rPr>
        <w:t>O a</w:t>
      </w:r>
      <w:r w:rsidR="002C436D" w:rsidRPr="00FB2311">
        <w:rPr>
          <w:rFonts w:ascii="Times New Roman" w:hAnsi="Times New Roman"/>
        </w:rPr>
        <w:t>gachamento completo</w:t>
      </w:r>
      <w:r w:rsidR="00DA1D4C" w:rsidRPr="00FB2311">
        <w:rPr>
          <w:rFonts w:ascii="Times New Roman" w:hAnsi="Times New Roman"/>
        </w:rPr>
        <w:t xml:space="preserve"> (aproximadamente 140 graus de flexão de joelho)</w:t>
      </w:r>
      <w:r w:rsidR="002C436D" w:rsidRPr="00FB2311">
        <w:rPr>
          <w:rFonts w:ascii="Times New Roman" w:hAnsi="Times New Roman"/>
        </w:rPr>
        <w:t>, assim como o meio agachamento (90 graus de flexão de joelho) promovem aumentos nos volumes musculares dos vastos (parte dos quadríceps)</w:t>
      </w:r>
      <w:r w:rsidR="005E30A1" w:rsidRPr="00FB2311">
        <w:rPr>
          <w:rFonts w:ascii="Times New Roman" w:hAnsi="Times New Roman"/>
        </w:rPr>
        <w:t xml:space="preserve"> e</w:t>
      </w:r>
      <w:r w:rsidR="002C436D" w:rsidRPr="00FB2311">
        <w:rPr>
          <w:rFonts w:ascii="Times New Roman" w:hAnsi="Times New Roman"/>
        </w:rPr>
        <w:t xml:space="preserve"> </w:t>
      </w:r>
      <w:r w:rsidR="005E30A1" w:rsidRPr="00FB2311">
        <w:rPr>
          <w:rFonts w:ascii="Times New Roman" w:hAnsi="Times New Roman"/>
        </w:rPr>
        <w:t>cada variação gera efeitos distintos em outros grupos musculares</w:t>
      </w:r>
      <w:r w:rsidR="002C436D" w:rsidRPr="00FB2311">
        <w:rPr>
          <w:rFonts w:ascii="Times New Roman" w:hAnsi="Times New Roman"/>
        </w:rPr>
        <w:t>. Especificamente, o agachamento completo resultou em um maior crescimento dos músculos adutores e do glúteo máximo em comparação com o meio agachamento</w:t>
      </w:r>
      <w:r w:rsidR="00782FDD" w:rsidRPr="00FB2311">
        <w:rPr>
          <w:rFonts w:ascii="Times New Roman" w:hAnsi="Times New Roman"/>
        </w:rPr>
        <w:t xml:space="preserve"> </w:t>
      </w:r>
      <w:sdt>
        <w:sdtPr>
          <w:rPr>
            <w:rFonts w:ascii="Times New Roman" w:hAnsi="Times New Roman"/>
            <w:color w:val="000000"/>
          </w:rPr>
          <w:tag w:val="MENDELEY_CITATION_v3_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"/>
          <w:id w:val="-1553066373"/>
          <w:placeholder>
            <w:docPart w:val="DefaultPlaceholder_-1854013440"/>
          </w:placeholder>
        </w:sdtPr>
        <w:sdtContent>
          <w:r w:rsidR="00AF0C8A" w:rsidRPr="00AF0C8A">
            <w:rPr>
              <w:rFonts w:ascii="Times New Roman" w:hAnsi="Times New Roman"/>
              <w:color w:val="000000"/>
            </w:rPr>
            <w:t>(Kubo et al., 2019)</w:t>
          </w:r>
        </w:sdtContent>
      </w:sdt>
      <w:r w:rsidR="002C436D" w:rsidRPr="00FB2311">
        <w:rPr>
          <w:rFonts w:ascii="Times New Roman" w:hAnsi="Times New Roman"/>
        </w:rPr>
        <w:t>. Isso indica que o agachamento completo pode ser mais benéfico para melhorar o desempenho em atividades que requerem extensão do quadril, como correr e saltar, já que esses músculos são importantes para essas ações.</w:t>
      </w:r>
      <w:r w:rsidR="00DA1D4C" w:rsidRPr="00FB2311">
        <w:rPr>
          <w:rFonts w:ascii="Times New Roman" w:hAnsi="Times New Roman"/>
          <w:color w:val="4F81BD" w:themeColor="accent1"/>
        </w:rPr>
        <w:t xml:space="preserve"> </w:t>
      </w:r>
    </w:p>
    <w:p w14:paraId="7E1CF5C9" w14:textId="3C58D7AE" w:rsidR="00DA1D4C" w:rsidRPr="00FB2311" w:rsidRDefault="00DA1D4C" w:rsidP="00DA1D4C">
      <w:pPr>
        <w:spacing w:line="360" w:lineRule="auto"/>
        <w:ind w:firstLine="709"/>
        <w:rPr>
          <w:rFonts w:ascii="Times New Roman" w:hAnsi="Times New Roman"/>
          <w:color w:val="000000"/>
        </w:rPr>
      </w:pPr>
      <w:r w:rsidRPr="00FB2311">
        <w:rPr>
          <w:rFonts w:ascii="Times New Roman" w:hAnsi="Times New Roman"/>
          <w:color w:val="000000"/>
        </w:rPr>
        <w:t xml:space="preserve">O agachamento é amplamente utilizado em programas de treinamento de resistência que buscam acrescentar mais força aos músculos extensores do quadril, joelho e os flexores plantares do tornozelo. A literatura </w:t>
      </w:r>
      <w:r w:rsidR="002C48B3" w:rsidRPr="00FB2311">
        <w:rPr>
          <w:rFonts w:ascii="Times New Roman" w:hAnsi="Times New Roman"/>
          <w:color w:val="000000"/>
        </w:rPr>
        <w:t xml:space="preserve">mostra </w:t>
      </w:r>
      <w:r w:rsidRPr="00FB2311">
        <w:rPr>
          <w:rFonts w:ascii="Times New Roman" w:hAnsi="Times New Roman"/>
          <w:color w:val="000000"/>
        </w:rPr>
        <w:t xml:space="preserve">que o esforço muscular relativo de cada grupo depende da profundidade do movimento e da carga utilizada </w:t>
      </w:r>
      <w:sdt>
        <w:sdtPr>
          <w:rPr>
            <w:rFonts w:ascii="Times New Roman" w:hAnsi="Times New Roman"/>
            <w:color w:val="000000"/>
          </w:rPr>
          <w:tag w:val="MENDELEY_CITATION_v3_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"/>
          <w:id w:val="816227340"/>
          <w:placeholder>
            <w:docPart w:val="684947B7F37F42939BA2FAFF107338D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Bryanton</w:t>
          </w:r>
          <w:proofErr w:type="spellEnd"/>
          <w:r w:rsidR="00AF0C8A" w:rsidRPr="00AF0C8A">
            <w:rPr>
              <w:rFonts w:ascii="Times New Roman" w:hAnsi="Times New Roman"/>
              <w:color w:val="000000"/>
            </w:rPr>
            <w:t xml:space="preserve"> et al., 2012)</w:t>
          </w:r>
        </w:sdtContent>
      </w:sdt>
      <w:r w:rsidRPr="00FB2311">
        <w:rPr>
          <w:rFonts w:ascii="Times New Roman" w:hAnsi="Times New Roman"/>
          <w:color w:val="000000"/>
        </w:rPr>
        <w:t xml:space="preserve">. Para promover ganhos de força e hipertrofia muscular é necessário gerar tensões elevadas, que podem ser ajustadas conforme a profundidade do agachamento e o peso da barra. Em populações como atletas, idosos e pessoas com lesões nos membros inferiores, os extensores </w:t>
      </w:r>
      <w:r w:rsidRPr="00FB2311">
        <w:rPr>
          <w:rFonts w:ascii="Times New Roman" w:hAnsi="Times New Roman"/>
          <w:color w:val="000000"/>
        </w:rPr>
        <w:lastRenderedPageBreak/>
        <w:t xml:space="preserve">do joelho desempenham um papel importante no desempenho físico </w:t>
      </w:r>
      <w:sdt>
        <w:sdtPr>
          <w:rPr>
            <w:rFonts w:ascii="Times New Roman" w:hAnsi="Times New Roman"/>
            <w:color w:val="000000"/>
          </w:rPr>
          <w:tag w:val="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"/>
          <w:id w:val="-1002121540"/>
          <w:placeholder>
            <w:docPart w:val="684947B7F37F42939BA2FAFF107338D0"/>
          </w:placeholder>
        </w:sdtPr>
        <w:sdtContent>
          <w:r w:rsidR="00AF0C8A" w:rsidRPr="00AF0C8A">
            <w:rPr>
              <w:color w:val="000000"/>
            </w:rPr>
            <w:t>(</w:t>
          </w:r>
          <w:proofErr w:type="spellStart"/>
          <w:r w:rsidR="00AF0C8A" w:rsidRPr="00AF0C8A">
            <w:rPr>
              <w:color w:val="000000"/>
            </w:rPr>
            <w:t>Hortobágyi</w:t>
          </w:r>
          <w:proofErr w:type="spellEnd"/>
          <w:r w:rsidR="00AF0C8A" w:rsidRPr="00AF0C8A">
            <w:rPr>
              <w:color w:val="000000"/>
            </w:rPr>
            <w:t xml:space="preserve"> et al., 2003; Ikeda et al., 2005; Nagano &amp; </w:t>
          </w:r>
          <w:proofErr w:type="spellStart"/>
          <w:r w:rsidR="00AF0C8A" w:rsidRPr="00AF0C8A">
            <w:rPr>
              <w:color w:val="000000"/>
            </w:rPr>
            <w:t>Gerritsen</w:t>
          </w:r>
          <w:proofErr w:type="spellEnd"/>
          <w:r w:rsidR="00AF0C8A" w:rsidRPr="00AF0C8A">
            <w:rPr>
              <w:color w:val="000000"/>
            </w:rPr>
            <w:t>, 2001)</w:t>
          </w:r>
        </w:sdtContent>
      </w:sdt>
      <w:r w:rsidRPr="00FB2311">
        <w:rPr>
          <w:rFonts w:ascii="Times New Roman" w:hAnsi="Times New Roman"/>
          <w:color w:val="000000"/>
        </w:rPr>
        <w:t>. Como o esforço</w:t>
      </w:r>
      <w:r w:rsidR="005E30A1" w:rsidRPr="00FB2311">
        <w:rPr>
          <w:rFonts w:ascii="Times New Roman" w:hAnsi="Times New Roman"/>
          <w:color w:val="000000"/>
        </w:rPr>
        <w:t xml:space="preserve"> muscular relativo, que é a quantidade de força que um músculo deve gerar para realizar uma tarefa em comparação com a força máxima que ele é capaz de produzir,</w:t>
      </w:r>
      <w:r w:rsidRPr="00FB2311">
        <w:rPr>
          <w:rFonts w:ascii="Times New Roman" w:hAnsi="Times New Roman"/>
          <w:color w:val="000000"/>
        </w:rPr>
        <w:t xml:space="preserve"> desses músculos aumenta com agachamentos mais profundos, esse tipo de variação é recomendado para fortalecê-los</w:t>
      </w:r>
      <w:r w:rsidR="005E30A1" w:rsidRPr="00FB2311">
        <w:rPr>
          <w:rFonts w:ascii="Times New Roman" w:hAnsi="Times New Roman"/>
          <w:color w:val="000000"/>
        </w:rPr>
        <w:t xml:space="preserve"> </w:t>
      </w:r>
      <w:sdt>
        <w:sdtPr>
          <w:rPr>
            <w:rFonts w:ascii="Times New Roman" w:hAnsi="Times New Roman"/>
            <w:color w:val="000000"/>
          </w:rPr>
          <w:tag w:val="MENDELEY_CITATION_v3_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"/>
          <w:id w:val="-801311124"/>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Bryanton</w:t>
          </w:r>
          <w:proofErr w:type="spellEnd"/>
          <w:r w:rsidR="00AF0C8A" w:rsidRPr="00AF0C8A">
            <w:rPr>
              <w:rFonts w:ascii="Times New Roman" w:hAnsi="Times New Roman"/>
              <w:color w:val="000000"/>
            </w:rPr>
            <w:t xml:space="preserve"> et al., 2012)</w:t>
          </w:r>
        </w:sdtContent>
      </w:sdt>
      <w:r w:rsidRPr="00FB2311">
        <w:rPr>
          <w:rFonts w:ascii="Times New Roman" w:hAnsi="Times New Roman"/>
          <w:color w:val="000000"/>
        </w:rPr>
        <w:t xml:space="preserve">. Além disso, o uso de cargas leves já pode ser eficaz no fortalecimento dos extensores do joelho quando o agachamento é profundo, ao passo que o uso de cargas mais pesadas é indicado para o fortalecimento dos extensores do quadril e flexores plantares </w:t>
      </w:r>
      <w:sdt>
        <w:sdtPr>
          <w:rPr>
            <w:rFonts w:ascii="Times New Roman" w:hAnsi="Times New Roman"/>
            <w:color w:val="000000"/>
          </w:rPr>
          <w:tag w:val="MENDELEY_CITATION_v3_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"/>
          <w:id w:val="1192427765"/>
          <w:placeholder>
            <w:docPart w:val="684947B7F37F42939BA2FAFF107338D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Bryanton</w:t>
          </w:r>
          <w:proofErr w:type="spellEnd"/>
          <w:r w:rsidR="00AF0C8A" w:rsidRPr="00AF0C8A">
            <w:rPr>
              <w:rFonts w:ascii="Times New Roman" w:hAnsi="Times New Roman"/>
              <w:color w:val="000000"/>
            </w:rPr>
            <w:t xml:space="preserve"> et al., 2012)</w:t>
          </w:r>
        </w:sdtContent>
      </w:sdt>
      <w:r w:rsidRPr="00FB2311">
        <w:rPr>
          <w:rFonts w:ascii="Times New Roman" w:hAnsi="Times New Roman"/>
          <w:color w:val="000000"/>
        </w:rPr>
        <w:t>.</w:t>
      </w:r>
    </w:p>
    <w:p w14:paraId="1B41F2BA" w14:textId="77B110E6" w:rsidR="005E30A1" w:rsidRPr="00FB2311" w:rsidRDefault="00673F07" w:rsidP="00BA5270">
      <w:pPr>
        <w:spacing w:line="360" w:lineRule="auto"/>
        <w:ind w:firstLine="709"/>
        <w:rPr>
          <w:rFonts w:ascii="Times New Roman" w:hAnsi="Times New Roman"/>
          <w:color w:val="000000"/>
        </w:rPr>
      </w:pPr>
      <w:r w:rsidRPr="00FB2311">
        <w:rPr>
          <w:rFonts w:ascii="Times New Roman" w:hAnsi="Times New Roman"/>
          <w:color w:val="000000"/>
        </w:rPr>
        <w:t>Variáveis como a posição dos pés já fo</w:t>
      </w:r>
      <w:r w:rsidR="000D6574" w:rsidRPr="00FB2311">
        <w:rPr>
          <w:rFonts w:ascii="Times New Roman" w:hAnsi="Times New Roman"/>
          <w:color w:val="000000"/>
        </w:rPr>
        <w:t>ram</w:t>
      </w:r>
      <w:r w:rsidRPr="00FB2311">
        <w:rPr>
          <w:rFonts w:ascii="Times New Roman" w:hAnsi="Times New Roman"/>
          <w:color w:val="000000"/>
        </w:rPr>
        <w:t xml:space="preserve"> avaliada</w:t>
      </w:r>
      <w:r w:rsidR="000D6574" w:rsidRPr="00FB2311">
        <w:rPr>
          <w:rFonts w:ascii="Times New Roman" w:hAnsi="Times New Roman"/>
          <w:color w:val="000000"/>
        </w:rPr>
        <w:t>s</w:t>
      </w:r>
      <w:r w:rsidRPr="00FB2311">
        <w:rPr>
          <w:rFonts w:ascii="Times New Roman" w:hAnsi="Times New Roman"/>
          <w:color w:val="000000"/>
        </w:rPr>
        <w:t xml:space="preserve"> </w:t>
      </w:r>
      <w:r w:rsidR="007E11B7" w:rsidRPr="00FB2311">
        <w:rPr>
          <w:rFonts w:ascii="Times New Roman" w:hAnsi="Times New Roman"/>
          <w:color w:val="000000"/>
        </w:rPr>
        <w:t xml:space="preserve">e comparada o efeito de cada uma delas no </w:t>
      </w:r>
      <w:r w:rsidR="007B6EE4" w:rsidRPr="00FB2311">
        <w:rPr>
          <w:rFonts w:ascii="Times New Roman" w:hAnsi="Times New Roman"/>
        </w:rPr>
        <w:t>agachamento</w:t>
      </w:r>
      <w:r w:rsidR="0026128A" w:rsidRPr="00FB2311">
        <w:rPr>
          <w:rFonts w:ascii="Times New Roman" w:hAnsi="Times New Roman"/>
        </w:rPr>
        <w:t xml:space="preserve"> com</w:t>
      </w:r>
      <w:r w:rsidR="007B6EE4" w:rsidRPr="00FB2311">
        <w:rPr>
          <w:rFonts w:ascii="Times New Roman" w:hAnsi="Times New Roman"/>
        </w:rPr>
        <w:t xml:space="preserve"> barra nas costas </w:t>
      </w:r>
      <w:sdt>
        <w:sdtPr>
          <w:rPr>
            <w:rFonts w:ascii="Times New Roman" w:hAnsi="Times New Roman"/>
            <w:color w:val="000000"/>
          </w:rPr>
          <w:tag w:val="MENDELEY_CITATION_v3_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"/>
          <w:id w:val="-723599256"/>
          <w:placeholder>
            <w:docPart w:val="DefaultPlaceholder_-1854013440"/>
          </w:placeholder>
        </w:sdtPr>
        <w:sdtContent>
          <w:r w:rsidR="00AF0C8A" w:rsidRPr="00AF0C8A">
            <w:rPr>
              <w:rFonts w:ascii="Times New Roman" w:hAnsi="Times New Roman"/>
              <w:color w:val="000000"/>
            </w:rPr>
            <w:t>(Sinclair et al., 2022).</w:t>
          </w:r>
        </w:sdtContent>
      </w:sdt>
      <w:r w:rsidR="007E11B7" w:rsidRPr="00FB2311">
        <w:rPr>
          <w:rFonts w:ascii="Times New Roman" w:hAnsi="Times New Roman"/>
          <w:color w:val="000000"/>
        </w:rPr>
        <w:t xml:space="preserve"> Este estudo </w:t>
      </w:r>
      <w:r w:rsidR="00C37CED" w:rsidRPr="00FB2311">
        <w:rPr>
          <w:rFonts w:ascii="Times New Roman" w:hAnsi="Times New Roman"/>
          <w:color w:val="000000"/>
        </w:rPr>
        <w:t>examinou</w:t>
      </w:r>
      <w:r w:rsidR="007E11B7" w:rsidRPr="00FB2311">
        <w:rPr>
          <w:rFonts w:ascii="Times New Roman" w:hAnsi="Times New Roman"/>
          <w:color w:val="000000"/>
        </w:rPr>
        <w:t xml:space="preserve"> a influência da largura </w:t>
      </w:r>
      <w:r w:rsidR="000D6574" w:rsidRPr="00FB2311">
        <w:rPr>
          <w:rFonts w:ascii="Times New Roman" w:hAnsi="Times New Roman"/>
          <w:color w:val="000000"/>
        </w:rPr>
        <w:t xml:space="preserve">da base de apoio </w:t>
      </w:r>
      <w:r w:rsidR="007E11B7" w:rsidRPr="00FB2311">
        <w:rPr>
          <w:rFonts w:ascii="Times New Roman" w:hAnsi="Times New Roman"/>
          <w:color w:val="000000"/>
        </w:rPr>
        <w:t xml:space="preserve">durante o agachamento na biomecânica do exercício, considerando tanto larguras habituais quanto manipuladas. O estudo foi dividido em dois experimentos. No segundo experimento, observou-se que uma </w:t>
      </w:r>
      <w:r w:rsidR="000D6574" w:rsidRPr="00FB2311">
        <w:rPr>
          <w:rFonts w:ascii="Times New Roman" w:hAnsi="Times New Roman"/>
          <w:color w:val="000000"/>
        </w:rPr>
        <w:t>largura da base de apoio</w:t>
      </w:r>
      <w:r w:rsidR="007E11B7" w:rsidRPr="00FB2311">
        <w:rPr>
          <w:rFonts w:ascii="Times New Roman" w:hAnsi="Times New Roman"/>
          <w:color w:val="000000"/>
        </w:rPr>
        <w:t xml:space="preserve"> mais estreita aumentou significativamente as forças aplicadas pelos quadríceps. Por outro lado, em ambos os experimentos, uma </w:t>
      </w:r>
      <w:r w:rsidR="000D6574" w:rsidRPr="00FB2311">
        <w:rPr>
          <w:rFonts w:ascii="Times New Roman" w:hAnsi="Times New Roman"/>
          <w:color w:val="000000"/>
        </w:rPr>
        <w:t>largura da base de apoio</w:t>
      </w:r>
      <w:r w:rsidR="007E11B7" w:rsidRPr="00FB2311">
        <w:rPr>
          <w:rFonts w:ascii="Times New Roman" w:hAnsi="Times New Roman"/>
          <w:color w:val="000000"/>
        </w:rPr>
        <w:t xml:space="preserve"> mais ampla resultou em um aumento significativo nas forças musculares da cadeia posterior (glúteos, isquiotibiais etc.).</w:t>
      </w:r>
      <w:r w:rsidR="002C436D" w:rsidRPr="00FB2311">
        <w:rPr>
          <w:rFonts w:ascii="Times New Roman" w:hAnsi="Times New Roman"/>
          <w:color w:val="000000"/>
        </w:rPr>
        <w:t xml:space="preserve"> Em relação a posição dos pés, os </w:t>
      </w:r>
      <w:r w:rsidR="005F243F" w:rsidRPr="00FB2311">
        <w:rPr>
          <w:rFonts w:ascii="Times New Roman" w:hAnsi="Times New Roman"/>
          <w:color w:val="000000"/>
        </w:rPr>
        <w:t>novatos tende</w:t>
      </w:r>
      <w:r w:rsidR="00EA3856" w:rsidRPr="00FB2311">
        <w:rPr>
          <w:rFonts w:ascii="Times New Roman" w:hAnsi="Times New Roman"/>
          <w:color w:val="000000"/>
        </w:rPr>
        <w:t xml:space="preserve">ram </w:t>
      </w:r>
      <w:r w:rsidR="005F243F" w:rsidRPr="00FB2311">
        <w:rPr>
          <w:rFonts w:ascii="Times New Roman" w:hAnsi="Times New Roman"/>
          <w:color w:val="000000"/>
        </w:rPr>
        <w:t xml:space="preserve">a um alinhamento em varo sem peso, enquanto experientes mostram menor movimento </w:t>
      </w:r>
      <w:proofErr w:type="spellStart"/>
      <w:r w:rsidR="005F243F" w:rsidRPr="00FB2311">
        <w:rPr>
          <w:rFonts w:ascii="Times New Roman" w:hAnsi="Times New Roman"/>
          <w:color w:val="000000"/>
        </w:rPr>
        <w:t>mediolateral</w:t>
      </w:r>
      <w:proofErr w:type="spellEnd"/>
      <w:r w:rsidR="005F243F" w:rsidRPr="00FB2311">
        <w:rPr>
          <w:rFonts w:ascii="Times New Roman" w:hAnsi="Times New Roman"/>
          <w:color w:val="000000"/>
        </w:rPr>
        <w:t xml:space="preserve">. </w:t>
      </w:r>
      <w:r w:rsidR="000D6574" w:rsidRPr="00FB2311">
        <w:rPr>
          <w:rFonts w:ascii="Times New Roman" w:hAnsi="Times New Roman"/>
          <w:color w:val="000000"/>
        </w:rPr>
        <w:t>Larguras da base de apoio</w:t>
      </w:r>
      <w:r w:rsidR="005F243F" w:rsidRPr="00FB2311">
        <w:rPr>
          <w:rFonts w:ascii="Times New Roman" w:hAnsi="Times New Roman"/>
          <w:color w:val="000000"/>
        </w:rPr>
        <w:t xml:space="preserve"> extremas e estreitas podem elevar os momentos nos quadris e joelhos, sugerindo que a escolha do protocolo de agachamento deve ser adaptada cuidadosamente para minimizar riscos e otimizar o desempenho </w:t>
      </w:r>
      <w:sdt>
        <w:sdtPr>
          <w:rPr>
            <w:rFonts w:ascii="Times New Roman" w:hAnsi="Times New Roman"/>
            <w:color w:val="000000"/>
          </w:rPr>
          <w:tag w:val="MENDELEY_CITATION_v3_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"/>
          <w:id w:val="65002316"/>
          <w:placeholder>
            <w:docPart w:val="DefaultPlaceholder_-1854013440"/>
          </w:placeholder>
        </w:sdtPr>
        <w:sdtContent>
          <w:r w:rsidR="00AF0C8A" w:rsidRPr="00AF0C8A">
            <w:rPr>
              <w:rFonts w:ascii="Times New Roman" w:hAnsi="Times New Roman"/>
              <w:color w:val="000000"/>
            </w:rPr>
            <w:t>(Lorenzetti et al., 2018).</w:t>
          </w:r>
        </w:sdtContent>
      </w:sdt>
      <w:r w:rsidR="00F107F6" w:rsidRPr="00FB2311">
        <w:rPr>
          <w:rFonts w:ascii="Times New Roman" w:hAnsi="Times New Roman"/>
          <w:color w:val="000000"/>
        </w:rPr>
        <w:t xml:space="preserve"> </w:t>
      </w:r>
    </w:p>
    <w:p w14:paraId="31F261E6" w14:textId="3FD3B52E" w:rsidR="00FE2414" w:rsidRPr="00FB2311" w:rsidRDefault="00E42DCC" w:rsidP="00BA5270">
      <w:pPr>
        <w:spacing w:line="360" w:lineRule="auto"/>
        <w:ind w:firstLine="709"/>
        <w:rPr>
          <w:rFonts w:ascii="Times New Roman" w:hAnsi="Times New Roman"/>
          <w:color w:val="000000"/>
        </w:rPr>
      </w:pPr>
      <w:r w:rsidRPr="00FB2311">
        <w:rPr>
          <w:rFonts w:ascii="Times New Roman" w:hAnsi="Times New Roman"/>
          <w:color w:val="000000"/>
        </w:rPr>
        <w:t>Em relação ao tempo de tensão no agachamento os resultados dos sugerem que o treinamento de agachamento com baixa carga e movimento lento focado na geração de força tônica pode ser eficaz para aumentar o tamanho muscular</w:t>
      </w:r>
      <w:r w:rsidR="005E30A1" w:rsidRPr="00FB2311">
        <w:rPr>
          <w:rFonts w:ascii="Times New Roman" w:hAnsi="Times New Roman"/>
          <w:color w:val="000000"/>
        </w:rPr>
        <w:t xml:space="preserve"> </w:t>
      </w:r>
      <w:sdt>
        <w:sdtPr>
          <w:rPr>
            <w:rFonts w:ascii="Times New Roman" w:hAnsi="Times New Roman"/>
            <w:color w:val="000000"/>
          </w:rPr>
          <w:tag w:val="MENDELEY_CITATION_v3_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"/>
          <w:id w:val="-966276139"/>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Usui</w:t>
          </w:r>
          <w:proofErr w:type="spellEnd"/>
          <w:r w:rsidR="00AF0C8A" w:rsidRPr="00AF0C8A">
            <w:rPr>
              <w:rFonts w:ascii="Times New Roman" w:hAnsi="Times New Roman"/>
              <w:color w:val="000000"/>
            </w:rPr>
            <w:t xml:space="preserve"> et al., 2015)</w:t>
          </w:r>
        </w:sdtContent>
      </w:sdt>
      <w:r w:rsidR="009E1AAA" w:rsidRPr="00FB2311">
        <w:rPr>
          <w:rFonts w:ascii="Times New Roman" w:hAnsi="Times New Roman"/>
          <w:color w:val="000000"/>
        </w:rPr>
        <w:t xml:space="preserve">. </w:t>
      </w:r>
      <w:r w:rsidRPr="00FB2311">
        <w:rPr>
          <w:rFonts w:ascii="Times New Roman" w:hAnsi="Times New Roman"/>
          <w:color w:val="000000"/>
        </w:rPr>
        <w:t>No entanto, não houve aumento significativo no torque isométrico de extensão do joelho, na potência de elevação, n</w:t>
      </w:r>
      <w:r w:rsidR="009E1AAA" w:rsidRPr="00FB2311">
        <w:rPr>
          <w:rFonts w:ascii="Times New Roman" w:hAnsi="Times New Roman"/>
          <w:color w:val="000000"/>
        </w:rPr>
        <w:t xml:space="preserve">a </w:t>
      </w:r>
      <w:r w:rsidRPr="00FB2311">
        <w:rPr>
          <w:rFonts w:ascii="Times New Roman" w:hAnsi="Times New Roman"/>
          <w:color w:val="000000"/>
        </w:rPr>
        <w:t xml:space="preserve">razão de troca respiratória, na potência de extensão de perna e na altura do salto vertical. Isso indica que, embora o </w:t>
      </w:r>
      <w:r w:rsidR="009E1AAA" w:rsidRPr="00FB2311">
        <w:rPr>
          <w:rFonts w:ascii="Times New Roman" w:hAnsi="Times New Roman"/>
          <w:color w:val="000000"/>
        </w:rPr>
        <w:t>movimento lento focado na geração de força tônica</w:t>
      </w:r>
      <w:r w:rsidRPr="00FB2311">
        <w:rPr>
          <w:rFonts w:ascii="Times New Roman" w:hAnsi="Times New Roman"/>
          <w:color w:val="000000"/>
        </w:rPr>
        <w:t xml:space="preserve"> seja eficaz para melhorar o tamanho muscular e a força, ele tem um impacto limitado na produção de potência em movimentos dinâmicos e explosivos</w:t>
      </w:r>
      <w:r w:rsidR="009E1AAA" w:rsidRPr="00FB2311">
        <w:rPr>
          <w:rFonts w:ascii="Times New Roman" w:hAnsi="Times New Roman"/>
          <w:color w:val="000000"/>
        </w:rPr>
        <w:t xml:space="preserve"> </w:t>
      </w:r>
      <w:sdt>
        <w:sdtPr>
          <w:rPr>
            <w:rFonts w:ascii="Times New Roman" w:hAnsi="Times New Roman"/>
            <w:color w:val="000000"/>
          </w:rPr>
          <w:tag w:val="MENDELEY_CITATION_v3_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"/>
          <w:id w:val="1216624051"/>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Usui</w:t>
          </w:r>
          <w:proofErr w:type="spellEnd"/>
          <w:r w:rsidR="00AF0C8A" w:rsidRPr="00AF0C8A">
            <w:rPr>
              <w:rFonts w:ascii="Times New Roman" w:hAnsi="Times New Roman"/>
              <w:color w:val="000000"/>
            </w:rPr>
            <w:t xml:space="preserve"> et al., 2015)</w:t>
          </w:r>
        </w:sdtContent>
      </w:sdt>
      <w:r w:rsidR="00F107F6" w:rsidRPr="00FB2311">
        <w:rPr>
          <w:rFonts w:ascii="Times New Roman" w:hAnsi="Times New Roman"/>
          <w:color w:val="000000"/>
        </w:rPr>
        <w:t xml:space="preserve">. </w:t>
      </w:r>
    </w:p>
    <w:p w14:paraId="124E6A15" w14:textId="3CEDFCF5" w:rsidR="00673F07" w:rsidRPr="00FB2311" w:rsidRDefault="00BA5270" w:rsidP="00BA5270">
      <w:pPr>
        <w:spacing w:line="360" w:lineRule="auto"/>
        <w:ind w:firstLine="709"/>
        <w:rPr>
          <w:rFonts w:ascii="Times New Roman" w:hAnsi="Times New Roman"/>
          <w:color w:val="000000"/>
        </w:rPr>
      </w:pPr>
      <w:r w:rsidRPr="00FB2311">
        <w:rPr>
          <w:rFonts w:ascii="Times New Roman" w:hAnsi="Times New Roman"/>
          <w:color w:val="000000"/>
        </w:rPr>
        <w:t xml:space="preserve">Quando </w:t>
      </w:r>
      <w:r w:rsidR="00FE2414" w:rsidRPr="00FB2311">
        <w:rPr>
          <w:rFonts w:ascii="Times New Roman" w:hAnsi="Times New Roman"/>
          <w:color w:val="000000"/>
        </w:rPr>
        <w:t xml:space="preserve">a </w:t>
      </w:r>
      <w:r w:rsidRPr="00FB2311">
        <w:rPr>
          <w:rFonts w:ascii="Times New Roman" w:hAnsi="Times New Roman"/>
          <w:color w:val="000000"/>
        </w:rPr>
        <w:t>contribuição dos músculos flexores plantares do tornozelo, extensores do joelho e extensores do quadril</w:t>
      </w:r>
      <w:r w:rsidR="00FE2414" w:rsidRPr="00FB2311">
        <w:rPr>
          <w:rFonts w:ascii="Times New Roman" w:hAnsi="Times New Roman"/>
          <w:color w:val="000000"/>
        </w:rPr>
        <w:t xml:space="preserve"> foi comparada</w:t>
      </w:r>
      <w:r w:rsidRPr="00FB2311">
        <w:rPr>
          <w:rFonts w:ascii="Times New Roman" w:hAnsi="Times New Roman"/>
          <w:color w:val="000000"/>
        </w:rPr>
        <w:t xml:space="preserve"> </w:t>
      </w:r>
      <w:r w:rsidR="00FE2414" w:rsidRPr="00FB2311">
        <w:rPr>
          <w:rFonts w:ascii="Times New Roman" w:hAnsi="Times New Roman"/>
          <w:color w:val="000000"/>
        </w:rPr>
        <w:t>no</w:t>
      </w:r>
      <w:r w:rsidRPr="00FB2311">
        <w:rPr>
          <w:rFonts w:ascii="Times New Roman" w:hAnsi="Times New Roman"/>
          <w:color w:val="000000"/>
        </w:rPr>
        <w:t xml:space="preserve"> agachamento com barra nas costa</w:t>
      </w:r>
      <w:r w:rsidR="00FE2414" w:rsidRPr="00FB2311">
        <w:rPr>
          <w:rFonts w:ascii="Times New Roman" w:hAnsi="Times New Roman"/>
          <w:color w:val="000000"/>
        </w:rPr>
        <w:t>s os</w:t>
      </w:r>
      <w:r w:rsidRPr="00FB2311">
        <w:rPr>
          <w:rFonts w:ascii="Times New Roman" w:hAnsi="Times New Roman"/>
          <w:color w:val="000000"/>
        </w:rPr>
        <w:t xml:space="preserve"> resultados indicaram que esse exercício exige um grande esforço mecânico dos músculos </w:t>
      </w:r>
      <w:r w:rsidRPr="00FB2311">
        <w:rPr>
          <w:rFonts w:ascii="Times New Roman" w:hAnsi="Times New Roman"/>
          <w:color w:val="000000"/>
        </w:rPr>
        <w:lastRenderedPageBreak/>
        <w:t>extensores tanto do quadril quanto do joelho</w:t>
      </w:r>
      <w:r w:rsidR="00FE2414" w:rsidRPr="00FB2311">
        <w:rPr>
          <w:rFonts w:ascii="Times New Roman" w:hAnsi="Times New Roman"/>
          <w:color w:val="000000"/>
        </w:rPr>
        <w:t xml:space="preserve"> </w:t>
      </w:r>
      <w:sdt>
        <w:sdtPr>
          <w:rPr>
            <w:rFonts w:ascii="Times New Roman" w:hAnsi="Times New Roman"/>
            <w:color w:val="000000"/>
          </w:rPr>
          <w:tag w:val="MENDELEY_CITATION_v3_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"/>
          <w:id w:val="-2034561388"/>
          <w:placeholder>
            <w:docPart w:val="DefaultPlaceholder_-1854013440"/>
          </w:placeholder>
        </w:sdtPr>
        <w:sdtContent>
          <w:r w:rsidR="00AF0C8A" w:rsidRPr="00AF0C8A">
            <w:rPr>
              <w:color w:val="000000"/>
            </w:rPr>
            <w:t>(Flanagan &amp; Salem, 2008)</w:t>
          </w:r>
        </w:sdtContent>
      </w:sdt>
      <w:r w:rsidRPr="00FB2311">
        <w:rPr>
          <w:rFonts w:ascii="Times New Roman" w:hAnsi="Times New Roman"/>
          <w:color w:val="000000"/>
        </w:rPr>
        <w:t xml:space="preserve">. No entanto, à medida que a carga da barra aumentava, o momento extensor do quadril aumentava mais do que o momento extensor do joelho. Isso significa que, com cargas mais pesadas, o esforço mecânico dos músculos extensores do quadril foi maior em comparação com os músculos extensores do joelho </w:t>
      </w:r>
      <w:sdt>
        <w:sdtPr>
          <w:rPr>
            <w:rFonts w:ascii="Times New Roman" w:hAnsi="Times New Roman"/>
            <w:color w:val="000000"/>
          </w:rPr>
          <w:tag w:val="MENDELEY_CITATION_v3_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"/>
          <w:id w:val="702595315"/>
          <w:placeholder>
            <w:docPart w:val="DefaultPlaceholder_-1854013440"/>
          </w:placeholder>
        </w:sdtPr>
        <w:sdtContent>
          <w:r w:rsidR="00AF0C8A" w:rsidRPr="00AF0C8A">
            <w:rPr>
              <w:color w:val="000000"/>
            </w:rPr>
            <w:t>(Flanagan &amp; Salem, 2008)</w:t>
          </w:r>
        </w:sdtContent>
      </w:sdt>
      <w:r w:rsidRPr="00FB2311">
        <w:rPr>
          <w:rFonts w:ascii="Times New Roman" w:hAnsi="Times New Roman"/>
          <w:color w:val="000000"/>
        </w:rPr>
        <w:t>. Este estudo sugere que, em cargas elevadas, a musculatura do quadril desempenha um papel ainda mais crucial no agachamento do que a musculatura do joelho.</w:t>
      </w:r>
    </w:p>
    <w:p w14:paraId="294FE3E0" w14:textId="79B751DD" w:rsidR="001A098B" w:rsidRPr="00FB2311" w:rsidRDefault="009E1AAA" w:rsidP="001A098B">
      <w:pPr>
        <w:spacing w:line="360" w:lineRule="auto"/>
        <w:ind w:firstLine="709"/>
        <w:rPr>
          <w:rFonts w:ascii="Times New Roman" w:hAnsi="Times New Roman"/>
        </w:rPr>
      </w:pPr>
      <w:r w:rsidRPr="00FB2311">
        <w:rPr>
          <w:rFonts w:ascii="Times New Roman" w:hAnsi="Times New Roman"/>
          <w:color w:val="000000"/>
        </w:rPr>
        <w:t xml:space="preserve">O agachamento frontal e o </w:t>
      </w:r>
      <w:r w:rsidR="007B6EE4" w:rsidRPr="00FB2311">
        <w:rPr>
          <w:rFonts w:ascii="Times New Roman" w:hAnsi="Times New Roman"/>
        </w:rPr>
        <w:t xml:space="preserve">agachamento com barra nas costas </w:t>
      </w:r>
      <w:r w:rsidRPr="00FB2311">
        <w:rPr>
          <w:rFonts w:ascii="Times New Roman" w:hAnsi="Times New Roman"/>
          <w:color w:val="000000"/>
        </w:rPr>
        <w:t>são duas variações comuns de agachamento que se distinguem principalmente pelo posicionamento da barra em relação ao corpo</w:t>
      </w:r>
      <w:r w:rsidR="007E3323" w:rsidRPr="00FB2311">
        <w:rPr>
          <w:rFonts w:ascii="Times New Roman" w:hAnsi="Times New Roman"/>
          <w:color w:val="000000"/>
        </w:rPr>
        <w:t>. O</w:t>
      </w:r>
      <w:r w:rsidR="00475C90" w:rsidRPr="00FB2311">
        <w:rPr>
          <w:rFonts w:ascii="Times New Roman" w:hAnsi="Times New Roman"/>
          <w:color w:val="000000"/>
        </w:rPr>
        <w:t xml:space="preserve"> agachamento frontal posiciona a barra ao longo da clavícula e o agachamento tradicional posiciona a barra ao nível do acrômio. O</w:t>
      </w:r>
      <w:r w:rsidRPr="00FB2311">
        <w:rPr>
          <w:rFonts w:ascii="Times New Roman" w:hAnsi="Times New Roman"/>
          <w:color w:val="000000"/>
        </w:rPr>
        <w:t xml:space="preserve"> que altera a biomecânica do </w:t>
      </w:r>
      <w:r w:rsidR="00475C90" w:rsidRPr="00FB2311">
        <w:rPr>
          <w:rFonts w:ascii="Times New Roman" w:hAnsi="Times New Roman"/>
          <w:color w:val="000000"/>
        </w:rPr>
        <w:t>exercício</w:t>
      </w:r>
      <w:r w:rsidR="00556609" w:rsidRPr="00FB2311">
        <w:rPr>
          <w:rFonts w:ascii="Times New Roman" w:hAnsi="Times New Roman"/>
          <w:color w:val="000000"/>
        </w:rPr>
        <w:t>,</w:t>
      </w:r>
      <w:r w:rsidR="00475C90" w:rsidRPr="00FB2311">
        <w:rPr>
          <w:rFonts w:ascii="Times New Roman" w:hAnsi="Times New Roman"/>
          <w:color w:val="000000"/>
        </w:rPr>
        <w:t xml:space="preserve"> </w:t>
      </w:r>
      <w:r w:rsidRPr="00FB2311">
        <w:rPr>
          <w:rFonts w:ascii="Times New Roman" w:hAnsi="Times New Roman"/>
          <w:color w:val="000000"/>
        </w:rPr>
        <w:t>o padrão de ativação muscular e as demandas articulares</w:t>
      </w:r>
      <w:r w:rsidR="005E30A1" w:rsidRPr="00FB2311">
        <w:rPr>
          <w:rFonts w:ascii="Times New Roman" w:hAnsi="Times New Roman"/>
          <w:color w:val="000000"/>
        </w:rPr>
        <w:t xml:space="preserve"> </w:t>
      </w:r>
      <w:sdt>
        <w:sdtPr>
          <w:rPr>
            <w:rFonts w:ascii="Times New Roman" w:hAnsi="Times New Roman"/>
            <w:color w:val="000000"/>
          </w:rPr>
          <w:tag w:val="MENDELEY_CITATION_v3_eyJjaXRhdGlvbklEIjoiTUVOREVMRVlfQ0lUQVRJT05fZTk0OTA4Y2MtNjkzYS00NGI1LWI3YTEtNzgxMjAxODNjNjhi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
          <w:id w:val="-543373263"/>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Gullett</w:t>
          </w:r>
          <w:proofErr w:type="spellEnd"/>
          <w:r w:rsidR="00AF0C8A" w:rsidRPr="00AF0C8A">
            <w:rPr>
              <w:rFonts w:ascii="Times New Roman" w:hAnsi="Times New Roman"/>
              <w:color w:val="000000"/>
            </w:rPr>
            <w:t xml:space="preserve"> et al., 2009)</w:t>
          </w:r>
        </w:sdtContent>
      </w:sdt>
      <w:r w:rsidR="00475C90" w:rsidRPr="00FB2311">
        <w:rPr>
          <w:rFonts w:ascii="Times New Roman" w:hAnsi="Times New Roman"/>
          <w:color w:val="000000"/>
        </w:rPr>
        <w:t>.</w:t>
      </w:r>
      <w:r w:rsidR="00B06A2F" w:rsidRPr="00FB2311">
        <w:rPr>
          <w:rFonts w:ascii="Times New Roman" w:hAnsi="Times New Roman"/>
          <w:color w:val="000000"/>
        </w:rPr>
        <w:t xml:space="preserve"> No agachamento frontal, a barra é posicionada na frente do corpo, o que </w:t>
      </w:r>
      <w:r w:rsidR="007E3323" w:rsidRPr="00FB2311">
        <w:rPr>
          <w:rFonts w:ascii="Times New Roman" w:hAnsi="Times New Roman"/>
          <w:color w:val="000000"/>
        </w:rPr>
        <w:t xml:space="preserve">promove </w:t>
      </w:r>
      <w:r w:rsidR="00B06A2F" w:rsidRPr="00FB2311">
        <w:rPr>
          <w:rFonts w:ascii="Times New Roman" w:hAnsi="Times New Roman"/>
          <w:color w:val="000000"/>
        </w:rPr>
        <w:t>uma postura mais ereta do tronco e resulta em menos flexão do quadril. Já no agachamento com barra nas costas, a barra fica apoiada na parte superior das costas, o que leva o tronco a se inclinar mais para frente e envolve maior flexão do quadril</w:t>
      </w:r>
      <w:r w:rsidR="00185119" w:rsidRPr="00FB2311">
        <w:rPr>
          <w:rFonts w:ascii="Times New Roman" w:hAnsi="Times New Roman"/>
          <w:color w:val="000000"/>
        </w:rPr>
        <w:t xml:space="preserve"> </w:t>
      </w:r>
      <w:sdt>
        <w:sdtPr>
          <w:rPr>
            <w:rFonts w:ascii="Times New Roman" w:hAnsi="Times New Roman"/>
            <w:color w:val="000000"/>
          </w:rPr>
          <w:tag w:val="MENDELEY_CITATION_v3_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"/>
          <w:id w:val="1927620021"/>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Schoenfeld</w:t>
          </w:r>
          <w:proofErr w:type="spellEnd"/>
          <w:r w:rsidR="00AF0C8A" w:rsidRPr="00AF0C8A">
            <w:rPr>
              <w:rFonts w:ascii="Times New Roman" w:hAnsi="Times New Roman"/>
              <w:color w:val="000000"/>
            </w:rPr>
            <w:t>, 2010)</w:t>
          </w:r>
        </w:sdtContent>
      </w:sdt>
      <w:r w:rsidR="00E5470D" w:rsidRPr="00FB2311">
        <w:rPr>
          <w:rFonts w:ascii="Times New Roman" w:hAnsi="Times New Roman"/>
          <w:color w:val="000000"/>
        </w:rPr>
        <w:t xml:space="preserve">. </w:t>
      </w:r>
      <w:r w:rsidR="00B06A2F" w:rsidRPr="00FB2311">
        <w:rPr>
          <w:rFonts w:ascii="Times New Roman" w:hAnsi="Times New Roman"/>
          <w:color w:val="000000"/>
        </w:rPr>
        <w:t xml:space="preserve">Essas diferenças na postura e na mecânica do movimento resultam em variações na cinética articular, ou seja, nas forças e momentos que atuam sobre as articulações durante o exercício. Por exemplo, o agachamento frontal tende a exigir mais da musculatura estabilizadora do tronco e menos dos extensores do quadril, enquanto o agachamento com barra nas costas tende a ativar mais os músculos glúteos e isquiotibiais devido à maior inclinação do tronco e flexão do quadril </w:t>
      </w:r>
      <w:sdt>
        <w:sdtPr>
          <w:rPr>
            <w:rFonts w:ascii="Times New Roman" w:hAnsi="Times New Roman"/>
            <w:color w:val="000000"/>
          </w:rPr>
          <w:tag w:val="MENDELEY_CITATION_v3_eyJjaXRhdGlvbklEIjoiTUVOREVMRVlfQ0lUQVRJT05fYzRjYjIxZjctODVmNi00MzY4LTg4MjctYmJmODNkMjgwOTll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
          <w:id w:val="-1872910438"/>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Gullett</w:t>
          </w:r>
          <w:proofErr w:type="spellEnd"/>
          <w:r w:rsidR="00AF0C8A" w:rsidRPr="00AF0C8A">
            <w:rPr>
              <w:rFonts w:ascii="Times New Roman" w:hAnsi="Times New Roman"/>
              <w:color w:val="000000"/>
            </w:rPr>
            <w:t xml:space="preserve"> et al., 2009)</w:t>
          </w:r>
        </w:sdtContent>
      </w:sdt>
      <w:r w:rsidR="00E5470D" w:rsidRPr="00FB2311">
        <w:rPr>
          <w:rFonts w:ascii="Times New Roman" w:hAnsi="Times New Roman"/>
          <w:color w:val="000000"/>
        </w:rPr>
        <w:t>.</w:t>
      </w:r>
      <w:r w:rsidR="001A098B" w:rsidRPr="00FB2311">
        <w:rPr>
          <w:rFonts w:ascii="Times New Roman" w:hAnsi="Times New Roman"/>
        </w:rPr>
        <w:t xml:space="preserve"> </w:t>
      </w:r>
    </w:p>
    <w:p w14:paraId="3C452AEB" w14:textId="368F7253" w:rsidR="00E97ED1" w:rsidRPr="00FB2311" w:rsidRDefault="00E30F23" w:rsidP="001A098B">
      <w:pPr>
        <w:spacing w:line="360" w:lineRule="auto"/>
        <w:ind w:firstLine="709"/>
        <w:rPr>
          <w:rFonts w:ascii="Times New Roman" w:hAnsi="Times New Roman"/>
        </w:rPr>
      </w:pPr>
      <w:r w:rsidRPr="00FB2311">
        <w:rPr>
          <w:rFonts w:ascii="Times New Roman" w:hAnsi="Times New Roman"/>
        </w:rPr>
        <w:t>As</w:t>
      </w:r>
      <w:r w:rsidR="001A7D83" w:rsidRPr="00FB2311">
        <w:rPr>
          <w:rFonts w:ascii="Times New Roman" w:hAnsi="Times New Roman"/>
        </w:rPr>
        <w:t xml:space="preserve"> variações do agachamento frontal e </w:t>
      </w:r>
      <w:r w:rsidR="007B6EE4" w:rsidRPr="00FB2311">
        <w:rPr>
          <w:rFonts w:ascii="Times New Roman" w:hAnsi="Times New Roman"/>
        </w:rPr>
        <w:t xml:space="preserve">agachamento com barra nas </w:t>
      </w:r>
      <w:r w:rsidR="00AC0CD3" w:rsidRPr="00FB2311">
        <w:rPr>
          <w:rFonts w:ascii="Times New Roman" w:hAnsi="Times New Roman"/>
        </w:rPr>
        <w:t>costas possuem diferenças</w:t>
      </w:r>
      <w:r w:rsidR="001A7D83" w:rsidRPr="00FB2311">
        <w:rPr>
          <w:rFonts w:ascii="Times New Roman" w:hAnsi="Times New Roman"/>
        </w:rPr>
        <w:t xml:space="preserve"> cinéticas e </w:t>
      </w:r>
      <w:r w:rsidR="00AC0CD3" w:rsidRPr="00FB2311">
        <w:rPr>
          <w:rFonts w:ascii="Times New Roman" w:hAnsi="Times New Roman"/>
        </w:rPr>
        <w:t xml:space="preserve">eletromiográficas </w:t>
      </w:r>
      <w:r w:rsidR="001A7D83" w:rsidRPr="00FB2311">
        <w:rPr>
          <w:rFonts w:ascii="Times New Roman" w:hAnsi="Times New Roman"/>
        </w:rPr>
        <w:t xml:space="preserve">entre </w:t>
      </w:r>
      <w:r w:rsidR="00AC0CD3" w:rsidRPr="00FB2311">
        <w:rPr>
          <w:rFonts w:ascii="Times New Roman" w:hAnsi="Times New Roman"/>
        </w:rPr>
        <w:t>elas</w:t>
      </w:r>
      <w:r w:rsidR="001A7D83" w:rsidRPr="00FB2311">
        <w:rPr>
          <w:rFonts w:ascii="Times New Roman" w:hAnsi="Times New Roman"/>
        </w:rPr>
        <w:t xml:space="preserve">. </w:t>
      </w:r>
      <w:r w:rsidR="00E97ED1" w:rsidRPr="00FB2311">
        <w:rPr>
          <w:rFonts w:ascii="Times New Roman" w:hAnsi="Times New Roman"/>
        </w:rPr>
        <w:t>Esse estudo identific</w:t>
      </w:r>
      <w:r w:rsidR="000D6574" w:rsidRPr="00FB2311">
        <w:rPr>
          <w:rFonts w:ascii="Times New Roman" w:hAnsi="Times New Roman"/>
        </w:rPr>
        <w:t xml:space="preserve">ou </w:t>
      </w:r>
      <w:r w:rsidR="00E97ED1" w:rsidRPr="00FB2311">
        <w:rPr>
          <w:rFonts w:ascii="Times New Roman" w:hAnsi="Times New Roman"/>
        </w:rPr>
        <w:t xml:space="preserve">que o </w:t>
      </w:r>
      <w:r w:rsidR="007B6EE4" w:rsidRPr="00FB2311">
        <w:rPr>
          <w:rFonts w:ascii="Times New Roman" w:hAnsi="Times New Roman"/>
        </w:rPr>
        <w:t>agachamento com barra nas costas</w:t>
      </w:r>
      <w:r w:rsidR="00E97ED1" w:rsidRPr="00FB2311">
        <w:rPr>
          <w:rFonts w:ascii="Times New Roman" w:hAnsi="Times New Roman"/>
        </w:rPr>
        <w:t xml:space="preserve"> gera momentos de força no joelho significativamente maiores em comparação ao agachamento frontal. No entanto, não foram observadas diferenças estatisticamente significativas na atividade </w:t>
      </w:r>
      <w:r w:rsidR="00475C90" w:rsidRPr="00FB2311">
        <w:rPr>
          <w:rFonts w:ascii="Times New Roman" w:hAnsi="Times New Roman"/>
        </w:rPr>
        <w:t>eletromiografia</w:t>
      </w:r>
      <w:r w:rsidR="00E97ED1" w:rsidRPr="00FB2311">
        <w:rPr>
          <w:rFonts w:ascii="Times New Roman" w:hAnsi="Times New Roman"/>
        </w:rPr>
        <w:t xml:space="preserve"> dos músculos bíceps femoral, reto femoral, semitendíneo, vasto lateral, vasto medial ou dos músculos eretores da espinha entre as duas formas de agachamento </w:t>
      </w:r>
      <w:sdt>
        <w:sdtPr>
          <w:rPr>
            <w:rFonts w:ascii="Times New Roman" w:hAnsi="Times New Roman"/>
            <w:color w:val="000000"/>
          </w:rPr>
          <w:tag w:val="MENDELEY_CITATION_v3_eyJjaXRhdGlvbklEIjoiTUVOREVMRVlfQ0lUQVRJT05fZmM5MDAyZjctMDNkMS00YWNmLTllZDYtMTFlYWRiZWFjNTc3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
          <w:id w:val="1119259140"/>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Gullett</w:t>
          </w:r>
          <w:proofErr w:type="spellEnd"/>
          <w:r w:rsidR="00AF0C8A" w:rsidRPr="00AF0C8A">
            <w:rPr>
              <w:rFonts w:ascii="Times New Roman" w:hAnsi="Times New Roman"/>
              <w:color w:val="000000"/>
            </w:rPr>
            <w:t xml:space="preserve"> et al., 2009)</w:t>
          </w:r>
        </w:sdtContent>
      </w:sdt>
      <w:r w:rsidR="00E97ED1" w:rsidRPr="00FB2311">
        <w:rPr>
          <w:rFonts w:ascii="Times New Roman" w:hAnsi="Times New Roman"/>
        </w:rPr>
        <w:t>.</w:t>
      </w:r>
      <w:r w:rsidR="00312D03" w:rsidRPr="00FB2311">
        <w:rPr>
          <w:rFonts w:ascii="Times New Roman" w:hAnsi="Times New Roman"/>
        </w:rPr>
        <w:t xml:space="preserve"> </w:t>
      </w:r>
      <w:r w:rsidR="00E97ED1" w:rsidRPr="00FB2311">
        <w:rPr>
          <w:rFonts w:ascii="Times New Roman" w:hAnsi="Times New Roman"/>
        </w:rPr>
        <w:t xml:space="preserve">Esses resultados sugerem que o agachamento </w:t>
      </w:r>
      <w:r w:rsidR="005E30A1" w:rsidRPr="00FB2311">
        <w:rPr>
          <w:rFonts w:ascii="Times New Roman" w:hAnsi="Times New Roman"/>
        </w:rPr>
        <w:t>barra nas costas</w:t>
      </w:r>
      <w:r w:rsidR="00E97ED1" w:rsidRPr="00FB2311">
        <w:rPr>
          <w:rFonts w:ascii="Times New Roman" w:hAnsi="Times New Roman"/>
        </w:rPr>
        <w:t xml:space="preserve"> tende a utilizar mais energia proveniente dos quadris, possivelmente devido à maior inclinação do tronco e ao deslocamento </w:t>
      </w:r>
      <w:r w:rsidR="001A098B" w:rsidRPr="00FB2311">
        <w:rPr>
          <w:rFonts w:ascii="Times New Roman" w:hAnsi="Times New Roman"/>
        </w:rPr>
        <w:t>anterior</w:t>
      </w:r>
      <w:r w:rsidR="00E97ED1" w:rsidRPr="00FB2311">
        <w:rPr>
          <w:rFonts w:ascii="Times New Roman" w:hAnsi="Times New Roman"/>
        </w:rPr>
        <w:t xml:space="preserve"> do centro de massa, o que aumenta o envolvimento dos músculos extensores do quadril. Em contraste, o agachamento frontal, que mantém o tronco mais ereto, desloca a carga mais para </w:t>
      </w:r>
      <w:r w:rsidR="001A098B" w:rsidRPr="00FB2311">
        <w:rPr>
          <w:rFonts w:ascii="Times New Roman" w:hAnsi="Times New Roman"/>
        </w:rPr>
        <w:t>trás,</w:t>
      </w:r>
      <w:r w:rsidR="00E97ED1" w:rsidRPr="00FB2311">
        <w:rPr>
          <w:rFonts w:ascii="Times New Roman" w:hAnsi="Times New Roman"/>
        </w:rPr>
        <w:t xml:space="preserve"> o que </w:t>
      </w:r>
      <w:r w:rsidR="00E97ED1" w:rsidRPr="00FB2311">
        <w:rPr>
          <w:rFonts w:ascii="Times New Roman" w:hAnsi="Times New Roman"/>
        </w:rPr>
        <w:lastRenderedPageBreak/>
        <w:t>resulta em uma maior demanda energética dos joelhos, enfatizando o trabalho dos músculos extensores do joelho</w:t>
      </w:r>
      <w:r w:rsidR="00312D03" w:rsidRPr="00FB2311">
        <w:rPr>
          <w:rFonts w:ascii="Times New Roman" w:hAnsi="Times New Roman"/>
        </w:rPr>
        <w:t>, apesar de diminuir a compressão nos joelhos</w:t>
      </w:r>
      <w:r w:rsidR="00556609" w:rsidRPr="00FB2311">
        <w:rPr>
          <w:rFonts w:ascii="Times New Roman" w:hAnsi="Times New Roman"/>
        </w:rPr>
        <w:t xml:space="preserve"> </w:t>
      </w:r>
      <w:sdt>
        <w:sdtPr>
          <w:rPr>
            <w:rFonts w:ascii="Times New Roman" w:hAnsi="Times New Roman"/>
            <w:color w:val="000000"/>
          </w:rPr>
          <w:tag w:val="MENDELEY_CITATION_v3_eyJjaXRhdGlvbklEIjoiTUVOREVMRVlfQ0lUQVRJT05fZjY2ZGExYTctNmRlMi00NWI2LWFhNmItNGQyY2MxNjAwNzhj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
          <w:id w:val="878357803"/>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Gullett</w:t>
          </w:r>
          <w:proofErr w:type="spellEnd"/>
          <w:r w:rsidR="00AF0C8A" w:rsidRPr="00AF0C8A">
            <w:rPr>
              <w:rFonts w:ascii="Times New Roman" w:hAnsi="Times New Roman"/>
              <w:color w:val="000000"/>
            </w:rPr>
            <w:t xml:space="preserve"> et al., 2009)</w:t>
          </w:r>
        </w:sdtContent>
      </w:sdt>
      <w:r w:rsidR="00E97ED1" w:rsidRPr="00FB2311">
        <w:rPr>
          <w:rFonts w:ascii="Times New Roman" w:hAnsi="Times New Roman"/>
        </w:rPr>
        <w:t xml:space="preserve">. </w:t>
      </w:r>
      <w:r w:rsidR="00596DCD" w:rsidRPr="00FB2311">
        <w:rPr>
          <w:rFonts w:ascii="Times New Roman" w:hAnsi="Times New Roman"/>
        </w:rPr>
        <w:t xml:space="preserve">Essas mudanças no centro de massa e nos momentos articulares podem modificar as relações de torque entre as articulações do quadril e do joelho, afetando a tensão mecânica nos músculos e potencialmente promovendo hipertrofia no quadríceps femoral </w:t>
      </w:r>
      <w:sdt>
        <w:sdtPr>
          <w:rPr>
            <w:rFonts w:ascii="Times New Roman" w:hAnsi="Times New Roman"/>
            <w:color w:val="000000"/>
          </w:rPr>
          <w:tag w:val="MENDELEY_CITATION_v3_eyJjaXRhdGlvbklEIjoiTUVOREVMRVlfQ0lUQVRJT05fNTAyNmQwNmEtNDVjNS00MmRmLWJlY2UtMjZjNmE4MTE4MTg2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
          <w:id w:val="-790593872"/>
          <w:placeholder>
            <w:docPart w:val="E53BAFCBDC0E4CAEA3AA878FB73D109C"/>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Gullett</w:t>
          </w:r>
          <w:proofErr w:type="spellEnd"/>
          <w:r w:rsidR="00AF0C8A" w:rsidRPr="00AF0C8A">
            <w:rPr>
              <w:rFonts w:ascii="Times New Roman" w:hAnsi="Times New Roman"/>
              <w:color w:val="000000"/>
            </w:rPr>
            <w:t xml:space="preserve"> et al., 2009)</w:t>
          </w:r>
        </w:sdtContent>
      </w:sdt>
      <w:r w:rsidR="00596DCD" w:rsidRPr="00FB2311">
        <w:rPr>
          <w:rFonts w:ascii="Times New Roman" w:hAnsi="Times New Roman"/>
        </w:rPr>
        <w:t xml:space="preserve">. </w:t>
      </w:r>
      <w:r w:rsidR="00E97ED1" w:rsidRPr="00FB2311">
        <w:rPr>
          <w:rFonts w:ascii="Times New Roman" w:hAnsi="Times New Roman"/>
        </w:rPr>
        <w:t>Essa diferença na distribuição de forças e ativação muscular deve ser considerada ao selecionar o tipo de agachamento para alcançar objetivos específicos de treinamento, seja para o desenvolvimento de força, potência ou para a reabilitação</w:t>
      </w:r>
      <w:r w:rsidR="00312D03" w:rsidRPr="00FB2311">
        <w:rPr>
          <w:rFonts w:ascii="Times New Roman" w:hAnsi="Times New Roman"/>
        </w:rPr>
        <w:t>.</w:t>
      </w:r>
    </w:p>
    <w:p w14:paraId="34D3BA1F" w14:textId="6D98183A" w:rsidR="00D83776" w:rsidRPr="00FB2311" w:rsidRDefault="007C36F7" w:rsidP="00B617B8">
      <w:pPr>
        <w:spacing w:line="360" w:lineRule="auto"/>
        <w:ind w:firstLine="709"/>
        <w:rPr>
          <w:rFonts w:ascii="Times New Roman" w:hAnsi="Times New Roman"/>
        </w:rPr>
      </w:pPr>
      <w:r w:rsidRPr="00FB2311">
        <w:rPr>
          <w:rFonts w:ascii="Times New Roman" w:hAnsi="Times New Roman"/>
        </w:rPr>
        <w:t xml:space="preserve">Outro estudo avaliou a atividade eletromiográfica do glúteo do máximo, quando comparado o agachamento com barra nas costas com o frontal </w:t>
      </w:r>
      <w:sdt>
        <w:sdtPr>
          <w:rPr>
            <w:rFonts w:ascii="Times New Roman" w:hAnsi="Times New Roman"/>
            <w:color w:val="000000"/>
          </w:rPr>
          <w:tag w:val="MENDELEY_CITATION_v3_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"/>
          <w:id w:val="1990896508"/>
          <w:placeholder>
            <w:docPart w:val="84C6FEC20A914D679492272097B43FAF"/>
          </w:placeholder>
        </w:sdtPr>
        <w:sdtContent>
          <w:r w:rsidR="00AF0C8A" w:rsidRPr="00AF0C8A">
            <w:rPr>
              <w:rFonts w:ascii="Times New Roman" w:hAnsi="Times New Roman"/>
              <w:color w:val="000000"/>
            </w:rPr>
            <w:t>(Contreras et al., 2016).</w:t>
          </w:r>
        </w:sdtContent>
      </w:sdt>
      <w:r w:rsidRPr="00FB2311">
        <w:rPr>
          <w:rFonts w:ascii="Times New Roman" w:hAnsi="Times New Roman"/>
          <w:color w:val="000000"/>
        </w:rPr>
        <w:t xml:space="preserve"> Nesse estudo </w:t>
      </w:r>
      <w:r w:rsidR="000D6574" w:rsidRPr="00FB2311">
        <w:rPr>
          <w:rFonts w:ascii="Times New Roman" w:hAnsi="Times New Roman"/>
          <w:color w:val="000000"/>
        </w:rPr>
        <w:t xml:space="preserve">foi </w:t>
      </w:r>
      <w:r w:rsidRPr="00FB2311">
        <w:rPr>
          <w:rFonts w:ascii="Times New Roman" w:hAnsi="Times New Roman"/>
          <w:color w:val="000000"/>
        </w:rPr>
        <w:t xml:space="preserve">analisado a amplitude média e de pico da eletromiografia de diferentes músculos durante variações de agachamento: frontal, completo e paralelo. A conclusão principal </w:t>
      </w:r>
      <w:r w:rsidR="000D6574" w:rsidRPr="00FB2311">
        <w:rPr>
          <w:rFonts w:ascii="Times New Roman" w:hAnsi="Times New Roman"/>
          <w:color w:val="000000"/>
        </w:rPr>
        <w:t>foi</w:t>
      </w:r>
      <w:r w:rsidRPr="00FB2311">
        <w:rPr>
          <w:rFonts w:ascii="Times New Roman" w:hAnsi="Times New Roman"/>
          <w:color w:val="000000"/>
        </w:rPr>
        <w:t xml:space="preserve"> que não </w:t>
      </w:r>
      <w:r w:rsidR="000D6574" w:rsidRPr="00FB2311">
        <w:rPr>
          <w:rFonts w:ascii="Times New Roman" w:hAnsi="Times New Roman"/>
          <w:color w:val="000000"/>
        </w:rPr>
        <w:t>houve</w:t>
      </w:r>
      <w:r w:rsidRPr="00FB2311">
        <w:rPr>
          <w:rFonts w:ascii="Times New Roman" w:hAnsi="Times New Roman"/>
          <w:color w:val="000000"/>
        </w:rPr>
        <w:t xml:space="preserve"> diferenças estatísticas significativas entre esses tipos de agachamento para os músculos analisados (glúteo máximo superior, glúteo máximo inferior, bíceps femoral e vasto </w:t>
      </w:r>
      <w:r w:rsidRPr="00FB2311">
        <w:rPr>
          <w:rFonts w:ascii="Times New Roman" w:hAnsi="Times New Roman"/>
        </w:rPr>
        <w:t xml:space="preserve">lateral). Isso sugere que todos esses tipos de agachamento oferecem estímulos semelhantes em termos de ativação muscular para os músculos avaliados. Apesar de eletromiografia não predizer hipertrofia </w:t>
      </w:r>
      <w:sdt>
        <w:sdtPr>
          <w:rPr>
            <w:rFonts w:ascii="Times New Roman" w:hAnsi="Times New Roman"/>
            <w:color w:val="000000"/>
          </w:rPr>
          <w:tag w:val="MENDELEY_CITATION_v3_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"/>
          <w:id w:val="618270131"/>
          <w:placeholder>
            <w:docPart w:val="84C6FEC20A914D679492272097B43FAF"/>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Vigotsky</w:t>
          </w:r>
          <w:proofErr w:type="spellEnd"/>
          <w:r w:rsidR="00AF0C8A" w:rsidRPr="00AF0C8A">
            <w:rPr>
              <w:rFonts w:ascii="Times New Roman" w:hAnsi="Times New Roman"/>
              <w:color w:val="000000"/>
            </w:rPr>
            <w:t xml:space="preserve"> et al., 2022)</w:t>
          </w:r>
        </w:sdtContent>
      </w:sdt>
      <w:r w:rsidRPr="00FB2311">
        <w:rPr>
          <w:rFonts w:ascii="Times New Roman" w:hAnsi="Times New Roman"/>
        </w:rPr>
        <w:t xml:space="preserve"> é interessante que ambos os agachamentos analisados tiveram uma ativação similar independente da amplitude e da posição da barra, mesmo o agachamento frontal </w:t>
      </w:r>
      <w:r w:rsidR="00034EC3" w:rsidRPr="00FB2311">
        <w:rPr>
          <w:rFonts w:ascii="Times New Roman" w:hAnsi="Times New Roman"/>
        </w:rPr>
        <w:t xml:space="preserve">sendo realizado com </w:t>
      </w:r>
      <w:r w:rsidRPr="00FB2311">
        <w:rPr>
          <w:rFonts w:ascii="Times New Roman" w:hAnsi="Times New Roman"/>
        </w:rPr>
        <w:t>menos peso.</w:t>
      </w:r>
      <w:r w:rsidR="00F37021" w:rsidRPr="00FB2311">
        <w:rPr>
          <w:rFonts w:ascii="Times New Roman" w:hAnsi="Times New Roman"/>
        </w:rPr>
        <w:t xml:space="preserve"> Existe uma lacuna </w:t>
      </w:r>
      <w:r w:rsidR="00B4647C" w:rsidRPr="00FB2311">
        <w:rPr>
          <w:rFonts w:ascii="Times New Roman" w:hAnsi="Times New Roman"/>
        </w:rPr>
        <w:t>científica</w:t>
      </w:r>
      <w:r w:rsidR="00F37021" w:rsidRPr="00FB2311">
        <w:rPr>
          <w:rFonts w:ascii="Times New Roman" w:hAnsi="Times New Roman"/>
        </w:rPr>
        <w:t xml:space="preserve"> em relação as diferenças do agachamento barra nas costas e o agachamento frontal na hipertrofia </w:t>
      </w:r>
      <w:r w:rsidR="00B4647C" w:rsidRPr="00FB2311">
        <w:rPr>
          <w:rFonts w:ascii="Times New Roman" w:hAnsi="Times New Roman"/>
        </w:rPr>
        <w:t>regional do</w:t>
      </w:r>
      <w:r w:rsidR="00F37021" w:rsidRPr="00FB2311">
        <w:rPr>
          <w:rFonts w:ascii="Times New Roman" w:hAnsi="Times New Roman"/>
        </w:rPr>
        <w:t xml:space="preserve"> glúteo máximo</w:t>
      </w:r>
      <w:r w:rsidR="00E91983" w:rsidRPr="00FB2311">
        <w:rPr>
          <w:rFonts w:ascii="Times New Roman" w:hAnsi="Times New Roman"/>
        </w:rPr>
        <w:t>.</w:t>
      </w:r>
    </w:p>
    <w:p w14:paraId="57D6F19D" w14:textId="0128449A" w:rsidR="00E91983" w:rsidRPr="00FB2311" w:rsidRDefault="00E91983" w:rsidP="0092030A">
      <w:pPr>
        <w:spacing w:line="360" w:lineRule="auto"/>
        <w:ind w:firstLine="709"/>
        <w:rPr>
          <w:rFonts w:ascii="Times New Roman" w:hAnsi="Times New Roman"/>
        </w:rPr>
      </w:pPr>
      <w:r w:rsidRPr="00FB2311">
        <w:rPr>
          <w:rFonts w:ascii="Times New Roman" w:hAnsi="Times New Roman"/>
        </w:rPr>
        <w:t xml:space="preserve">A hipertrofia muscular não ocorre de maneira uniforme ao longo do comprimento do músculo após o treinamento de resistência </w:t>
      </w:r>
      <w:sdt>
        <w:sdtPr>
          <w:rPr>
            <w:rFonts w:ascii="Times New Roman" w:hAnsi="Times New Roman"/>
            <w:color w:val="000000"/>
          </w:rPr>
          <w:tag w:val="MENDELEY_CITATION_v3_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"/>
          <w:id w:val="1398947046"/>
          <w:placeholder>
            <w:docPart w:val="4676787047454702BEFBF16F72593A55"/>
          </w:placeholder>
        </w:sdtPr>
        <w:sdtContent>
          <w:r w:rsidR="00AF0C8A" w:rsidRPr="00AF0C8A">
            <w:rPr>
              <w:rFonts w:ascii="Times New Roman" w:hAnsi="Times New Roman"/>
              <w:color w:val="000000"/>
            </w:rPr>
            <w:t>(Ema et al., 2013)</w:t>
          </w:r>
        </w:sdtContent>
      </w:sdt>
      <w:r w:rsidRPr="00FB2311">
        <w:rPr>
          <w:rFonts w:ascii="Times New Roman" w:hAnsi="Times New Roman"/>
        </w:rPr>
        <w:t xml:space="preserve">. Isso significa que diferentes regiões de um músculo podem experimentar diferentes graus de crescimento ou adaptação em resposta ao treinamento. Ema e colaboradores afirmam que a arquitetura muscular é complexa e uma única medida ou avaliação de uma parte específica do músculo pode não representar adequadamente a adaptação de todo o quadríceps. Portanto, ao analisar os efeitos do treinamento de resistência, é crucial levar em conta essas variações para obter uma visão mais precisa de como os músculos estão se adaptando </w:t>
      </w:r>
      <w:sdt>
        <w:sdtPr>
          <w:rPr>
            <w:rFonts w:ascii="Times New Roman" w:hAnsi="Times New Roman"/>
            <w:color w:val="000000"/>
          </w:rPr>
          <w:tag w:val="MENDELEY_CITATION_v3_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"/>
          <w:id w:val="-1764135928"/>
          <w:placeholder>
            <w:docPart w:val="4676787047454702BEFBF16F72593A55"/>
          </w:placeholder>
        </w:sdtPr>
        <w:sdtContent>
          <w:r w:rsidR="00AF0C8A" w:rsidRPr="00AF0C8A">
            <w:rPr>
              <w:rFonts w:ascii="Times New Roman" w:hAnsi="Times New Roman"/>
              <w:color w:val="000000"/>
            </w:rPr>
            <w:t>(Ema et al., 2013)</w:t>
          </w:r>
        </w:sdtContent>
      </w:sdt>
      <w:r w:rsidRPr="00FB2311">
        <w:rPr>
          <w:rFonts w:ascii="Times New Roman" w:hAnsi="Times New Roman"/>
        </w:rPr>
        <w:t>. Por esse motivo, ao analisar qual exercício ou variação dele promove mais hipertrofia em uma determinada musculatura, não basta apenas avaliar uma porção da musculatura. Já que isso pode não ser suficiente para afirmar a eficiência hipertrófica do exercício.</w:t>
      </w:r>
      <w:r w:rsidR="00B4647C" w:rsidRPr="00FB2311">
        <w:rPr>
          <w:rFonts w:ascii="Times New Roman" w:hAnsi="Times New Roman"/>
        </w:rPr>
        <w:t xml:space="preserve"> </w:t>
      </w:r>
      <w:r w:rsidR="0035234E" w:rsidRPr="00FB2311">
        <w:rPr>
          <w:rFonts w:ascii="Times New Roman" w:hAnsi="Times New Roman"/>
        </w:rPr>
        <w:t>Em relação a hipertrofia regional do glúteo máximo, um estudo investigou os efeitos do agachamento barra nas costas e</w:t>
      </w:r>
      <w:r w:rsidR="00E1798D" w:rsidRPr="00FB2311">
        <w:rPr>
          <w:rFonts w:ascii="Times New Roman" w:hAnsi="Times New Roman"/>
        </w:rPr>
        <w:t xml:space="preserve"> a </w:t>
      </w:r>
      <w:r w:rsidR="00E1798D" w:rsidRPr="00FB2311">
        <w:rPr>
          <w:rFonts w:ascii="Times New Roman" w:hAnsi="Times New Roman"/>
        </w:rPr>
        <w:lastRenderedPageBreak/>
        <w:t>elevação pélvica na</w:t>
      </w:r>
      <w:r w:rsidR="0035234E" w:rsidRPr="00FB2311">
        <w:rPr>
          <w:rFonts w:ascii="Times New Roman" w:hAnsi="Times New Roman"/>
        </w:rPr>
        <w:t xml:space="preserve"> hipertrofia muscular</w:t>
      </w:r>
      <w:r w:rsidR="00E1798D" w:rsidRPr="00FB2311">
        <w:rPr>
          <w:rFonts w:ascii="Times New Roman" w:hAnsi="Times New Roman"/>
        </w:rPr>
        <w:t xml:space="preserve"> total e regional do glúteo máximo </w:t>
      </w:r>
      <w:sdt>
        <w:sdtPr>
          <w:rPr>
            <w:rFonts w:ascii="Times New Roman" w:hAnsi="Times New Roman"/>
            <w:color w:val="000000"/>
          </w:rPr>
          <w:tag w:val="MENDELEY_CITATION_v3_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"/>
          <w:id w:val="-1623143577"/>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Plotkin</w:t>
          </w:r>
          <w:proofErr w:type="spellEnd"/>
          <w:r w:rsidR="00AF0C8A" w:rsidRPr="00AF0C8A">
            <w:rPr>
              <w:rFonts w:ascii="Times New Roman" w:hAnsi="Times New Roman"/>
              <w:color w:val="000000"/>
            </w:rPr>
            <w:t xml:space="preserve"> et al., 2023)</w:t>
          </w:r>
        </w:sdtContent>
      </w:sdt>
      <w:r w:rsidR="00E1798D" w:rsidRPr="00FB2311">
        <w:rPr>
          <w:rFonts w:ascii="Times New Roman" w:hAnsi="Times New Roman"/>
        </w:rPr>
        <w:t>. Os resultados desse estudo mostraram que</w:t>
      </w:r>
      <w:r w:rsidR="00F37021" w:rsidRPr="00FB2311">
        <w:rPr>
          <w:rFonts w:ascii="Times New Roman" w:hAnsi="Times New Roman"/>
        </w:rPr>
        <w:t xml:space="preserve"> ambos os grupos hipertrofiaram a musculatura do glúteo máximo. Entretanto,</w:t>
      </w:r>
      <w:r w:rsidR="00630B34" w:rsidRPr="00FB2311">
        <w:rPr>
          <w:rFonts w:ascii="Times New Roman" w:hAnsi="Times New Roman"/>
        </w:rPr>
        <w:t xml:space="preserve"> não houve diferença significativa</w:t>
      </w:r>
      <w:r w:rsidR="00E1798D" w:rsidRPr="00FB2311">
        <w:rPr>
          <w:rFonts w:ascii="Times New Roman" w:hAnsi="Times New Roman"/>
        </w:rPr>
        <w:t xml:space="preserve"> </w:t>
      </w:r>
      <w:r w:rsidR="00630B34" w:rsidRPr="00FB2311">
        <w:rPr>
          <w:rFonts w:ascii="Times New Roman" w:hAnsi="Times New Roman"/>
        </w:rPr>
        <w:t>n</w:t>
      </w:r>
      <w:r w:rsidR="00E1798D" w:rsidRPr="00FB2311">
        <w:rPr>
          <w:rFonts w:ascii="Times New Roman" w:hAnsi="Times New Roman"/>
        </w:rPr>
        <w:t>a hipertrofia total e regional do glúteo máximo</w:t>
      </w:r>
      <w:r w:rsidR="00630B34" w:rsidRPr="00FB2311">
        <w:rPr>
          <w:rFonts w:ascii="Times New Roman" w:hAnsi="Times New Roman"/>
        </w:rPr>
        <w:t xml:space="preserve"> em ambos os grupos.</w:t>
      </w:r>
      <w:r w:rsidR="00B4647C" w:rsidRPr="00FB2311">
        <w:rPr>
          <w:rFonts w:ascii="Times New Roman" w:hAnsi="Times New Roman"/>
        </w:rPr>
        <w:t xml:space="preserve"> O que sugere que em relação a hipertrofia do glúteo máximo o agachamento barra nas costas e a elevação pélvica promovem uma hipertrofia homogênea. Porém, essa análise nunca foi feita com o agachamento barra nas costas comparado ao agachamento frontal.</w:t>
      </w:r>
      <w:r w:rsidR="0092030A" w:rsidRPr="00FB2311">
        <w:rPr>
          <w:rFonts w:ascii="Times New Roman" w:hAnsi="Times New Roman"/>
        </w:rPr>
        <w:t xml:space="preserve"> </w:t>
      </w:r>
      <w:r w:rsidRPr="00FB2311">
        <w:rPr>
          <w:rFonts w:ascii="Times New Roman" w:hAnsi="Times New Roman"/>
        </w:rPr>
        <w:t>Para avaliar o ganho de força</w:t>
      </w:r>
      <w:r w:rsidR="005209BE" w:rsidRPr="00FB2311">
        <w:rPr>
          <w:rFonts w:ascii="Times New Roman" w:hAnsi="Times New Roman"/>
        </w:rPr>
        <w:t xml:space="preserve"> de extensão de quadril</w:t>
      </w:r>
      <w:r w:rsidRPr="00FB2311">
        <w:rPr>
          <w:rFonts w:ascii="Times New Roman" w:hAnsi="Times New Roman"/>
        </w:rPr>
        <w:t xml:space="preserve"> do agachamento barra nas costas versus o agachamento frontal seria interessante escolher um exercício neutro</w:t>
      </w:r>
      <w:r w:rsidR="0092030A" w:rsidRPr="00FB2311">
        <w:rPr>
          <w:rFonts w:ascii="Times New Roman" w:hAnsi="Times New Roman"/>
        </w:rPr>
        <w:t xml:space="preserve"> de membros inferiores</w:t>
      </w:r>
      <w:r w:rsidR="005209BE" w:rsidRPr="00FB2311">
        <w:rPr>
          <w:rFonts w:ascii="Times New Roman" w:hAnsi="Times New Roman"/>
        </w:rPr>
        <w:t xml:space="preserve"> para essa avaliação</w:t>
      </w:r>
      <w:r w:rsidRPr="00FB2311">
        <w:rPr>
          <w:rFonts w:ascii="Times New Roman" w:hAnsi="Times New Roman"/>
        </w:rPr>
        <w:t xml:space="preserve">. </w:t>
      </w:r>
    </w:p>
    <w:p w14:paraId="172610BE" w14:textId="433FF745" w:rsidR="000E3FE3" w:rsidRPr="00FB2311" w:rsidRDefault="00D83776" w:rsidP="00B4647C">
      <w:pPr>
        <w:spacing w:line="360" w:lineRule="auto"/>
        <w:ind w:firstLine="709"/>
        <w:rPr>
          <w:rFonts w:ascii="Times New Roman" w:hAnsi="Times New Roman"/>
        </w:rPr>
      </w:pPr>
      <w:r w:rsidRPr="00FB2311">
        <w:rPr>
          <w:rFonts w:ascii="Times New Roman" w:hAnsi="Times New Roman"/>
        </w:rPr>
        <w:t xml:space="preserve">Diferenças biomecânicas entre o agachamento com barra nas costas e o agachamento frontal podem influenciar as adaptações neurais de maneira distinta. Utilizar agachamento com barra nas costas ou agachamento frontal em testes de força pode levar a resultados distorcidos, uma vez que os ganhos de força tendem a ser específicos ao tipo de exercício praticado regularmente durante o treinamento </w:t>
      </w:r>
      <w:sdt>
        <w:sdtPr>
          <w:rPr>
            <w:rFonts w:ascii="Times New Roman" w:hAnsi="Times New Roman"/>
            <w:color w:val="000000"/>
          </w:rPr>
          <w:tag w:val="MENDELEY_CITATION_v3_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"/>
          <w:id w:val="1441331532"/>
          <w:placeholder>
            <w:docPart w:val="29DCBAE6C5FF4D76923D4001D5977A68"/>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Enes</w:t>
          </w:r>
          <w:proofErr w:type="spellEnd"/>
          <w:r w:rsidR="00AF0C8A" w:rsidRPr="00AF0C8A">
            <w:rPr>
              <w:rFonts w:ascii="Times New Roman" w:hAnsi="Times New Roman"/>
              <w:color w:val="000000"/>
            </w:rPr>
            <w:t xml:space="preserve"> et al., 2024)</w:t>
          </w:r>
        </w:sdtContent>
      </w:sdt>
      <w:r w:rsidRPr="00FB2311">
        <w:rPr>
          <w:rFonts w:ascii="Times New Roman" w:hAnsi="Times New Roman"/>
        </w:rPr>
        <w:t>. Para garantir que os resultados do teste reflitam o efeito real do treinamento e não apenas o efeito de familiaridade com o teste, pode ser benéfico escolher um exercício diferente para os membros inferiores como uma modalidade de teste mais neutra. Isso ajuda a evitar que os resultados sejam influenciados pela especificidade do exercício e proporcion</w:t>
      </w:r>
      <w:r w:rsidR="00A67D3F" w:rsidRPr="00FB2311">
        <w:rPr>
          <w:rFonts w:ascii="Times New Roman" w:hAnsi="Times New Roman"/>
        </w:rPr>
        <w:t>em</w:t>
      </w:r>
      <w:r w:rsidRPr="00FB2311">
        <w:rPr>
          <w:rFonts w:ascii="Times New Roman" w:hAnsi="Times New Roman"/>
        </w:rPr>
        <w:t xml:space="preserve"> uma avaliação mais precisa das adaptações ao treinamento </w:t>
      </w:r>
      <w:sdt>
        <w:sdtPr>
          <w:rPr>
            <w:rFonts w:ascii="Times New Roman" w:hAnsi="Times New Roman"/>
            <w:color w:val="000000"/>
          </w:rPr>
          <w:tag w:val="MENDELEY_CITATION_v3_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"/>
          <w:id w:val="1443026862"/>
          <w:placeholder>
            <w:docPart w:val="29DCBAE6C5FF4D76923D4001D5977A68"/>
          </w:placeholder>
        </w:sdtPr>
        <w:sdtContent>
          <w:r w:rsidR="00AF0C8A" w:rsidRPr="00AF0C8A">
            <w:rPr>
              <w:rFonts w:ascii="Times New Roman" w:hAnsi="Times New Roman"/>
              <w:color w:val="000000"/>
            </w:rPr>
            <w:t>(Costa et al., 2022)</w:t>
          </w:r>
        </w:sdtContent>
      </w:sdt>
      <w:r w:rsidRPr="00FB2311">
        <w:rPr>
          <w:rFonts w:ascii="Times New Roman" w:hAnsi="Times New Roman"/>
        </w:rPr>
        <w:t>.</w:t>
      </w:r>
      <w:r w:rsidR="00B4647C" w:rsidRPr="00FB2311">
        <w:rPr>
          <w:rFonts w:ascii="Times New Roman" w:hAnsi="Times New Roman"/>
        </w:rPr>
        <w:t xml:space="preserve"> </w:t>
      </w:r>
      <w:r w:rsidR="005209BE" w:rsidRPr="00FB2311">
        <w:rPr>
          <w:rFonts w:ascii="Times New Roman" w:hAnsi="Times New Roman"/>
        </w:rPr>
        <w:t xml:space="preserve">Portanto, é interessante utilizar um exercício neutro para comparar o ganho de força de extensão do quadril dos exercícios </w:t>
      </w:r>
      <w:r w:rsidR="00B4647C" w:rsidRPr="00FB2311">
        <w:rPr>
          <w:rFonts w:ascii="Times New Roman" w:hAnsi="Times New Roman"/>
        </w:rPr>
        <w:t>agachamento barra nas costas e o agachamento frontal.</w:t>
      </w:r>
    </w:p>
    <w:p w14:paraId="53DD7E6D" w14:textId="5C5494E4" w:rsidR="006649FE" w:rsidRPr="00FB2311" w:rsidRDefault="00D72F4F" w:rsidP="00292EA4">
      <w:pPr>
        <w:autoSpaceDE w:val="0"/>
        <w:autoSpaceDN w:val="0"/>
        <w:adjustRightInd w:val="0"/>
        <w:spacing w:line="360" w:lineRule="auto"/>
        <w:ind w:firstLine="709"/>
        <w:rPr>
          <w:rFonts w:ascii="Times New Roman" w:hAnsi="Times New Roman"/>
        </w:rPr>
      </w:pPr>
      <w:r w:rsidRPr="00FB2311">
        <w:rPr>
          <w:rFonts w:ascii="Times New Roman" w:hAnsi="Times New Roman"/>
        </w:rPr>
        <w:t>A literatura científica</w:t>
      </w:r>
      <w:r w:rsidR="00AF4BFB" w:rsidRPr="00FB2311">
        <w:rPr>
          <w:rFonts w:ascii="Times New Roman" w:hAnsi="Times New Roman"/>
        </w:rPr>
        <w:t xml:space="preserve"> sobre o agachamento com barra nas costas e o agachamento frontal têm se concentrado principalmente em análises agudas e biomecânicas</w:t>
      </w:r>
      <w:r w:rsidR="000279E7" w:rsidRPr="00FB2311">
        <w:rPr>
          <w:rFonts w:ascii="Times New Roman" w:hAnsi="Times New Roman"/>
        </w:rPr>
        <w:t xml:space="preserve"> </w:t>
      </w:r>
      <w:sdt>
        <w:sdtPr>
          <w:rPr>
            <w:rFonts w:ascii="Times New Roman" w:hAnsi="Times New Roman"/>
            <w:color w:val="000000"/>
          </w:rPr>
          <w:tag w:val="MENDELEY_CITATION_v3_eyJjaXRhdGlvbklEIjoiTUVOREVMRVlfQ0lUQVRJT05fMTZhMjIwMjctMWMwZS00NDZjLTgxOTktYTc1MjJjOWI1MGU3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
          <w:id w:val="-271019784"/>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Gullett</w:t>
          </w:r>
          <w:proofErr w:type="spellEnd"/>
          <w:r w:rsidR="00AF0C8A" w:rsidRPr="00AF0C8A">
            <w:rPr>
              <w:rFonts w:ascii="Times New Roman" w:hAnsi="Times New Roman"/>
              <w:color w:val="000000"/>
            </w:rPr>
            <w:t xml:space="preserve"> et al., 2009)</w:t>
          </w:r>
        </w:sdtContent>
      </w:sdt>
      <w:r w:rsidR="008945E6" w:rsidRPr="00FB2311">
        <w:rPr>
          <w:rFonts w:ascii="Times New Roman" w:hAnsi="Times New Roman"/>
        </w:rPr>
        <w:t>, o</w:t>
      </w:r>
      <w:r w:rsidR="000279E7" w:rsidRPr="00FB2311">
        <w:rPr>
          <w:rFonts w:ascii="Times New Roman" w:hAnsi="Times New Roman"/>
        </w:rPr>
        <w:t xml:space="preserve"> que</w:t>
      </w:r>
      <w:r w:rsidR="00AF4BFB" w:rsidRPr="00FB2311">
        <w:rPr>
          <w:rFonts w:ascii="Times New Roman" w:hAnsi="Times New Roman"/>
        </w:rPr>
        <w:t xml:space="preserve"> limita a capacidade de explorar as adaptações musculares a longo prazo (</w:t>
      </w:r>
      <w:proofErr w:type="spellStart"/>
      <w:r w:rsidR="00AF4BFB" w:rsidRPr="00FB2311">
        <w:rPr>
          <w:rFonts w:ascii="Times New Roman" w:hAnsi="Times New Roman"/>
        </w:rPr>
        <w:t>Vigotsky</w:t>
      </w:r>
      <w:proofErr w:type="spellEnd"/>
      <w:r w:rsidR="00AF4BFB" w:rsidRPr="00FB2311">
        <w:rPr>
          <w:rFonts w:ascii="Times New Roman" w:hAnsi="Times New Roman"/>
        </w:rPr>
        <w:t xml:space="preserve"> et al., 2022). </w:t>
      </w:r>
      <w:r w:rsidR="008945E6" w:rsidRPr="00FB2311">
        <w:rPr>
          <w:rFonts w:ascii="Times New Roman" w:hAnsi="Times New Roman"/>
        </w:rPr>
        <w:t>Um</w:t>
      </w:r>
      <w:r w:rsidR="00AF4BFB" w:rsidRPr="00FB2311">
        <w:rPr>
          <w:rFonts w:ascii="Times New Roman" w:hAnsi="Times New Roman"/>
        </w:rPr>
        <w:t xml:space="preserve"> estudo </w:t>
      </w:r>
      <w:r w:rsidR="008945E6" w:rsidRPr="00FB2311">
        <w:rPr>
          <w:rFonts w:ascii="Times New Roman" w:hAnsi="Times New Roman"/>
        </w:rPr>
        <w:t xml:space="preserve">recente </w:t>
      </w:r>
      <w:r w:rsidR="00AF4BFB" w:rsidRPr="00FB2311">
        <w:rPr>
          <w:rFonts w:ascii="Times New Roman" w:hAnsi="Times New Roman"/>
        </w:rPr>
        <w:t>comparou como o agachamento com barra nas costas e o agachamento frontal influenciam a força dinâmica e a hipertrofia regional do quadríceps femoral em mulheres treinadas</w:t>
      </w:r>
      <w:r w:rsidR="000279E7" w:rsidRPr="00FB2311">
        <w:rPr>
          <w:rFonts w:ascii="Times New Roman" w:hAnsi="Times New Roman"/>
        </w:rPr>
        <w:t xml:space="preserve"> </w:t>
      </w:r>
      <w:sdt>
        <w:sdtPr>
          <w:rPr>
            <w:rFonts w:ascii="Times New Roman" w:hAnsi="Times New Roman"/>
            <w:color w:val="000000"/>
          </w:rPr>
          <w:tag w:val="MENDELEY_CITATION_v3_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"/>
          <w:id w:val="402270862"/>
          <w:placeholder>
            <w:docPart w:val="22BE193D4AF541EB9544F27A6891CACE"/>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Enes</w:t>
          </w:r>
          <w:proofErr w:type="spellEnd"/>
          <w:r w:rsidR="00AF0C8A" w:rsidRPr="00AF0C8A">
            <w:rPr>
              <w:rFonts w:ascii="Times New Roman" w:hAnsi="Times New Roman"/>
              <w:color w:val="000000"/>
            </w:rPr>
            <w:t xml:space="preserve"> et al., 2024)</w:t>
          </w:r>
        </w:sdtContent>
      </w:sdt>
      <w:r w:rsidR="00AF4BFB" w:rsidRPr="00FB2311">
        <w:rPr>
          <w:rFonts w:ascii="Times New Roman" w:hAnsi="Times New Roman"/>
        </w:rPr>
        <w:t xml:space="preserve">. </w:t>
      </w:r>
      <w:r w:rsidR="00292EA4" w:rsidRPr="00FB2311">
        <w:rPr>
          <w:rFonts w:ascii="Times New Roman" w:hAnsi="Times New Roman"/>
        </w:rPr>
        <w:t xml:space="preserve">A conclusão desse estudo que o agachamento traseiro resulta em maiores ganhos de força muscular nos membros inferiores quando medidos pelo </w:t>
      </w:r>
      <w:proofErr w:type="spellStart"/>
      <w:r w:rsidR="00292EA4" w:rsidRPr="00FB2311">
        <w:rPr>
          <w:rFonts w:ascii="Times New Roman" w:hAnsi="Times New Roman"/>
        </w:rPr>
        <w:t>leg</w:t>
      </w:r>
      <w:proofErr w:type="spellEnd"/>
      <w:r w:rsidR="00292EA4" w:rsidRPr="00FB2311">
        <w:rPr>
          <w:rFonts w:ascii="Times New Roman" w:hAnsi="Times New Roman"/>
        </w:rPr>
        <w:t xml:space="preserve"> </w:t>
      </w:r>
      <w:proofErr w:type="spellStart"/>
      <w:r w:rsidR="00292EA4" w:rsidRPr="00FB2311">
        <w:rPr>
          <w:rFonts w:ascii="Times New Roman" w:hAnsi="Times New Roman"/>
        </w:rPr>
        <w:t>press</w:t>
      </w:r>
      <w:proofErr w:type="spellEnd"/>
      <w:r w:rsidR="00292EA4" w:rsidRPr="00FB2311">
        <w:rPr>
          <w:rFonts w:ascii="Times New Roman" w:hAnsi="Times New Roman"/>
        </w:rPr>
        <w:t xml:space="preserve"> a 45°, em comparação com o agachamento frontal. No entanto, os ganhos hipertróficos são similares entre ambas as variações de agachamento. </w:t>
      </w:r>
      <w:r w:rsidR="00AF4BFB" w:rsidRPr="00FB2311">
        <w:rPr>
          <w:rFonts w:ascii="Times New Roman" w:hAnsi="Times New Roman"/>
        </w:rPr>
        <w:t>Es</w:t>
      </w:r>
      <w:r w:rsidR="00891512" w:rsidRPr="00FB2311">
        <w:rPr>
          <w:rFonts w:ascii="Times New Roman" w:hAnsi="Times New Roman"/>
        </w:rPr>
        <w:t>t</w:t>
      </w:r>
      <w:r w:rsidR="00AF4BFB" w:rsidRPr="00FB2311">
        <w:rPr>
          <w:rFonts w:ascii="Times New Roman" w:hAnsi="Times New Roman"/>
        </w:rPr>
        <w:t xml:space="preserve">e estudo, entretanto, não avaliou como a hipertrofia do glúteo responde a esses </w:t>
      </w:r>
      <w:r w:rsidR="00B524BA" w:rsidRPr="00FB2311">
        <w:rPr>
          <w:rFonts w:ascii="Times New Roman" w:hAnsi="Times New Roman"/>
        </w:rPr>
        <w:t>dois</w:t>
      </w:r>
      <w:r w:rsidR="00AF4BFB" w:rsidRPr="00FB2311">
        <w:rPr>
          <w:rFonts w:ascii="Times New Roman" w:hAnsi="Times New Roman"/>
        </w:rPr>
        <w:t xml:space="preserve"> tipos de agachamentos</w:t>
      </w:r>
      <w:r w:rsidR="000279E7" w:rsidRPr="00FB2311">
        <w:rPr>
          <w:rFonts w:ascii="Times New Roman" w:hAnsi="Times New Roman"/>
        </w:rPr>
        <w:t xml:space="preserve"> e</w:t>
      </w:r>
      <w:r w:rsidR="00AF4BFB" w:rsidRPr="00FB2311">
        <w:rPr>
          <w:rFonts w:ascii="Times New Roman" w:hAnsi="Times New Roman"/>
        </w:rPr>
        <w:t xml:space="preserve"> não avaliou como a amplitude</w:t>
      </w:r>
      <w:r w:rsidRPr="00FB2311">
        <w:rPr>
          <w:rFonts w:ascii="Times New Roman" w:hAnsi="Times New Roman"/>
        </w:rPr>
        <w:t xml:space="preserve"> desses dois tipos</w:t>
      </w:r>
      <w:r w:rsidR="00B524BA" w:rsidRPr="00FB2311">
        <w:rPr>
          <w:rFonts w:ascii="Times New Roman" w:hAnsi="Times New Roman"/>
        </w:rPr>
        <w:t xml:space="preserve"> de agachamento</w:t>
      </w:r>
      <w:r w:rsidR="00AF4BFB" w:rsidRPr="00FB2311">
        <w:rPr>
          <w:rFonts w:ascii="Times New Roman" w:hAnsi="Times New Roman"/>
        </w:rPr>
        <w:t xml:space="preserve"> pode influenciar n</w:t>
      </w:r>
      <w:r w:rsidR="000279E7" w:rsidRPr="00FB2311">
        <w:rPr>
          <w:rFonts w:ascii="Times New Roman" w:hAnsi="Times New Roman"/>
        </w:rPr>
        <w:t>o ganho de força de extensão de</w:t>
      </w:r>
      <w:r w:rsidRPr="00FB2311">
        <w:rPr>
          <w:rFonts w:ascii="Times New Roman" w:hAnsi="Times New Roman"/>
        </w:rPr>
        <w:t xml:space="preserve"> quadril</w:t>
      </w:r>
      <w:r w:rsidR="000279E7" w:rsidRPr="00FB2311">
        <w:rPr>
          <w:rFonts w:ascii="Times New Roman" w:hAnsi="Times New Roman"/>
        </w:rPr>
        <w:t>.</w:t>
      </w:r>
      <w:r w:rsidRPr="00FB2311">
        <w:rPr>
          <w:rFonts w:ascii="Times New Roman" w:hAnsi="Times New Roman"/>
        </w:rPr>
        <w:t xml:space="preserve"> </w:t>
      </w:r>
      <w:r w:rsidR="00292EA4" w:rsidRPr="00FB2311">
        <w:rPr>
          <w:rFonts w:ascii="Times New Roman" w:hAnsi="Times New Roman"/>
        </w:rPr>
        <w:t>Kubo e colaboradores</w:t>
      </w:r>
      <w:r w:rsidR="002A6DF5" w:rsidRPr="00FB2311">
        <w:rPr>
          <w:rFonts w:ascii="Times New Roman" w:hAnsi="Times New Roman"/>
        </w:rPr>
        <w:t xml:space="preserve"> afirma</w:t>
      </w:r>
      <w:r w:rsidR="00292EA4" w:rsidRPr="00FB2311">
        <w:rPr>
          <w:rFonts w:ascii="Times New Roman" w:hAnsi="Times New Roman"/>
        </w:rPr>
        <w:t>m</w:t>
      </w:r>
      <w:r w:rsidR="00FD0159" w:rsidRPr="00FB2311">
        <w:rPr>
          <w:rFonts w:ascii="Times New Roman" w:hAnsi="Times New Roman"/>
        </w:rPr>
        <w:t xml:space="preserve"> que </w:t>
      </w:r>
      <w:r w:rsidR="00FD0159" w:rsidRPr="00FB2311">
        <w:rPr>
          <w:rFonts w:ascii="Times New Roman" w:hAnsi="Times New Roman"/>
        </w:rPr>
        <w:lastRenderedPageBreak/>
        <w:t>agachamento</w:t>
      </w:r>
      <w:r w:rsidR="00B524BA" w:rsidRPr="00FB2311">
        <w:rPr>
          <w:rFonts w:ascii="Times New Roman" w:hAnsi="Times New Roman"/>
        </w:rPr>
        <w:t xml:space="preserve"> com</w:t>
      </w:r>
      <w:r w:rsidR="00FD0159" w:rsidRPr="00FB2311">
        <w:rPr>
          <w:rFonts w:ascii="Times New Roman" w:hAnsi="Times New Roman"/>
        </w:rPr>
        <w:t xml:space="preserve"> barra nas costas</w:t>
      </w:r>
      <w:r w:rsidR="00B524BA" w:rsidRPr="00FB2311">
        <w:rPr>
          <w:rFonts w:ascii="Times New Roman" w:hAnsi="Times New Roman"/>
        </w:rPr>
        <w:t>,</w:t>
      </w:r>
      <w:r w:rsidR="00FD0159" w:rsidRPr="00FB2311">
        <w:rPr>
          <w:rFonts w:ascii="Times New Roman" w:hAnsi="Times New Roman"/>
        </w:rPr>
        <w:t xml:space="preserve"> com amplitude completa</w:t>
      </w:r>
      <w:r w:rsidR="00B524BA" w:rsidRPr="00FB2311">
        <w:rPr>
          <w:rFonts w:ascii="Times New Roman" w:hAnsi="Times New Roman"/>
        </w:rPr>
        <w:t>,</w:t>
      </w:r>
      <w:r w:rsidR="00FD0159" w:rsidRPr="00FB2311">
        <w:rPr>
          <w:rFonts w:ascii="Times New Roman" w:hAnsi="Times New Roman"/>
        </w:rPr>
        <w:t xml:space="preserve"> promove um aumento significativo do glúteo máximo</w:t>
      </w:r>
      <w:r w:rsidR="002A6DF5" w:rsidRPr="00FB2311">
        <w:rPr>
          <w:rFonts w:ascii="Times New Roman" w:hAnsi="Times New Roman"/>
        </w:rPr>
        <w:t>,</w:t>
      </w:r>
      <w:r w:rsidR="00FD0159" w:rsidRPr="00FB2311">
        <w:rPr>
          <w:rFonts w:ascii="Times New Roman" w:hAnsi="Times New Roman"/>
        </w:rPr>
        <w:t xml:space="preserve"> quando comparado com o meio </w:t>
      </w:r>
      <w:r w:rsidR="002A6DF5" w:rsidRPr="00FB2311">
        <w:rPr>
          <w:rFonts w:ascii="Times New Roman" w:hAnsi="Times New Roman"/>
        </w:rPr>
        <w:t>agachamento (</w:t>
      </w:r>
      <w:r w:rsidR="00FD0159" w:rsidRPr="00FB2311">
        <w:rPr>
          <w:rFonts w:ascii="Times New Roman" w:hAnsi="Times New Roman"/>
        </w:rPr>
        <w:t>90 graus de flexão de joelho</w:t>
      </w:r>
      <w:r w:rsidR="002A6DF5" w:rsidRPr="00FB2311">
        <w:rPr>
          <w:rFonts w:ascii="Times New Roman" w:hAnsi="Times New Roman"/>
        </w:rPr>
        <w:t xml:space="preserve">) </w:t>
      </w:r>
      <w:sdt>
        <w:sdtPr>
          <w:rPr>
            <w:rFonts w:ascii="Times New Roman" w:hAnsi="Times New Roman"/>
            <w:color w:val="000000"/>
          </w:rPr>
          <w:tag w:val="MENDELEY_CITATION_v3_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"/>
          <w:id w:val="-378095064"/>
          <w:placeholder>
            <w:docPart w:val="DefaultPlaceholder_-1854013440"/>
          </w:placeholder>
        </w:sdtPr>
        <w:sdtContent>
          <w:r w:rsidR="00AF0C8A" w:rsidRPr="00AF0C8A">
            <w:rPr>
              <w:rFonts w:ascii="Times New Roman" w:hAnsi="Times New Roman"/>
              <w:color w:val="000000"/>
            </w:rPr>
            <w:t>(Kubo et al., 2019)</w:t>
          </w:r>
        </w:sdtContent>
      </w:sdt>
      <w:r w:rsidR="002A6DF5" w:rsidRPr="00FB2311">
        <w:rPr>
          <w:rFonts w:ascii="Times New Roman" w:hAnsi="Times New Roman"/>
          <w:color w:val="000000"/>
        </w:rPr>
        <w:t>. Contudo essa informação ainda não responde qual variação de agachamento promove maior hipertrofia do glúteo máximo</w:t>
      </w:r>
      <w:r w:rsidR="00EF71D6" w:rsidRPr="00FB2311">
        <w:rPr>
          <w:rFonts w:ascii="Times New Roman" w:hAnsi="Times New Roman"/>
          <w:color w:val="000000"/>
        </w:rPr>
        <w:t xml:space="preserve"> e qual região é mais hipertrofiada por cada um desses exercícios e </w:t>
      </w:r>
      <w:r w:rsidR="006649FE" w:rsidRPr="00FB2311">
        <w:rPr>
          <w:rFonts w:ascii="Times New Roman" w:hAnsi="Times New Roman"/>
          <w:color w:val="000000"/>
        </w:rPr>
        <w:t>amplitudes.</w:t>
      </w:r>
      <w:r w:rsidR="00104F7C" w:rsidRPr="00FB2311">
        <w:rPr>
          <w:rFonts w:ascii="Times New Roman" w:hAnsi="Times New Roman"/>
          <w:color w:val="000000"/>
        </w:rPr>
        <w:t xml:space="preserve"> </w:t>
      </w:r>
      <w:r w:rsidRPr="00FB2311">
        <w:rPr>
          <w:rFonts w:ascii="Times New Roman" w:hAnsi="Times New Roman"/>
        </w:rPr>
        <w:t>Com essas informações</w:t>
      </w:r>
      <w:r w:rsidR="00B524BA" w:rsidRPr="00FB2311">
        <w:rPr>
          <w:rFonts w:ascii="Times New Roman" w:hAnsi="Times New Roman"/>
        </w:rPr>
        <w:t>,</w:t>
      </w:r>
      <w:r w:rsidRPr="00FB2311">
        <w:rPr>
          <w:rFonts w:ascii="Times New Roman" w:hAnsi="Times New Roman"/>
        </w:rPr>
        <w:t xml:space="preserve"> os autores e treinadores saberiam qual agachamento e amplitude </w:t>
      </w:r>
      <w:r w:rsidR="002A6DF5" w:rsidRPr="00FB2311">
        <w:rPr>
          <w:rFonts w:ascii="Times New Roman" w:hAnsi="Times New Roman"/>
        </w:rPr>
        <w:t>são mais eficientes para</w:t>
      </w:r>
      <w:r w:rsidRPr="00FB2311">
        <w:rPr>
          <w:rFonts w:ascii="Times New Roman" w:hAnsi="Times New Roman"/>
        </w:rPr>
        <w:t xml:space="preserve"> quem busca hipertrofia e ganho de força de extensão de quadril</w:t>
      </w:r>
      <w:r w:rsidR="002A6DF5" w:rsidRPr="00FB2311">
        <w:rPr>
          <w:rFonts w:ascii="Times New Roman" w:hAnsi="Times New Roman"/>
        </w:rPr>
        <w:t xml:space="preserve"> e incluiria esse exercício</w:t>
      </w:r>
      <w:r w:rsidR="006A125D" w:rsidRPr="00FB2311">
        <w:rPr>
          <w:rFonts w:ascii="Times New Roman" w:hAnsi="Times New Roman"/>
        </w:rPr>
        <w:t xml:space="preserve"> específico</w:t>
      </w:r>
      <w:r w:rsidR="002A6DF5" w:rsidRPr="00FB2311">
        <w:rPr>
          <w:rFonts w:ascii="Times New Roman" w:hAnsi="Times New Roman"/>
        </w:rPr>
        <w:t xml:space="preserve"> no</w:t>
      </w:r>
      <w:r w:rsidR="006A125D" w:rsidRPr="00FB2311">
        <w:rPr>
          <w:rFonts w:ascii="Times New Roman" w:hAnsi="Times New Roman"/>
        </w:rPr>
        <w:t xml:space="preserve"> seu</w:t>
      </w:r>
      <w:r w:rsidR="002A6DF5" w:rsidRPr="00FB2311">
        <w:rPr>
          <w:rFonts w:ascii="Times New Roman" w:hAnsi="Times New Roman"/>
        </w:rPr>
        <w:t xml:space="preserve"> </w:t>
      </w:r>
      <w:r w:rsidR="006A125D" w:rsidRPr="00FB2311">
        <w:rPr>
          <w:rFonts w:ascii="Times New Roman" w:hAnsi="Times New Roman"/>
        </w:rPr>
        <w:t xml:space="preserve">programa de </w:t>
      </w:r>
      <w:r w:rsidR="002A6DF5" w:rsidRPr="00FB2311">
        <w:rPr>
          <w:rFonts w:ascii="Times New Roman" w:hAnsi="Times New Roman"/>
        </w:rPr>
        <w:t>trein</w:t>
      </w:r>
      <w:r w:rsidR="006A125D" w:rsidRPr="00FB2311">
        <w:rPr>
          <w:rFonts w:ascii="Times New Roman" w:hAnsi="Times New Roman"/>
        </w:rPr>
        <w:t>amento</w:t>
      </w:r>
      <w:r w:rsidR="002A6DF5" w:rsidRPr="00FB2311">
        <w:rPr>
          <w:rFonts w:ascii="Times New Roman" w:hAnsi="Times New Roman"/>
        </w:rPr>
        <w:t>.</w:t>
      </w:r>
    </w:p>
    <w:p w14:paraId="0B46CD0F" w14:textId="2A91CC0F" w:rsidR="00056C8A" w:rsidRPr="00FB2311" w:rsidRDefault="007B6EE4" w:rsidP="006649FE">
      <w:pPr>
        <w:autoSpaceDE w:val="0"/>
        <w:autoSpaceDN w:val="0"/>
        <w:adjustRightInd w:val="0"/>
        <w:spacing w:line="360" w:lineRule="auto"/>
        <w:ind w:firstLine="709"/>
        <w:rPr>
          <w:rFonts w:ascii="Times New Roman" w:hAnsi="Times New Roman"/>
          <w:color w:val="4F81BD" w:themeColor="accent1"/>
        </w:rPr>
      </w:pPr>
      <w:r w:rsidRPr="00FB2311">
        <w:rPr>
          <w:rFonts w:ascii="Times New Roman" w:hAnsi="Times New Roman"/>
        </w:rPr>
        <w:t xml:space="preserve">Dada essa lacuna na literatura, </w:t>
      </w:r>
      <w:r w:rsidR="00F07A46" w:rsidRPr="00FB2311">
        <w:rPr>
          <w:rFonts w:ascii="Times New Roman" w:hAnsi="Times New Roman"/>
        </w:rPr>
        <w:t>o presente projeto</w:t>
      </w:r>
      <w:r w:rsidRPr="00FB2311">
        <w:rPr>
          <w:rFonts w:ascii="Times New Roman" w:hAnsi="Times New Roman"/>
        </w:rPr>
        <w:t xml:space="preserve"> </w:t>
      </w:r>
      <w:r w:rsidR="006A125D" w:rsidRPr="00FB2311">
        <w:rPr>
          <w:rFonts w:ascii="Times New Roman" w:hAnsi="Times New Roman"/>
        </w:rPr>
        <w:t xml:space="preserve">busca entender </w:t>
      </w:r>
      <w:r w:rsidR="00EF1495" w:rsidRPr="00FB2311">
        <w:rPr>
          <w:rFonts w:ascii="Times New Roman" w:hAnsi="Times New Roman"/>
        </w:rPr>
        <w:t xml:space="preserve">qual </w:t>
      </w:r>
      <w:r w:rsidR="00EF71D6" w:rsidRPr="00FB2311">
        <w:rPr>
          <w:rFonts w:ascii="Times New Roman" w:hAnsi="Times New Roman"/>
        </w:rPr>
        <w:t>o efeito</w:t>
      </w:r>
      <w:r w:rsidR="008945E6" w:rsidRPr="00FB2311">
        <w:rPr>
          <w:rFonts w:ascii="Times New Roman" w:hAnsi="Times New Roman"/>
        </w:rPr>
        <w:t xml:space="preserve"> da posição da barra (frontal ou costas) e da amplitude </w:t>
      </w:r>
      <w:r w:rsidR="002B619F" w:rsidRPr="00FB2311">
        <w:rPr>
          <w:rFonts w:ascii="Times New Roman" w:hAnsi="Times New Roman"/>
        </w:rPr>
        <w:t xml:space="preserve">do movimento </w:t>
      </w:r>
      <w:r w:rsidR="008945E6" w:rsidRPr="00FB2311">
        <w:rPr>
          <w:rFonts w:ascii="Times New Roman" w:hAnsi="Times New Roman"/>
        </w:rPr>
        <w:t>(</w:t>
      </w:r>
      <w:r w:rsidR="002B619F" w:rsidRPr="00FB2311">
        <w:rPr>
          <w:rFonts w:ascii="Times New Roman" w:hAnsi="Times New Roman"/>
        </w:rPr>
        <w:t xml:space="preserve">paralelo ou máxima) </w:t>
      </w:r>
      <w:r w:rsidR="008945E6" w:rsidRPr="00FB2311">
        <w:rPr>
          <w:rFonts w:ascii="Times New Roman" w:hAnsi="Times New Roman"/>
        </w:rPr>
        <w:t>durante o</w:t>
      </w:r>
      <w:r w:rsidR="00EF71D6" w:rsidRPr="00FB2311">
        <w:rPr>
          <w:rFonts w:ascii="Times New Roman" w:hAnsi="Times New Roman"/>
        </w:rPr>
        <w:t xml:space="preserve"> agachamento na hipertrofia regional do glúteo máximo e na força máxima de extensão de quadril</w:t>
      </w:r>
      <w:r w:rsidR="00EF1495" w:rsidRPr="00FB2311">
        <w:rPr>
          <w:rFonts w:ascii="Times New Roman" w:hAnsi="Times New Roman"/>
        </w:rPr>
        <w:t xml:space="preserve"> em adultos treinados</w:t>
      </w:r>
      <w:r w:rsidRPr="00FB2311">
        <w:rPr>
          <w:rFonts w:ascii="Times New Roman" w:hAnsi="Times New Roman"/>
        </w:rPr>
        <w:t>.</w:t>
      </w:r>
    </w:p>
    <w:p w14:paraId="4DAC4438" w14:textId="77777777" w:rsidR="00940459" w:rsidRPr="00D17059" w:rsidRDefault="00940459" w:rsidP="00B617B8">
      <w:pPr>
        <w:spacing w:line="360" w:lineRule="auto"/>
        <w:ind w:firstLine="709"/>
        <w:rPr>
          <w:rFonts w:ascii="Times New Roman" w:hAnsi="Times New Roman"/>
        </w:rPr>
      </w:pPr>
    </w:p>
    <w:p w14:paraId="64C1FE52" w14:textId="4B74FAAD" w:rsidR="00940459" w:rsidRPr="00D17059" w:rsidRDefault="00452262" w:rsidP="00940459">
      <w:pPr>
        <w:spacing w:line="360" w:lineRule="auto"/>
        <w:rPr>
          <w:rFonts w:ascii="Times New Roman" w:hAnsi="Times New Roman"/>
          <w:b/>
        </w:rPr>
      </w:pPr>
      <w:r>
        <w:rPr>
          <w:rFonts w:ascii="Times New Roman" w:hAnsi="Times New Roman"/>
          <w:b/>
        </w:rPr>
        <w:t xml:space="preserve">1.1- </w:t>
      </w:r>
      <w:r w:rsidR="00940459" w:rsidRPr="00D17059">
        <w:rPr>
          <w:rFonts w:ascii="Times New Roman" w:hAnsi="Times New Roman"/>
          <w:b/>
        </w:rPr>
        <w:t xml:space="preserve">OBJETIVO  </w:t>
      </w:r>
    </w:p>
    <w:p w14:paraId="014671CD" w14:textId="0B803893" w:rsidR="00940459" w:rsidRDefault="00940459" w:rsidP="00B617B8">
      <w:pPr>
        <w:spacing w:line="360" w:lineRule="auto"/>
        <w:ind w:firstLine="709"/>
        <w:rPr>
          <w:rFonts w:ascii="Times New Roman" w:hAnsi="Times New Roman"/>
        </w:rPr>
      </w:pPr>
      <w:r w:rsidRPr="00D17059">
        <w:rPr>
          <w:rFonts w:ascii="Times New Roman" w:hAnsi="Times New Roman"/>
        </w:rPr>
        <w:t xml:space="preserve">Analisar o efeito </w:t>
      </w:r>
      <w:r w:rsidR="005C1766">
        <w:rPr>
          <w:rFonts w:ascii="Times New Roman" w:hAnsi="Times New Roman"/>
        </w:rPr>
        <w:t xml:space="preserve">da posição da barra e da amplitude de movimento utilizados no </w:t>
      </w:r>
      <w:r w:rsidR="00581273">
        <w:rPr>
          <w:rFonts w:ascii="Times New Roman" w:hAnsi="Times New Roman"/>
        </w:rPr>
        <w:t xml:space="preserve">agachamento </w:t>
      </w:r>
      <w:r w:rsidR="00452262">
        <w:rPr>
          <w:rFonts w:ascii="Times New Roman" w:hAnsi="Times New Roman"/>
        </w:rPr>
        <w:t>na hipertrofia</w:t>
      </w:r>
      <w:r w:rsidR="005C1766">
        <w:rPr>
          <w:rFonts w:ascii="Times New Roman" w:hAnsi="Times New Roman"/>
        </w:rPr>
        <w:t xml:space="preserve"> regional</w:t>
      </w:r>
      <w:r w:rsidR="00452262">
        <w:rPr>
          <w:rFonts w:ascii="Times New Roman" w:hAnsi="Times New Roman"/>
        </w:rPr>
        <w:t xml:space="preserve"> d</w:t>
      </w:r>
      <w:r w:rsidR="00FA05A2">
        <w:rPr>
          <w:rFonts w:ascii="Times New Roman" w:hAnsi="Times New Roman"/>
        </w:rPr>
        <w:t>o</w:t>
      </w:r>
      <w:r w:rsidR="00452262">
        <w:rPr>
          <w:rFonts w:ascii="Times New Roman" w:hAnsi="Times New Roman"/>
        </w:rPr>
        <w:t xml:space="preserve"> glúteo </w:t>
      </w:r>
      <w:r w:rsidR="005C1766">
        <w:rPr>
          <w:rFonts w:ascii="Times New Roman" w:hAnsi="Times New Roman"/>
        </w:rPr>
        <w:t xml:space="preserve">máximo </w:t>
      </w:r>
      <w:r w:rsidR="00452262">
        <w:rPr>
          <w:rFonts w:ascii="Times New Roman" w:hAnsi="Times New Roman"/>
        </w:rPr>
        <w:t xml:space="preserve">e na força </w:t>
      </w:r>
      <w:r w:rsidR="00581273">
        <w:rPr>
          <w:rFonts w:ascii="Times New Roman" w:hAnsi="Times New Roman"/>
        </w:rPr>
        <w:t>de extensão de quadril</w:t>
      </w:r>
      <w:r w:rsidR="00FA05A2">
        <w:rPr>
          <w:rFonts w:ascii="Times New Roman" w:hAnsi="Times New Roman"/>
        </w:rPr>
        <w:t>.</w:t>
      </w:r>
    </w:p>
    <w:p w14:paraId="311D49CB" w14:textId="36F729B1" w:rsidR="00940459" w:rsidRPr="00D17059" w:rsidRDefault="00452262" w:rsidP="00940459">
      <w:pPr>
        <w:pStyle w:val="Ttulo1"/>
        <w:spacing w:line="360" w:lineRule="auto"/>
        <w:rPr>
          <w:rFonts w:ascii="Times New Roman" w:hAnsi="Times New Roman"/>
          <w:szCs w:val="24"/>
        </w:rPr>
      </w:pPr>
      <w:r>
        <w:rPr>
          <w:rFonts w:ascii="Times New Roman" w:hAnsi="Times New Roman"/>
          <w:szCs w:val="24"/>
        </w:rPr>
        <w:t>2-</w:t>
      </w:r>
      <w:r w:rsidR="00940459" w:rsidRPr="00D17059">
        <w:rPr>
          <w:rFonts w:ascii="Times New Roman" w:hAnsi="Times New Roman"/>
          <w:szCs w:val="24"/>
        </w:rPr>
        <w:t>MÉTODO</w:t>
      </w:r>
    </w:p>
    <w:p w14:paraId="4BA4C0EB" w14:textId="36326107" w:rsidR="00940459" w:rsidRPr="00D17059" w:rsidRDefault="00452262" w:rsidP="00940459">
      <w:pPr>
        <w:pStyle w:val="Ttulo2"/>
        <w:spacing w:line="360" w:lineRule="auto"/>
        <w:rPr>
          <w:rFonts w:ascii="Times New Roman" w:hAnsi="Times New Roman" w:cs="Times New Roman"/>
          <w:b w:val="0"/>
          <w:szCs w:val="24"/>
          <w:u w:val="single"/>
        </w:rPr>
      </w:pPr>
      <w:bookmarkStart w:id="2" w:name="_Toc328131665"/>
      <w:r>
        <w:rPr>
          <w:rFonts w:ascii="Times New Roman" w:hAnsi="Times New Roman" w:cs="Times New Roman"/>
          <w:b w:val="0"/>
          <w:szCs w:val="24"/>
          <w:u w:val="single"/>
        </w:rPr>
        <w:t>2.1-</w:t>
      </w:r>
      <w:r w:rsidR="00940459" w:rsidRPr="00D17059">
        <w:rPr>
          <w:rFonts w:ascii="Times New Roman" w:hAnsi="Times New Roman" w:cs="Times New Roman"/>
          <w:b w:val="0"/>
          <w:szCs w:val="24"/>
          <w:u w:val="single"/>
        </w:rPr>
        <w:t>Participantes</w:t>
      </w:r>
      <w:bookmarkEnd w:id="2"/>
    </w:p>
    <w:p w14:paraId="7A39E787" w14:textId="3C70B88C" w:rsidR="00581273" w:rsidRDefault="00581273" w:rsidP="00B617B8">
      <w:pPr>
        <w:autoSpaceDE w:val="0"/>
        <w:autoSpaceDN w:val="0"/>
        <w:adjustRightInd w:val="0"/>
        <w:spacing w:line="360" w:lineRule="auto"/>
        <w:ind w:firstLine="709"/>
        <w:rPr>
          <w:rFonts w:ascii="Times New Roman" w:hAnsi="Times New Roman"/>
        </w:rPr>
      </w:pPr>
      <w:r>
        <w:rPr>
          <w:rFonts w:ascii="Times New Roman" w:hAnsi="Times New Roman"/>
        </w:rPr>
        <w:t>O p</w:t>
      </w:r>
      <w:r w:rsidRPr="00581273">
        <w:rPr>
          <w:rFonts w:ascii="Times New Roman" w:hAnsi="Times New Roman"/>
        </w:rPr>
        <w:t xml:space="preserve">oder amostral foi calculado utilizando o software G*Power 3.1 </w:t>
      </w:r>
      <w:r w:rsidR="007E0479" w:rsidRPr="007E0479">
        <w:rPr>
          <w:rFonts w:ascii="Times New Roman" w:hAnsi="Times New Roman"/>
        </w:rPr>
        <w:t>para uma análise de variância (ANOVA) com medidas repetidas dentro dos fatores</w:t>
      </w:r>
      <w:r w:rsidR="007E0479">
        <w:rPr>
          <w:rFonts w:ascii="Times New Roman" w:hAnsi="Times New Roman"/>
        </w:rPr>
        <w:t>,</w:t>
      </w:r>
      <w:r w:rsidRPr="00581273">
        <w:rPr>
          <w:rFonts w:ascii="Times New Roman" w:hAnsi="Times New Roman"/>
        </w:rPr>
        <w:t xml:space="preserve"> </w:t>
      </w:r>
      <w:r w:rsidR="008E2BBF">
        <w:rPr>
          <w:rFonts w:ascii="Times New Roman" w:hAnsi="Times New Roman"/>
        </w:rPr>
        <w:t xml:space="preserve">para </w:t>
      </w:r>
      <w:r w:rsidRPr="00581273">
        <w:rPr>
          <w:rFonts w:ascii="Times New Roman" w:hAnsi="Times New Roman"/>
        </w:rPr>
        <w:t xml:space="preserve">determinar um número suficiente de participantes com </w:t>
      </w:r>
      <w:r w:rsidR="00A83B71">
        <w:rPr>
          <w:rFonts w:ascii="Times New Roman" w:hAnsi="Times New Roman"/>
        </w:rPr>
        <w:t>os seguintes parâmetros</w:t>
      </w:r>
      <w:r w:rsidRPr="00581273">
        <w:rPr>
          <w:rFonts w:ascii="Times New Roman" w:hAnsi="Times New Roman"/>
        </w:rPr>
        <w:t xml:space="preserve">: </w:t>
      </w:r>
      <w:r w:rsidR="008E2BBF">
        <w:rPr>
          <w:rFonts w:ascii="Times New Roman" w:hAnsi="Times New Roman"/>
        </w:rPr>
        <w:t>p</w:t>
      </w:r>
      <w:r w:rsidRPr="00581273">
        <w:rPr>
          <w:rFonts w:ascii="Times New Roman" w:hAnsi="Times New Roman"/>
        </w:rPr>
        <w:t>oder = 0,80, α = 0,05, um tamanho de efeito moderado de 0,</w:t>
      </w:r>
      <w:r w:rsidR="007E0479">
        <w:rPr>
          <w:rFonts w:ascii="Times New Roman" w:hAnsi="Times New Roman"/>
        </w:rPr>
        <w:t>3</w:t>
      </w:r>
      <w:r w:rsidRPr="00581273">
        <w:rPr>
          <w:rFonts w:ascii="Times New Roman" w:hAnsi="Times New Roman"/>
        </w:rPr>
        <w:t xml:space="preserve"> e correlação entre medidas repetidas de 0,</w:t>
      </w:r>
      <w:r w:rsidR="007E0479">
        <w:rPr>
          <w:rFonts w:ascii="Times New Roman" w:hAnsi="Times New Roman"/>
        </w:rPr>
        <w:t>5</w:t>
      </w:r>
      <w:r w:rsidRPr="00581273">
        <w:rPr>
          <w:rFonts w:ascii="Times New Roman" w:hAnsi="Times New Roman"/>
        </w:rPr>
        <w:t xml:space="preserve">. A análise indicou que </w:t>
      </w:r>
      <w:r w:rsidR="007E0479">
        <w:rPr>
          <w:rFonts w:ascii="Times New Roman" w:hAnsi="Times New Roman"/>
        </w:rPr>
        <w:t>36</w:t>
      </w:r>
      <w:r w:rsidRPr="00581273">
        <w:rPr>
          <w:rFonts w:ascii="Times New Roman" w:hAnsi="Times New Roman"/>
        </w:rPr>
        <w:t xml:space="preserve"> participantes </w:t>
      </w:r>
      <w:r w:rsidR="007E0479">
        <w:rPr>
          <w:rFonts w:ascii="Times New Roman" w:hAnsi="Times New Roman"/>
        </w:rPr>
        <w:t>serão</w:t>
      </w:r>
      <w:r w:rsidRPr="00581273">
        <w:rPr>
          <w:rFonts w:ascii="Times New Roman" w:hAnsi="Times New Roman"/>
        </w:rPr>
        <w:t xml:space="preserve"> necessários para alcançar poder estatístico adequado. Para dar conta</w:t>
      </w:r>
      <w:r w:rsidR="0026128A">
        <w:rPr>
          <w:rFonts w:ascii="Times New Roman" w:hAnsi="Times New Roman"/>
        </w:rPr>
        <w:t xml:space="preserve"> de</w:t>
      </w:r>
      <w:r w:rsidRPr="00581273">
        <w:rPr>
          <w:rFonts w:ascii="Times New Roman" w:hAnsi="Times New Roman"/>
        </w:rPr>
        <w:t xml:space="preserve"> potenciais desistentes, recruta</w:t>
      </w:r>
      <w:r w:rsidR="00E74117">
        <w:rPr>
          <w:rFonts w:ascii="Times New Roman" w:hAnsi="Times New Roman"/>
        </w:rPr>
        <w:t>remo</w:t>
      </w:r>
      <w:r w:rsidRPr="00581273">
        <w:rPr>
          <w:rFonts w:ascii="Times New Roman" w:hAnsi="Times New Roman"/>
        </w:rPr>
        <w:t xml:space="preserve">s </w:t>
      </w:r>
      <w:r w:rsidR="007E0479" w:rsidRPr="0003349B">
        <w:rPr>
          <w:rFonts w:ascii="Times New Roman" w:hAnsi="Times New Roman"/>
        </w:rPr>
        <w:t xml:space="preserve">40 participantes (20 homens e 20 mulheres) adultos </w:t>
      </w:r>
      <w:r w:rsidRPr="0003349B">
        <w:rPr>
          <w:rFonts w:ascii="Times New Roman" w:hAnsi="Times New Roman"/>
        </w:rPr>
        <w:t>saudáveis e aloca</w:t>
      </w:r>
      <w:r w:rsidR="006D4833" w:rsidRPr="0003349B">
        <w:rPr>
          <w:rFonts w:ascii="Times New Roman" w:hAnsi="Times New Roman"/>
        </w:rPr>
        <w:t>remos</w:t>
      </w:r>
      <w:r w:rsidRPr="0003349B">
        <w:rPr>
          <w:rFonts w:ascii="Times New Roman" w:hAnsi="Times New Roman"/>
        </w:rPr>
        <w:t xml:space="preserve"> para o grupo </w:t>
      </w:r>
      <w:r w:rsidR="007E0479" w:rsidRPr="0003349B">
        <w:rPr>
          <w:rFonts w:ascii="Times New Roman" w:hAnsi="Times New Roman"/>
        </w:rPr>
        <w:t xml:space="preserve">agachamento </w:t>
      </w:r>
      <w:r w:rsidR="000C3AEE" w:rsidRPr="0003349B">
        <w:rPr>
          <w:rFonts w:ascii="Times New Roman" w:hAnsi="Times New Roman"/>
        </w:rPr>
        <w:t>frontal</w:t>
      </w:r>
      <w:r w:rsidR="007E0479" w:rsidRPr="0003349B">
        <w:rPr>
          <w:rFonts w:ascii="Times New Roman" w:hAnsi="Times New Roman"/>
        </w:rPr>
        <w:t xml:space="preserve"> com </w:t>
      </w:r>
      <w:r w:rsidR="0003349B">
        <w:rPr>
          <w:rFonts w:ascii="Times New Roman" w:hAnsi="Times New Roman"/>
        </w:rPr>
        <w:t>amplitude máxima</w:t>
      </w:r>
      <w:r w:rsidR="007E0479" w:rsidRPr="0003349B">
        <w:rPr>
          <w:rFonts w:ascii="Times New Roman" w:hAnsi="Times New Roman"/>
        </w:rPr>
        <w:t xml:space="preserve"> (n = 10),</w:t>
      </w:r>
      <w:r w:rsidRPr="0003349B">
        <w:rPr>
          <w:rFonts w:ascii="Times New Roman" w:hAnsi="Times New Roman"/>
        </w:rPr>
        <w:t xml:space="preserve"> para o grupo </w:t>
      </w:r>
      <w:r w:rsidR="007E0479" w:rsidRPr="0003349B">
        <w:rPr>
          <w:rFonts w:ascii="Times New Roman" w:hAnsi="Times New Roman"/>
        </w:rPr>
        <w:t xml:space="preserve">agachamento </w:t>
      </w:r>
      <w:r w:rsidR="000C3AEE" w:rsidRPr="0003349B">
        <w:rPr>
          <w:rFonts w:ascii="Times New Roman" w:hAnsi="Times New Roman"/>
        </w:rPr>
        <w:t>frontal</w:t>
      </w:r>
      <w:r w:rsidR="007E0479" w:rsidRPr="0003349B">
        <w:rPr>
          <w:rFonts w:ascii="Times New Roman" w:hAnsi="Times New Roman"/>
        </w:rPr>
        <w:t xml:space="preserve"> com </w:t>
      </w:r>
      <w:r w:rsidR="0003349B" w:rsidRPr="0003349B">
        <w:rPr>
          <w:rFonts w:ascii="Times New Roman" w:hAnsi="Times New Roman"/>
        </w:rPr>
        <w:t>amplitude paralela</w:t>
      </w:r>
      <w:r w:rsidR="000C3AEE" w:rsidRPr="0003349B">
        <w:rPr>
          <w:rFonts w:ascii="Times New Roman" w:hAnsi="Times New Roman"/>
        </w:rPr>
        <w:t xml:space="preserve"> </w:t>
      </w:r>
      <w:r w:rsidRPr="0003349B">
        <w:rPr>
          <w:rFonts w:ascii="Times New Roman" w:hAnsi="Times New Roman"/>
        </w:rPr>
        <w:t>(n = 1</w:t>
      </w:r>
      <w:r w:rsidR="000C3AEE" w:rsidRPr="0003349B">
        <w:rPr>
          <w:rFonts w:ascii="Times New Roman" w:hAnsi="Times New Roman"/>
        </w:rPr>
        <w:t>0</w:t>
      </w:r>
      <w:r w:rsidRPr="0003349B">
        <w:rPr>
          <w:rFonts w:ascii="Times New Roman" w:hAnsi="Times New Roman"/>
        </w:rPr>
        <w:t>)</w:t>
      </w:r>
      <w:r w:rsidR="000C3AEE" w:rsidRPr="0003349B">
        <w:rPr>
          <w:rFonts w:ascii="Times New Roman" w:hAnsi="Times New Roman"/>
        </w:rPr>
        <w:t xml:space="preserve">, para o grupo agachamento barra nas costas com </w:t>
      </w:r>
      <w:r w:rsidR="00947992">
        <w:rPr>
          <w:rFonts w:ascii="Times New Roman" w:hAnsi="Times New Roman"/>
        </w:rPr>
        <w:t xml:space="preserve">amplitude máxima </w:t>
      </w:r>
      <w:r w:rsidR="000C3AEE" w:rsidRPr="0003349B">
        <w:rPr>
          <w:rFonts w:ascii="Times New Roman" w:hAnsi="Times New Roman"/>
        </w:rPr>
        <w:t xml:space="preserve">(n = 10) e para o grupo agachamento barra </w:t>
      </w:r>
      <w:r w:rsidR="0003349B" w:rsidRPr="0003349B">
        <w:rPr>
          <w:rFonts w:ascii="Times New Roman" w:hAnsi="Times New Roman"/>
        </w:rPr>
        <w:t xml:space="preserve">com amplitude paralela </w:t>
      </w:r>
      <w:r w:rsidR="000C3AEE" w:rsidRPr="0003349B">
        <w:rPr>
          <w:rFonts w:ascii="Times New Roman" w:hAnsi="Times New Roman"/>
        </w:rPr>
        <w:t>(n = 10)</w:t>
      </w:r>
      <w:r w:rsidRPr="0003349B">
        <w:rPr>
          <w:rFonts w:ascii="Times New Roman" w:hAnsi="Times New Roman"/>
        </w:rPr>
        <w:t>.</w:t>
      </w:r>
      <w:r w:rsidRPr="00581273">
        <w:rPr>
          <w:rFonts w:ascii="Times New Roman" w:hAnsi="Times New Roman"/>
        </w:rPr>
        <w:t xml:space="preserve"> A randomização </w:t>
      </w:r>
      <w:r w:rsidR="009F07B6">
        <w:rPr>
          <w:rFonts w:ascii="Times New Roman" w:hAnsi="Times New Roman"/>
        </w:rPr>
        <w:t>será</w:t>
      </w:r>
      <w:r w:rsidRPr="00581273">
        <w:rPr>
          <w:rFonts w:ascii="Times New Roman" w:hAnsi="Times New Roman"/>
        </w:rPr>
        <w:t xml:space="preserve"> pareada com base na </w:t>
      </w:r>
      <w:r w:rsidR="000C3AEE">
        <w:rPr>
          <w:rFonts w:ascii="Times New Roman" w:hAnsi="Times New Roman"/>
        </w:rPr>
        <w:t>força dinâmica máxima</w:t>
      </w:r>
      <w:r w:rsidRPr="00581273">
        <w:rPr>
          <w:rFonts w:ascii="Times New Roman" w:hAnsi="Times New Roman"/>
        </w:rPr>
        <w:t xml:space="preserve"> (</w:t>
      </w:r>
      <w:r w:rsidR="0026128A" w:rsidRPr="008126AA">
        <w:rPr>
          <w:rFonts w:ascii="Times New Roman" w:hAnsi="Times New Roman"/>
        </w:rPr>
        <w:t>1‐RM</w:t>
      </w:r>
      <w:r w:rsidR="0026128A">
        <w:rPr>
          <w:rFonts w:ascii="Times New Roman" w:hAnsi="Times New Roman"/>
        </w:rPr>
        <w:t>)</w:t>
      </w:r>
      <w:r w:rsidRPr="00581273">
        <w:rPr>
          <w:rFonts w:ascii="Times New Roman" w:hAnsi="Times New Roman"/>
        </w:rPr>
        <w:t xml:space="preserve"> </w:t>
      </w:r>
      <w:r w:rsidR="005E5A9B">
        <w:rPr>
          <w:rFonts w:ascii="Times New Roman" w:hAnsi="Times New Roman"/>
        </w:rPr>
        <w:t xml:space="preserve">na extensão de quadril no cabo, de acordo com o sexo (5 homens e 5 mulheres em cada grupo) </w:t>
      </w:r>
      <w:r w:rsidR="00596DCD">
        <w:rPr>
          <w:rFonts w:ascii="Times New Roman" w:hAnsi="Times New Roman"/>
        </w:rPr>
        <w:t>e</w:t>
      </w:r>
      <w:r w:rsidR="005E5A9B">
        <w:rPr>
          <w:rFonts w:ascii="Times New Roman" w:hAnsi="Times New Roman"/>
        </w:rPr>
        <w:t xml:space="preserve"> com </w:t>
      </w:r>
      <w:r w:rsidR="005E5A9B" w:rsidRPr="005E5A9B">
        <w:rPr>
          <w:rFonts w:ascii="Times New Roman" w:hAnsi="Times New Roman"/>
        </w:rPr>
        <w:t>anos de experiência com treinamento contra resistência</w:t>
      </w:r>
      <w:r w:rsidR="005E5A9B">
        <w:rPr>
          <w:rFonts w:ascii="Times New Roman" w:hAnsi="Times New Roman"/>
        </w:rPr>
        <w:t>.</w:t>
      </w:r>
    </w:p>
    <w:p w14:paraId="6636FEC0" w14:textId="2651CF5D" w:rsidR="00940459" w:rsidRDefault="00CE646B" w:rsidP="00B617B8">
      <w:pPr>
        <w:autoSpaceDE w:val="0"/>
        <w:autoSpaceDN w:val="0"/>
        <w:adjustRightInd w:val="0"/>
        <w:spacing w:line="360" w:lineRule="auto"/>
        <w:ind w:firstLine="709"/>
        <w:rPr>
          <w:rFonts w:ascii="Times New Roman" w:hAnsi="Times New Roman"/>
        </w:rPr>
      </w:pPr>
      <w:r w:rsidRPr="00CE646B">
        <w:rPr>
          <w:rFonts w:ascii="Times New Roman" w:hAnsi="Times New Roman"/>
        </w:rPr>
        <w:lastRenderedPageBreak/>
        <w:t xml:space="preserve">Os critérios de inclusão para o estudo </w:t>
      </w:r>
      <w:r w:rsidR="009F07B6">
        <w:rPr>
          <w:rFonts w:ascii="Times New Roman" w:hAnsi="Times New Roman"/>
        </w:rPr>
        <w:t>serão</w:t>
      </w:r>
      <w:r w:rsidRPr="00CE646B">
        <w:rPr>
          <w:rFonts w:ascii="Times New Roman" w:hAnsi="Times New Roman"/>
        </w:rPr>
        <w:t xml:space="preserve"> os seguintes:</w:t>
      </w:r>
      <w:r>
        <w:rPr>
          <w:rFonts w:ascii="Times New Roman" w:hAnsi="Times New Roman"/>
        </w:rPr>
        <w:t xml:space="preserve"> </w:t>
      </w:r>
      <w:r w:rsidRPr="00CE646B">
        <w:rPr>
          <w:rFonts w:ascii="Times New Roman" w:hAnsi="Times New Roman"/>
        </w:rPr>
        <w:t>Idade entre 18 e 30 anos</w:t>
      </w:r>
      <w:r>
        <w:rPr>
          <w:rFonts w:ascii="Times New Roman" w:hAnsi="Times New Roman"/>
        </w:rPr>
        <w:t>, p</w:t>
      </w:r>
      <w:r w:rsidRPr="00CE646B">
        <w:rPr>
          <w:rFonts w:ascii="Times New Roman" w:hAnsi="Times New Roman"/>
        </w:rPr>
        <w:t>elo menos 6 meses de prática de treinamento</w:t>
      </w:r>
      <w:r w:rsidR="00864985">
        <w:rPr>
          <w:rFonts w:ascii="Times New Roman" w:hAnsi="Times New Roman"/>
        </w:rPr>
        <w:t xml:space="preserve"> contra resistência</w:t>
      </w:r>
      <w:r w:rsidRPr="00CE646B">
        <w:rPr>
          <w:rFonts w:ascii="Times New Roman" w:hAnsi="Times New Roman"/>
        </w:rPr>
        <w:t xml:space="preserve"> com uma frequência de 4 dias por semana</w:t>
      </w:r>
      <w:r>
        <w:rPr>
          <w:rFonts w:ascii="Times New Roman" w:hAnsi="Times New Roman"/>
        </w:rPr>
        <w:t xml:space="preserve">. </w:t>
      </w:r>
      <w:r w:rsidRPr="00CE646B">
        <w:rPr>
          <w:rFonts w:ascii="Times New Roman" w:hAnsi="Times New Roman"/>
        </w:rPr>
        <w:t>Respostas negativas a todos os itens do Questionário de Prontidão para Atividade Física (PAR-Q)</w:t>
      </w:r>
      <w:r w:rsidR="005F4F41">
        <w:rPr>
          <w:rFonts w:ascii="Times New Roman" w:hAnsi="Times New Roman"/>
        </w:rPr>
        <w:t xml:space="preserve"> e</w:t>
      </w:r>
      <w:r>
        <w:rPr>
          <w:rFonts w:ascii="Times New Roman" w:hAnsi="Times New Roman"/>
        </w:rPr>
        <w:t xml:space="preserve"> a</w:t>
      </w:r>
      <w:r w:rsidRPr="00CE646B">
        <w:rPr>
          <w:rFonts w:ascii="Times New Roman" w:hAnsi="Times New Roman"/>
        </w:rPr>
        <w:t>usência de suplementação de creatina</w:t>
      </w:r>
    </w:p>
    <w:p w14:paraId="0FCBFB79" w14:textId="77777777" w:rsidR="008136D8" w:rsidRDefault="008136D8" w:rsidP="00B617B8">
      <w:pPr>
        <w:autoSpaceDE w:val="0"/>
        <w:autoSpaceDN w:val="0"/>
        <w:adjustRightInd w:val="0"/>
        <w:spacing w:line="360" w:lineRule="auto"/>
        <w:ind w:firstLine="709"/>
        <w:rPr>
          <w:rFonts w:ascii="Times New Roman" w:hAnsi="Times New Roman"/>
        </w:rPr>
      </w:pPr>
    </w:p>
    <w:p w14:paraId="66D7F65F" w14:textId="3A910DFD" w:rsidR="00940459" w:rsidRPr="0009092D" w:rsidRDefault="00452262" w:rsidP="00940459">
      <w:pPr>
        <w:autoSpaceDE w:val="0"/>
        <w:autoSpaceDN w:val="0"/>
        <w:adjustRightInd w:val="0"/>
        <w:spacing w:line="360" w:lineRule="auto"/>
        <w:ind w:firstLine="708"/>
        <w:rPr>
          <w:rFonts w:ascii="Times New Roman" w:hAnsi="Times New Roman"/>
          <w:u w:val="single"/>
        </w:rPr>
      </w:pPr>
      <w:r>
        <w:rPr>
          <w:rFonts w:ascii="Times New Roman" w:hAnsi="Times New Roman"/>
          <w:u w:val="single"/>
        </w:rPr>
        <w:t xml:space="preserve">2.2- </w:t>
      </w:r>
      <w:r w:rsidR="00940459" w:rsidRPr="0009092D">
        <w:rPr>
          <w:rFonts w:ascii="Times New Roman" w:hAnsi="Times New Roman"/>
          <w:u w:val="single"/>
        </w:rPr>
        <w:t xml:space="preserve">Aspectos </w:t>
      </w:r>
      <w:r w:rsidR="00940459">
        <w:rPr>
          <w:rFonts w:ascii="Times New Roman" w:hAnsi="Times New Roman"/>
          <w:u w:val="single"/>
        </w:rPr>
        <w:t>éticos e c</w:t>
      </w:r>
      <w:r w:rsidR="00940459" w:rsidRPr="0009092D">
        <w:rPr>
          <w:rFonts w:ascii="Times New Roman" w:hAnsi="Times New Roman"/>
          <w:u w:val="single"/>
        </w:rPr>
        <w:t>rit</w:t>
      </w:r>
      <w:r w:rsidR="00940459">
        <w:rPr>
          <w:rFonts w:ascii="Times New Roman" w:hAnsi="Times New Roman"/>
          <w:u w:val="single"/>
        </w:rPr>
        <w:t>érios de e</w:t>
      </w:r>
      <w:r w:rsidR="00940459" w:rsidRPr="0009092D">
        <w:rPr>
          <w:rFonts w:ascii="Times New Roman" w:hAnsi="Times New Roman"/>
          <w:u w:val="single"/>
        </w:rPr>
        <w:t>xclusão</w:t>
      </w:r>
    </w:p>
    <w:p w14:paraId="06138690" w14:textId="5D67333D" w:rsidR="00940459" w:rsidRPr="00D17059" w:rsidRDefault="00940459" w:rsidP="00940459">
      <w:pPr>
        <w:autoSpaceDE w:val="0"/>
        <w:autoSpaceDN w:val="0"/>
        <w:adjustRightInd w:val="0"/>
        <w:spacing w:line="360" w:lineRule="auto"/>
        <w:ind w:firstLine="708"/>
        <w:rPr>
          <w:rFonts w:ascii="Times New Roman" w:hAnsi="Times New Roman"/>
        </w:rPr>
      </w:pPr>
      <w:r w:rsidRPr="00BC07E9">
        <w:rPr>
          <w:rFonts w:ascii="Times New Roman" w:hAnsi="Times New Roman"/>
        </w:rPr>
        <w:t xml:space="preserve">Todas </w:t>
      </w:r>
      <w:r w:rsidR="00CE646B">
        <w:rPr>
          <w:rFonts w:ascii="Times New Roman" w:hAnsi="Times New Roman"/>
        </w:rPr>
        <w:t>o</w:t>
      </w:r>
      <w:r w:rsidRPr="00BC07E9">
        <w:rPr>
          <w:rFonts w:ascii="Times New Roman" w:hAnsi="Times New Roman"/>
        </w:rPr>
        <w:t>s participantes assinarão um termo de consentimento livre e esclarecido devidamente aprovado pelo Comitê de Ética em Pesquisa da Escola de Educação Física e Esporte de Ribeirão Preto.</w:t>
      </w:r>
    </w:p>
    <w:p w14:paraId="35FDDCF8" w14:textId="4E9BA030" w:rsidR="00940459" w:rsidRDefault="00940459" w:rsidP="00CE646B">
      <w:pPr>
        <w:autoSpaceDE w:val="0"/>
        <w:autoSpaceDN w:val="0"/>
        <w:adjustRightInd w:val="0"/>
        <w:spacing w:line="360" w:lineRule="auto"/>
        <w:ind w:firstLine="708"/>
        <w:rPr>
          <w:rFonts w:ascii="Times New Roman" w:hAnsi="Times New Roman"/>
          <w:color w:val="131413"/>
        </w:rPr>
      </w:pPr>
      <w:r w:rsidRPr="00D17059">
        <w:rPr>
          <w:rFonts w:ascii="Times New Roman" w:hAnsi="Times New Roman"/>
          <w:color w:val="131413"/>
        </w:rPr>
        <w:t xml:space="preserve">Os critérios de exclusão serão: </w:t>
      </w:r>
      <w:r w:rsidR="00CE646B" w:rsidRPr="00CE646B">
        <w:rPr>
          <w:rFonts w:ascii="Times New Roman" w:hAnsi="Times New Roman"/>
          <w:color w:val="131413"/>
        </w:rPr>
        <w:t>qualquer lesão musculoesquelética</w:t>
      </w:r>
      <w:r w:rsidR="00B1327E">
        <w:rPr>
          <w:rFonts w:ascii="Times New Roman" w:hAnsi="Times New Roman"/>
          <w:color w:val="131413"/>
        </w:rPr>
        <w:t xml:space="preserve"> ocorrida nos últimos 6 meses</w:t>
      </w:r>
      <w:r w:rsidR="00CE646B">
        <w:rPr>
          <w:rFonts w:ascii="Times New Roman" w:hAnsi="Times New Roman"/>
          <w:color w:val="131413"/>
        </w:rPr>
        <w:t xml:space="preserve">, </w:t>
      </w:r>
      <w:r w:rsidR="005F4F41">
        <w:rPr>
          <w:rFonts w:ascii="Times New Roman" w:hAnsi="Times New Roman"/>
          <w:color w:val="131413"/>
        </w:rPr>
        <w:t>uso de</w:t>
      </w:r>
      <w:r w:rsidR="00CE646B">
        <w:rPr>
          <w:rFonts w:ascii="Times New Roman" w:hAnsi="Times New Roman"/>
          <w:color w:val="131413"/>
        </w:rPr>
        <w:t xml:space="preserve"> </w:t>
      </w:r>
      <w:r w:rsidR="00CE646B" w:rsidRPr="00CE646B">
        <w:rPr>
          <w:rFonts w:ascii="Times New Roman" w:hAnsi="Times New Roman"/>
          <w:color w:val="131413"/>
        </w:rPr>
        <w:t>ester</w:t>
      </w:r>
      <w:r w:rsidR="00CE646B">
        <w:rPr>
          <w:rFonts w:ascii="Times New Roman" w:hAnsi="Times New Roman"/>
          <w:color w:val="131413"/>
        </w:rPr>
        <w:t>o</w:t>
      </w:r>
      <w:r w:rsidR="00CE646B" w:rsidRPr="00CE646B">
        <w:rPr>
          <w:rFonts w:ascii="Times New Roman" w:hAnsi="Times New Roman"/>
          <w:color w:val="131413"/>
        </w:rPr>
        <w:t>ides anabólicos androgênicos</w:t>
      </w:r>
      <w:r w:rsidR="00CE646B">
        <w:rPr>
          <w:rFonts w:ascii="Times New Roman" w:hAnsi="Times New Roman"/>
          <w:color w:val="131413"/>
        </w:rPr>
        <w:t xml:space="preserve"> e quaisquer irregularidades no período</w:t>
      </w:r>
      <w:r w:rsidR="00CE646B" w:rsidRPr="00CE646B">
        <w:rPr>
          <w:rFonts w:ascii="Times New Roman" w:hAnsi="Times New Roman"/>
          <w:color w:val="131413"/>
        </w:rPr>
        <w:t xml:space="preserve"> menstrua</w:t>
      </w:r>
      <w:r w:rsidR="00CE646B">
        <w:rPr>
          <w:rFonts w:ascii="Times New Roman" w:hAnsi="Times New Roman"/>
          <w:color w:val="131413"/>
        </w:rPr>
        <w:t>l das participantes</w:t>
      </w:r>
      <w:r w:rsidR="00CE646B" w:rsidRPr="00CE646B">
        <w:rPr>
          <w:rFonts w:ascii="Times New Roman" w:hAnsi="Times New Roman"/>
          <w:color w:val="131413"/>
        </w:rPr>
        <w:t xml:space="preserve"> </w:t>
      </w:r>
      <w:r w:rsidR="00CE646B" w:rsidRPr="00D17059">
        <w:rPr>
          <w:rFonts w:ascii="Times New Roman" w:hAnsi="Times New Roman"/>
          <w:color w:val="131413"/>
        </w:rPr>
        <w:t>ou qualquer outro problema musculoesquelético que interfira na capacidade de realizar os protocolos de treinamento e de avaliação do estudo.</w:t>
      </w:r>
    </w:p>
    <w:p w14:paraId="41C3349B" w14:textId="3C90450F" w:rsidR="008136D8" w:rsidRPr="00CE646B" w:rsidRDefault="008136D8" w:rsidP="008136D8">
      <w:pPr>
        <w:autoSpaceDE w:val="0"/>
        <w:autoSpaceDN w:val="0"/>
        <w:adjustRightInd w:val="0"/>
        <w:spacing w:line="360" w:lineRule="auto"/>
        <w:ind w:firstLine="708"/>
        <w:rPr>
          <w:rFonts w:ascii="Times New Roman" w:hAnsi="Times New Roman"/>
          <w:color w:val="000000"/>
        </w:rPr>
      </w:pPr>
      <w:r w:rsidRPr="008136D8">
        <w:rPr>
          <w:rFonts w:ascii="Times New Roman" w:hAnsi="Times New Roman" w:hint="eastAsia"/>
          <w:color w:val="000000"/>
        </w:rPr>
        <w:t>É</w:t>
      </w:r>
      <w:r w:rsidRPr="008136D8">
        <w:rPr>
          <w:rFonts w:ascii="Times New Roman" w:hAnsi="Times New Roman"/>
          <w:color w:val="000000"/>
        </w:rPr>
        <w:t xml:space="preserve"> fundamental ressaltar que</w:t>
      </w:r>
      <w:r w:rsidR="00E74117">
        <w:rPr>
          <w:rFonts w:ascii="Times New Roman" w:hAnsi="Times New Roman"/>
          <w:color w:val="000000"/>
        </w:rPr>
        <w:t xml:space="preserve"> os participantes</w:t>
      </w:r>
      <w:r w:rsidRPr="008136D8">
        <w:rPr>
          <w:rFonts w:ascii="Times New Roman" w:hAnsi="Times New Roman"/>
          <w:color w:val="000000"/>
        </w:rPr>
        <w:t xml:space="preserve"> ter</w:t>
      </w:r>
      <w:r w:rsidRPr="008136D8">
        <w:rPr>
          <w:rFonts w:ascii="Times New Roman" w:hAnsi="Times New Roman" w:hint="eastAsia"/>
          <w:color w:val="000000"/>
        </w:rPr>
        <w:t>ã</w:t>
      </w:r>
      <w:r w:rsidRPr="008136D8">
        <w:rPr>
          <w:rFonts w:ascii="Times New Roman" w:hAnsi="Times New Roman"/>
          <w:color w:val="000000"/>
        </w:rPr>
        <w:t>o total autonomia para</w:t>
      </w:r>
      <w:r>
        <w:rPr>
          <w:rFonts w:ascii="Times New Roman" w:hAnsi="Times New Roman"/>
          <w:color w:val="000000"/>
        </w:rPr>
        <w:t xml:space="preserve"> </w:t>
      </w:r>
      <w:r w:rsidRPr="008136D8">
        <w:rPr>
          <w:rFonts w:ascii="Times New Roman" w:hAnsi="Times New Roman"/>
          <w:color w:val="000000"/>
        </w:rPr>
        <w:t>recusar-se a participar ou revogar seu consentimento em qualquer est</w:t>
      </w:r>
      <w:r w:rsidRPr="008136D8">
        <w:rPr>
          <w:rFonts w:ascii="Times New Roman" w:hAnsi="Times New Roman" w:hint="eastAsia"/>
          <w:color w:val="000000"/>
        </w:rPr>
        <w:t>á</w:t>
      </w:r>
      <w:r w:rsidRPr="008136D8">
        <w:rPr>
          <w:rFonts w:ascii="Times New Roman" w:hAnsi="Times New Roman"/>
          <w:color w:val="000000"/>
        </w:rPr>
        <w:t>gio do estudo, sem incorrer em qualquer forma de penaliza</w:t>
      </w:r>
      <w:r w:rsidRPr="008136D8">
        <w:rPr>
          <w:rFonts w:ascii="Times New Roman" w:hAnsi="Times New Roman" w:hint="eastAsia"/>
          <w:color w:val="000000"/>
        </w:rPr>
        <w:t>çã</w:t>
      </w:r>
      <w:r w:rsidRPr="008136D8">
        <w:rPr>
          <w:rFonts w:ascii="Times New Roman" w:hAnsi="Times New Roman"/>
          <w:color w:val="000000"/>
        </w:rPr>
        <w:t>o</w:t>
      </w:r>
      <w:r>
        <w:rPr>
          <w:rFonts w:ascii="Times New Roman" w:hAnsi="Times New Roman"/>
          <w:color w:val="000000"/>
        </w:rPr>
        <w:t>.</w:t>
      </w:r>
    </w:p>
    <w:p w14:paraId="6712F2A1" w14:textId="2D97D1D6" w:rsidR="00940459" w:rsidRPr="00E43ADE" w:rsidRDefault="00452262" w:rsidP="00940459">
      <w:pPr>
        <w:pStyle w:val="Ttulo2"/>
        <w:spacing w:line="360" w:lineRule="auto"/>
        <w:rPr>
          <w:rFonts w:ascii="Times New Roman" w:hAnsi="Times New Roman" w:cs="Times New Roman"/>
          <w:b w:val="0"/>
          <w:szCs w:val="24"/>
          <w:u w:val="single"/>
        </w:rPr>
      </w:pPr>
      <w:bookmarkStart w:id="3" w:name="_Toc328131666"/>
      <w:r>
        <w:rPr>
          <w:rFonts w:ascii="Times New Roman" w:hAnsi="Times New Roman" w:cs="Times New Roman"/>
          <w:b w:val="0"/>
          <w:szCs w:val="24"/>
          <w:u w:val="single"/>
        </w:rPr>
        <w:t xml:space="preserve">2.3- </w:t>
      </w:r>
      <w:r w:rsidR="00940459" w:rsidRPr="00E43ADE">
        <w:rPr>
          <w:rFonts w:ascii="Times New Roman" w:hAnsi="Times New Roman" w:cs="Times New Roman"/>
          <w:b w:val="0"/>
          <w:szCs w:val="24"/>
          <w:u w:val="single"/>
        </w:rPr>
        <w:t>Procedimentos</w:t>
      </w:r>
      <w:bookmarkEnd w:id="3"/>
    </w:p>
    <w:p w14:paraId="1A048D3C" w14:textId="4FCFDC38" w:rsidR="001351B1" w:rsidRDefault="00B84BFA" w:rsidP="001351B1">
      <w:pPr>
        <w:spacing w:line="360" w:lineRule="auto"/>
        <w:ind w:firstLine="709"/>
        <w:rPr>
          <w:rFonts w:ascii="Times New Roman" w:hAnsi="Times New Roman"/>
          <w:bCs/>
        </w:rPr>
      </w:pPr>
      <w:r>
        <w:rPr>
          <w:rFonts w:ascii="Times New Roman" w:hAnsi="Times New Roman"/>
          <w:bCs/>
        </w:rPr>
        <w:t>Será realizado um estudo longitudinal randomizado,</w:t>
      </w:r>
      <w:r w:rsidR="006D4833" w:rsidRPr="006D4833">
        <w:rPr>
          <w:rFonts w:ascii="Times New Roman" w:hAnsi="Times New Roman"/>
          <w:bCs/>
        </w:rPr>
        <w:t xml:space="preserve"> de medidas repetidas, balanceado de acordo com a</w:t>
      </w:r>
      <w:r w:rsidR="005E5A9B">
        <w:rPr>
          <w:rFonts w:ascii="Times New Roman" w:hAnsi="Times New Roman"/>
          <w:bCs/>
        </w:rPr>
        <w:t xml:space="preserve"> força máxima de extensão de quadril no cabo, de acordo com o sexo e de acordo com anos de experiência de treinamento contra resistência</w:t>
      </w:r>
      <w:r w:rsidR="006D4833" w:rsidRPr="006D4833">
        <w:rPr>
          <w:rFonts w:ascii="Times New Roman" w:hAnsi="Times New Roman"/>
          <w:bCs/>
        </w:rPr>
        <w:t xml:space="preserve"> </w:t>
      </w:r>
      <w:r>
        <w:rPr>
          <w:rFonts w:ascii="Times New Roman" w:hAnsi="Times New Roman"/>
          <w:bCs/>
        </w:rPr>
        <w:t xml:space="preserve">e com delineamento </w:t>
      </w:r>
      <w:proofErr w:type="spellStart"/>
      <w:r>
        <w:rPr>
          <w:rFonts w:ascii="Times New Roman" w:hAnsi="Times New Roman"/>
          <w:bCs/>
        </w:rPr>
        <w:t>inter</w:t>
      </w:r>
      <w:proofErr w:type="spellEnd"/>
      <w:r>
        <w:rPr>
          <w:rFonts w:ascii="Times New Roman" w:hAnsi="Times New Roman"/>
          <w:bCs/>
        </w:rPr>
        <w:t xml:space="preserve"> sujeito</w:t>
      </w:r>
      <w:r w:rsidR="006D4833" w:rsidRPr="006D4833">
        <w:rPr>
          <w:rFonts w:ascii="Times New Roman" w:hAnsi="Times New Roman"/>
          <w:bCs/>
        </w:rPr>
        <w:t>, para investigar os efeitos das variações</w:t>
      </w:r>
      <w:r>
        <w:rPr>
          <w:rFonts w:ascii="Times New Roman" w:hAnsi="Times New Roman"/>
          <w:bCs/>
        </w:rPr>
        <w:t xml:space="preserve">: </w:t>
      </w:r>
      <w:r w:rsidRPr="00947992">
        <w:rPr>
          <w:rFonts w:ascii="Times New Roman" w:hAnsi="Times New Roman"/>
          <w:bCs/>
        </w:rPr>
        <w:t>agachamento frontal e agachamento barra nas costas</w:t>
      </w:r>
      <w:r w:rsidR="00947992" w:rsidRPr="00947992">
        <w:rPr>
          <w:rFonts w:ascii="Times New Roman" w:hAnsi="Times New Roman"/>
          <w:bCs/>
        </w:rPr>
        <w:t xml:space="preserve"> com amplitude paralela e máxima</w:t>
      </w:r>
      <w:r>
        <w:rPr>
          <w:rFonts w:ascii="Times New Roman" w:hAnsi="Times New Roman"/>
          <w:bCs/>
        </w:rPr>
        <w:t xml:space="preserve"> </w:t>
      </w:r>
      <w:r w:rsidR="006D4833" w:rsidRPr="006D4833">
        <w:rPr>
          <w:rFonts w:ascii="Times New Roman" w:hAnsi="Times New Roman"/>
          <w:bCs/>
        </w:rPr>
        <w:t>nas adaptações de força</w:t>
      </w:r>
      <w:r w:rsidR="0026128A">
        <w:rPr>
          <w:rFonts w:ascii="Times New Roman" w:hAnsi="Times New Roman"/>
          <w:bCs/>
        </w:rPr>
        <w:t xml:space="preserve"> de extensão de quadril</w:t>
      </w:r>
      <w:r w:rsidR="006D4833" w:rsidRPr="006D4833">
        <w:rPr>
          <w:rFonts w:ascii="Times New Roman" w:hAnsi="Times New Roman"/>
          <w:bCs/>
        </w:rPr>
        <w:t xml:space="preserve"> e hipertrofia</w:t>
      </w:r>
      <w:r w:rsidR="0026128A">
        <w:rPr>
          <w:rFonts w:ascii="Times New Roman" w:hAnsi="Times New Roman"/>
          <w:bCs/>
        </w:rPr>
        <w:t xml:space="preserve"> regional do glúteo máximo</w:t>
      </w:r>
      <w:r w:rsidR="006D4833" w:rsidRPr="006D4833">
        <w:rPr>
          <w:rFonts w:ascii="Times New Roman" w:hAnsi="Times New Roman"/>
          <w:bCs/>
        </w:rPr>
        <w:t xml:space="preserve"> em </w:t>
      </w:r>
      <w:r>
        <w:rPr>
          <w:rFonts w:ascii="Times New Roman" w:hAnsi="Times New Roman"/>
          <w:bCs/>
        </w:rPr>
        <w:t>adultos</w:t>
      </w:r>
      <w:r w:rsidR="006D4833" w:rsidRPr="006D4833">
        <w:rPr>
          <w:rFonts w:ascii="Times New Roman" w:hAnsi="Times New Roman"/>
          <w:bCs/>
        </w:rPr>
        <w:t xml:space="preserve"> saudáveis ​​</w:t>
      </w:r>
      <w:r w:rsidR="00706287">
        <w:rPr>
          <w:rFonts w:ascii="Times New Roman" w:hAnsi="Times New Roman"/>
          <w:bCs/>
        </w:rPr>
        <w:t>e treinados</w:t>
      </w:r>
      <w:r w:rsidR="006D4833" w:rsidRPr="006D4833">
        <w:rPr>
          <w:rFonts w:ascii="Times New Roman" w:hAnsi="Times New Roman"/>
          <w:bCs/>
        </w:rPr>
        <w:t>.</w:t>
      </w:r>
      <w:r>
        <w:rPr>
          <w:rFonts w:ascii="Times New Roman" w:hAnsi="Times New Roman"/>
          <w:bCs/>
        </w:rPr>
        <w:t xml:space="preserve"> </w:t>
      </w:r>
      <w:r w:rsidRPr="00B84BFA">
        <w:rPr>
          <w:rFonts w:ascii="Times New Roman" w:hAnsi="Times New Roman"/>
          <w:bCs/>
        </w:rPr>
        <w:t>O estudo começ</w:t>
      </w:r>
      <w:r w:rsidR="00E74117">
        <w:rPr>
          <w:rFonts w:ascii="Times New Roman" w:hAnsi="Times New Roman"/>
          <w:bCs/>
        </w:rPr>
        <w:t>ará</w:t>
      </w:r>
      <w:r w:rsidRPr="00B84BFA">
        <w:rPr>
          <w:rFonts w:ascii="Times New Roman" w:hAnsi="Times New Roman"/>
          <w:bCs/>
        </w:rPr>
        <w:t xml:space="preserve"> com avaliações antropométricas, imagem da espessura </w:t>
      </w:r>
      <w:r w:rsidR="00DD61EA">
        <w:rPr>
          <w:rFonts w:ascii="Times New Roman" w:hAnsi="Times New Roman"/>
          <w:bCs/>
        </w:rPr>
        <w:t>das 3 regiões do</w:t>
      </w:r>
      <w:r w:rsidR="00DD61EA" w:rsidRPr="00B84BFA">
        <w:rPr>
          <w:rFonts w:ascii="Times New Roman" w:hAnsi="Times New Roman"/>
          <w:bCs/>
        </w:rPr>
        <w:t xml:space="preserve"> </w:t>
      </w:r>
      <w:r w:rsidR="00DD61EA" w:rsidRPr="00DD61EA">
        <w:rPr>
          <w:rFonts w:ascii="Times New Roman" w:hAnsi="Times New Roman"/>
          <w:bCs/>
        </w:rPr>
        <w:t>glúteo máximo</w:t>
      </w:r>
      <w:r w:rsidR="00DD61EA">
        <w:rPr>
          <w:rFonts w:ascii="Times New Roman" w:hAnsi="Times New Roman"/>
          <w:bCs/>
        </w:rPr>
        <w:t xml:space="preserve"> (superior, medial e inferior)</w:t>
      </w:r>
      <w:r w:rsidRPr="00B84BFA">
        <w:rPr>
          <w:rFonts w:ascii="Times New Roman" w:hAnsi="Times New Roman"/>
          <w:bCs/>
        </w:rPr>
        <w:t>, e sessões de familiarização. Depois</w:t>
      </w:r>
      <w:r w:rsidR="00DD61EA">
        <w:rPr>
          <w:rFonts w:ascii="Times New Roman" w:hAnsi="Times New Roman"/>
          <w:bCs/>
        </w:rPr>
        <w:t xml:space="preserve"> das</w:t>
      </w:r>
      <w:r w:rsidRPr="00B84BFA">
        <w:rPr>
          <w:rFonts w:ascii="Times New Roman" w:hAnsi="Times New Roman"/>
          <w:bCs/>
        </w:rPr>
        <w:t xml:space="preserve"> sessões de familiarização, os participantes </w:t>
      </w:r>
      <w:r w:rsidR="009F07B6">
        <w:rPr>
          <w:rFonts w:ascii="Times New Roman" w:hAnsi="Times New Roman"/>
          <w:bCs/>
        </w:rPr>
        <w:t>serão</w:t>
      </w:r>
      <w:r w:rsidRPr="00B84BFA">
        <w:rPr>
          <w:rFonts w:ascii="Times New Roman" w:hAnsi="Times New Roman"/>
          <w:bCs/>
        </w:rPr>
        <w:t xml:space="preserve"> submetidos a testes de 1‐RM n</w:t>
      </w:r>
      <w:r w:rsidR="00706287">
        <w:rPr>
          <w:rFonts w:ascii="Times New Roman" w:hAnsi="Times New Roman"/>
          <w:bCs/>
        </w:rPr>
        <w:t xml:space="preserve">a extensão de quadril no cabo. </w:t>
      </w:r>
      <w:r w:rsidR="001351B1">
        <w:rPr>
          <w:rFonts w:ascii="Times New Roman" w:hAnsi="Times New Roman"/>
          <w:bCs/>
        </w:rPr>
        <w:t xml:space="preserve"> </w:t>
      </w:r>
      <w:r w:rsidRPr="00B84BFA">
        <w:rPr>
          <w:rFonts w:ascii="Times New Roman" w:hAnsi="Times New Roman"/>
          <w:bCs/>
        </w:rPr>
        <w:t xml:space="preserve">Após as avaliações iniciais, os participantes </w:t>
      </w:r>
      <w:r w:rsidR="009F07B6">
        <w:rPr>
          <w:rFonts w:ascii="Times New Roman" w:hAnsi="Times New Roman"/>
          <w:bCs/>
        </w:rPr>
        <w:t>serão</w:t>
      </w:r>
      <w:r w:rsidRPr="00B84BFA">
        <w:rPr>
          <w:rFonts w:ascii="Times New Roman" w:hAnsi="Times New Roman"/>
          <w:bCs/>
        </w:rPr>
        <w:t xml:space="preserve"> alocados </w:t>
      </w:r>
      <w:r>
        <w:rPr>
          <w:rFonts w:ascii="Times New Roman" w:hAnsi="Times New Roman"/>
          <w:bCs/>
        </w:rPr>
        <w:t>em um dos 4 grupos:</w:t>
      </w:r>
      <w:r w:rsidRPr="00B84BFA">
        <w:rPr>
          <w:rFonts w:ascii="Times New Roman" w:hAnsi="Times New Roman"/>
          <w:bCs/>
        </w:rPr>
        <w:t xml:space="preserve"> </w:t>
      </w:r>
      <w:r w:rsidR="0003349B" w:rsidRPr="0003349B">
        <w:rPr>
          <w:rFonts w:ascii="Times New Roman" w:hAnsi="Times New Roman"/>
        </w:rPr>
        <w:t xml:space="preserve">grupo agachamento frontal com </w:t>
      </w:r>
      <w:r w:rsidR="00947992">
        <w:rPr>
          <w:rFonts w:ascii="Times New Roman" w:hAnsi="Times New Roman"/>
        </w:rPr>
        <w:t>amplitude máxima</w:t>
      </w:r>
      <w:r w:rsidR="00947992" w:rsidRPr="0003349B">
        <w:rPr>
          <w:rFonts w:ascii="Times New Roman" w:hAnsi="Times New Roman"/>
        </w:rPr>
        <w:t xml:space="preserve"> </w:t>
      </w:r>
      <w:r w:rsidR="0003349B" w:rsidRPr="0003349B">
        <w:rPr>
          <w:rFonts w:ascii="Times New Roman" w:hAnsi="Times New Roman"/>
        </w:rPr>
        <w:t>(n = 10),</w:t>
      </w:r>
      <w:r w:rsidR="0026128A">
        <w:rPr>
          <w:rFonts w:ascii="Times New Roman" w:hAnsi="Times New Roman"/>
        </w:rPr>
        <w:t xml:space="preserve"> </w:t>
      </w:r>
      <w:r w:rsidR="0003349B" w:rsidRPr="0003349B">
        <w:rPr>
          <w:rFonts w:ascii="Times New Roman" w:hAnsi="Times New Roman"/>
        </w:rPr>
        <w:t xml:space="preserve">grupo agachamento frontal com amplitude paralela (n = 10), grupo agachamento barra nas costas com </w:t>
      </w:r>
      <w:r w:rsidR="00947992">
        <w:rPr>
          <w:rFonts w:ascii="Times New Roman" w:hAnsi="Times New Roman"/>
        </w:rPr>
        <w:t>amplitude máxima</w:t>
      </w:r>
      <w:r w:rsidR="0003349B" w:rsidRPr="0003349B">
        <w:rPr>
          <w:rFonts w:ascii="Times New Roman" w:hAnsi="Times New Roman"/>
        </w:rPr>
        <w:t xml:space="preserve"> (n = 10) e</w:t>
      </w:r>
      <w:r w:rsidR="008F7F5A">
        <w:rPr>
          <w:rFonts w:ascii="Times New Roman" w:hAnsi="Times New Roman"/>
        </w:rPr>
        <w:t xml:space="preserve"> o </w:t>
      </w:r>
      <w:r w:rsidR="0003349B" w:rsidRPr="0003349B">
        <w:rPr>
          <w:rFonts w:ascii="Times New Roman" w:hAnsi="Times New Roman"/>
        </w:rPr>
        <w:t>grupo agachamento barra</w:t>
      </w:r>
      <w:r w:rsidR="008F7F5A">
        <w:rPr>
          <w:rFonts w:ascii="Times New Roman" w:hAnsi="Times New Roman"/>
        </w:rPr>
        <w:t xml:space="preserve"> </w:t>
      </w:r>
      <w:r w:rsidR="008F7F5A" w:rsidRPr="0003349B">
        <w:rPr>
          <w:rFonts w:ascii="Times New Roman" w:hAnsi="Times New Roman"/>
        </w:rPr>
        <w:t>nas costas</w:t>
      </w:r>
      <w:r w:rsidR="0003349B" w:rsidRPr="0003349B">
        <w:rPr>
          <w:rFonts w:ascii="Times New Roman" w:hAnsi="Times New Roman"/>
        </w:rPr>
        <w:t xml:space="preserve"> com amplitude paralela (n = 10).</w:t>
      </w:r>
      <w:r w:rsidR="0003349B">
        <w:rPr>
          <w:rFonts w:ascii="Times New Roman" w:hAnsi="Times New Roman"/>
          <w:bCs/>
        </w:rPr>
        <w:t xml:space="preserve"> </w:t>
      </w:r>
    </w:p>
    <w:p w14:paraId="07D707D2" w14:textId="253A6BC2" w:rsidR="006D4833" w:rsidRPr="00205DAC" w:rsidRDefault="001351B1" w:rsidP="00B617B8">
      <w:pPr>
        <w:spacing w:line="360" w:lineRule="auto"/>
        <w:ind w:firstLine="709"/>
        <w:rPr>
          <w:rFonts w:ascii="Times New Roman" w:hAnsi="Times New Roman"/>
          <w:bCs/>
        </w:rPr>
      </w:pPr>
      <w:r w:rsidRPr="00B84BFA">
        <w:rPr>
          <w:rFonts w:ascii="Times New Roman" w:hAnsi="Times New Roman"/>
          <w:bCs/>
        </w:rPr>
        <w:t>Posteriormente, os participantes realizar</w:t>
      </w:r>
      <w:r>
        <w:rPr>
          <w:rFonts w:ascii="Times New Roman" w:hAnsi="Times New Roman"/>
          <w:bCs/>
        </w:rPr>
        <w:t xml:space="preserve">ão </w:t>
      </w:r>
      <w:r w:rsidRPr="00B84BFA">
        <w:rPr>
          <w:rFonts w:ascii="Times New Roman" w:hAnsi="Times New Roman"/>
          <w:bCs/>
        </w:rPr>
        <w:t>um</w:t>
      </w:r>
      <w:r>
        <w:rPr>
          <w:rFonts w:ascii="Times New Roman" w:hAnsi="Times New Roman"/>
          <w:bCs/>
        </w:rPr>
        <w:t xml:space="preserve"> </w:t>
      </w:r>
      <w:r w:rsidRPr="00B84BFA">
        <w:rPr>
          <w:rFonts w:ascii="Times New Roman" w:hAnsi="Times New Roman"/>
          <w:bCs/>
        </w:rPr>
        <w:t xml:space="preserve">programa </w:t>
      </w:r>
      <w:r>
        <w:rPr>
          <w:rFonts w:ascii="Times New Roman" w:hAnsi="Times New Roman"/>
          <w:bCs/>
        </w:rPr>
        <w:t>treinamento contra resistência</w:t>
      </w:r>
      <w:r w:rsidRPr="00B84BFA">
        <w:rPr>
          <w:rFonts w:ascii="Times New Roman" w:hAnsi="Times New Roman"/>
          <w:bCs/>
        </w:rPr>
        <w:t xml:space="preserve"> progressivo que te</w:t>
      </w:r>
      <w:r>
        <w:rPr>
          <w:rFonts w:ascii="Times New Roman" w:hAnsi="Times New Roman"/>
          <w:bCs/>
        </w:rPr>
        <w:t>rá</w:t>
      </w:r>
      <w:r w:rsidRPr="00B84BFA">
        <w:rPr>
          <w:rFonts w:ascii="Times New Roman" w:hAnsi="Times New Roman"/>
          <w:bCs/>
        </w:rPr>
        <w:t xml:space="preserve"> como objetivo comparar os efeitos do </w:t>
      </w:r>
      <w:r>
        <w:rPr>
          <w:rFonts w:ascii="Times New Roman" w:hAnsi="Times New Roman"/>
          <w:bCs/>
        </w:rPr>
        <w:t>agachamento frontal</w:t>
      </w:r>
      <w:r w:rsidRPr="00B84BFA">
        <w:rPr>
          <w:rFonts w:ascii="Times New Roman" w:hAnsi="Times New Roman"/>
          <w:bCs/>
        </w:rPr>
        <w:t xml:space="preserve"> </w:t>
      </w:r>
      <w:r w:rsidRPr="00B84BFA">
        <w:rPr>
          <w:rFonts w:ascii="Times New Roman" w:hAnsi="Times New Roman"/>
          <w:bCs/>
        </w:rPr>
        <w:lastRenderedPageBreak/>
        <w:t xml:space="preserve">versus </w:t>
      </w:r>
      <w:r>
        <w:rPr>
          <w:rFonts w:ascii="Times New Roman" w:hAnsi="Times New Roman"/>
          <w:bCs/>
        </w:rPr>
        <w:t xml:space="preserve">agachamento barra nas costas </w:t>
      </w:r>
      <w:r w:rsidRPr="00947992">
        <w:rPr>
          <w:rFonts w:ascii="Times New Roman" w:hAnsi="Times New Roman"/>
          <w:bCs/>
        </w:rPr>
        <w:t>com amplitude paralela e máxima</w:t>
      </w:r>
      <w:r>
        <w:rPr>
          <w:rFonts w:ascii="Times New Roman" w:hAnsi="Times New Roman"/>
          <w:bCs/>
        </w:rPr>
        <w:t xml:space="preserve"> </w:t>
      </w:r>
      <w:r w:rsidRPr="00B84BFA">
        <w:rPr>
          <w:rFonts w:ascii="Times New Roman" w:hAnsi="Times New Roman"/>
          <w:bCs/>
        </w:rPr>
        <w:t xml:space="preserve">em adaptações de força </w:t>
      </w:r>
      <w:r>
        <w:rPr>
          <w:rFonts w:ascii="Times New Roman" w:hAnsi="Times New Roman"/>
          <w:bCs/>
        </w:rPr>
        <w:t>de extensão de quadril</w:t>
      </w:r>
      <w:r w:rsidRPr="006D4833">
        <w:rPr>
          <w:rFonts w:ascii="Times New Roman" w:hAnsi="Times New Roman"/>
          <w:bCs/>
        </w:rPr>
        <w:t xml:space="preserve"> e hipertrofia</w:t>
      </w:r>
      <w:r>
        <w:rPr>
          <w:rFonts w:ascii="Times New Roman" w:hAnsi="Times New Roman"/>
          <w:bCs/>
        </w:rPr>
        <w:t xml:space="preserve"> regional do glúteo máximo nos participantes</w:t>
      </w:r>
      <w:r w:rsidRPr="00B84BFA">
        <w:rPr>
          <w:rFonts w:ascii="Times New Roman" w:hAnsi="Times New Roman"/>
          <w:bCs/>
        </w:rPr>
        <w:t xml:space="preserve">. </w:t>
      </w:r>
      <w:r w:rsidR="0003349B">
        <w:rPr>
          <w:rFonts w:ascii="Times New Roman" w:hAnsi="Times New Roman"/>
          <w:bCs/>
        </w:rPr>
        <w:t xml:space="preserve">Os </w:t>
      </w:r>
      <w:r w:rsidR="00B84BFA" w:rsidRPr="000C4C7D">
        <w:rPr>
          <w:rFonts w:ascii="Times New Roman" w:hAnsi="Times New Roman"/>
          <w:bCs/>
        </w:rPr>
        <w:t>participantes iniciar</w:t>
      </w:r>
      <w:r w:rsidR="00E74117">
        <w:rPr>
          <w:rFonts w:ascii="Times New Roman" w:hAnsi="Times New Roman"/>
          <w:bCs/>
        </w:rPr>
        <w:t>ão</w:t>
      </w:r>
      <w:r w:rsidR="00B84BFA" w:rsidRPr="000C4C7D">
        <w:rPr>
          <w:rFonts w:ascii="Times New Roman" w:hAnsi="Times New Roman"/>
          <w:bCs/>
        </w:rPr>
        <w:t xml:space="preserve"> o </w:t>
      </w:r>
      <w:r w:rsidR="00066905" w:rsidRPr="000C4C7D">
        <w:rPr>
          <w:rFonts w:ascii="Times New Roman" w:hAnsi="Times New Roman"/>
          <w:bCs/>
        </w:rPr>
        <w:t>programa de treinamento</w:t>
      </w:r>
      <w:r w:rsidR="00B84BFA" w:rsidRPr="000C4C7D">
        <w:rPr>
          <w:rFonts w:ascii="Times New Roman" w:hAnsi="Times New Roman"/>
          <w:bCs/>
        </w:rPr>
        <w:t xml:space="preserve"> com um volume semanal definido de 20% a mais</w:t>
      </w:r>
      <w:r w:rsidR="008F7F5A">
        <w:rPr>
          <w:rFonts w:ascii="Times New Roman" w:hAnsi="Times New Roman"/>
          <w:bCs/>
        </w:rPr>
        <w:t xml:space="preserve"> de séries</w:t>
      </w:r>
      <w:r w:rsidR="005E5A9B">
        <w:rPr>
          <w:rFonts w:ascii="Times New Roman" w:hAnsi="Times New Roman"/>
          <w:bCs/>
        </w:rPr>
        <w:t xml:space="preserve"> </w:t>
      </w:r>
      <w:r w:rsidR="005E5A9B" w:rsidRPr="000C4C7D">
        <w:rPr>
          <w:rFonts w:ascii="Times New Roman" w:hAnsi="Times New Roman"/>
          <w:bCs/>
        </w:rPr>
        <w:t>d</w:t>
      </w:r>
      <w:r w:rsidR="005E5A9B">
        <w:rPr>
          <w:rFonts w:ascii="Times New Roman" w:hAnsi="Times New Roman"/>
          <w:bCs/>
        </w:rPr>
        <w:t>e</w:t>
      </w:r>
      <w:r w:rsidR="005E5A9B" w:rsidRPr="000C4C7D">
        <w:rPr>
          <w:rFonts w:ascii="Times New Roman" w:hAnsi="Times New Roman"/>
          <w:bCs/>
        </w:rPr>
        <w:t xml:space="preserve"> glúteo máximo</w:t>
      </w:r>
      <w:r w:rsidR="005E5A9B">
        <w:rPr>
          <w:rFonts w:ascii="Times New Roman" w:hAnsi="Times New Roman"/>
          <w:bCs/>
        </w:rPr>
        <w:t xml:space="preserve"> por semana</w:t>
      </w:r>
      <w:r w:rsidR="00B84BFA" w:rsidRPr="000C4C7D">
        <w:rPr>
          <w:rFonts w:ascii="Times New Roman" w:hAnsi="Times New Roman"/>
          <w:bCs/>
        </w:rPr>
        <w:t xml:space="preserve"> que</w:t>
      </w:r>
      <w:r w:rsidR="005E5A9B">
        <w:rPr>
          <w:rFonts w:ascii="Times New Roman" w:hAnsi="Times New Roman"/>
          <w:bCs/>
        </w:rPr>
        <w:t xml:space="preserve"> os participantes </w:t>
      </w:r>
      <w:r w:rsidR="005E5A9B" w:rsidRPr="005E5A9B">
        <w:rPr>
          <w:rFonts w:ascii="Times New Roman" w:hAnsi="Times New Roman"/>
          <w:bCs/>
        </w:rPr>
        <w:t>já faziam antes de entrar no projeto</w:t>
      </w:r>
      <w:r w:rsidR="00B84BFA" w:rsidRPr="000C4C7D">
        <w:rPr>
          <w:rFonts w:ascii="Times New Roman" w:hAnsi="Times New Roman"/>
          <w:bCs/>
        </w:rPr>
        <w:t xml:space="preserve">. O volume semanal de treinamento de </w:t>
      </w:r>
      <w:r w:rsidR="00FC23D6" w:rsidRPr="000C4C7D">
        <w:rPr>
          <w:rFonts w:ascii="Times New Roman" w:hAnsi="Times New Roman"/>
          <w:bCs/>
        </w:rPr>
        <w:t>glúteos</w:t>
      </w:r>
      <w:r w:rsidR="00B84BFA" w:rsidRPr="000C4C7D">
        <w:rPr>
          <w:rFonts w:ascii="Times New Roman" w:hAnsi="Times New Roman"/>
          <w:bCs/>
        </w:rPr>
        <w:t xml:space="preserve"> </w:t>
      </w:r>
      <w:r w:rsidR="009F07B6">
        <w:rPr>
          <w:rFonts w:ascii="Times New Roman" w:hAnsi="Times New Roman"/>
          <w:bCs/>
        </w:rPr>
        <w:t>será</w:t>
      </w:r>
      <w:r w:rsidR="00B84BFA" w:rsidRPr="000C4C7D">
        <w:rPr>
          <w:rFonts w:ascii="Times New Roman" w:hAnsi="Times New Roman"/>
          <w:bCs/>
        </w:rPr>
        <w:t xml:space="preserve"> aumentado em 20% a cada 4 semanas</w:t>
      </w:r>
      <w:r w:rsidR="008F7F5A">
        <w:rPr>
          <w:rFonts w:ascii="Times New Roman" w:hAnsi="Times New Roman"/>
          <w:bCs/>
        </w:rPr>
        <w:t xml:space="preserve"> de treino</w:t>
      </w:r>
      <w:r w:rsidR="000C4C7D" w:rsidRPr="000C4C7D">
        <w:rPr>
          <w:rFonts w:ascii="Times New Roman" w:hAnsi="Times New Roman"/>
          <w:bCs/>
        </w:rPr>
        <w:t xml:space="preserve">. </w:t>
      </w:r>
      <w:r w:rsidR="000C4C7D">
        <w:rPr>
          <w:rFonts w:ascii="Times New Roman" w:hAnsi="Times New Roman"/>
          <w:bCs/>
        </w:rPr>
        <w:t>E</w:t>
      </w:r>
      <w:r w:rsidR="000C4C7D" w:rsidRPr="000C4C7D">
        <w:rPr>
          <w:rFonts w:ascii="Times New Roman" w:hAnsi="Times New Roman"/>
          <w:bCs/>
        </w:rPr>
        <w:t>ssa abordagem pode ser considerada prudente,</w:t>
      </w:r>
      <w:r w:rsidR="009C000F">
        <w:rPr>
          <w:rFonts w:ascii="Times New Roman" w:hAnsi="Times New Roman"/>
          <w:bCs/>
        </w:rPr>
        <w:t xml:space="preserve"> já que um aumento de </w:t>
      </w:r>
      <w:r w:rsidR="009C000F" w:rsidRPr="009C000F">
        <w:rPr>
          <w:rFonts w:ascii="Times New Roman" w:hAnsi="Times New Roman"/>
          <w:bCs/>
        </w:rPr>
        <w:t>20%, se mostra mais eficaz para a hipertrofia muscular em indivíduos treinados, em comparação com aumentos acentuados e abruptos no número de séries</w:t>
      </w:r>
      <w:r w:rsidR="009C000F">
        <w:rPr>
          <w:rFonts w:ascii="Times New Roman" w:hAnsi="Times New Roman"/>
          <w:bCs/>
        </w:rPr>
        <w:t xml:space="preserve"> </w:t>
      </w:r>
      <w:sdt>
        <w:sdtPr>
          <w:rPr>
            <w:rFonts w:ascii="Times New Roman" w:hAnsi="Times New Roman"/>
            <w:bCs/>
            <w:color w:val="000000"/>
          </w:rPr>
          <w:tag w:val="MENDELEY_CITATION_v3_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"/>
          <w:id w:val="1582958526"/>
          <w:placeholder>
            <w:docPart w:val="DefaultPlaceholder_-1854013440"/>
          </w:placeholder>
        </w:sdtPr>
        <w:sdtContent>
          <w:r w:rsidR="00AF0C8A" w:rsidRPr="00AF0C8A">
            <w:rPr>
              <w:rFonts w:ascii="Times New Roman" w:hAnsi="Times New Roman"/>
              <w:bCs/>
              <w:color w:val="000000"/>
            </w:rPr>
            <w:t>(Scarpelli et al., 2022)</w:t>
          </w:r>
        </w:sdtContent>
      </w:sdt>
      <w:r w:rsidR="000C4C7D">
        <w:rPr>
          <w:rFonts w:ascii="Times New Roman" w:hAnsi="Times New Roman"/>
          <w:bCs/>
        </w:rPr>
        <w:t xml:space="preserve">. Isso </w:t>
      </w:r>
      <w:r w:rsidR="000C4C7D" w:rsidRPr="000C4C7D">
        <w:rPr>
          <w:rFonts w:ascii="Times New Roman" w:hAnsi="Times New Roman"/>
          <w:bCs/>
        </w:rPr>
        <w:t>oferece uma progressão mais segura, permitindo que o sistema muscular e nervoso se adaptem às novas demandas</w:t>
      </w:r>
      <w:r w:rsidR="000C4C7D">
        <w:rPr>
          <w:rFonts w:ascii="Times New Roman" w:hAnsi="Times New Roman"/>
          <w:bCs/>
        </w:rPr>
        <w:t xml:space="preserve">, permitindo </w:t>
      </w:r>
      <w:r w:rsidR="000C4C7D" w:rsidRPr="000C4C7D">
        <w:rPr>
          <w:rFonts w:ascii="Times New Roman" w:hAnsi="Times New Roman"/>
          <w:bCs/>
        </w:rPr>
        <w:t xml:space="preserve">ganhos consistentes sem comprometer a integridade física </w:t>
      </w:r>
      <w:sdt>
        <w:sdtPr>
          <w:rPr>
            <w:rFonts w:ascii="Times New Roman" w:hAnsi="Times New Roman"/>
            <w:bCs/>
            <w:color w:val="000000"/>
          </w:rPr>
          <w:tag w:val="MENDELEY_CITATION_v3_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"/>
          <w:id w:val="-1965412999"/>
          <w:placeholder>
            <w:docPart w:val="DefaultPlaceholder_-1854013440"/>
          </w:placeholder>
        </w:sdtPr>
        <w:sdtContent>
          <w:r w:rsidR="00AF0C8A" w:rsidRPr="00AF0C8A">
            <w:rPr>
              <w:rFonts w:ascii="Times New Roman" w:hAnsi="Times New Roman"/>
              <w:bCs/>
              <w:color w:val="000000"/>
            </w:rPr>
            <w:t xml:space="preserve">(B. </w:t>
          </w:r>
          <w:proofErr w:type="spellStart"/>
          <w:r w:rsidR="00AF0C8A" w:rsidRPr="00AF0C8A">
            <w:rPr>
              <w:rFonts w:ascii="Times New Roman" w:hAnsi="Times New Roman"/>
              <w:bCs/>
              <w:color w:val="000000"/>
            </w:rPr>
            <w:t>Schoenfeld</w:t>
          </w:r>
          <w:proofErr w:type="spellEnd"/>
          <w:r w:rsidR="00AF0C8A" w:rsidRPr="00AF0C8A">
            <w:rPr>
              <w:rFonts w:ascii="Times New Roman" w:hAnsi="Times New Roman"/>
              <w:bCs/>
              <w:color w:val="000000"/>
            </w:rPr>
            <w:t xml:space="preserve"> et al., 2021)</w:t>
          </w:r>
        </w:sdtContent>
      </w:sdt>
      <w:r w:rsidR="000C4C7D">
        <w:rPr>
          <w:rFonts w:ascii="Times New Roman" w:hAnsi="Times New Roman"/>
          <w:bCs/>
          <w:color w:val="000000"/>
        </w:rPr>
        <w:t>.</w:t>
      </w:r>
      <w:r w:rsidR="00205DAC">
        <w:rPr>
          <w:rFonts w:ascii="Times New Roman" w:hAnsi="Times New Roman"/>
          <w:bCs/>
        </w:rPr>
        <w:t xml:space="preserve"> </w:t>
      </w:r>
      <w:r w:rsidR="00B84BFA" w:rsidRPr="00205DAC">
        <w:rPr>
          <w:rFonts w:ascii="Times New Roman" w:hAnsi="Times New Roman"/>
          <w:bCs/>
        </w:rPr>
        <w:t>O volume total de treinamento</w:t>
      </w:r>
      <w:r w:rsidR="00205DAC" w:rsidRPr="00205DAC">
        <w:rPr>
          <w:rFonts w:ascii="Times New Roman" w:hAnsi="Times New Roman"/>
          <w:bCs/>
        </w:rPr>
        <w:t xml:space="preserve"> </w:t>
      </w:r>
      <w:r w:rsidR="009F07B6">
        <w:rPr>
          <w:rFonts w:ascii="Times New Roman" w:hAnsi="Times New Roman"/>
          <w:bCs/>
        </w:rPr>
        <w:t>será</w:t>
      </w:r>
      <w:r w:rsidR="00B84BFA" w:rsidRPr="00205DAC">
        <w:rPr>
          <w:rFonts w:ascii="Times New Roman" w:hAnsi="Times New Roman"/>
          <w:bCs/>
        </w:rPr>
        <w:t xml:space="preserve"> monitorado, mas não equiparado </w:t>
      </w:r>
      <w:r w:rsidR="00205DAC" w:rsidRPr="00205DAC">
        <w:rPr>
          <w:rFonts w:ascii="Times New Roman" w:hAnsi="Times New Roman"/>
          <w:bCs/>
        </w:rPr>
        <w:t>em relação a carga dos exercícios</w:t>
      </w:r>
      <w:r w:rsidR="00B84BFA" w:rsidRPr="00205DAC">
        <w:rPr>
          <w:rFonts w:ascii="Times New Roman" w:hAnsi="Times New Roman"/>
          <w:bCs/>
        </w:rPr>
        <w:t xml:space="preserve">, pois o </w:t>
      </w:r>
      <w:r w:rsidR="00205DAC" w:rsidRPr="00205DAC">
        <w:rPr>
          <w:rFonts w:ascii="Times New Roman" w:hAnsi="Times New Roman"/>
          <w:bCs/>
        </w:rPr>
        <w:t>agachamento barra nas costas</w:t>
      </w:r>
      <w:r w:rsidR="00B84BFA" w:rsidRPr="00205DAC">
        <w:rPr>
          <w:rFonts w:ascii="Times New Roman" w:hAnsi="Times New Roman"/>
          <w:bCs/>
        </w:rPr>
        <w:t xml:space="preserve"> permite o uso de </w:t>
      </w:r>
      <w:r w:rsidR="00205DAC" w:rsidRPr="00205DAC">
        <w:rPr>
          <w:rFonts w:ascii="Times New Roman" w:hAnsi="Times New Roman"/>
          <w:bCs/>
        </w:rPr>
        <w:t>cargas significativamente maiores que o agachamento frontal</w:t>
      </w:r>
      <w:r w:rsidR="00B84BFA" w:rsidRPr="00205DAC">
        <w:rPr>
          <w:rFonts w:ascii="Times New Roman" w:hAnsi="Times New Roman"/>
          <w:bCs/>
        </w:rPr>
        <w:t xml:space="preserve"> </w:t>
      </w:r>
      <w:sdt>
        <w:sdtPr>
          <w:rPr>
            <w:rFonts w:ascii="Times New Roman" w:hAnsi="Times New Roman"/>
            <w:bCs/>
            <w:color w:val="000000"/>
          </w:rPr>
          <w:tag w:val="MENDELEY_CITATION_v3_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"/>
          <w:id w:val="590827278"/>
          <w:placeholder>
            <w:docPart w:val="DefaultPlaceholder_-1854013440"/>
          </w:placeholder>
        </w:sdtPr>
        <w:sdtContent>
          <w:r w:rsidR="00AF0C8A" w:rsidRPr="00AF0C8A">
            <w:rPr>
              <w:rFonts w:ascii="Times New Roman" w:hAnsi="Times New Roman"/>
              <w:bCs/>
              <w:color w:val="000000"/>
            </w:rPr>
            <w:t>(</w:t>
          </w:r>
          <w:proofErr w:type="spellStart"/>
          <w:r w:rsidR="00AF0C8A" w:rsidRPr="00AF0C8A">
            <w:rPr>
              <w:rFonts w:ascii="Times New Roman" w:hAnsi="Times New Roman"/>
              <w:bCs/>
              <w:color w:val="000000"/>
            </w:rPr>
            <w:t>Yavuz</w:t>
          </w:r>
          <w:proofErr w:type="spellEnd"/>
          <w:r w:rsidR="00AF0C8A" w:rsidRPr="00AF0C8A">
            <w:rPr>
              <w:rFonts w:ascii="Times New Roman" w:hAnsi="Times New Roman"/>
              <w:bCs/>
              <w:color w:val="000000"/>
            </w:rPr>
            <w:t xml:space="preserve"> et al., 2015)</w:t>
          </w:r>
        </w:sdtContent>
      </w:sdt>
      <w:r w:rsidR="00B84BFA" w:rsidRPr="00205DAC">
        <w:rPr>
          <w:rFonts w:ascii="Times New Roman" w:hAnsi="Times New Roman"/>
          <w:bCs/>
        </w:rPr>
        <w:t>.</w:t>
      </w:r>
      <w:r w:rsidR="00B84BFA" w:rsidRPr="000C4C7D">
        <w:rPr>
          <w:rFonts w:ascii="Times New Roman" w:hAnsi="Times New Roman"/>
          <w:bCs/>
        </w:rPr>
        <w:t xml:space="preserve"> Setenta</w:t>
      </w:r>
      <w:r w:rsidR="00B84BFA" w:rsidRPr="00B84BFA">
        <w:rPr>
          <w:rFonts w:ascii="Times New Roman" w:hAnsi="Times New Roman"/>
          <w:bCs/>
        </w:rPr>
        <w:t xml:space="preserve"> e duas horas</w:t>
      </w:r>
      <w:r w:rsidR="00DD61EA">
        <w:rPr>
          <w:rFonts w:ascii="Times New Roman" w:hAnsi="Times New Roman"/>
          <w:bCs/>
        </w:rPr>
        <w:t>,</w:t>
      </w:r>
      <w:r w:rsidR="00B84BFA" w:rsidRPr="00B84BFA">
        <w:rPr>
          <w:rFonts w:ascii="Times New Roman" w:hAnsi="Times New Roman"/>
          <w:bCs/>
        </w:rPr>
        <w:t xml:space="preserve"> após a última sessão de treinamento, </w:t>
      </w:r>
      <w:r w:rsidR="00DD61EA">
        <w:rPr>
          <w:rFonts w:ascii="Times New Roman" w:hAnsi="Times New Roman"/>
          <w:bCs/>
        </w:rPr>
        <w:t xml:space="preserve">a </w:t>
      </w:r>
      <w:r w:rsidR="00B84BFA" w:rsidRPr="00B84BFA">
        <w:rPr>
          <w:rFonts w:ascii="Times New Roman" w:hAnsi="Times New Roman"/>
          <w:bCs/>
        </w:rPr>
        <w:t>espessura muscular</w:t>
      </w:r>
      <w:r w:rsidR="00DD61EA">
        <w:rPr>
          <w:rFonts w:ascii="Times New Roman" w:hAnsi="Times New Roman"/>
          <w:bCs/>
        </w:rPr>
        <w:t xml:space="preserve"> das 3 regiões do</w:t>
      </w:r>
      <w:r w:rsidR="00B84BFA" w:rsidRPr="00B84BFA">
        <w:rPr>
          <w:rFonts w:ascii="Times New Roman" w:hAnsi="Times New Roman"/>
          <w:bCs/>
        </w:rPr>
        <w:t xml:space="preserve"> </w:t>
      </w:r>
      <w:r w:rsidR="00066905" w:rsidRPr="00DD61EA">
        <w:rPr>
          <w:rFonts w:ascii="Times New Roman" w:hAnsi="Times New Roman"/>
          <w:bCs/>
        </w:rPr>
        <w:t>glúteo máximo</w:t>
      </w:r>
      <w:r w:rsidR="00066905">
        <w:rPr>
          <w:rFonts w:ascii="Times New Roman" w:hAnsi="Times New Roman"/>
          <w:bCs/>
          <w:color w:val="1F497D" w:themeColor="text2"/>
        </w:rPr>
        <w:t xml:space="preserve"> </w:t>
      </w:r>
      <w:r w:rsidR="00B84BFA" w:rsidRPr="00B84BFA">
        <w:rPr>
          <w:rFonts w:ascii="Times New Roman" w:hAnsi="Times New Roman"/>
          <w:bCs/>
        </w:rPr>
        <w:t>e</w:t>
      </w:r>
      <w:r w:rsidR="00066905">
        <w:rPr>
          <w:rFonts w:ascii="Times New Roman" w:hAnsi="Times New Roman"/>
          <w:bCs/>
        </w:rPr>
        <w:t xml:space="preserve"> o</w:t>
      </w:r>
      <w:r w:rsidR="00B84BFA" w:rsidRPr="00B84BFA">
        <w:rPr>
          <w:rFonts w:ascii="Times New Roman" w:hAnsi="Times New Roman"/>
          <w:bCs/>
        </w:rPr>
        <w:t xml:space="preserve">s testes </w:t>
      </w:r>
      <w:r w:rsidR="00B84BFA" w:rsidRPr="00192B93">
        <w:rPr>
          <w:rFonts w:ascii="Times New Roman" w:hAnsi="Times New Roman"/>
          <w:bCs/>
        </w:rPr>
        <w:t xml:space="preserve">de </w:t>
      </w:r>
      <w:r w:rsidR="008F7F5A" w:rsidRPr="00192B93">
        <w:rPr>
          <w:rFonts w:ascii="Times New Roman" w:hAnsi="Times New Roman"/>
          <w:bCs/>
        </w:rPr>
        <w:t>1-</w:t>
      </w:r>
      <w:r w:rsidR="00B84BFA" w:rsidRPr="00192B93">
        <w:rPr>
          <w:rFonts w:ascii="Times New Roman" w:hAnsi="Times New Roman"/>
          <w:bCs/>
        </w:rPr>
        <w:t>RM</w:t>
      </w:r>
      <w:r w:rsidR="008F7F5A" w:rsidRPr="00192B93">
        <w:rPr>
          <w:rFonts w:ascii="Times New Roman" w:hAnsi="Times New Roman"/>
          <w:bCs/>
        </w:rPr>
        <w:t xml:space="preserve"> n</w:t>
      </w:r>
      <w:r w:rsidR="00192B93" w:rsidRPr="00192B93">
        <w:rPr>
          <w:rFonts w:ascii="Times New Roman" w:hAnsi="Times New Roman"/>
          <w:bCs/>
        </w:rPr>
        <w:t>a extensão</w:t>
      </w:r>
      <w:r w:rsidR="00192B93">
        <w:rPr>
          <w:rFonts w:ascii="Times New Roman" w:hAnsi="Times New Roman"/>
          <w:bCs/>
        </w:rPr>
        <w:t xml:space="preserve"> de quadril no cabo </w:t>
      </w:r>
      <w:r w:rsidR="009F07B6">
        <w:rPr>
          <w:rFonts w:ascii="Times New Roman" w:hAnsi="Times New Roman"/>
          <w:bCs/>
        </w:rPr>
        <w:t>serão</w:t>
      </w:r>
      <w:r w:rsidR="00B84BFA" w:rsidRPr="00B84BFA">
        <w:rPr>
          <w:rFonts w:ascii="Times New Roman" w:hAnsi="Times New Roman"/>
          <w:bCs/>
        </w:rPr>
        <w:t xml:space="preserve"> realizados da mesma maneira que </w:t>
      </w:r>
      <w:r w:rsidR="008F7F5A">
        <w:rPr>
          <w:rFonts w:ascii="Times New Roman" w:hAnsi="Times New Roman"/>
          <w:bCs/>
        </w:rPr>
        <w:t>no início d</w:t>
      </w:r>
      <w:r w:rsidR="00DD61EA">
        <w:rPr>
          <w:rFonts w:ascii="Times New Roman" w:hAnsi="Times New Roman"/>
          <w:bCs/>
        </w:rPr>
        <w:t>o estudo</w:t>
      </w:r>
      <w:r w:rsidR="009F07B6">
        <w:rPr>
          <w:rFonts w:ascii="Times New Roman" w:hAnsi="Times New Roman"/>
          <w:bCs/>
        </w:rPr>
        <w:t>.</w:t>
      </w:r>
    </w:p>
    <w:p w14:paraId="0CAD1707" w14:textId="77777777" w:rsidR="00532457" w:rsidRPr="00F00AAD" w:rsidRDefault="00532457" w:rsidP="00532457">
      <w:pPr>
        <w:pStyle w:val="Legenda"/>
      </w:pPr>
      <w:r>
        <w:rPr>
          <w:noProof/>
        </w:rPr>
        <w:lastRenderedPageBreak/>
        <w:drawing>
          <wp:inline distT="0" distB="0" distL="0" distR="0" wp14:anchorId="3AA53721" wp14:editId="41E6E90C">
            <wp:extent cx="5753100" cy="5286375"/>
            <wp:effectExtent l="0" t="0" r="0" b="0"/>
            <wp:docPr id="99769781" name="Imagem 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9781" name="Imagem 4" descr="Texto&#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5286375"/>
                    </a:xfrm>
                    <a:prstGeom prst="rect">
                      <a:avLst/>
                    </a:prstGeom>
                    <a:noFill/>
                    <a:ln>
                      <a:noFill/>
                    </a:ln>
                  </pic:spPr>
                </pic:pic>
              </a:graphicData>
            </a:graphic>
          </wp:inline>
        </w:drawing>
      </w:r>
    </w:p>
    <w:p w14:paraId="67591ACB" w14:textId="77777777" w:rsidR="00532457" w:rsidRDefault="00532457" w:rsidP="00532457">
      <w:pPr>
        <w:pStyle w:val="Legenda"/>
        <w:rPr>
          <w:rFonts w:ascii="Times New Roman" w:hAnsi="Times New Roman"/>
          <w:b w:val="0"/>
          <w:color w:val="auto"/>
          <w:sz w:val="24"/>
          <w:szCs w:val="24"/>
        </w:rPr>
      </w:pPr>
      <w:r w:rsidRPr="00D17059">
        <w:rPr>
          <w:rFonts w:ascii="Times New Roman" w:hAnsi="Times New Roman"/>
          <w:color w:val="auto"/>
          <w:sz w:val="24"/>
          <w:szCs w:val="24"/>
        </w:rPr>
        <w:t xml:space="preserve">Figura </w:t>
      </w:r>
      <w:r>
        <w:rPr>
          <w:rFonts w:ascii="Times New Roman" w:hAnsi="Times New Roman"/>
          <w:color w:val="auto"/>
          <w:sz w:val="24"/>
          <w:szCs w:val="24"/>
        </w:rPr>
        <w:t>1</w:t>
      </w:r>
      <w:r w:rsidRPr="00D17059">
        <w:rPr>
          <w:rFonts w:ascii="Times New Roman" w:hAnsi="Times New Roman"/>
          <w:color w:val="auto"/>
          <w:sz w:val="24"/>
          <w:szCs w:val="24"/>
        </w:rPr>
        <w:t xml:space="preserve"> </w:t>
      </w:r>
      <w:r w:rsidRPr="00D17059">
        <w:rPr>
          <w:rFonts w:ascii="Times New Roman" w:hAnsi="Times New Roman"/>
          <w:b w:val="0"/>
          <w:color w:val="auto"/>
          <w:sz w:val="24"/>
          <w:szCs w:val="24"/>
        </w:rPr>
        <w:t>– Representação esquemática do desenho experimental do estudo.</w:t>
      </w:r>
    </w:p>
    <w:p w14:paraId="6065C0E0" w14:textId="77777777" w:rsidR="00532457" w:rsidRPr="00F00AAD" w:rsidRDefault="00532457" w:rsidP="00532457">
      <w:pPr>
        <w:pStyle w:val="Legenda"/>
        <w:rPr>
          <w:rFonts w:ascii="Times New Roman" w:hAnsi="Times New Roman"/>
          <w:b w:val="0"/>
          <w:color w:val="auto"/>
          <w:sz w:val="24"/>
          <w:szCs w:val="24"/>
        </w:rPr>
      </w:pPr>
      <w:r>
        <w:rPr>
          <w:rFonts w:ascii="Times New Roman" w:hAnsi="Times New Roman"/>
          <w:b w:val="0"/>
          <w:color w:val="auto"/>
          <w:sz w:val="24"/>
          <w:szCs w:val="24"/>
        </w:rPr>
        <w:t>Abreviações: ACM, agachamento barra nas costas com amplitude máxima; ACP, agachamento barra nas costas com amplitude paralela; AFM, agachamento frontal com amplitude máxima; AFP, Agachamento frontal com amplitude paralela.</w:t>
      </w:r>
    </w:p>
    <w:p w14:paraId="61D87AF0" w14:textId="77777777" w:rsidR="00066905" w:rsidRDefault="00066905" w:rsidP="00B617B8">
      <w:pPr>
        <w:spacing w:line="360" w:lineRule="auto"/>
        <w:ind w:firstLine="709"/>
        <w:rPr>
          <w:rFonts w:ascii="Times New Roman" w:hAnsi="Times New Roman"/>
          <w:bCs/>
        </w:rPr>
      </w:pPr>
    </w:p>
    <w:p w14:paraId="11B6EA92" w14:textId="11C21338" w:rsidR="00940459" w:rsidRPr="00D17059" w:rsidRDefault="00066905" w:rsidP="00940459">
      <w:pPr>
        <w:spacing w:line="360" w:lineRule="auto"/>
        <w:ind w:firstLine="708"/>
        <w:rPr>
          <w:rFonts w:ascii="Times New Roman" w:hAnsi="Times New Roman"/>
        </w:rPr>
      </w:pPr>
      <w:r>
        <w:rPr>
          <w:rFonts w:ascii="Times New Roman" w:hAnsi="Times New Roman"/>
          <w:u w:val="single"/>
        </w:rPr>
        <w:t>Teste de força máxima</w:t>
      </w:r>
      <w:r w:rsidR="00940459" w:rsidRPr="00D17059">
        <w:rPr>
          <w:rFonts w:ascii="Times New Roman" w:hAnsi="Times New Roman"/>
        </w:rPr>
        <w:t xml:space="preserve"> </w:t>
      </w:r>
      <w:r>
        <w:rPr>
          <w:rFonts w:ascii="Times New Roman" w:hAnsi="Times New Roman"/>
        </w:rPr>
        <w:t>(1-RM)</w:t>
      </w:r>
    </w:p>
    <w:p w14:paraId="18F2AD97" w14:textId="6364F482" w:rsidR="00066905" w:rsidRDefault="008126AA" w:rsidP="00947992">
      <w:pPr>
        <w:spacing w:line="360" w:lineRule="auto"/>
        <w:ind w:firstLine="708"/>
        <w:rPr>
          <w:rFonts w:ascii="Times New Roman" w:hAnsi="Times New Roman"/>
        </w:rPr>
      </w:pPr>
      <w:r w:rsidRPr="008126AA">
        <w:rPr>
          <w:rFonts w:ascii="Times New Roman" w:hAnsi="Times New Roman"/>
        </w:rPr>
        <w:t>Os participantes completar</w:t>
      </w:r>
      <w:r w:rsidR="00646C17">
        <w:rPr>
          <w:rFonts w:ascii="Times New Roman" w:hAnsi="Times New Roman"/>
        </w:rPr>
        <w:t>ão</w:t>
      </w:r>
      <w:r w:rsidRPr="008126AA">
        <w:rPr>
          <w:rFonts w:ascii="Times New Roman" w:hAnsi="Times New Roman"/>
        </w:rPr>
        <w:t xml:space="preserve"> duas sessões de familiarização antes do 1‐RM </w:t>
      </w:r>
      <w:r w:rsidR="00192B93" w:rsidRPr="00192B93">
        <w:rPr>
          <w:rFonts w:ascii="Times New Roman" w:hAnsi="Times New Roman"/>
          <w:bCs/>
        </w:rPr>
        <w:t>na extensão</w:t>
      </w:r>
      <w:r w:rsidR="00192B93">
        <w:rPr>
          <w:rFonts w:ascii="Times New Roman" w:hAnsi="Times New Roman"/>
          <w:bCs/>
        </w:rPr>
        <w:t xml:space="preserve"> de quadril no cabo</w:t>
      </w:r>
      <w:r w:rsidRPr="008126AA">
        <w:rPr>
          <w:rFonts w:ascii="Times New Roman" w:hAnsi="Times New Roman"/>
        </w:rPr>
        <w:t xml:space="preserve"> no início do estudo. Essas sessões de familiarização consistir</w:t>
      </w:r>
      <w:r w:rsidR="00646C17">
        <w:rPr>
          <w:rFonts w:ascii="Times New Roman" w:hAnsi="Times New Roman"/>
        </w:rPr>
        <w:t>ão</w:t>
      </w:r>
      <w:r w:rsidRPr="008126AA">
        <w:rPr>
          <w:rFonts w:ascii="Times New Roman" w:hAnsi="Times New Roman"/>
        </w:rPr>
        <w:t xml:space="preserve"> em instruções de normas técnicas para cada exercício que ser</w:t>
      </w:r>
      <w:r w:rsidR="00646C17">
        <w:rPr>
          <w:rFonts w:ascii="Times New Roman" w:hAnsi="Times New Roman"/>
        </w:rPr>
        <w:t>á</w:t>
      </w:r>
      <w:r w:rsidRPr="008126AA">
        <w:rPr>
          <w:rFonts w:ascii="Times New Roman" w:hAnsi="Times New Roman"/>
        </w:rPr>
        <w:t xml:space="preserve"> usado durante o programa de treinamento. </w:t>
      </w:r>
      <w:r>
        <w:rPr>
          <w:rFonts w:ascii="Times New Roman" w:hAnsi="Times New Roman"/>
        </w:rPr>
        <w:t>As sessões de</w:t>
      </w:r>
      <w:r w:rsidRPr="008126AA">
        <w:rPr>
          <w:rFonts w:ascii="Times New Roman" w:hAnsi="Times New Roman"/>
        </w:rPr>
        <w:t xml:space="preserve"> familiarização </w:t>
      </w:r>
      <w:r w:rsidR="009F07B6">
        <w:rPr>
          <w:rFonts w:ascii="Times New Roman" w:hAnsi="Times New Roman"/>
        </w:rPr>
        <w:t>serão</w:t>
      </w:r>
      <w:r w:rsidRPr="008126AA">
        <w:rPr>
          <w:rFonts w:ascii="Times New Roman" w:hAnsi="Times New Roman"/>
        </w:rPr>
        <w:t xml:space="preserve"> conduzidas com os mesmos procedimentos </w:t>
      </w:r>
      <w:r>
        <w:rPr>
          <w:rFonts w:ascii="Times New Roman" w:hAnsi="Times New Roman"/>
        </w:rPr>
        <w:t>que serão usados</w:t>
      </w:r>
      <w:r w:rsidRPr="008126AA">
        <w:rPr>
          <w:rFonts w:ascii="Times New Roman" w:hAnsi="Times New Roman"/>
        </w:rPr>
        <w:t xml:space="preserve"> ​​durante </w:t>
      </w:r>
      <w:r>
        <w:rPr>
          <w:rFonts w:ascii="Times New Roman" w:hAnsi="Times New Roman"/>
        </w:rPr>
        <w:t>o</w:t>
      </w:r>
      <w:r w:rsidRPr="008126AA">
        <w:rPr>
          <w:rFonts w:ascii="Times New Roman" w:hAnsi="Times New Roman"/>
        </w:rPr>
        <w:t xml:space="preserve"> </w:t>
      </w:r>
      <w:r>
        <w:rPr>
          <w:rFonts w:ascii="Times New Roman" w:hAnsi="Times New Roman"/>
        </w:rPr>
        <w:t>t</w:t>
      </w:r>
      <w:r w:rsidRPr="008126AA">
        <w:rPr>
          <w:rFonts w:ascii="Times New Roman" w:hAnsi="Times New Roman"/>
        </w:rPr>
        <w:t xml:space="preserve">este de </w:t>
      </w:r>
      <w:r w:rsidR="00646C17" w:rsidRPr="008126AA">
        <w:rPr>
          <w:rFonts w:ascii="Times New Roman" w:hAnsi="Times New Roman"/>
        </w:rPr>
        <w:t>1‐RM</w:t>
      </w:r>
      <w:r w:rsidRPr="008126AA">
        <w:rPr>
          <w:rFonts w:ascii="Times New Roman" w:hAnsi="Times New Roman"/>
        </w:rPr>
        <w:t xml:space="preserve"> (ou seja, </w:t>
      </w:r>
      <w:r w:rsidR="00646C17" w:rsidRPr="008126AA">
        <w:rPr>
          <w:rFonts w:ascii="Times New Roman" w:hAnsi="Times New Roman"/>
        </w:rPr>
        <w:t>aquecimento</w:t>
      </w:r>
      <w:r w:rsidRPr="008126AA">
        <w:rPr>
          <w:rFonts w:ascii="Times New Roman" w:hAnsi="Times New Roman"/>
        </w:rPr>
        <w:t xml:space="preserve"> e descanso entre as séries)</w:t>
      </w:r>
      <w:r w:rsidR="008F7F5A">
        <w:rPr>
          <w:rFonts w:ascii="Times New Roman" w:hAnsi="Times New Roman"/>
        </w:rPr>
        <w:t>.</w:t>
      </w:r>
      <w:r w:rsidRPr="008126AA">
        <w:rPr>
          <w:rFonts w:ascii="Times New Roman" w:hAnsi="Times New Roman"/>
        </w:rPr>
        <w:t xml:space="preserve"> </w:t>
      </w:r>
      <w:r w:rsidR="008F7F5A">
        <w:rPr>
          <w:rFonts w:ascii="Times New Roman" w:hAnsi="Times New Roman"/>
        </w:rPr>
        <w:t>N</w:t>
      </w:r>
      <w:r w:rsidRPr="008126AA">
        <w:rPr>
          <w:rFonts w:ascii="Times New Roman" w:hAnsi="Times New Roman"/>
        </w:rPr>
        <w:t>o entanto, os participan</w:t>
      </w:r>
      <w:r>
        <w:rPr>
          <w:rFonts w:ascii="Times New Roman" w:hAnsi="Times New Roman"/>
        </w:rPr>
        <w:t>tes usar</w:t>
      </w:r>
      <w:r w:rsidR="00646C17">
        <w:rPr>
          <w:rFonts w:ascii="Times New Roman" w:hAnsi="Times New Roman"/>
        </w:rPr>
        <w:t>ão</w:t>
      </w:r>
      <w:r>
        <w:rPr>
          <w:rFonts w:ascii="Times New Roman" w:hAnsi="Times New Roman"/>
        </w:rPr>
        <w:t xml:space="preserve"> apenas</w:t>
      </w:r>
      <w:r w:rsidRPr="008126AA">
        <w:rPr>
          <w:rFonts w:ascii="Times New Roman" w:hAnsi="Times New Roman"/>
        </w:rPr>
        <w:t xml:space="preserve"> </w:t>
      </w:r>
      <w:r>
        <w:rPr>
          <w:rFonts w:ascii="Times New Roman" w:hAnsi="Times New Roman"/>
        </w:rPr>
        <w:t xml:space="preserve">cargas próximas as </w:t>
      </w:r>
      <w:r w:rsidRPr="008126AA">
        <w:rPr>
          <w:rFonts w:ascii="Times New Roman" w:hAnsi="Times New Roman"/>
        </w:rPr>
        <w:t>máximas</w:t>
      </w:r>
      <w:r w:rsidR="008F7F5A">
        <w:rPr>
          <w:rFonts w:ascii="Times New Roman" w:hAnsi="Times New Roman"/>
        </w:rPr>
        <w:t xml:space="preserve"> nas sessões de </w:t>
      </w:r>
      <w:r w:rsidR="008F7F5A">
        <w:rPr>
          <w:rFonts w:ascii="Times New Roman" w:hAnsi="Times New Roman"/>
        </w:rPr>
        <w:lastRenderedPageBreak/>
        <w:t>familiarização</w:t>
      </w:r>
      <w:r w:rsidRPr="008126AA">
        <w:rPr>
          <w:rFonts w:ascii="Times New Roman" w:hAnsi="Times New Roman"/>
        </w:rPr>
        <w:t xml:space="preserve">. Cada </w:t>
      </w:r>
      <w:r w:rsidR="00646C17">
        <w:rPr>
          <w:rFonts w:ascii="Times New Roman" w:hAnsi="Times New Roman"/>
        </w:rPr>
        <w:t>sessão de familiarização</w:t>
      </w:r>
      <w:r w:rsidRPr="008126AA">
        <w:rPr>
          <w:rFonts w:ascii="Times New Roman" w:hAnsi="Times New Roman"/>
        </w:rPr>
        <w:t xml:space="preserve"> </w:t>
      </w:r>
      <w:r w:rsidR="009F07B6">
        <w:rPr>
          <w:rFonts w:ascii="Times New Roman" w:hAnsi="Times New Roman"/>
        </w:rPr>
        <w:t>será</w:t>
      </w:r>
      <w:r w:rsidRPr="008126AA">
        <w:rPr>
          <w:rFonts w:ascii="Times New Roman" w:hAnsi="Times New Roman"/>
        </w:rPr>
        <w:t xml:space="preserve"> realizada com 48</w:t>
      </w:r>
      <w:r>
        <w:rPr>
          <w:rFonts w:ascii="Times New Roman" w:hAnsi="Times New Roman"/>
        </w:rPr>
        <w:t xml:space="preserve"> horas</w:t>
      </w:r>
      <w:r w:rsidRPr="008126AA">
        <w:rPr>
          <w:rFonts w:ascii="Times New Roman" w:hAnsi="Times New Roman"/>
        </w:rPr>
        <w:t xml:space="preserve"> de intervalo. Setenta e duas horas após a </w:t>
      </w:r>
      <w:r w:rsidR="008F7F5A">
        <w:rPr>
          <w:rFonts w:ascii="Times New Roman" w:hAnsi="Times New Roman"/>
        </w:rPr>
        <w:t>sessão final</w:t>
      </w:r>
      <w:r w:rsidRPr="008126AA">
        <w:rPr>
          <w:rFonts w:ascii="Times New Roman" w:hAnsi="Times New Roman"/>
        </w:rPr>
        <w:t xml:space="preserve"> de familiarização, os participantes realizar</w:t>
      </w:r>
      <w:r w:rsidR="00646C17">
        <w:rPr>
          <w:rFonts w:ascii="Times New Roman" w:hAnsi="Times New Roman"/>
        </w:rPr>
        <w:t>ão</w:t>
      </w:r>
      <w:r w:rsidRPr="008126AA">
        <w:rPr>
          <w:rFonts w:ascii="Times New Roman" w:hAnsi="Times New Roman"/>
        </w:rPr>
        <w:t xml:space="preserve"> o primeiro teste de 1‐RM, e a segunda sessão de 1-RM </w:t>
      </w:r>
      <w:r w:rsidR="009F07B6">
        <w:rPr>
          <w:rFonts w:ascii="Times New Roman" w:hAnsi="Times New Roman"/>
        </w:rPr>
        <w:t>será</w:t>
      </w:r>
      <w:r w:rsidRPr="008126AA">
        <w:rPr>
          <w:rFonts w:ascii="Times New Roman" w:hAnsi="Times New Roman"/>
        </w:rPr>
        <w:t xml:space="preserve"> realizada 72 horas depois</w:t>
      </w:r>
      <w:r>
        <w:rPr>
          <w:rFonts w:ascii="Times New Roman" w:hAnsi="Times New Roman"/>
        </w:rPr>
        <w:t xml:space="preserve"> da primeira sessão de </w:t>
      </w:r>
      <w:r w:rsidRPr="008126AA">
        <w:rPr>
          <w:rFonts w:ascii="Times New Roman" w:hAnsi="Times New Roman"/>
        </w:rPr>
        <w:t xml:space="preserve">teste de 1‐RM. </w:t>
      </w:r>
      <w:r w:rsidR="009F07B6">
        <w:rPr>
          <w:rFonts w:ascii="Times New Roman" w:hAnsi="Times New Roman"/>
        </w:rPr>
        <w:t>Será</w:t>
      </w:r>
      <w:r w:rsidRPr="008126AA">
        <w:rPr>
          <w:rFonts w:ascii="Times New Roman" w:hAnsi="Times New Roman"/>
        </w:rPr>
        <w:t xml:space="preserve"> considerado o maior valor de 1</w:t>
      </w:r>
      <w:r w:rsidR="00646C17">
        <w:rPr>
          <w:rFonts w:ascii="Times New Roman" w:hAnsi="Times New Roman"/>
        </w:rPr>
        <w:t>-</w:t>
      </w:r>
      <w:r w:rsidRPr="008126AA">
        <w:rPr>
          <w:rFonts w:ascii="Times New Roman" w:hAnsi="Times New Roman"/>
        </w:rPr>
        <w:t xml:space="preserve">RM entre as duas sessões de testes para a análise. </w:t>
      </w:r>
      <w:r w:rsidR="00646C17">
        <w:rPr>
          <w:rFonts w:ascii="Times New Roman" w:hAnsi="Times New Roman"/>
        </w:rPr>
        <w:t xml:space="preserve">Essas sessões acontecerão </w:t>
      </w:r>
      <w:r w:rsidRPr="008126AA">
        <w:rPr>
          <w:rFonts w:ascii="Times New Roman" w:hAnsi="Times New Roman"/>
        </w:rPr>
        <w:t>da seguinte forma: os participantes realizar</w:t>
      </w:r>
      <w:r w:rsidR="00646C17">
        <w:rPr>
          <w:rFonts w:ascii="Times New Roman" w:hAnsi="Times New Roman"/>
        </w:rPr>
        <w:t>ão</w:t>
      </w:r>
      <w:r w:rsidRPr="008126AA">
        <w:rPr>
          <w:rFonts w:ascii="Times New Roman" w:hAnsi="Times New Roman"/>
        </w:rPr>
        <w:t xml:space="preserve"> um aquecimento geral (5 min em 6 km</w:t>
      </w:r>
      <w:r>
        <w:rPr>
          <w:rFonts w:ascii="Times New Roman" w:hAnsi="Times New Roman"/>
        </w:rPr>
        <w:t>/h</w:t>
      </w:r>
      <w:r w:rsidRPr="008126AA">
        <w:rPr>
          <w:rFonts w:ascii="Times New Roman" w:hAnsi="Times New Roman"/>
        </w:rPr>
        <w:t xml:space="preserve"> em esteira e uma rotina leve de alongamento de corpo inteiro) seguido de um aquecimento específico de 2 séries de 5 repetições em uma carga estimada para 12 e 8 repetições, respectivamente, com 2 min intervalo de descanso entre as séries. Os participantes receber</w:t>
      </w:r>
      <w:r w:rsidR="006A7F4C">
        <w:rPr>
          <w:rFonts w:ascii="Times New Roman" w:hAnsi="Times New Roman"/>
        </w:rPr>
        <w:t>ão</w:t>
      </w:r>
      <w:r w:rsidRPr="008126AA">
        <w:rPr>
          <w:rFonts w:ascii="Times New Roman" w:hAnsi="Times New Roman"/>
        </w:rPr>
        <w:t xml:space="preserve"> instruções específicas em relação à técnica</w:t>
      </w:r>
      <w:r>
        <w:rPr>
          <w:rFonts w:ascii="Times New Roman" w:hAnsi="Times New Roman"/>
        </w:rPr>
        <w:t xml:space="preserve"> d</w:t>
      </w:r>
      <w:r w:rsidR="00192B93">
        <w:rPr>
          <w:rFonts w:ascii="Times New Roman" w:hAnsi="Times New Roman"/>
        </w:rPr>
        <w:t xml:space="preserve">a extensão de quadril no cabo </w:t>
      </w:r>
      <w:r w:rsidRPr="008126AA">
        <w:rPr>
          <w:rFonts w:ascii="Times New Roman" w:hAnsi="Times New Roman"/>
        </w:rPr>
        <w:t>(por exemplo,</w:t>
      </w:r>
      <w:r>
        <w:rPr>
          <w:rFonts w:ascii="Times New Roman" w:hAnsi="Times New Roman"/>
        </w:rPr>
        <w:t xml:space="preserve"> buscar a máxima amplitude, com o joelho mais </w:t>
      </w:r>
      <w:r w:rsidR="00A96C63">
        <w:rPr>
          <w:rFonts w:ascii="Times New Roman" w:hAnsi="Times New Roman"/>
        </w:rPr>
        <w:t>estendido</w:t>
      </w:r>
      <w:r w:rsidR="00192B93">
        <w:rPr>
          <w:rFonts w:ascii="Times New Roman" w:hAnsi="Times New Roman"/>
        </w:rPr>
        <w:t xml:space="preserve"> </w:t>
      </w:r>
      <w:r>
        <w:rPr>
          <w:rFonts w:ascii="Times New Roman" w:hAnsi="Times New Roman"/>
        </w:rPr>
        <w:t>possível</w:t>
      </w:r>
      <w:r w:rsidR="00A96C63">
        <w:rPr>
          <w:rFonts w:ascii="Times New Roman" w:hAnsi="Times New Roman"/>
        </w:rPr>
        <w:t xml:space="preserve">, </w:t>
      </w:r>
      <w:r>
        <w:rPr>
          <w:rFonts w:ascii="Times New Roman" w:hAnsi="Times New Roman"/>
        </w:rPr>
        <w:t xml:space="preserve">estabilizar </w:t>
      </w:r>
      <w:r w:rsidR="00A96C63">
        <w:rPr>
          <w:rFonts w:ascii="Times New Roman" w:hAnsi="Times New Roman"/>
        </w:rPr>
        <w:t xml:space="preserve">o tronco durante o </w:t>
      </w:r>
      <w:r>
        <w:rPr>
          <w:rFonts w:ascii="Times New Roman" w:hAnsi="Times New Roman"/>
        </w:rPr>
        <w:t>movimento</w:t>
      </w:r>
      <w:r w:rsidR="00A96C63">
        <w:rPr>
          <w:rFonts w:ascii="Times New Roman" w:hAnsi="Times New Roman"/>
        </w:rPr>
        <w:t xml:space="preserve"> e manter o quadril flexionado a 90 graus</w:t>
      </w:r>
      <w:r w:rsidRPr="008126AA">
        <w:rPr>
          <w:rFonts w:ascii="Times New Roman" w:hAnsi="Times New Roman"/>
        </w:rPr>
        <w:t>). Três minutos após o aquecimento específico, iniciar</w:t>
      </w:r>
      <w:r w:rsidR="00646C17">
        <w:rPr>
          <w:rFonts w:ascii="Times New Roman" w:hAnsi="Times New Roman"/>
        </w:rPr>
        <w:t xml:space="preserve">ão </w:t>
      </w:r>
      <w:r w:rsidRPr="008126AA">
        <w:rPr>
          <w:rFonts w:ascii="Times New Roman" w:hAnsi="Times New Roman"/>
        </w:rPr>
        <w:t xml:space="preserve">as tentativas de 1-RM. </w:t>
      </w:r>
      <w:r w:rsidR="008F7F5A">
        <w:rPr>
          <w:rFonts w:ascii="Times New Roman" w:hAnsi="Times New Roman"/>
        </w:rPr>
        <w:t>A</w:t>
      </w:r>
      <w:r w:rsidRPr="008126AA">
        <w:rPr>
          <w:rFonts w:ascii="Times New Roman" w:hAnsi="Times New Roman"/>
        </w:rPr>
        <w:t xml:space="preserve"> carga </w:t>
      </w:r>
      <w:r w:rsidR="006A7F4C">
        <w:rPr>
          <w:rFonts w:ascii="Times New Roman" w:hAnsi="Times New Roman"/>
        </w:rPr>
        <w:t>será</w:t>
      </w:r>
      <w:r w:rsidRPr="008126AA">
        <w:rPr>
          <w:rFonts w:ascii="Times New Roman" w:hAnsi="Times New Roman"/>
        </w:rPr>
        <w:t xml:space="preserve"> aumentada progressivamente até que os participantes não cons</w:t>
      </w:r>
      <w:r w:rsidR="006A7F4C">
        <w:rPr>
          <w:rFonts w:ascii="Times New Roman" w:hAnsi="Times New Roman"/>
        </w:rPr>
        <w:t>igam</w:t>
      </w:r>
      <w:r w:rsidRPr="008126AA">
        <w:rPr>
          <w:rFonts w:ascii="Times New Roman" w:hAnsi="Times New Roman"/>
        </w:rPr>
        <w:t xml:space="preserve"> execut</w:t>
      </w:r>
      <w:r>
        <w:rPr>
          <w:rFonts w:ascii="Times New Roman" w:hAnsi="Times New Roman"/>
        </w:rPr>
        <w:t>ar</w:t>
      </w:r>
      <w:r w:rsidRPr="008126AA">
        <w:rPr>
          <w:rFonts w:ascii="Times New Roman" w:hAnsi="Times New Roman"/>
        </w:rPr>
        <w:t xml:space="preserve"> </w:t>
      </w:r>
      <w:r w:rsidR="00192B93" w:rsidRPr="00192B93">
        <w:rPr>
          <w:rFonts w:ascii="Times New Roman" w:hAnsi="Times New Roman"/>
          <w:bCs/>
        </w:rPr>
        <w:t>a extensão</w:t>
      </w:r>
      <w:r w:rsidR="00192B93">
        <w:rPr>
          <w:rFonts w:ascii="Times New Roman" w:hAnsi="Times New Roman"/>
          <w:bCs/>
        </w:rPr>
        <w:t xml:space="preserve"> de quadril no cabo</w:t>
      </w:r>
      <w:r w:rsidR="00192B93" w:rsidRPr="008126AA">
        <w:rPr>
          <w:rFonts w:ascii="Times New Roman" w:hAnsi="Times New Roman"/>
        </w:rPr>
        <w:t xml:space="preserve"> </w:t>
      </w:r>
      <w:r w:rsidRPr="008126AA">
        <w:rPr>
          <w:rFonts w:ascii="Times New Roman" w:hAnsi="Times New Roman"/>
        </w:rPr>
        <w:t xml:space="preserve">com a forma adequada </w:t>
      </w:r>
      <w:r w:rsidRPr="00E279E5">
        <w:rPr>
          <w:rFonts w:ascii="Times New Roman" w:hAnsi="Times New Roman"/>
        </w:rPr>
        <w:t xml:space="preserve">(por exemplo, </w:t>
      </w:r>
      <w:r w:rsidR="00A96C63" w:rsidRPr="00E279E5">
        <w:rPr>
          <w:rFonts w:ascii="Times New Roman" w:hAnsi="Times New Roman"/>
        </w:rPr>
        <w:t>extensão de quadril incompleta</w:t>
      </w:r>
      <w:r w:rsidR="00646C17" w:rsidRPr="00E279E5">
        <w:rPr>
          <w:rFonts w:ascii="Times New Roman" w:hAnsi="Times New Roman"/>
        </w:rPr>
        <w:t>)</w:t>
      </w:r>
      <w:r w:rsidRPr="00E279E5">
        <w:rPr>
          <w:rFonts w:ascii="Times New Roman" w:hAnsi="Times New Roman"/>
        </w:rPr>
        <w:t>, q</w:t>
      </w:r>
      <w:r w:rsidRPr="008126AA">
        <w:rPr>
          <w:rFonts w:ascii="Times New Roman" w:hAnsi="Times New Roman"/>
        </w:rPr>
        <w:t xml:space="preserve">ue </w:t>
      </w:r>
      <w:r w:rsidR="009F07B6">
        <w:rPr>
          <w:rFonts w:ascii="Times New Roman" w:hAnsi="Times New Roman"/>
        </w:rPr>
        <w:t>será</w:t>
      </w:r>
      <w:r w:rsidRPr="008126AA">
        <w:rPr>
          <w:rFonts w:ascii="Times New Roman" w:hAnsi="Times New Roman"/>
        </w:rPr>
        <w:t xml:space="preserve"> monitorada pela</w:t>
      </w:r>
      <w:r w:rsidR="00646C17">
        <w:rPr>
          <w:rFonts w:ascii="Times New Roman" w:hAnsi="Times New Roman"/>
        </w:rPr>
        <w:t xml:space="preserve"> equipe de</w:t>
      </w:r>
      <w:r w:rsidRPr="008126AA">
        <w:rPr>
          <w:rFonts w:ascii="Times New Roman" w:hAnsi="Times New Roman"/>
        </w:rPr>
        <w:t xml:space="preserve"> pesquisa. A carga de 1‐RM </w:t>
      </w:r>
      <w:r w:rsidR="006A7F4C">
        <w:rPr>
          <w:rFonts w:ascii="Times New Roman" w:hAnsi="Times New Roman"/>
        </w:rPr>
        <w:t>será</w:t>
      </w:r>
      <w:r w:rsidRPr="008126AA">
        <w:rPr>
          <w:rFonts w:ascii="Times New Roman" w:hAnsi="Times New Roman"/>
        </w:rPr>
        <w:t xml:space="preserve"> determinada em 5 tentativas, com 3– 5 min de recuperação passiva fornecida entre as tentativas</w:t>
      </w:r>
      <w:r w:rsidR="006A7F4C">
        <w:rPr>
          <w:rFonts w:ascii="Times New Roman" w:hAnsi="Times New Roman"/>
        </w:rPr>
        <w:t>.</w:t>
      </w:r>
      <w:r w:rsidR="00285BB1">
        <w:rPr>
          <w:rFonts w:ascii="Times New Roman" w:hAnsi="Times New Roman"/>
        </w:rPr>
        <w:t xml:space="preserve"> Esse</w:t>
      </w:r>
      <w:r w:rsidR="00646C17">
        <w:rPr>
          <w:rFonts w:ascii="Times New Roman" w:hAnsi="Times New Roman"/>
        </w:rPr>
        <w:t xml:space="preserve"> tempo</w:t>
      </w:r>
      <w:r w:rsidR="00285BB1">
        <w:rPr>
          <w:rFonts w:ascii="Times New Roman" w:hAnsi="Times New Roman"/>
        </w:rPr>
        <w:t xml:space="preserve"> descanso está de acordo com a literatura científica, descansos maiores promovem maiores ganhos em força, comparados a descansos curtos </w:t>
      </w:r>
      <w:sdt>
        <w:sdtPr>
          <w:rPr>
            <w:rFonts w:ascii="Times New Roman" w:hAnsi="Times New Roman"/>
            <w:color w:val="000000"/>
          </w:rPr>
          <w:tag w:val="MENDELEY_CITATION_v3_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"/>
          <w:id w:val="196517927"/>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Schoenfeld</w:t>
          </w:r>
          <w:proofErr w:type="spellEnd"/>
          <w:r w:rsidR="00AF0C8A" w:rsidRPr="00AF0C8A">
            <w:rPr>
              <w:rFonts w:ascii="Times New Roman" w:hAnsi="Times New Roman"/>
              <w:color w:val="000000"/>
            </w:rPr>
            <w:t xml:space="preserve"> et al., 2016)</w:t>
          </w:r>
        </w:sdtContent>
      </w:sdt>
      <w:r w:rsidR="00285BB1">
        <w:rPr>
          <w:rFonts w:ascii="Times New Roman" w:hAnsi="Times New Roman"/>
        </w:rPr>
        <w:t xml:space="preserve">. </w:t>
      </w:r>
      <w:r w:rsidRPr="008126AA">
        <w:rPr>
          <w:rFonts w:ascii="Times New Roman" w:hAnsi="Times New Roman"/>
        </w:rPr>
        <w:t xml:space="preserve">O teste de 1‐RM pós-intervenção </w:t>
      </w:r>
      <w:r w:rsidR="006A7F4C">
        <w:rPr>
          <w:rFonts w:ascii="Times New Roman" w:hAnsi="Times New Roman"/>
        </w:rPr>
        <w:t>será</w:t>
      </w:r>
      <w:r w:rsidRPr="008126AA">
        <w:rPr>
          <w:rFonts w:ascii="Times New Roman" w:hAnsi="Times New Roman"/>
        </w:rPr>
        <w:t xml:space="preserve"> realizado após</w:t>
      </w:r>
      <w:r w:rsidR="006A7F4C">
        <w:rPr>
          <w:rFonts w:ascii="Times New Roman" w:hAnsi="Times New Roman"/>
        </w:rPr>
        <w:t xml:space="preserve"> as medidas de</w:t>
      </w:r>
      <w:r w:rsidRPr="008126AA">
        <w:rPr>
          <w:rFonts w:ascii="Times New Roman" w:hAnsi="Times New Roman"/>
        </w:rPr>
        <w:t xml:space="preserve"> ultrassonografia</w:t>
      </w:r>
      <w:r w:rsidR="00646C17">
        <w:rPr>
          <w:rFonts w:ascii="Times New Roman" w:hAnsi="Times New Roman"/>
        </w:rPr>
        <w:t xml:space="preserve"> das 3 partes do glúteo máximo</w:t>
      </w:r>
      <w:r w:rsidR="006A7F4C">
        <w:rPr>
          <w:rFonts w:ascii="Times New Roman" w:hAnsi="Times New Roman"/>
        </w:rPr>
        <w:t>.</w:t>
      </w:r>
    </w:p>
    <w:p w14:paraId="37A0F3DE" w14:textId="77777777" w:rsidR="00947992" w:rsidRPr="00947992" w:rsidRDefault="00947992" w:rsidP="00947992">
      <w:pPr>
        <w:spacing w:line="360" w:lineRule="auto"/>
        <w:ind w:firstLine="708"/>
        <w:rPr>
          <w:rFonts w:ascii="Times New Roman" w:hAnsi="Times New Roman"/>
        </w:rPr>
      </w:pPr>
    </w:p>
    <w:p w14:paraId="29A42735" w14:textId="3D796767" w:rsidR="00940459" w:rsidRPr="00D17059" w:rsidRDefault="00285BB1" w:rsidP="00940459">
      <w:pPr>
        <w:spacing w:line="360" w:lineRule="auto"/>
        <w:ind w:firstLine="708"/>
        <w:rPr>
          <w:rFonts w:ascii="Times New Roman" w:hAnsi="Times New Roman"/>
          <w:u w:val="single"/>
        </w:rPr>
      </w:pPr>
      <w:r>
        <w:rPr>
          <w:rFonts w:ascii="Times New Roman" w:hAnsi="Times New Roman"/>
          <w:u w:val="single"/>
        </w:rPr>
        <w:t>Espessura muscular</w:t>
      </w:r>
    </w:p>
    <w:p w14:paraId="35015D87" w14:textId="3A95A96E" w:rsidR="00732BFD" w:rsidRPr="00EF71D6" w:rsidRDefault="00D70DB0" w:rsidP="005F4F41">
      <w:pPr>
        <w:autoSpaceDE w:val="0"/>
        <w:autoSpaceDN w:val="0"/>
        <w:adjustRightInd w:val="0"/>
        <w:spacing w:line="360" w:lineRule="auto"/>
        <w:ind w:firstLine="709"/>
        <w:rPr>
          <w:rFonts w:ascii="Times New Roman" w:hAnsi="Times New Roman"/>
        </w:rPr>
      </w:pPr>
      <w:r w:rsidRPr="00D70DB0">
        <w:rPr>
          <w:rFonts w:ascii="Times New Roman" w:hAnsi="Times New Roman"/>
        </w:rPr>
        <w:t>Para esse propósito,</w:t>
      </w:r>
      <w:r>
        <w:rPr>
          <w:rFonts w:ascii="Times New Roman" w:hAnsi="Times New Roman"/>
        </w:rPr>
        <w:t xml:space="preserve"> </w:t>
      </w:r>
      <w:r w:rsidRPr="00D70DB0">
        <w:rPr>
          <w:rFonts w:ascii="Times New Roman" w:hAnsi="Times New Roman"/>
        </w:rPr>
        <w:t>empregaremos um aparelho de ultrassonografia modo B (</w:t>
      </w:r>
      <w:proofErr w:type="spellStart"/>
      <w:r w:rsidRPr="00D70DB0">
        <w:rPr>
          <w:rFonts w:ascii="Times New Roman" w:hAnsi="Times New Roman"/>
        </w:rPr>
        <w:t>Saevo</w:t>
      </w:r>
      <w:proofErr w:type="spellEnd"/>
      <w:r w:rsidRPr="00D70DB0">
        <w:rPr>
          <w:rFonts w:ascii="Times New Roman" w:hAnsi="Times New Roman"/>
        </w:rPr>
        <w:t>, Ultrassom FP 102, Ribeirão</w:t>
      </w:r>
      <w:r>
        <w:rPr>
          <w:rFonts w:ascii="Times New Roman" w:hAnsi="Times New Roman"/>
        </w:rPr>
        <w:t xml:space="preserve"> </w:t>
      </w:r>
      <w:r w:rsidRPr="00D70DB0">
        <w:rPr>
          <w:rFonts w:ascii="Times New Roman" w:hAnsi="Times New Roman"/>
        </w:rPr>
        <w:t>Preto, SP, Brasil) equipado com um transdutor de 39 mm de matriz paralela e uma frequência</w:t>
      </w:r>
      <w:r>
        <w:rPr>
          <w:rFonts w:ascii="Times New Roman" w:hAnsi="Times New Roman"/>
        </w:rPr>
        <w:t xml:space="preserve"> </w:t>
      </w:r>
      <w:r w:rsidRPr="00D70DB0">
        <w:rPr>
          <w:rFonts w:ascii="Times New Roman" w:hAnsi="Times New Roman"/>
        </w:rPr>
        <w:t xml:space="preserve">de captação ajustável de 6 a 12 MHz (Modelo </w:t>
      </w:r>
      <w:r w:rsidR="005F4F41" w:rsidRPr="005F4F41">
        <w:rPr>
          <w:rFonts w:ascii="Times New Roman" w:hAnsi="Times New Roman"/>
        </w:rPr>
        <w:t>FP 102</w:t>
      </w:r>
      <w:r w:rsidRPr="00D70DB0">
        <w:rPr>
          <w:rFonts w:ascii="Times New Roman" w:hAnsi="Times New Roman"/>
        </w:rPr>
        <w:t xml:space="preserve">, </w:t>
      </w:r>
      <w:proofErr w:type="spellStart"/>
      <w:r w:rsidRPr="00D70DB0">
        <w:rPr>
          <w:rFonts w:ascii="Times New Roman" w:hAnsi="Times New Roman"/>
        </w:rPr>
        <w:t>FigLabs</w:t>
      </w:r>
      <w:proofErr w:type="spellEnd"/>
      <w:r w:rsidRPr="00D70DB0">
        <w:rPr>
          <w:rFonts w:ascii="Times New Roman" w:hAnsi="Times New Roman"/>
        </w:rPr>
        <w:t xml:space="preserve"> Healthcare </w:t>
      </w:r>
      <w:proofErr w:type="spellStart"/>
      <w:r w:rsidRPr="00D70DB0">
        <w:rPr>
          <w:rFonts w:ascii="Times New Roman" w:hAnsi="Times New Roman"/>
        </w:rPr>
        <w:t>Innovation</w:t>
      </w:r>
      <w:proofErr w:type="spellEnd"/>
      <w:r w:rsidRPr="00D70DB0">
        <w:rPr>
          <w:rFonts w:ascii="Times New Roman" w:hAnsi="Times New Roman"/>
        </w:rPr>
        <w:t>, Ribeirão</w:t>
      </w:r>
      <w:r>
        <w:rPr>
          <w:rFonts w:ascii="Times New Roman" w:hAnsi="Times New Roman"/>
        </w:rPr>
        <w:t xml:space="preserve"> </w:t>
      </w:r>
      <w:r w:rsidRPr="00D70DB0">
        <w:rPr>
          <w:rFonts w:ascii="Times New Roman" w:hAnsi="Times New Roman"/>
        </w:rPr>
        <w:t>Preto, SP, Brasil). O transdutor será colocado sobre a pele do participante com a mínima</w:t>
      </w:r>
      <w:r>
        <w:rPr>
          <w:rFonts w:ascii="Times New Roman" w:hAnsi="Times New Roman"/>
        </w:rPr>
        <w:t xml:space="preserve"> </w:t>
      </w:r>
      <w:r w:rsidRPr="00D70DB0">
        <w:rPr>
          <w:rFonts w:ascii="Times New Roman" w:hAnsi="Times New Roman"/>
        </w:rPr>
        <w:t>pressão necessária para obtenção dos dados. A fim de assegurar o contato acústico e evitar o</w:t>
      </w:r>
      <w:r>
        <w:rPr>
          <w:rFonts w:ascii="Times New Roman" w:hAnsi="Times New Roman"/>
        </w:rPr>
        <w:t xml:space="preserve"> </w:t>
      </w:r>
      <w:r w:rsidRPr="00D70DB0">
        <w:rPr>
          <w:rFonts w:ascii="Times New Roman" w:hAnsi="Times New Roman"/>
        </w:rPr>
        <w:t>aumento da pressão de contato, será utilizado um gel à base de água entre a pele e o transdutor</w:t>
      </w:r>
      <w:r w:rsidR="00330036">
        <w:rPr>
          <w:rFonts w:ascii="Times New Roman" w:hAnsi="Times New Roman"/>
        </w:rPr>
        <w:t xml:space="preserve"> </w:t>
      </w:r>
      <w:sdt>
        <w:sdtPr>
          <w:rPr>
            <w:rFonts w:ascii="Times New Roman" w:hAnsi="Times New Roman"/>
            <w:color w:val="000000"/>
          </w:rPr>
          <w:tag w:val="MENDELEY_CITATION_v3_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"/>
          <w:id w:val="1849517611"/>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Caresio</w:t>
          </w:r>
          <w:proofErr w:type="spellEnd"/>
          <w:r w:rsidR="00AF0C8A" w:rsidRPr="00AF0C8A">
            <w:rPr>
              <w:rFonts w:ascii="Times New Roman" w:hAnsi="Times New Roman"/>
              <w:color w:val="000000"/>
            </w:rPr>
            <w:t xml:space="preserve"> et al., 2015)</w:t>
          </w:r>
        </w:sdtContent>
      </w:sdt>
      <w:r w:rsidRPr="00D70DB0">
        <w:rPr>
          <w:rFonts w:ascii="Times New Roman" w:hAnsi="Times New Roman"/>
        </w:rPr>
        <w:t>. Para todas as medições, será adotado um ganho de 55dB, profundidade</w:t>
      </w:r>
      <w:r>
        <w:rPr>
          <w:rFonts w:ascii="Times New Roman" w:hAnsi="Times New Roman"/>
        </w:rPr>
        <w:t xml:space="preserve"> </w:t>
      </w:r>
      <w:r w:rsidRPr="00D70DB0">
        <w:rPr>
          <w:rFonts w:ascii="Times New Roman" w:hAnsi="Times New Roman"/>
        </w:rPr>
        <w:t>de 9.2 cm e frequência de 10MHz. Essa configuração visa otimizar a qualidade das imagens</w:t>
      </w:r>
      <w:r>
        <w:rPr>
          <w:rFonts w:ascii="Times New Roman" w:hAnsi="Times New Roman"/>
        </w:rPr>
        <w:t xml:space="preserve"> </w:t>
      </w:r>
      <w:r w:rsidRPr="00D70DB0">
        <w:rPr>
          <w:rFonts w:ascii="Times New Roman" w:hAnsi="Times New Roman"/>
        </w:rPr>
        <w:t>capturadas, em concordância com estudos prévios</w:t>
      </w:r>
      <w:r w:rsidR="00330036">
        <w:rPr>
          <w:rFonts w:ascii="Times New Roman" w:hAnsi="Times New Roman"/>
        </w:rPr>
        <w:t xml:space="preserve"> </w:t>
      </w:r>
      <w:sdt>
        <w:sdtPr>
          <w:rPr>
            <w:rFonts w:ascii="Times New Roman" w:hAnsi="Times New Roman"/>
            <w:color w:val="000000"/>
          </w:rPr>
          <w:tag w:val="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"/>
          <w:id w:val="1059211021"/>
          <w:placeholder>
            <w:docPart w:val="DefaultPlaceholder_-1854013440"/>
          </w:placeholder>
        </w:sdtPr>
        <w:sdtContent>
          <w:r w:rsidR="00AF0C8A" w:rsidRPr="00AF0C8A">
            <w:rPr>
              <w:rFonts w:ascii="Times New Roman" w:hAnsi="Times New Roman"/>
              <w:color w:val="000000"/>
            </w:rPr>
            <w:t>(Ruas et al., 2017, 2018)</w:t>
          </w:r>
        </w:sdtContent>
      </w:sdt>
      <w:r w:rsidRPr="00D70DB0">
        <w:rPr>
          <w:rFonts w:ascii="Times New Roman" w:hAnsi="Times New Roman"/>
        </w:rPr>
        <w:t>.</w:t>
      </w:r>
      <w:r>
        <w:rPr>
          <w:rFonts w:ascii="Times New Roman" w:hAnsi="Times New Roman"/>
        </w:rPr>
        <w:t xml:space="preserve"> </w:t>
      </w:r>
      <w:r w:rsidR="00250B35" w:rsidRPr="00D70DB0">
        <w:rPr>
          <w:rFonts w:ascii="Times New Roman" w:hAnsi="Times New Roman"/>
        </w:rPr>
        <w:t>Para avaliação, serão mensuradas a espessura do músculo</w:t>
      </w:r>
      <w:r w:rsidR="00250B35">
        <w:rPr>
          <w:rFonts w:ascii="Times New Roman" w:hAnsi="Times New Roman"/>
        </w:rPr>
        <w:t xml:space="preserve"> </w:t>
      </w:r>
      <w:r w:rsidR="00250B35" w:rsidRPr="00D70DB0">
        <w:rPr>
          <w:rFonts w:ascii="Times New Roman" w:hAnsi="Times New Roman"/>
        </w:rPr>
        <w:t>glúteo máximo.</w:t>
      </w:r>
      <w:r w:rsidR="00250B35">
        <w:rPr>
          <w:rFonts w:ascii="Times New Roman" w:hAnsi="Times New Roman"/>
        </w:rPr>
        <w:t xml:space="preserve"> </w:t>
      </w:r>
      <w:r w:rsidR="00250B35" w:rsidRPr="00D70DB0">
        <w:rPr>
          <w:rFonts w:ascii="Times New Roman" w:hAnsi="Times New Roman"/>
        </w:rPr>
        <w:t>As medições serão realizadas</w:t>
      </w:r>
      <w:r w:rsidR="00250B35">
        <w:rPr>
          <w:rFonts w:ascii="Times New Roman" w:hAnsi="Times New Roman"/>
        </w:rPr>
        <w:t xml:space="preserve"> no </w:t>
      </w:r>
      <w:r w:rsidR="00250B35" w:rsidRPr="005F4F41">
        <w:rPr>
          <w:rFonts w:ascii="Times New Roman" w:hAnsi="Times New Roman"/>
        </w:rPr>
        <w:t>glúteo máximo direito</w:t>
      </w:r>
      <w:r w:rsidR="005F4F41">
        <w:rPr>
          <w:rFonts w:ascii="Times New Roman" w:hAnsi="Times New Roman"/>
          <w:color w:val="4F81BD" w:themeColor="accent1"/>
        </w:rPr>
        <w:t xml:space="preserve"> </w:t>
      </w:r>
      <w:r w:rsidR="00250B35">
        <w:rPr>
          <w:rFonts w:ascii="Times New Roman" w:hAnsi="Times New Roman"/>
        </w:rPr>
        <w:t xml:space="preserve">em 3 diferentes </w:t>
      </w:r>
      <w:r w:rsidR="00250B35">
        <w:rPr>
          <w:rFonts w:ascii="Times New Roman" w:hAnsi="Times New Roman"/>
        </w:rPr>
        <w:lastRenderedPageBreak/>
        <w:t>posições para observar se há diferença na hipertrofia regional.</w:t>
      </w:r>
      <w:r w:rsidR="006649AF">
        <w:rPr>
          <w:rFonts w:ascii="Times New Roman" w:hAnsi="Times New Roman"/>
        </w:rPr>
        <w:t xml:space="preserve"> </w:t>
      </w:r>
      <w:r w:rsidR="00250B35">
        <w:rPr>
          <w:rFonts w:ascii="Times New Roman" w:hAnsi="Times New Roman"/>
        </w:rPr>
        <w:t xml:space="preserve">Glúteo Máximo Superior: </w:t>
      </w:r>
      <w:r w:rsidR="00250B35" w:rsidRPr="00250B35">
        <w:rPr>
          <w:rFonts w:ascii="Times New Roman" w:hAnsi="Times New Roman"/>
        </w:rPr>
        <w:t>Imagem obtida em um local 30% proximal entre a espinha ilíaca posterior superior e o trocânter maio</w:t>
      </w:r>
      <w:r w:rsidR="00250B35">
        <w:rPr>
          <w:rFonts w:ascii="Times New Roman" w:hAnsi="Times New Roman"/>
        </w:rPr>
        <w:t xml:space="preserve">r </w:t>
      </w:r>
      <w:sdt>
        <w:sdtPr>
          <w:rPr>
            <w:rFonts w:ascii="Times New Roman" w:hAnsi="Times New Roman"/>
            <w:color w:val="000000"/>
          </w:rPr>
          <w:tag w:val="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"/>
          <w:id w:val="144168923"/>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Ikezoe</w:t>
          </w:r>
          <w:proofErr w:type="spellEnd"/>
          <w:r w:rsidR="00AF0C8A" w:rsidRPr="00AF0C8A">
            <w:rPr>
              <w:rFonts w:ascii="Times New Roman" w:hAnsi="Times New Roman"/>
              <w:color w:val="000000"/>
            </w:rPr>
            <w:t xml:space="preserve"> et al., 2011; Nakamura et al., 2021)</w:t>
          </w:r>
        </w:sdtContent>
      </w:sdt>
      <w:r w:rsidR="00250B35">
        <w:rPr>
          <w:rFonts w:ascii="Times New Roman" w:hAnsi="Times New Roman"/>
          <w:color w:val="000000"/>
        </w:rPr>
        <w:t xml:space="preserve">. </w:t>
      </w:r>
      <w:r w:rsidR="004E7D6E">
        <w:rPr>
          <w:rFonts w:ascii="Times New Roman" w:hAnsi="Times New Roman"/>
          <w:color w:val="000000"/>
        </w:rPr>
        <w:t xml:space="preserve">Glúteo Máximo Medial: Imagem obtida em um local </w:t>
      </w:r>
      <w:r w:rsidR="004E7D6E" w:rsidRPr="004E7D6E">
        <w:rPr>
          <w:rFonts w:ascii="Times New Roman" w:hAnsi="Times New Roman"/>
          <w:color w:val="000000"/>
          <w:lang w:val="pt-PT"/>
        </w:rPr>
        <w:t>a 50% da distância entre</w:t>
      </w:r>
      <w:r w:rsidR="004E7D6E">
        <w:rPr>
          <w:rFonts w:ascii="Times New Roman" w:hAnsi="Times New Roman"/>
          <w:color w:val="000000"/>
          <w:lang w:val="pt-PT"/>
        </w:rPr>
        <w:t xml:space="preserve"> </w:t>
      </w:r>
      <w:r w:rsidR="004E7D6E" w:rsidRPr="004E7D6E">
        <w:rPr>
          <w:rFonts w:ascii="Times New Roman" w:hAnsi="Times New Roman"/>
          <w:color w:val="000000"/>
          <w:lang w:val="pt-PT"/>
        </w:rPr>
        <w:t>vértebra sacral e trocânter maior</w:t>
      </w:r>
      <w:r w:rsidR="004E7D6E">
        <w:rPr>
          <w:rFonts w:ascii="Times New Roman" w:hAnsi="Times New Roman"/>
          <w:color w:val="000000"/>
          <w:lang w:val="pt-PT"/>
        </w:rPr>
        <w:t xml:space="preserve"> d</w:t>
      </w:r>
      <w:r w:rsidR="004E7D6E" w:rsidRPr="004E7D6E">
        <w:rPr>
          <w:rFonts w:ascii="Times New Roman" w:hAnsi="Times New Roman"/>
          <w:color w:val="000000"/>
          <w:lang w:val="pt-PT"/>
        </w:rPr>
        <w:t>o fêmur</w:t>
      </w:r>
      <w:r w:rsidR="004E7D6E">
        <w:rPr>
          <w:rFonts w:ascii="Times New Roman" w:hAnsi="Times New Roman"/>
          <w:color w:val="000000"/>
          <w:lang w:val="pt-PT"/>
        </w:rPr>
        <w:t xml:space="preserve"> </w:t>
      </w:r>
      <w:sdt>
        <w:sdtPr>
          <w:rPr>
            <w:rFonts w:ascii="Times New Roman" w:hAnsi="Times New Roman"/>
            <w:color w:val="000000"/>
            <w:lang w:val="pt-PT"/>
          </w:rPr>
          <w:tag w:val="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"/>
          <w:id w:val="802581540"/>
          <w:placeholder>
            <w:docPart w:val="DefaultPlaceholder_-1854013440"/>
          </w:placeholder>
        </w:sdtPr>
        <w:sdtContent>
          <w:r w:rsidR="00AF0C8A" w:rsidRPr="00AF0C8A">
            <w:rPr>
              <w:rFonts w:ascii="Times New Roman" w:hAnsi="Times New Roman"/>
              <w:color w:val="000000"/>
              <w:lang w:val="pt-PT"/>
            </w:rPr>
            <w:t>(Barbalho et al., 2020, 2021; Kassiano et al., 2024)</w:t>
          </w:r>
        </w:sdtContent>
      </w:sdt>
      <w:r w:rsidR="009A5E9E">
        <w:rPr>
          <w:rFonts w:ascii="Times New Roman" w:hAnsi="Times New Roman"/>
          <w:color w:val="000000"/>
          <w:lang w:val="pt-PT"/>
        </w:rPr>
        <w:t xml:space="preserve">. Glúteo Máximo Inferior: </w:t>
      </w:r>
      <w:r w:rsidR="00732BFD">
        <w:rPr>
          <w:rFonts w:ascii="Times New Roman" w:hAnsi="Times New Roman"/>
          <w:color w:val="000000"/>
        </w:rPr>
        <w:t xml:space="preserve">Imagem obtida em um local </w:t>
      </w:r>
      <w:r w:rsidR="00732BFD" w:rsidRPr="004E7D6E">
        <w:rPr>
          <w:rFonts w:ascii="Times New Roman" w:hAnsi="Times New Roman"/>
          <w:color w:val="000000"/>
          <w:lang w:val="pt-PT"/>
        </w:rPr>
        <w:t xml:space="preserve">a </w:t>
      </w:r>
      <w:r w:rsidR="00732BFD">
        <w:rPr>
          <w:rFonts w:ascii="Times New Roman" w:hAnsi="Times New Roman"/>
          <w:color w:val="000000"/>
          <w:lang w:val="pt-PT"/>
        </w:rPr>
        <w:t>7</w:t>
      </w:r>
      <w:r w:rsidR="00732BFD" w:rsidRPr="004E7D6E">
        <w:rPr>
          <w:rFonts w:ascii="Times New Roman" w:hAnsi="Times New Roman"/>
          <w:color w:val="000000"/>
          <w:lang w:val="pt-PT"/>
        </w:rPr>
        <w:t>0% da distância entre</w:t>
      </w:r>
      <w:r w:rsidR="00732BFD">
        <w:rPr>
          <w:rFonts w:ascii="Times New Roman" w:hAnsi="Times New Roman"/>
          <w:color w:val="000000"/>
          <w:lang w:val="pt-PT"/>
        </w:rPr>
        <w:t xml:space="preserve"> </w:t>
      </w:r>
      <w:r w:rsidR="00732BFD" w:rsidRPr="004E7D6E">
        <w:rPr>
          <w:rFonts w:ascii="Times New Roman" w:hAnsi="Times New Roman"/>
          <w:color w:val="000000"/>
          <w:lang w:val="pt-PT"/>
        </w:rPr>
        <w:t>vértebra sacral e trocânter maior</w:t>
      </w:r>
      <w:r w:rsidR="00732BFD">
        <w:rPr>
          <w:rFonts w:ascii="Times New Roman" w:hAnsi="Times New Roman"/>
          <w:color w:val="000000"/>
          <w:lang w:val="pt-PT"/>
        </w:rPr>
        <w:t xml:space="preserve"> d</w:t>
      </w:r>
      <w:r w:rsidR="00732BFD" w:rsidRPr="004E7D6E">
        <w:rPr>
          <w:rFonts w:ascii="Times New Roman" w:hAnsi="Times New Roman"/>
          <w:color w:val="000000"/>
          <w:lang w:val="pt-PT"/>
        </w:rPr>
        <w:t>o fêmur</w:t>
      </w:r>
      <w:r w:rsidR="00732BFD">
        <w:rPr>
          <w:rFonts w:ascii="Times New Roman" w:hAnsi="Times New Roman"/>
          <w:color w:val="000000"/>
          <w:lang w:val="pt-PT"/>
        </w:rPr>
        <w:t xml:space="preserve">. Já que nenhum estudo retirou essa medida de gluteo máximo inferior com ultrassom, decidimos usar como referência outros estudos que avaliam </w:t>
      </w:r>
      <w:r w:rsidR="001410E2">
        <w:rPr>
          <w:rFonts w:ascii="Times New Roman" w:hAnsi="Times New Roman"/>
          <w:color w:val="000000"/>
          <w:lang w:val="pt-PT"/>
        </w:rPr>
        <w:t>espessuras</w:t>
      </w:r>
      <w:r w:rsidR="00732BFD">
        <w:rPr>
          <w:rFonts w:ascii="Times New Roman" w:hAnsi="Times New Roman"/>
          <w:color w:val="000000"/>
          <w:lang w:val="pt-PT"/>
        </w:rPr>
        <w:t xml:space="preserve"> musculares e usam a proporção 30%,</w:t>
      </w:r>
      <w:r w:rsidR="00F50C2E">
        <w:rPr>
          <w:rFonts w:ascii="Times New Roman" w:hAnsi="Times New Roman"/>
          <w:color w:val="000000"/>
          <w:lang w:val="pt-PT"/>
        </w:rPr>
        <w:t xml:space="preserve"> </w:t>
      </w:r>
      <w:r w:rsidR="00732BFD">
        <w:rPr>
          <w:rFonts w:ascii="Times New Roman" w:hAnsi="Times New Roman"/>
          <w:color w:val="000000"/>
          <w:lang w:val="pt-PT"/>
        </w:rPr>
        <w:t>50% e 70% do comprimento muscular</w:t>
      </w:r>
      <w:r w:rsidR="001410E2">
        <w:rPr>
          <w:rFonts w:ascii="Times New Roman" w:hAnsi="Times New Roman"/>
          <w:color w:val="000000"/>
          <w:lang w:val="pt-PT"/>
        </w:rPr>
        <w:t xml:space="preserve"> </w:t>
      </w:r>
      <w:sdt>
        <w:sdtPr>
          <w:rPr>
            <w:rFonts w:ascii="Times New Roman" w:hAnsi="Times New Roman"/>
            <w:color w:val="000000"/>
            <w:lang w:val="pt-PT"/>
          </w:rPr>
          <w:tag w:val="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"/>
          <w:id w:val="879210477"/>
          <w:placeholder>
            <w:docPart w:val="DefaultPlaceholder_-1854013440"/>
          </w:placeholder>
        </w:sdtPr>
        <w:sdtContent>
          <w:r w:rsidR="00AF0C8A" w:rsidRPr="00AF0C8A">
            <w:rPr>
              <w:rFonts w:ascii="Times New Roman" w:hAnsi="Times New Roman"/>
              <w:color w:val="000000"/>
              <w:lang w:val="pt-PT"/>
            </w:rPr>
            <w:t>(Abe et al., 2000; Diniz et al., 2022; Hisaeda et al., 1996; Maeo et al., 2018)</w:t>
          </w:r>
        </w:sdtContent>
      </w:sdt>
      <w:r w:rsidR="008D0F05">
        <w:rPr>
          <w:rFonts w:ascii="Times New Roman" w:hAnsi="Times New Roman"/>
          <w:color w:val="000000"/>
          <w:lang w:val="pt-PT"/>
        </w:rPr>
        <w:t>.</w:t>
      </w:r>
    </w:p>
    <w:p w14:paraId="5BE6FE3C" w14:textId="4CB91874" w:rsidR="00D70DB0" w:rsidRDefault="00330036" w:rsidP="0066769F">
      <w:pPr>
        <w:autoSpaceDE w:val="0"/>
        <w:autoSpaceDN w:val="0"/>
        <w:adjustRightInd w:val="0"/>
        <w:spacing w:line="360" w:lineRule="auto"/>
        <w:ind w:firstLine="709"/>
      </w:pPr>
      <w:r w:rsidRPr="00A83B71">
        <w:rPr>
          <w:rFonts w:ascii="Times New Roman" w:hAnsi="Times New Roman"/>
        </w:rPr>
        <w:t xml:space="preserve">Um técnico de ultrassom treinado, cego para a alocação de grupos, será designado para avaliar cada um dos </w:t>
      </w:r>
      <w:r w:rsidR="00A83B71" w:rsidRPr="00A83B71">
        <w:rPr>
          <w:rFonts w:ascii="Times New Roman" w:hAnsi="Times New Roman"/>
        </w:rPr>
        <w:t>participantes. Os</w:t>
      </w:r>
      <w:r w:rsidR="00D70DB0" w:rsidRPr="00A83B71">
        <w:rPr>
          <w:rFonts w:ascii="Times New Roman" w:hAnsi="Times New Roman"/>
        </w:rPr>
        <w:t xml:space="preserve"> par</w:t>
      </w:r>
      <w:r w:rsidR="00D70DB0" w:rsidRPr="00D70DB0">
        <w:rPr>
          <w:rFonts w:ascii="Times New Roman" w:hAnsi="Times New Roman"/>
        </w:rPr>
        <w:t xml:space="preserve">ticipantes </w:t>
      </w:r>
      <w:r w:rsidR="00D70DB0">
        <w:rPr>
          <w:rFonts w:ascii="Times New Roman" w:hAnsi="Times New Roman"/>
        </w:rPr>
        <w:t>serão</w:t>
      </w:r>
      <w:r w:rsidR="00D70DB0" w:rsidRPr="00D70DB0">
        <w:rPr>
          <w:rFonts w:ascii="Times New Roman" w:hAnsi="Times New Roman"/>
        </w:rPr>
        <w:t xml:space="preserve"> instruídos a abster-se de qualquer exercício extenuante ou outra atividade física moderada </w:t>
      </w:r>
      <w:r>
        <w:rPr>
          <w:rFonts w:ascii="Times New Roman" w:hAnsi="Times New Roman"/>
        </w:rPr>
        <w:t>a</w:t>
      </w:r>
      <w:r w:rsidR="00D70DB0" w:rsidRPr="00D70DB0">
        <w:rPr>
          <w:rFonts w:ascii="Times New Roman" w:hAnsi="Times New Roman"/>
        </w:rPr>
        <w:t xml:space="preserve"> vigorosa</w:t>
      </w:r>
      <w:r w:rsidR="00D70DB0">
        <w:rPr>
          <w:rFonts w:ascii="Times New Roman" w:hAnsi="Times New Roman"/>
        </w:rPr>
        <w:t xml:space="preserve"> </w:t>
      </w:r>
      <w:r w:rsidR="00D70DB0" w:rsidRPr="00D70DB0">
        <w:rPr>
          <w:rFonts w:ascii="Times New Roman" w:hAnsi="Times New Roman"/>
        </w:rPr>
        <w:t>72 horas ant</w:t>
      </w:r>
      <w:r w:rsidR="00D70DB0" w:rsidRPr="0066769F">
        <w:rPr>
          <w:rFonts w:ascii="Times New Roman" w:hAnsi="Times New Roman"/>
        </w:rPr>
        <w:t>es do início da ultrassonografia, para evitar a influência potencial do inchaço muscular no resultado</w:t>
      </w:r>
      <w:r w:rsidRPr="0066769F">
        <w:rPr>
          <w:rFonts w:ascii="Times New Roman" w:hAnsi="Times New Roman"/>
        </w:rPr>
        <w:t>. A ultrassonografia pós-intervenção será realizada 72 horas após a última sessão de treino.</w:t>
      </w:r>
      <w:r w:rsidR="000F6E9B" w:rsidRPr="0066769F">
        <w:rPr>
          <w:rFonts w:ascii="Times New Roman" w:hAnsi="Times New Roman"/>
        </w:rPr>
        <w:t xml:space="preserve"> Esse período está de acordo com a literatura científica, que aponta que, após uma sessão de treinamento de resistência, o aumento na espessura muscular é temporário, retornando aos níveis normais em aproximadamente 48 horas</w:t>
      </w:r>
      <w:r w:rsidR="0066769F">
        <w:rPr>
          <w:rFonts w:ascii="Times New Roman" w:hAnsi="Times New Roman"/>
        </w:rPr>
        <w:t xml:space="preserve"> </w:t>
      </w:r>
      <w:sdt>
        <w:sdtPr>
          <w:rPr>
            <w:rFonts w:ascii="Times New Roman" w:hAnsi="Times New Roman"/>
            <w:color w:val="000000"/>
          </w:rPr>
          <w:tag w:val="MENDELEY_CITATION_v3_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"/>
          <w:id w:val="269980104"/>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Ogasawara</w:t>
          </w:r>
          <w:proofErr w:type="spellEnd"/>
          <w:r w:rsidR="00AF0C8A" w:rsidRPr="00AF0C8A">
            <w:rPr>
              <w:rFonts w:ascii="Times New Roman" w:hAnsi="Times New Roman"/>
              <w:color w:val="000000"/>
            </w:rPr>
            <w:t xml:space="preserve"> et al., 2012)</w:t>
          </w:r>
        </w:sdtContent>
      </w:sdt>
      <w:r w:rsidR="0066769F">
        <w:rPr>
          <w:rFonts w:ascii="Times New Roman" w:hAnsi="Times New Roman"/>
          <w:color w:val="000000"/>
        </w:rPr>
        <w:t>.</w:t>
      </w:r>
      <w:r w:rsidR="000F6E9B" w:rsidRPr="0066769F">
        <w:rPr>
          <w:rFonts w:ascii="Times New Roman" w:hAnsi="Times New Roman"/>
        </w:rPr>
        <w:t xml:space="preserve"> </w:t>
      </w:r>
    </w:p>
    <w:p w14:paraId="4D19E3E1" w14:textId="77777777" w:rsidR="0066769F" w:rsidRPr="0066769F" w:rsidRDefault="0066769F" w:rsidP="0066769F">
      <w:pPr>
        <w:autoSpaceDE w:val="0"/>
        <w:autoSpaceDN w:val="0"/>
        <w:adjustRightInd w:val="0"/>
        <w:spacing w:line="360" w:lineRule="auto"/>
        <w:ind w:firstLine="709"/>
      </w:pPr>
    </w:p>
    <w:p w14:paraId="0A37F017" w14:textId="77580D53" w:rsidR="00DD61EA" w:rsidRPr="00D17059" w:rsidRDefault="00DD61EA" w:rsidP="00DD61EA">
      <w:pPr>
        <w:spacing w:line="360" w:lineRule="auto"/>
        <w:ind w:firstLine="708"/>
        <w:rPr>
          <w:rFonts w:ascii="Times New Roman" w:hAnsi="Times New Roman"/>
          <w:u w:val="single"/>
        </w:rPr>
      </w:pPr>
      <w:r>
        <w:rPr>
          <w:rFonts w:ascii="Times New Roman" w:hAnsi="Times New Roman"/>
          <w:u w:val="single"/>
        </w:rPr>
        <w:t>Sessões de Treinamento</w:t>
      </w:r>
    </w:p>
    <w:p w14:paraId="5C86EC9B" w14:textId="35BEFB86" w:rsidR="002975F7" w:rsidRPr="00FB2311" w:rsidRDefault="002975F7" w:rsidP="002975F7">
      <w:pPr>
        <w:spacing w:line="360" w:lineRule="auto"/>
        <w:ind w:firstLine="708"/>
        <w:rPr>
          <w:rFonts w:ascii="Times New Roman" w:hAnsi="Times New Roman"/>
        </w:rPr>
      </w:pPr>
      <w:r w:rsidRPr="00FB2311">
        <w:rPr>
          <w:rFonts w:ascii="Times New Roman" w:hAnsi="Times New Roman"/>
        </w:rPr>
        <w:t>O treinamento será realizado durante 12 semanas, duas vezes por semana, totalizando 24 sessões de treino. Todas as sessões ocorrerão sempre no mesmo horário e dia da semana. Os participantes serão orientados a manter a alimentação habitual durante o período de treinamento, incluindo a refeição pré-treino, que deveria ser consumida ao menos 2 horas antes de cada sessão. Antes do início de cada treino, será realizado um aquecimento geral e específico, semelhante ao utilizado no teste de 1</w:t>
      </w:r>
      <w:r w:rsidR="00CF5C08" w:rsidRPr="00FB2311">
        <w:rPr>
          <w:rFonts w:ascii="Times New Roman" w:hAnsi="Times New Roman"/>
        </w:rPr>
        <w:t>-</w:t>
      </w:r>
      <w:r w:rsidRPr="00FB2311">
        <w:rPr>
          <w:rFonts w:ascii="Times New Roman" w:hAnsi="Times New Roman"/>
        </w:rPr>
        <w:t>RM, para todos os grupos.</w:t>
      </w:r>
    </w:p>
    <w:p w14:paraId="3F2FCFC6" w14:textId="208D878B" w:rsidR="002975F7" w:rsidRPr="00FB2311" w:rsidRDefault="002975F7" w:rsidP="002975F7">
      <w:pPr>
        <w:spacing w:line="360" w:lineRule="auto"/>
        <w:ind w:firstLine="708"/>
        <w:rPr>
          <w:rFonts w:ascii="Times New Roman" w:hAnsi="Times New Roman"/>
          <w:color w:val="4F81BD" w:themeColor="accent1"/>
        </w:rPr>
      </w:pPr>
      <w:r w:rsidRPr="00FB2311">
        <w:rPr>
          <w:rFonts w:ascii="Times New Roman" w:hAnsi="Times New Roman"/>
        </w:rPr>
        <w:t>Os exercícios seguirão a mesma sequência em todas as sessões: agachamento com barra (frontal ou nas costas, de acordo com o grupo experimental)</w:t>
      </w:r>
      <w:r w:rsidR="00646C17" w:rsidRPr="00FB2311">
        <w:rPr>
          <w:rFonts w:ascii="Times New Roman" w:hAnsi="Times New Roman"/>
        </w:rPr>
        <w:t xml:space="preserve"> com a amplitude específica do grupo do participante</w:t>
      </w:r>
      <w:r w:rsidR="0003349B" w:rsidRPr="00FB2311">
        <w:rPr>
          <w:rFonts w:ascii="Times New Roman" w:hAnsi="Times New Roman"/>
        </w:rPr>
        <w:t xml:space="preserve"> (</w:t>
      </w:r>
      <w:r w:rsidR="00732BFD" w:rsidRPr="00FB2311">
        <w:rPr>
          <w:rFonts w:ascii="Times New Roman" w:hAnsi="Times New Roman"/>
        </w:rPr>
        <w:t>paralela</w:t>
      </w:r>
      <w:r w:rsidR="0003349B" w:rsidRPr="00FB2311">
        <w:rPr>
          <w:rFonts w:ascii="Times New Roman" w:hAnsi="Times New Roman"/>
        </w:rPr>
        <w:t xml:space="preserve"> ou amplitude máxima), </w:t>
      </w:r>
      <w:r w:rsidR="00192B93" w:rsidRPr="00FB2311">
        <w:rPr>
          <w:rFonts w:ascii="Times New Roman" w:hAnsi="Times New Roman"/>
        </w:rPr>
        <w:t>extensão de joelho sentado</w:t>
      </w:r>
      <w:r w:rsidRPr="00FB2311">
        <w:rPr>
          <w:rFonts w:ascii="Times New Roman" w:hAnsi="Times New Roman"/>
        </w:rPr>
        <w:t xml:space="preserve">, flexão de joelhos sentado e </w:t>
      </w:r>
      <w:r w:rsidR="00192B93" w:rsidRPr="00FB2311">
        <w:rPr>
          <w:rFonts w:ascii="Times New Roman" w:hAnsi="Times New Roman"/>
          <w:color w:val="000000"/>
        </w:rPr>
        <w:t xml:space="preserve">flexão plantar no </w:t>
      </w:r>
      <w:proofErr w:type="spellStart"/>
      <w:r w:rsidR="00192B93" w:rsidRPr="00FB2311">
        <w:rPr>
          <w:rFonts w:ascii="Times New Roman" w:hAnsi="Times New Roman"/>
          <w:color w:val="000000"/>
        </w:rPr>
        <w:t>leg</w:t>
      </w:r>
      <w:proofErr w:type="spellEnd"/>
      <w:r w:rsidR="00192B93" w:rsidRPr="00FB2311">
        <w:rPr>
          <w:rFonts w:ascii="Times New Roman" w:hAnsi="Times New Roman"/>
          <w:color w:val="000000"/>
        </w:rPr>
        <w:t xml:space="preserve"> </w:t>
      </w:r>
      <w:proofErr w:type="spellStart"/>
      <w:r w:rsidR="00192B93" w:rsidRPr="00FB2311">
        <w:rPr>
          <w:rFonts w:ascii="Times New Roman" w:hAnsi="Times New Roman"/>
          <w:color w:val="000000"/>
        </w:rPr>
        <w:t>press</w:t>
      </w:r>
      <w:proofErr w:type="spellEnd"/>
      <w:r w:rsidR="00192B93" w:rsidRPr="00FB2311">
        <w:rPr>
          <w:rFonts w:ascii="Times New Roman" w:hAnsi="Times New Roman"/>
          <w:color w:val="000000"/>
        </w:rPr>
        <w:t xml:space="preserve"> 45</w:t>
      </w:r>
      <w:r w:rsidR="00192B93" w:rsidRPr="00FB2311">
        <w:rPr>
          <w:rFonts w:ascii="Times New Roman" w:hAnsi="Times New Roman"/>
        </w:rPr>
        <w:t>°</w:t>
      </w:r>
      <w:r w:rsidRPr="00FB2311">
        <w:rPr>
          <w:rFonts w:ascii="Times New Roman" w:hAnsi="Times New Roman"/>
        </w:rPr>
        <w:t>. Serão incluídos exercícios voltados para a musculatura inferior do corpo com o objetivo de minimizar desistências e manter o programa de treinamento o mais próximo possível da rotina habitual dos participantes, sem interferir nas adaptações musculares do glúteo máximo</w:t>
      </w:r>
      <w:r w:rsidR="00192B93" w:rsidRPr="00FB2311">
        <w:rPr>
          <w:rFonts w:ascii="Times New Roman" w:hAnsi="Times New Roman"/>
        </w:rPr>
        <w:t>.</w:t>
      </w:r>
    </w:p>
    <w:p w14:paraId="6E5C71A1" w14:textId="23B24C5F" w:rsidR="0006469B" w:rsidRPr="00FB2311" w:rsidRDefault="002975F7" w:rsidP="00A83B71">
      <w:pPr>
        <w:spacing w:line="360" w:lineRule="auto"/>
        <w:ind w:firstLine="708"/>
        <w:rPr>
          <w:rFonts w:ascii="Times New Roman" w:hAnsi="Times New Roman"/>
        </w:rPr>
      </w:pPr>
      <w:r w:rsidRPr="00FB2311">
        <w:rPr>
          <w:rFonts w:ascii="Times New Roman" w:hAnsi="Times New Roman"/>
        </w:rPr>
        <w:lastRenderedPageBreak/>
        <w:t>Os grupos experimentais realizar</w:t>
      </w:r>
      <w:r w:rsidR="00CF5C08" w:rsidRPr="00FB2311">
        <w:rPr>
          <w:rFonts w:ascii="Times New Roman" w:hAnsi="Times New Roman"/>
        </w:rPr>
        <w:t>ão</w:t>
      </w:r>
      <w:r w:rsidRPr="00FB2311">
        <w:rPr>
          <w:rFonts w:ascii="Times New Roman" w:hAnsi="Times New Roman"/>
        </w:rPr>
        <w:t xml:space="preserve"> os exercícios da mesma maneira, com a</w:t>
      </w:r>
      <w:r w:rsidR="00732BFD" w:rsidRPr="00FB2311">
        <w:rPr>
          <w:rFonts w:ascii="Times New Roman" w:hAnsi="Times New Roman"/>
        </w:rPr>
        <w:t>s</w:t>
      </w:r>
      <w:r w:rsidRPr="00FB2311">
        <w:rPr>
          <w:rFonts w:ascii="Times New Roman" w:hAnsi="Times New Roman"/>
        </w:rPr>
        <w:t xml:space="preserve"> diferença</w:t>
      </w:r>
      <w:r w:rsidR="00732BFD" w:rsidRPr="00FB2311">
        <w:rPr>
          <w:rFonts w:ascii="Times New Roman" w:hAnsi="Times New Roman"/>
        </w:rPr>
        <w:t>s</w:t>
      </w:r>
      <w:r w:rsidRPr="00FB2311">
        <w:rPr>
          <w:rFonts w:ascii="Times New Roman" w:hAnsi="Times New Roman"/>
        </w:rPr>
        <w:t xml:space="preserve"> sendo o tipo de agachamento</w:t>
      </w:r>
      <w:r w:rsidR="00732BFD" w:rsidRPr="00FB2311">
        <w:rPr>
          <w:rFonts w:ascii="Times New Roman" w:hAnsi="Times New Roman"/>
        </w:rPr>
        <w:t xml:space="preserve"> e a amplitude de cada grupo</w:t>
      </w:r>
      <w:r w:rsidRPr="00FB2311">
        <w:rPr>
          <w:rFonts w:ascii="Times New Roman" w:hAnsi="Times New Roman"/>
        </w:rPr>
        <w:t>.</w:t>
      </w:r>
      <w:r w:rsidR="00706287" w:rsidRPr="00FB2311">
        <w:rPr>
          <w:rFonts w:ascii="Times New Roman" w:hAnsi="Times New Roman"/>
        </w:rPr>
        <w:t xml:space="preserve"> Para a condição paralela, a amplitude de flexão de joelho</w:t>
      </w:r>
      <w:r w:rsidRPr="00FB2311">
        <w:rPr>
          <w:rFonts w:ascii="Times New Roman" w:hAnsi="Times New Roman"/>
        </w:rPr>
        <w:t xml:space="preserve"> </w:t>
      </w:r>
      <w:r w:rsidR="00706287" w:rsidRPr="00FB2311">
        <w:rPr>
          <w:rFonts w:ascii="Times New Roman" w:hAnsi="Times New Roman"/>
        </w:rPr>
        <w:t xml:space="preserve">será </w:t>
      </w:r>
      <w:r w:rsidRPr="00FB2311">
        <w:rPr>
          <w:rFonts w:ascii="Times New Roman" w:hAnsi="Times New Roman"/>
        </w:rPr>
        <w:t xml:space="preserve">padronizada em </w:t>
      </w:r>
      <w:r w:rsidR="00732BFD" w:rsidRPr="00FB2311">
        <w:rPr>
          <w:rFonts w:ascii="Times New Roman" w:hAnsi="Times New Roman"/>
        </w:rPr>
        <w:t>aproximadamente 105 graus de flexão de joelho para o grupo de agachamento frontal e com barra nas costas</w:t>
      </w:r>
      <w:r w:rsidR="00706287" w:rsidRPr="00FB2311">
        <w:rPr>
          <w:rFonts w:ascii="Times New Roman" w:hAnsi="Times New Roman"/>
        </w:rPr>
        <w:t>, de modo que a coxa fique paralela ao solo</w:t>
      </w:r>
      <w:r w:rsidR="00732BFD" w:rsidRPr="00FB2311">
        <w:rPr>
          <w:rFonts w:ascii="Times New Roman" w:hAnsi="Times New Roman"/>
        </w:rPr>
        <w:t>. Para o grupo de agachamento frontal e com barra nas costas até a amplitude máxima será padronizado em aproximadamente 140 graus de flexão de joelho</w:t>
      </w:r>
      <w:r w:rsidR="00B10DFE" w:rsidRPr="00FB2311">
        <w:rPr>
          <w:rFonts w:ascii="Times New Roman" w:hAnsi="Times New Roman"/>
        </w:rPr>
        <w:t xml:space="preserve">, até que as coxas toquem a parte posterior das pernas. </w:t>
      </w:r>
      <w:r w:rsidRPr="00FB2311">
        <w:rPr>
          <w:rFonts w:ascii="Times New Roman" w:hAnsi="Times New Roman"/>
        </w:rPr>
        <w:t xml:space="preserve">Ambos os grupos </w:t>
      </w:r>
      <w:r w:rsidR="004027DA" w:rsidRPr="00FB2311">
        <w:rPr>
          <w:rFonts w:ascii="Times New Roman" w:hAnsi="Times New Roman"/>
        </w:rPr>
        <w:t>serão orientados a manter o</w:t>
      </w:r>
      <w:r w:rsidRPr="00FB2311">
        <w:rPr>
          <w:rFonts w:ascii="Times New Roman" w:hAnsi="Times New Roman"/>
        </w:rPr>
        <w:t xml:space="preserve"> foco de atenção </w:t>
      </w:r>
      <w:r w:rsidR="00941D80" w:rsidRPr="00FB2311">
        <w:rPr>
          <w:rFonts w:ascii="Times New Roman" w:hAnsi="Times New Roman"/>
        </w:rPr>
        <w:t>intern</w:t>
      </w:r>
      <w:r w:rsidR="00A51235" w:rsidRPr="00FB2311">
        <w:rPr>
          <w:rFonts w:ascii="Times New Roman" w:hAnsi="Times New Roman"/>
        </w:rPr>
        <w:t>o</w:t>
      </w:r>
      <w:r w:rsidRPr="00FB2311">
        <w:rPr>
          <w:rFonts w:ascii="Times New Roman" w:hAnsi="Times New Roman"/>
        </w:rPr>
        <w:t xml:space="preserve">, ou seja, concentrando-se </w:t>
      </w:r>
      <w:r w:rsidR="00941D80" w:rsidRPr="00FB2311">
        <w:rPr>
          <w:rFonts w:ascii="Times New Roman" w:hAnsi="Times New Roman"/>
        </w:rPr>
        <w:t>na contração dos glúteos</w:t>
      </w:r>
      <w:r w:rsidRPr="00FB2311">
        <w:rPr>
          <w:rFonts w:ascii="Times New Roman" w:hAnsi="Times New Roman"/>
        </w:rPr>
        <w:t xml:space="preserve"> durante o movimento</w:t>
      </w:r>
      <w:r w:rsidR="00941D80" w:rsidRPr="00FB2311">
        <w:rPr>
          <w:rFonts w:ascii="Times New Roman" w:hAnsi="Times New Roman"/>
        </w:rPr>
        <w:t>.</w:t>
      </w:r>
      <w:r w:rsidR="00706287" w:rsidRPr="00FB2311">
        <w:rPr>
          <w:rFonts w:ascii="Times New Roman" w:hAnsi="Times New Roman"/>
        </w:rPr>
        <w:t xml:space="preserve"> A largura de base padronizada, para ambos os agachamentos, será com os pés na largura dos ombros.</w:t>
      </w:r>
    </w:p>
    <w:p w14:paraId="5CAF9F65" w14:textId="57251E93" w:rsidR="002975F7" w:rsidRPr="00FB2311" w:rsidRDefault="002975F7" w:rsidP="00B10DFE">
      <w:pPr>
        <w:spacing w:line="360" w:lineRule="auto"/>
        <w:ind w:firstLine="708"/>
        <w:rPr>
          <w:rFonts w:ascii="Times New Roman" w:hAnsi="Times New Roman"/>
        </w:rPr>
      </w:pPr>
      <w:r w:rsidRPr="00FB2311">
        <w:rPr>
          <w:rFonts w:ascii="Times New Roman" w:hAnsi="Times New Roman"/>
        </w:rPr>
        <w:t>No agachamento frontal, os participantes p</w:t>
      </w:r>
      <w:r w:rsidR="00CF5C08" w:rsidRPr="00FB2311">
        <w:rPr>
          <w:rFonts w:ascii="Times New Roman" w:hAnsi="Times New Roman"/>
        </w:rPr>
        <w:t>oderão</w:t>
      </w:r>
      <w:r w:rsidRPr="00FB2311">
        <w:rPr>
          <w:rFonts w:ascii="Times New Roman" w:hAnsi="Times New Roman"/>
        </w:rPr>
        <w:t xml:space="preserve"> escolher entre dois tipos de pegada: a pegada cruzada (com os braços cruzados sobre a barra) ou a "pegada limpa" (onde a barra repousa sobre os ombros com os cotovelos apontando para frente). Isso </w:t>
      </w:r>
      <w:r w:rsidR="009F07B6" w:rsidRPr="00FB2311">
        <w:rPr>
          <w:rFonts w:ascii="Times New Roman" w:hAnsi="Times New Roman"/>
        </w:rPr>
        <w:t>será</w:t>
      </w:r>
      <w:r w:rsidRPr="00FB2311">
        <w:rPr>
          <w:rFonts w:ascii="Times New Roman" w:hAnsi="Times New Roman"/>
        </w:rPr>
        <w:t xml:space="preserve"> feito para evitar que limitações na flexibilidade dos ombros prejudi</w:t>
      </w:r>
      <w:r w:rsidR="00CF5C08" w:rsidRPr="00FB2311">
        <w:rPr>
          <w:rFonts w:ascii="Times New Roman" w:hAnsi="Times New Roman"/>
        </w:rPr>
        <w:t>quem</w:t>
      </w:r>
      <w:r w:rsidRPr="00FB2311">
        <w:rPr>
          <w:rFonts w:ascii="Times New Roman" w:hAnsi="Times New Roman"/>
        </w:rPr>
        <w:t xml:space="preserve"> a técnica ou o desempenho.</w:t>
      </w:r>
    </w:p>
    <w:p w14:paraId="6D9713D0" w14:textId="6691C4B8" w:rsidR="009F07B6" w:rsidRPr="00FB2311" w:rsidRDefault="009F07B6" w:rsidP="009F07B6">
      <w:pPr>
        <w:spacing w:line="360" w:lineRule="auto"/>
        <w:ind w:firstLine="708"/>
        <w:rPr>
          <w:rFonts w:ascii="Times New Roman" w:hAnsi="Times New Roman"/>
        </w:rPr>
      </w:pPr>
      <w:r w:rsidRPr="00FB2311">
        <w:rPr>
          <w:rFonts w:ascii="Times New Roman" w:hAnsi="Times New Roman"/>
        </w:rPr>
        <w:t>O treinamento será realizado duas vezes por semana, com o volume total do agachamento sendo igualmente distribuído entre as duas sessões. A primeira sessão semanal será executada com cargas adequadas para 6 a 8 repetições, enquanto a segunda utilizará uma faixa de 10 a 12 repetições. Os exercícios voltados para a cadeia posterior incluirão 2 séries por movimento, utilizando o mesmo número de repetições e esquema de carga aplicados ao agachamento. Cada sessão de treino será espaçada por, no mínimo, 72 horas para garantir um período adequado de recuperação.</w:t>
      </w:r>
      <w:r w:rsidR="003227A5" w:rsidRPr="00FB2311">
        <w:rPr>
          <w:rFonts w:ascii="Times New Roman" w:hAnsi="Times New Roman"/>
        </w:rPr>
        <w:t xml:space="preserve"> A tabela 1 mostra como será a rotina de treino dos participantes do estudo.</w:t>
      </w:r>
    </w:p>
    <w:p w14:paraId="6563715E" w14:textId="3CE4716C" w:rsidR="000B274D" w:rsidRPr="00FB2311" w:rsidRDefault="000B274D" w:rsidP="000B274D">
      <w:pPr>
        <w:spacing w:line="360" w:lineRule="auto"/>
        <w:ind w:firstLine="708"/>
        <w:rPr>
          <w:rFonts w:ascii="Times New Roman" w:hAnsi="Times New Roman"/>
        </w:rPr>
      </w:pPr>
      <w:r w:rsidRPr="00FB2311">
        <w:rPr>
          <w:rFonts w:ascii="Times New Roman" w:hAnsi="Times New Roman"/>
        </w:rPr>
        <w:t>Os participantes seguirão um protocolo de treinamento onde cada série dever</w:t>
      </w:r>
      <w:r w:rsidR="00646C17" w:rsidRPr="00FB2311">
        <w:rPr>
          <w:rFonts w:ascii="Times New Roman" w:hAnsi="Times New Roman"/>
        </w:rPr>
        <w:t>á</w:t>
      </w:r>
      <w:r w:rsidRPr="00FB2311">
        <w:rPr>
          <w:rFonts w:ascii="Times New Roman" w:hAnsi="Times New Roman"/>
        </w:rPr>
        <w:t xml:space="preserve"> ser realizada com aproximadamente 2 repetições </w:t>
      </w:r>
      <w:r w:rsidR="00646C17" w:rsidRPr="00FB2311">
        <w:rPr>
          <w:rFonts w:ascii="Times New Roman" w:hAnsi="Times New Roman"/>
        </w:rPr>
        <w:t>na</w:t>
      </w:r>
      <w:r w:rsidRPr="00FB2311">
        <w:rPr>
          <w:rFonts w:ascii="Times New Roman" w:hAnsi="Times New Roman"/>
        </w:rPr>
        <w:t xml:space="preserve"> reserva, exceto na última série, que </w:t>
      </w:r>
      <w:r w:rsidR="00A83B71" w:rsidRPr="00FB2311">
        <w:rPr>
          <w:rFonts w:ascii="Times New Roman" w:hAnsi="Times New Roman"/>
        </w:rPr>
        <w:t>será</w:t>
      </w:r>
      <w:r w:rsidRPr="00FB2311">
        <w:rPr>
          <w:rFonts w:ascii="Times New Roman" w:hAnsi="Times New Roman"/>
        </w:rPr>
        <w:t xml:space="preserve"> levada até a falha momentânea. Caso um participante não consiga atingir a faixa de repetições esperada em uma série, o supervisor do estudo oferecerá assistência na</w:t>
      </w:r>
      <w:r w:rsidR="00CF5C08" w:rsidRPr="00FB2311">
        <w:rPr>
          <w:rFonts w:ascii="Times New Roman" w:hAnsi="Times New Roman"/>
        </w:rPr>
        <w:t>s</w:t>
      </w:r>
      <w:r w:rsidRPr="00FB2311">
        <w:rPr>
          <w:rFonts w:ascii="Times New Roman" w:hAnsi="Times New Roman"/>
        </w:rPr>
        <w:t xml:space="preserve"> </w:t>
      </w:r>
      <w:r w:rsidR="00104F7C" w:rsidRPr="00FB2311">
        <w:rPr>
          <w:rFonts w:ascii="Times New Roman" w:hAnsi="Times New Roman"/>
        </w:rPr>
        <w:t xml:space="preserve">2 </w:t>
      </w:r>
      <w:r w:rsidRPr="00FB2311">
        <w:rPr>
          <w:rFonts w:ascii="Times New Roman" w:hAnsi="Times New Roman"/>
        </w:rPr>
        <w:t>repetições finais para garantir que o número de repetições seja alcançado. As cargas serão ajustadas conforme o desempenho: se o participante finalizar a série com mais facilidade do que o esperado (mais de 2 repetições em reserva), a carga será aumentada</w:t>
      </w:r>
      <w:r w:rsidR="00204CB7" w:rsidRPr="00FB2311">
        <w:rPr>
          <w:rFonts w:ascii="Times New Roman" w:hAnsi="Times New Roman"/>
        </w:rPr>
        <w:t xml:space="preserve"> e</w:t>
      </w:r>
      <w:r w:rsidRPr="00FB2311">
        <w:rPr>
          <w:rFonts w:ascii="Times New Roman" w:hAnsi="Times New Roman"/>
        </w:rPr>
        <w:t xml:space="preserve"> se não atingir o número mínimo de repetições, a carga será reduzida na próxima série. </w:t>
      </w:r>
    </w:p>
    <w:p w14:paraId="74AAE8C8" w14:textId="281429D8" w:rsidR="00A02019" w:rsidRPr="00FB2311" w:rsidRDefault="000B274D" w:rsidP="00192B93">
      <w:pPr>
        <w:spacing w:line="360" w:lineRule="auto"/>
        <w:ind w:firstLine="708"/>
        <w:rPr>
          <w:rFonts w:ascii="Times New Roman" w:hAnsi="Times New Roman"/>
        </w:rPr>
      </w:pPr>
      <w:r w:rsidRPr="00FB2311">
        <w:rPr>
          <w:rFonts w:ascii="Times New Roman" w:hAnsi="Times New Roman"/>
        </w:rPr>
        <w:t>Entre cada série e exercício, os participantes descans</w:t>
      </w:r>
      <w:r w:rsidR="00204CB7" w:rsidRPr="00FB2311">
        <w:rPr>
          <w:rFonts w:ascii="Times New Roman" w:hAnsi="Times New Roman"/>
        </w:rPr>
        <w:t>arão</w:t>
      </w:r>
      <w:r w:rsidRPr="00FB2311">
        <w:rPr>
          <w:rFonts w:ascii="Times New Roman" w:hAnsi="Times New Roman"/>
        </w:rPr>
        <w:t xml:space="preserve"> por 3 minutos. A </w:t>
      </w:r>
      <w:r w:rsidR="00A83B71" w:rsidRPr="00FB2311">
        <w:rPr>
          <w:rFonts w:ascii="Times New Roman" w:hAnsi="Times New Roman"/>
        </w:rPr>
        <w:t>cadência</w:t>
      </w:r>
      <w:r w:rsidRPr="00FB2311">
        <w:rPr>
          <w:rFonts w:ascii="Times New Roman" w:hAnsi="Times New Roman"/>
        </w:rPr>
        <w:t xml:space="preserve"> de execução das repetições também </w:t>
      </w:r>
      <w:r w:rsidR="00192B93" w:rsidRPr="00FB2311">
        <w:rPr>
          <w:rFonts w:ascii="Times New Roman" w:hAnsi="Times New Roman"/>
        </w:rPr>
        <w:t>será controlada</w:t>
      </w:r>
      <w:r w:rsidRPr="00FB2311">
        <w:rPr>
          <w:rFonts w:ascii="Times New Roman" w:hAnsi="Times New Roman"/>
        </w:rPr>
        <w:t xml:space="preserve"> </w:t>
      </w:r>
      <w:r w:rsidR="00192B93" w:rsidRPr="00FB2311">
        <w:rPr>
          <w:rFonts w:ascii="Times New Roman" w:hAnsi="Times New Roman"/>
        </w:rPr>
        <w:t>por um metrônomo eletrônico (</w:t>
      </w:r>
      <w:proofErr w:type="spellStart"/>
      <w:r w:rsidR="00192B93" w:rsidRPr="00FB2311">
        <w:rPr>
          <w:rFonts w:ascii="Times New Roman" w:hAnsi="Times New Roman"/>
        </w:rPr>
        <w:t>Intervals</w:t>
      </w:r>
      <w:proofErr w:type="spellEnd"/>
      <w:r w:rsidR="00192B93" w:rsidRPr="00FB2311">
        <w:rPr>
          <w:rFonts w:ascii="Times New Roman" w:hAnsi="Times New Roman"/>
        </w:rPr>
        <w:t xml:space="preserve"> Pro – </w:t>
      </w:r>
      <w:proofErr w:type="spellStart"/>
      <w:r w:rsidR="00192B93" w:rsidRPr="00FB2311">
        <w:rPr>
          <w:rFonts w:ascii="Times New Roman" w:hAnsi="Times New Roman"/>
        </w:rPr>
        <w:t>Interval</w:t>
      </w:r>
      <w:proofErr w:type="spellEnd"/>
      <w:r w:rsidR="00192B93" w:rsidRPr="00FB2311">
        <w:rPr>
          <w:rFonts w:ascii="Times New Roman" w:hAnsi="Times New Roman"/>
        </w:rPr>
        <w:t xml:space="preserve"> Timer, </w:t>
      </w:r>
      <w:proofErr w:type="spellStart"/>
      <w:r w:rsidR="00192B93" w:rsidRPr="00FB2311">
        <w:rPr>
          <w:rFonts w:ascii="Times New Roman" w:hAnsi="Times New Roman"/>
        </w:rPr>
        <w:t>Fourth</w:t>
      </w:r>
      <w:proofErr w:type="spellEnd"/>
      <w:r w:rsidR="00192B93" w:rsidRPr="00FB2311">
        <w:rPr>
          <w:rFonts w:ascii="Times New Roman" w:hAnsi="Times New Roman"/>
        </w:rPr>
        <w:t xml:space="preserve"> Frame Technologies LLC, Columbus, Ohio, USA)</w:t>
      </w:r>
      <w:r w:rsidRPr="00FB2311">
        <w:rPr>
          <w:rFonts w:ascii="Times New Roman" w:hAnsi="Times New Roman"/>
        </w:rPr>
        <w:t xml:space="preserve">, sendo 1 segundo </w:t>
      </w:r>
      <w:r w:rsidRPr="00FB2311">
        <w:rPr>
          <w:rFonts w:ascii="Times New Roman" w:hAnsi="Times New Roman"/>
        </w:rPr>
        <w:lastRenderedPageBreak/>
        <w:t>para a fase concêntrica e 2 segundos para a fase excêntrica, sem pausas nas transições.</w:t>
      </w:r>
      <w:r w:rsidR="002B3B1B" w:rsidRPr="00FB2311">
        <w:rPr>
          <w:rFonts w:ascii="Times New Roman" w:hAnsi="Times New Roman"/>
        </w:rPr>
        <w:t xml:space="preserve"> </w:t>
      </w:r>
      <w:r w:rsidRPr="00FB2311">
        <w:rPr>
          <w:rFonts w:ascii="Times New Roman" w:hAnsi="Times New Roman"/>
        </w:rPr>
        <w:t xml:space="preserve">Durante o período da intervenção, os participantes </w:t>
      </w:r>
      <w:r w:rsidR="00204CB7" w:rsidRPr="00FB2311">
        <w:rPr>
          <w:rFonts w:ascii="Times New Roman" w:hAnsi="Times New Roman"/>
        </w:rPr>
        <w:t>serão</w:t>
      </w:r>
      <w:r w:rsidRPr="00FB2311">
        <w:rPr>
          <w:rFonts w:ascii="Times New Roman" w:hAnsi="Times New Roman"/>
        </w:rPr>
        <w:t xml:space="preserve"> orientados a não realizar nenhum outro exercício de intensidade moderada ou alta para a parte inferior do corpo, a fim de evitar interferências nos resultados do estudo.</w:t>
      </w:r>
      <w:r w:rsidR="00A02019" w:rsidRPr="00FB2311">
        <w:rPr>
          <w:rFonts w:ascii="Times New Roman" w:hAnsi="Times New Roman"/>
          <w:color w:val="4F81BD" w:themeColor="accent1"/>
        </w:rPr>
        <w:t xml:space="preserve"> </w:t>
      </w:r>
    </w:p>
    <w:p w14:paraId="671914D2" w14:textId="616B0E5E" w:rsidR="00D325C6" w:rsidRPr="008F546B" w:rsidRDefault="000B274D" w:rsidP="00204CB7">
      <w:pPr>
        <w:spacing w:line="360" w:lineRule="auto"/>
        <w:ind w:firstLine="708"/>
        <w:rPr>
          <w:rFonts w:ascii="Times New Roman" w:hAnsi="Times New Roman"/>
        </w:rPr>
      </w:pPr>
      <w:r w:rsidRPr="00FB2311">
        <w:rPr>
          <w:rFonts w:ascii="Times New Roman" w:hAnsi="Times New Roman"/>
        </w:rPr>
        <w:t>Esse tipo de abordagem garante que a intensidade e o esforço sejam padronizados para todos os participantes, promovendo um estímulo adequado para os objetivos do treinamento, como o ganho de força ou hipertrofia</w:t>
      </w:r>
      <w:r w:rsidR="00031634" w:rsidRPr="00FB2311">
        <w:rPr>
          <w:rFonts w:ascii="Times New Roman" w:hAnsi="Times New Roman"/>
        </w:rPr>
        <w:t>.</w:t>
      </w:r>
      <w:r w:rsidR="00204CB7" w:rsidRPr="00FB2311">
        <w:rPr>
          <w:rFonts w:ascii="Times New Roman" w:hAnsi="Times New Roman"/>
        </w:rPr>
        <w:t xml:space="preserve"> </w:t>
      </w:r>
      <w:r w:rsidR="00031634" w:rsidRPr="00FB2311">
        <w:rPr>
          <w:rFonts w:ascii="Times New Roman" w:hAnsi="Times New Roman"/>
        </w:rPr>
        <w:t>O volume total de treinamento será calculado como o produto das séries, repetições e carga apenas para o exercício de agachamento</w:t>
      </w:r>
      <w:r w:rsidR="00096252" w:rsidRPr="00FB2311">
        <w:rPr>
          <w:rFonts w:ascii="Times New Roman" w:hAnsi="Times New Roman"/>
        </w:rPr>
        <w:t>.</w:t>
      </w:r>
      <w:r w:rsidR="00031634" w:rsidRPr="00FB2311">
        <w:rPr>
          <w:rFonts w:ascii="Times New Roman" w:hAnsi="Times New Roman"/>
        </w:rPr>
        <w:t xml:space="preserve"> </w:t>
      </w:r>
      <w:r w:rsidR="00096252" w:rsidRPr="00FB2311">
        <w:rPr>
          <w:rFonts w:ascii="Times New Roman" w:hAnsi="Times New Roman"/>
        </w:rPr>
        <w:t>E</w:t>
      </w:r>
      <w:r w:rsidR="00031634" w:rsidRPr="00FB2311">
        <w:rPr>
          <w:rFonts w:ascii="Times New Roman" w:hAnsi="Times New Roman"/>
        </w:rPr>
        <w:t>xcluindo</w:t>
      </w:r>
      <w:r w:rsidR="00096252" w:rsidRPr="00FB2311">
        <w:rPr>
          <w:rFonts w:ascii="Times New Roman" w:hAnsi="Times New Roman"/>
        </w:rPr>
        <w:t xml:space="preserve"> </w:t>
      </w:r>
      <w:r w:rsidR="00031634" w:rsidRPr="00FB2311">
        <w:rPr>
          <w:rFonts w:ascii="Times New Roman" w:hAnsi="Times New Roman"/>
        </w:rPr>
        <w:t>outro</w:t>
      </w:r>
      <w:r w:rsidR="00096252" w:rsidRPr="00FB2311">
        <w:rPr>
          <w:rFonts w:ascii="Times New Roman" w:hAnsi="Times New Roman"/>
        </w:rPr>
        <w:t xml:space="preserve">s </w:t>
      </w:r>
      <w:r w:rsidR="00031634" w:rsidRPr="00FB2311">
        <w:rPr>
          <w:rFonts w:ascii="Times New Roman" w:hAnsi="Times New Roman"/>
        </w:rPr>
        <w:t>exercícios complementares</w:t>
      </w:r>
      <w:r w:rsidR="00096252" w:rsidRPr="00FB2311">
        <w:rPr>
          <w:rFonts w:ascii="Times New Roman" w:hAnsi="Times New Roman"/>
        </w:rPr>
        <w:t xml:space="preserve"> que foram adicionados ao protocolo de treinamento</w:t>
      </w:r>
      <w:r w:rsidR="00031634" w:rsidRPr="00FB2311">
        <w:rPr>
          <w:rFonts w:ascii="Times New Roman" w:hAnsi="Times New Roman"/>
        </w:rPr>
        <w:t>. O volume total de treinamento</w:t>
      </w:r>
      <w:r w:rsidR="007454A3" w:rsidRPr="00FB2311">
        <w:rPr>
          <w:rFonts w:ascii="Times New Roman" w:hAnsi="Times New Roman"/>
        </w:rPr>
        <w:t xml:space="preserve"> de cada grupo</w:t>
      </w:r>
      <w:r w:rsidR="00031634" w:rsidRPr="00FB2311">
        <w:rPr>
          <w:rFonts w:ascii="Times New Roman" w:hAnsi="Times New Roman"/>
        </w:rPr>
        <w:t xml:space="preserve"> será monitorado, mas não será equiparado entre diferentes condições. Isso se justifica, pois o volume de séries é frequentemente visto como o principal indicador para hipertrofia muscular</w:t>
      </w:r>
      <w:r w:rsidR="007454A3" w:rsidRPr="00FB2311">
        <w:rPr>
          <w:rFonts w:ascii="Times New Roman" w:hAnsi="Times New Roman"/>
        </w:rPr>
        <w:t xml:space="preserve"> </w:t>
      </w:r>
      <w:sdt>
        <w:sdtPr>
          <w:rPr>
            <w:rFonts w:ascii="Times New Roman" w:hAnsi="Times New Roman"/>
            <w:color w:val="000000"/>
          </w:rPr>
          <w:tag w:val="MENDELEY_CITATION_v3_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"/>
          <w:id w:val="-1720430380"/>
          <w:placeholder>
            <w:docPart w:val="DefaultPlaceholder_-1854013440"/>
          </w:placeholder>
        </w:sdtPr>
        <w:sdtContent>
          <w:r w:rsidR="00AF0C8A" w:rsidRPr="00AF0C8A">
            <w:rPr>
              <w:color w:val="000000"/>
            </w:rPr>
            <w:t xml:space="preserve">(Baz-Valle et al., 2021; B. </w:t>
          </w:r>
          <w:proofErr w:type="spellStart"/>
          <w:r w:rsidR="00AF0C8A" w:rsidRPr="00AF0C8A">
            <w:rPr>
              <w:color w:val="000000"/>
            </w:rPr>
            <w:t>Schoenfeld</w:t>
          </w:r>
          <w:proofErr w:type="spellEnd"/>
          <w:r w:rsidR="00AF0C8A" w:rsidRPr="00AF0C8A">
            <w:rPr>
              <w:color w:val="000000"/>
            </w:rPr>
            <w:t xml:space="preserve"> &amp; </w:t>
          </w:r>
          <w:proofErr w:type="spellStart"/>
          <w:r w:rsidR="00AF0C8A" w:rsidRPr="00AF0C8A">
            <w:rPr>
              <w:color w:val="000000"/>
            </w:rPr>
            <w:t>Grgic</w:t>
          </w:r>
          <w:proofErr w:type="spellEnd"/>
          <w:r w:rsidR="00AF0C8A" w:rsidRPr="00AF0C8A">
            <w:rPr>
              <w:color w:val="000000"/>
            </w:rPr>
            <w:t>, 2018)</w:t>
          </w:r>
        </w:sdtContent>
      </w:sdt>
      <w:r w:rsidR="007454A3" w:rsidRPr="00FB2311">
        <w:rPr>
          <w:rFonts w:ascii="Times New Roman" w:hAnsi="Times New Roman"/>
        </w:rPr>
        <w:t>. Portanto</w:t>
      </w:r>
      <w:r w:rsidR="00D325C6" w:rsidRPr="00FB2311">
        <w:rPr>
          <w:rFonts w:ascii="Times New Roman" w:hAnsi="Times New Roman"/>
        </w:rPr>
        <w:t>, o volume de série não pode ser alterado, j</w:t>
      </w:r>
      <w:r w:rsidR="00D325C6" w:rsidRPr="008F546B">
        <w:rPr>
          <w:rFonts w:ascii="Times New Roman" w:hAnsi="Times New Roman"/>
        </w:rPr>
        <w:t xml:space="preserve">á que isso poderia influenciar na hipertrofia de cada grupo. </w:t>
      </w:r>
    </w:p>
    <w:p w14:paraId="1DBBDB89" w14:textId="02154E4B" w:rsidR="001C6488" w:rsidRDefault="00031634" w:rsidP="00FB2311">
      <w:pPr>
        <w:spacing w:line="360" w:lineRule="auto"/>
        <w:ind w:firstLine="708"/>
        <w:rPr>
          <w:rFonts w:ascii="Times New Roman" w:hAnsi="Times New Roman"/>
        </w:rPr>
      </w:pPr>
      <w:r w:rsidRPr="008F546B">
        <w:rPr>
          <w:rFonts w:ascii="Times New Roman" w:hAnsi="Times New Roman"/>
        </w:rPr>
        <w:t xml:space="preserve">A abordagem adotada será individualizada, levando em conta o volume anterior de treinamento de glúteo máximo </w:t>
      </w:r>
      <w:r w:rsidR="00DA0AC0" w:rsidRPr="008F546B">
        <w:rPr>
          <w:rFonts w:ascii="Times New Roman" w:hAnsi="Times New Roman"/>
        </w:rPr>
        <w:t>realizado por cada</w:t>
      </w:r>
      <w:r w:rsidRPr="008F546B">
        <w:rPr>
          <w:rFonts w:ascii="Times New Roman" w:hAnsi="Times New Roman"/>
        </w:rPr>
        <w:t xml:space="preserve"> participante,</w:t>
      </w:r>
      <w:r w:rsidR="00DA0AC0" w:rsidRPr="008F546B">
        <w:rPr>
          <w:rFonts w:ascii="Times New Roman" w:hAnsi="Times New Roman"/>
        </w:rPr>
        <w:t xml:space="preserve"> que será</w:t>
      </w:r>
      <w:r w:rsidRPr="008F546B">
        <w:rPr>
          <w:rFonts w:ascii="Times New Roman" w:hAnsi="Times New Roman"/>
        </w:rPr>
        <w:t xml:space="preserve"> medido em séries por semana. </w:t>
      </w:r>
      <w:r w:rsidR="00DE53C4" w:rsidRPr="008F546B">
        <w:rPr>
          <w:rFonts w:ascii="Times New Roman" w:hAnsi="Times New Roman"/>
        </w:rPr>
        <w:t>E</w:t>
      </w:r>
      <w:r w:rsidRPr="008F546B">
        <w:rPr>
          <w:rFonts w:ascii="Times New Roman" w:hAnsi="Times New Roman"/>
        </w:rPr>
        <w:t xml:space="preserve">vidências recentes apontam que </w:t>
      </w:r>
      <w:r w:rsidR="00DE53C4" w:rsidRPr="008F546B">
        <w:rPr>
          <w:rFonts w:ascii="Times New Roman" w:hAnsi="Times New Roman"/>
        </w:rPr>
        <w:t>essa</w:t>
      </w:r>
      <w:r w:rsidRPr="008F546B">
        <w:rPr>
          <w:rFonts w:ascii="Times New Roman" w:hAnsi="Times New Roman"/>
        </w:rPr>
        <w:t xml:space="preserve"> estratégia pode otimizar </w:t>
      </w:r>
      <w:r w:rsidR="00DE53C4" w:rsidRPr="008F546B">
        <w:rPr>
          <w:rFonts w:ascii="Times New Roman" w:hAnsi="Times New Roman"/>
        </w:rPr>
        <w:t xml:space="preserve">a hipertrofia </w:t>
      </w:r>
      <w:r w:rsidRPr="008F546B">
        <w:rPr>
          <w:rFonts w:ascii="Times New Roman" w:hAnsi="Times New Roman"/>
        </w:rPr>
        <w:t>muscular</w:t>
      </w:r>
      <w:r w:rsidR="00DE53C4" w:rsidRPr="008F546B">
        <w:rPr>
          <w:rFonts w:ascii="Times New Roman" w:hAnsi="Times New Roman"/>
        </w:rPr>
        <w:t xml:space="preserve">, principalmente em indivíduos treinados e pode </w:t>
      </w:r>
      <w:r w:rsidR="004C2793" w:rsidRPr="008F546B">
        <w:rPr>
          <w:rFonts w:ascii="Times New Roman" w:hAnsi="Times New Roman"/>
        </w:rPr>
        <w:t xml:space="preserve">oferecer uma avaliação mais precisa da capacidade adaptativa do grupo, minimizando a influência de </w:t>
      </w:r>
      <w:r w:rsidR="006458B1" w:rsidRPr="008F546B">
        <w:rPr>
          <w:rFonts w:ascii="Times New Roman" w:hAnsi="Times New Roman"/>
        </w:rPr>
        <w:t xml:space="preserve">aumentos ou diminuições abruptas no volume de treino e </w:t>
      </w:r>
      <w:r w:rsidR="004C2793" w:rsidRPr="008F546B">
        <w:rPr>
          <w:rFonts w:ascii="Times New Roman" w:hAnsi="Times New Roman"/>
        </w:rPr>
        <w:t xml:space="preserve">nas respostas ao treinamento </w:t>
      </w:r>
      <w:r w:rsidR="00864985">
        <w:rPr>
          <w:rFonts w:ascii="Times New Roman" w:hAnsi="Times New Roman"/>
        </w:rPr>
        <w:t>contra resistência</w:t>
      </w:r>
      <w:r w:rsidR="00387591">
        <w:rPr>
          <w:rFonts w:ascii="Times New Roman" w:hAnsi="Times New Roman"/>
        </w:rPr>
        <w:t xml:space="preserve"> </w:t>
      </w:r>
      <w:sdt>
        <w:sdtPr>
          <w:rPr>
            <w:rFonts w:ascii="Times New Roman" w:hAnsi="Times New Roman"/>
            <w:color w:val="000000"/>
          </w:rPr>
          <w:tag w:val="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"/>
          <w:id w:val="-1574967496"/>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Aube</w:t>
          </w:r>
          <w:proofErr w:type="spellEnd"/>
          <w:r w:rsidR="00AF0C8A" w:rsidRPr="00AF0C8A">
            <w:rPr>
              <w:rFonts w:ascii="Times New Roman" w:hAnsi="Times New Roman"/>
              <w:color w:val="000000"/>
            </w:rPr>
            <w:t xml:space="preserve"> et al., 2022; Scarpelli et al., 2022)</w:t>
          </w:r>
        </w:sdtContent>
      </w:sdt>
      <w:r w:rsidR="0087799E" w:rsidRPr="008F546B">
        <w:rPr>
          <w:rFonts w:ascii="Times New Roman" w:hAnsi="Times New Roman"/>
        </w:rPr>
        <w:t>. Notavelmente, um aumento moderado no volume de treino semanal (cerca de 20%) mostrou-se mais eficiente para promover hipertrofia muscular em indivíduos treinados, quando comparado a incrementos abruptos no número de séries semanais</w:t>
      </w:r>
      <w:r w:rsidR="006458B1" w:rsidRPr="008F546B">
        <w:rPr>
          <w:rFonts w:ascii="Times New Roman" w:hAnsi="Times New Roman"/>
        </w:rPr>
        <w:t xml:space="preserve"> </w:t>
      </w:r>
      <w:sdt>
        <w:sdtPr>
          <w:rPr>
            <w:rFonts w:ascii="Times New Roman" w:hAnsi="Times New Roman"/>
            <w:color w:val="000000"/>
          </w:rPr>
          <w:tag w:val="MENDELEY_CITATION_v3_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"/>
          <w:id w:val="845978974"/>
          <w:placeholder>
            <w:docPart w:val="DefaultPlaceholder_-1854013440"/>
          </w:placeholder>
        </w:sdtPr>
        <w:sdtContent>
          <w:r w:rsidR="00AF0C8A" w:rsidRPr="00AF0C8A">
            <w:rPr>
              <w:rFonts w:ascii="Times New Roman" w:hAnsi="Times New Roman"/>
              <w:color w:val="000000"/>
            </w:rPr>
            <w:t>(</w:t>
          </w:r>
          <w:proofErr w:type="spellStart"/>
          <w:r w:rsidR="00AF0C8A" w:rsidRPr="00AF0C8A">
            <w:rPr>
              <w:rFonts w:ascii="Times New Roman" w:hAnsi="Times New Roman"/>
              <w:color w:val="000000"/>
            </w:rPr>
            <w:t>Angleri</w:t>
          </w:r>
          <w:proofErr w:type="spellEnd"/>
          <w:r w:rsidR="00AF0C8A" w:rsidRPr="00AF0C8A">
            <w:rPr>
              <w:rFonts w:ascii="Times New Roman" w:hAnsi="Times New Roman"/>
              <w:color w:val="000000"/>
            </w:rPr>
            <w:t xml:space="preserve"> et al., 2017; Scarpelli et al., 2022)</w:t>
          </w:r>
        </w:sdtContent>
      </w:sdt>
      <w:r w:rsidR="00690D3B" w:rsidRPr="008F546B">
        <w:rPr>
          <w:rFonts w:ascii="Times New Roman" w:hAnsi="Times New Roman"/>
        </w:rPr>
        <w:t>.</w:t>
      </w:r>
    </w:p>
    <w:p w14:paraId="748E6CC2" w14:textId="77777777" w:rsidR="00FB2311" w:rsidRDefault="00FB2311" w:rsidP="00FB2311">
      <w:pPr>
        <w:spacing w:line="360" w:lineRule="auto"/>
        <w:ind w:firstLine="708"/>
        <w:rPr>
          <w:rFonts w:ascii="Times New Roman" w:hAnsi="Times New Roman"/>
        </w:rPr>
      </w:pPr>
    </w:p>
    <w:p w14:paraId="767EF162" w14:textId="77777777" w:rsidR="00FB2311" w:rsidRDefault="00FB2311" w:rsidP="00FB2311">
      <w:pPr>
        <w:spacing w:line="360" w:lineRule="auto"/>
        <w:ind w:firstLine="708"/>
        <w:rPr>
          <w:rFonts w:ascii="Times New Roman" w:hAnsi="Times New Roman"/>
        </w:rPr>
      </w:pPr>
    </w:p>
    <w:p w14:paraId="22114DE5" w14:textId="77777777" w:rsidR="00FB2311" w:rsidRDefault="00FB2311" w:rsidP="00FB2311">
      <w:pPr>
        <w:spacing w:line="360" w:lineRule="auto"/>
        <w:ind w:firstLine="708"/>
        <w:rPr>
          <w:rFonts w:ascii="Times New Roman" w:hAnsi="Times New Roman"/>
        </w:rPr>
      </w:pPr>
    </w:p>
    <w:p w14:paraId="7326A267" w14:textId="77777777" w:rsidR="00FB2311" w:rsidRDefault="00FB2311" w:rsidP="00FB2311">
      <w:pPr>
        <w:spacing w:line="360" w:lineRule="auto"/>
        <w:ind w:firstLine="708"/>
        <w:rPr>
          <w:rFonts w:ascii="Times New Roman" w:hAnsi="Times New Roman"/>
        </w:rPr>
      </w:pPr>
    </w:p>
    <w:p w14:paraId="7AC2606B" w14:textId="77777777" w:rsidR="00FB2311" w:rsidRDefault="00FB2311" w:rsidP="00FB2311">
      <w:pPr>
        <w:spacing w:line="360" w:lineRule="auto"/>
        <w:ind w:firstLine="708"/>
        <w:rPr>
          <w:rFonts w:ascii="Times New Roman" w:hAnsi="Times New Roman"/>
        </w:rPr>
      </w:pPr>
    </w:p>
    <w:p w14:paraId="463BBD69" w14:textId="77777777" w:rsidR="00FB2311" w:rsidRDefault="00FB2311" w:rsidP="00FB2311">
      <w:pPr>
        <w:spacing w:line="360" w:lineRule="auto"/>
        <w:ind w:firstLine="708"/>
        <w:rPr>
          <w:rFonts w:ascii="Times New Roman" w:hAnsi="Times New Roman"/>
        </w:rPr>
      </w:pPr>
    </w:p>
    <w:p w14:paraId="77E91B46" w14:textId="77777777" w:rsidR="00FB2311" w:rsidRDefault="00FB2311" w:rsidP="00FB2311">
      <w:pPr>
        <w:spacing w:line="360" w:lineRule="auto"/>
        <w:ind w:firstLine="708"/>
        <w:rPr>
          <w:rFonts w:ascii="Times New Roman" w:hAnsi="Times New Roman"/>
        </w:rPr>
      </w:pPr>
    </w:p>
    <w:p w14:paraId="5011988D" w14:textId="77777777" w:rsidR="00FB2311" w:rsidRDefault="00FB2311" w:rsidP="00FB2311">
      <w:pPr>
        <w:spacing w:line="360" w:lineRule="auto"/>
        <w:ind w:firstLine="708"/>
        <w:rPr>
          <w:rFonts w:ascii="Times New Roman" w:hAnsi="Times New Roman"/>
        </w:rPr>
      </w:pPr>
    </w:p>
    <w:p w14:paraId="44E29C49" w14:textId="77777777" w:rsidR="00FB2311" w:rsidRDefault="00FB2311" w:rsidP="00FB2311">
      <w:pPr>
        <w:spacing w:line="360" w:lineRule="auto"/>
        <w:ind w:firstLine="708"/>
        <w:rPr>
          <w:rFonts w:ascii="Times New Roman" w:hAnsi="Times New Roman"/>
        </w:rPr>
      </w:pPr>
    </w:p>
    <w:p w14:paraId="2232A868" w14:textId="7FBE945E" w:rsidR="003227A5" w:rsidRPr="00FB2311" w:rsidRDefault="00192B93" w:rsidP="00E279E5">
      <w:pPr>
        <w:pStyle w:val="Legenda"/>
        <w:rPr>
          <w:rFonts w:ascii="Times New Roman" w:hAnsi="Times New Roman"/>
          <w:b w:val="0"/>
          <w:color w:val="auto"/>
          <w:sz w:val="24"/>
          <w:szCs w:val="24"/>
        </w:rPr>
      </w:pPr>
      <w:r w:rsidRPr="00FB2311">
        <w:rPr>
          <w:rFonts w:ascii="Times New Roman" w:hAnsi="Times New Roman"/>
          <w:color w:val="auto"/>
          <w:sz w:val="24"/>
          <w:szCs w:val="24"/>
        </w:rPr>
        <w:lastRenderedPageBreak/>
        <w:t xml:space="preserve">Tabela 1 </w:t>
      </w:r>
      <w:r w:rsidRPr="00FB2311">
        <w:rPr>
          <w:rFonts w:ascii="Times New Roman" w:hAnsi="Times New Roman"/>
          <w:b w:val="0"/>
          <w:color w:val="auto"/>
          <w:sz w:val="24"/>
          <w:szCs w:val="24"/>
        </w:rPr>
        <w:t>– Rotina de treino durante 12 semanas.</w:t>
      </w:r>
    </w:p>
    <w:tbl>
      <w:tblPr>
        <w:tblpPr w:leftFromText="141" w:rightFromText="141" w:vertAnchor="text" w:horzAnchor="margin" w:tblpY="85"/>
        <w:tblW w:w="9346" w:type="dxa"/>
        <w:tblCellMar>
          <w:left w:w="70" w:type="dxa"/>
          <w:right w:w="70" w:type="dxa"/>
        </w:tblCellMar>
        <w:tblLook w:val="04A0" w:firstRow="1" w:lastRow="0" w:firstColumn="1" w:lastColumn="0" w:noHBand="0" w:noVBand="1"/>
      </w:tblPr>
      <w:tblGrid>
        <w:gridCol w:w="5520"/>
        <w:gridCol w:w="200"/>
        <w:gridCol w:w="1720"/>
        <w:gridCol w:w="200"/>
        <w:gridCol w:w="1720"/>
      </w:tblGrid>
      <w:tr w:rsidR="001C4259" w:rsidRPr="00FB2311" w14:paraId="2721D84F" w14:textId="77777777" w:rsidTr="001C4259">
        <w:trPr>
          <w:trHeight w:val="705"/>
        </w:trPr>
        <w:tc>
          <w:tcPr>
            <w:tcW w:w="5520" w:type="dxa"/>
            <w:tcBorders>
              <w:top w:val="nil"/>
              <w:left w:val="nil"/>
              <w:bottom w:val="single" w:sz="4" w:space="0" w:color="auto"/>
              <w:right w:val="nil"/>
            </w:tcBorders>
            <w:shd w:val="clear" w:color="000000" w:fill="FFFFFF"/>
            <w:noWrap/>
            <w:vAlign w:val="center"/>
            <w:hideMark/>
          </w:tcPr>
          <w:p w14:paraId="0E6C3444" w14:textId="77777777" w:rsidR="001C4259" w:rsidRPr="00FB2311" w:rsidRDefault="001C4259" w:rsidP="001C4259">
            <w:pPr>
              <w:spacing w:line="240" w:lineRule="auto"/>
              <w:jc w:val="left"/>
              <w:rPr>
                <w:rFonts w:ascii="Times New Roman" w:hAnsi="Times New Roman"/>
                <w:b/>
                <w:bCs/>
                <w:color w:val="000000"/>
              </w:rPr>
            </w:pPr>
            <w:r w:rsidRPr="00FB2311">
              <w:rPr>
                <w:rFonts w:ascii="Times New Roman" w:hAnsi="Times New Roman"/>
                <w:b/>
                <w:bCs/>
                <w:color w:val="000000"/>
              </w:rPr>
              <w:t>Exercícios</w:t>
            </w:r>
          </w:p>
        </w:tc>
        <w:tc>
          <w:tcPr>
            <w:tcW w:w="193" w:type="dxa"/>
            <w:tcBorders>
              <w:top w:val="nil"/>
              <w:left w:val="nil"/>
              <w:bottom w:val="single" w:sz="4" w:space="0" w:color="auto"/>
              <w:right w:val="nil"/>
            </w:tcBorders>
            <w:shd w:val="clear" w:color="000000" w:fill="FFFFFF"/>
            <w:noWrap/>
            <w:vAlign w:val="center"/>
            <w:hideMark/>
          </w:tcPr>
          <w:p w14:paraId="681DC149" w14:textId="77777777" w:rsidR="001C4259" w:rsidRPr="00FB2311" w:rsidRDefault="001C4259" w:rsidP="001C4259">
            <w:pPr>
              <w:spacing w:line="240" w:lineRule="auto"/>
              <w:jc w:val="left"/>
              <w:rPr>
                <w:rFonts w:ascii="Times New Roman" w:hAnsi="Times New Roman"/>
                <w:b/>
                <w:bCs/>
                <w:color w:val="000000"/>
              </w:rPr>
            </w:pPr>
            <w:r w:rsidRPr="00FB2311">
              <w:rPr>
                <w:rFonts w:ascii="Times New Roman" w:hAnsi="Times New Roman"/>
                <w:b/>
                <w:bCs/>
                <w:color w:val="000000"/>
              </w:rPr>
              <w:t> </w:t>
            </w:r>
          </w:p>
        </w:tc>
        <w:tc>
          <w:tcPr>
            <w:tcW w:w="1720" w:type="dxa"/>
            <w:tcBorders>
              <w:top w:val="nil"/>
              <w:left w:val="nil"/>
              <w:bottom w:val="single" w:sz="4" w:space="0" w:color="auto"/>
              <w:right w:val="nil"/>
            </w:tcBorders>
            <w:shd w:val="clear" w:color="000000" w:fill="FFFFFF"/>
            <w:noWrap/>
            <w:vAlign w:val="center"/>
            <w:hideMark/>
          </w:tcPr>
          <w:p w14:paraId="588CEA48" w14:textId="77777777" w:rsidR="001C4259" w:rsidRPr="00FB2311" w:rsidRDefault="001C4259" w:rsidP="001C4259">
            <w:pPr>
              <w:spacing w:line="240" w:lineRule="auto"/>
              <w:jc w:val="center"/>
              <w:rPr>
                <w:rFonts w:ascii="Times New Roman" w:hAnsi="Times New Roman"/>
                <w:b/>
                <w:bCs/>
                <w:color w:val="000000"/>
              </w:rPr>
            </w:pPr>
            <w:r w:rsidRPr="00FB2311">
              <w:rPr>
                <w:rFonts w:ascii="Times New Roman" w:hAnsi="Times New Roman"/>
                <w:b/>
                <w:bCs/>
                <w:color w:val="000000"/>
              </w:rPr>
              <w:t>Sessão A</w:t>
            </w:r>
          </w:p>
        </w:tc>
        <w:tc>
          <w:tcPr>
            <w:tcW w:w="193" w:type="dxa"/>
            <w:tcBorders>
              <w:top w:val="nil"/>
              <w:left w:val="nil"/>
              <w:bottom w:val="single" w:sz="4" w:space="0" w:color="auto"/>
              <w:right w:val="nil"/>
            </w:tcBorders>
            <w:shd w:val="clear" w:color="000000" w:fill="FFFFFF"/>
            <w:noWrap/>
            <w:vAlign w:val="center"/>
            <w:hideMark/>
          </w:tcPr>
          <w:p w14:paraId="3104A10D" w14:textId="77777777" w:rsidR="001C4259" w:rsidRPr="00FB2311" w:rsidRDefault="001C4259" w:rsidP="001C4259">
            <w:pPr>
              <w:spacing w:line="240" w:lineRule="auto"/>
              <w:jc w:val="left"/>
              <w:rPr>
                <w:rFonts w:ascii="Times New Roman" w:hAnsi="Times New Roman"/>
                <w:b/>
                <w:bCs/>
                <w:color w:val="000000"/>
              </w:rPr>
            </w:pPr>
            <w:r w:rsidRPr="00FB2311">
              <w:rPr>
                <w:rFonts w:ascii="Times New Roman" w:hAnsi="Times New Roman"/>
                <w:b/>
                <w:bCs/>
                <w:color w:val="000000"/>
              </w:rPr>
              <w:t> </w:t>
            </w:r>
          </w:p>
        </w:tc>
        <w:tc>
          <w:tcPr>
            <w:tcW w:w="1720" w:type="dxa"/>
            <w:tcBorders>
              <w:top w:val="nil"/>
              <w:left w:val="nil"/>
              <w:bottom w:val="single" w:sz="4" w:space="0" w:color="auto"/>
              <w:right w:val="nil"/>
            </w:tcBorders>
            <w:shd w:val="clear" w:color="000000" w:fill="FFFFFF"/>
            <w:noWrap/>
            <w:vAlign w:val="center"/>
            <w:hideMark/>
          </w:tcPr>
          <w:p w14:paraId="19A341D9" w14:textId="77777777" w:rsidR="001C4259" w:rsidRPr="00FB2311" w:rsidRDefault="001C4259" w:rsidP="001C4259">
            <w:pPr>
              <w:spacing w:line="240" w:lineRule="auto"/>
              <w:jc w:val="center"/>
              <w:rPr>
                <w:rFonts w:ascii="Times New Roman" w:hAnsi="Times New Roman"/>
                <w:b/>
                <w:bCs/>
                <w:color w:val="000000"/>
              </w:rPr>
            </w:pPr>
            <w:r w:rsidRPr="00FB2311">
              <w:rPr>
                <w:rFonts w:ascii="Times New Roman" w:hAnsi="Times New Roman"/>
                <w:b/>
                <w:bCs/>
                <w:color w:val="000000"/>
              </w:rPr>
              <w:t>Sessão B</w:t>
            </w:r>
          </w:p>
        </w:tc>
      </w:tr>
      <w:tr w:rsidR="001C4259" w:rsidRPr="00FB2311" w14:paraId="7CBA1349" w14:textId="77777777" w:rsidTr="001C4259">
        <w:trPr>
          <w:trHeight w:val="135"/>
        </w:trPr>
        <w:tc>
          <w:tcPr>
            <w:tcW w:w="5520" w:type="dxa"/>
            <w:tcBorders>
              <w:top w:val="nil"/>
              <w:left w:val="nil"/>
              <w:bottom w:val="nil"/>
              <w:right w:val="nil"/>
            </w:tcBorders>
            <w:shd w:val="clear" w:color="000000" w:fill="FFFFFF"/>
            <w:noWrap/>
            <w:vAlign w:val="center"/>
            <w:hideMark/>
          </w:tcPr>
          <w:p w14:paraId="58740432"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 </w:t>
            </w:r>
          </w:p>
        </w:tc>
        <w:tc>
          <w:tcPr>
            <w:tcW w:w="193" w:type="dxa"/>
            <w:tcBorders>
              <w:top w:val="nil"/>
              <w:left w:val="nil"/>
              <w:bottom w:val="nil"/>
              <w:right w:val="nil"/>
            </w:tcBorders>
            <w:shd w:val="clear" w:color="000000" w:fill="FFFFFF"/>
            <w:noWrap/>
            <w:vAlign w:val="center"/>
            <w:hideMark/>
          </w:tcPr>
          <w:p w14:paraId="75D1E686"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 </w:t>
            </w:r>
          </w:p>
        </w:tc>
        <w:tc>
          <w:tcPr>
            <w:tcW w:w="1720" w:type="dxa"/>
            <w:tcBorders>
              <w:top w:val="nil"/>
              <w:left w:val="nil"/>
              <w:bottom w:val="nil"/>
              <w:right w:val="nil"/>
            </w:tcBorders>
            <w:shd w:val="clear" w:color="000000" w:fill="FFFFFF"/>
            <w:noWrap/>
            <w:vAlign w:val="center"/>
            <w:hideMark/>
          </w:tcPr>
          <w:p w14:paraId="1085A642" w14:textId="77777777" w:rsidR="001C4259" w:rsidRPr="00FB2311" w:rsidRDefault="001C4259" w:rsidP="001C4259">
            <w:pPr>
              <w:spacing w:line="240" w:lineRule="auto"/>
              <w:jc w:val="center"/>
              <w:rPr>
                <w:rFonts w:ascii="Times New Roman" w:hAnsi="Times New Roman"/>
                <w:color w:val="000000"/>
              </w:rPr>
            </w:pPr>
            <w:r w:rsidRPr="00FB2311">
              <w:rPr>
                <w:rFonts w:ascii="Times New Roman" w:hAnsi="Times New Roman"/>
                <w:color w:val="000000"/>
              </w:rPr>
              <w:t> </w:t>
            </w:r>
          </w:p>
        </w:tc>
        <w:tc>
          <w:tcPr>
            <w:tcW w:w="193" w:type="dxa"/>
            <w:tcBorders>
              <w:top w:val="nil"/>
              <w:left w:val="nil"/>
              <w:bottom w:val="nil"/>
              <w:right w:val="nil"/>
            </w:tcBorders>
            <w:shd w:val="clear" w:color="000000" w:fill="FFFFFF"/>
            <w:noWrap/>
            <w:vAlign w:val="center"/>
            <w:hideMark/>
          </w:tcPr>
          <w:p w14:paraId="7247E3F3"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 </w:t>
            </w:r>
          </w:p>
        </w:tc>
        <w:tc>
          <w:tcPr>
            <w:tcW w:w="1720" w:type="dxa"/>
            <w:tcBorders>
              <w:top w:val="nil"/>
              <w:left w:val="nil"/>
              <w:bottom w:val="nil"/>
              <w:right w:val="nil"/>
            </w:tcBorders>
            <w:shd w:val="clear" w:color="000000" w:fill="FFFFFF"/>
            <w:noWrap/>
            <w:vAlign w:val="center"/>
            <w:hideMark/>
          </w:tcPr>
          <w:p w14:paraId="4B00E766" w14:textId="77777777" w:rsidR="001C4259" w:rsidRPr="00FB2311" w:rsidRDefault="001C4259" w:rsidP="001C4259">
            <w:pPr>
              <w:spacing w:line="240" w:lineRule="auto"/>
              <w:jc w:val="center"/>
              <w:rPr>
                <w:rFonts w:ascii="Times New Roman" w:hAnsi="Times New Roman"/>
                <w:color w:val="000000"/>
              </w:rPr>
            </w:pPr>
            <w:r w:rsidRPr="00FB2311">
              <w:rPr>
                <w:rFonts w:ascii="Times New Roman" w:hAnsi="Times New Roman"/>
                <w:color w:val="000000"/>
              </w:rPr>
              <w:t> </w:t>
            </w:r>
          </w:p>
        </w:tc>
      </w:tr>
      <w:tr w:rsidR="001C4259" w:rsidRPr="00FB2311" w14:paraId="40E60140" w14:textId="77777777" w:rsidTr="001C4259">
        <w:trPr>
          <w:trHeight w:val="945"/>
        </w:trPr>
        <w:tc>
          <w:tcPr>
            <w:tcW w:w="5520" w:type="dxa"/>
            <w:tcBorders>
              <w:top w:val="nil"/>
              <w:left w:val="nil"/>
              <w:bottom w:val="nil"/>
              <w:right w:val="nil"/>
            </w:tcBorders>
            <w:shd w:val="clear" w:color="000000" w:fill="FFFFFF"/>
            <w:vAlign w:val="center"/>
            <w:hideMark/>
          </w:tcPr>
          <w:p w14:paraId="0982D28E"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Agachamento com barra frontal ou nas costas</w:t>
            </w:r>
            <w:r w:rsidRPr="00FB2311">
              <w:rPr>
                <w:rFonts w:ascii="Times New Roman" w:hAnsi="Times New Roman"/>
                <w:color w:val="000000"/>
              </w:rPr>
              <w:br/>
              <w:t>(amplitude paralela ou amplitude máxima)</w:t>
            </w:r>
          </w:p>
        </w:tc>
        <w:tc>
          <w:tcPr>
            <w:tcW w:w="193" w:type="dxa"/>
            <w:tcBorders>
              <w:top w:val="nil"/>
              <w:left w:val="nil"/>
              <w:bottom w:val="nil"/>
              <w:right w:val="nil"/>
            </w:tcBorders>
            <w:shd w:val="clear" w:color="000000" w:fill="FFFFFF"/>
            <w:noWrap/>
            <w:vAlign w:val="center"/>
            <w:hideMark/>
          </w:tcPr>
          <w:p w14:paraId="7AD44EF3"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 </w:t>
            </w:r>
          </w:p>
        </w:tc>
        <w:tc>
          <w:tcPr>
            <w:tcW w:w="1720" w:type="dxa"/>
            <w:tcBorders>
              <w:top w:val="nil"/>
              <w:left w:val="nil"/>
              <w:bottom w:val="nil"/>
              <w:right w:val="nil"/>
            </w:tcBorders>
            <w:shd w:val="clear" w:color="000000" w:fill="FFFFFF"/>
            <w:noWrap/>
            <w:vAlign w:val="center"/>
            <w:hideMark/>
          </w:tcPr>
          <w:p w14:paraId="3DE5B76A" w14:textId="77777777" w:rsidR="001C4259" w:rsidRPr="00FB2311" w:rsidRDefault="001C4259" w:rsidP="001C4259">
            <w:pPr>
              <w:spacing w:line="240" w:lineRule="auto"/>
              <w:jc w:val="center"/>
              <w:rPr>
                <w:rFonts w:ascii="Times New Roman" w:hAnsi="Times New Roman"/>
                <w:color w:val="000000"/>
              </w:rPr>
            </w:pPr>
            <w:r w:rsidRPr="00FB2311">
              <w:rPr>
                <w:rFonts w:ascii="Times New Roman" w:hAnsi="Times New Roman"/>
                <w:color w:val="000000"/>
              </w:rPr>
              <w:t>VTI x 6-8</w:t>
            </w:r>
          </w:p>
        </w:tc>
        <w:tc>
          <w:tcPr>
            <w:tcW w:w="193" w:type="dxa"/>
            <w:tcBorders>
              <w:top w:val="nil"/>
              <w:left w:val="nil"/>
              <w:bottom w:val="nil"/>
              <w:right w:val="nil"/>
            </w:tcBorders>
            <w:shd w:val="clear" w:color="000000" w:fill="FFFFFF"/>
            <w:noWrap/>
            <w:vAlign w:val="center"/>
            <w:hideMark/>
          </w:tcPr>
          <w:p w14:paraId="30BA3028"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 </w:t>
            </w:r>
          </w:p>
        </w:tc>
        <w:tc>
          <w:tcPr>
            <w:tcW w:w="1720" w:type="dxa"/>
            <w:tcBorders>
              <w:top w:val="nil"/>
              <w:left w:val="nil"/>
              <w:bottom w:val="nil"/>
              <w:right w:val="nil"/>
            </w:tcBorders>
            <w:shd w:val="clear" w:color="000000" w:fill="FFFFFF"/>
            <w:noWrap/>
            <w:vAlign w:val="center"/>
            <w:hideMark/>
          </w:tcPr>
          <w:p w14:paraId="71D62F6B" w14:textId="77777777" w:rsidR="001C4259" w:rsidRPr="00FB2311" w:rsidRDefault="001C4259" w:rsidP="001C4259">
            <w:pPr>
              <w:spacing w:line="240" w:lineRule="auto"/>
              <w:jc w:val="center"/>
              <w:rPr>
                <w:rFonts w:ascii="Times New Roman" w:hAnsi="Times New Roman"/>
                <w:color w:val="000000"/>
              </w:rPr>
            </w:pPr>
            <w:r w:rsidRPr="00FB2311">
              <w:rPr>
                <w:rFonts w:ascii="Times New Roman" w:hAnsi="Times New Roman"/>
                <w:color w:val="000000"/>
              </w:rPr>
              <w:t>VTI x 10-12</w:t>
            </w:r>
          </w:p>
        </w:tc>
      </w:tr>
      <w:tr w:rsidR="001C4259" w:rsidRPr="00FB2311" w14:paraId="5C5BC1B6" w14:textId="77777777" w:rsidTr="001C4259">
        <w:trPr>
          <w:trHeight w:val="375"/>
        </w:trPr>
        <w:tc>
          <w:tcPr>
            <w:tcW w:w="5520" w:type="dxa"/>
            <w:tcBorders>
              <w:top w:val="nil"/>
              <w:left w:val="nil"/>
              <w:bottom w:val="nil"/>
              <w:right w:val="nil"/>
            </w:tcBorders>
            <w:shd w:val="clear" w:color="000000" w:fill="FFFFFF"/>
            <w:noWrap/>
            <w:vAlign w:val="center"/>
            <w:hideMark/>
          </w:tcPr>
          <w:p w14:paraId="52CAC4F2" w14:textId="0F216988" w:rsidR="001C4259" w:rsidRPr="00FB2311" w:rsidRDefault="00706287" w:rsidP="001C4259">
            <w:pPr>
              <w:spacing w:line="240" w:lineRule="auto"/>
              <w:jc w:val="left"/>
              <w:rPr>
                <w:rFonts w:ascii="Times New Roman" w:hAnsi="Times New Roman"/>
                <w:color w:val="000000"/>
              </w:rPr>
            </w:pPr>
            <w:r w:rsidRPr="00FB2311">
              <w:rPr>
                <w:rFonts w:ascii="Times New Roman" w:hAnsi="Times New Roman"/>
                <w:color w:val="000000"/>
              </w:rPr>
              <w:t>Extensão de joelhos sentado</w:t>
            </w:r>
          </w:p>
        </w:tc>
        <w:tc>
          <w:tcPr>
            <w:tcW w:w="193" w:type="dxa"/>
            <w:tcBorders>
              <w:top w:val="nil"/>
              <w:left w:val="nil"/>
              <w:bottom w:val="nil"/>
              <w:right w:val="nil"/>
            </w:tcBorders>
            <w:shd w:val="clear" w:color="000000" w:fill="FFFFFF"/>
            <w:noWrap/>
            <w:vAlign w:val="center"/>
            <w:hideMark/>
          </w:tcPr>
          <w:p w14:paraId="47F269CE"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 </w:t>
            </w:r>
          </w:p>
        </w:tc>
        <w:tc>
          <w:tcPr>
            <w:tcW w:w="1720" w:type="dxa"/>
            <w:tcBorders>
              <w:top w:val="nil"/>
              <w:left w:val="nil"/>
              <w:bottom w:val="nil"/>
              <w:right w:val="nil"/>
            </w:tcBorders>
            <w:shd w:val="clear" w:color="000000" w:fill="FFFFFF"/>
            <w:noWrap/>
            <w:vAlign w:val="center"/>
            <w:hideMark/>
          </w:tcPr>
          <w:p w14:paraId="39D1E146" w14:textId="77777777" w:rsidR="001C4259" w:rsidRPr="00FB2311" w:rsidRDefault="001C4259" w:rsidP="001C4259">
            <w:pPr>
              <w:spacing w:line="240" w:lineRule="auto"/>
              <w:jc w:val="center"/>
              <w:rPr>
                <w:rFonts w:ascii="Times New Roman" w:hAnsi="Times New Roman"/>
                <w:color w:val="000000"/>
              </w:rPr>
            </w:pPr>
            <w:r w:rsidRPr="00FB2311">
              <w:rPr>
                <w:rFonts w:ascii="Times New Roman" w:hAnsi="Times New Roman"/>
                <w:color w:val="000000"/>
              </w:rPr>
              <w:t>2 x 6-8</w:t>
            </w:r>
          </w:p>
        </w:tc>
        <w:tc>
          <w:tcPr>
            <w:tcW w:w="193" w:type="dxa"/>
            <w:tcBorders>
              <w:top w:val="nil"/>
              <w:left w:val="nil"/>
              <w:bottom w:val="nil"/>
              <w:right w:val="nil"/>
            </w:tcBorders>
            <w:shd w:val="clear" w:color="000000" w:fill="FFFFFF"/>
            <w:noWrap/>
            <w:vAlign w:val="center"/>
            <w:hideMark/>
          </w:tcPr>
          <w:p w14:paraId="43BC0150"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 </w:t>
            </w:r>
          </w:p>
        </w:tc>
        <w:tc>
          <w:tcPr>
            <w:tcW w:w="1720" w:type="dxa"/>
            <w:tcBorders>
              <w:top w:val="nil"/>
              <w:left w:val="nil"/>
              <w:bottom w:val="nil"/>
              <w:right w:val="nil"/>
            </w:tcBorders>
            <w:shd w:val="clear" w:color="000000" w:fill="FFFFFF"/>
            <w:noWrap/>
            <w:vAlign w:val="center"/>
            <w:hideMark/>
          </w:tcPr>
          <w:p w14:paraId="1E8B2D76" w14:textId="77777777" w:rsidR="001C4259" w:rsidRPr="00FB2311" w:rsidRDefault="001C4259" w:rsidP="001C4259">
            <w:pPr>
              <w:spacing w:line="240" w:lineRule="auto"/>
              <w:jc w:val="center"/>
              <w:rPr>
                <w:rFonts w:ascii="Times New Roman" w:hAnsi="Times New Roman"/>
                <w:color w:val="000000"/>
              </w:rPr>
            </w:pPr>
            <w:r w:rsidRPr="00FB2311">
              <w:rPr>
                <w:rFonts w:ascii="Times New Roman" w:hAnsi="Times New Roman"/>
                <w:color w:val="000000"/>
              </w:rPr>
              <w:t>2 x 10-12</w:t>
            </w:r>
          </w:p>
        </w:tc>
      </w:tr>
      <w:tr w:rsidR="001C4259" w:rsidRPr="00FB2311" w14:paraId="0B9BA10C" w14:textId="77777777" w:rsidTr="001C4259">
        <w:trPr>
          <w:trHeight w:val="375"/>
        </w:trPr>
        <w:tc>
          <w:tcPr>
            <w:tcW w:w="5520" w:type="dxa"/>
            <w:tcBorders>
              <w:top w:val="nil"/>
              <w:left w:val="nil"/>
              <w:bottom w:val="nil"/>
              <w:right w:val="nil"/>
            </w:tcBorders>
            <w:shd w:val="clear" w:color="000000" w:fill="FFFFFF"/>
            <w:noWrap/>
            <w:vAlign w:val="center"/>
            <w:hideMark/>
          </w:tcPr>
          <w:p w14:paraId="472345A6" w14:textId="199F3CD0"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Flexão de joelhos sentado</w:t>
            </w:r>
          </w:p>
        </w:tc>
        <w:tc>
          <w:tcPr>
            <w:tcW w:w="193" w:type="dxa"/>
            <w:tcBorders>
              <w:top w:val="nil"/>
              <w:left w:val="nil"/>
              <w:bottom w:val="nil"/>
              <w:right w:val="nil"/>
            </w:tcBorders>
            <w:shd w:val="clear" w:color="000000" w:fill="FFFFFF"/>
            <w:noWrap/>
            <w:vAlign w:val="center"/>
            <w:hideMark/>
          </w:tcPr>
          <w:p w14:paraId="2F33C5AD"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 </w:t>
            </w:r>
          </w:p>
        </w:tc>
        <w:tc>
          <w:tcPr>
            <w:tcW w:w="1720" w:type="dxa"/>
            <w:tcBorders>
              <w:top w:val="nil"/>
              <w:left w:val="nil"/>
              <w:bottom w:val="nil"/>
              <w:right w:val="nil"/>
            </w:tcBorders>
            <w:shd w:val="clear" w:color="000000" w:fill="FFFFFF"/>
            <w:noWrap/>
            <w:vAlign w:val="center"/>
            <w:hideMark/>
          </w:tcPr>
          <w:p w14:paraId="7033458D" w14:textId="77777777" w:rsidR="001C4259" w:rsidRPr="00FB2311" w:rsidRDefault="001C4259" w:rsidP="001C4259">
            <w:pPr>
              <w:spacing w:line="240" w:lineRule="auto"/>
              <w:jc w:val="center"/>
              <w:rPr>
                <w:rFonts w:ascii="Times New Roman" w:hAnsi="Times New Roman"/>
                <w:color w:val="000000"/>
              </w:rPr>
            </w:pPr>
            <w:r w:rsidRPr="00FB2311">
              <w:rPr>
                <w:rFonts w:ascii="Times New Roman" w:hAnsi="Times New Roman"/>
                <w:color w:val="000000"/>
              </w:rPr>
              <w:t>2 x 6-8</w:t>
            </w:r>
          </w:p>
        </w:tc>
        <w:tc>
          <w:tcPr>
            <w:tcW w:w="193" w:type="dxa"/>
            <w:tcBorders>
              <w:top w:val="nil"/>
              <w:left w:val="nil"/>
              <w:bottom w:val="nil"/>
              <w:right w:val="nil"/>
            </w:tcBorders>
            <w:shd w:val="clear" w:color="000000" w:fill="FFFFFF"/>
            <w:noWrap/>
            <w:vAlign w:val="center"/>
            <w:hideMark/>
          </w:tcPr>
          <w:p w14:paraId="7A002BE7"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 </w:t>
            </w:r>
          </w:p>
        </w:tc>
        <w:tc>
          <w:tcPr>
            <w:tcW w:w="1720" w:type="dxa"/>
            <w:tcBorders>
              <w:top w:val="nil"/>
              <w:left w:val="nil"/>
              <w:bottom w:val="nil"/>
              <w:right w:val="nil"/>
            </w:tcBorders>
            <w:shd w:val="clear" w:color="000000" w:fill="FFFFFF"/>
            <w:noWrap/>
            <w:vAlign w:val="center"/>
            <w:hideMark/>
          </w:tcPr>
          <w:p w14:paraId="73A13C85" w14:textId="77777777" w:rsidR="001C4259" w:rsidRPr="00FB2311" w:rsidRDefault="001C4259" w:rsidP="001C4259">
            <w:pPr>
              <w:spacing w:line="240" w:lineRule="auto"/>
              <w:jc w:val="center"/>
              <w:rPr>
                <w:rFonts w:ascii="Times New Roman" w:hAnsi="Times New Roman"/>
                <w:color w:val="000000"/>
              </w:rPr>
            </w:pPr>
            <w:r w:rsidRPr="00FB2311">
              <w:rPr>
                <w:rFonts w:ascii="Times New Roman" w:hAnsi="Times New Roman"/>
                <w:color w:val="000000"/>
              </w:rPr>
              <w:t>2 x 10-12</w:t>
            </w:r>
          </w:p>
        </w:tc>
      </w:tr>
      <w:tr w:rsidR="001C4259" w:rsidRPr="00FB2311" w14:paraId="101CFE09" w14:textId="77777777" w:rsidTr="001C4259">
        <w:trPr>
          <w:trHeight w:val="375"/>
        </w:trPr>
        <w:tc>
          <w:tcPr>
            <w:tcW w:w="5520" w:type="dxa"/>
            <w:tcBorders>
              <w:top w:val="nil"/>
              <w:left w:val="nil"/>
              <w:bottom w:val="single" w:sz="4" w:space="0" w:color="auto"/>
              <w:right w:val="nil"/>
            </w:tcBorders>
            <w:shd w:val="clear" w:color="000000" w:fill="FFFFFF"/>
            <w:noWrap/>
            <w:vAlign w:val="center"/>
            <w:hideMark/>
          </w:tcPr>
          <w:p w14:paraId="6C7DFE08" w14:textId="397AF136" w:rsidR="001C4259" w:rsidRPr="00FB2311" w:rsidRDefault="00706287" w:rsidP="001C4259">
            <w:pPr>
              <w:spacing w:line="240" w:lineRule="auto"/>
              <w:jc w:val="left"/>
              <w:rPr>
                <w:rFonts w:ascii="Times New Roman" w:hAnsi="Times New Roman"/>
                <w:color w:val="000000"/>
              </w:rPr>
            </w:pPr>
            <w:r w:rsidRPr="00FB2311">
              <w:rPr>
                <w:rFonts w:ascii="Times New Roman" w:hAnsi="Times New Roman"/>
                <w:color w:val="000000"/>
              </w:rPr>
              <w:t xml:space="preserve">Flexão plantar no </w:t>
            </w:r>
            <w:proofErr w:type="spellStart"/>
            <w:r w:rsidRPr="00FB2311">
              <w:rPr>
                <w:rFonts w:ascii="Times New Roman" w:hAnsi="Times New Roman"/>
                <w:color w:val="000000"/>
              </w:rPr>
              <w:t>leg</w:t>
            </w:r>
            <w:proofErr w:type="spellEnd"/>
            <w:r w:rsidRPr="00FB2311">
              <w:rPr>
                <w:rFonts w:ascii="Times New Roman" w:hAnsi="Times New Roman"/>
                <w:color w:val="000000"/>
              </w:rPr>
              <w:t xml:space="preserve"> </w:t>
            </w:r>
            <w:proofErr w:type="spellStart"/>
            <w:r w:rsidRPr="00FB2311">
              <w:rPr>
                <w:rFonts w:ascii="Times New Roman" w:hAnsi="Times New Roman"/>
                <w:color w:val="000000"/>
              </w:rPr>
              <w:t>press</w:t>
            </w:r>
            <w:proofErr w:type="spellEnd"/>
            <w:r w:rsidRPr="00FB2311">
              <w:rPr>
                <w:rFonts w:ascii="Times New Roman" w:hAnsi="Times New Roman"/>
                <w:color w:val="000000"/>
              </w:rPr>
              <w:t xml:space="preserve"> 45</w:t>
            </w:r>
            <w:r w:rsidRPr="00FB2311">
              <w:rPr>
                <w:rFonts w:ascii="Times New Roman" w:hAnsi="Times New Roman"/>
              </w:rPr>
              <w:t>°</w:t>
            </w:r>
          </w:p>
        </w:tc>
        <w:tc>
          <w:tcPr>
            <w:tcW w:w="193" w:type="dxa"/>
            <w:tcBorders>
              <w:top w:val="nil"/>
              <w:left w:val="nil"/>
              <w:bottom w:val="single" w:sz="4" w:space="0" w:color="auto"/>
              <w:right w:val="nil"/>
            </w:tcBorders>
            <w:shd w:val="clear" w:color="000000" w:fill="FFFFFF"/>
            <w:noWrap/>
            <w:vAlign w:val="center"/>
            <w:hideMark/>
          </w:tcPr>
          <w:p w14:paraId="38876D58"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 </w:t>
            </w:r>
          </w:p>
        </w:tc>
        <w:tc>
          <w:tcPr>
            <w:tcW w:w="1720" w:type="dxa"/>
            <w:tcBorders>
              <w:top w:val="nil"/>
              <w:left w:val="nil"/>
              <w:bottom w:val="single" w:sz="4" w:space="0" w:color="auto"/>
              <w:right w:val="nil"/>
            </w:tcBorders>
            <w:shd w:val="clear" w:color="000000" w:fill="FFFFFF"/>
            <w:noWrap/>
            <w:vAlign w:val="center"/>
            <w:hideMark/>
          </w:tcPr>
          <w:p w14:paraId="3E7AAD4C" w14:textId="77777777" w:rsidR="001C4259" w:rsidRPr="00FB2311" w:rsidRDefault="001C4259" w:rsidP="001C4259">
            <w:pPr>
              <w:spacing w:line="240" w:lineRule="auto"/>
              <w:jc w:val="center"/>
              <w:rPr>
                <w:rFonts w:ascii="Times New Roman" w:hAnsi="Times New Roman"/>
                <w:color w:val="000000"/>
              </w:rPr>
            </w:pPr>
            <w:r w:rsidRPr="00FB2311">
              <w:rPr>
                <w:rFonts w:ascii="Times New Roman" w:hAnsi="Times New Roman"/>
                <w:color w:val="000000"/>
              </w:rPr>
              <w:t>2 x 6-8</w:t>
            </w:r>
          </w:p>
        </w:tc>
        <w:tc>
          <w:tcPr>
            <w:tcW w:w="193" w:type="dxa"/>
            <w:tcBorders>
              <w:top w:val="nil"/>
              <w:left w:val="nil"/>
              <w:bottom w:val="single" w:sz="4" w:space="0" w:color="auto"/>
              <w:right w:val="nil"/>
            </w:tcBorders>
            <w:shd w:val="clear" w:color="000000" w:fill="FFFFFF"/>
            <w:noWrap/>
            <w:vAlign w:val="center"/>
            <w:hideMark/>
          </w:tcPr>
          <w:p w14:paraId="03571EC5" w14:textId="77777777" w:rsidR="001C4259" w:rsidRPr="00FB2311" w:rsidRDefault="001C4259" w:rsidP="001C4259">
            <w:pPr>
              <w:spacing w:line="240" w:lineRule="auto"/>
              <w:jc w:val="left"/>
              <w:rPr>
                <w:rFonts w:ascii="Times New Roman" w:hAnsi="Times New Roman"/>
                <w:color w:val="000000"/>
              </w:rPr>
            </w:pPr>
            <w:r w:rsidRPr="00FB2311">
              <w:rPr>
                <w:rFonts w:ascii="Times New Roman" w:hAnsi="Times New Roman"/>
                <w:color w:val="000000"/>
              </w:rPr>
              <w:t> </w:t>
            </w:r>
          </w:p>
        </w:tc>
        <w:tc>
          <w:tcPr>
            <w:tcW w:w="1720" w:type="dxa"/>
            <w:tcBorders>
              <w:top w:val="nil"/>
              <w:left w:val="nil"/>
              <w:bottom w:val="single" w:sz="4" w:space="0" w:color="auto"/>
              <w:right w:val="nil"/>
            </w:tcBorders>
            <w:shd w:val="clear" w:color="000000" w:fill="FFFFFF"/>
            <w:noWrap/>
            <w:vAlign w:val="center"/>
            <w:hideMark/>
          </w:tcPr>
          <w:p w14:paraId="40441D18" w14:textId="77777777" w:rsidR="001C4259" w:rsidRPr="00FB2311" w:rsidRDefault="001C4259" w:rsidP="001C4259">
            <w:pPr>
              <w:spacing w:line="240" w:lineRule="auto"/>
              <w:jc w:val="center"/>
              <w:rPr>
                <w:rFonts w:ascii="Times New Roman" w:hAnsi="Times New Roman"/>
                <w:color w:val="000000"/>
              </w:rPr>
            </w:pPr>
            <w:r w:rsidRPr="00FB2311">
              <w:rPr>
                <w:rFonts w:ascii="Times New Roman" w:hAnsi="Times New Roman"/>
                <w:color w:val="000000"/>
              </w:rPr>
              <w:t>2 x 10-12</w:t>
            </w:r>
          </w:p>
        </w:tc>
      </w:tr>
    </w:tbl>
    <w:p w14:paraId="19187E50" w14:textId="77777777" w:rsidR="001C4259" w:rsidRDefault="001C4259" w:rsidP="001C4259">
      <w:pPr>
        <w:pStyle w:val="Legenda"/>
      </w:pPr>
    </w:p>
    <w:p w14:paraId="4FAA1B81" w14:textId="24046BB6" w:rsidR="00031634" w:rsidRPr="001C4259" w:rsidRDefault="001C4259" w:rsidP="001C4259">
      <w:pPr>
        <w:pStyle w:val="Legenda"/>
        <w:rPr>
          <w:rFonts w:ascii="Times New Roman" w:hAnsi="Times New Roman"/>
          <w:b w:val="0"/>
          <w:bCs w:val="0"/>
          <w:color w:val="auto"/>
          <w:sz w:val="24"/>
          <w:szCs w:val="24"/>
        </w:rPr>
      </w:pPr>
      <w:r w:rsidRPr="001C4259">
        <w:rPr>
          <w:rFonts w:ascii="Times New Roman" w:hAnsi="Times New Roman"/>
          <w:b w:val="0"/>
          <w:bCs w:val="0"/>
          <w:color w:val="auto"/>
          <w:sz w:val="24"/>
          <w:szCs w:val="24"/>
        </w:rPr>
        <w:t xml:space="preserve">Nota: O volume de séries de treinamento foi calculado de cordo com o volume de séries de glúteos máximos que os participantes faziam antes do estudo </w:t>
      </w:r>
      <w:r w:rsidR="00A83B71">
        <w:rPr>
          <w:rFonts w:ascii="Times New Roman" w:hAnsi="Times New Roman"/>
          <w:b w:val="0"/>
          <w:bCs w:val="0"/>
          <w:color w:val="auto"/>
          <w:sz w:val="24"/>
          <w:szCs w:val="24"/>
        </w:rPr>
        <w:t>será</w:t>
      </w:r>
      <w:r w:rsidRPr="001C4259">
        <w:rPr>
          <w:rFonts w:ascii="Times New Roman" w:hAnsi="Times New Roman"/>
          <w:b w:val="0"/>
          <w:bCs w:val="0"/>
          <w:color w:val="auto"/>
          <w:sz w:val="24"/>
          <w:szCs w:val="24"/>
        </w:rPr>
        <w:t xml:space="preserve"> aumentada em 20% a cada 4 semanas. Abreviações: VTI, Volume de treinamento individualizado</w:t>
      </w:r>
      <w:r w:rsidR="00F11D6E">
        <w:rPr>
          <w:rFonts w:ascii="Times New Roman" w:hAnsi="Times New Roman"/>
          <w:b w:val="0"/>
          <w:bCs w:val="0"/>
          <w:color w:val="auto"/>
          <w:sz w:val="24"/>
          <w:szCs w:val="24"/>
        </w:rPr>
        <w:t>.</w:t>
      </w:r>
    </w:p>
    <w:p w14:paraId="44998E17" w14:textId="59AFB520" w:rsidR="00940459" w:rsidRPr="00C91B0C" w:rsidRDefault="00452262" w:rsidP="00940459">
      <w:pPr>
        <w:pStyle w:val="Ttulo2"/>
        <w:spacing w:line="360" w:lineRule="auto"/>
        <w:rPr>
          <w:rFonts w:ascii="Times New Roman" w:hAnsi="Times New Roman" w:cs="Times New Roman"/>
          <w:b w:val="0"/>
          <w:szCs w:val="24"/>
          <w:u w:val="single"/>
        </w:rPr>
      </w:pPr>
      <w:bookmarkStart w:id="4" w:name="_Toc328131676"/>
      <w:r>
        <w:rPr>
          <w:rFonts w:ascii="Times New Roman" w:hAnsi="Times New Roman" w:cs="Times New Roman"/>
          <w:b w:val="0"/>
          <w:szCs w:val="24"/>
          <w:u w:val="single"/>
        </w:rPr>
        <w:t xml:space="preserve">2.4- </w:t>
      </w:r>
      <w:r w:rsidR="00940459" w:rsidRPr="00C91B0C">
        <w:rPr>
          <w:rFonts w:ascii="Times New Roman" w:hAnsi="Times New Roman" w:cs="Times New Roman"/>
          <w:b w:val="0"/>
          <w:szCs w:val="24"/>
          <w:u w:val="single"/>
        </w:rPr>
        <w:t>Análise Estatística</w:t>
      </w:r>
      <w:bookmarkEnd w:id="4"/>
    </w:p>
    <w:p w14:paraId="51ECDE5F" w14:textId="1603F0EC" w:rsidR="00940459" w:rsidRDefault="002809BC" w:rsidP="002809BC">
      <w:pPr>
        <w:spacing w:line="360" w:lineRule="auto"/>
        <w:ind w:firstLine="709"/>
        <w:rPr>
          <w:rFonts w:ascii="Times New Roman" w:hAnsi="Times New Roman"/>
        </w:rPr>
      </w:pPr>
      <w:r>
        <w:rPr>
          <w:rFonts w:ascii="Times New Roman" w:hAnsi="Times New Roman"/>
        </w:rPr>
        <w:t>Caso os requisitos</w:t>
      </w:r>
      <w:r w:rsidR="00940459">
        <w:rPr>
          <w:rFonts w:ascii="Times New Roman" w:hAnsi="Times New Roman"/>
        </w:rPr>
        <w:t xml:space="preserve"> de homogeneidade de variância e </w:t>
      </w:r>
      <w:proofErr w:type="spellStart"/>
      <w:r w:rsidR="00940459">
        <w:rPr>
          <w:rFonts w:ascii="Times New Roman" w:hAnsi="Times New Roman"/>
        </w:rPr>
        <w:t>homocedasticidade</w:t>
      </w:r>
      <w:proofErr w:type="spellEnd"/>
      <w:r w:rsidR="00940459">
        <w:rPr>
          <w:rFonts w:ascii="Times New Roman" w:hAnsi="Times New Roman"/>
        </w:rPr>
        <w:t xml:space="preserve"> </w:t>
      </w:r>
      <w:r w:rsidR="00940459" w:rsidRPr="00D17059">
        <w:rPr>
          <w:rFonts w:ascii="Times New Roman" w:hAnsi="Times New Roman"/>
        </w:rPr>
        <w:t>se</w:t>
      </w:r>
      <w:r>
        <w:rPr>
          <w:rFonts w:ascii="Times New Roman" w:hAnsi="Times New Roman"/>
        </w:rPr>
        <w:t xml:space="preserve">jam satisfeitos, iremos </w:t>
      </w:r>
      <w:r w:rsidR="00940459" w:rsidRPr="00D17059">
        <w:rPr>
          <w:rFonts w:ascii="Times New Roman" w:hAnsi="Times New Roman"/>
        </w:rPr>
        <w:t>realiza</w:t>
      </w:r>
      <w:r>
        <w:rPr>
          <w:rFonts w:ascii="Times New Roman" w:hAnsi="Times New Roman"/>
        </w:rPr>
        <w:t>r</w:t>
      </w:r>
      <w:r w:rsidR="00940459" w:rsidRPr="00D17059">
        <w:rPr>
          <w:rFonts w:ascii="Times New Roman" w:hAnsi="Times New Roman"/>
        </w:rPr>
        <w:t xml:space="preserve"> análise</w:t>
      </w:r>
      <w:r w:rsidR="00940459">
        <w:rPr>
          <w:rFonts w:ascii="Times New Roman" w:hAnsi="Times New Roman"/>
        </w:rPr>
        <w:t>s</w:t>
      </w:r>
      <w:r w:rsidR="00940459" w:rsidRPr="00D17059">
        <w:rPr>
          <w:rFonts w:ascii="Times New Roman" w:hAnsi="Times New Roman"/>
        </w:rPr>
        <w:t xml:space="preserve"> variância (</w:t>
      </w:r>
      <w:proofErr w:type="spellStart"/>
      <w:r w:rsidR="00940459" w:rsidRPr="00D17059">
        <w:rPr>
          <w:rFonts w:ascii="Times New Roman" w:hAnsi="Times New Roman"/>
        </w:rPr>
        <w:t>ANOVAs</w:t>
      </w:r>
      <w:proofErr w:type="spellEnd"/>
      <w:r w:rsidR="00940459" w:rsidRPr="00D17059">
        <w:rPr>
          <w:rFonts w:ascii="Times New Roman" w:hAnsi="Times New Roman"/>
        </w:rPr>
        <w:t>)</w:t>
      </w:r>
      <w:r w:rsidR="00940459">
        <w:rPr>
          <w:rFonts w:ascii="Times New Roman" w:hAnsi="Times New Roman"/>
        </w:rPr>
        <w:t xml:space="preserve"> tendo grupo (</w:t>
      </w:r>
      <w:r w:rsidR="00F00AAD" w:rsidRPr="00F00AAD">
        <w:rPr>
          <w:rFonts w:ascii="Times New Roman" w:hAnsi="Times New Roman"/>
        </w:rPr>
        <w:t>ACM, ACP, AFM e AFP</w:t>
      </w:r>
      <w:r w:rsidR="00940459">
        <w:rPr>
          <w:rFonts w:ascii="Times New Roman" w:hAnsi="Times New Roman"/>
        </w:rPr>
        <w:t>) e momento (pré-t</w:t>
      </w:r>
      <w:r>
        <w:rPr>
          <w:rFonts w:ascii="Times New Roman" w:hAnsi="Times New Roman"/>
        </w:rPr>
        <w:t>reinamento</w:t>
      </w:r>
      <w:r w:rsidR="00940459">
        <w:rPr>
          <w:rFonts w:ascii="Times New Roman" w:hAnsi="Times New Roman"/>
        </w:rPr>
        <w:t xml:space="preserve"> x pós-t</w:t>
      </w:r>
      <w:r>
        <w:rPr>
          <w:rFonts w:ascii="Times New Roman" w:hAnsi="Times New Roman"/>
        </w:rPr>
        <w:t>reinamento</w:t>
      </w:r>
      <w:r w:rsidR="00940459">
        <w:rPr>
          <w:rFonts w:ascii="Times New Roman" w:hAnsi="Times New Roman"/>
        </w:rPr>
        <w:t>), sendo este último tratado como medidas repetidas</w:t>
      </w:r>
      <w:r w:rsidR="00940459" w:rsidRPr="00D17059">
        <w:rPr>
          <w:rFonts w:ascii="Times New Roman" w:hAnsi="Times New Roman"/>
        </w:rPr>
        <w:t>.</w:t>
      </w:r>
      <w:r w:rsidR="00940459">
        <w:rPr>
          <w:rFonts w:ascii="Times New Roman" w:hAnsi="Times New Roman"/>
        </w:rPr>
        <w:t xml:space="preserve"> As variáveis dependentes serão a </w:t>
      </w:r>
      <w:r>
        <w:rPr>
          <w:rFonts w:ascii="Times New Roman" w:hAnsi="Times New Roman"/>
        </w:rPr>
        <w:t>espessura muscular e a força</w:t>
      </w:r>
      <w:r w:rsidR="005E30A1">
        <w:rPr>
          <w:rFonts w:ascii="Times New Roman" w:hAnsi="Times New Roman"/>
        </w:rPr>
        <w:t xml:space="preserve"> máxima</w:t>
      </w:r>
      <w:r>
        <w:rPr>
          <w:rFonts w:ascii="Times New Roman" w:hAnsi="Times New Roman"/>
        </w:rPr>
        <w:t xml:space="preserve"> </w:t>
      </w:r>
      <w:r w:rsidR="005E30A1">
        <w:rPr>
          <w:rFonts w:ascii="Times New Roman" w:hAnsi="Times New Roman"/>
        </w:rPr>
        <w:t>de extensão de quadril no cabo</w:t>
      </w:r>
      <w:r w:rsidR="00706287">
        <w:rPr>
          <w:rFonts w:ascii="Times New Roman" w:hAnsi="Times New Roman"/>
        </w:rPr>
        <w:t>.</w:t>
      </w:r>
      <w:r w:rsidR="00940459" w:rsidRPr="00D17059">
        <w:rPr>
          <w:rFonts w:ascii="Times New Roman" w:hAnsi="Times New Roman"/>
        </w:rPr>
        <w:t xml:space="preserve"> Quando houver necessidade</w:t>
      </w:r>
      <w:r w:rsidR="000127E8">
        <w:rPr>
          <w:rFonts w:ascii="Times New Roman" w:hAnsi="Times New Roman"/>
        </w:rPr>
        <w:t xml:space="preserve">, </w:t>
      </w:r>
      <w:r w:rsidR="00940459" w:rsidRPr="00D17059">
        <w:rPr>
          <w:rFonts w:ascii="Times New Roman" w:hAnsi="Times New Roman"/>
        </w:rPr>
        <w:t>testes Post Hoc (</w:t>
      </w:r>
      <w:proofErr w:type="spellStart"/>
      <w:r>
        <w:rPr>
          <w:rFonts w:ascii="Times New Roman" w:hAnsi="Times New Roman"/>
        </w:rPr>
        <w:t>Bonferroini</w:t>
      </w:r>
      <w:proofErr w:type="spellEnd"/>
      <w:r w:rsidR="00940459" w:rsidRPr="00D17059">
        <w:rPr>
          <w:rFonts w:ascii="Times New Roman" w:hAnsi="Times New Roman"/>
        </w:rPr>
        <w:t>) serão realizados</w:t>
      </w:r>
      <w:r w:rsidR="00940459">
        <w:rPr>
          <w:rFonts w:ascii="Times New Roman" w:hAnsi="Times New Roman"/>
        </w:rPr>
        <w:t>.</w:t>
      </w:r>
      <w:r>
        <w:rPr>
          <w:rFonts w:ascii="Times New Roman" w:hAnsi="Times New Roman"/>
        </w:rPr>
        <w:t xml:space="preserve"> </w:t>
      </w:r>
      <w:r w:rsidR="00940459" w:rsidRPr="00D17059">
        <w:rPr>
          <w:rFonts w:ascii="Times New Roman" w:hAnsi="Times New Roman"/>
        </w:rPr>
        <w:t>Todas as análises estatísticas serão realizadas utilizando o programa SPSS e o nível de significância será mantido em 0,05</w:t>
      </w:r>
      <w:r w:rsidR="00940459">
        <w:rPr>
          <w:rFonts w:ascii="Times New Roman" w:hAnsi="Times New Roman"/>
        </w:rPr>
        <w:t>.</w:t>
      </w:r>
    </w:p>
    <w:p w14:paraId="071BD06F" w14:textId="77777777" w:rsidR="0088668C" w:rsidRDefault="0088668C" w:rsidP="00940459">
      <w:pPr>
        <w:spacing w:line="360" w:lineRule="auto"/>
        <w:ind w:firstLine="709"/>
        <w:rPr>
          <w:rFonts w:ascii="Times New Roman" w:hAnsi="Times New Roman"/>
        </w:rPr>
      </w:pPr>
    </w:p>
    <w:p w14:paraId="5117F7B5" w14:textId="790765D2" w:rsidR="0088668C" w:rsidRPr="0088668C" w:rsidRDefault="00452262" w:rsidP="0088668C">
      <w:pPr>
        <w:spacing w:line="360" w:lineRule="auto"/>
        <w:ind w:firstLine="567"/>
        <w:rPr>
          <w:rFonts w:ascii="Times New Roman" w:hAnsi="Times New Roman"/>
          <w:bCs/>
          <w:u w:val="single"/>
        </w:rPr>
      </w:pPr>
      <w:r>
        <w:rPr>
          <w:rFonts w:ascii="Times New Roman" w:hAnsi="Times New Roman"/>
          <w:bCs/>
          <w:u w:val="single"/>
        </w:rPr>
        <w:t xml:space="preserve">2.5- </w:t>
      </w:r>
      <w:r w:rsidR="0088668C" w:rsidRPr="0088668C">
        <w:rPr>
          <w:rFonts w:ascii="Times New Roman" w:hAnsi="Times New Roman"/>
          <w:bCs/>
          <w:u w:val="single"/>
        </w:rPr>
        <w:t>Cronograma das atividades</w:t>
      </w:r>
    </w:p>
    <w:p w14:paraId="1F86BC3D" w14:textId="30FE73A1" w:rsidR="0088668C" w:rsidRPr="00B038B6" w:rsidRDefault="0088668C" w:rsidP="0088668C">
      <w:pPr>
        <w:autoSpaceDE w:val="0"/>
        <w:autoSpaceDN w:val="0"/>
        <w:adjustRightInd w:val="0"/>
        <w:spacing w:line="360" w:lineRule="auto"/>
        <w:ind w:firstLine="567"/>
        <w:rPr>
          <w:rFonts w:ascii="Times New Roman" w:hAnsi="Times New Roman"/>
        </w:rPr>
      </w:pPr>
      <w:r w:rsidRPr="00B038B6">
        <w:rPr>
          <w:rFonts w:ascii="Times New Roman" w:hAnsi="Times New Roman"/>
        </w:rPr>
        <w:t xml:space="preserve">Ressaltamos que o cronograma previsto para a pesquisa será executado </w:t>
      </w:r>
      <w:r w:rsidR="00CE1388">
        <w:rPr>
          <w:rFonts w:ascii="Times New Roman" w:hAnsi="Times New Roman"/>
        </w:rPr>
        <w:t>somente após</w:t>
      </w:r>
      <w:r w:rsidRPr="00B038B6">
        <w:rPr>
          <w:rFonts w:ascii="Times New Roman" w:hAnsi="Times New Roman"/>
        </w:rPr>
        <w:t xml:space="preserve"> </w:t>
      </w:r>
      <w:r w:rsidR="00CE1388">
        <w:rPr>
          <w:rFonts w:ascii="Times New Roman" w:hAnsi="Times New Roman"/>
        </w:rPr>
        <w:t>a aprovação</w:t>
      </w:r>
      <w:r w:rsidRPr="00B038B6">
        <w:rPr>
          <w:rFonts w:ascii="Times New Roman" w:hAnsi="Times New Roman"/>
        </w:rPr>
        <w:t xml:space="preserve"> pelo sistema CEP/CONEP.</w:t>
      </w:r>
    </w:p>
    <w:p w14:paraId="0EF02FB4" w14:textId="77777777" w:rsidR="0088668C" w:rsidRPr="00484E1C" w:rsidRDefault="0088668C" w:rsidP="0088668C">
      <w:pPr>
        <w:spacing w:line="360" w:lineRule="auto"/>
        <w:rPr>
          <w:rFonts w:ascii="Times New Roman" w:hAnsi="Times New Roman"/>
          <w:b/>
        </w:rPr>
      </w:pPr>
    </w:p>
    <w:tbl>
      <w:tblPr>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337"/>
        <w:gridCol w:w="7735"/>
      </w:tblGrid>
      <w:tr w:rsidR="0088668C" w:rsidRPr="00D17059" w14:paraId="530CB66E" w14:textId="77777777" w:rsidTr="0088668C">
        <w:tc>
          <w:tcPr>
            <w:tcW w:w="1337" w:type="dxa"/>
            <w:shd w:val="clear" w:color="auto" w:fill="auto"/>
            <w:vAlign w:val="center"/>
          </w:tcPr>
          <w:p w14:paraId="2F62C111" w14:textId="77777777" w:rsidR="0088668C" w:rsidRPr="00D17059" w:rsidRDefault="0088668C" w:rsidP="00BA4DAF">
            <w:pPr>
              <w:spacing w:line="360" w:lineRule="auto"/>
              <w:jc w:val="center"/>
              <w:rPr>
                <w:rFonts w:ascii="Times New Roman" w:hAnsi="Times New Roman"/>
                <w:b/>
              </w:rPr>
            </w:pPr>
            <w:r w:rsidRPr="00D17059">
              <w:rPr>
                <w:rFonts w:ascii="Times New Roman" w:hAnsi="Times New Roman"/>
                <w:b/>
              </w:rPr>
              <w:t>PERÍODO</w:t>
            </w:r>
          </w:p>
        </w:tc>
        <w:tc>
          <w:tcPr>
            <w:tcW w:w="7735" w:type="dxa"/>
            <w:tcBorders>
              <w:bottom w:val="single" w:sz="12" w:space="0" w:color="auto"/>
            </w:tcBorders>
            <w:shd w:val="clear" w:color="auto" w:fill="auto"/>
            <w:vAlign w:val="center"/>
          </w:tcPr>
          <w:p w14:paraId="7A95773F" w14:textId="77777777" w:rsidR="0088668C" w:rsidRPr="00D17059" w:rsidRDefault="0088668C" w:rsidP="00BA4DAF">
            <w:pPr>
              <w:spacing w:line="360" w:lineRule="auto"/>
              <w:jc w:val="center"/>
              <w:rPr>
                <w:rFonts w:ascii="Times New Roman" w:hAnsi="Times New Roman"/>
                <w:b/>
              </w:rPr>
            </w:pPr>
            <w:r w:rsidRPr="00D17059">
              <w:rPr>
                <w:rFonts w:ascii="Times New Roman" w:hAnsi="Times New Roman"/>
                <w:b/>
              </w:rPr>
              <w:t>ATIVIDADES</w:t>
            </w:r>
          </w:p>
        </w:tc>
      </w:tr>
      <w:tr w:rsidR="0088668C" w:rsidRPr="00D17059" w14:paraId="6ADB12E7" w14:textId="77777777" w:rsidTr="0088668C">
        <w:trPr>
          <w:trHeight w:val="1209"/>
        </w:trPr>
        <w:tc>
          <w:tcPr>
            <w:tcW w:w="1337" w:type="dxa"/>
            <w:tcBorders>
              <w:top w:val="single" w:sz="12" w:space="0" w:color="auto"/>
            </w:tcBorders>
            <w:shd w:val="clear" w:color="auto" w:fill="auto"/>
            <w:vAlign w:val="center"/>
          </w:tcPr>
          <w:p w14:paraId="29BF6E42" w14:textId="77777777" w:rsidR="0088668C" w:rsidRPr="00D17059" w:rsidRDefault="0088668C" w:rsidP="00BA4DAF">
            <w:pPr>
              <w:spacing w:line="360" w:lineRule="auto"/>
              <w:jc w:val="center"/>
              <w:rPr>
                <w:rFonts w:ascii="Times New Roman" w:hAnsi="Times New Roman"/>
                <w:b/>
              </w:rPr>
            </w:pPr>
            <w:r w:rsidRPr="00D17059">
              <w:rPr>
                <w:rFonts w:ascii="Times New Roman" w:hAnsi="Times New Roman"/>
                <w:b/>
              </w:rPr>
              <w:t xml:space="preserve">1º </w:t>
            </w:r>
            <w:r>
              <w:rPr>
                <w:rFonts w:ascii="Times New Roman" w:hAnsi="Times New Roman"/>
                <w:b/>
              </w:rPr>
              <w:t>Semestre</w:t>
            </w:r>
          </w:p>
        </w:tc>
        <w:tc>
          <w:tcPr>
            <w:tcW w:w="7735" w:type="dxa"/>
            <w:tcBorders>
              <w:top w:val="single" w:sz="12" w:space="0" w:color="auto"/>
            </w:tcBorders>
            <w:shd w:val="clear" w:color="auto" w:fill="auto"/>
          </w:tcPr>
          <w:p w14:paraId="2FF59AB7" w14:textId="77777777" w:rsidR="0088668C" w:rsidRDefault="0088668C" w:rsidP="00BA4DAF">
            <w:pPr>
              <w:tabs>
                <w:tab w:val="num" w:pos="240"/>
              </w:tabs>
              <w:spacing w:line="360" w:lineRule="auto"/>
              <w:ind w:left="252" w:hanging="120"/>
              <w:rPr>
                <w:rFonts w:ascii="Times New Roman" w:hAnsi="Times New Roman"/>
              </w:rPr>
            </w:pPr>
            <w:r w:rsidRPr="00D17059">
              <w:rPr>
                <w:rFonts w:ascii="Times New Roman" w:hAnsi="Times New Roman"/>
              </w:rPr>
              <w:t xml:space="preserve">- </w:t>
            </w:r>
            <w:r>
              <w:rPr>
                <w:rFonts w:ascii="Times New Roman" w:hAnsi="Times New Roman"/>
              </w:rPr>
              <w:t>Submissão ao Comitê de ética em Pesquisa</w:t>
            </w:r>
          </w:p>
          <w:p w14:paraId="7C3D35EB" w14:textId="77777777" w:rsidR="0088668C" w:rsidRDefault="0088668C" w:rsidP="00BA4DAF">
            <w:pPr>
              <w:tabs>
                <w:tab w:val="num" w:pos="240"/>
              </w:tabs>
              <w:spacing w:line="360" w:lineRule="auto"/>
              <w:ind w:left="252" w:hanging="120"/>
              <w:rPr>
                <w:rFonts w:ascii="Times New Roman" w:hAnsi="Times New Roman"/>
              </w:rPr>
            </w:pPr>
            <w:r>
              <w:rPr>
                <w:rFonts w:ascii="Times New Roman" w:hAnsi="Times New Roman"/>
              </w:rPr>
              <w:t xml:space="preserve">- </w:t>
            </w:r>
            <w:r w:rsidRPr="00D17059">
              <w:rPr>
                <w:rFonts w:ascii="Times New Roman" w:hAnsi="Times New Roman"/>
              </w:rPr>
              <w:t>Revisão de Literatura</w:t>
            </w:r>
          </w:p>
          <w:p w14:paraId="534A7799" w14:textId="77777777" w:rsidR="0088668C" w:rsidRPr="00D17059" w:rsidRDefault="0088668C" w:rsidP="00BA4DAF">
            <w:pPr>
              <w:tabs>
                <w:tab w:val="num" w:pos="240"/>
              </w:tabs>
              <w:spacing w:line="360" w:lineRule="auto"/>
              <w:ind w:left="252" w:hanging="120"/>
              <w:rPr>
                <w:rFonts w:ascii="Times New Roman" w:hAnsi="Times New Roman"/>
              </w:rPr>
            </w:pPr>
            <w:r w:rsidRPr="00D17059">
              <w:rPr>
                <w:rFonts w:ascii="Times New Roman" w:hAnsi="Times New Roman"/>
              </w:rPr>
              <w:t>- Familiarização com os equipamentos e procedimentos de coleta</w:t>
            </w:r>
          </w:p>
        </w:tc>
      </w:tr>
      <w:tr w:rsidR="0088668C" w:rsidRPr="00D17059" w14:paraId="35B2E575" w14:textId="77777777" w:rsidTr="0088668C">
        <w:trPr>
          <w:trHeight w:val="1208"/>
        </w:trPr>
        <w:tc>
          <w:tcPr>
            <w:tcW w:w="1337" w:type="dxa"/>
            <w:tcBorders>
              <w:top w:val="single" w:sz="12" w:space="0" w:color="auto"/>
            </w:tcBorders>
            <w:shd w:val="clear" w:color="auto" w:fill="auto"/>
            <w:vAlign w:val="center"/>
          </w:tcPr>
          <w:p w14:paraId="71711E74" w14:textId="77777777" w:rsidR="0088668C" w:rsidRPr="00D17059" w:rsidRDefault="0088668C" w:rsidP="00BA4DAF">
            <w:pPr>
              <w:spacing w:line="360" w:lineRule="auto"/>
              <w:jc w:val="center"/>
              <w:rPr>
                <w:rFonts w:ascii="Times New Roman" w:hAnsi="Times New Roman"/>
                <w:b/>
              </w:rPr>
            </w:pPr>
            <w:r>
              <w:rPr>
                <w:rFonts w:ascii="Times New Roman" w:hAnsi="Times New Roman"/>
                <w:b/>
              </w:rPr>
              <w:t>2</w:t>
            </w:r>
            <w:r w:rsidRPr="00D17059">
              <w:rPr>
                <w:rFonts w:ascii="Times New Roman" w:hAnsi="Times New Roman"/>
                <w:b/>
              </w:rPr>
              <w:t xml:space="preserve">º </w:t>
            </w:r>
            <w:r>
              <w:rPr>
                <w:rFonts w:ascii="Times New Roman" w:hAnsi="Times New Roman"/>
                <w:b/>
              </w:rPr>
              <w:t>Semestre</w:t>
            </w:r>
          </w:p>
        </w:tc>
        <w:tc>
          <w:tcPr>
            <w:tcW w:w="7735" w:type="dxa"/>
            <w:shd w:val="clear" w:color="auto" w:fill="auto"/>
          </w:tcPr>
          <w:p w14:paraId="1BAA2FC5" w14:textId="77777777" w:rsidR="0088668C" w:rsidRDefault="0088668C" w:rsidP="00BA4DAF">
            <w:pPr>
              <w:tabs>
                <w:tab w:val="num" w:pos="240"/>
              </w:tabs>
              <w:spacing w:line="360" w:lineRule="auto"/>
              <w:ind w:left="252" w:hanging="120"/>
              <w:rPr>
                <w:rFonts w:ascii="Times New Roman" w:hAnsi="Times New Roman"/>
              </w:rPr>
            </w:pPr>
            <w:r>
              <w:rPr>
                <w:rFonts w:ascii="Times New Roman" w:hAnsi="Times New Roman"/>
              </w:rPr>
              <w:t xml:space="preserve">- </w:t>
            </w:r>
            <w:r w:rsidRPr="00D17059">
              <w:rPr>
                <w:rFonts w:ascii="Times New Roman" w:hAnsi="Times New Roman"/>
              </w:rPr>
              <w:t>Revisão de Literatura</w:t>
            </w:r>
          </w:p>
          <w:p w14:paraId="6AF75422" w14:textId="77777777" w:rsidR="0088668C" w:rsidRPr="00D17059" w:rsidRDefault="0088668C" w:rsidP="00BA4DAF">
            <w:pPr>
              <w:tabs>
                <w:tab w:val="num" w:pos="240"/>
              </w:tabs>
              <w:spacing w:line="360" w:lineRule="auto"/>
              <w:ind w:left="252" w:hanging="120"/>
              <w:rPr>
                <w:rFonts w:ascii="Times New Roman" w:hAnsi="Times New Roman"/>
              </w:rPr>
            </w:pPr>
            <w:r w:rsidRPr="00D17059">
              <w:rPr>
                <w:rFonts w:ascii="Times New Roman" w:hAnsi="Times New Roman"/>
              </w:rPr>
              <w:t>- Coletas piloto</w:t>
            </w:r>
          </w:p>
          <w:p w14:paraId="2D6385B4" w14:textId="77777777" w:rsidR="0088668C" w:rsidRPr="00D17059" w:rsidRDefault="0088668C" w:rsidP="00BA4DAF">
            <w:pPr>
              <w:tabs>
                <w:tab w:val="num" w:pos="240"/>
              </w:tabs>
              <w:spacing w:line="360" w:lineRule="auto"/>
              <w:ind w:left="252" w:hanging="120"/>
              <w:rPr>
                <w:rFonts w:ascii="Times New Roman" w:hAnsi="Times New Roman"/>
              </w:rPr>
            </w:pPr>
            <w:r w:rsidRPr="00D17059">
              <w:rPr>
                <w:rFonts w:ascii="Times New Roman" w:hAnsi="Times New Roman"/>
              </w:rPr>
              <w:t>- Recrutamento das participantes</w:t>
            </w:r>
          </w:p>
          <w:p w14:paraId="5E0D0CDA" w14:textId="77777777" w:rsidR="0088668C" w:rsidRPr="00D17059" w:rsidRDefault="0088668C" w:rsidP="00BA4DAF">
            <w:pPr>
              <w:tabs>
                <w:tab w:val="num" w:pos="240"/>
              </w:tabs>
              <w:spacing w:line="360" w:lineRule="auto"/>
              <w:ind w:left="252" w:hanging="120"/>
              <w:rPr>
                <w:rFonts w:ascii="Times New Roman" w:hAnsi="Times New Roman"/>
              </w:rPr>
            </w:pPr>
            <w:r w:rsidRPr="00D17059">
              <w:rPr>
                <w:rFonts w:ascii="Times New Roman" w:hAnsi="Times New Roman"/>
              </w:rPr>
              <w:lastRenderedPageBreak/>
              <w:t xml:space="preserve">- </w:t>
            </w:r>
            <w:r>
              <w:rPr>
                <w:rFonts w:ascii="Times New Roman" w:hAnsi="Times New Roman"/>
              </w:rPr>
              <w:t>C</w:t>
            </w:r>
            <w:r w:rsidRPr="00D17059">
              <w:rPr>
                <w:rFonts w:ascii="Times New Roman" w:hAnsi="Times New Roman"/>
              </w:rPr>
              <w:t>oleta dos dados</w:t>
            </w:r>
            <w:r>
              <w:rPr>
                <w:rFonts w:ascii="Times New Roman" w:hAnsi="Times New Roman"/>
              </w:rPr>
              <w:t xml:space="preserve"> da primeira avaliação (pré-teste)</w:t>
            </w:r>
          </w:p>
        </w:tc>
      </w:tr>
      <w:tr w:rsidR="0088668C" w:rsidRPr="00D17059" w14:paraId="5DE851D1" w14:textId="77777777" w:rsidTr="0088668C">
        <w:trPr>
          <w:trHeight w:val="1040"/>
        </w:trPr>
        <w:tc>
          <w:tcPr>
            <w:tcW w:w="1337" w:type="dxa"/>
            <w:shd w:val="clear" w:color="auto" w:fill="auto"/>
            <w:vAlign w:val="center"/>
          </w:tcPr>
          <w:p w14:paraId="2B198050" w14:textId="77777777" w:rsidR="0088668C" w:rsidRPr="00D17059" w:rsidRDefault="0088668C" w:rsidP="00BA4DAF">
            <w:pPr>
              <w:spacing w:line="360" w:lineRule="auto"/>
              <w:jc w:val="center"/>
              <w:rPr>
                <w:rFonts w:ascii="Times New Roman" w:hAnsi="Times New Roman"/>
                <w:b/>
              </w:rPr>
            </w:pPr>
            <w:r>
              <w:rPr>
                <w:rFonts w:ascii="Times New Roman" w:hAnsi="Times New Roman"/>
                <w:b/>
              </w:rPr>
              <w:lastRenderedPageBreak/>
              <w:t>3</w:t>
            </w:r>
            <w:r w:rsidRPr="00D17059">
              <w:rPr>
                <w:rFonts w:ascii="Times New Roman" w:hAnsi="Times New Roman"/>
                <w:b/>
              </w:rPr>
              <w:t xml:space="preserve">º </w:t>
            </w:r>
            <w:r>
              <w:rPr>
                <w:rFonts w:ascii="Times New Roman" w:hAnsi="Times New Roman"/>
                <w:b/>
              </w:rPr>
              <w:t>Semestre</w:t>
            </w:r>
          </w:p>
        </w:tc>
        <w:tc>
          <w:tcPr>
            <w:tcW w:w="7735" w:type="dxa"/>
            <w:shd w:val="clear" w:color="auto" w:fill="auto"/>
          </w:tcPr>
          <w:p w14:paraId="0C5C497E" w14:textId="77777777" w:rsidR="0088668C" w:rsidRDefault="0088668C" w:rsidP="00BA4DAF">
            <w:pPr>
              <w:tabs>
                <w:tab w:val="num" w:pos="240"/>
              </w:tabs>
              <w:spacing w:line="360" w:lineRule="auto"/>
              <w:ind w:left="252" w:hanging="120"/>
              <w:rPr>
                <w:rFonts w:ascii="Times New Roman" w:hAnsi="Times New Roman"/>
              </w:rPr>
            </w:pPr>
            <w:r w:rsidRPr="00D17059">
              <w:rPr>
                <w:rFonts w:ascii="Times New Roman" w:hAnsi="Times New Roman"/>
              </w:rPr>
              <w:t xml:space="preserve">- </w:t>
            </w:r>
            <w:r>
              <w:rPr>
                <w:rFonts w:ascii="Times New Roman" w:hAnsi="Times New Roman"/>
              </w:rPr>
              <w:t>Realização dos protocolos de treinamentos</w:t>
            </w:r>
          </w:p>
          <w:p w14:paraId="4B7C24BD" w14:textId="77777777" w:rsidR="0088668C" w:rsidRPr="00D17059" w:rsidRDefault="0088668C" w:rsidP="00BA4DAF">
            <w:pPr>
              <w:tabs>
                <w:tab w:val="num" w:pos="240"/>
              </w:tabs>
              <w:spacing w:line="360" w:lineRule="auto"/>
              <w:ind w:left="252" w:hanging="120"/>
              <w:rPr>
                <w:rFonts w:ascii="Times New Roman" w:hAnsi="Times New Roman"/>
              </w:rPr>
            </w:pPr>
            <w:r>
              <w:rPr>
                <w:rFonts w:ascii="Times New Roman" w:hAnsi="Times New Roman"/>
              </w:rPr>
              <w:t xml:space="preserve">- </w:t>
            </w:r>
            <w:r w:rsidRPr="00D17059">
              <w:rPr>
                <w:rFonts w:ascii="Times New Roman" w:hAnsi="Times New Roman"/>
              </w:rPr>
              <w:t>Coleta dos dados</w:t>
            </w:r>
            <w:r>
              <w:rPr>
                <w:rFonts w:ascii="Times New Roman" w:hAnsi="Times New Roman"/>
              </w:rPr>
              <w:t xml:space="preserve"> da segunda avaliação (pós-teste)</w:t>
            </w:r>
          </w:p>
          <w:p w14:paraId="749A48D0" w14:textId="77777777" w:rsidR="0088668C" w:rsidRPr="00D17059" w:rsidRDefault="0088668C" w:rsidP="00BA4DAF">
            <w:pPr>
              <w:tabs>
                <w:tab w:val="num" w:pos="240"/>
              </w:tabs>
              <w:spacing w:line="360" w:lineRule="auto"/>
              <w:ind w:left="252" w:hanging="120"/>
              <w:rPr>
                <w:rFonts w:ascii="Times New Roman" w:hAnsi="Times New Roman"/>
              </w:rPr>
            </w:pPr>
            <w:r w:rsidRPr="00D17059">
              <w:rPr>
                <w:rFonts w:ascii="Times New Roman" w:hAnsi="Times New Roman"/>
              </w:rPr>
              <w:t>- Processamento e análise dos dados</w:t>
            </w:r>
          </w:p>
        </w:tc>
      </w:tr>
      <w:tr w:rsidR="0088668C" w:rsidRPr="00D17059" w14:paraId="18B143AA" w14:textId="77777777" w:rsidTr="0088668C">
        <w:trPr>
          <w:trHeight w:val="1039"/>
        </w:trPr>
        <w:tc>
          <w:tcPr>
            <w:tcW w:w="1337" w:type="dxa"/>
            <w:shd w:val="clear" w:color="auto" w:fill="auto"/>
            <w:vAlign w:val="center"/>
          </w:tcPr>
          <w:p w14:paraId="34979B50" w14:textId="77777777" w:rsidR="0088668C" w:rsidRPr="00D17059" w:rsidRDefault="0088668C" w:rsidP="00BA4DAF">
            <w:pPr>
              <w:spacing w:line="360" w:lineRule="auto"/>
              <w:jc w:val="center"/>
              <w:rPr>
                <w:rFonts w:ascii="Times New Roman" w:hAnsi="Times New Roman"/>
                <w:b/>
              </w:rPr>
            </w:pPr>
            <w:r>
              <w:rPr>
                <w:rFonts w:ascii="Times New Roman" w:hAnsi="Times New Roman"/>
                <w:b/>
              </w:rPr>
              <w:t>4</w:t>
            </w:r>
            <w:r w:rsidRPr="00D17059">
              <w:rPr>
                <w:rFonts w:ascii="Times New Roman" w:hAnsi="Times New Roman"/>
                <w:b/>
              </w:rPr>
              <w:t xml:space="preserve">º </w:t>
            </w:r>
            <w:r>
              <w:rPr>
                <w:rFonts w:ascii="Times New Roman" w:hAnsi="Times New Roman"/>
                <w:b/>
              </w:rPr>
              <w:t>Semestre</w:t>
            </w:r>
          </w:p>
        </w:tc>
        <w:tc>
          <w:tcPr>
            <w:tcW w:w="7735" w:type="dxa"/>
            <w:shd w:val="clear" w:color="auto" w:fill="auto"/>
          </w:tcPr>
          <w:p w14:paraId="372E247B" w14:textId="77777777" w:rsidR="0088668C" w:rsidRDefault="0088668C" w:rsidP="00BA4DAF">
            <w:pPr>
              <w:tabs>
                <w:tab w:val="num" w:pos="240"/>
              </w:tabs>
              <w:spacing w:line="360" w:lineRule="auto"/>
              <w:ind w:left="252" w:hanging="120"/>
              <w:rPr>
                <w:rFonts w:ascii="Times New Roman" w:hAnsi="Times New Roman"/>
              </w:rPr>
            </w:pPr>
            <w:r>
              <w:rPr>
                <w:rFonts w:ascii="Times New Roman" w:hAnsi="Times New Roman"/>
              </w:rPr>
              <w:t xml:space="preserve">- </w:t>
            </w:r>
            <w:r w:rsidRPr="00D17059">
              <w:rPr>
                <w:rFonts w:ascii="Times New Roman" w:hAnsi="Times New Roman"/>
              </w:rPr>
              <w:t>Revisão de Literatura</w:t>
            </w:r>
          </w:p>
          <w:p w14:paraId="003A430D" w14:textId="77777777" w:rsidR="0088668C" w:rsidRPr="00D17059" w:rsidRDefault="0088668C" w:rsidP="00BA4DAF">
            <w:pPr>
              <w:tabs>
                <w:tab w:val="num" w:pos="240"/>
              </w:tabs>
              <w:spacing w:line="360" w:lineRule="auto"/>
              <w:ind w:left="252" w:hanging="120"/>
              <w:rPr>
                <w:rFonts w:ascii="Times New Roman" w:hAnsi="Times New Roman"/>
              </w:rPr>
            </w:pPr>
            <w:r w:rsidRPr="00D17059">
              <w:rPr>
                <w:rFonts w:ascii="Times New Roman" w:hAnsi="Times New Roman"/>
              </w:rPr>
              <w:t xml:space="preserve">- Elaboração </w:t>
            </w:r>
            <w:r>
              <w:rPr>
                <w:rFonts w:ascii="Times New Roman" w:hAnsi="Times New Roman"/>
              </w:rPr>
              <w:t>da dissertação</w:t>
            </w:r>
          </w:p>
          <w:p w14:paraId="562AFE52" w14:textId="77777777" w:rsidR="0088668C" w:rsidRPr="00D17059" w:rsidRDefault="0088668C" w:rsidP="00BA4DAF">
            <w:pPr>
              <w:tabs>
                <w:tab w:val="num" w:pos="240"/>
              </w:tabs>
              <w:spacing w:line="360" w:lineRule="auto"/>
              <w:ind w:left="252" w:hanging="120"/>
              <w:rPr>
                <w:rFonts w:ascii="Times New Roman" w:hAnsi="Times New Roman"/>
              </w:rPr>
            </w:pPr>
            <w:r w:rsidRPr="00D17059">
              <w:rPr>
                <w:rFonts w:ascii="Times New Roman" w:hAnsi="Times New Roman"/>
              </w:rPr>
              <w:t>- Elaboração de artigo</w:t>
            </w:r>
            <w:r>
              <w:rPr>
                <w:rFonts w:ascii="Times New Roman" w:hAnsi="Times New Roman"/>
              </w:rPr>
              <w:t>s</w:t>
            </w:r>
            <w:r w:rsidRPr="00D17059">
              <w:rPr>
                <w:rFonts w:ascii="Times New Roman" w:hAnsi="Times New Roman"/>
              </w:rPr>
              <w:t xml:space="preserve"> científico</w:t>
            </w:r>
            <w:r>
              <w:rPr>
                <w:rFonts w:ascii="Times New Roman" w:hAnsi="Times New Roman"/>
              </w:rPr>
              <w:t>s</w:t>
            </w:r>
          </w:p>
          <w:p w14:paraId="4A6B7D43" w14:textId="77777777" w:rsidR="0088668C" w:rsidRPr="00D17059" w:rsidRDefault="0088668C" w:rsidP="00BA4DAF">
            <w:pPr>
              <w:tabs>
                <w:tab w:val="num" w:pos="240"/>
              </w:tabs>
              <w:spacing w:line="360" w:lineRule="auto"/>
              <w:ind w:left="252" w:hanging="120"/>
              <w:rPr>
                <w:rFonts w:ascii="Times New Roman" w:hAnsi="Times New Roman"/>
              </w:rPr>
            </w:pPr>
            <w:r w:rsidRPr="00D17059">
              <w:rPr>
                <w:rFonts w:ascii="Times New Roman" w:hAnsi="Times New Roman"/>
              </w:rPr>
              <w:t>- Submissão de trabalhos científicos</w:t>
            </w:r>
          </w:p>
        </w:tc>
      </w:tr>
    </w:tbl>
    <w:p w14:paraId="637D9FCE" w14:textId="77777777" w:rsidR="0088668C" w:rsidRDefault="0088668C" w:rsidP="00940459">
      <w:pPr>
        <w:spacing w:line="360" w:lineRule="auto"/>
        <w:ind w:firstLine="709"/>
        <w:rPr>
          <w:rFonts w:ascii="Times New Roman" w:hAnsi="Times New Roman"/>
        </w:rPr>
      </w:pPr>
    </w:p>
    <w:p w14:paraId="656893E0" w14:textId="1237B47A" w:rsidR="00940459" w:rsidRPr="00864985" w:rsidRDefault="00452262" w:rsidP="00940459">
      <w:pPr>
        <w:pStyle w:val="Ttulo1"/>
        <w:spacing w:line="360" w:lineRule="auto"/>
        <w:rPr>
          <w:rFonts w:ascii="Times New Roman" w:hAnsi="Times New Roman"/>
          <w:szCs w:val="24"/>
          <w:lang w:val="en-US"/>
        </w:rPr>
      </w:pPr>
      <w:bookmarkStart w:id="5" w:name="_Toc328131686"/>
      <w:r w:rsidRPr="00864985">
        <w:rPr>
          <w:rFonts w:ascii="Times New Roman" w:hAnsi="Times New Roman"/>
          <w:szCs w:val="24"/>
          <w:lang w:val="en-US"/>
        </w:rPr>
        <w:t xml:space="preserve">3- </w:t>
      </w:r>
      <w:r w:rsidR="00940459" w:rsidRPr="00864985">
        <w:rPr>
          <w:rFonts w:ascii="Times New Roman" w:hAnsi="Times New Roman"/>
          <w:szCs w:val="24"/>
          <w:lang w:val="en-US"/>
        </w:rPr>
        <w:t>REFERÊNCIAS</w:t>
      </w:r>
      <w:bookmarkEnd w:id="5"/>
    </w:p>
    <w:p w14:paraId="38D23435" w14:textId="4EDD258A" w:rsidR="003227A5" w:rsidRPr="00864985" w:rsidRDefault="003227A5" w:rsidP="00E5470D">
      <w:pPr>
        <w:autoSpaceDE w:val="0"/>
        <w:autoSpaceDN w:val="0"/>
        <w:rPr>
          <w:rFonts w:ascii="Times New Roman" w:hAnsi="Times New Roman"/>
          <w:lang w:val="en-US"/>
        </w:rPr>
      </w:pPr>
    </w:p>
    <w:sdt>
      <w:sdtPr>
        <w:rPr>
          <w:rFonts w:ascii="Times New Roman" w:hAnsi="Times New Roman"/>
          <w:color w:val="000000"/>
        </w:rPr>
        <w:tag w:val="MENDELEY_BIBLIOGRAPHY"/>
        <w:id w:val="183335624"/>
        <w:placeholder>
          <w:docPart w:val="DefaultPlaceholder_-1854013440"/>
        </w:placeholder>
      </w:sdtPr>
      <w:sdtContent>
        <w:p w14:paraId="3BD31572" w14:textId="77777777" w:rsidR="00AF0C8A" w:rsidRDefault="00AF0C8A">
          <w:pPr>
            <w:autoSpaceDE w:val="0"/>
            <w:autoSpaceDN w:val="0"/>
            <w:ind w:hanging="480"/>
            <w:divId w:val="597635485"/>
          </w:pPr>
          <w:r>
            <w:t xml:space="preserve">Aagaard, P., Simonsen, E. B., Andersen, J. L., </w:t>
          </w:r>
          <w:proofErr w:type="spellStart"/>
          <w:r>
            <w:t>Magnusson</w:t>
          </w:r>
          <w:proofErr w:type="spellEnd"/>
          <w:r>
            <w:t xml:space="preserve">, P., &amp; </w:t>
          </w:r>
          <w:proofErr w:type="spellStart"/>
          <w:r>
            <w:t>Dyhre-Poulsen</w:t>
          </w:r>
          <w:proofErr w:type="spellEnd"/>
          <w:r>
            <w:t xml:space="preserve">, P. (2002). Neural </w:t>
          </w:r>
          <w:proofErr w:type="spellStart"/>
          <w:r>
            <w:t>adaptation</w:t>
          </w:r>
          <w:proofErr w:type="spellEnd"/>
          <w:r>
            <w:t xml:space="preserve"> </w:t>
          </w:r>
          <w:proofErr w:type="spellStart"/>
          <w:r>
            <w:t>to</w:t>
          </w:r>
          <w:proofErr w:type="spellEnd"/>
          <w:r>
            <w:t xml:space="preserve"> </w:t>
          </w:r>
          <w:proofErr w:type="spellStart"/>
          <w:r>
            <w:t>resistance</w:t>
          </w:r>
          <w:proofErr w:type="spellEnd"/>
          <w:r>
            <w:t xml:space="preserve"> training: </w:t>
          </w:r>
          <w:proofErr w:type="spellStart"/>
          <w:r>
            <w:t>changes</w:t>
          </w:r>
          <w:proofErr w:type="spellEnd"/>
          <w:r>
            <w:t xml:space="preserve"> in </w:t>
          </w:r>
          <w:proofErr w:type="spellStart"/>
          <w:r>
            <w:t>evoked</w:t>
          </w:r>
          <w:proofErr w:type="spellEnd"/>
          <w:r>
            <w:t xml:space="preserve"> V-</w:t>
          </w:r>
          <w:proofErr w:type="spellStart"/>
          <w:r>
            <w:t>wave</w:t>
          </w:r>
          <w:proofErr w:type="spellEnd"/>
          <w:r>
            <w:t xml:space="preserve"> </w:t>
          </w:r>
          <w:proofErr w:type="spellStart"/>
          <w:r>
            <w:t>and</w:t>
          </w:r>
          <w:proofErr w:type="spellEnd"/>
          <w:r>
            <w:t xml:space="preserve"> H-</w:t>
          </w:r>
          <w:proofErr w:type="spellStart"/>
          <w:r>
            <w:t>reflex</w:t>
          </w:r>
          <w:proofErr w:type="spellEnd"/>
          <w:r>
            <w:t xml:space="preserve"> responses.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applied</w:t>
          </w:r>
          <w:proofErr w:type="spellEnd"/>
          <w:r>
            <w:rPr>
              <w:i/>
              <w:iCs/>
            </w:rPr>
            <w:t xml:space="preserve"> </w:t>
          </w:r>
          <w:proofErr w:type="spellStart"/>
          <w:r>
            <w:rPr>
              <w:i/>
              <w:iCs/>
            </w:rPr>
            <w:t>physiology</w:t>
          </w:r>
          <w:proofErr w:type="spellEnd"/>
          <w:r>
            <w:rPr>
              <w:i/>
              <w:iCs/>
            </w:rPr>
            <w:t xml:space="preserve"> (Bethesda, </w:t>
          </w:r>
          <w:proofErr w:type="spellStart"/>
          <w:r>
            <w:rPr>
              <w:i/>
              <w:iCs/>
            </w:rPr>
            <w:t>Md</w:t>
          </w:r>
          <w:proofErr w:type="spellEnd"/>
          <w:proofErr w:type="gramStart"/>
          <w:r>
            <w:rPr>
              <w:i/>
              <w:iCs/>
            </w:rPr>
            <w:t>. :</w:t>
          </w:r>
          <w:proofErr w:type="gramEnd"/>
          <w:r>
            <w:rPr>
              <w:i/>
              <w:iCs/>
            </w:rPr>
            <w:t xml:space="preserve"> 1985)</w:t>
          </w:r>
          <w:r>
            <w:t xml:space="preserve">, </w:t>
          </w:r>
          <w:r>
            <w:rPr>
              <w:i/>
              <w:iCs/>
            </w:rPr>
            <w:t>92</w:t>
          </w:r>
          <w:r>
            <w:t>(6), 2309–2318. https://doi.org/10.1152/japplphysiol.01185.2001</w:t>
          </w:r>
        </w:p>
        <w:p w14:paraId="2BEA8E15" w14:textId="77777777" w:rsidR="00AF0C8A" w:rsidRDefault="00AF0C8A">
          <w:pPr>
            <w:autoSpaceDE w:val="0"/>
            <w:autoSpaceDN w:val="0"/>
            <w:ind w:hanging="480"/>
            <w:divId w:val="1194658691"/>
          </w:pPr>
          <w:r>
            <w:t xml:space="preserve">Abe, T., </w:t>
          </w:r>
          <w:proofErr w:type="spellStart"/>
          <w:r>
            <w:t>DeHoyos</w:t>
          </w:r>
          <w:proofErr w:type="spellEnd"/>
          <w:r>
            <w:t xml:space="preserve">, D. V, Pollock, M. L., &amp; </w:t>
          </w:r>
          <w:proofErr w:type="spellStart"/>
          <w:r>
            <w:t>Garzarella</w:t>
          </w:r>
          <w:proofErr w:type="spellEnd"/>
          <w:r>
            <w:t xml:space="preserve">, L. (2000). Time </w:t>
          </w:r>
          <w:proofErr w:type="spellStart"/>
          <w:r>
            <w:t>course</w:t>
          </w:r>
          <w:proofErr w:type="spellEnd"/>
          <w:r>
            <w:t xml:space="preserve"> for </w:t>
          </w:r>
          <w:proofErr w:type="spellStart"/>
          <w:r>
            <w:t>strength</w:t>
          </w:r>
          <w:proofErr w:type="spellEnd"/>
          <w:r>
            <w:t xml:space="preserve"> </w:t>
          </w:r>
          <w:proofErr w:type="spellStart"/>
          <w:r>
            <w:t>and</w:t>
          </w:r>
          <w:proofErr w:type="spellEnd"/>
          <w:r>
            <w:t xml:space="preserve"> </w:t>
          </w:r>
          <w:proofErr w:type="spellStart"/>
          <w:r>
            <w:t>muscle</w:t>
          </w:r>
          <w:proofErr w:type="spellEnd"/>
          <w:r>
            <w:t xml:space="preserve"> </w:t>
          </w:r>
          <w:proofErr w:type="spellStart"/>
          <w:r>
            <w:t>thickness</w:t>
          </w:r>
          <w:proofErr w:type="spellEnd"/>
          <w:r>
            <w:t xml:space="preserve"> </w:t>
          </w:r>
          <w:proofErr w:type="spellStart"/>
          <w:r>
            <w:t>changes</w:t>
          </w:r>
          <w:proofErr w:type="spellEnd"/>
          <w:r>
            <w:t xml:space="preserve"> </w:t>
          </w:r>
          <w:proofErr w:type="spellStart"/>
          <w:r>
            <w:t>following</w:t>
          </w:r>
          <w:proofErr w:type="spellEnd"/>
          <w:r>
            <w:t xml:space="preserve"> </w:t>
          </w:r>
          <w:proofErr w:type="spellStart"/>
          <w:r>
            <w:t>upper</w:t>
          </w:r>
          <w:proofErr w:type="spellEnd"/>
          <w:r>
            <w:t xml:space="preserve"> </w:t>
          </w:r>
          <w:proofErr w:type="spellStart"/>
          <w:r>
            <w:t>and</w:t>
          </w:r>
          <w:proofErr w:type="spellEnd"/>
          <w:r>
            <w:t xml:space="preserve"> </w:t>
          </w:r>
          <w:proofErr w:type="spellStart"/>
          <w:r>
            <w:t>lower</w:t>
          </w:r>
          <w:proofErr w:type="spellEnd"/>
          <w:r>
            <w:t xml:space="preserve"> body </w:t>
          </w:r>
          <w:proofErr w:type="spellStart"/>
          <w:r>
            <w:t>resistance</w:t>
          </w:r>
          <w:proofErr w:type="spellEnd"/>
          <w:r>
            <w:t xml:space="preserve"> training in </w:t>
          </w:r>
          <w:proofErr w:type="spellStart"/>
          <w:r>
            <w:t>men</w:t>
          </w:r>
          <w:proofErr w:type="spellEnd"/>
          <w:r>
            <w:t xml:space="preserve"> </w:t>
          </w:r>
          <w:proofErr w:type="spellStart"/>
          <w:r>
            <w:t>and</w:t>
          </w:r>
          <w:proofErr w:type="spellEnd"/>
          <w:r>
            <w:t xml:space="preserve"> </w:t>
          </w:r>
          <w:proofErr w:type="spellStart"/>
          <w:r>
            <w:t>women</w:t>
          </w:r>
          <w:proofErr w:type="spellEnd"/>
          <w:r>
            <w:t xml:space="preserve">. </w:t>
          </w:r>
          <w:proofErr w:type="spellStart"/>
          <w:r>
            <w:rPr>
              <w:i/>
              <w:iCs/>
            </w:rPr>
            <w:t>European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applied</w:t>
          </w:r>
          <w:proofErr w:type="spellEnd"/>
          <w:r>
            <w:rPr>
              <w:i/>
              <w:iCs/>
            </w:rPr>
            <w:t xml:space="preserve"> </w:t>
          </w:r>
          <w:proofErr w:type="spellStart"/>
          <w:r>
            <w:rPr>
              <w:i/>
              <w:iCs/>
            </w:rPr>
            <w:t>physiology</w:t>
          </w:r>
          <w:proofErr w:type="spellEnd"/>
          <w:r>
            <w:t xml:space="preserve">, </w:t>
          </w:r>
          <w:r>
            <w:rPr>
              <w:i/>
              <w:iCs/>
            </w:rPr>
            <w:t>81</w:t>
          </w:r>
          <w:r>
            <w:t>(3), 174–180. https://doi.org/10.1007/s004210050027</w:t>
          </w:r>
        </w:p>
        <w:p w14:paraId="60598309" w14:textId="77777777" w:rsidR="00AF0C8A" w:rsidRDefault="00AF0C8A">
          <w:pPr>
            <w:autoSpaceDE w:val="0"/>
            <w:autoSpaceDN w:val="0"/>
            <w:ind w:hanging="480"/>
            <w:divId w:val="1436755275"/>
          </w:pPr>
          <w:proofErr w:type="spellStart"/>
          <w:r>
            <w:t>Alizadeh</w:t>
          </w:r>
          <w:proofErr w:type="spellEnd"/>
          <w:r>
            <w:t xml:space="preserve">, S., </w:t>
          </w:r>
          <w:proofErr w:type="spellStart"/>
          <w:r>
            <w:t>Daneshjoo</w:t>
          </w:r>
          <w:proofErr w:type="spellEnd"/>
          <w:r>
            <w:t xml:space="preserve">, A., </w:t>
          </w:r>
          <w:proofErr w:type="spellStart"/>
          <w:r>
            <w:t>Zahiri</w:t>
          </w:r>
          <w:proofErr w:type="spellEnd"/>
          <w:r>
            <w:t xml:space="preserve">, A., </w:t>
          </w:r>
          <w:proofErr w:type="spellStart"/>
          <w:r>
            <w:t>Anvar</w:t>
          </w:r>
          <w:proofErr w:type="spellEnd"/>
          <w:r>
            <w:t xml:space="preserve">, S. H., </w:t>
          </w:r>
          <w:proofErr w:type="spellStart"/>
          <w:r>
            <w:t>Goudini</w:t>
          </w:r>
          <w:proofErr w:type="spellEnd"/>
          <w:r>
            <w:t xml:space="preserve">, R., Hicks, J. P., Konrad, A., &amp; </w:t>
          </w:r>
          <w:proofErr w:type="spellStart"/>
          <w:r>
            <w:t>Behm</w:t>
          </w:r>
          <w:proofErr w:type="spellEnd"/>
          <w:r>
            <w:t xml:space="preserve">, D. G. (2023). </w:t>
          </w:r>
          <w:proofErr w:type="spellStart"/>
          <w:r>
            <w:t>Resistance</w:t>
          </w:r>
          <w:proofErr w:type="spellEnd"/>
          <w:r>
            <w:t xml:space="preserve"> Training </w:t>
          </w:r>
          <w:proofErr w:type="spellStart"/>
          <w:r>
            <w:t>Induces</w:t>
          </w:r>
          <w:proofErr w:type="spellEnd"/>
          <w:r>
            <w:t xml:space="preserve"> </w:t>
          </w:r>
          <w:proofErr w:type="spellStart"/>
          <w:r>
            <w:t>Improvements</w:t>
          </w:r>
          <w:proofErr w:type="spellEnd"/>
          <w:r>
            <w:t xml:space="preserve"> in Range </w:t>
          </w:r>
          <w:proofErr w:type="spellStart"/>
          <w:r>
            <w:t>of</w:t>
          </w:r>
          <w:proofErr w:type="spellEnd"/>
          <w:r>
            <w:t xml:space="preserve"> Motion: A </w:t>
          </w:r>
          <w:proofErr w:type="spellStart"/>
          <w:r>
            <w:t>Systematic</w:t>
          </w:r>
          <w:proofErr w:type="spellEnd"/>
          <w:r>
            <w:t xml:space="preserve"> Review </w:t>
          </w:r>
          <w:proofErr w:type="spellStart"/>
          <w:r>
            <w:t>and</w:t>
          </w:r>
          <w:proofErr w:type="spellEnd"/>
          <w:r>
            <w:t xml:space="preserve"> Meta-</w:t>
          </w:r>
          <w:proofErr w:type="spellStart"/>
          <w:r>
            <w:t>Analysis</w:t>
          </w:r>
          <w:proofErr w:type="spellEnd"/>
          <w:r>
            <w:t xml:space="preserve">. </w:t>
          </w:r>
          <w:r>
            <w:rPr>
              <w:i/>
              <w:iCs/>
            </w:rPr>
            <w:t>Sports medicine (Auckland, N.Z.)</w:t>
          </w:r>
          <w:r>
            <w:t xml:space="preserve">, </w:t>
          </w:r>
          <w:r>
            <w:rPr>
              <w:i/>
              <w:iCs/>
            </w:rPr>
            <w:t>53</w:t>
          </w:r>
          <w:r>
            <w:t>(3), 707–722. https://doi.org/10.1007/s40279-022-01804-x</w:t>
          </w:r>
        </w:p>
        <w:p w14:paraId="6504CE14" w14:textId="77777777" w:rsidR="00AF0C8A" w:rsidRDefault="00AF0C8A">
          <w:pPr>
            <w:autoSpaceDE w:val="0"/>
            <w:autoSpaceDN w:val="0"/>
            <w:ind w:hanging="480"/>
            <w:divId w:val="1539663585"/>
          </w:pPr>
          <w:r>
            <w:t xml:space="preserve">American </w:t>
          </w:r>
          <w:proofErr w:type="spellStart"/>
          <w:r>
            <w:t>College</w:t>
          </w:r>
          <w:proofErr w:type="spellEnd"/>
          <w:r>
            <w:t xml:space="preserve"> </w:t>
          </w:r>
          <w:proofErr w:type="spellStart"/>
          <w:r>
            <w:t>of</w:t>
          </w:r>
          <w:proofErr w:type="spellEnd"/>
          <w:r>
            <w:t xml:space="preserve"> Sports Medicine. (2009). American </w:t>
          </w:r>
          <w:proofErr w:type="spellStart"/>
          <w:r>
            <w:t>College</w:t>
          </w:r>
          <w:proofErr w:type="spellEnd"/>
          <w:r>
            <w:t xml:space="preserve"> </w:t>
          </w:r>
          <w:proofErr w:type="spellStart"/>
          <w:r>
            <w:t>of</w:t>
          </w:r>
          <w:proofErr w:type="spellEnd"/>
          <w:r>
            <w:t xml:space="preserve"> Sports Medicine position stand. </w:t>
          </w:r>
          <w:proofErr w:type="spellStart"/>
          <w:r>
            <w:t>Progression</w:t>
          </w:r>
          <w:proofErr w:type="spellEnd"/>
          <w:r>
            <w:t xml:space="preserve"> models in </w:t>
          </w:r>
          <w:proofErr w:type="spellStart"/>
          <w:r>
            <w:t>resistance</w:t>
          </w:r>
          <w:proofErr w:type="spellEnd"/>
          <w:r>
            <w:t xml:space="preserve"> training for </w:t>
          </w:r>
          <w:proofErr w:type="spellStart"/>
          <w:r>
            <w:t>healthy</w:t>
          </w:r>
          <w:proofErr w:type="spellEnd"/>
          <w:r>
            <w:t xml:space="preserve"> </w:t>
          </w:r>
          <w:proofErr w:type="spellStart"/>
          <w:r>
            <w:t>adults</w:t>
          </w:r>
          <w:proofErr w:type="spellEnd"/>
          <w:r>
            <w:t xml:space="preserve">. </w:t>
          </w:r>
          <w:r>
            <w:rPr>
              <w:i/>
              <w:iCs/>
            </w:rPr>
            <w:lastRenderedPageBreak/>
            <w:t xml:space="preserve">Medicine </w:t>
          </w:r>
          <w:proofErr w:type="spellStart"/>
          <w:r>
            <w:rPr>
              <w:i/>
              <w:iCs/>
            </w:rPr>
            <w:t>and</w:t>
          </w:r>
          <w:proofErr w:type="spellEnd"/>
          <w:r>
            <w:rPr>
              <w:i/>
              <w:iCs/>
            </w:rPr>
            <w:t xml:space="preserve"> </w:t>
          </w:r>
          <w:proofErr w:type="spellStart"/>
          <w:r>
            <w:rPr>
              <w:i/>
              <w:iCs/>
            </w:rPr>
            <w:t>science</w:t>
          </w:r>
          <w:proofErr w:type="spellEnd"/>
          <w:r>
            <w:rPr>
              <w:i/>
              <w:iCs/>
            </w:rPr>
            <w:t xml:space="preserve"> in </w:t>
          </w:r>
          <w:proofErr w:type="spellStart"/>
          <w:r>
            <w:rPr>
              <w:i/>
              <w:iCs/>
            </w:rPr>
            <w:t>sports</w:t>
          </w:r>
          <w:proofErr w:type="spellEnd"/>
          <w:r>
            <w:rPr>
              <w:i/>
              <w:iCs/>
            </w:rPr>
            <w:t xml:space="preserve"> </w:t>
          </w:r>
          <w:proofErr w:type="spellStart"/>
          <w:r>
            <w:rPr>
              <w:i/>
              <w:iCs/>
            </w:rPr>
            <w:t>and</w:t>
          </w:r>
          <w:proofErr w:type="spellEnd"/>
          <w:r>
            <w:rPr>
              <w:i/>
              <w:iCs/>
            </w:rPr>
            <w:t xml:space="preserve"> </w:t>
          </w:r>
          <w:proofErr w:type="spellStart"/>
          <w:r>
            <w:rPr>
              <w:i/>
              <w:iCs/>
            </w:rPr>
            <w:t>exercise</w:t>
          </w:r>
          <w:proofErr w:type="spellEnd"/>
          <w:r>
            <w:t xml:space="preserve">, </w:t>
          </w:r>
          <w:r>
            <w:rPr>
              <w:i/>
              <w:iCs/>
            </w:rPr>
            <w:t>41</w:t>
          </w:r>
          <w:r>
            <w:t>(3), 687–708. https://doi.org/10.1249/MSS.0b013e3181915670</w:t>
          </w:r>
        </w:p>
        <w:p w14:paraId="0462BEFE" w14:textId="77777777" w:rsidR="00AF0C8A" w:rsidRDefault="00AF0C8A">
          <w:pPr>
            <w:autoSpaceDE w:val="0"/>
            <w:autoSpaceDN w:val="0"/>
            <w:ind w:hanging="480"/>
            <w:divId w:val="949052300"/>
          </w:pPr>
          <w:r>
            <w:t xml:space="preserve">Andersen, J. L., </w:t>
          </w:r>
          <w:proofErr w:type="spellStart"/>
          <w:r>
            <w:t>Schjerling</w:t>
          </w:r>
          <w:proofErr w:type="spellEnd"/>
          <w:r>
            <w:t xml:space="preserve">, P., &amp; </w:t>
          </w:r>
          <w:proofErr w:type="spellStart"/>
          <w:r>
            <w:t>Saltin</w:t>
          </w:r>
          <w:proofErr w:type="spellEnd"/>
          <w:r>
            <w:t xml:space="preserve">, B. (2000). </w:t>
          </w:r>
          <w:proofErr w:type="spellStart"/>
          <w:r>
            <w:t>Muscle</w:t>
          </w:r>
          <w:proofErr w:type="spellEnd"/>
          <w:r>
            <w:t xml:space="preserve">, genes </w:t>
          </w:r>
          <w:proofErr w:type="spellStart"/>
          <w:r>
            <w:t>and</w:t>
          </w:r>
          <w:proofErr w:type="spellEnd"/>
          <w:r>
            <w:t xml:space="preserve"> </w:t>
          </w:r>
          <w:proofErr w:type="spellStart"/>
          <w:r>
            <w:t>athletic</w:t>
          </w:r>
          <w:proofErr w:type="spellEnd"/>
          <w:r>
            <w:t xml:space="preserve"> performance. </w:t>
          </w:r>
          <w:proofErr w:type="spellStart"/>
          <w:r>
            <w:rPr>
              <w:i/>
              <w:iCs/>
            </w:rPr>
            <w:t>Scientific</w:t>
          </w:r>
          <w:proofErr w:type="spellEnd"/>
          <w:r>
            <w:rPr>
              <w:i/>
              <w:iCs/>
            </w:rPr>
            <w:t xml:space="preserve"> American</w:t>
          </w:r>
          <w:r>
            <w:t xml:space="preserve">, </w:t>
          </w:r>
          <w:r>
            <w:rPr>
              <w:i/>
              <w:iCs/>
            </w:rPr>
            <w:t>283</w:t>
          </w:r>
          <w:r>
            <w:t>(3), 48–55. https://doi.org/10.1038/scientificamerican0900-48</w:t>
          </w:r>
        </w:p>
        <w:p w14:paraId="5B45D510" w14:textId="77777777" w:rsidR="00AF0C8A" w:rsidRDefault="00AF0C8A">
          <w:pPr>
            <w:autoSpaceDE w:val="0"/>
            <w:autoSpaceDN w:val="0"/>
            <w:ind w:hanging="480"/>
            <w:divId w:val="1480000597"/>
          </w:pPr>
          <w:r>
            <w:t xml:space="preserve">Andersen, V., </w:t>
          </w:r>
          <w:proofErr w:type="spellStart"/>
          <w:r>
            <w:t>Fimland</w:t>
          </w:r>
          <w:proofErr w:type="spellEnd"/>
          <w:r>
            <w:t xml:space="preserve">, M. S., </w:t>
          </w:r>
          <w:proofErr w:type="spellStart"/>
          <w:r>
            <w:t>Brennset</w:t>
          </w:r>
          <w:proofErr w:type="spellEnd"/>
          <w:r>
            <w:t xml:space="preserve">, O., </w:t>
          </w:r>
          <w:proofErr w:type="spellStart"/>
          <w:r>
            <w:t>Haslestad</w:t>
          </w:r>
          <w:proofErr w:type="spellEnd"/>
          <w:r>
            <w:t xml:space="preserve">, L. R., </w:t>
          </w:r>
          <w:proofErr w:type="spellStart"/>
          <w:r>
            <w:t>Lundteigen</w:t>
          </w:r>
          <w:proofErr w:type="spellEnd"/>
          <w:r>
            <w:t xml:space="preserve">, M. S., </w:t>
          </w:r>
          <w:proofErr w:type="spellStart"/>
          <w:r>
            <w:t>Skalleberg</w:t>
          </w:r>
          <w:proofErr w:type="spellEnd"/>
          <w:r>
            <w:t xml:space="preserve">, K., &amp; </w:t>
          </w:r>
          <w:proofErr w:type="spellStart"/>
          <w:r>
            <w:t>Saeterbakken</w:t>
          </w:r>
          <w:proofErr w:type="spellEnd"/>
          <w:r>
            <w:t xml:space="preserve">, A. H. (2014). </w:t>
          </w:r>
          <w:proofErr w:type="spellStart"/>
          <w:r>
            <w:t>Muscle</w:t>
          </w:r>
          <w:proofErr w:type="spellEnd"/>
          <w:r>
            <w:t xml:space="preserve"> </w:t>
          </w:r>
          <w:proofErr w:type="spellStart"/>
          <w:r>
            <w:t>activation</w:t>
          </w:r>
          <w:proofErr w:type="spellEnd"/>
          <w:r>
            <w:t xml:space="preserve"> </w:t>
          </w:r>
          <w:proofErr w:type="spellStart"/>
          <w:r>
            <w:t>and</w:t>
          </w:r>
          <w:proofErr w:type="spellEnd"/>
          <w:r>
            <w:t xml:space="preserve"> </w:t>
          </w:r>
          <w:proofErr w:type="spellStart"/>
          <w:r>
            <w:t>strength</w:t>
          </w:r>
          <w:proofErr w:type="spellEnd"/>
          <w:r>
            <w:t xml:space="preserve"> in </w:t>
          </w:r>
          <w:proofErr w:type="spellStart"/>
          <w:r>
            <w:t>squat</w:t>
          </w:r>
          <w:proofErr w:type="spellEnd"/>
          <w:r>
            <w:t xml:space="preserve"> </w:t>
          </w:r>
          <w:proofErr w:type="spellStart"/>
          <w:r>
            <w:t>and</w:t>
          </w:r>
          <w:proofErr w:type="spellEnd"/>
          <w:r>
            <w:t xml:space="preserve"> </w:t>
          </w:r>
          <w:proofErr w:type="spellStart"/>
          <w:r>
            <w:t>Bulgarian</w:t>
          </w:r>
          <w:proofErr w:type="spellEnd"/>
          <w:r>
            <w:t xml:space="preserve"> </w:t>
          </w:r>
          <w:proofErr w:type="spellStart"/>
          <w:r>
            <w:t>squat</w:t>
          </w:r>
          <w:proofErr w:type="spellEnd"/>
          <w:r>
            <w:t xml:space="preserve"> </w:t>
          </w:r>
          <w:proofErr w:type="spellStart"/>
          <w:r>
            <w:t>on</w:t>
          </w:r>
          <w:proofErr w:type="spellEnd"/>
          <w:r>
            <w:t xml:space="preserve"> </w:t>
          </w:r>
          <w:proofErr w:type="spellStart"/>
          <w:r>
            <w:t>stable</w:t>
          </w:r>
          <w:proofErr w:type="spellEnd"/>
          <w:r>
            <w:t xml:space="preserve"> </w:t>
          </w:r>
          <w:proofErr w:type="spellStart"/>
          <w:r>
            <w:t>and</w:t>
          </w:r>
          <w:proofErr w:type="spellEnd"/>
          <w:r>
            <w:t xml:space="preserve"> </w:t>
          </w:r>
          <w:proofErr w:type="spellStart"/>
          <w:r>
            <w:t>unstable</w:t>
          </w:r>
          <w:proofErr w:type="spellEnd"/>
          <w:r>
            <w:t xml:space="preserve"> surface. </w:t>
          </w:r>
          <w:proofErr w:type="spellStart"/>
          <w:r>
            <w:rPr>
              <w:i/>
              <w:iCs/>
            </w:rPr>
            <w:t>International</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sports</w:t>
          </w:r>
          <w:proofErr w:type="spellEnd"/>
          <w:r>
            <w:rPr>
              <w:i/>
              <w:iCs/>
            </w:rPr>
            <w:t xml:space="preserve"> medicine</w:t>
          </w:r>
          <w:r>
            <w:t xml:space="preserve">, </w:t>
          </w:r>
          <w:r>
            <w:rPr>
              <w:i/>
              <w:iCs/>
            </w:rPr>
            <w:t>35</w:t>
          </w:r>
          <w:r>
            <w:t>(14), 1196–1202. https://doi.org/10.1055/s-0034-1382016</w:t>
          </w:r>
        </w:p>
        <w:p w14:paraId="210BA8E5" w14:textId="77777777" w:rsidR="00AF0C8A" w:rsidRDefault="00AF0C8A">
          <w:pPr>
            <w:autoSpaceDE w:val="0"/>
            <w:autoSpaceDN w:val="0"/>
            <w:ind w:hanging="480"/>
            <w:divId w:val="510878162"/>
          </w:pPr>
          <w:proofErr w:type="spellStart"/>
          <w:r>
            <w:t>Angleri</w:t>
          </w:r>
          <w:proofErr w:type="spellEnd"/>
          <w:r>
            <w:t xml:space="preserve">, V., </w:t>
          </w:r>
          <w:proofErr w:type="spellStart"/>
          <w:r>
            <w:t>Ugrinowitsch</w:t>
          </w:r>
          <w:proofErr w:type="spellEnd"/>
          <w:r>
            <w:t xml:space="preserve">, C., &amp; </w:t>
          </w:r>
          <w:proofErr w:type="spellStart"/>
          <w:r>
            <w:t>Libardi</w:t>
          </w:r>
          <w:proofErr w:type="spellEnd"/>
          <w:r>
            <w:t xml:space="preserve">, C. A. (2017). </w:t>
          </w:r>
          <w:proofErr w:type="spellStart"/>
          <w:r>
            <w:t>Crescent</w:t>
          </w:r>
          <w:proofErr w:type="spellEnd"/>
          <w:r>
            <w:t xml:space="preserve"> </w:t>
          </w:r>
          <w:proofErr w:type="spellStart"/>
          <w:r>
            <w:t>pyramid</w:t>
          </w:r>
          <w:proofErr w:type="spellEnd"/>
          <w:r>
            <w:t xml:space="preserve"> </w:t>
          </w:r>
          <w:proofErr w:type="spellStart"/>
          <w:r>
            <w:t>and</w:t>
          </w:r>
          <w:proofErr w:type="spellEnd"/>
          <w:r>
            <w:t xml:space="preserve"> </w:t>
          </w:r>
          <w:proofErr w:type="spellStart"/>
          <w:r>
            <w:t>drop</w:t>
          </w:r>
          <w:proofErr w:type="spellEnd"/>
          <w:r>
            <w:t xml:space="preserve">-set systems do </w:t>
          </w:r>
          <w:proofErr w:type="spellStart"/>
          <w:r>
            <w:t>not</w:t>
          </w:r>
          <w:proofErr w:type="spellEnd"/>
          <w:r>
            <w:t xml:space="preserve"> </w:t>
          </w:r>
          <w:proofErr w:type="spellStart"/>
          <w:r>
            <w:t>promote</w:t>
          </w:r>
          <w:proofErr w:type="spellEnd"/>
          <w:r>
            <w:t xml:space="preserve"> </w:t>
          </w:r>
          <w:proofErr w:type="spellStart"/>
          <w:r>
            <w:t>greater</w:t>
          </w:r>
          <w:proofErr w:type="spellEnd"/>
          <w:r>
            <w:t xml:space="preserve"> </w:t>
          </w:r>
          <w:proofErr w:type="spellStart"/>
          <w:r>
            <w:t>strength</w:t>
          </w:r>
          <w:proofErr w:type="spellEnd"/>
          <w:r>
            <w:t xml:space="preserve"> </w:t>
          </w:r>
          <w:proofErr w:type="spellStart"/>
          <w:r>
            <w:t>gains</w:t>
          </w:r>
          <w:proofErr w:type="spellEnd"/>
          <w:r>
            <w:t xml:space="preserve">, </w:t>
          </w:r>
          <w:proofErr w:type="spellStart"/>
          <w:r>
            <w:t>muscle</w:t>
          </w:r>
          <w:proofErr w:type="spellEnd"/>
          <w:r>
            <w:t xml:space="preserve"> </w:t>
          </w:r>
          <w:proofErr w:type="spellStart"/>
          <w:r>
            <w:t>hypertrophy</w:t>
          </w:r>
          <w:proofErr w:type="spellEnd"/>
          <w:r>
            <w:t xml:space="preserve">, </w:t>
          </w:r>
          <w:proofErr w:type="spellStart"/>
          <w:r>
            <w:t>and</w:t>
          </w:r>
          <w:proofErr w:type="spellEnd"/>
          <w:r>
            <w:t xml:space="preserve"> </w:t>
          </w:r>
          <w:proofErr w:type="spellStart"/>
          <w:r>
            <w:t>changes</w:t>
          </w:r>
          <w:proofErr w:type="spellEnd"/>
          <w:r>
            <w:t xml:space="preserve"> </w:t>
          </w:r>
          <w:proofErr w:type="spellStart"/>
          <w:r>
            <w:t>on</w:t>
          </w:r>
          <w:proofErr w:type="spellEnd"/>
          <w:r>
            <w:t xml:space="preserve"> </w:t>
          </w:r>
          <w:proofErr w:type="spellStart"/>
          <w:r>
            <w:t>muscle</w:t>
          </w:r>
          <w:proofErr w:type="spellEnd"/>
          <w:r>
            <w:t xml:space="preserve"> </w:t>
          </w:r>
          <w:proofErr w:type="spellStart"/>
          <w:r>
            <w:t>architecture</w:t>
          </w:r>
          <w:proofErr w:type="spellEnd"/>
          <w:r>
            <w:t xml:space="preserve"> </w:t>
          </w:r>
          <w:proofErr w:type="spellStart"/>
          <w:r>
            <w:t>compared</w:t>
          </w:r>
          <w:proofErr w:type="spellEnd"/>
          <w:r>
            <w:t xml:space="preserve"> </w:t>
          </w:r>
          <w:proofErr w:type="spellStart"/>
          <w:r>
            <w:t>with</w:t>
          </w:r>
          <w:proofErr w:type="spellEnd"/>
          <w:r>
            <w:t xml:space="preserve"> </w:t>
          </w:r>
          <w:proofErr w:type="spellStart"/>
          <w:r>
            <w:t>traditional</w:t>
          </w:r>
          <w:proofErr w:type="spellEnd"/>
          <w:r>
            <w:t xml:space="preserve"> </w:t>
          </w:r>
          <w:proofErr w:type="spellStart"/>
          <w:r>
            <w:t>resistance</w:t>
          </w:r>
          <w:proofErr w:type="spellEnd"/>
          <w:r>
            <w:t xml:space="preserve"> training in </w:t>
          </w:r>
          <w:proofErr w:type="spellStart"/>
          <w:r>
            <w:t>well-trained</w:t>
          </w:r>
          <w:proofErr w:type="spellEnd"/>
          <w:r>
            <w:t xml:space="preserve"> </w:t>
          </w:r>
          <w:proofErr w:type="spellStart"/>
          <w:r>
            <w:t>men</w:t>
          </w:r>
          <w:proofErr w:type="spellEnd"/>
          <w:r>
            <w:t xml:space="preserve">. </w:t>
          </w:r>
          <w:proofErr w:type="spellStart"/>
          <w:r>
            <w:rPr>
              <w:i/>
              <w:iCs/>
            </w:rPr>
            <w:t>European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applied</w:t>
          </w:r>
          <w:proofErr w:type="spellEnd"/>
          <w:r>
            <w:rPr>
              <w:i/>
              <w:iCs/>
            </w:rPr>
            <w:t xml:space="preserve"> </w:t>
          </w:r>
          <w:proofErr w:type="spellStart"/>
          <w:r>
            <w:rPr>
              <w:i/>
              <w:iCs/>
            </w:rPr>
            <w:t>physiology</w:t>
          </w:r>
          <w:proofErr w:type="spellEnd"/>
          <w:r>
            <w:t xml:space="preserve">, </w:t>
          </w:r>
          <w:r>
            <w:rPr>
              <w:i/>
              <w:iCs/>
            </w:rPr>
            <w:t>117</w:t>
          </w:r>
          <w:r>
            <w:t>(2), 359–369. https://doi.org/10.1007/s00421-016-3529-1</w:t>
          </w:r>
        </w:p>
        <w:p w14:paraId="575B2A1D" w14:textId="77777777" w:rsidR="00AF0C8A" w:rsidRDefault="00AF0C8A">
          <w:pPr>
            <w:autoSpaceDE w:val="0"/>
            <w:autoSpaceDN w:val="0"/>
            <w:ind w:hanging="480"/>
            <w:divId w:val="1078089492"/>
          </w:pPr>
          <w:proofErr w:type="spellStart"/>
          <w:r>
            <w:t>Aube</w:t>
          </w:r>
          <w:proofErr w:type="spellEnd"/>
          <w:r>
            <w:t xml:space="preserve">, D., </w:t>
          </w:r>
          <w:proofErr w:type="spellStart"/>
          <w:r>
            <w:t>Wadhi</w:t>
          </w:r>
          <w:proofErr w:type="spellEnd"/>
          <w:r>
            <w:t xml:space="preserve">, T., </w:t>
          </w:r>
          <w:proofErr w:type="spellStart"/>
          <w:r>
            <w:t>Rauch</w:t>
          </w:r>
          <w:proofErr w:type="spellEnd"/>
          <w:r>
            <w:t xml:space="preserve">, J., Anand, A., Barakat, C., Pearson, J., </w:t>
          </w:r>
          <w:proofErr w:type="spellStart"/>
          <w:r>
            <w:t>Bradshaw</w:t>
          </w:r>
          <w:proofErr w:type="spellEnd"/>
          <w:r>
            <w:t xml:space="preserve">, J., </w:t>
          </w:r>
          <w:proofErr w:type="spellStart"/>
          <w:r>
            <w:t>Zazzo</w:t>
          </w:r>
          <w:proofErr w:type="spellEnd"/>
          <w:r>
            <w:t xml:space="preserve">, S., </w:t>
          </w:r>
          <w:proofErr w:type="spellStart"/>
          <w:r>
            <w:t>Ugrinowitsch</w:t>
          </w:r>
          <w:proofErr w:type="spellEnd"/>
          <w:r>
            <w:t xml:space="preserve">, C., &amp; De Souza, E. O. (2022). </w:t>
          </w:r>
          <w:proofErr w:type="spellStart"/>
          <w:r>
            <w:t>Progressive</w:t>
          </w:r>
          <w:proofErr w:type="spellEnd"/>
          <w:r>
            <w:t xml:space="preserve"> </w:t>
          </w:r>
          <w:proofErr w:type="spellStart"/>
          <w:r>
            <w:t>Resistance</w:t>
          </w:r>
          <w:proofErr w:type="spellEnd"/>
          <w:r>
            <w:t xml:space="preserve"> Training Volume: </w:t>
          </w:r>
          <w:proofErr w:type="spellStart"/>
          <w:r>
            <w:t>Effects</w:t>
          </w:r>
          <w:proofErr w:type="spellEnd"/>
          <w:r>
            <w:t xml:space="preserve"> </w:t>
          </w:r>
          <w:proofErr w:type="spellStart"/>
          <w:r>
            <w:t>on</w:t>
          </w:r>
          <w:proofErr w:type="spellEnd"/>
          <w:r>
            <w:t xml:space="preserve"> </w:t>
          </w:r>
          <w:proofErr w:type="spellStart"/>
          <w:r>
            <w:t>Muscle</w:t>
          </w:r>
          <w:proofErr w:type="spellEnd"/>
          <w:r>
            <w:t xml:space="preserve"> </w:t>
          </w:r>
          <w:proofErr w:type="spellStart"/>
          <w:r>
            <w:t>Thickness</w:t>
          </w:r>
          <w:proofErr w:type="spellEnd"/>
          <w:r>
            <w:t xml:space="preserve">, Mass, </w:t>
          </w:r>
          <w:proofErr w:type="spellStart"/>
          <w:r>
            <w:t>and</w:t>
          </w:r>
          <w:proofErr w:type="spellEnd"/>
          <w:r>
            <w:t xml:space="preserve"> </w:t>
          </w:r>
          <w:proofErr w:type="spellStart"/>
          <w:r>
            <w:t>Strength</w:t>
          </w:r>
          <w:proofErr w:type="spellEnd"/>
          <w:r>
            <w:t xml:space="preserve"> </w:t>
          </w:r>
          <w:proofErr w:type="spellStart"/>
          <w:r>
            <w:t>Adaptations</w:t>
          </w:r>
          <w:proofErr w:type="spellEnd"/>
          <w:r>
            <w:t xml:space="preserve"> in </w:t>
          </w:r>
          <w:proofErr w:type="spellStart"/>
          <w:r>
            <w:t>Resistance-Trained</w:t>
          </w:r>
          <w:proofErr w:type="spellEnd"/>
          <w:r>
            <w:t xml:space="preserve"> </w:t>
          </w:r>
          <w:proofErr w:type="spellStart"/>
          <w:r>
            <w:t>Individuals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strength</w:t>
          </w:r>
          <w:proofErr w:type="spellEnd"/>
          <w:r>
            <w:rPr>
              <w:i/>
              <w:iCs/>
            </w:rPr>
            <w:t xml:space="preserve"> </w:t>
          </w:r>
          <w:proofErr w:type="spellStart"/>
          <w:r>
            <w:rPr>
              <w:i/>
              <w:iCs/>
            </w:rPr>
            <w:t>and</w:t>
          </w:r>
          <w:proofErr w:type="spellEnd"/>
          <w:r>
            <w:rPr>
              <w:i/>
              <w:iCs/>
            </w:rPr>
            <w:t xml:space="preserve"> </w:t>
          </w:r>
          <w:proofErr w:type="spellStart"/>
          <w:r>
            <w:rPr>
              <w:i/>
              <w:iCs/>
            </w:rPr>
            <w:t>conditioning</w:t>
          </w:r>
          <w:proofErr w:type="spellEnd"/>
          <w:r>
            <w:rPr>
              <w:i/>
              <w:iCs/>
            </w:rPr>
            <w:t xml:space="preserve"> </w:t>
          </w:r>
          <w:proofErr w:type="spellStart"/>
          <w:r>
            <w:rPr>
              <w:i/>
              <w:iCs/>
            </w:rPr>
            <w:t>research</w:t>
          </w:r>
          <w:proofErr w:type="spellEnd"/>
          <w:r>
            <w:t xml:space="preserve">, </w:t>
          </w:r>
          <w:r>
            <w:rPr>
              <w:i/>
              <w:iCs/>
            </w:rPr>
            <w:t>36</w:t>
          </w:r>
          <w:r>
            <w:t>(3), 600–607. https://doi.org/10.1519/JSC.0000000000003524</w:t>
          </w:r>
        </w:p>
        <w:p w14:paraId="5F6B7AF7" w14:textId="77777777" w:rsidR="00AF0C8A" w:rsidRDefault="00AF0C8A">
          <w:pPr>
            <w:autoSpaceDE w:val="0"/>
            <w:autoSpaceDN w:val="0"/>
            <w:ind w:hanging="480"/>
            <w:divId w:val="1820533318"/>
          </w:pPr>
          <w:r>
            <w:t xml:space="preserve">Barbalho, M., </w:t>
          </w:r>
          <w:proofErr w:type="spellStart"/>
          <w:r>
            <w:t>Coswig</w:t>
          </w:r>
          <w:proofErr w:type="spellEnd"/>
          <w:r>
            <w:t xml:space="preserve">, V., Souza, D., Serrão, J. C., </w:t>
          </w:r>
          <w:proofErr w:type="spellStart"/>
          <w:r>
            <w:t>Hebling</w:t>
          </w:r>
          <w:proofErr w:type="spellEnd"/>
          <w:r>
            <w:t xml:space="preserve"> Campos, M., &amp; Gentil, P. (2020). Back </w:t>
          </w:r>
          <w:proofErr w:type="spellStart"/>
          <w:r>
            <w:t>Squat</w:t>
          </w:r>
          <w:proofErr w:type="spellEnd"/>
          <w:r>
            <w:t xml:space="preserve"> vs. Hip </w:t>
          </w:r>
          <w:proofErr w:type="spellStart"/>
          <w:r>
            <w:t>Thrust</w:t>
          </w:r>
          <w:proofErr w:type="spellEnd"/>
          <w:r>
            <w:t xml:space="preserve"> </w:t>
          </w:r>
          <w:proofErr w:type="spellStart"/>
          <w:r>
            <w:t>Resistance</w:t>
          </w:r>
          <w:proofErr w:type="spellEnd"/>
          <w:r>
            <w:t xml:space="preserve">-training </w:t>
          </w:r>
          <w:proofErr w:type="spellStart"/>
          <w:r>
            <w:t>Programs</w:t>
          </w:r>
          <w:proofErr w:type="spellEnd"/>
          <w:r>
            <w:t xml:space="preserve"> in </w:t>
          </w:r>
          <w:proofErr w:type="spellStart"/>
          <w:r>
            <w:t>Well-trained</w:t>
          </w:r>
          <w:proofErr w:type="spellEnd"/>
          <w:r>
            <w:t xml:space="preserve"> </w:t>
          </w:r>
          <w:proofErr w:type="spellStart"/>
          <w:r>
            <w:t>Women</w:t>
          </w:r>
          <w:proofErr w:type="spellEnd"/>
          <w:r>
            <w:t xml:space="preserve">. </w:t>
          </w:r>
          <w:proofErr w:type="spellStart"/>
          <w:r>
            <w:rPr>
              <w:i/>
              <w:iCs/>
            </w:rPr>
            <w:t>International</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sports</w:t>
          </w:r>
          <w:proofErr w:type="spellEnd"/>
          <w:r>
            <w:rPr>
              <w:i/>
              <w:iCs/>
            </w:rPr>
            <w:t xml:space="preserve"> medicine</w:t>
          </w:r>
          <w:r>
            <w:t xml:space="preserve">, </w:t>
          </w:r>
          <w:r>
            <w:rPr>
              <w:i/>
              <w:iCs/>
            </w:rPr>
            <w:t>41</w:t>
          </w:r>
          <w:r>
            <w:t>(5), 306–310. https://doi.org/10.1055/a-1082-1126</w:t>
          </w:r>
        </w:p>
        <w:p w14:paraId="39594D2B" w14:textId="77777777" w:rsidR="00AF0C8A" w:rsidRDefault="00AF0C8A">
          <w:pPr>
            <w:autoSpaceDE w:val="0"/>
            <w:autoSpaceDN w:val="0"/>
            <w:ind w:hanging="480"/>
            <w:divId w:val="2067071015"/>
          </w:pPr>
          <w:r>
            <w:t xml:space="preserve">Barbalho, M., Souza, D., </w:t>
          </w:r>
          <w:proofErr w:type="spellStart"/>
          <w:r>
            <w:t>Coswig</w:t>
          </w:r>
          <w:proofErr w:type="spellEnd"/>
          <w:r>
            <w:t xml:space="preserve">, V., </w:t>
          </w:r>
          <w:proofErr w:type="spellStart"/>
          <w:r>
            <w:t>Abrahin</w:t>
          </w:r>
          <w:proofErr w:type="spellEnd"/>
          <w:r>
            <w:t xml:space="preserve">, O., Paoli, A., &amp; Gentil, P. (2021). The </w:t>
          </w:r>
          <w:proofErr w:type="spellStart"/>
          <w:r>
            <w:t>Effects</w:t>
          </w:r>
          <w:proofErr w:type="spellEnd"/>
          <w:r>
            <w:t xml:space="preserve"> </w:t>
          </w:r>
          <w:proofErr w:type="spellStart"/>
          <w:r>
            <w:t>of</w:t>
          </w:r>
          <w:proofErr w:type="spellEnd"/>
          <w:r>
            <w:t xml:space="preserve"> </w:t>
          </w:r>
          <w:proofErr w:type="spellStart"/>
          <w:r>
            <w:t>Resistance</w:t>
          </w:r>
          <w:proofErr w:type="spellEnd"/>
          <w:r>
            <w:t xml:space="preserve"> </w:t>
          </w:r>
          <w:proofErr w:type="spellStart"/>
          <w:r>
            <w:t>Exercise</w:t>
          </w:r>
          <w:proofErr w:type="spellEnd"/>
          <w:r>
            <w:t xml:space="preserve"> </w:t>
          </w:r>
          <w:proofErr w:type="spellStart"/>
          <w:r>
            <w:t>Selection</w:t>
          </w:r>
          <w:proofErr w:type="spellEnd"/>
          <w:r>
            <w:t xml:space="preserve"> </w:t>
          </w:r>
          <w:proofErr w:type="spellStart"/>
          <w:r>
            <w:t>on</w:t>
          </w:r>
          <w:proofErr w:type="spellEnd"/>
          <w:r>
            <w:t xml:space="preserve"> </w:t>
          </w:r>
          <w:proofErr w:type="spellStart"/>
          <w:r>
            <w:t>Muscle</w:t>
          </w:r>
          <w:proofErr w:type="spellEnd"/>
          <w:r>
            <w:t xml:space="preserve"> </w:t>
          </w:r>
          <w:proofErr w:type="spellStart"/>
          <w:r>
            <w:t>Size</w:t>
          </w:r>
          <w:proofErr w:type="spellEnd"/>
          <w:r>
            <w:t xml:space="preserve"> </w:t>
          </w:r>
          <w:proofErr w:type="spellStart"/>
          <w:r>
            <w:t>and</w:t>
          </w:r>
          <w:proofErr w:type="spellEnd"/>
          <w:r>
            <w:t xml:space="preserve"> </w:t>
          </w:r>
          <w:proofErr w:type="spellStart"/>
          <w:r>
            <w:t>Strength</w:t>
          </w:r>
          <w:proofErr w:type="spellEnd"/>
          <w:r>
            <w:t xml:space="preserve"> in </w:t>
          </w:r>
          <w:proofErr w:type="spellStart"/>
          <w:r>
            <w:t>Trained</w:t>
          </w:r>
          <w:proofErr w:type="spellEnd"/>
          <w:r>
            <w:t xml:space="preserve"> </w:t>
          </w:r>
          <w:proofErr w:type="spellStart"/>
          <w:r>
            <w:lastRenderedPageBreak/>
            <w:t>Women</w:t>
          </w:r>
          <w:proofErr w:type="spellEnd"/>
          <w:r>
            <w:t xml:space="preserve">. </w:t>
          </w:r>
          <w:proofErr w:type="spellStart"/>
          <w:r>
            <w:rPr>
              <w:i/>
              <w:iCs/>
            </w:rPr>
            <w:t>International</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sports</w:t>
          </w:r>
          <w:proofErr w:type="spellEnd"/>
          <w:r>
            <w:rPr>
              <w:i/>
              <w:iCs/>
            </w:rPr>
            <w:t xml:space="preserve"> medicine</w:t>
          </w:r>
          <w:r>
            <w:t xml:space="preserve">, </w:t>
          </w:r>
          <w:r>
            <w:rPr>
              <w:i/>
              <w:iCs/>
            </w:rPr>
            <w:t>42</w:t>
          </w:r>
          <w:r>
            <w:t>(4), 371–376. https://doi.org/10.1055/a-1121-7736</w:t>
          </w:r>
        </w:p>
        <w:p w14:paraId="31F232A1" w14:textId="77777777" w:rsidR="00AF0C8A" w:rsidRDefault="00AF0C8A">
          <w:pPr>
            <w:autoSpaceDE w:val="0"/>
            <w:autoSpaceDN w:val="0"/>
            <w:ind w:hanging="480"/>
            <w:divId w:val="996301626"/>
          </w:pPr>
          <w:r>
            <w:t>Baz-Valle, E., Fontes-Villalba, M., &amp; Santos-</w:t>
          </w:r>
          <w:proofErr w:type="spellStart"/>
          <w:r>
            <w:t>Concejero</w:t>
          </w:r>
          <w:proofErr w:type="spellEnd"/>
          <w:r>
            <w:t xml:space="preserve">, J. (2021). Total </w:t>
          </w:r>
          <w:proofErr w:type="spellStart"/>
          <w:r>
            <w:t>Number</w:t>
          </w:r>
          <w:proofErr w:type="spellEnd"/>
          <w:r>
            <w:t xml:space="preserve"> </w:t>
          </w:r>
          <w:proofErr w:type="spellStart"/>
          <w:r>
            <w:t>of</w:t>
          </w:r>
          <w:proofErr w:type="spellEnd"/>
          <w:r>
            <w:t xml:space="preserve"> Sets as a Training Volume </w:t>
          </w:r>
          <w:proofErr w:type="spellStart"/>
          <w:r>
            <w:t>Quantification</w:t>
          </w:r>
          <w:proofErr w:type="spellEnd"/>
          <w:r>
            <w:t xml:space="preserve"> </w:t>
          </w:r>
          <w:proofErr w:type="spellStart"/>
          <w:r>
            <w:t>Method</w:t>
          </w:r>
          <w:proofErr w:type="spellEnd"/>
          <w:r>
            <w:t xml:space="preserve"> for </w:t>
          </w:r>
          <w:proofErr w:type="spellStart"/>
          <w:r>
            <w:t>Muscle</w:t>
          </w:r>
          <w:proofErr w:type="spellEnd"/>
          <w:r>
            <w:t xml:space="preserve"> </w:t>
          </w:r>
          <w:proofErr w:type="spellStart"/>
          <w:r>
            <w:t>Hypertrophy</w:t>
          </w:r>
          <w:proofErr w:type="spellEnd"/>
          <w:r>
            <w:t xml:space="preserve">: A </w:t>
          </w:r>
          <w:proofErr w:type="spellStart"/>
          <w:r>
            <w:t>Systematic</w:t>
          </w:r>
          <w:proofErr w:type="spellEnd"/>
          <w:r>
            <w:t xml:space="preserve"> Review.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strength</w:t>
          </w:r>
          <w:proofErr w:type="spellEnd"/>
          <w:r>
            <w:rPr>
              <w:i/>
              <w:iCs/>
            </w:rPr>
            <w:t xml:space="preserve"> </w:t>
          </w:r>
          <w:proofErr w:type="spellStart"/>
          <w:r>
            <w:rPr>
              <w:i/>
              <w:iCs/>
            </w:rPr>
            <w:t>and</w:t>
          </w:r>
          <w:proofErr w:type="spellEnd"/>
          <w:r>
            <w:rPr>
              <w:i/>
              <w:iCs/>
            </w:rPr>
            <w:t xml:space="preserve"> </w:t>
          </w:r>
          <w:proofErr w:type="spellStart"/>
          <w:r>
            <w:rPr>
              <w:i/>
              <w:iCs/>
            </w:rPr>
            <w:t>conditioning</w:t>
          </w:r>
          <w:proofErr w:type="spellEnd"/>
          <w:r>
            <w:rPr>
              <w:i/>
              <w:iCs/>
            </w:rPr>
            <w:t xml:space="preserve"> </w:t>
          </w:r>
          <w:proofErr w:type="spellStart"/>
          <w:r>
            <w:rPr>
              <w:i/>
              <w:iCs/>
            </w:rPr>
            <w:t>research</w:t>
          </w:r>
          <w:proofErr w:type="spellEnd"/>
          <w:r>
            <w:t xml:space="preserve">, </w:t>
          </w:r>
          <w:r>
            <w:rPr>
              <w:i/>
              <w:iCs/>
            </w:rPr>
            <w:t>35</w:t>
          </w:r>
          <w:r>
            <w:t>(3), 870–878. https://doi.org/10.1519/JSC.0000000000002776</w:t>
          </w:r>
        </w:p>
        <w:p w14:paraId="338D1352" w14:textId="77777777" w:rsidR="00AF0C8A" w:rsidRDefault="00AF0C8A">
          <w:pPr>
            <w:autoSpaceDE w:val="0"/>
            <w:autoSpaceDN w:val="0"/>
            <w:ind w:hanging="480"/>
            <w:divId w:val="115300420"/>
          </w:pPr>
          <w:proofErr w:type="spellStart"/>
          <w:r>
            <w:t>Beardsley</w:t>
          </w:r>
          <w:proofErr w:type="spellEnd"/>
          <w:r>
            <w:t xml:space="preserve">, C., &amp; Contreras, B. (2014). The </w:t>
          </w:r>
          <w:proofErr w:type="spellStart"/>
          <w:r>
            <w:t>Increasing</w:t>
          </w:r>
          <w:proofErr w:type="spellEnd"/>
          <w:r>
            <w:t xml:space="preserve"> Role </w:t>
          </w:r>
          <w:proofErr w:type="spellStart"/>
          <w:r>
            <w:t>of</w:t>
          </w:r>
          <w:proofErr w:type="spellEnd"/>
          <w:r>
            <w:t xml:space="preserve"> </w:t>
          </w:r>
          <w:proofErr w:type="spellStart"/>
          <w:r>
            <w:t>the</w:t>
          </w:r>
          <w:proofErr w:type="spellEnd"/>
          <w:r>
            <w:t xml:space="preserve"> Hip Extensor </w:t>
          </w:r>
          <w:proofErr w:type="spellStart"/>
          <w:r>
            <w:t>Musculature</w:t>
          </w:r>
          <w:proofErr w:type="spellEnd"/>
          <w:r>
            <w:t xml:space="preserve"> </w:t>
          </w:r>
          <w:proofErr w:type="spellStart"/>
          <w:r>
            <w:t>With</w:t>
          </w:r>
          <w:proofErr w:type="spellEnd"/>
          <w:r>
            <w:t xml:space="preserve"> </w:t>
          </w:r>
          <w:proofErr w:type="spellStart"/>
          <w:r>
            <w:t>Heavier</w:t>
          </w:r>
          <w:proofErr w:type="spellEnd"/>
          <w:r>
            <w:t xml:space="preserve"> </w:t>
          </w:r>
          <w:proofErr w:type="spellStart"/>
          <w:r>
            <w:t>Compound</w:t>
          </w:r>
          <w:proofErr w:type="spellEnd"/>
          <w:r>
            <w:t xml:space="preserve"> Lower-Body </w:t>
          </w:r>
          <w:proofErr w:type="spellStart"/>
          <w:r>
            <w:t>Movements</w:t>
          </w:r>
          <w:proofErr w:type="spellEnd"/>
          <w:r>
            <w:t xml:space="preserve"> </w:t>
          </w:r>
          <w:proofErr w:type="spellStart"/>
          <w:r>
            <w:t>and</w:t>
          </w:r>
          <w:proofErr w:type="spellEnd"/>
          <w:r>
            <w:t xml:space="preserve"> More </w:t>
          </w:r>
          <w:proofErr w:type="spellStart"/>
          <w:r>
            <w:t>Explosive</w:t>
          </w:r>
          <w:proofErr w:type="spellEnd"/>
          <w:r>
            <w:t xml:space="preserve"> Sport </w:t>
          </w:r>
          <w:proofErr w:type="spellStart"/>
          <w:r>
            <w:t>Actions</w:t>
          </w:r>
          <w:proofErr w:type="spellEnd"/>
          <w:r>
            <w:t xml:space="preserve">. </w:t>
          </w:r>
          <w:proofErr w:type="spellStart"/>
          <w:r>
            <w:rPr>
              <w:i/>
              <w:iCs/>
            </w:rPr>
            <w:t>Strength</w:t>
          </w:r>
          <w:proofErr w:type="spellEnd"/>
          <w:r>
            <w:rPr>
              <w:i/>
              <w:iCs/>
            </w:rPr>
            <w:t xml:space="preserve"> &amp; </w:t>
          </w:r>
          <w:proofErr w:type="spellStart"/>
          <w:r>
            <w:rPr>
              <w:i/>
              <w:iCs/>
            </w:rPr>
            <w:t>Conditioning</w:t>
          </w:r>
          <w:proofErr w:type="spellEnd"/>
          <w:r>
            <w:rPr>
              <w:i/>
              <w:iCs/>
            </w:rPr>
            <w:t xml:space="preserve"> </w:t>
          </w:r>
          <w:proofErr w:type="spellStart"/>
          <w:r>
            <w:rPr>
              <w:i/>
              <w:iCs/>
            </w:rPr>
            <w:t>Journal</w:t>
          </w:r>
          <w:proofErr w:type="spellEnd"/>
          <w:r>
            <w:t xml:space="preserve">, </w:t>
          </w:r>
          <w:r>
            <w:rPr>
              <w:i/>
              <w:iCs/>
            </w:rPr>
            <w:t>36</w:t>
          </w:r>
          <w:r>
            <w:t>(2), 49–55. https://doi.org/10.1519/SSC.0000000000000047</w:t>
          </w:r>
        </w:p>
        <w:p w14:paraId="462AF98B" w14:textId="77777777" w:rsidR="00AF0C8A" w:rsidRDefault="00AF0C8A">
          <w:pPr>
            <w:autoSpaceDE w:val="0"/>
            <w:autoSpaceDN w:val="0"/>
            <w:ind w:hanging="480"/>
            <w:divId w:val="1223758205"/>
          </w:pPr>
          <w:proofErr w:type="spellStart"/>
          <w:r>
            <w:t>Bloomquist</w:t>
          </w:r>
          <w:proofErr w:type="spellEnd"/>
          <w:r>
            <w:t xml:space="preserve">, K., </w:t>
          </w:r>
          <w:proofErr w:type="spellStart"/>
          <w:r>
            <w:t>Langberg</w:t>
          </w:r>
          <w:proofErr w:type="spellEnd"/>
          <w:r>
            <w:t xml:space="preserve">, H., </w:t>
          </w:r>
          <w:proofErr w:type="spellStart"/>
          <w:r>
            <w:t>Karlsen</w:t>
          </w:r>
          <w:proofErr w:type="spellEnd"/>
          <w:r>
            <w:t xml:space="preserve">, S., </w:t>
          </w:r>
          <w:proofErr w:type="spellStart"/>
          <w:r>
            <w:t>Madsgaard</w:t>
          </w:r>
          <w:proofErr w:type="spellEnd"/>
          <w:r>
            <w:t xml:space="preserve">, S., </w:t>
          </w:r>
          <w:proofErr w:type="spellStart"/>
          <w:r>
            <w:t>Boesen</w:t>
          </w:r>
          <w:proofErr w:type="spellEnd"/>
          <w:r>
            <w:t xml:space="preserve">, M., &amp; </w:t>
          </w:r>
          <w:proofErr w:type="spellStart"/>
          <w:r>
            <w:t>Raastad</w:t>
          </w:r>
          <w:proofErr w:type="spellEnd"/>
          <w:r>
            <w:t xml:space="preserve">, T. (2013). </w:t>
          </w:r>
          <w:proofErr w:type="spellStart"/>
          <w:r>
            <w:t>Effect</w:t>
          </w:r>
          <w:proofErr w:type="spellEnd"/>
          <w:r>
            <w:t xml:space="preserve"> </w:t>
          </w:r>
          <w:proofErr w:type="spellStart"/>
          <w:r>
            <w:t>of</w:t>
          </w:r>
          <w:proofErr w:type="spellEnd"/>
          <w:r>
            <w:t xml:space="preserve"> range </w:t>
          </w:r>
          <w:proofErr w:type="spellStart"/>
          <w:r>
            <w:t>of</w:t>
          </w:r>
          <w:proofErr w:type="spellEnd"/>
          <w:r>
            <w:t xml:space="preserve"> </w:t>
          </w:r>
          <w:proofErr w:type="spellStart"/>
          <w:r>
            <w:t>motion</w:t>
          </w:r>
          <w:proofErr w:type="spellEnd"/>
          <w:r>
            <w:t xml:space="preserve"> in heavy </w:t>
          </w:r>
          <w:proofErr w:type="spellStart"/>
          <w:r>
            <w:t>load</w:t>
          </w:r>
          <w:proofErr w:type="spellEnd"/>
          <w:r>
            <w:t xml:space="preserve"> </w:t>
          </w:r>
          <w:proofErr w:type="spellStart"/>
          <w:r>
            <w:t>squatting</w:t>
          </w:r>
          <w:proofErr w:type="spellEnd"/>
          <w:r>
            <w:t xml:space="preserve"> </w:t>
          </w:r>
          <w:proofErr w:type="spellStart"/>
          <w:r>
            <w:t>on</w:t>
          </w:r>
          <w:proofErr w:type="spellEnd"/>
          <w:r>
            <w:t xml:space="preserve"> </w:t>
          </w:r>
          <w:proofErr w:type="spellStart"/>
          <w:r>
            <w:t>muscle</w:t>
          </w:r>
          <w:proofErr w:type="spellEnd"/>
          <w:r>
            <w:t xml:space="preserve"> </w:t>
          </w:r>
          <w:proofErr w:type="spellStart"/>
          <w:r>
            <w:t>and</w:t>
          </w:r>
          <w:proofErr w:type="spellEnd"/>
          <w:r>
            <w:t xml:space="preserve"> </w:t>
          </w:r>
          <w:proofErr w:type="spellStart"/>
          <w:r>
            <w:t>tendon</w:t>
          </w:r>
          <w:proofErr w:type="spellEnd"/>
          <w:r>
            <w:t xml:space="preserve"> </w:t>
          </w:r>
          <w:proofErr w:type="spellStart"/>
          <w:r>
            <w:t>adaptations</w:t>
          </w:r>
          <w:proofErr w:type="spellEnd"/>
          <w:r>
            <w:t xml:space="preserve">. </w:t>
          </w:r>
          <w:proofErr w:type="spellStart"/>
          <w:r>
            <w:rPr>
              <w:i/>
              <w:iCs/>
            </w:rPr>
            <w:t>European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Applied </w:t>
          </w:r>
          <w:proofErr w:type="spellStart"/>
          <w:r>
            <w:rPr>
              <w:i/>
              <w:iCs/>
            </w:rPr>
            <w:t>Physiology</w:t>
          </w:r>
          <w:proofErr w:type="spellEnd"/>
          <w:r>
            <w:t xml:space="preserve">, </w:t>
          </w:r>
          <w:r>
            <w:rPr>
              <w:i/>
              <w:iCs/>
            </w:rPr>
            <w:t>113</w:t>
          </w:r>
          <w:r>
            <w:t>(8), 2133–2142. https://doi.org/10.1007/s00421-013-2642-7</w:t>
          </w:r>
        </w:p>
        <w:p w14:paraId="79B431A5" w14:textId="77777777" w:rsidR="00AF0C8A" w:rsidRDefault="00AF0C8A">
          <w:pPr>
            <w:autoSpaceDE w:val="0"/>
            <w:autoSpaceDN w:val="0"/>
            <w:ind w:hanging="480"/>
            <w:divId w:val="1550922102"/>
          </w:pPr>
          <w:proofErr w:type="spellStart"/>
          <w:r>
            <w:t>Bryanton</w:t>
          </w:r>
          <w:proofErr w:type="spellEnd"/>
          <w:r>
            <w:t xml:space="preserve">, M. A., Kennedy, M. D., Carey, J. P., &amp; Chiu, L. Z. F. (2012). </w:t>
          </w:r>
          <w:proofErr w:type="spellStart"/>
          <w:r>
            <w:t>Effect</w:t>
          </w:r>
          <w:proofErr w:type="spellEnd"/>
          <w:r>
            <w:t xml:space="preserve"> </w:t>
          </w:r>
          <w:proofErr w:type="spellStart"/>
          <w:r>
            <w:t>of</w:t>
          </w:r>
          <w:proofErr w:type="spellEnd"/>
          <w:r>
            <w:t xml:space="preserve"> </w:t>
          </w:r>
          <w:proofErr w:type="spellStart"/>
          <w:r>
            <w:t>Squat</w:t>
          </w:r>
          <w:proofErr w:type="spellEnd"/>
          <w:r>
            <w:t xml:space="preserve"> </w:t>
          </w:r>
          <w:proofErr w:type="spellStart"/>
          <w:r>
            <w:t>Depth</w:t>
          </w:r>
          <w:proofErr w:type="spellEnd"/>
          <w:r>
            <w:t xml:space="preserve"> </w:t>
          </w:r>
          <w:proofErr w:type="spellStart"/>
          <w:r>
            <w:t>and</w:t>
          </w:r>
          <w:proofErr w:type="spellEnd"/>
          <w:r>
            <w:t xml:space="preserve"> </w:t>
          </w:r>
          <w:proofErr w:type="spellStart"/>
          <w:r>
            <w:t>Barbell</w:t>
          </w:r>
          <w:proofErr w:type="spellEnd"/>
          <w:r>
            <w:t xml:space="preserve"> </w:t>
          </w:r>
          <w:proofErr w:type="spellStart"/>
          <w:r>
            <w:t>Load</w:t>
          </w:r>
          <w:proofErr w:type="spellEnd"/>
          <w:r>
            <w:t xml:space="preserve"> </w:t>
          </w:r>
          <w:proofErr w:type="spellStart"/>
          <w:r>
            <w:t>on</w:t>
          </w:r>
          <w:proofErr w:type="spellEnd"/>
          <w:r>
            <w:t xml:space="preserve"> </w:t>
          </w:r>
          <w:proofErr w:type="spellStart"/>
          <w:r>
            <w:t>Relative</w:t>
          </w:r>
          <w:proofErr w:type="spellEnd"/>
          <w:r>
            <w:t xml:space="preserve"> Muscular </w:t>
          </w:r>
          <w:proofErr w:type="spellStart"/>
          <w:r>
            <w:t>Effort</w:t>
          </w:r>
          <w:proofErr w:type="spellEnd"/>
          <w:r>
            <w:t xml:space="preserve"> in </w:t>
          </w:r>
          <w:proofErr w:type="spellStart"/>
          <w:r>
            <w:t>Squatting</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Strength</w:t>
          </w:r>
          <w:proofErr w:type="spellEnd"/>
          <w:r>
            <w:rPr>
              <w:i/>
              <w:iCs/>
            </w:rPr>
            <w:t xml:space="preserve"> </w:t>
          </w:r>
          <w:proofErr w:type="spellStart"/>
          <w:r>
            <w:rPr>
              <w:i/>
              <w:iCs/>
            </w:rPr>
            <w:t>and</w:t>
          </w:r>
          <w:proofErr w:type="spellEnd"/>
          <w:r>
            <w:rPr>
              <w:i/>
              <w:iCs/>
            </w:rPr>
            <w:t xml:space="preserve"> </w:t>
          </w:r>
          <w:proofErr w:type="spellStart"/>
          <w:r>
            <w:rPr>
              <w:i/>
              <w:iCs/>
            </w:rPr>
            <w:t>Conditioning</w:t>
          </w:r>
          <w:proofErr w:type="spellEnd"/>
          <w:r>
            <w:rPr>
              <w:i/>
              <w:iCs/>
            </w:rPr>
            <w:t xml:space="preserve"> </w:t>
          </w:r>
          <w:proofErr w:type="spellStart"/>
          <w:r>
            <w:rPr>
              <w:i/>
              <w:iCs/>
            </w:rPr>
            <w:t>Research</w:t>
          </w:r>
          <w:proofErr w:type="spellEnd"/>
          <w:r>
            <w:t xml:space="preserve">, </w:t>
          </w:r>
          <w:r>
            <w:rPr>
              <w:i/>
              <w:iCs/>
            </w:rPr>
            <w:t>26</w:t>
          </w:r>
          <w:r>
            <w:t>(10), 2820–2828. https://doi.org/10.1519/JSC.0b013e31826791a7</w:t>
          </w:r>
        </w:p>
        <w:p w14:paraId="10E17337" w14:textId="77777777" w:rsidR="00AF0C8A" w:rsidRDefault="00AF0C8A">
          <w:pPr>
            <w:autoSpaceDE w:val="0"/>
            <w:autoSpaceDN w:val="0"/>
            <w:ind w:hanging="480"/>
            <w:divId w:val="1239292875"/>
          </w:pPr>
          <w:proofErr w:type="spellStart"/>
          <w:r>
            <w:t>Caresio</w:t>
          </w:r>
          <w:proofErr w:type="spellEnd"/>
          <w:r>
            <w:t xml:space="preserve">, C., Molinari, F., Emanuel, G., &amp; </w:t>
          </w:r>
          <w:proofErr w:type="spellStart"/>
          <w:r>
            <w:t>Minetto</w:t>
          </w:r>
          <w:proofErr w:type="spellEnd"/>
          <w:r>
            <w:t xml:space="preserve">, M. A. (2015). </w:t>
          </w:r>
          <w:proofErr w:type="spellStart"/>
          <w:r>
            <w:t>Muscle</w:t>
          </w:r>
          <w:proofErr w:type="spellEnd"/>
          <w:r>
            <w:t xml:space="preserve"> </w:t>
          </w:r>
          <w:proofErr w:type="spellStart"/>
          <w:r>
            <w:t>echo</w:t>
          </w:r>
          <w:proofErr w:type="spellEnd"/>
          <w:r>
            <w:t xml:space="preserve"> </w:t>
          </w:r>
          <w:proofErr w:type="spellStart"/>
          <w:r>
            <w:t>intensity</w:t>
          </w:r>
          <w:proofErr w:type="spellEnd"/>
          <w:r>
            <w:t xml:space="preserve">: </w:t>
          </w:r>
          <w:proofErr w:type="spellStart"/>
          <w:r>
            <w:t>reliability</w:t>
          </w:r>
          <w:proofErr w:type="spellEnd"/>
          <w:r>
            <w:t xml:space="preserve"> </w:t>
          </w:r>
          <w:proofErr w:type="spellStart"/>
          <w:r>
            <w:t>and</w:t>
          </w:r>
          <w:proofErr w:type="spellEnd"/>
          <w:r>
            <w:t xml:space="preserve"> </w:t>
          </w:r>
          <w:proofErr w:type="spellStart"/>
          <w:r>
            <w:t>conditioning</w:t>
          </w:r>
          <w:proofErr w:type="spellEnd"/>
          <w:r>
            <w:t xml:space="preserve"> </w:t>
          </w:r>
          <w:proofErr w:type="spellStart"/>
          <w:r>
            <w:t>factors</w:t>
          </w:r>
          <w:proofErr w:type="spellEnd"/>
          <w:r>
            <w:t xml:space="preserve">. </w:t>
          </w:r>
          <w:r>
            <w:rPr>
              <w:i/>
              <w:iCs/>
            </w:rPr>
            <w:t xml:space="preserve">Clinical </w:t>
          </w:r>
          <w:proofErr w:type="spellStart"/>
          <w:r>
            <w:rPr>
              <w:i/>
              <w:iCs/>
            </w:rPr>
            <w:t>physiology</w:t>
          </w:r>
          <w:proofErr w:type="spellEnd"/>
          <w:r>
            <w:rPr>
              <w:i/>
              <w:iCs/>
            </w:rPr>
            <w:t xml:space="preserve"> </w:t>
          </w:r>
          <w:proofErr w:type="spellStart"/>
          <w:r>
            <w:rPr>
              <w:i/>
              <w:iCs/>
            </w:rPr>
            <w:t>and</w:t>
          </w:r>
          <w:proofErr w:type="spellEnd"/>
          <w:r>
            <w:rPr>
              <w:i/>
              <w:iCs/>
            </w:rPr>
            <w:t xml:space="preserve"> </w:t>
          </w:r>
          <w:proofErr w:type="spellStart"/>
          <w:r>
            <w:rPr>
              <w:i/>
              <w:iCs/>
            </w:rPr>
            <w:t>functional</w:t>
          </w:r>
          <w:proofErr w:type="spellEnd"/>
          <w:r>
            <w:rPr>
              <w:i/>
              <w:iCs/>
            </w:rPr>
            <w:t xml:space="preserve"> </w:t>
          </w:r>
          <w:proofErr w:type="spellStart"/>
          <w:r>
            <w:rPr>
              <w:i/>
              <w:iCs/>
            </w:rPr>
            <w:t>imaging</w:t>
          </w:r>
          <w:proofErr w:type="spellEnd"/>
          <w:r>
            <w:t xml:space="preserve">, </w:t>
          </w:r>
          <w:r>
            <w:rPr>
              <w:i/>
              <w:iCs/>
            </w:rPr>
            <w:t>35</w:t>
          </w:r>
          <w:r>
            <w:t>(5), 393–403. https://doi.org/10.1111/cpf.12175</w:t>
          </w:r>
        </w:p>
        <w:p w14:paraId="340DCA97" w14:textId="77777777" w:rsidR="00AF0C8A" w:rsidRDefault="00AF0C8A">
          <w:pPr>
            <w:autoSpaceDE w:val="0"/>
            <w:autoSpaceDN w:val="0"/>
            <w:ind w:hanging="480"/>
            <w:divId w:val="1263760093"/>
          </w:pPr>
          <w:r>
            <w:t xml:space="preserve">Contreras, B., </w:t>
          </w:r>
          <w:proofErr w:type="spellStart"/>
          <w:r>
            <w:t>Vigotsky</w:t>
          </w:r>
          <w:proofErr w:type="spellEnd"/>
          <w:r>
            <w:t xml:space="preserve">, A. D., </w:t>
          </w:r>
          <w:proofErr w:type="spellStart"/>
          <w:r>
            <w:t>Schoenfeld</w:t>
          </w:r>
          <w:proofErr w:type="spellEnd"/>
          <w:r>
            <w:t xml:space="preserve">, B. J., </w:t>
          </w:r>
          <w:proofErr w:type="spellStart"/>
          <w:r>
            <w:t>Beardsley</w:t>
          </w:r>
          <w:proofErr w:type="spellEnd"/>
          <w:r>
            <w:t xml:space="preserve">, C., &amp; Cronin, J. (2016). A </w:t>
          </w:r>
          <w:proofErr w:type="spellStart"/>
          <w:r>
            <w:t>Comparison</w:t>
          </w:r>
          <w:proofErr w:type="spellEnd"/>
          <w:r>
            <w:t xml:space="preserve"> </w:t>
          </w:r>
          <w:proofErr w:type="spellStart"/>
          <w:r>
            <w:t>of</w:t>
          </w:r>
          <w:proofErr w:type="spellEnd"/>
          <w:r>
            <w:t xml:space="preserve"> </w:t>
          </w:r>
          <w:proofErr w:type="spellStart"/>
          <w:r>
            <w:t>Gluteus</w:t>
          </w:r>
          <w:proofErr w:type="spellEnd"/>
          <w:r>
            <w:t xml:space="preserve"> Maximus, </w:t>
          </w:r>
          <w:proofErr w:type="spellStart"/>
          <w:r>
            <w:t>Biceps</w:t>
          </w:r>
          <w:proofErr w:type="spellEnd"/>
          <w:r>
            <w:t xml:space="preserve"> </w:t>
          </w:r>
          <w:proofErr w:type="spellStart"/>
          <w:r>
            <w:t>Femoris</w:t>
          </w:r>
          <w:proofErr w:type="spellEnd"/>
          <w:r>
            <w:t xml:space="preserve">, </w:t>
          </w:r>
          <w:proofErr w:type="spellStart"/>
          <w:r>
            <w:t>and</w:t>
          </w:r>
          <w:proofErr w:type="spellEnd"/>
          <w:r>
            <w:t xml:space="preserve"> </w:t>
          </w:r>
          <w:proofErr w:type="spellStart"/>
          <w:r>
            <w:t>Vastus</w:t>
          </w:r>
          <w:proofErr w:type="spellEnd"/>
          <w:r>
            <w:t xml:space="preserve"> </w:t>
          </w:r>
          <w:proofErr w:type="spellStart"/>
          <w:r>
            <w:t>Lateralis</w:t>
          </w:r>
          <w:proofErr w:type="spellEnd"/>
          <w:r>
            <w:t xml:space="preserve"> </w:t>
          </w:r>
          <w:proofErr w:type="spellStart"/>
          <w:r>
            <w:t>Electromyography</w:t>
          </w:r>
          <w:proofErr w:type="spellEnd"/>
          <w:r>
            <w:t xml:space="preserve"> Amplitude in </w:t>
          </w:r>
          <w:proofErr w:type="spellStart"/>
          <w:r>
            <w:t>the</w:t>
          </w:r>
          <w:proofErr w:type="spellEnd"/>
          <w:r>
            <w:t xml:space="preserve"> </w:t>
          </w:r>
          <w:proofErr w:type="spellStart"/>
          <w:r>
            <w:t>Parallel</w:t>
          </w:r>
          <w:proofErr w:type="spellEnd"/>
          <w:r>
            <w:t xml:space="preserve">, Full, </w:t>
          </w:r>
          <w:proofErr w:type="spellStart"/>
          <w:r>
            <w:t>and</w:t>
          </w:r>
          <w:proofErr w:type="spellEnd"/>
          <w:r>
            <w:t xml:space="preserve"> Front </w:t>
          </w:r>
          <w:proofErr w:type="spellStart"/>
          <w:r>
            <w:t>Squat</w:t>
          </w:r>
          <w:proofErr w:type="spellEnd"/>
          <w:r>
            <w:t xml:space="preserve"> </w:t>
          </w:r>
          <w:proofErr w:type="spellStart"/>
          <w:r>
            <w:t>Variations</w:t>
          </w:r>
          <w:proofErr w:type="spellEnd"/>
          <w:r>
            <w:t xml:space="preserve"> in </w:t>
          </w:r>
          <w:proofErr w:type="spellStart"/>
          <w:r>
            <w:lastRenderedPageBreak/>
            <w:t>Resistance-Trained</w:t>
          </w:r>
          <w:proofErr w:type="spellEnd"/>
          <w:r>
            <w:t xml:space="preserve"> </w:t>
          </w:r>
          <w:proofErr w:type="spellStart"/>
          <w:r>
            <w:t>Females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applied</w:t>
          </w:r>
          <w:proofErr w:type="spellEnd"/>
          <w:r>
            <w:rPr>
              <w:i/>
              <w:iCs/>
            </w:rPr>
            <w:t xml:space="preserve"> </w:t>
          </w:r>
          <w:proofErr w:type="spellStart"/>
          <w:r>
            <w:rPr>
              <w:i/>
              <w:iCs/>
            </w:rPr>
            <w:t>biomechanics</w:t>
          </w:r>
          <w:proofErr w:type="spellEnd"/>
          <w:r>
            <w:t xml:space="preserve">, </w:t>
          </w:r>
          <w:r>
            <w:rPr>
              <w:i/>
              <w:iCs/>
            </w:rPr>
            <w:t>32</w:t>
          </w:r>
          <w:r>
            <w:t>(1), 16–22. https://doi.org/10.1123/jab.2015-0113</w:t>
          </w:r>
        </w:p>
        <w:p w14:paraId="1021D2E2" w14:textId="77777777" w:rsidR="00AF0C8A" w:rsidRDefault="00AF0C8A">
          <w:pPr>
            <w:autoSpaceDE w:val="0"/>
            <w:autoSpaceDN w:val="0"/>
            <w:ind w:hanging="480"/>
            <w:divId w:val="402803299"/>
          </w:pPr>
          <w:r>
            <w:t xml:space="preserve">Costa, B. D. de V., </w:t>
          </w:r>
          <w:proofErr w:type="spellStart"/>
          <w:r>
            <w:t>Kassiano</w:t>
          </w:r>
          <w:proofErr w:type="spellEnd"/>
          <w:r>
            <w:t xml:space="preserve">, W., Nunes, J. P., </w:t>
          </w:r>
          <w:proofErr w:type="spellStart"/>
          <w:r>
            <w:t>Kunevaliki</w:t>
          </w:r>
          <w:proofErr w:type="spellEnd"/>
          <w:r>
            <w:t xml:space="preserve">, G., Castro-E-Souza, P., </w:t>
          </w:r>
          <w:proofErr w:type="spellStart"/>
          <w:r>
            <w:t>Sugihara</w:t>
          </w:r>
          <w:proofErr w:type="spellEnd"/>
          <w:r>
            <w:t xml:space="preserve"> Junior, P., Fernandes, R. R., Cyrino, E. S., &amp; Fortes, L. de S. (2022). Does </w:t>
          </w:r>
          <w:proofErr w:type="spellStart"/>
          <w:r>
            <w:t>Varying</w:t>
          </w:r>
          <w:proofErr w:type="spellEnd"/>
          <w:r>
            <w:t xml:space="preserve"> </w:t>
          </w:r>
          <w:proofErr w:type="spellStart"/>
          <w:r>
            <w:t>Resistance</w:t>
          </w:r>
          <w:proofErr w:type="spellEnd"/>
          <w:r>
            <w:t xml:space="preserve"> </w:t>
          </w:r>
          <w:proofErr w:type="spellStart"/>
          <w:r>
            <w:t>Exercises</w:t>
          </w:r>
          <w:proofErr w:type="spellEnd"/>
          <w:r>
            <w:t xml:space="preserve"> for </w:t>
          </w:r>
          <w:proofErr w:type="spellStart"/>
          <w:r>
            <w:t>the</w:t>
          </w:r>
          <w:proofErr w:type="spellEnd"/>
          <w:r>
            <w:t xml:space="preserve"> </w:t>
          </w:r>
          <w:proofErr w:type="spellStart"/>
          <w:r>
            <w:t>Same</w:t>
          </w:r>
          <w:proofErr w:type="spellEnd"/>
          <w:r>
            <w:t xml:space="preserve"> </w:t>
          </w:r>
          <w:proofErr w:type="spellStart"/>
          <w:r>
            <w:t>Muscle</w:t>
          </w:r>
          <w:proofErr w:type="spellEnd"/>
          <w:r>
            <w:t xml:space="preserve"> </w:t>
          </w:r>
          <w:proofErr w:type="spellStart"/>
          <w:r>
            <w:t>Group</w:t>
          </w:r>
          <w:proofErr w:type="spellEnd"/>
          <w:r>
            <w:t xml:space="preserve"> </w:t>
          </w:r>
          <w:proofErr w:type="spellStart"/>
          <w:r>
            <w:t>Promote</w:t>
          </w:r>
          <w:proofErr w:type="spellEnd"/>
          <w:r>
            <w:t xml:space="preserve"> </w:t>
          </w:r>
          <w:proofErr w:type="spellStart"/>
          <w:r>
            <w:t>Greater</w:t>
          </w:r>
          <w:proofErr w:type="spellEnd"/>
          <w:r>
            <w:t xml:space="preserve"> </w:t>
          </w:r>
          <w:proofErr w:type="spellStart"/>
          <w:r>
            <w:t>Strength</w:t>
          </w:r>
          <w:proofErr w:type="spellEnd"/>
          <w:r>
            <w:t xml:space="preserve"> </w:t>
          </w:r>
          <w:proofErr w:type="spellStart"/>
          <w:r>
            <w:t>Gains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strength</w:t>
          </w:r>
          <w:proofErr w:type="spellEnd"/>
          <w:r>
            <w:rPr>
              <w:i/>
              <w:iCs/>
            </w:rPr>
            <w:t xml:space="preserve"> </w:t>
          </w:r>
          <w:proofErr w:type="spellStart"/>
          <w:r>
            <w:rPr>
              <w:i/>
              <w:iCs/>
            </w:rPr>
            <w:t>and</w:t>
          </w:r>
          <w:proofErr w:type="spellEnd"/>
          <w:r>
            <w:rPr>
              <w:i/>
              <w:iCs/>
            </w:rPr>
            <w:t xml:space="preserve"> </w:t>
          </w:r>
          <w:proofErr w:type="spellStart"/>
          <w:r>
            <w:rPr>
              <w:i/>
              <w:iCs/>
            </w:rPr>
            <w:t>conditioning</w:t>
          </w:r>
          <w:proofErr w:type="spellEnd"/>
          <w:r>
            <w:rPr>
              <w:i/>
              <w:iCs/>
            </w:rPr>
            <w:t xml:space="preserve"> </w:t>
          </w:r>
          <w:proofErr w:type="spellStart"/>
          <w:r>
            <w:rPr>
              <w:i/>
              <w:iCs/>
            </w:rPr>
            <w:t>research</w:t>
          </w:r>
          <w:proofErr w:type="spellEnd"/>
          <w:r>
            <w:t xml:space="preserve">, </w:t>
          </w:r>
          <w:r>
            <w:rPr>
              <w:i/>
              <w:iCs/>
            </w:rPr>
            <w:t>36</w:t>
          </w:r>
          <w:r>
            <w:t>(11), 3032–3039. https://doi.org/10.1519/JSC.0000000000004042</w:t>
          </w:r>
        </w:p>
        <w:p w14:paraId="7CA3DB46" w14:textId="77777777" w:rsidR="00AF0C8A" w:rsidRDefault="00AF0C8A">
          <w:pPr>
            <w:autoSpaceDE w:val="0"/>
            <w:autoSpaceDN w:val="0"/>
            <w:ind w:hanging="480"/>
            <w:divId w:val="64500785"/>
          </w:pPr>
          <w:r>
            <w:t xml:space="preserve">de Santana, F. M., </w:t>
          </w:r>
          <w:proofErr w:type="spellStart"/>
          <w:r>
            <w:t>Premaor</w:t>
          </w:r>
          <w:proofErr w:type="spellEnd"/>
          <w:r>
            <w:t xml:space="preserve">, M. O., </w:t>
          </w:r>
          <w:proofErr w:type="spellStart"/>
          <w:r>
            <w:t>Tanigava</w:t>
          </w:r>
          <w:proofErr w:type="spellEnd"/>
          <w:r>
            <w:t xml:space="preserve">, N. Y., &amp; Pereira, R. M. R. (2021). </w:t>
          </w:r>
          <w:proofErr w:type="spellStart"/>
          <w:r>
            <w:t>Low</w:t>
          </w:r>
          <w:proofErr w:type="spellEnd"/>
          <w:r>
            <w:t xml:space="preserve"> </w:t>
          </w:r>
          <w:proofErr w:type="spellStart"/>
          <w:r>
            <w:t>muscle</w:t>
          </w:r>
          <w:proofErr w:type="spellEnd"/>
          <w:r>
            <w:t xml:space="preserve"> </w:t>
          </w:r>
          <w:proofErr w:type="spellStart"/>
          <w:r>
            <w:t>mass</w:t>
          </w:r>
          <w:proofErr w:type="spellEnd"/>
          <w:r>
            <w:t xml:space="preserve"> in </w:t>
          </w:r>
          <w:proofErr w:type="spellStart"/>
          <w:r>
            <w:t>older</w:t>
          </w:r>
          <w:proofErr w:type="spellEnd"/>
          <w:r>
            <w:t xml:space="preserve"> </w:t>
          </w:r>
          <w:proofErr w:type="spellStart"/>
          <w:r>
            <w:t>adults</w:t>
          </w:r>
          <w:proofErr w:type="spellEnd"/>
          <w:r>
            <w:t xml:space="preserve"> </w:t>
          </w:r>
          <w:proofErr w:type="spellStart"/>
          <w:r>
            <w:t>and</w:t>
          </w:r>
          <w:proofErr w:type="spellEnd"/>
          <w:r>
            <w:t xml:space="preserve"> </w:t>
          </w:r>
          <w:proofErr w:type="spellStart"/>
          <w:r>
            <w:t>mortality</w:t>
          </w:r>
          <w:proofErr w:type="spellEnd"/>
          <w:r>
            <w:t xml:space="preserve">: A </w:t>
          </w:r>
          <w:proofErr w:type="spellStart"/>
          <w:r>
            <w:t>systematic</w:t>
          </w:r>
          <w:proofErr w:type="spellEnd"/>
          <w:r>
            <w:t xml:space="preserve"> review </w:t>
          </w:r>
          <w:proofErr w:type="spellStart"/>
          <w:r>
            <w:t>and</w:t>
          </w:r>
          <w:proofErr w:type="spellEnd"/>
          <w:r>
            <w:t xml:space="preserve"> meta-</w:t>
          </w:r>
          <w:proofErr w:type="spellStart"/>
          <w:r>
            <w:t>analysis</w:t>
          </w:r>
          <w:proofErr w:type="spellEnd"/>
          <w:r>
            <w:t xml:space="preserve">. </w:t>
          </w:r>
          <w:r>
            <w:rPr>
              <w:i/>
              <w:iCs/>
            </w:rPr>
            <w:t xml:space="preserve">Experimental </w:t>
          </w:r>
          <w:proofErr w:type="spellStart"/>
          <w:r>
            <w:rPr>
              <w:i/>
              <w:iCs/>
            </w:rPr>
            <w:t>gerontology</w:t>
          </w:r>
          <w:proofErr w:type="spellEnd"/>
          <w:r>
            <w:t xml:space="preserve">, </w:t>
          </w:r>
          <w:r>
            <w:rPr>
              <w:i/>
              <w:iCs/>
            </w:rPr>
            <w:t>152</w:t>
          </w:r>
          <w:r>
            <w:t>, 111461. https://doi.org/10.1016/j.exger.2021.111461</w:t>
          </w:r>
        </w:p>
        <w:p w14:paraId="35200EF5" w14:textId="77777777" w:rsidR="00AF0C8A" w:rsidRDefault="00AF0C8A">
          <w:pPr>
            <w:autoSpaceDE w:val="0"/>
            <w:autoSpaceDN w:val="0"/>
            <w:ind w:hanging="480"/>
            <w:divId w:val="1908492738"/>
          </w:pPr>
          <w:proofErr w:type="spellStart"/>
          <w:r>
            <w:t>DeFronzo</w:t>
          </w:r>
          <w:proofErr w:type="spellEnd"/>
          <w:r>
            <w:t xml:space="preserve">, R. A., </w:t>
          </w:r>
          <w:proofErr w:type="spellStart"/>
          <w:r>
            <w:t>Bonadonna</w:t>
          </w:r>
          <w:proofErr w:type="spellEnd"/>
          <w:r>
            <w:t xml:space="preserve">, R. C., &amp; </w:t>
          </w:r>
          <w:proofErr w:type="spellStart"/>
          <w:r>
            <w:t>Ferrannini</w:t>
          </w:r>
          <w:proofErr w:type="spellEnd"/>
          <w:r>
            <w:t xml:space="preserve">, E. (1992). </w:t>
          </w:r>
          <w:proofErr w:type="spellStart"/>
          <w:r>
            <w:t>Pathogenesis</w:t>
          </w:r>
          <w:proofErr w:type="spellEnd"/>
          <w:r>
            <w:t xml:space="preserve"> </w:t>
          </w:r>
          <w:proofErr w:type="spellStart"/>
          <w:r>
            <w:t>of</w:t>
          </w:r>
          <w:proofErr w:type="spellEnd"/>
          <w:r>
            <w:t xml:space="preserve"> NIDDM. A </w:t>
          </w:r>
          <w:proofErr w:type="spellStart"/>
          <w:r>
            <w:t>balanced</w:t>
          </w:r>
          <w:proofErr w:type="spellEnd"/>
          <w:r>
            <w:t xml:space="preserve"> overview. </w:t>
          </w:r>
          <w:r>
            <w:rPr>
              <w:i/>
              <w:iCs/>
            </w:rPr>
            <w:t xml:space="preserve">Diabetes </w:t>
          </w:r>
          <w:proofErr w:type="spellStart"/>
          <w:r>
            <w:rPr>
              <w:i/>
              <w:iCs/>
            </w:rPr>
            <w:t>care</w:t>
          </w:r>
          <w:proofErr w:type="spellEnd"/>
          <w:r>
            <w:t xml:space="preserve">, </w:t>
          </w:r>
          <w:r>
            <w:rPr>
              <w:i/>
              <w:iCs/>
            </w:rPr>
            <w:t>15</w:t>
          </w:r>
          <w:r>
            <w:t>(3), 318–368. https://doi.org/10.2337/diacare.15.3.318</w:t>
          </w:r>
        </w:p>
        <w:p w14:paraId="29EA90AA" w14:textId="77777777" w:rsidR="00AF0C8A" w:rsidRDefault="00AF0C8A">
          <w:pPr>
            <w:autoSpaceDE w:val="0"/>
            <w:autoSpaceDN w:val="0"/>
            <w:ind w:hanging="480"/>
            <w:divId w:val="348222693"/>
          </w:pPr>
          <w:r>
            <w:t xml:space="preserve">Diniz, R. C. R., </w:t>
          </w:r>
          <w:proofErr w:type="spellStart"/>
          <w:r>
            <w:t>Tourino</w:t>
          </w:r>
          <w:proofErr w:type="spellEnd"/>
          <w:r>
            <w:t xml:space="preserve">, F. D., Lacerda, L. T., Martins-Costa, H. C., Lanza, M. B., Lima, F. V., &amp; Chagas, M. H. (2022). Does </w:t>
          </w:r>
          <w:proofErr w:type="spellStart"/>
          <w:r>
            <w:t>the</w:t>
          </w:r>
          <w:proofErr w:type="spellEnd"/>
          <w:r>
            <w:t xml:space="preserve"> </w:t>
          </w:r>
          <w:proofErr w:type="spellStart"/>
          <w:r>
            <w:t>Muscle</w:t>
          </w:r>
          <w:proofErr w:type="spellEnd"/>
          <w:r>
            <w:t xml:space="preserve"> </w:t>
          </w:r>
          <w:proofErr w:type="spellStart"/>
          <w:r>
            <w:t>Action</w:t>
          </w:r>
          <w:proofErr w:type="spellEnd"/>
          <w:r>
            <w:t xml:space="preserve"> </w:t>
          </w:r>
          <w:proofErr w:type="spellStart"/>
          <w:r>
            <w:t>Duration</w:t>
          </w:r>
          <w:proofErr w:type="spellEnd"/>
          <w:r>
            <w:t xml:space="preserve"> </w:t>
          </w:r>
          <w:proofErr w:type="spellStart"/>
          <w:r>
            <w:t>Induce</w:t>
          </w:r>
          <w:proofErr w:type="spellEnd"/>
          <w:r>
            <w:t xml:space="preserve"> </w:t>
          </w:r>
          <w:proofErr w:type="spellStart"/>
          <w:r>
            <w:t>Different</w:t>
          </w:r>
          <w:proofErr w:type="spellEnd"/>
          <w:r>
            <w:t xml:space="preserve"> Regional </w:t>
          </w:r>
          <w:proofErr w:type="spellStart"/>
          <w:r>
            <w:t>Muscle</w:t>
          </w:r>
          <w:proofErr w:type="spellEnd"/>
          <w:r>
            <w:t xml:space="preserve"> </w:t>
          </w:r>
          <w:proofErr w:type="spellStart"/>
          <w:r>
            <w:t>Hypertrophy</w:t>
          </w:r>
          <w:proofErr w:type="spellEnd"/>
          <w:r>
            <w:t xml:space="preserve"> in </w:t>
          </w:r>
          <w:proofErr w:type="spellStart"/>
          <w:r>
            <w:t>Matched</w:t>
          </w:r>
          <w:proofErr w:type="spellEnd"/>
          <w:r>
            <w:t xml:space="preserve"> </w:t>
          </w:r>
          <w:proofErr w:type="spellStart"/>
          <w:r>
            <w:t>Resistance</w:t>
          </w:r>
          <w:proofErr w:type="spellEnd"/>
          <w:r>
            <w:t xml:space="preserve"> Training </w:t>
          </w:r>
          <w:proofErr w:type="spellStart"/>
          <w:r>
            <w:t>Protocols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strength</w:t>
          </w:r>
          <w:proofErr w:type="spellEnd"/>
          <w:r>
            <w:rPr>
              <w:i/>
              <w:iCs/>
            </w:rPr>
            <w:t xml:space="preserve"> </w:t>
          </w:r>
          <w:proofErr w:type="spellStart"/>
          <w:r>
            <w:rPr>
              <w:i/>
              <w:iCs/>
            </w:rPr>
            <w:t>and</w:t>
          </w:r>
          <w:proofErr w:type="spellEnd"/>
          <w:r>
            <w:rPr>
              <w:i/>
              <w:iCs/>
            </w:rPr>
            <w:t xml:space="preserve"> </w:t>
          </w:r>
          <w:proofErr w:type="spellStart"/>
          <w:r>
            <w:rPr>
              <w:i/>
              <w:iCs/>
            </w:rPr>
            <w:t>conditioning</w:t>
          </w:r>
          <w:proofErr w:type="spellEnd"/>
          <w:r>
            <w:rPr>
              <w:i/>
              <w:iCs/>
            </w:rPr>
            <w:t xml:space="preserve"> </w:t>
          </w:r>
          <w:proofErr w:type="spellStart"/>
          <w:r>
            <w:rPr>
              <w:i/>
              <w:iCs/>
            </w:rPr>
            <w:t>research</w:t>
          </w:r>
          <w:proofErr w:type="spellEnd"/>
          <w:r>
            <w:t xml:space="preserve">, </w:t>
          </w:r>
          <w:r>
            <w:rPr>
              <w:i/>
              <w:iCs/>
            </w:rPr>
            <w:t>36</w:t>
          </w:r>
          <w:r>
            <w:t>(9), 2371–2380. https://doi.org/10.1519/JSC.0000000000003883</w:t>
          </w:r>
        </w:p>
        <w:p w14:paraId="26BCA46C" w14:textId="77777777" w:rsidR="00AF0C8A" w:rsidRDefault="00AF0C8A">
          <w:pPr>
            <w:autoSpaceDE w:val="0"/>
            <w:autoSpaceDN w:val="0"/>
            <w:ind w:hanging="480"/>
            <w:divId w:val="268246125"/>
          </w:pPr>
          <w:r>
            <w:t xml:space="preserve">Ema, R., </w:t>
          </w:r>
          <w:proofErr w:type="spellStart"/>
          <w:r>
            <w:t>Wakahara</w:t>
          </w:r>
          <w:proofErr w:type="spellEnd"/>
          <w:r>
            <w:t xml:space="preserve">, T., Miyamoto, N., </w:t>
          </w:r>
          <w:proofErr w:type="spellStart"/>
          <w:r>
            <w:t>Kanehisa</w:t>
          </w:r>
          <w:proofErr w:type="spellEnd"/>
          <w:r>
            <w:t xml:space="preserve">, H., &amp; Kawakami, Y. (2013). </w:t>
          </w:r>
          <w:proofErr w:type="spellStart"/>
          <w:r>
            <w:t>Inhomogeneous</w:t>
          </w:r>
          <w:proofErr w:type="spellEnd"/>
          <w:r>
            <w:t xml:space="preserve"> </w:t>
          </w:r>
          <w:proofErr w:type="spellStart"/>
          <w:r>
            <w:t>architectural</w:t>
          </w:r>
          <w:proofErr w:type="spellEnd"/>
          <w:r>
            <w:t xml:space="preserve"> </w:t>
          </w:r>
          <w:proofErr w:type="spellStart"/>
          <w:r>
            <w:t>changes</w:t>
          </w:r>
          <w:proofErr w:type="spellEnd"/>
          <w:r>
            <w:t xml:space="preserve"> </w:t>
          </w:r>
          <w:proofErr w:type="spellStart"/>
          <w:r>
            <w:t>of</w:t>
          </w:r>
          <w:proofErr w:type="spellEnd"/>
          <w:r>
            <w:t xml:space="preserve"> </w:t>
          </w:r>
          <w:proofErr w:type="spellStart"/>
          <w:r>
            <w:t>the</w:t>
          </w:r>
          <w:proofErr w:type="spellEnd"/>
          <w:r>
            <w:t xml:space="preserve"> </w:t>
          </w:r>
          <w:proofErr w:type="spellStart"/>
          <w:r>
            <w:t>quadriceps</w:t>
          </w:r>
          <w:proofErr w:type="spellEnd"/>
          <w:r>
            <w:t xml:space="preserve"> </w:t>
          </w:r>
          <w:proofErr w:type="spellStart"/>
          <w:r>
            <w:t>femoris</w:t>
          </w:r>
          <w:proofErr w:type="spellEnd"/>
          <w:r>
            <w:t xml:space="preserve"> </w:t>
          </w:r>
          <w:proofErr w:type="spellStart"/>
          <w:r>
            <w:t>induced</w:t>
          </w:r>
          <w:proofErr w:type="spellEnd"/>
          <w:r>
            <w:t xml:space="preserve"> </w:t>
          </w:r>
          <w:proofErr w:type="spellStart"/>
          <w:r>
            <w:t>by</w:t>
          </w:r>
          <w:proofErr w:type="spellEnd"/>
          <w:r>
            <w:t xml:space="preserve"> </w:t>
          </w:r>
          <w:proofErr w:type="spellStart"/>
          <w:r>
            <w:t>resistance</w:t>
          </w:r>
          <w:proofErr w:type="spellEnd"/>
          <w:r>
            <w:t xml:space="preserve"> training. </w:t>
          </w:r>
          <w:proofErr w:type="spellStart"/>
          <w:r>
            <w:rPr>
              <w:i/>
              <w:iCs/>
            </w:rPr>
            <w:t>European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applied</w:t>
          </w:r>
          <w:proofErr w:type="spellEnd"/>
          <w:r>
            <w:rPr>
              <w:i/>
              <w:iCs/>
            </w:rPr>
            <w:t xml:space="preserve"> </w:t>
          </w:r>
          <w:proofErr w:type="spellStart"/>
          <w:r>
            <w:rPr>
              <w:i/>
              <w:iCs/>
            </w:rPr>
            <w:t>physiology</w:t>
          </w:r>
          <w:proofErr w:type="spellEnd"/>
          <w:r>
            <w:t xml:space="preserve">, </w:t>
          </w:r>
          <w:r>
            <w:rPr>
              <w:i/>
              <w:iCs/>
            </w:rPr>
            <w:t>113</w:t>
          </w:r>
          <w:r>
            <w:t>(11), 2691–2703. https://doi.org/10.1007/s00421-013-2700-1</w:t>
          </w:r>
        </w:p>
        <w:p w14:paraId="2DFC94D5" w14:textId="77777777" w:rsidR="00AF0C8A" w:rsidRDefault="00AF0C8A">
          <w:pPr>
            <w:autoSpaceDE w:val="0"/>
            <w:autoSpaceDN w:val="0"/>
            <w:ind w:hanging="480"/>
            <w:divId w:val="523906611"/>
          </w:pPr>
          <w:proofErr w:type="spellStart"/>
          <w:r>
            <w:t>Enes</w:t>
          </w:r>
          <w:proofErr w:type="spellEnd"/>
          <w:r>
            <w:t xml:space="preserve">, A., </w:t>
          </w:r>
          <w:proofErr w:type="spellStart"/>
          <w:r>
            <w:t>Oneda</w:t>
          </w:r>
          <w:proofErr w:type="spellEnd"/>
          <w:r>
            <w:t xml:space="preserve">, G., Leonel, D. F., Lemos, L., Alves, F., Ferreira, L. H. B., </w:t>
          </w:r>
          <w:proofErr w:type="spellStart"/>
          <w:r>
            <w:t>Escalante</w:t>
          </w:r>
          <w:proofErr w:type="spellEnd"/>
          <w:r>
            <w:t xml:space="preserve">, G., </w:t>
          </w:r>
          <w:proofErr w:type="spellStart"/>
          <w:r>
            <w:t>Schoenfeld</w:t>
          </w:r>
          <w:proofErr w:type="spellEnd"/>
          <w:r>
            <w:t>, B. J., &amp; Souza</w:t>
          </w:r>
          <w:r>
            <w:rPr>
              <w:rFonts w:ascii="Cambria Math" w:hAnsi="Cambria Math" w:cs="Cambria Math"/>
            </w:rPr>
            <w:t>‐</w:t>
          </w:r>
          <w:r>
            <w:t xml:space="preserve">Junior, T. P. (2024). The </w:t>
          </w:r>
          <w:proofErr w:type="spellStart"/>
          <w:r>
            <w:t>effects</w:t>
          </w:r>
          <w:proofErr w:type="spellEnd"/>
          <w:r>
            <w:t xml:space="preserve"> </w:t>
          </w:r>
          <w:proofErr w:type="spellStart"/>
          <w:r>
            <w:t>of</w:t>
          </w:r>
          <w:proofErr w:type="spellEnd"/>
          <w:r>
            <w:t xml:space="preserve"> </w:t>
          </w:r>
          <w:proofErr w:type="spellStart"/>
          <w:r>
            <w:t>squat</w:t>
          </w:r>
          <w:proofErr w:type="spellEnd"/>
          <w:r>
            <w:t xml:space="preserve"> </w:t>
          </w:r>
          <w:proofErr w:type="spellStart"/>
          <w:r>
            <w:lastRenderedPageBreak/>
            <w:t>variations</w:t>
          </w:r>
          <w:proofErr w:type="spellEnd"/>
          <w:r>
            <w:t xml:space="preserve"> </w:t>
          </w:r>
          <w:proofErr w:type="spellStart"/>
          <w:r>
            <w:t>on</w:t>
          </w:r>
          <w:proofErr w:type="spellEnd"/>
          <w:r>
            <w:t xml:space="preserve"> </w:t>
          </w:r>
          <w:proofErr w:type="spellStart"/>
          <w:r>
            <w:t>strength</w:t>
          </w:r>
          <w:proofErr w:type="spellEnd"/>
          <w:r>
            <w:t xml:space="preserve"> </w:t>
          </w:r>
          <w:proofErr w:type="spellStart"/>
          <w:r>
            <w:t>and</w:t>
          </w:r>
          <w:proofErr w:type="spellEnd"/>
          <w:r>
            <w:t xml:space="preserve"> </w:t>
          </w:r>
          <w:proofErr w:type="spellStart"/>
          <w:r>
            <w:t>quadriceps</w:t>
          </w:r>
          <w:proofErr w:type="spellEnd"/>
          <w:r>
            <w:t xml:space="preserve"> </w:t>
          </w:r>
          <w:proofErr w:type="spellStart"/>
          <w:r>
            <w:t>hypertrophy</w:t>
          </w:r>
          <w:proofErr w:type="spellEnd"/>
          <w:r>
            <w:t xml:space="preserve"> </w:t>
          </w:r>
          <w:proofErr w:type="spellStart"/>
          <w:r>
            <w:t>adaptations</w:t>
          </w:r>
          <w:proofErr w:type="spellEnd"/>
          <w:r>
            <w:t xml:space="preserve"> in </w:t>
          </w:r>
          <w:proofErr w:type="spellStart"/>
          <w:r>
            <w:t>recreationally</w:t>
          </w:r>
          <w:proofErr w:type="spellEnd"/>
          <w:r>
            <w:t xml:space="preserve"> </w:t>
          </w:r>
          <w:proofErr w:type="spellStart"/>
          <w:r>
            <w:t>trained</w:t>
          </w:r>
          <w:proofErr w:type="spellEnd"/>
          <w:r>
            <w:t xml:space="preserve"> </w:t>
          </w:r>
          <w:proofErr w:type="spellStart"/>
          <w:r>
            <w:t>females</w:t>
          </w:r>
          <w:proofErr w:type="spellEnd"/>
          <w:r>
            <w:t xml:space="preserve">. </w:t>
          </w:r>
          <w:proofErr w:type="spellStart"/>
          <w:r>
            <w:rPr>
              <w:i/>
              <w:iCs/>
            </w:rPr>
            <w:t>European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Sport Science</w:t>
          </w:r>
          <w:r>
            <w:t xml:space="preserve">, </w:t>
          </w:r>
          <w:r>
            <w:rPr>
              <w:i/>
              <w:iCs/>
            </w:rPr>
            <w:t>24</w:t>
          </w:r>
          <w:r>
            <w:t>(1), 6–15. https://doi.org/10.1002/ejsc.12042</w:t>
          </w:r>
        </w:p>
        <w:p w14:paraId="4DE681CD" w14:textId="77777777" w:rsidR="00AF0C8A" w:rsidRDefault="00AF0C8A">
          <w:pPr>
            <w:autoSpaceDE w:val="0"/>
            <w:autoSpaceDN w:val="0"/>
            <w:ind w:hanging="480"/>
            <w:divId w:val="1159617818"/>
          </w:pPr>
          <w:proofErr w:type="spellStart"/>
          <w:r>
            <w:t>Escamilla</w:t>
          </w:r>
          <w:proofErr w:type="spellEnd"/>
          <w:r>
            <w:t xml:space="preserve">, R. F. (2001). </w:t>
          </w:r>
          <w:proofErr w:type="spellStart"/>
          <w:r>
            <w:t>Knee</w:t>
          </w:r>
          <w:proofErr w:type="spellEnd"/>
          <w:r>
            <w:t xml:space="preserve"> </w:t>
          </w:r>
          <w:proofErr w:type="spellStart"/>
          <w:r>
            <w:t>biomechanics</w:t>
          </w:r>
          <w:proofErr w:type="spellEnd"/>
          <w:r>
            <w:t xml:space="preserve"> </w:t>
          </w:r>
          <w:proofErr w:type="spellStart"/>
          <w:r>
            <w:t>of</w:t>
          </w:r>
          <w:proofErr w:type="spellEnd"/>
          <w:r>
            <w:t xml:space="preserve"> </w:t>
          </w:r>
          <w:proofErr w:type="spellStart"/>
          <w:r>
            <w:t>the</w:t>
          </w:r>
          <w:proofErr w:type="spellEnd"/>
          <w:r>
            <w:t xml:space="preserve"> </w:t>
          </w:r>
          <w:proofErr w:type="spellStart"/>
          <w:r>
            <w:t>dynamic</w:t>
          </w:r>
          <w:proofErr w:type="spellEnd"/>
          <w:r>
            <w:t xml:space="preserve"> </w:t>
          </w:r>
          <w:proofErr w:type="spellStart"/>
          <w:r>
            <w:t>squat</w:t>
          </w:r>
          <w:proofErr w:type="spellEnd"/>
          <w:r>
            <w:t xml:space="preserve"> </w:t>
          </w:r>
          <w:proofErr w:type="spellStart"/>
          <w:r>
            <w:t>exercise</w:t>
          </w:r>
          <w:proofErr w:type="spellEnd"/>
          <w:r>
            <w:t xml:space="preserve">. </w:t>
          </w:r>
          <w:r>
            <w:rPr>
              <w:i/>
              <w:iCs/>
            </w:rPr>
            <w:t xml:space="preserve">Medicine </w:t>
          </w:r>
          <w:proofErr w:type="spellStart"/>
          <w:r>
            <w:rPr>
              <w:i/>
              <w:iCs/>
            </w:rPr>
            <w:t>and</w:t>
          </w:r>
          <w:proofErr w:type="spellEnd"/>
          <w:r>
            <w:rPr>
              <w:i/>
              <w:iCs/>
            </w:rPr>
            <w:t xml:space="preserve"> </w:t>
          </w:r>
          <w:proofErr w:type="spellStart"/>
          <w:r>
            <w:rPr>
              <w:i/>
              <w:iCs/>
            </w:rPr>
            <w:t>science</w:t>
          </w:r>
          <w:proofErr w:type="spellEnd"/>
          <w:r>
            <w:rPr>
              <w:i/>
              <w:iCs/>
            </w:rPr>
            <w:t xml:space="preserve"> in </w:t>
          </w:r>
          <w:proofErr w:type="spellStart"/>
          <w:r>
            <w:rPr>
              <w:i/>
              <w:iCs/>
            </w:rPr>
            <w:t>sports</w:t>
          </w:r>
          <w:proofErr w:type="spellEnd"/>
          <w:r>
            <w:rPr>
              <w:i/>
              <w:iCs/>
            </w:rPr>
            <w:t xml:space="preserve"> </w:t>
          </w:r>
          <w:proofErr w:type="spellStart"/>
          <w:r>
            <w:rPr>
              <w:i/>
              <w:iCs/>
            </w:rPr>
            <w:t>and</w:t>
          </w:r>
          <w:proofErr w:type="spellEnd"/>
          <w:r>
            <w:rPr>
              <w:i/>
              <w:iCs/>
            </w:rPr>
            <w:t xml:space="preserve"> </w:t>
          </w:r>
          <w:proofErr w:type="spellStart"/>
          <w:r>
            <w:rPr>
              <w:i/>
              <w:iCs/>
            </w:rPr>
            <w:t>exercise</w:t>
          </w:r>
          <w:proofErr w:type="spellEnd"/>
          <w:r>
            <w:t xml:space="preserve">, </w:t>
          </w:r>
          <w:r>
            <w:rPr>
              <w:i/>
              <w:iCs/>
            </w:rPr>
            <w:t>33</w:t>
          </w:r>
          <w:r>
            <w:t>(1), 127–141. https://doi.org/10.1097/00005768-200101000-00020</w:t>
          </w:r>
        </w:p>
        <w:p w14:paraId="1F0E67D2" w14:textId="77777777" w:rsidR="00AF0C8A" w:rsidRDefault="00AF0C8A">
          <w:pPr>
            <w:autoSpaceDE w:val="0"/>
            <w:autoSpaceDN w:val="0"/>
            <w:ind w:hanging="480"/>
            <w:divId w:val="419448294"/>
          </w:pPr>
          <w:r>
            <w:t xml:space="preserve">Flanagan, S. P., &amp; Salem, G. J. (2008). Lower </w:t>
          </w:r>
          <w:proofErr w:type="spellStart"/>
          <w:r>
            <w:t>extremity</w:t>
          </w:r>
          <w:proofErr w:type="spellEnd"/>
          <w:r>
            <w:t xml:space="preserve"> joint </w:t>
          </w:r>
          <w:proofErr w:type="spellStart"/>
          <w:r>
            <w:t>kinetic</w:t>
          </w:r>
          <w:proofErr w:type="spellEnd"/>
          <w:r>
            <w:t xml:space="preserve"> responses </w:t>
          </w:r>
          <w:proofErr w:type="spellStart"/>
          <w:r>
            <w:t>to</w:t>
          </w:r>
          <w:proofErr w:type="spellEnd"/>
          <w:r>
            <w:t xml:space="preserve"> </w:t>
          </w:r>
          <w:proofErr w:type="spellStart"/>
          <w:r>
            <w:t>external</w:t>
          </w:r>
          <w:proofErr w:type="spellEnd"/>
          <w:r>
            <w:t xml:space="preserve"> </w:t>
          </w:r>
          <w:proofErr w:type="spellStart"/>
          <w:r>
            <w:t>resistance</w:t>
          </w:r>
          <w:proofErr w:type="spellEnd"/>
          <w:r>
            <w:t xml:space="preserve"> </w:t>
          </w:r>
          <w:proofErr w:type="spellStart"/>
          <w:r>
            <w:t>variations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applied</w:t>
          </w:r>
          <w:proofErr w:type="spellEnd"/>
          <w:r>
            <w:rPr>
              <w:i/>
              <w:iCs/>
            </w:rPr>
            <w:t xml:space="preserve"> </w:t>
          </w:r>
          <w:proofErr w:type="spellStart"/>
          <w:r>
            <w:rPr>
              <w:i/>
              <w:iCs/>
            </w:rPr>
            <w:t>biomechanics</w:t>
          </w:r>
          <w:proofErr w:type="spellEnd"/>
          <w:r>
            <w:t xml:space="preserve">, </w:t>
          </w:r>
          <w:r>
            <w:rPr>
              <w:i/>
              <w:iCs/>
            </w:rPr>
            <w:t>24</w:t>
          </w:r>
          <w:r>
            <w:t>(1), 58–68. https://doi.org/10.1123/jab.24.1.58</w:t>
          </w:r>
        </w:p>
        <w:p w14:paraId="06B1AEAC" w14:textId="77777777" w:rsidR="00AF0C8A" w:rsidRDefault="00AF0C8A">
          <w:pPr>
            <w:autoSpaceDE w:val="0"/>
            <w:autoSpaceDN w:val="0"/>
            <w:ind w:hanging="480"/>
            <w:divId w:val="614676439"/>
          </w:pPr>
          <w:r>
            <w:t xml:space="preserve">Fletcher, G. F., </w:t>
          </w:r>
          <w:proofErr w:type="spellStart"/>
          <w:r>
            <w:t>Balady</w:t>
          </w:r>
          <w:proofErr w:type="spellEnd"/>
          <w:r>
            <w:t xml:space="preserve">, G. J., Amsterdam, E. A., </w:t>
          </w:r>
          <w:proofErr w:type="spellStart"/>
          <w:r>
            <w:t>Chaitman</w:t>
          </w:r>
          <w:proofErr w:type="spellEnd"/>
          <w:r>
            <w:t xml:space="preserve">, B., </w:t>
          </w:r>
          <w:proofErr w:type="spellStart"/>
          <w:r>
            <w:t>Eckel</w:t>
          </w:r>
          <w:proofErr w:type="spellEnd"/>
          <w:r>
            <w:t xml:space="preserve">, R., </w:t>
          </w:r>
          <w:proofErr w:type="spellStart"/>
          <w:r>
            <w:t>Fleg</w:t>
          </w:r>
          <w:proofErr w:type="spellEnd"/>
          <w:r>
            <w:t xml:space="preserve">, J., </w:t>
          </w:r>
          <w:proofErr w:type="spellStart"/>
          <w:r>
            <w:t>Froelicher</w:t>
          </w:r>
          <w:proofErr w:type="spellEnd"/>
          <w:r>
            <w:t xml:space="preserve">, V. F., Leon, A. S., </w:t>
          </w:r>
          <w:proofErr w:type="spellStart"/>
          <w:r>
            <w:t>Piña</w:t>
          </w:r>
          <w:proofErr w:type="spellEnd"/>
          <w:r>
            <w:t>, I. L., Rodney, R., Simons-</w:t>
          </w:r>
          <w:proofErr w:type="spellStart"/>
          <w:r>
            <w:t>Morton</w:t>
          </w:r>
          <w:proofErr w:type="spellEnd"/>
          <w:r>
            <w:t xml:space="preserve">, D. A., Williams, M. A., &amp; </w:t>
          </w:r>
          <w:proofErr w:type="spellStart"/>
          <w:r>
            <w:t>Bazzarre</w:t>
          </w:r>
          <w:proofErr w:type="spellEnd"/>
          <w:r>
            <w:t xml:space="preserve">, T. (2001). </w:t>
          </w:r>
          <w:proofErr w:type="spellStart"/>
          <w:r>
            <w:t>Exercise</w:t>
          </w:r>
          <w:proofErr w:type="spellEnd"/>
          <w:r>
            <w:t xml:space="preserve"> standards for </w:t>
          </w:r>
          <w:proofErr w:type="spellStart"/>
          <w:r>
            <w:t>testing</w:t>
          </w:r>
          <w:proofErr w:type="spellEnd"/>
          <w:r>
            <w:t xml:space="preserve"> </w:t>
          </w:r>
          <w:proofErr w:type="spellStart"/>
          <w:r>
            <w:t>and</w:t>
          </w:r>
          <w:proofErr w:type="spellEnd"/>
          <w:r>
            <w:t xml:space="preserve"> training: a </w:t>
          </w:r>
          <w:proofErr w:type="spellStart"/>
          <w:r>
            <w:t>statement</w:t>
          </w:r>
          <w:proofErr w:type="spellEnd"/>
          <w:r>
            <w:t xml:space="preserve"> for healthcare </w:t>
          </w:r>
          <w:proofErr w:type="spellStart"/>
          <w:r>
            <w:t>professionals</w:t>
          </w:r>
          <w:proofErr w:type="spellEnd"/>
          <w:r>
            <w:t xml:space="preserve"> </w:t>
          </w:r>
          <w:proofErr w:type="spellStart"/>
          <w:r>
            <w:t>from</w:t>
          </w:r>
          <w:proofErr w:type="spellEnd"/>
          <w:r>
            <w:t xml:space="preserve"> </w:t>
          </w:r>
          <w:proofErr w:type="spellStart"/>
          <w:r>
            <w:t>the</w:t>
          </w:r>
          <w:proofErr w:type="spellEnd"/>
          <w:r>
            <w:t xml:space="preserve"> American Heart </w:t>
          </w:r>
          <w:proofErr w:type="spellStart"/>
          <w:r>
            <w:t>Association</w:t>
          </w:r>
          <w:proofErr w:type="spellEnd"/>
          <w:r>
            <w:t xml:space="preserve">. </w:t>
          </w:r>
          <w:proofErr w:type="spellStart"/>
          <w:r>
            <w:rPr>
              <w:i/>
              <w:iCs/>
            </w:rPr>
            <w:t>Circulation</w:t>
          </w:r>
          <w:proofErr w:type="spellEnd"/>
          <w:r>
            <w:t xml:space="preserve">, </w:t>
          </w:r>
          <w:r>
            <w:rPr>
              <w:i/>
              <w:iCs/>
            </w:rPr>
            <w:t>104</w:t>
          </w:r>
          <w:r>
            <w:t>(14), 1694–1740. https://doi.org/10.1161/hc3901.095960</w:t>
          </w:r>
        </w:p>
        <w:p w14:paraId="6986A59E" w14:textId="77777777" w:rsidR="00AF0C8A" w:rsidRDefault="00AF0C8A">
          <w:pPr>
            <w:autoSpaceDE w:val="0"/>
            <w:autoSpaceDN w:val="0"/>
            <w:ind w:hanging="480"/>
            <w:divId w:val="597569108"/>
          </w:pPr>
          <w:proofErr w:type="spellStart"/>
          <w:r>
            <w:t>Gullett</w:t>
          </w:r>
          <w:proofErr w:type="spellEnd"/>
          <w:r>
            <w:t xml:space="preserve">, J. C., </w:t>
          </w:r>
          <w:proofErr w:type="spellStart"/>
          <w:r>
            <w:t>Tillman</w:t>
          </w:r>
          <w:proofErr w:type="spellEnd"/>
          <w:r>
            <w:t xml:space="preserve">, M. D., Gutierrez, G. M., &amp; </w:t>
          </w:r>
          <w:proofErr w:type="spellStart"/>
          <w:r>
            <w:t>Chow</w:t>
          </w:r>
          <w:proofErr w:type="spellEnd"/>
          <w:r>
            <w:t xml:space="preserve">, J. W. (2009). A </w:t>
          </w:r>
          <w:proofErr w:type="spellStart"/>
          <w:r>
            <w:t>Biomechanical</w:t>
          </w:r>
          <w:proofErr w:type="spellEnd"/>
          <w:r>
            <w:t xml:space="preserve"> </w:t>
          </w:r>
          <w:proofErr w:type="spellStart"/>
          <w:r>
            <w:t>Comparison</w:t>
          </w:r>
          <w:proofErr w:type="spellEnd"/>
          <w:r>
            <w:t xml:space="preserve"> </w:t>
          </w:r>
          <w:proofErr w:type="spellStart"/>
          <w:r>
            <w:t>of</w:t>
          </w:r>
          <w:proofErr w:type="spellEnd"/>
          <w:r>
            <w:t xml:space="preserve"> Back </w:t>
          </w:r>
          <w:proofErr w:type="spellStart"/>
          <w:r>
            <w:t>and</w:t>
          </w:r>
          <w:proofErr w:type="spellEnd"/>
          <w:r>
            <w:t xml:space="preserve"> Front </w:t>
          </w:r>
          <w:proofErr w:type="spellStart"/>
          <w:r>
            <w:t>Squats</w:t>
          </w:r>
          <w:proofErr w:type="spellEnd"/>
          <w:r>
            <w:t xml:space="preserve"> in </w:t>
          </w:r>
          <w:proofErr w:type="spellStart"/>
          <w:r>
            <w:t>Healthy</w:t>
          </w:r>
          <w:proofErr w:type="spellEnd"/>
          <w:r>
            <w:t xml:space="preserve"> </w:t>
          </w:r>
          <w:proofErr w:type="spellStart"/>
          <w:r>
            <w:t>Trained</w:t>
          </w:r>
          <w:proofErr w:type="spellEnd"/>
          <w:r>
            <w:t xml:space="preserve"> </w:t>
          </w:r>
          <w:proofErr w:type="spellStart"/>
          <w:r>
            <w:t>Individuals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Strength</w:t>
          </w:r>
          <w:proofErr w:type="spellEnd"/>
          <w:r>
            <w:rPr>
              <w:i/>
              <w:iCs/>
            </w:rPr>
            <w:t xml:space="preserve"> </w:t>
          </w:r>
          <w:proofErr w:type="spellStart"/>
          <w:r>
            <w:rPr>
              <w:i/>
              <w:iCs/>
            </w:rPr>
            <w:t>and</w:t>
          </w:r>
          <w:proofErr w:type="spellEnd"/>
          <w:r>
            <w:rPr>
              <w:i/>
              <w:iCs/>
            </w:rPr>
            <w:t xml:space="preserve"> </w:t>
          </w:r>
          <w:proofErr w:type="spellStart"/>
          <w:r>
            <w:rPr>
              <w:i/>
              <w:iCs/>
            </w:rPr>
            <w:t>Conditioning</w:t>
          </w:r>
          <w:proofErr w:type="spellEnd"/>
          <w:r>
            <w:rPr>
              <w:i/>
              <w:iCs/>
            </w:rPr>
            <w:t xml:space="preserve"> </w:t>
          </w:r>
          <w:proofErr w:type="spellStart"/>
          <w:r>
            <w:rPr>
              <w:i/>
              <w:iCs/>
            </w:rPr>
            <w:t>Research</w:t>
          </w:r>
          <w:proofErr w:type="spellEnd"/>
          <w:r>
            <w:t xml:space="preserve">, </w:t>
          </w:r>
          <w:r>
            <w:rPr>
              <w:i/>
              <w:iCs/>
            </w:rPr>
            <w:t>23</w:t>
          </w:r>
          <w:r>
            <w:t>(1), 284–292. https://doi.org/10.1519/JSC.0b013e31818546bb</w:t>
          </w:r>
        </w:p>
        <w:p w14:paraId="6D8C93E2" w14:textId="77777777" w:rsidR="00AF0C8A" w:rsidRDefault="00AF0C8A">
          <w:pPr>
            <w:autoSpaceDE w:val="0"/>
            <w:autoSpaceDN w:val="0"/>
            <w:ind w:hanging="480"/>
            <w:divId w:val="676467172"/>
          </w:pPr>
          <w:proofErr w:type="spellStart"/>
          <w:r>
            <w:t>Hisaeda</w:t>
          </w:r>
          <w:proofErr w:type="spellEnd"/>
          <w:r>
            <w:t xml:space="preserve">, H., </w:t>
          </w:r>
          <w:proofErr w:type="spellStart"/>
          <w:r>
            <w:t>Miyagawa</w:t>
          </w:r>
          <w:proofErr w:type="spellEnd"/>
          <w:r>
            <w:t xml:space="preserve">, K., Kuno, S., </w:t>
          </w:r>
          <w:proofErr w:type="spellStart"/>
          <w:r>
            <w:t>Fukunaga</w:t>
          </w:r>
          <w:proofErr w:type="spellEnd"/>
          <w:r>
            <w:t xml:space="preserve">, T., &amp; </w:t>
          </w:r>
          <w:proofErr w:type="spellStart"/>
          <w:r>
            <w:t>Muraoka</w:t>
          </w:r>
          <w:proofErr w:type="spellEnd"/>
          <w:r>
            <w:t xml:space="preserve">, I. (1996). </w:t>
          </w:r>
          <w:proofErr w:type="spellStart"/>
          <w:r>
            <w:t>Influence</w:t>
          </w:r>
          <w:proofErr w:type="spellEnd"/>
          <w:r>
            <w:t xml:space="preserve"> </w:t>
          </w:r>
          <w:proofErr w:type="spellStart"/>
          <w:r>
            <w:t>of</w:t>
          </w:r>
          <w:proofErr w:type="spellEnd"/>
          <w:r>
            <w:t xml:space="preserve"> </w:t>
          </w:r>
          <w:proofErr w:type="spellStart"/>
          <w:r>
            <w:t>two</w:t>
          </w:r>
          <w:proofErr w:type="spellEnd"/>
          <w:r>
            <w:t xml:space="preserve"> </w:t>
          </w:r>
          <w:proofErr w:type="spellStart"/>
          <w:r>
            <w:t>different</w:t>
          </w:r>
          <w:proofErr w:type="spellEnd"/>
          <w:r>
            <w:t xml:space="preserve"> </w:t>
          </w:r>
          <w:proofErr w:type="spellStart"/>
          <w:r>
            <w:t>modes</w:t>
          </w:r>
          <w:proofErr w:type="spellEnd"/>
          <w:r>
            <w:t xml:space="preserve"> </w:t>
          </w:r>
          <w:proofErr w:type="spellStart"/>
          <w:r>
            <w:t>of</w:t>
          </w:r>
          <w:proofErr w:type="spellEnd"/>
          <w:r>
            <w:t xml:space="preserve"> </w:t>
          </w:r>
          <w:proofErr w:type="spellStart"/>
          <w:r>
            <w:t>resistance</w:t>
          </w:r>
          <w:proofErr w:type="spellEnd"/>
          <w:r>
            <w:t xml:space="preserve"> training in </w:t>
          </w:r>
          <w:proofErr w:type="spellStart"/>
          <w:r>
            <w:t>female</w:t>
          </w:r>
          <w:proofErr w:type="spellEnd"/>
          <w:r>
            <w:t xml:space="preserve"> </w:t>
          </w:r>
          <w:proofErr w:type="spellStart"/>
          <w:r>
            <w:t>subjects</w:t>
          </w:r>
          <w:proofErr w:type="spellEnd"/>
          <w:r>
            <w:t xml:space="preserve">. </w:t>
          </w:r>
          <w:proofErr w:type="spellStart"/>
          <w:r>
            <w:rPr>
              <w:i/>
              <w:iCs/>
            </w:rPr>
            <w:t>Ergonomics</w:t>
          </w:r>
          <w:proofErr w:type="spellEnd"/>
          <w:r>
            <w:t xml:space="preserve">, </w:t>
          </w:r>
          <w:r>
            <w:rPr>
              <w:i/>
              <w:iCs/>
            </w:rPr>
            <w:t>39</w:t>
          </w:r>
          <w:r>
            <w:t>(6), 842–852. https://doi.org/10.1080/00140139608964505</w:t>
          </w:r>
        </w:p>
        <w:p w14:paraId="45123E1C" w14:textId="77777777" w:rsidR="00AF0C8A" w:rsidRDefault="00AF0C8A">
          <w:pPr>
            <w:autoSpaceDE w:val="0"/>
            <w:autoSpaceDN w:val="0"/>
            <w:ind w:hanging="480"/>
            <w:divId w:val="1517691372"/>
          </w:pPr>
          <w:proofErr w:type="spellStart"/>
          <w:r>
            <w:t>Hortobágyi</w:t>
          </w:r>
          <w:proofErr w:type="spellEnd"/>
          <w:r>
            <w:t xml:space="preserve">, T., </w:t>
          </w:r>
          <w:proofErr w:type="spellStart"/>
          <w:r>
            <w:t>Mizelle</w:t>
          </w:r>
          <w:proofErr w:type="spellEnd"/>
          <w:r>
            <w:t xml:space="preserve">, C., Beam, S., &amp; </w:t>
          </w:r>
          <w:proofErr w:type="spellStart"/>
          <w:r>
            <w:t>DeVita</w:t>
          </w:r>
          <w:proofErr w:type="spellEnd"/>
          <w:r>
            <w:t xml:space="preserve">, P. (2003). </w:t>
          </w:r>
          <w:proofErr w:type="spellStart"/>
          <w:r>
            <w:t>Old</w:t>
          </w:r>
          <w:proofErr w:type="spellEnd"/>
          <w:r>
            <w:t xml:space="preserve"> </w:t>
          </w:r>
          <w:proofErr w:type="spellStart"/>
          <w:r>
            <w:t>adults</w:t>
          </w:r>
          <w:proofErr w:type="spellEnd"/>
          <w:r>
            <w:t xml:space="preserve"> </w:t>
          </w:r>
          <w:proofErr w:type="spellStart"/>
          <w:r>
            <w:t>perform</w:t>
          </w:r>
          <w:proofErr w:type="spellEnd"/>
          <w:r>
            <w:t xml:space="preserve"> </w:t>
          </w:r>
          <w:proofErr w:type="spellStart"/>
          <w:r>
            <w:t>activities</w:t>
          </w:r>
          <w:proofErr w:type="spellEnd"/>
          <w:r>
            <w:t xml:space="preserve"> </w:t>
          </w:r>
          <w:proofErr w:type="spellStart"/>
          <w:r>
            <w:t>of</w:t>
          </w:r>
          <w:proofErr w:type="spellEnd"/>
          <w:r>
            <w:t xml:space="preserve"> </w:t>
          </w:r>
          <w:proofErr w:type="spellStart"/>
          <w:r>
            <w:t>daily</w:t>
          </w:r>
          <w:proofErr w:type="spellEnd"/>
          <w:r>
            <w:t xml:space="preserve"> living </w:t>
          </w:r>
          <w:proofErr w:type="spellStart"/>
          <w:r>
            <w:t>near</w:t>
          </w:r>
          <w:proofErr w:type="spellEnd"/>
          <w:r>
            <w:t xml:space="preserve"> </w:t>
          </w:r>
          <w:proofErr w:type="spellStart"/>
          <w:r>
            <w:t>their</w:t>
          </w:r>
          <w:proofErr w:type="spellEnd"/>
          <w:r>
            <w:t xml:space="preserve"> maximal </w:t>
          </w:r>
          <w:proofErr w:type="spellStart"/>
          <w:r>
            <w:t>capabilities</w:t>
          </w:r>
          <w:proofErr w:type="spellEnd"/>
          <w:r>
            <w:t xml:space="preserve">. </w:t>
          </w:r>
          <w:r>
            <w:rPr>
              <w:i/>
              <w:iCs/>
            </w:rPr>
            <w:t xml:space="preserve">The </w:t>
          </w:r>
          <w:proofErr w:type="spellStart"/>
          <w:r>
            <w:rPr>
              <w:i/>
              <w:iCs/>
            </w:rPr>
            <w:t>journals</w:t>
          </w:r>
          <w:proofErr w:type="spellEnd"/>
          <w:r>
            <w:rPr>
              <w:i/>
              <w:iCs/>
            </w:rPr>
            <w:t xml:space="preserve"> </w:t>
          </w:r>
          <w:proofErr w:type="spellStart"/>
          <w:r>
            <w:rPr>
              <w:i/>
              <w:iCs/>
            </w:rPr>
            <w:t>of</w:t>
          </w:r>
          <w:proofErr w:type="spellEnd"/>
          <w:r>
            <w:rPr>
              <w:i/>
              <w:iCs/>
            </w:rPr>
            <w:t xml:space="preserve"> </w:t>
          </w:r>
          <w:proofErr w:type="spellStart"/>
          <w:r>
            <w:rPr>
              <w:i/>
              <w:iCs/>
            </w:rPr>
            <w:lastRenderedPageBreak/>
            <w:t>gerontology</w:t>
          </w:r>
          <w:proofErr w:type="spellEnd"/>
          <w:r>
            <w:rPr>
              <w:i/>
              <w:iCs/>
            </w:rPr>
            <w:t xml:space="preserve">. Series A, </w:t>
          </w:r>
          <w:proofErr w:type="spellStart"/>
          <w:r>
            <w:rPr>
              <w:i/>
              <w:iCs/>
            </w:rPr>
            <w:t>Biological</w:t>
          </w:r>
          <w:proofErr w:type="spellEnd"/>
          <w:r>
            <w:rPr>
              <w:i/>
              <w:iCs/>
            </w:rPr>
            <w:t xml:space="preserve"> </w:t>
          </w:r>
          <w:proofErr w:type="spellStart"/>
          <w:r>
            <w:rPr>
              <w:i/>
              <w:iCs/>
            </w:rPr>
            <w:t>sciences</w:t>
          </w:r>
          <w:proofErr w:type="spellEnd"/>
          <w:r>
            <w:rPr>
              <w:i/>
              <w:iCs/>
            </w:rPr>
            <w:t xml:space="preserve"> </w:t>
          </w:r>
          <w:proofErr w:type="spellStart"/>
          <w:r>
            <w:rPr>
              <w:i/>
              <w:iCs/>
            </w:rPr>
            <w:t>and</w:t>
          </w:r>
          <w:proofErr w:type="spellEnd"/>
          <w:r>
            <w:rPr>
              <w:i/>
              <w:iCs/>
            </w:rPr>
            <w:t xml:space="preserve"> medical </w:t>
          </w:r>
          <w:proofErr w:type="spellStart"/>
          <w:r>
            <w:rPr>
              <w:i/>
              <w:iCs/>
            </w:rPr>
            <w:t>sciences</w:t>
          </w:r>
          <w:proofErr w:type="spellEnd"/>
          <w:r>
            <w:t xml:space="preserve">, </w:t>
          </w:r>
          <w:r>
            <w:rPr>
              <w:i/>
              <w:iCs/>
            </w:rPr>
            <w:t>58</w:t>
          </w:r>
          <w:r>
            <w:t>(5), M453-60. https://doi.org/10.1093/gerona/58.5.m453</w:t>
          </w:r>
        </w:p>
        <w:p w14:paraId="67E59F7F" w14:textId="77777777" w:rsidR="00AF0C8A" w:rsidRDefault="00AF0C8A">
          <w:pPr>
            <w:autoSpaceDE w:val="0"/>
            <w:autoSpaceDN w:val="0"/>
            <w:ind w:hanging="480"/>
            <w:divId w:val="190342108"/>
          </w:pPr>
          <w:r>
            <w:t xml:space="preserve">Ikeda, S., </w:t>
          </w:r>
          <w:proofErr w:type="spellStart"/>
          <w:r>
            <w:t>Tsumura</w:t>
          </w:r>
          <w:proofErr w:type="spellEnd"/>
          <w:r>
            <w:t xml:space="preserve">, H., &amp; </w:t>
          </w:r>
          <w:proofErr w:type="spellStart"/>
          <w:r>
            <w:t>Torisu</w:t>
          </w:r>
          <w:proofErr w:type="spellEnd"/>
          <w:r>
            <w:t>, T. (2005). Age-</w:t>
          </w:r>
          <w:proofErr w:type="spellStart"/>
          <w:r>
            <w:t>related</w:t>
          </w:r>
          <w:proofErr w:type="spellEnd"/>
          <w:r>
            <w:t xml:space="preserve"> </w:t>
          </w:r>
          <w:proofErr w:type="spellStart"/>
          <w:r>
            <w:t>quadriceps-dominant</w:t>
          </w:r>
          <w:proofErr w:type="spellEnd"/>
          <w:r>
            <w:t xml:space="preserve"> </w:t>
          </w:r>
          <w:proofErr w:type="spellStart"/>
          <w:r>
            <w:t>muscle</w:t>
          </w:r>
          <w:proofErr w:type="spellEnd"/>
          <w:r>
            <w:t xml:space="preserve"> </w:t>
          </w:r>
          <w:proofErr w:type="spellStart"/>
          <w:r>
            <w:t>atrophy</w:t>
          </w:r>
          <w:proofErr w:type="spellEnd"/>
          <w:r>
            <w:t xml:space="preserve"> </w:t>
          </w:r>
          <w:proofErr w:type="spellStart"/>
          <w:r>
            <w:t>and</w:t>
          </w:r>
          <w:proofErr w:type="spellEnd"/>
          <w:r>
            <w:t xml:space="preserve"> </w:t>
          </w:r>
          <w:proofErr w:type="spellStart"/>
          <w:r>
            <w:t>incident</w:t>
          </w:r>
          <w:proofErr w:type="spellEnd"/>
          <w:r>
            <w:t xml:space="preserve"> </w:t>
          </w:r>
          <w:proofErr w:type="spellStart"/>
          <w:r>
            <w:t>radiographic</w:t>
          </w:r>
          <w:proofErr w:type="spellEnd"/>
          <w:r>
            <w:t xml:space="preserve"> </w:t>
          </w:r>
          <w:proofErr w:type="spellStart"/>
          <w:r>
            <w:t>knee</w:t>
          </w:r>
          <w:proofErr w:type="spellEnd"/>
          <w:r>
            <w:t xml:space="preserve"> </w:t>
          </w:r>
          <w:proofErr w:type="spellStart"/>
          <w:r>
            <w:t>osteoarthritis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orthopaedic</w:t>
          </w:r>
          <w:proofErr w:type="spellEnd"/>
          <w:r>
            <w:rPr>
              <w:i/>
              <w:iCs/>
            </w:rPr>
            <w:t xml:space="preserve"> </w:t>
          </w:r>
          <w:proofErr w:type="spellStart"/>
          <w:proofErr w:type="gramStart"/>
          <w:r>
            <w:rPr>
              <w:i/>
              <w:iCs/>
            </w:rPr>
            <w:t>science</w:t>
          </w:r>
          <w:proofErr w:type="spellEnd"/>
          <w:r>
            <w:rPr>
              <w:i/>
              <w:iCs/>
            </w:rPr>
            <w:t> :</w:t>
          </w:r>
          <w:proofErr w:type="gramEnd"/>
          <w:r>
            <w:rPr>
              <w:i/>
              <w:iCs/>
            </w:rPr>
            <w:t xml:space="preserve"> </w:t>
          </w:r>
          <w:proofErr w:type="spellStart"/>
          <w:r>
            <w:rPr>
              <w:i/>
              <w:iCs/>
            </w:rPr>
            <w:t>official</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Japanese</w:t>
          </w:r>
          <w:proofErr w:type="spellEnd"/>
          <w:r>
            <w:rPr>
              <w:i/>
              <w:iCs/>
            </w:rPr>
            <w:t xml:space="preserve"> </w:t>
          </w:r>
          <w:proofErr w:type="spellStart"/>
          <w:r>
            <w:rPr>
              <w:i/>
              <w:iCs/>
            </w:rPr>
            <w:t>Orthopaedic</w:t>
          </w:r>
          <w:proofErr w:type="spellEnd"/>
          <w:r>
            <w:rPr>
              <w:i/>
              <w:iCs/>
            </w:rPr>
            <w:t xml:space="preserve"> </w:t>
          </w:r>
          <w:proofErr w:type="spellStart"/>
          <w:r>
            <w:rPr>
              <w:i/>
              <w:iCs/>
            </w:rPr>
            <w:t>Association</w:t>
          </w:r>
          <w:proofErr w:type="spellEnd"/>
          <w:r>
            <w:t xml:space="preserve">, </w:t>
          </w:r>
          <w:r>
            <w:rPr>
              <w:i/>
              <w:iCs/>
            </w:rPr>
            <w:t>10</w:t>
          </w:r>
          <w:r>
            <w:t>(2), 121–126. https://doi.org/10.1007/s00776-004-0876-2</w:t>
          </w:r>
        </w:p>
        <w:p w14:paraId="6F24B77B" w14:textId="77777777" w:rsidR="00AF0C8A" w:rsidRDefault="00AF0C8A">
          <w:pPr>
            <w:autoSpaceDE w:val="0"/>
            <w:autoSpaceDN w:val="0"/>
            <w:ind w:hanging="480"/>
            <w:divId w:val="1463109993"/>
          </w:pPr>
          <w:proofErr w:type="spellStart"/>
          <w:r>
            <w:t>Ikezoe</w:t>
          </w:r>
          <w:proofErr w:type="spellEnd"/>
          <w:r>
            <w:t xml:space="preserve">, T., Mori, N., Nakamura, M., &amp; </w:t>
          </w:r>
          <w:proofErr w:type="spellStart"/>
          <w:r>
            <w:t>Ichihashi</w:t>
          </w:r>
          <w:proofErr w:type="spellEnd"/>
          <w:r>
            <w:t>, N. (2011). Age-</w:t>
          </w:r>
          <w:proofErr w:type="spellStart"/>
          <w:r>
            <w:t>related</w:t>
          </w:r>
          <w:proofErr w:type="spellEnd"/>
          <w:r>
            <w:t xml:space="preserve"> </w:t>
          </w:r>
          <w:proofErr w:type="spellStart"/>
          <w:r>
            <w:t>muscle</w:t>
          </w:r>
          <w:proofErr w:type="spellEnd"/>
          <w:r>
            <w:t xml:space="preserve"> </w:t>
          </w:r>
          <w:proofErr w:type="spellStart"/>
          <w:r>
            <w:t>atrophy</w:t>
          </w:r>
          <w:proofErr w:type="spellEnd"/>
          <w:r>
            <w:t xml:space="preserve"> in </w:t>
          </w:r>
          <w:proofErr w:type="spellStart"/>
          <w:r>
            <w:t>the</w:t>
          </w:r>
          <w:proofErr w:type="spellEnd"/>
          <w:r>
            <w:t xml:space="preserve"> </w:t>
          </w:r>
          <w:proofErr w:type="spellStart"/>
          <w:r>
            <w:t>lower</w:t>
          </w:r>
          <w:proofErr w:type="spellEnd"/>
          <w:r>
            <w:t xml:space="preserve"> </w:t>
          </w:r>
          <w:proofErr w:type="spellStart"/>
          <w:r>
            <w:t>extremities</w:t>
          </w:r>
          <w:proofErr w:type="spellEnd"/>
          <w:r>
            <w:t xml:space="preserve"> </w:t>
          </w:r>
          <w:proofErr w:type="spellStart"/>
          <w:r>
            <w:t>and</w:t>
          </w:r>
          <w:proofErr w:type="spellEnd"/>
          <w:r>
            <w:t xml:space="preserve"> </w:t>
          </w:r>
          <w:proofErr w:type="spellStart"/>
          <w:r>
            <w:t>daily</w:t>
          </w:r>
          <w:proofErr w:type="spellEnd"/>
          <w:r>
            <w:t xml:space="preserve"> </w:t>
          </w:r>
          <w:proofErr w:type="spellStart"/>
          <w:r>
            <w:t>physical</w:t>
          </w:r>
          <w:proofErr w:type="spellEnd"/>
          <w:r>
            <w:t xml:space="preserve"> </w:t>
          </w:r>
          <w:proofErr w:type="spellStart"/>
          <w:r>
            <w:t>activity</w:t>
          </w:r>
          <w:proofErr w:type="spellEnd"/>
          <w:r>
            <w:t xml:space="preserve"> in </w:t>
          </w:r>
          <w:proofErr w:type="spellStart"/>
          <w:r>
            <w:t>elderly</w:t>
          </w:r>
          <w:proofErr w:type="spellEnd"/>
          <w:r>
            <w:t xml:space="preserve"> </w:t>
          </w:r>
          <w:proofErr w:type="spellStart"/>
          <w:r>
            <w:t>women</w:t>
          </w:r>
          <w:proofErr w:type="spellEnd"/>
          <w:r>
            <w:t xml:space="preserve">. </w:t>
          </w:r>
          <w:proofErr w:type="spellStart"/>
          <w:r>
            <w:rPr>
              <w:i/>
              <w:iCs/>
            </w:rPr>
            <w:t>Archives</w:t>
          </w:r>
          <w:proofErr w:type="spellEnd"/>
          <w:r>
            <w:rPr>
              <w:i/>
              <w:iCs/>
            </w:rPr>
            <w:t xml:space="preserve"> </w:t>
          </w:r>
          <w:proofErr w:type="spellStart"/>
          <w:r>
            <w:rPr>
              <w:i/>
              <w:iCs/>
            </w:rPr>
            <w:t>of</w:t>
          </w:r>
          <w:proofErr w:type="spellEnd"/>
          <w:r>
            <w:rPr>
              <w:i/>
              <w:iCs/>
            </w:rPr>
            <w:t xml:space="preserve"> </w:t>
          </w:r>
          <w:proofErr w:type="spellStart"/>
          <w:r>
            <w:rPr>
              <w:i/>
              <w:iCs/>
            </w:rPr>
            <w:t>gerontology</w:t>
          </w:r>
          <w:proofErr w:type="spellEnd"/>
          <w:r>
            <w:rPr>
              <w:i/>
              <w:iCs/>
            </w:rPr>
            <w:t xml:space="preserve"> </w:t>
          </w:r>
          <w:proofErr w:type="spellStart"/>
          <w:r>
            <w:rPr>
              <w:i/>
              <w:iCs/>
            </w:rPr>
            <w:t>and</w:t>
          </w:r>
          <w:proofErr w:type="spellEnd"/>
          <w:r>
            <w:rPr>
              <w:i/>
              <w:iCs/>
            </w:rPr>
            <w:t xml:space="preserve"> </w:t>
          </w:r>
          <w:proofErr w:type="spellStart"/>
          <w:r>
            <w:rPr>
              <w:i/>
              <w:iCs/>
            </w:rPr>
            <w:t>geriatrics</w:t>
          </w:r>
          <w:proofErr w:type="spellEnd"/>
          <w:r>
            <w:t xml:space="preserve">, </w:t>
          </w:r>
          <w:r>
            <w:rPr>
              <w:i/>
              <w:iCs/>
            </w:rPr>
            <w:t>53</w:t>
          </w:r>
          <w:r>
            <w:t>(2), e153-7. https://doi.org/10.1016/j.archger.2010.08.003</w:t>
          </w:r>
        </w:p>
        <w:p w14:paraId="6E9FDC8C" w14:textId="77777777" w:rsidR="00AF0C8A" w:rsidRDefault="00AF0C8A">
          <w:pPr>
            <w:autoSpaceDE w:val="0"/>
            <w:autoSpaceDN w:val="0"/>
            <w:ind w:hanging="480"/>
            <w:divId w:val="1760179147"/>
          </w:pPr>
          <w:r>
            <w:t xml:space="preserve">Izquierdo, M., </w:t>
          </w:r>
          <w:proofErr w:type="spellStart"/>
          <w:r>
            <w:t>Ibañez</w:t>
          </w:r>
          <w:proofErr w:type="spellEnd"/>
          <w:r>
            <w:t>, J., González-</w:t>
          </w:r>
          <w:proofErr w:type="spellStart"/>
          <w:r>
            <w:t>Badillo</w:t>
          </w:r>
          <w:proofErr w:type="spellEnd"/>
          <w:r>
            <w:t xml:space="preserve">, J. J., </w:t>
          </w:r>
          <w:proofErr w:type="spellStart"/>
          <w:r>
            <w:t>Häkkinen</w:t>
          </w:r>
          <w:proofErr w:type="spellEnd"/>
          <w:r>
            <w:t xml:space="preserve">, K., </w:t>
          </w:r>
          <w:proofErr w:type="spellStart"/>
          <w:r>
            <w:t>Ratamess</w:t>
          </w:r>
          <w:proofErr w:type="spellEnd"/>
          <w:r>
            <w:t xml:space="preserve">, N. A., </w:t>
          </w:r>
          <w:proofErr w:type="spellStart"/>
          <w:r>
            <w:t>Kraemer</w:t>
          </w:r>
          <w:proofErr w:type="spellEnd"/>
          <w:r>
            <w:t xml:space="preserve">, W. J., </w:t>
          </w:r>
          <w:proofErr w:type="spellStart"/>
          <w:r>
            <w:t>French</w:t>
          </w:r>
          <w:proofErr w:type="spellEnd"/>
          <w:r>
            <w:t xml:space="preserve">, D. N., Eslava, J., </w:t>
          </w:r>
          <w:proofErr w:type="spellStart"/>
          <w:r>
            <w:t>Altadill</w:t>
          </w:r>
          <w:proofErr w:type="spellEnd"/>
          <w:r>
            <w:t xml:space="preserve">, A., </w:t>
          </w:r>
          <w:proofErr w:type="spellStart"/>
          <w:r>
            <w:t>Asiain</w:t>
          </w:r>
          <w:proofErr w:type="spellEnd"/>
          <w:r>
            <w:t xml:space="preserve">, X., &amp; </w:t>
          </w:r>
          <w:proofErr w:type="spellStart"/>
          <w:r>
            <w:t>Gorostiaga</w:t>
          </w:r>
          <w:proofErr w:type="spellEnd"/>
          <w:r>
            <w:t xml:space="preserve">, E. M. (2006). </w:t>
          </w:r>
          <w:proofErr w:type="spellStart"/>
          <w:r>
            <w:t>Differential</w:t>
          </w:r>
          <w:proofErr w:type="spellEnd"/>
          <w:r>
            <w:t xml:space="preserve"> </w:t>
          </w:r>
          <w:proofErr w:type="spellStart"/>
          <w:r>
            <w:t>effects</w:t>
          </w:r>
          <w:proofErr w:type="spellEnd"/>
          <w:r>
            <w:t xml:space="preserve"> </w:t>
          </w:r>
          <w:proofErr w:type="spellStart"/>
          <w:r>
            <w:t>of</w:t>
          </w:r>
          <w:proofErr w:type="spellEnd"/>
          <w:r>
            <w:t xml:space="preserve"> </w:t>
          </w:r>
          <w:proofErr w:type="spellStart"/>
          <w:r>
            <w:t>strength</w:t>
          </w:r>
          <w:proofErr w:type="spellEnd"/>
          <w:r>
            <w:t xml:space="preserve"> training </w:t>
          </w:r>
          <w:proofErr w:type="spellStart"/>
          <w:r>
            <w:t>leading</w:t>
          </w:r>
          <w:proofErr w:type="spellEnd"/>
          <w:r>
            <w:t xml:space="preserve"> </w:t>
          </w:r>
          <w:proofErr w:type="spellStart"/>
          <w:r>
            <w:t>to</w:t>
          </w:r>
          <w:proofErr w:type="spellEnd"/>
          <w:r>
            <w:t xml:space="preserve"> </w:t>
          </w:r>
          <w:proofErr w:type="spellStart"/>
          <w:r>
            <w:t>failure</w:t>
          </w:r>
          <w:proofErr w:type="spellEnd"/>
          <w:r>
            <w:t xml:space="preserve"> versus </w:t>
          </w:r>
          <w:proofErr w:type="spellStart"/>
          <w:r>
            <w:t>not</w:t>
          </w:r>
          <w:proofErr w:type="spellEnd"/>
          <w:r>
            <w:t xml:space="preserve"> </w:t>
          </w:r>
          <w:proofErr w:type="spellStart"/>
          <w:r>
            <w:t>to</w:t>
          </w:r>
          <w:proofErr w:type="spellEnd"/>
          <w:r>
            <w:t xml:space="preserve"> </w:t>
          </w:r>
          <w:proofErr w:type="spellStart"/>
          <w:r>
            <w:t>failure</w:t>
          </w:r>
          <w:proofErr w:type="spellEnd"/>
          <w:r>
            <w:t xml:space="preserve"> </w:t>
          </w:r>
          <w:proofErr w:type="spellStart"/>
          <w:r>
            <w:t>on</w:t>
          </w:r>
          <w:proofErr w:type="spellEnd"/>
          <w:r>
            <w:t xml:space="preserve"> hormonal responses, </w:t>
          </w:r>
          <w:proofErr w:type="spellStart"/>
          <w:r>
            <w:t>strength</w:t>
          </w:r>
          <w:proofErr w:type="spellEnd"/>
          <w:r>
            <w:t xml:space="preserve">, </w:t>
          </w:r>
          <w:proofErr w:type="spellStart"/>
          <w:r>
            <w:t>and</w:t>
          </w:r>
          <w:proofErr w:type="spellEnd"/>
          <w:r>
            <w:t xml:space="preserve"> </w:t>
          </w:r>
          <w:proofErr w:type="spellStart"/>
          <w:r>
            <w:t>muscle</w:t>
          </w:r>
          <w:proofErr w:type="spellEnd"/>
          <w:r>
            <w:t xml:space="preserve"> </w:t>
          </w:r>
          <w:proofErr w:type="spellStart"/>
          <w:r>
            <w:t>power</w:t>
          </w:r>
          <w:proofErr w:type="spellEnd"/>
          <w:r>
            <w:t xml:space="preserve"> </w:t>
          </w:r>
          <w:proofErr w:type="spellStart"/>
          <w:r>
            <w:t>gains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applied</w:t>
          </w:r>
          <w:proofErr w:type="spellEnd"/>
          <w:r>
            <w:rPr>
              <w:i/>
              <w:iCs/>
            </w:rPr>
            <w:t xml:space="preserve"> </w:t>
          </w:r>
          <w:proofErr w:type="spellStart"/>
          <w:r>
            <w:rPr>
              <w:i/>
              <w:iCs/>
            </w:rPr>
            <w:t>physiology</w:t>
          </w:r>
          <w:proofErr w:type="spellEnd"/>
          <w:r>
            <w:rPr>
              <w:i/>
              <w:iCs/>
            </w:rPr>
            <w:t xml:space="preserve"> (Bethesda, </w:t>
          </w:r>
          <w:proofErr w:type="spellStart"/>
          <w:r>
            <w:rPr>
              <w:i/>
              <w:iCs/>
            </w:rPr>
            <w:t>Md</w:t>
          </w:r>
          <w:proofErr w:type="spellEnd"/>
          <w:proofErr w:type="gramStart"/>
          <w:r>
            <w:rPr>
              <w:i/>
              <w:iCs/>
            </w:rPr>
            <w:t>. :</w:t>
          </w:r>
          <w:proofErr w:type="gramEnd"/>
          <w:r>
            <w:rPr>
              <w:i/>
              <w:iCs/>
            </w:rPr>
            <w:t xml:space="preserve"> 1985)</w:t>
          </w:r>
          <w:r>
            <w:t xml:space="preserve">, </w:t>
          </w:r>
          <w:r>
            <w:rPr>
              <w:i/>
              <w:iCs/>
            </w:rPr>
            <w:t>100</w:t>
          </w:r>
          <w:r>
            <w:t>(5), 1647–1656. https://doi.org/10.1152/japplphysiol.01400.2005</w:t>
          </w:r>
        </w:p>
        <w:p w14:paraId="05DCD23C" w14:textId="77777777" w:rsidR="00AF0C8A" w:rsidRDefault="00AF0C8A">
          <w:pPr>
            <w:autoSpaceDE w:val="0"/>
            <w:autoSpaceDN w:val="0"/>
            <w:ind w:hanging="480"/>
            <w:divId w:val="1111978752"/>
          </w:pPr>
          <w:proofErr w:type="spellStart"/>
          <w:r>
            <w:t>Jurca</w:t>
          </w:r>
          <w:proofErr w:type="spellEnd"/>
          <w:r>
            <w:t xml:space="preserve">, R., </w:t>
          </w:r>
          <w:proofErr w:type="spellStart"/>
          <w:r>
            <w:t>Lamonte</w:t>
          </w:r>
          <w:proofErr w:type="spellEnd"/>
          <w:r>
            <w:t xml:space="preserve">, M. J., Barlow, C. E., </w:t>
          </w:r>
          <w:proofErr w:type="spellStart"/>
          <w:r>
            <w:t>Kampert</w:t>
          </w:r>
          <w:proofErr w:type="spellEnd"/>
          <w:r>
            <w:t xml:space="preserve">, J. B., </w:t>
          </w:r>
          <w:proofErr w:type="spellStart"/>
          <w:r>
            <w:t>Church</w:t>
          </w:r>
          <w:proofErr w:type="spellEnd"/>
          <w:r>
            <w:t xml:space="preserve">, T. S., &amp; Blair, S. N. (2005). </w:t>
          </w:r>
          <w:proofErr w:type="spellStart"/>
          <w:r>
            <w:t>Association</w:t>
          </w:r>
          <w:proofErr w:type="spellEnd"/>
          <w:r>
            <w:t xml:space="preserve"> </w:t>
          </w:r>
          <w:proofErr w:type="spellStart"/>
          <w:r>
            <w:t>of</w:t>
          </w:r>
          <w:proofErr w:type="spellEnd"/>
          <w:r>
            <w:t xml:space="preserve"> muscular </w:t>
          </w:r>
          <w:proofErr w:type="spellStart"/>
          <w:r>
            <w:t>strength</w:t>
          </w:r>
          <w:proofErr w:type="spellEnd"/>
          <w:r>
            <w:t xml:space="preserve"> </w:t>
          </w:r>
          <w:proofErr w:type="spellStart"/>
          <w:r>
            <w:t>with</w:t>
          </w:r>
          <w:proofErr w:type="spellEnd"/>
          <w:r>
            <w:t xml:space="preserve"> </w:t>
          </w:r>
          <w:proofErr w:type="spellStart"/>
          <w:r>
            <w:t>incidence</w:t>
          </w:r>
          <w:proofErr w:type="spellEnd"/>
          <w:r>
            <w:t xml:space="preserve"> </w:t>
          </w:r>
          <w:proofErr w:type="spellStart"/>
          <w:r>
            <w:t>of</w:t>
          </w:r>
          <w:proofErr w:type="spellEnd"/>
          <w:r>
            <w:t xml:space="preserve"> </w:t>
          </w:r>
          <w:proofErr w:type="spellStart"/>
          <w:r>
            <w:t>metabolic</w:t>
          </w:r>
          <w:proofErr w:type="spellEnd"/>
          <w:r>
            <w:t xml:space="preserve"> </w:t>
          </w:r>
          <w:proofErr w:type="spellStart"/>
          <w:r>
            <w:t>syndrome</w:t>
          </w:r>
          <w:proofErr w:type="spellEnd"/>
          <w:r>
            <w:t xml:space="preserve"> in </w:t>
          </w:r>
          <w:proofErr w:type="spellStart"/>
          <w:r>
            <w:t>men</w:t>
          </w:r>
          <w:proofErr w:type="spellEnd"/>
          <w:r>
            <w:t xml:space="preserve">. </w:t>
          </w:r>
          <w:r>
            <w:rPr>
              <w:i/>
              <w:iCs/>
            </w:rPr>
            <w:t xml:space="preserve">Medicine </w:t>
          </w:r>
          <w:proofErr w:type="spellStart"/>
          <w:r>
            <w:rPr>
              <w:i/>
              <w:iCs/>
            </w:rPr>
            <w:t>and</w:t>
          </w:r>
          <w:proofErr w:type="spellEnd"/>
          <w:r>
            <w:rPr>
              <w:i/>
              <w:iCs/>
            </w:rPr>
            <w:t xml:space="preserve"> </w:t>
          </w:r>
          <w:proofErr w:type="spellStart"/>
          <w:r>
            <w:rPr>
              <w:i/>
              <w:iCs/>
            </w:rPr>
            <w:t>science</w:t>
          </w:r>
          <w:proofErr w:type="spellEnd"/>
          <w:r>
            <w:rPr>
              <w:i/>
              <w:iCs/>
            </w:rPr>
            <w:t xml:space="preserve"> in </w:t>
          </w:r>
          <w:proofErr w:type="spellStart"/>
          <w:r>
            <w:rPr>
              <w:i/>
              <w:iCs/>
            </w:rPr>
            <w:t>sports</w:t>
          </w:r>
          <w:proofErr w:type="spellEnd"/>
          <w:r>
            <w:rPr>
              <w:i/>
              <w:iCs/>
            </w:rPr>
            <w:t xml:space="preserve"> </w:t>
          </w:r>
          <w:proofErr w:type="spellStart"/>
          <w:r>
            <w:rPr>
              <w:i/>
              <w:iCs/>
            </w:rPr>
            <w:t>and</w:t>
          </w:r>
          <w:proofErr w:type="spellEnd"/>
          <w:r>
            <w:rPr>
              <w:i/>
              <w:iCs/>
            </w:rPr>
            <w:t xml:space="preserve"> </w:t>
          </w:r>
          <w:proofErr w:type="spellStart"/>
          <w:r>
            <w:rPr>
              <w:i/>
              <w:iCs/>
            </w:rPr>
            <w:t>exercise</w:t>
          </w:r>
          <w:proofErr w:type="spellEnd"/>
          <w:r>
            <w:t xml:space="preserve">, </w:t>
          </w:r>
          <w:r>
            <w:rPr>
              <w:i/>
              <w:iCs/>
            </w:rPr>
            <w:t>37</w:t>
          </w:r>
          <w:r>
            <w:t>(11), 1849–1855. https://doi.org/10.1249/01.mss.0000175865.17614.74</w:t>
          </w:r>
        </w:p>
        <w:p w14:paraId="037A0684" w14:textId="77777777" w:rsidR="00AF0C8A" w:rsidRDefault="00AF0C8A">
          <w:pPr>
            <w:autoSpaceDE w:val="0"/>
            <w:autoSpaceDN w:val="0"/>
            <w:ind w:hanging="480"/>
            <w:divId w:val="1208685257"/>
          </w:pPr>
          <w:proofErr w:type="spellStart"/>
          <w:r>
            <w:t>Kassiano</w:t>
          </w:r>
          <w:proofErr w:type="spellEnd"/>
          <w:r>
            <w:t xml:space="preserve">, W., </w:t>
          </w:r>
          <w:proofErr w:type="spellStart"/>
          <w:r>
            <w:t>Kunevaliki</w:t>
          </w:r>
          <w:proofErr w:type="spellEnd"/>
          <w:r>
            <w:t xml:space="preserve">, G., Costa, B., Nunes, J. P., Castro-E-Souza, P., </w:t>
          </w:r>
          <w:proofErr w:type="spellStart"/>
          <w:r>
            <w:t>Tricoli</w:t>
          </w:r>
          <w:proofErr w:type="spellEnd"/>
          <w:r>
            <w:t xml:space="preserve">, I., Ribeiro, A. S., &amp; Cyrino, E. S. (2024). </w:t>
          </w:r>
          <w:proofErr w:type="spellStart"/>
          <w:r>
            <w:t>Addition</w:t>
          </w:r>
          <w:proofErr w:type="spellEnd"/>
          <w:r>
            <w:t xml:space="preserve"> </w:t>
          </w:r>
          <w:proofErr w:type="spellStart"/>
          <w:r>
            <w:t>of</w:t>
          </w:r>
          <w:proofErr w:type="spellEnd"/>
          <w:r>
            <w:t xml:space="preserve"> The </w:t>
          </w:r>
          <w:proofErr w:type="spellStart"/>
          <w:r>
            <w:t>Barbell</w:t>
          </w:r>
          <w:proofErr w:type="spellEnd"/>
          <w:r>
            <w:t xml:space="preserve"> Hip </w:t>
          </w:r>
          <w:proofErr w:type="spellStart"/>
          <w:r>
            <w:t>Thrust</w:t>
          </w:r>
          <w:proofErr w:type="spellEnd"/>
          <w:r>
            <w:t xml:space="preserve"> </w:t>
          </w:r>
          <w:proofErr w:type="spellStart"/>
          <w:r>
            <w:t>Elicits</w:t>
          </w:r>
          <w:proofErr w:type="spellEnd"/>
          <w:r>
            <w:t xml:space="preserve"> </w:t>
          </w:r>
          <w:proofErr w:type="spellStart"/>
          <w:r>
            <w:t>Greater</w:t>
          </w:r>
          <w:proofErr w:type="spellEnd"/>
          <w:r>
            <w:t xml:space="preserve"> </w:t>
          </w:r>
          <w:proofErr w:type="spellStart"/>
          <w:r>
            <w:t>Increases</w:t>
          </w:r>
          <w:proofErr w:type="spellEnd"/>
          <w:r>
            <w:t xml:space="preserve"> in </w:t>
          </w:r>
          <w:proofErr w:type="spellStart"/>
          <w:r>
            <w:t>Gluteus</w:t>
          </w:r>
          <w:proofErr w:type="spellEnd"/>
          <w:r>
            <w:t xml:space="preserve"> Maximus </w:t>
          </w:r>
          <w:proofErr w:type="spellStart"/>
          <w:r>
            <w:t>Muscle</w:t>
          </w:r>
          <w:proofErr w:type="spellEnd"/>
          <w:r>
            <w:t xml:space="preserve"> </w:t>
          </w:r>
          <w:proofErr w:type="spellStart"/>
          <w:r>
            <w:t>Thickness</w:t>
          </w:r>
          <w:proofErr w:type="spellEnd"/>
          <w:r>
            <w:t xml:space="preserve"> in </w:t>
          </w:r>
          <w:proofErr w:type="spellStart"/>
          <w:r>
            <w:t>Untrained</w:t>
          </w:r>
          <w:proofErr w:type="spellEnd"/>
          <w:r>
            <w:t xml:space="preserve"> Young </w:t>
          </w:r>
          <w:proofErr w:type="spellStart"/>
          <w:r>
            <w:t>Women</w:t>
          </w:r>
          <w:proofErr w:type="spellEnd"/>
          <w:r>
            <w:t xml:space="preserve">. </w:t>
          </w:r>
          <w:proofErr w:type="spellStart"/>
          <w:r>
            <w:rPr>
              <w:i/>
              <w:iCs/>
            </w:rPr>
            <w:t>International</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Strength</w:t>
          </w:r>
          <w:proofErr w:type="spellEnd"/>
          <w:r>
            <w:rPr>
              <w:i/>
              <w:iCs/>
            </w:rPr>
            <w:t xml:space="preserve"> </w:t>
          </w:r>
          <w:proofErr w:type="spellStart"/>
          <w:r>
            <w:rPr>
              <w:i/>
              <w:iCs/>
            </w:rPr>
            <w:t>and</w:t>
          </w:r>
          <w:proofErr w:type="spellEnd"/>
          <w:r>
            <w:rPr>
              <w:i/>
              <w:iCs/>
            </w:rPr>
            <w:t xml:space="preserve"> </w:t>
          </w:r>
          <w:proofErr w:type="spellStart"/>
          <w:r>
            <w:rPr>
              <w:i/>
              <w:iCs/>
            </w:rPr>
            <w:t>Conditioning</w:t>
          </w:r>
          <w:proofErr w:type="spellEnd"/>
          <w:r>
            <w:t xml:space="preserve">, </w:t>
          </w:r>
          <w:r>
            <w:rPr>
              <w:i/>
              <w:iCs/>
            </w:rPr>
            <w:t>4</w:t>
          </w:r>
          <w:r>
            <w:t>(1). https://doi.org/10.47206/ijsc.v4i1.284</w:t>
          </w:r>
        </w:p>
        <w:p w14:paraId="7B58AAB3" w14:textId="77777777" w:rsidR="00AF0C8A" w:rsidRDefault="00AF0C8A">
          <w:pPr>
            <w:autoSpaceDE w:val="0"/>
            <w:autoSpaceDN w:val="0"/>
            <w:ind w:hanging="480"/>
            <w:divId w:val="1282104620"/>
          </w:pPr>
          <w:proofErr w:type="spellStart"/>
          <w:r>
            <w:lastRenderedPageBreak/>
            <w:t>Kraemer</w:t>
          </w:r>
          <w:proofErr w:type="spellEnd"/>
          <w:r>
            <w:t xml:space="preserve">, W. J., &amp; </w:t>
          </w:r>
          <w:proofErr w:type="spellStart"/>
          <w:r>
            <w:t>Ratamess</w:t>
          </w:r>
          <w:proofErr w:type="spellEnd"/>
          <w:r>
            <w:t xml:space="preserve">, N. A. (2004). Fundamentals </w:t>
          </w:r>
          <w:proofErr w:type="spellStart"/>
          <w:r>
            <w:t>of</w:t>
          </w:r>
          <w:proofErr w:type="spellEnd"/>
          <w:r>
            <w:t xml:space="preserve"> </w:t>
          </w:r>
          <w:proofErr w:type="spellStart"/>
          <w:r>
            <w:t>resistance</w:t>
          </w:r>
          <w:proofErr w:type="spellEnd"/>
          <w:r>
            <w:t xml:space="preserve"> training: </w:t>
          </w:r>
          <w:proofErr w:type="spellStart"/>
          <w:r>
            <w:t>progression</w:t>
          </w:r>
          <w:proofErr w:type="spellEnd"/>
          <w:r>
            <w:t xml:space="preserve"> </w:t>
          </w:r>
          <w:proofErr w:type="spellStart"/>
          <w:r>
            <w:t>and</w:t>
          </w:r>
          <w:proofErr w:type="spellEnd"/>
          <w:r>
            <w:t xml:space="preserve"> </w:t>
          </w:r>
          <w:proofErr w:type="spellStart"/>
          <w:r>
            <w:t>exercise</w:t>
          </w:r>
          <w:proofErr w:type="spellEnd"/>
          <w:r>
            <w:t xml:space="preserve"> </w:t>
          </w:r>
          <w:proofErr w:type="spellStart"/>
          <w:r>
            <w:t>prescription</w:t>
          </w:r>
          <w:proofErr w:type="spellEnd"/>
          <w:r>
            <w:t xml:space="preserve">. </w:t>
          </w:r>
          <w:r>
            <w:rPr>
              <w:i/>
              <w:iCs/>
            </w:rPr>
            <w:t xml:space="preserve">Medicine </w:t>
          </w:r>
          <w:proofErr w:type="spellStart"/>
          <w:r>
            <w:rPr>
              <w:i/>
              <w:iCs/>
            </w:rPr>
            <w:t>and</w:t>
          </w:r>
          <w:proofErr w:type="spellEnd"/>
          <w:r>
            <w:rPr>
              <w:i/>
              <w:iCs/>
            </w:rPr>
            <w:t xml:space="preserve"> </w:t>
          </w:r>
          <w:proofErr w:type="spellStart"/>
          <w:r>
            <w:rPr>
              <w:i/>
              <w:iCs/>
            </w:rPr>
            <w:t>science</w:t>
          </w:r>
          <w:proofErr w:type="spellEnd"/>
          <w:r>
            <w:rPr>
              <w:i/>
              <w:iCs/>
            </w:rPr>
            <w:t xml:space="preserve"> in </w:t>
          </w:r>
          <w:proofErr w:type="spellStart"/>
          <w:r>
            <w:rPr>
              <w:i/>
              <w:iCs/>
            </w:rPr>
            <w:t>sports</w:t>
          </w:r>
          <w:proofErr w:type="spellEnd"/>
          <w:r>
            <w:rPr>
              <w:i/>
              <w:iCs/>
            </w:rPr>
            <w:t xml:space="preserve"> </w:t>
          </w:r>
          <w:proofErr w:type="spellStart"/>
          <w:r>
            <w:rPr>
              <w:i/>
              <w:iCs/>
            </w:rPr>
            <w:t>and</w:t>
          </w:r>
          <w:proofErr w:type="spellEnd"/>
          <w:r>
            <w:rPr>
              <w:i/>
              <w:iCs/>
            </w:rPr>
            <w:t xml:space="preserve"> </w:t>
          </w:r>
          <w:proofErr w:type="spellStart"/>
          <w:r>
            <w:rPr>
              <w:i/>
              <w:iCs/>
            </w:rPr>
            <w:t>exercise</w:t>
          </w:r>
          <w:proofErr w:type="spellEnd"/>
          <w:r>
            <w:t xml:space="preserve">, </w:t>
          </w:r>
          <w:r>
            <w:rPr>
              <w:i/>
              <w:iCs/>
            </w:rPr>
            <w:t>36</w:t>
          </w:r>
          <w:r>
            <w:t>(4), 674–688. https://doi.org/10.1249/01.mss.0000121945.36635.61</w:t>
          </w:r>
        </w:p>
        <w:p w14:paraId="13999070" w14:textId="77777777" w:rsidR="00AF0C8A" w:rsidRDefault="00AF0C8A">
          <w:pPr>
            <w:autoSpaceDE w:val="0"/>
            <w:autoSpaceDN w:val="0"/>
            <w:ind w:hanging="480"/>
            <w:divId w:val="236522074"/>
          </w:pPr>
          <w:r>
            <w:t xml:space="preserve">Kubo, K., </w:t>
          </w:r>
          <w:proofErr w:type="spellStart"/>
          <w:r>
            <w:t>Ikebukuro</w:t>
          </w:r>
          <w:proofErr w:type="spellEnd"/>
          <w:r>
            <w:t xml:space="preserve">, T., &amp; </w:t>
          </w:r>
          <w:proofErr w:type="spellStart"/>
          <w:r>
            <w:t>Yata</w:t>
          </w:r>
          <w:proofErr w:type="spellEnd"/>
          <w:r>
            <w:t xml:space="preserve">, H. (2019). </w:t>
          </w:r>
          <w:proofErr w:type="spellStart"/>
          <w:r>
            <w:t>Effects</w:t>
          </w:r>
          <w:proofErr w:type="spellEnd"/>
          <w:r>
            <w:t xml:space="preserve"> </w:t>
          </w:r>
          <w:proofErr w:type="spellStart"/>
          <w:r>
            <w:t>of</w:t>
          </w:r>
          <w:proofErr w:type="spellEnd"/>
          <w:r>
            <w:t xml:space="preserve"> </w:t>
          </w:r>
          <w:proofErr w:type="spellStart"/>
          <w:r>
            <w:t>squat</w:t>
          </w:r>
          <w:proofErr w:type="spellEnd"/>
          <w:r>
            <w:t xml:space="preserve"> training </w:t>
          </w:r>
          <w:proofErr w:type="spellStart"/>
          <w:r>
            <w:t>with</w:t>
          </w:r>
          <w:proofErr w:type="spellEnd"/>
          <w:r>
            <w:t xml:space="preserve"> </w:t>
          </w:r>
          <w:proofErr w:type="spellStart"/>
          <w:r>
            <w:t>different</w:t>
          </w:r>
          <w:proofErr w:type="spellEnd"/>
          <w:r>
            <w:t xml:space="preserve"> </w:t>
          </w:r>
          <w:proofErr w:type="spellStart"/>
          <w:r>
            <w:t>depths</w:t>
          </w:r>
          <w:proofErr w:type="spellEnd"/>
          <w:r>
            <w:t xml:space="preserve"> </w:t>
          </w:r>
          <w:proofErr w:type="spellStart"/>
          <w:r>
            <w:t>on</w:t>
          </w:r>
          <w:proofErr w:type="spellEnd"/>
          <w:r>
            <w:t xml:space="preserve"> </w:t>
          </w:r>
          <w:proofErr w:type="spellStart"/>
          <w:r>
            <w:t>lower</w:t>
          </w:r>
          <w:proofErr w:type="spellEnd"/>
          <w:r>
            <w:t xml:space="preserve"> </w:t>
          </w:r>
          <w:proofErr w:type="spellStart"/>
          <w:r>
            <w:t>limb</w:t>
          </w:r>
          <w:proofErr w:type="spellEnd"/>
          <w:r>
            <w:t xml:space="preserve"> </w:t>
          </w:r>
          <w:proofErr w:type="spellStart"/>
          <w:r>
            <w:t>muscle</w:t>
          </w:r>
          <w:proofErr w:type="spellEnd"/>
          <w:r>
            <w:t xml:space="preserve"> volumes. </w:t>
          </w:r>
          <w:proofErr w:type="spellStart"/>
          <w:r>
            <w:rPr>
              <w:i/>
              <w:iCs/>
            </w:rPr>
            <w:t>European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applied</w:t>
          </w:r>
          <w:proofErr w:type="spellEnd"/>
          <w:r>
            <w:rPr>
              <w:i/>
              <w:iCs/>
            </w:rPr>
            <w:t xml:space="preserve"> </w:t>
          </w:r>
          <w:proofErr w:type="spellStart"/>
          <w:r>
            <w:rPr>
              <w:i/>
              <w:iCs/>
            </w:rPr>
            <w:t>physiology</w:t>
          </w:r>
          <w:proofErr w:type="spellEnd"/>
          <w:r>
            <w:t xml:space="preserve">, </w:t>
          </w:r>
          <w:r>
            <w:rPr>
              <w:i/>
              <w:iCs/>
            </w:rPr>
            <w:t>119</w:t>
          </w:r>
          <w:r>
            <w:t>(9), 1933–1942. https://doi.org/10.1007/s00421-019-04181-y</w:t>
          </w:r>
        </w:p>
        <w:p w14:paraId="0546D276" w14:textId="77777777" w:rsidR="00AF0C8A" w:rsidRDefault="00AF0C8A">
          <w:pPr>
            <w:autoSpaceDE w:val="0"/>
            <w:autoSpaceDN w:val="0"/>
            <w:ind w:hanging="480"/>
            <w:divId w:val="390538640"/>
          </w:pPr>
          <w:r>
            <w:t xml:space="preserve">Lorenzetti, S., </w:t>
          </w:r>
          <w:proofErr w:type="spellStart"/>
          <w:r>
            <w:t>Ostermann</w:t>
          </w:r>
          <w:proofErr w:type="spellEnd"/>
          <w:r>
            <w:t xml:space="preserve">, M., </w:t>
          </w:r>
          <w:proofErr w:type="spellStart"/>
          <w:r>
            <w:t>Zeidler</w:t>
          </w:r>
          <w:proofErr w:type="spellEnd"/>
          <w:r>
            <w:t xml:space="preserve">, F., Zimmer, P., </w:t>
          </w:r>
          <w:proofErr w:type="spellStart"/>
          <w:r>
            <w:t>Jentsch</w:t>
          </w:r>
          <w:proofErr w:type="spellEnd"/>
          <w:r>
            <w:t xml:space="preserve">, L., </w:t>
          </w:r>
          <w:proofErr w:type="spellStart"/>
          <w:r>
            <w:t>List</w:t>
          </w:r>
          <w:proofErr w:type="spellEnd"/>
          <w:r>
            <w:t xml:space="preserve">, R., Taylor, W. R., &amp; </w:t>
          </w:r>
          <w:proofErr w:type="spellStart"/>
          <w:r>
            <w:t>Schellenberg</w:t>
          </w:r>
          <w:proofErr w:type="spellEnd"/>
          <w:r>
            <w:t xml:space="preserve">, F. (2018). </w:t>
          </w:r>
          <w:proofErr w:type="spellStart"/>
          <w:r>
            <w:t>How</w:t>
          </w:r>
          <w:proofErr w:type="spellEnd"/>
          <w:r>
            <w:t xml:space="preserve"> </w:t>
          </w:r>
          <w:proofErr w:type="spellStart"/>
          <w:r>
            <w:t>to</w:t>
          </w:r>
          <w:proofErr w:type="spellEnd"/>
          <w:r>
            <w:t xml:space="preserve"> </w:t>
          </w:r>
          <w:proofErr w:type="spellStart"/>
          <w:r>
            <w:t>squat</w:t>
          </w:r>
          <w:proofErr w:type="spellEnd"/>
          <w:r>
            <w:t xml:space="preserve">? </w:t>
          </w:r>
          <w:proofErr w:type="spellStart"/>
          <w:r>
            <w:t>Effects</w:t>
          </w:r>
          <w:proofErr w:type="spellEnd"/>
          <w:r>
            <w:t xml:space="preserve"> </w:t>
          </w:r>
          <w:proofErr w:type="spellStart"/>
          <w:r>
            <w:t>of</w:t>
          </w:r>
          <w:proofErr w:type="spellEnd"/>
          <w:r>
            <w:t xml:space="preserve"> </w:t>
          </w:r>
          <w:proofErr w:type="spellStart"/>
          <w:r>
            <w:t>various</w:t>
          </w:r>
          <w:proofErr w:type="spellEnd"/>
          <w:r>
            <w:t xml:space="preserve"> </w:t>
          </w:r>
          <w:proofErr w:type="spellStart"/>
          <w:r>
            <w:t>stance</w:t>
          </w:r>
          <w:proofErr w:type="spellEnd"/>
          <w:r>
            <w:t xml:space="preserve"> </w:t>
          </w:r>
          <w:proofErr w:type="spellStart"/>
          <w:r>
            <w:t>widths</w:t>
          </w:r>
          <w:proofErr w:type="spellEnd"/>
          <w:r>
            <w:t xml:space="preserve">, </w:t>
          </w:r>
          <w:proofErr w:type="spellStart"/>
          <w:r>
            <w:t>foot</w:t>
          </w:r>
          <w:proofErr w:type="spellEnd"/>
          <w:r>
            <w:t xml:space="preserve"> </w:t>
          </w:r>
          <w:proofErr w:type="spellStart"/>
          <w:r>
            <w:t>placement</w:t>
          </w:r>
          <w:proofErr w:type="spellEnd"/>
          <w:r>
            <w:t xml:space="preserve"> </w:t>
          </w:r>
          <w:proofErr w:type="spellStart"/>
          <w:r>
            <w:t>angles</w:t>
          </w:r>
          <w:proofErr w:type="spellEnd"/>
          <w:r>
            <w:t xml:space="preserve"> </w:t>
          </w:r>
          <w:proofErr w:type="spellStart"/>
          <w:r>
            <w:t>and</w:t>
          </w:r>
          <w:proofErr w:type="spellEnd"/>
          <w:r>
            <w:t xml:space="preserve"> </w:t>
          </w:r>
          <w:proofErr w:type="spellStart"/>
          <w:r>
            <w:t>level</w:t>
          </w:r>
          <w:proofErr w:type="spellEnd"/>
          <w:r>
            <w:t xml:space="preserve"> </w:t>
          </w:r>
          <w:proofErr w:type="spellStart"/>
          <w:r>
            <w:t>of</w:t>
          </w:r>
          <w:proofErr w:type="spellEnd"/>
          <w:r>
            <w:t xml:space="preserve"> </w:t>
          </w:r>
          <w:proofErr w:type="spellStart"/>
          <w:r>
            <w:t>experience</w:t>
          </w:r>
          <w:proofErr w:type="spellEnd"/>
          <w:r>
            <w:t xml:space="preserve"> </w:t>
          </w:r>
          <w:proofErr w:type="spellStart"/>
          <w:r>
            <w:t>on</w:t>
          </w:r>
          <w:proofErr w:type="spellEnd"/>
          <w:r>
            <w:t xml:space="preserve"> </w:t>
          </w:r>
          <w:proofErr w:type="spellStart"/>
          <w:r>
            <w:t>knee</w:t>
          </w:r>
          <w:proofErr w:type="spellEnd"/>
          <w:r>
            <w:t xml:space="preserve">, hip </w:t>
          </w:r>
          <w:proofErr w:type="spellStart"/>
          <w:r>
            <w:t>and</w:t>
          </w:r>
          <w:proofErr w:type="spellEnd"/>
          <w:r>
            <w:t xml:space="preserve"> </w:t>
          </w:r>
          <w:proofErr w:type="spellStart"/>
          <w:r>
            <w:t>trunk</w:t>
          </w:r>
          <w:proofErr w:type="spellEnd"/>
          <w:r>
            <w:t xml:space="preserve"> </w:t>
          </w:r>
          <w:proofErr w:type="spellStart"/>
          <w:r>
            <w:t>motion</w:t>
          </w:r>
          <w:proofErr w:type="spellEnd"/>
          <w:r>
            <w:t xml:space="preserve"> </w:t>
          </w:r>
          <w:proofErr w:type="spellStart"/>
          <w:r>
            <w:t>and</w:t>
          </w:r>
          <w:proofErr w:type="spellEnd"/>
          <w:r>
            <w:t xml:space="preserve"> </w:t>
          </w:r>
          <w:proofErr w:type="spellStart"/>
          <w:r>
            <w:t>loading</w:t>
          </w:r>
          <w:proofErr w:type="spellEnd"/>
          <w:r>
            <w:t xml:space="preserve">. </w:t>
          </w:r>
          <w:r>
            <w:rPr>
              <w:i/>
              <w:iCs/>
            </w:rPr>
            <w:t xml:space="preserve">BMC </w:t>
          </w:r>
          <w:proofErr w:type="spellStart"/>
          <w:r>
            <w:rPr>
              <w:i/>
              <w:iCs/>
            </w:rPr>
            <w:t>sports</w:t>
          </w:r>
          <w:proofErr w:type="spellEnd"/>
          <w:r>
            <w:rPr>
              <w:i/>
              <w:iCs/>
            </w:rPr>
            <w:t xml:space="preserve"> </w:t>
          </w:r>
          <w:proofErr w:type="spellStart"/>
          <w:r>
            <w:rPr>
              <w:i/>
              <w:iCs/>
            </w:rPr>
            <w:t>science</w:t>
          </w:r>
          <w:proofErr w:type="spellEnd"/>
          <w:r>
            <w:rPr>
              <w:i/>
              <w:iCs/>
            </w:rPr>
            <w:t xml:space="preserve">, medicine &amp; </w:t>
          </w:r>
          <w:proofErr w:type="spellStart"/>
          <w:r>
            <w:rPr>
              <w:i/>
              <w:iCs/>
            </w:rPr>
            <w:t>rehabilitation</w:t>
          </w:r>
          <w:proofErr w:type="spellEnd"/>
          <w:r>
            <w:t xml:space="preserve">, </w:t>
          </w:r>
          <w:r>
            <w:rPr>
              <w:i/>
              <w:iCs/>
            </w:rPr>
            <w:t>10</w:t>
          </w:r>
          <w:r>
            <w:t>(1), 14. https://doi.org/10.1186/s13102-018-0103-7</w:t>
          </w:r>
        </w:p>
        <w:p w14:paraId="0904AE12" w14:textId="77777777" w:rsidR="00AF0C8A" w:rsidRDefault="00AF0C8A">
          <w:pPr>
            <w:autoSpaceDE w:val="0"/>
            <w:autoSpaceDN w:val="0"/>
            <w:ind w:hanging="480"/>
            <w:divId w:val="1461142165"/>
          </w:pPr>
          <w:proofErr w:type="spellStart"/>
          <w:r>
            <w:t>Maeo</w:t>
          </w:r>
          <w:proofErr w:type="spellEnd"/>
          <w:r>
            <w:t xml:space="preserve">, S., Saito, A., Otsuka, S., Shan, X., </w:t>
          </w:r>
          <w:proofErr w:type="spellStart"/>
          <w:r>
            <w:t>Kanehisa</w:t>
          </w:r>
          <w:proofErr w:type="spellEnd"/>
          <w:r>
            <w:t xml:space="preserve">, H., &amp; Kawakami, Y. (2018). </w:t>
          </w:r>
          <w:proofErr w:type="spellStart"/>
          <w:r>
            <w:t>Localization</w:t>
          </w:r>
          <w:proofErr w:type="spellEnd"/>
          <w:r>
            <w:t xml:space="preserve"> </w:t>
          </w:r>
          <w:proofErr w:type="spellStart"/>
          <w:r>
            <w:t>of</w:t>
          </w:r>
          <w:proofErr w:type="spellEnd"/>
          <w:r>
            <w:t xml:space="preserve"> </w:t>
          </w:r>
          <w:proofErr w:type="spellStart"/>
          <w:r>
            <w:t>muscle</w:t>
          </w:r>
          <w:proofErr w:type="spellEnd"/>
          <w:r>
            <w:t xml:space="preserve"> </w:t>
          </w:r>
          <w:proofErr w:type="spellStart"/>
          <w:r>
            <w:t>damage</w:t>
          </w:r>
          <w:proofErr w:type="spellEnd"/>
          <w:r>
            <w:t xml:space="preserve"> </w:t>
          </w:r>
          <w:proofErr w:type="spellStart"/>
          <w:r>
            <w:t>within</w:t>
          </w:r>
          <w:proofErr w:type="spellEnd"/>
          <w:r>
            <w:t xml:space="preserve"> </w:t>
          </w:r>
          <w:proofErr w:type="spellStart"/>
          <w:r>
            <w:t>the</w:t>
          </w:r>
          <w:proofErr w:type="spellEnd"/>
          <w:r>
            <w:t xml:space="preserve"> </w:t>
          </w:r>
          <w:proofErr w:type="spellStart"/>
          <w:r>
            <w:t>quadriceps</w:t>
          </w:r>
          <w:proofErr w:type="spellEnd"/>
          <w:r>
            <w:t xml:space="preserve"> </w:t>
          </w:r>
          <w:proofErr w:type="spellStart"/>
          <w:r>
            <w:t>femoris</w:t>
          </w:r>
          <w:proofErr w:type="spellEnd"/>
          <w:r>
            <w:t xml:space="preserve"> </w:t>
          </w:r>
          <w:proofErr w:type="spellStart"/>
          <w:r>
            <w:t>induced</w:t>
          </w:r>
          <w:proofErr w:type="spellEnd"/>
          <w:r>
            <w:t xml:space="preserve"> </w:t>
          </w:r>
          <w:proofErr w:type="spellStart"/>
          <w:r>
            <w:t>by</w:t>
          </w:r>
          <w:proofErr w:type="spellEnd"/>
          <w:r>
            <w:t xml:space="preserve"> </w:t>
          </w:r>
          <w:proofErr w:type="spellStart"/>
          <w:r>
            <w:t>different</w:t>
          </w:r>
          <w:proofErr w:type="spellEnd"/>
          <w:r>
            <w:t xml:space="preserve"> </w:t>
          </w:r>
          <w:proofErr w:type="spellStart"/>
          <w:r>
            <w:t>types</w:t>
          </w:r>
          <w:proofErr w:type="spellEnd"/>
          <w:r>
            <w:t xml:space="preserve"> </w:t>
          </w:r>
          <w:proofErr w:type="spellStart"/>
          <w:r>
            <w:t>of</w:t>
          </w:r>
          <w:proofErr w:type="spellEnd"/>
          <w:r>
            <w:t xml:space="preserve"> </w:t>
          </w:r>
          <w:proofErr w:type="spellStart"/>
          <w:r>
            <w:t>eccentric</w:t>
          </w:r>
          <w:proofErr w:type="spellEnd"/>
          <w:r>
            <w:t xml:space="preserve"> </w:t>
          </w:r>
          <w:proofErr w:type="spellStart"/>
          <w:r>
            <w:t>exercises</w:t>
          </w:r>
          <w:proofErr w:type="spellEnd"/>
          <w:r>
            <w:t xml:space="preserve">. </w:t>
          </w:r>
          <w:proofErr w:type="spellStart"/>
          <w:r>
            <w:rPr>
              <w:i/>
              <w:iCs/>
            </w:rPr>
            <w:t>Scandinavian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medicine &amp; </w:t>
          </w:r>
          <w:proofErr w:type="spellStart"/>
          <w:r>
            <w:rPr>
              <w:i/>
              <w:iCs/>
            </w:rPr>
            <w:t>science</w:t>
          </w:r>
          <w:proofErr w:type="spellEnd"/>
          <w:r>
            <w:rPr>
              <w:i/>
              <w:iCs/>
            </w:rPr>
            <w:t xml:space="preserve"> in </w:t>
          </w:r>
          <w:proofErr w:type="spellStart"/>
          <w:r>
            <w:rPr>
              <w:i/>
              <w:iCs/>
            </w:rPr>
            <w:t>sports</w:t>
          </w:r>
          <w:proofErr w:type="spellEnd"/>
          <w:r>
            <w:t xml:space="preserve">, </w:t>
          </w:r>
          <w:r>
            <w:rPr>
              <w:i/>
              <w:iCs/>
            </w:rPr>
            <w:t>28</w:t>
          </w:r>
          <w:r>
            <w:t>(1), 95–106. https://doi.org/10.1111/sms.12880</w:t>
          </w:r>
        </w:p>
        <w:p w14:paraId="13969AAB" w14:textId="77777777" w:rsidR="00AF0C8A" w:rsidRDefault="00AF0C8A">
          <w:pPr>
            <w:autoSpaceDE w:val="0"/>
            <w:autoSpaceDN w:val="0"/>
            <w:ind w:hanging="480"/>
            <w:divId w:val="131946742"/>
          </w:pPr>
          <w:r>
            <w:t xml:space="preserve">Nagano, A., &amp; </w:t>
          </w:r>
          <w:proofErr w:type="spellStart"/>
          <w:r>
            <w:t>Gerritsen</w:t>
          </w:r>
          <w:proofErr w:type="spellEnd"/>
          <w:r>
            <w:t xml:space="preserve">, K. G. M. (2001). </w:t>
          </w:r>
          <w:proofErr w:type="spellStart"/>
          <w:r>
            <w:t>Effects</w:t>
          </w:r>
          <w:proofErr w:type="spellEnd"/>
          <w:r>
            <w:t xml:space="preserve"> </w:t>
          </w:r>
          <w:proofErr w:type="spellStart"/>
          <w:r>
            <w:t>of</w:t>
          </w:r>
          <w:proofErr w:type="spellEnd"/>
          <w:r>
            <w:t xml:space="preserve"> Neuromuscular </w:t>
          </w:r>
          <w:proofErr w:type="spellStart"/>
          <w:r>
            <w:t>Strength</w:t>
          </w:r>
          <w:proofErr w:type="spellEnd"/>
          <w:r>
            <w:t xml:space="preserve"> Training </w:t>
          </w:r>
          <w:proofErr w:type="spellStart"/>
          <w:r>
            <w:t>on</w:t>
          </w:r>
          <w:proofErr w:type="spellEnd"/>
          <w:r>
            <w:t xml:space="preserve"> Vertical </w:t>
          </w:r>
          <w:proofErr w:type="spellStart"/>
          <w:r>
            <w:t>Jumping</w:t>
          </w:r>
          <w:proofErr w:type="spellEnd"/>
          <w:r>
            <w:t xml:space="preserve"> Performance— A Computer </w:t>
          </w:r>
          <w:proofErr w:type="spellStart"/>
          <w:r>
            <w:t>Simulation</w:t>
          </w:r>
          <w:proofErr w:type="spellEnd"/>
          <w:r>
            <w:t xml:space="preserve"> </w:t>
          </w:r>
          <w:proofErr w:type="spellStart"/>
          <w:r>
            <w:t>Study</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Applied </w:t>
          </w:r>
          <w:proofErr w:type="spellStart"/>
          <w:r>
            <w:rPr>
              <w:i/>
              <w:iCs/>
            </w:rPr>
            <w:t>Biomechanics</w:t>
          </w:r>
          <w:proofErr w:type="spellEnd"/>
          <w:r>
            <w:t xml:space="preserve">, </w:t>
          </w:r>
          <w:r>
            <w:rPr>
              <w:i/>
              <w:iCs/>
            </w:rPr>
            <w:t>17</w:t>
          </w:r>
          <w:r>
            <w:t>(2), 113–128. https://doi.org/10.1123/jab.17.2.113</w:t>
          </w:r>
        </w:p>
        <w:p w14:paraId="13B85975" w14:textId="77777777" w:rsidR="00AF0C8A" w:rsidRDefault="00AF0C8A">
          <w:pPr>
            <w:autoSpaceDE w:val="0"/>
            <w:autoSpaceDN w:val="0"/>
            <w:ind w:hanging="480"/>
            <w:divId w:val="2057122472"/>
          </w:pPr>
          <w:r>
            <w:t xml:space="preserve">Nakamura, M., </w:t>
          </w:r>
          <w:proofErr w:type="spellStart"/>
          <w:r>
            <w:t>Ikezu</w:t>
          </w:r>
          <w:proofErr w:type="spellEnd"/>
          <w:r>
            <w:t xml:space="preserve">, H., Sato, S., </w:t>
          </w:r>
          <w:proofErr w:type="spellStart"/>
          <w:r>
            <w:t>Yahata</w:t>
          </w:r>
          <w:proofErr w:type="spellEnd"/>
          <w:r>
            <w:t xml:space="preserve">, K., </w:t>
          </w:r>
          <w:proofErr w:type="spellStart"/>
          <w:r>
            <w:t>Kiyono</w:t>
          </w:r>
          <w:proofErr w:type="spellEnd"/>
          <w:r>
            <w:t xml:space="preserve">, R., Yoshida, R., </w:t>
          </w:r>
          <w:proofErr w:type="spellStart"/>
          <w:r>
            <w:t>Takeuchi</w:t>
          </w:r>
          <w:proofErr w:type="spellEnd"/>
          <w:r>
            <w:t xml:space="preserve">, K., &amp; Nunes, J. P. (2021). </w:t>
          </w:r>
          <w:proofErr w:type="spellStart"/>
          <w:r>
            <w:t>Effects</w:t>
          </w:r>
          <w:proofErr w:type="spellEnd"/>
          <w:r>
            <w:t xml:space="preserve"> </w:t>
          </w:r>
          <w:proofErr w:type="spellStart"/>
          <w:r>
            <w:t>of</w:t>
          </w:r>
          <w:proofErr w:type="spellEnd"/>
          <w:r>
            <w:t xml:space="preserve"> </w:t>
          </w:r>
          <w:proofErr w:type="spellStart"/>
          <w:r>
            <w:t>Adding</w:t>
          </w:r>
          <w:proofErr w:type="spellEnd"/>
          <w:r>
            <w:t xml:space="preserve"> </w:t>
          </w:r>
          <w:proofErr w:type="spellStart"/>
          <w:r>
            <w:t>Inter-Set</w:t>
          </w:r>
          <w:proofErr w:type="spellEnd"/>
          <w:r>
            <w:t xml:space="preserve"> </w:t>
          </w:r>
          <w:proofErr w:type="spellStart"/>
          <w:r>
            <w:t>Static</w:t>
          </w:r>
          <w:proofErr w:type="spellEnd"/>
          <w:r>
            <w:t xml:space="preserve"> </w:t>
          </w:r>
          <w:proofErr w:type="spellStart"/>
          <w:r>
            <w:t>Stretching</w:t>
          </w:r>
          <w:proofErr w:type="spellEnd"/>
          <w:r>
            <w:t xml:space="preserve"> </w:t>
          </w:r>
          <w:proofErr w:type="spellStart"/>
          <w:r>
            <w:t>to</w:t>
          </w:r>
          <w:proofErr w:type="spellEnd"/>
          <w:r>
            <w:t xml:space="preserve"> </w:t>
          </w:r>
          <w:proofErr w:type="spellStart"/>
          <w:r>
            <w:t>Flywheel</w:t>
          </w:r>
          <w:proofErr w:type="spellEnd"/>
          <w:r>
            <w:t xml:space="preserve"> </w:t>
          </w:r>
          <w:proofErr w:type="spellStart"/>
          <w:r>
            <w:t>Resistance</w:t>
          </w:r>
          <w:proofErr w:type="spellEnd"/>
          <w:r>
            <w:t xml:space="preserve"> Training </w:t>
          </w:r>
          <w:proofErr w:type="spellStart"/>
          <w:r>
            <w:t>on</w:t>
          </w:r>
          <w:proofErr w:type="spellEnd"/>
          <w:r>
            <w:t xml:space="preserve"> </w:t>
          </w:r>
          <w:proofErr w:type="spellStart"/>
          <w:r>
            <w:t>Flexibility</w:t>
          </w:r>
          <w:proofErr w:type="spellEnd"/>
          <w:r>
            <w:t xml:space="preserve">, Muscular </w:t>
          </w:r>
          <w:proofErr w:type="spellStart"/>
          <w:r>
            <w:t>Strength</w:t>
          </w:r>
          <w:proofErr w:type="spellEnd"/>
          <w:r>
            <w:t xml:space="preserve">, </w:t>
          </w:r>
          <w:proofErr w:type="spellStart"/>
          <w:r>
            <w:t>and</w:t>
          </w:r>
          <w:proofErr w:type="spellEnd"/>
          <w:r>
            <w:t xml:space="preserve"> Regional </w:t>
          </w:r>
          <w:proofErr w:type="spellStart"/>
          <w:r>
            <w:t>Hypertrophy</w:t>
          </w:r>
          <w:proofErr w:type="spellEnd"/>
          <w:r>
            <w:t xml:space="preserve"> in Young </w:t>
          </w:r>
          <w:proofErr w:type="spellStart"/>
          <w:r>
            <w:t>Men</w:t>
          </w:r>
          <w:proofErr w:type="spellEnd"/>
          <w:r>
            <w:t xml:space="preserve">. </w:t>
          </w:r>
          <w:proofErr w:type="spellStart"/>
          <w:r>
            <w:rPr>
              <w:i/>
              <w:iCs/>
            </w:rPr>
            <w:t>International</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environmental</w:t>
          </w:r>
          <w:proofErr w:type="spellEnd"/>
          <w:r>
            <w:rPr>
              <w:i/>
              <w:iCs/>
            </w:rPr>
            <w:t xml:space="preserve"> </w:t>
          </w:r>
          <w:proofErr w:type="spellStart"/>
          <w:r>
            <w:rPr>
              <w:i/>
              <w:iCs/>
            </w:rPr>
            <w:t>research</w:t>
          </w:r>
          <w:proofErr w:type="spellEnd"/>
          <w:r>
            <w:rPr>
              <w:i/>
              <w:iCs/>
            </w:rPr>
            <w:t xml:space="preserve"> </w:t>
          </w:r>
          <w:proofErr w:type="spellStart"/>
          <w:r>
            <w:rPr>
              <w:i/>
              <w:iCs/>
            </w:rPr>
            <w:t>and</w:t>
          </w:r>
          <w:proofErr w:type="spellEnd"/>
          <w:r>
            <w:rPr>
              <w:i/>
              <w:iCs/>
            </w:rPr>
            <w:t xml:space="preserve"> </w:t>
          </w:r>
          <w:proofErr w:type="spellStart"/>
          <w:r>
            <w:rPr>
              <w:i/>
              <w:iCs/>
            </w:rPr>
            <w:t>public</w:t>
          </w:r>
          <w:proofErr w:type="spellEnd"/>
          <w:r>
            <w:rPr>
              <w:i/>
              <w:iCs/>
            </w:rPr>
            <w:t xml:space="preserve"> </w:t>
          </w:r>
          <w:proofErr w:type="spellStart"/>
          <w:r>
            <w:rPr>
              <w:i/>
              <w:iCs/>
            </w:rPr>
            <w:t>health</w:t>
          </w:r>
          <w:proofErr w:type="spellEnd"/>
          <w:r>
            <w:t xml:space="preserve">, </w:t>
          </w:r>
          <w:r>
            <w:rPr>
              <w:i/>
              <w:iCs/>
            </w:rPr>
            <w:t>18</w:t>
          </w:r>
          <w:r>
            <w:t>(7), 3770. https://doi.org/10.3390/ijerph18073770</w:t>
          </w:r>
        </w:p>
        <w:p w14:paraId="224C8DFC" w14:textId="77777777" w:rsidR="00AF0C8A" w:rsidRDefault="00AF0C8A">
          <w:pPr>
            <w:autoSpaceDE w:val="0"/>
            <w:autoSpaceDN w:val="0"/>
            <w:ind w:hanging="480"/>
            <w:divId w:val="509297297"/>
          </w:pPr>
          <w:proofErr w:type="spellStart"/>
          <w:r>
            <w:t>Ogasawara</w:t>
          </w:r>
          <w:proofErr w:type="spellEnd"/>
          <w:r>
            <w:t xml:space="preserve">, R., </w:t>
          </w:r>
          <w:proofErr w:type="spellStart"/>
          <w:r>
            <w:t>Thiebaud</w:t>
          </w:r>
          <w:proofErr w:type="spellEnd"/>
          <w:r>
            <w:t xml:space="preserve">, R. S., </w:t>
          </w:r>
          <w:proofErr w:type="spellStart"/>
          <w:r>
            <w:t>Loenneke</w:t>
          </w:r>
          <w:proofErr w:type="spellEnd"/>
          <w:r>
            <w:t xml:space="preserve">, J. P., </w:t>
          </w:r>
          <w:proofErr w:type="spellStart"/>
          <w:r>
            <w:t>Loftin</w:t>
          </w:r>
          <w:proofErr w:type="spellEnd"/>
          <w:r>
            <w:t xml:space="preserve">, M., &amp; Abe, T. (2012). Time </w:t>
          </w:r>
          <w:proofErr w:type="spellStart"/>
          <w:r>
            <w:t>course</w:t>
          </w:r>
          <w:proofErr w:type="spellEnd"/>
          <w:r>
            <w:t xml:space="preserve"> for </w:t>
          </w:r>
          <w:proofErr w:type="spellStart"/>
          <w:r>
            <w:t>arm</w:t>
          </w:r>
          <w:proofErr w:type="spellEnd"/>
          <w:r>
            <w:t xml:space="preserve"> </w:t>
          </w:r>
          <w:proofErr w:type="spellStart"/>
          <w:r>
            <w:t>and</w:t>
          </w:r>
          <w:proofErr w:type="spellEnd"/>
          <w:r>
            <w:t xml:space="preserve"> </w:t>
          </w:r>
          <w:proofErr w:type="spellStart"/>
          <w:r>
            <w:t>chest</w:t>
          </w:r>
          <w:proofErr w:type="spellEnd"/>
          <w:r>
            <w:t xml:space="preserve"> </w:t>
          </w:r>
          <w:proofErr w:type="spellStart"/>
          <w:r>
            <w:t>muscle</w:t>
          </w:r>
          <w:proofErr w:type="spellEnd"/>
          <w:r>
            <w:t xml:space="preserve"> </w:t>
          </w:r>
          <w:proofErr w:type="spellStart"/>
          <w:r>
            <w:t>thickness</w:t>
          </w:r>
          <w:proofErr w:type="spellEnd"/>
          <w:r>
            <w:t xml:space="preserve"> </w:t>
          </w:r>
          <w:proofErr w:type="spellStart"/>
          <w:r>
            <w:t>changes</w:t>
          </w:r>
          <w:proofErr w:type="spellEnd"/>
          <w:r>
            <w:t xml:space="preserve"> </w:t>
          </w:r>
          <w:proofErr w:type="spellStart"/>
          <w:r>
            <w:t>following</w:t>
          </w:r>
          <w:proofErr w:type="spellEnd"/>
          <w:r>
            <w:t xml:space="preserve"> </w:t>
          </w:r>
          <w:proofErr w:type="spellStart"/>
          <w:r>
            <w:t>bench</w:t>
          </w:r>
          <w:proofErr w:type="spellEnd"/>
          <w:r>
            <w:t xml:space="preserve"> </w:t>
          </w:r>
          <w:proofErr w:type="spellStart"/>
          <w:r>
            <w:t>press</w:t>
          </w:r>
          <w:proofErr w:type="spellEnd"/>
          <w:r>
            <w:t xml:space="preserve"> </w:t>
          </w:r>
          <w:r>
            <w:lastRenderedPageBreak/>
            <w:t xml:space="preserve">training. </w:t>
          </w:r>
          <w:proofErr w:type="spellStart"/>
          <w:r>
            <w:rPr>
              <w:i/>
              <w:iCs/>
            </w:rPr>
            <w:t>Interventional</w:t>
          </w:r>
          <w:proofErr w:type="spellEnd"/>
          <w:r>
            <w:rPr>
              <w:i/>
              <w:iCs/>
            </w:rPr>
            <w:t xml:space="preserve"> medicine &amp; </w:t>
          </w:r>
          <w:proofErr w:type="spellStart"/>
          <w:r>
            <w:rPr>
              <w:i/>
              <w:iCs/>
            </w:rPr>
            <w:t>applied</w:t>
          </w:r>
          <w:proofErr w:type="spellEnd"/>
          <w:r>
            <w:rPr>
              <w:i/>
              <w:iCs/>
            </w:rPr>
            <w:t xml:space="preserve"> </w:t>
          </w:r>
          <w:proofErr w:type="spellStart"/>
          <w:r>
            <w:rPr>
              <w:i/>
              <w:iCs/>
            </w:rPr>
            <w:t>science</w:t>
          </w:r>
          <w:proofErr w:type="spellEnd"/>
          <w:r>
            <w:t xml:space="preserve">, </w:t>
          </w:r>
          <w:r>
            <w:rPr>
              <w:i/>
              <w:iCs/>
            </w:rPr>
            <w:t>4</w:t>
          </w:r>
          <w:r>
            <w:t>(4), 217–220. https://doi.org/10.1556/IMAS.4.2012.4.7</w:t>
          </w:r>
        </w:p>
        <w:p w14:paraId="6DEFC407" w14:textId="77777777" w:rsidR="00AF0C8A" w:rsidRDefault="00AF0C8A">
          <w:pPr>
            <w:autoSpaceDE w:val="0"/>
            <w:autoSpaceDN w:val="0"/>
            <w:ind w:hanging="480"/>
            <w:divId w:val="235670459"/>
          </w:pPr>
          <w:proofErr w:type="spellStart"/>
          <w:r>
            <w:t>Plotkin</w:t>
          </w:r>
          <w:proofErr w:type="spellEnd"/>
          <w:r>
            <w:t xml:space="preserve">, D. L., Rodas, M. A., </w:t>
          </w:r>
          <w:proofErr w:type="spellStart"/>
          <w:r>
            <w:t>Vigotsky</w:t>
          </w:r>
          <w:proofErr w:type="spellEnd"/>
          <w:r>
            <w:t xml:space="preserve">, A. D., </w:t>
          </w:r>
          <w:proofErr w:type="spellStart"/>
          <w:r>
            <w:t>McIntosh</w:t>
          </w:r>
          <w:proofErr w:type="spellEnd"/>
          <w:r>
            <w:t xml:space="preserve">, M. C., </w:t>
          </w:r>
          <w:proofErr w:type="spellStart"/>
          <w:r>
            <w:t>Breeze</w:t>
          </w:r>
          <w:proofErr w:type="spellEnd"/>
          <w:r>
            <w:t xml:space="preserve">, E., </w:t>
          </w:r>
          <w:proofErr w:type="spellStart"/>
          <w:r>
            <w:t>Ubrik</w:t>
          </w:r>
          <w:proofErr w:type="spellEnd"/>
          <w:r>
            <w:t xml:space="preserve">, R., </w:t>
          </w:r>
          <w:proofErr w:type="spellStart"/>
          <w:r>
            <w:t>Robitzsch</w:t>
          </w:r>
          <w:proofErr w:type="spellEnd"/>
          <w:r>
            <w:t xml:space="preserve">, C., </w:t>
          </w:r>
          <w:proofErr w:type="spellStart"/>
          <w:r>
            <w:t>Agyin-Birikorang</w:t>
          </w:r>
          <w:proofErr w:type="spellEnd"/>
          <w:r>
            <w:t xml:space="preserve">, A., </w:t>
          </w:r>
          <w:proofErr w:type="spellStart"/>
          <w:r>
            <w:t>Mattingly</w:t>
          </w:r>
          <w:proofErr w:type="spellEnd"/>
          <w:r>
            <w:t xml:space="preserve">, M. L., Michel, J. M., </w:t>
          </w:r>
          <w:proofErr w:type="spellStart"/>
          <w:r>
            <w:t>Kontos</w:t>
          </w:r>
          <w:proofErr w:type="spellEnd"/>
          <w:r>
            <w:t xml:space="preserve">, N. J., </w:t>
          </w:r>
          <w:proofErr w:type="spellStart"/>
          <w:r>
            <w:t>Frugé</w:t>
          </w:r>
          <w:proofErr w:type="spellEnd"/>
          <w:r>
            <w:t xml:space="preserve">, A. D., </w:t>
          </w:r>
          <w:proofErr w:type="spellStart"/>
          <w:r>
            <w:t>Wilburn</w:t>
          </w:r>
          <w:proofErr w:type="spellEnd"/>
          <w:r>
            <w:t xml:space="preserve">, C. M., Weimar, W. H., Bashir, A., </w:t>
          </w:r>
          <w:proofErr w:type="spellStart"/>
          <w:r>
            <w:t>Beyers</w:t>
          </w:r>
          <w:proofErr w:type="spellEnd"/>
          <w:r>
            <w:t xml:space="preserve">, R. J., </w:t>
          </w:r>
          <w:proofErr w:type="spellStart"/>
          <w:r>
            <w:t>Henselmans</w:t>
          </w:r>
          <w:proofErr w:type="spellEnd"/>
          <w:r>
            <w:t xml:space="preserve">, M., Contreras, B. M., &amp; Roberts, M. D. (2023). Hip </w:t>
          </w:r>
          <w:proofErr w:type="spellStart"/>
          <w:r>
            <w:t>thrust</w:t>
          </w:r>
          <w:proofErr w:type="spellEnd"/>
          <w:r>
            <w:t xml:space="preserve"> </w:t>
          </w:r>
          <w:proofErr w:type="spellStart"/>
          <w:r>
            <w:t>and</w:t>
          </w:r>
          <w:proofErr w:type="spellEnd"/>
          <w:r>
            <w:t xml:space="preserve"> </w:t>
          </w:r>
          <w:proofErr w:type="spellStart"/>
          <w:r>
            <w:t>back</w:t>
          </w:r>
          <w:proofErr w:type="spellEnd"/>
          <w:r>
            <w:t xml:space="preserve"> </w:t>
          </w:r>
          <w:proofErr w:type="spellStart"/>
          <w:r>
            <w:t>squat</w:t>
          </w:r>
          <w:proofErr w:type="spellEnd"/>
          <w:r>
            <w:t xml:space="preserve"> training </w:t>
          </w:r>
          <w:proofErr w:type="spellStart"/>
          <w:r>
            <w:t>elicit</w:t>
          </w:r>
          <w:proofErr w:type="spellEnd"/>
          <w:r>
            <w:t xml:space="preserve"> similar </w:t>
          </w:r>
          <w:proofErr w:type="spellStart"/>
          <w:r>
            <w:t>gluteus</w:t>
          </w:r>
          <w:proofErr w:type="spellEnd"/>
          <w:r>
            <w:t xml:space="preserve"> </w:t>
          </w:r>
          <w:proofErr w:type="spellStart"/>
          <w:r>
            <w:t>muscle</w:t>
          </w:r>
          <w:proofErr w:type="spellEnd"/>
          <w:r>
            <w:t xml:space="preserve"> </w:t>
          </w:r>
          <w:proofErr w:type="spellStart"/>
          <w:r>
            <w:t>hypertrophy</w:t>
          </w:r>
          <w:proofErr w:type="spellEnd"/>
          <w:r>
            <w:t xml:space="preserve"> </w:t>
          </w:r>
          <w:proofErr w:type="spellStart"/>
          <w:r>
            <w:t>and</w:t>
          </w:r>
          <w:proofErr w:type="spellEnd"/>
          <w:r>
            <w:t xml:space="preserve"> </w:t>
          </w:r>
          <w:proofErr w:type="spellStart"/>
          <w:r>
            <w:t>transfer</w:t>
          </w:r>
          <w:proofErr w:type="spellEnd"/>
          <w:r>
            <w:t xml:space="preserve"> </w:t>
          </w:r>
          <w:proofErr w:type="spellStart"/>
          <w:r>
            <w:t>similarly</w:t>
          </w:r>
          <w:proofErr w:type="spellEnd"/>
          <w:r>
            <w:t xml:space="preserve"> </w:t>
          </w:r>
          <w:proofErr w:type="spellStart"/>
          <w:r>
            <w:t>to</w:t>
          </w:r>
          <w:proofErr w:type="spellEnd"/>
          <w:r>
            <w:t xml:space="preserve"> </w:t>
          </w:r>
          <w:proofErr w:type="spellStart"/>
          <w:r>
            <w:t>the</w:t>
          </w:r>
          <w:proofErr w:type="spellEnd"/>
          <w:r>
            <w:t xml:space="preserve"> </w:t>
          </w:r>
          <w:proofErr w:type="spellStart"/>
          <w:r>
            <w:t>deadlift</w:t>
          </w:r>
          <w:proofErr w:type="spellEnd"/>
          <w:r>
            <w:t xml:space="preserve">. </w:t>
          </w:r>
          <w:proofErr w:type="spellStart"/>
          <w:proofErr w:type="gramStart"/>
          <w:r>
            <w:rPr>
              <w:i/>
              <w:iCs/>
            </w:rPr>
            <w:t>bioRxiv</w:t>
          </w:r>
          <w:proofErr w:type="spellEnd"/>
          <w:r>
            <w:rPr>
              <w:i/>
              <w:iCs/>
            </w:rPr>
            <w:t> :</w:t>
          </w:r>
          <w:proofErr w:type="gramEnd"/>
          <w:r>
            <w:rPr>
              <w:i/>
              <w:iCs/>
            </w:rPr>
            <w:t xml:space="preserve"> </w:t>
          </w:r>
          <w:proofErr w:type="spellStart"/>
          <w:r>
            <w:rPr>
              <w:i/>
              <w:iCs/>
            </w:rPr>
            <w:t>the</w:t>
          </w:r>
          <w:proofErr w:type="spellEnd"/>
          <w:r>
            <w:rPr>
              <w:i/>
              <w:iCs/>
            </w:rPr>
            <w:t xml:space="preserve"> </w:t>
          </w:r>
          <w:proofErr w:type="spellStart"/>
          <w:r>
            <w:rPr>
              <w:i/>
              <w:iCs/>
            </w:rPr>
            <w:t>preprint</w:t>
          </w:r>
          <w:proofErr w:type="spellEnd"/>
          <w:r>
            <w:rPr>
              <w:i/>
              <w:iCs/>
            </w:rPr>
            <w:t xml:space="preserve"> server for </w:t>
          </w:r>
          <w:proofErr w:type="spellStart"/>
          <w:r>
            <w:rPr>
              <w:i/>
              <w:iCs/>
            </w:rPr>
            <w:t>biology</w:t>
          </w:r>
          <w:proofErr w:type="spellEnd"/>
          <w:r>
            <w:t xml:space="preserve">, </w:t>
          </w:r>
          <w:r>
            <w:rPr>
              <w:i/>
              <w:iCs/>
            </w:rPr>
            <w:t>14</w:t>
          </w:r>
          <w:r>
            <w:t>. https://doi.org/10.1101/2023.06.21.545949</w:t>
          </w:r>
        </w:p>
        <w:p w14:paraId="22402553" w14:textId="77777777" w:rsidR="00AF0C8A" w:rsidRDefault="00AF0C8A">
          <w:pPr>
            <w:autoSpaceDE w:val="0"/>
            <w:autoSpaceDN w:val="0"/>
            <w:ind w:hanging="480"/>
            <w:divId w:val="730009184"/>
          </w:pPr>
          <w:r>
            <w:t xml:space="preserve">Pollock, M. L., Franklin, B. A., </w:t>
          </w:r>
          <w:proofErr w:type="spellStart"/>
          <w:r>
            <w:t>Balady</w:t>
          </w:r>
          <w:proofErr w:type="spellEnd"/>
          <w:r>
            <w:t xml:space="preserve">, G. J., </w:t>
          </w:r>
          <w:proofErr w:type="spellStart"/>
          <w:r>
            <w:t>Chaitman</w:t>
          </w:r>
          <w:proofErr w:type="spellEnd"/>
          <w:r>
            <w:t xml:space="preserve">, B. L., </w:t>
          </w:r>
          <w:proofErr w:type="spellStart"/>
          <w:r>
            <w:t>Fleg</w:t>
          </w:r>
          <w:proofErr w:type="spellEnd"/>
          <w:r>
            <w:t xml:space="preserve">, J. L., Fletcher, B., </w:t>
          </w:r>
          <w:proofErr w:type="spellStart"/>
          <w:r>
            <w:t>Limacher</w:t>
          </w:r>
          <w:proofErr w:type="spellEnd"/>
          <w:r>
            <w:t xml:space="preserve">, M., </w:t>
          </w:r>
          <w:proofErr w:type="spellStart"/>
          <w:r>
            <w:t>Piña</w:t>
          </w:r>
          <w:proofErr w:type="spellEnd"/>
          <w:r>
            <w:t xml:space="preserve">, I. L., Stein, R. A., Williams, M., &amp; </w:t>
          </w:r>
          <w:proofErr w:type="spellStart"/>
          <w:r>
            <w:t>Bazzarre</w:t>
          </w:r>
          <w:proofErr w:type="spellEnd"/>
          <w:r>
            <w:t xml:space="preserve">, T. (2000). </w:t>
          </w:r>
          <w:proofErr w:type="spellStart"/>
          <w:r>
            <w:t>Resistance</w:t>
          </w:r>
          <w:proofErr w:type="spellEnd"/>
          <w:r>
            <w:t xml:space="preserve"> </w:t>
          </w:r>
          <w:proofErr w:type="spellStart"/>
          <w:r>
            <w:t>Exercise</w:t>
          </w:r>
          <w:proofErr w:type="spellEnd"/>
          <w:r>
            <w:t xml:space="preserve"> in </w:t>
          </w:r>
          <w:proofErr w:type="spellStart"/>
          <w:r>
            <w:t>Individuals</w:t>
          </w:r>
          <w:proofErr w:type="spellEnd"/>
          <w:r>
            <w:t xml:space="preserve"> </w:t>
          </w:r>
          <w:proofErr w:type="spellStart"/>
          <w:r>
            <w:t>With</w:t>
          </w:r>
          <w:proofErr w:type="spellEnd"/>
          <w:r>
            <w:t xml:space="preserve"> </w:t>
          </w:r>
          <w:proofErr w:type="spellStart"/>
          <w:r>
            <w:t>and</w:t>
          </w:r>
          <w:proofErr w:type="spellEnd"/>
          <w:r>
            <w:t xml:space="preserve"> </w:t>
          </w:r>
          <w:proofErr w:type="spellStart"/>
          <w:r>
            <w:t>Without</w:t>
          </w:r>
          <w:proofErr w:type="spellEnd"/>
          <w:r>
            <w:t xml:space="preserve"> Cardiovascular </w:t>
          </w:r>
          <w:proofErr w:type="spellStart"/>
          <w:r>
            <w:t>Disease</w:t>
          </w:r>
          <w:proofErr w:type="spellEnd"/>
          <w:r>
            <w:t xml:space="preserve">. </w:t>
          </w:r>
          <w:proofErr w:type="spellStart"/>
          <w:r>
            <w:rPr>
              <w:i/>
              <w:iCs/>
            </w:rPr>
            <w:t>Circulation</w:t>
          </w:r>
          <w:proofErr w:type="spellEnd"/>
          <w:r>
            <w:t xml:space="preserve">, </w:t>
          </w:r>
          <w:r>
            <w:rPr>
              <w:i/>
              <w:iCs/>
            </w:rPr>
            <w:t>101</w:t>
          </w:r>
          <w:r>
            <w:t>(7), 828–833. https://doi.org/10.1161/01.CIR.101.7.828</w:t>
          </w:r>
        </w:p>
        <w:p w14:paraId="11E4A078" w14:textId="77777777" w:rsidR="00AF0C8A" w:rsidRDefault="00AF0C8A">
          <w:pPr>
            <w:autoSpaceDE w:val="0"/>
            <w:autoSpaceDN w:val="0"/>
            <w:ind w:hanging="480"/>
            <w:divId w:val="727994361"/>
          </w:pPr>
          <w:r>
            <w:t xml:space="preserve">Ribeiro, A. S., Santos, E. D., Nunes, J. P., Nascimento, M. A., Graça, Á., Bezerra, E. S., &amp; </w:t>
          </w:r>
          <w:proofErr w:type="spellStart"/>
          <w:r>
            <w:t>Mayhew</w:t>
          </w:r>
          <w:proofErr w:type="spellEnd"/>
          <w:r>
            <w:t xml:space="preserve">, J. L. (2023). A </w:t>
          </w:r>
          <w:proofErr w:type="spellStart"/>
          <w:r>
            <w:t>Brief</w:t>
          </w:r>
          <w:proofErr w:type="spellEnd"/>
          <w:r>
            <w:t xml:space="preserve"> Review </w:t>
          </w:r>
          <w:proofErr w:type="spellStart"/>
          <w:r>
            <w:t>on</w:t>
          </w:r>
          <w:proofErr w:type="spellEnd"/>
          <w:r>
            <w:t xml:space="preserve"> </w:t>
          </w:r>
          <w:proofErr w:type="spellStart"/>
          <w:r>
            <w:t>the</w:t>
          </w:r>
          <w:proofErr w:type="spellEnd"/>
          <w:r>
            <w:t xml:space="preserve"> </w:t>
          </w:r>
          <w:proofErr w:type="spellStart"/>
          <w:r>
            <w:t>Effects</w:t>
          </w:r>
          <w:proofErr w:type="spellEnd"/>
          <w:r>
            <w:t xml:space="preserve"> </w:t>
          </w:r>
          <w:proofErr w:type="spellStart"/>
          <w:r>
            <w:t>of</w:t>
          </w:r>
          <w:proofErr w:type="spellEnd"/>
          <w:r>
            <w:t xml:space="preserve"> </w:t>
          </w:r>
          <w:proofErr w:type="spellStart"/>
          <w:r>
            <w:t>the</w:t>
          </w:r>
          <w:proofErr w:type="spellEnd"/>
          <w:r>
            <w:t xml:space="preserve"> </w:t>
          </w:r>
          <w:proofErr w:type="spellStart"/>
          <w:r>
            <w:t>Squat</w:t>
          </w:r>
          <w:proofErr w:type="spellEnd"/>
          <w:r>
            <w:t xml:space="preserve"> </w:t>
          </w:r>
          <w:proofErr w:type="spellStart"/>
          <w:r>
            <w:t>Exercise</w:t>
          </w:r>
          <w:proofErr w:type="spellEnd"/>
          <w:r>
            <w:t xml:space="preserve"> </w:t>
          </w:r>
          <w:proofErr w:type="spellStart"/>
          <w:r>
            <w:t>on</w:t>
          </w:r>
          <w:proofErr w:type="spellEnd"/>
          <w:r>
            <w:t xml:space="preserve"> Lower-</w:t>
          </w:r>
          <w:proofErr w:type="spellStart"/>
          <w:r>
            <w:t>Limb</w:t>
          </w:r>
          <w:proofErr w:type="spellEnd"/>
          <w:r>
            <w:t xml:space="preserve"> </w:t>
          </w:r>
          <w:proofErr w:type="spellStart"/>
          <w:r>
            <w:t>Muscle</w:t>
          </w:r>
          <w:proofErr w:type="spellEnd"/>
          <w:r>
            <w:t xml:space="preserve"> </w:t>
          </w:r>
          <w:proofErr w:type="spellStart"/>
          <w:r>
            <w:t>Hypertrophy</w:t>
          </w:r>
          <w:proofErr w:type="spellEnd"/>
          <w:r>
            <w:t xml:space="preserve">. </w:t>
          </w:r>
          <w:proofErr w:type="spellStart"/>
          <w:r>
            <w:rPr>
              <w:i/>
              <w:iCs/>
            </w:rPr>
            <w:t>Strength</w:t>
          </w:r>
          <w:proofErr w:type="spellEnd"/>
          <w:r>
            <w:rPr>
              <w:i/>
              <w:iCs/>
            </w:rPr>
            <w:t xml:space="preserve"> &amp; </w:t>
          </w:r>
          <w:proofErr w:type="spellStart"/>
          <w:r>
            <w:rPr>
              <w:i/>
              <w:iCs/>
            </w:rPr>
            <w:t>Conditioning</w:t>
          </w:r>
          <w:proofErr w:type="spellEnd"/>
          <w:r>
            <w:rPr>
              <w:i/>
              <w:iCs/>
            </w:rPr>
            <w:t xml:space="preserve"> </w:t>
          </w:r>
          <w:proofErr w:type="spellStart"/>
          <w:r>
            <w:rPr>
              <w:i/>
              <w:iCs/>
            </w:rPr>
            <w:t>Journal</w:t>
          </w:r>
          <w:proofErr w:type="spellEnd"/>
          <w:r>
            <w:t xml:space="preserve">, </w:t>
          </w:r>
          <w:r>
            <w:rPr>
              <w:i/>
              <w:iCs/>
            </w:rPr>
            <w:t>45</w:t>
          </w:r>
          <w:r>
            <w:t>(1), 58–66. https://doi.org/10.1519/SSC.0000000000000709</w:t>
          </w:r>
        </w:p>
        <w:p w14:paraId="0AECE1BB" w14:textId="77777777" w:rsidR="00AF0C8A" w:rsidRDefault="00AF0C8A">
          <w:pPr>
            <w:autoSpaceDE w:val="0"/>
            <w:autoSpaceDN w:val="0"/>
            <w:ind w:hanging="480"/>
            <w:divId w:val="432408375"/>
          </w:pPr>
          <w:r>
            <w:t xml:space="preserve">Rosa, A., </w:t>
          </w:r>
          <w:proofErr w:type="spellStart"/>
          <w:r>
            <w:t>Vazquez</w:t>
          </w:r>
          <w:proofErr w:type="spellEnd"/>
          <w:r>
            <w:t xml:space="preserve">, G., </w:t>
          </w:r>
          <w:proofErr w:type="spellStart"/>
          <w:r>
            <w:t>Grgic</w:t>
          </w:r>
          <w:proofErr w:type="spellEnd"/>
          <w:r>
            <w:t xml:space="preserve">, J., </w:t>
          </w:r>
          <w:proofErr w:type="spellStart"/>
          <w:r>
            <w:t>Balachandran</w:t>
          </w:r>
          <w:proofErr w:type="spellEnd"/>
          <w:r>
            <w:t xml:space="preserve">, A. T., </w:t>
          </w:r>
          <w:proofErr w:type="spellStart"/>
          <w:r>
            <w:t>Orazem</w:t>
          </w:r>
          <w:proofErr w:type="spellEnd"/>
          <w:r>
            <w:t xml:space="preserve">, J., &amp; </w:t>
          </w:r>
          <w:proofErr w:type="spellStart"/>
          <w:r>
            <w:t>Schoenfeld</w:t>
          </w:r>
          <w:proofErr w:type="spellEnd"/>
          <w:r>
            <w:t xml:space="preserve">, B. J. (2022). </w:t>
          </w:r>
          <w:proofErr w:type="spellStart"/>
          <w:r>
            <w:t>Hypertrophic</w:t>
          </w:r>
          <w:proofErr w:type="spellEnd"/>
          <w:r>
            <w:t xml:space="preserve"> </w:t>
          </w:r>
          <w:proofErr w:type="spellStart"/>
          <w:r>
            <w:t>Effects</w:t>
          </w:r>
          <w:proofErr w:type="spellEnd"/>
          <w:r>
            <w:t xml:space="preserve"> </w:t>
          </w:r>
          <w:proofErr w:type="spellStart"/>
          <w:r>
            <w:t>of</w:t>
          </w:r>
          <w:proofErr w:type="spellEnd"/>
          <w:r>
            <w:t xml:space="preserve"> Single- Versus </w:t>
          </w:r>
          <w:proofErr w:type="spellStart"/>
          <w:r>
            <w:t>Multi-Joint</w:t>
          </w:r>
          <w:proofErr w:type="spellEnd"/>
          <w:r>
            <w:t xml:space="preserve"> </w:t>
          </w:r>
          <w:proofErr w:type="spellStart"/>
          <w:r>
            <w:t>Exercise</w:t>
          </w:r>
          <w:proofErr w:type="spellEnd"/>
          <w:r>
            <w:t xml:space="preserve"> </w:t>
          </w:r>
          <w:proofErr w:type="spellStart"/>
          <w:r>
            <w:t>of</w:t>
          </w:r>
          <w:proofErr w:type="spellEnd"/>
          <w:r>
            <w:t xml:space="preserve"> </w:t>
          </w:r>
          <w:proofErr w:type="spellStart"/>
          <w:r>
            <w:t>the</w:t>
          </w:r>
          <w:proofErr w:type="spellEnd"/>
          <w:r>
            <w:t xml:space="preserve"> </w:t>
          </w:r>
          <w:proofErr w:type="spellStart"/>
          <w:r>
            <w:t>Limb</w:t>
          </w:r>
          <w:proofErr w:type="spellEnd"/>
          <w:r>
            <w:t xml:space="preserve"> </w:t>
          </w:r>
          <w:proofErr w:type="spellStart"/>
          <w:r>
            <w:t>Muscles</w:t>
          </w:r>
          <w:proofErr w:type="spellEnd"/>
          <w:r>
            <w:t xml:space="preserve">: A </w:t>
          </w:r>
          <w:proofErr w:type="spellStart"/>
          <w:r>
            <w:t>Systematic</w:t>
          </w:r>
          <w:proofErr w:type="spellEnd"/>
          <w:r>
            <w:t xml:space="preserve"> Review </w:t>
          </w:r>
          <w:proofErr w:type="spellStart"/>
          <w:r>
            <w:t>and</w:t>
          </w:r>
          <w:proofErr w:type="spellEnd"/>
          <w:r>
            <w:t xml:space="preserve"> Meta-</w:t>
          </w:r>
          <w:proofErr w:type="spellStart"/>
          <w:r>
            <w:t>analysis</w:t>
          </w:r>
          <w:proofErr w:type="spellEnd"/>
          <w:r>
            <w:t xml:space="preserve">. </w:t>
          </w:r>
          <w:proofErr w:type="spellStart"/>
          <w:r>
            <w:rPr>
              <w:i/>
              <w:iCs/>
            </w:rPr>
            <w:t>Strength</w:t>
          </w:r>
          <w:proofErr w:type="spellEnd"/>
          <w:r>
            <w:rPr>
              <w:i/>
              <w:iCs/>
            </w:rPr>
            <w:t xml:space="preserve"> &amp; </w:t>
          </w:r>
          <w:proofErr w:type="spellStart"/>
          <w:r>
            <w:rPr>
              <w:i/>
              <w:iCs/>
            </w:rPr>
            <w:t>Conditioning</w:t>
          </w:r>
          <w:proofErr w:type="spellEnd"/>
          <w:r>
            <w:rPr>
              <w:i/>
              <w:iCs/>
            </w:rPr>
            <w:t xml:space="preserve"> </w:t>
          </w:r>
          <w:proofErr w:type="spellStart"/>
          <w:r>
            <w:rPr>
              <w:i/>
              <w:iCs/>
            </w:rPr>
            <w:t>Journal</w:t>
          </w:r>
          <w:proofErr w:type="spellEnd"/>
          <w:r>
            <w:t>. https://doi.org/10.1519/SSC.0000000000000720</w:t>
          </w:r>
        </w:p>
        <w:p w14:paraId="3C9C7702" w14:textId="77777777" w:rsidR="00AF0C8A" w:rsidRDefault="00AF0C8A">
          <w:pPr>
            <w:autoSpaceDE w:val="0"/>
            <w:autoSpaceDN w:val="0"/>
            <w:ind w:hanging="480"/>
            <w:divId w:val="1028215149"/>
          </w:pPr>
          <w:r>
            <w:t xml:space="preserve">Ruas, C. V, Brown, L. E., Lima, C. D., Gregory </w:t>
          </w:r>
          <w:proofErr w:type="spellStart"/>
          <w:r>
            <w:t>Haff</w:t>
          </w:r>
          <w:proofErr w:type="spellEnd"/>
          <w:r>
            <w:t xml:space="preserve">, G., &amp; Pinto, R. S. (2018). </w:t>
          </w:r>
          <w:proofErr w:type="spellStart"/>
          <w:r>
            <w:t>Different</w:t>
          </w:r>
          <w:proofErr w:type="spellEnd"/>
          <w:r>
            <w:t xml:space="preserve"> </w:t>
          </w:r>
          <w:proofErr w:type="spellStart"/>
          <w:r>
            <w:t>Muscle</w:t>
          </w:r>
          <w:proofErr w:type="spellEnd"/>
          <w:r>
            <w:t xml:space="preserve"> </w:t>
          </w:r>
          <w:proofErr w:type="spellStart"/>
          <w:r>
            <w:t>Action</w:t>
          </w:r>
          <w:proofErr w:type="spellEnd"/>
          <w:r>
            <w:t xml:space="preserve"> Training </w:t>
          </w:r>
          <w:proofErr w:type="spellStart"/>
          <w:r>
            <w:t>Protocols</w:t>
          </w:r>
          <w:proofErr w:type="spellEnd"/>
          <w:r>
            <w:t xml:space="preserve"> </w:t>
          </w:r>
          <w:proofErr w:type="spellStart"/>
          <w:r>
            <w:t>on</w:t>
          </w:r>
          <w:proofErr w:type="spellEnd"/>
          <w:r>
            <w:t xml:space="preserve"> </w:t>
          </w:r>
          <w:proofErr w:type="spellStart"/>
          <w:r>
            <w:t>Quadriceps-Hamstrings</w:t>
          </w:r>
          <w:proofErr w:type="spellEnd"/>
          <w:r>
            <w:t xml:space="preserve"> Neuromuscular </w:t>
          </w:r>
          <w:proofErr w:type="spellStart"/>
          <w:r>
            <w:t>Adaptations</w:t>
          </w:r>
          <w:proofErr w:type="spellEnd"/>
          <w:r>
            <w:t xml:space="preserve">. </w:t>
          </w:r>
          <w:proofErr w:type="spellStart"/>
          <w:r>
            <w:rPr>
              <w:i/>
              <w:iCs/>
            </w:rPr>
            <w:t>International</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sports</w:t>
          </w:r>
          <w:proofErr w:type="spellEnd"/>
          <w:r>
            <w:rPr>
              <w:i/>
              <w:iCs/>
            </w:rPr>
            <w:t xml:space="preserve"> medicine</w:t>
          </w:r>
          <w:r>
            <w:t xml:space="preserve">, </w:t>
          </w:r>
          <w:r>
            <w:rPr>
              <w:i/>
              <w:iCs/>
            </w:rPr>
            <w:t>39</w:t>
          </w:r>
          <w:r>
            <w:t>(5), 355–365. https://doi.org/10.1055/s-0044-100391</w:t>
          </w:r>
        </w:p>
        <w:p w14:paraId="598E6AC8" w14:textId="77777777" w:rsidR="00AF0C8A" w:rsidRDefault="00AF0C8A">
          <w:pPr>
            <w:autoSpaceDE w:val="0"/>
            <w:autoSpaceDN w:val="0"/>
            <w:ind w:hanging="480"/>
            <w:divId w:val="9527526"/>
          </w:pPr>
          <w:r>
            <w:lastRenderedPageBreak/>
            <w:t>Ruas, C. V., Pinto, R. S., Lima, C. D., Costa, P. B., &amp; Brown, L. E. (2017). Test-</w:t>
          </w:r>
          <w:proofErr w:type="spellStart"/>
          <w:r>
            <w:t>Retest</w:t>
          </w:r>
          <w:proofErr w:type="spellEnd"/>
          <w:r>
            <w:t xml:space="preserve"> </w:t>
          </w:r>
          <w:proofErr w:type="spellStart"/>
          <w:r>
            <w:t>Reliability</w:t>
          </w:r>
          <w:proofErr w:type="spellEnd"/>
          <w:r>
            <w:t xml:space="preserve"> </w:t>
          </w:r>
          <w:proofErr w:type="spellStart"/>
          <w:r>
            <w:t>of</w:t>
          </w:r>
          <w:proofErr w:type="spellEnd"/>
          <w:r>
            <w:t xml:space="preserve"> </w:t>
          </w:r>
          <w:proofErr w:type="spellStart"/>
          <w:r>
            <w:t>Muscle</w:t>
          </w:r>
          <w:proofErr w:type="spellEnd"/>
          <w:r>
            <w:t xml:space="preserve"> </w:t>
          </w:r>
          <w:proofErr w:type="spellStart"/>
          <w:r>
            <w:t>Thickness</w:t>
          </w:r>
          <w:proofErr w:type="spellEnd"/>
          <w:r>
            <w:t>, Echo-</w:t>
          </w:r>
          <w:proofErr w:type="spellStart"/>
          <w:r>
            <w:t>Intensity</w:t>
          </w:r>
          <w:proofErr w:type="spellEnd"/>
          <w:r>
            <w:t xml:space="preserve"> </w:t>
          </w:r>
          <w:proofErr w:type="spellStart"/>
          <w:r>
            <w:t>and</w:t>
          </w:r>
          <w:proofErr w:type="spellEnd"/>
          <w:r>
            <w:t xml:space="preserve"> Cross </w:t>
          </w:r>
          <w:proofErr w:type="spellStart"/>
          <w:r>
            <w:t>Sectional</w:t>
          </w:r>
          <w:proofErr w:type="spellEnd"/>
          <w:r>
            <w:t xml:space="preserve"> Area </w:t>
          </w:r>
          <w:proofErr w:type="spellStart"/>
          <w:r>
            <w:t>of</w:t>
          </w:r>
          <w:proofErr w:type="spellEnd"/>
          <w:r>
            <w:t xml:space="preserve"> </w:t>
          </w:r>
          <w:proofErr w:type="spellStart"/>
          <w:r>
            <w:t>Quadriceps</w:t>
          </w:r>
          <w:proofErr w:type="spellEnd"/>
          <w:r>
            <w:t xml:space="preserve"> </w:t>
          </w:r>
          <w:proofErr w:type="spellStart"/>
          <w:r>
            <w:t>and</w:t>
          </w:r>
          <w:proofErr w:type="spellEnd"/>
          <w:r>
            <w:t xml:space="preserve"> </w:t>
          </w:r>
          <w:proofErr w:type="spellStart"/>
          <w:r>
            <w:t>Hamstrings</w:t>
          </w:r>
          <w:proofErr w:type="spellEnd"/>
          <w:r>
            <w:t xml:space="preserve"> </w:t>
          </w:r>
          <w:proofErr w:type="spellStart"/>
          <w:r>
            <w:t>Muscle</w:t>
          </w:r>
          <w:proofErr w:type="spellEnd"/>
          <w:r>
            <w:t xml:space="preserve"> </w:t>
          </w:r>
          <w:proofErr w:type="spellStart"/>
          <w:r>
            <w:t>Groups</w:t>
          </w:r>
          <w:proofErr w:type="spellEnd"/>
          <w:r>
            <w:t xml:space="preserve"> </w:t>
          </w:r>
          <w:proofErr w:type="spellStart"/>
          <w:r>
            <w:t>Using</w:t>
          </w:r>
          <w:proofErr w:type="spellEnd"/>
          <w:r>
            <w:t xml:space="preserve"> </w:t>
          </w:r>
          <w:proofErr w:type="spellStart"/>
          <w:r>
            <w:t>B-mode</w:t>
          </w:r>
          <w:proofErr w:type="spellEnd"/>
          <w:r>
            <w:t xml:space="preserve"> </w:t>
          </w:r>
          <w:proofErr w:type="spellStart"/>
          <w:r>
            <w:t>Ultrasound</w:t>
          </w:r>
          <w:proofErr w:type="spellEnd"/>
          <w:r>
            <w:t xml:space="preserve">. </w:t>
          </w:r>
          <w:proofErr w:type="spellStart"/>
          <w:r>
            <w:rPr>
              <w:i/>
              <w:iCs/>
            </w:rPr>
            <w:t>International</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Kinesiology</w:t>
          </w:r>
          <w:proofErr w:type="spellEnd"/>
          <w:r>
            <w:rPr>
              <w:i/>
              <w:iCs/>
            </w:rPr>
            <w:t xml:space="preserve"> </w:t>
          </w:r>
          <w:proofErr w:type="spellStart"/>
          <w:r>
            <w:rPr>
              <w:i/>
              <w:iCs/>
            </w:rPr>
            <w:t>and</w:t>
          </w:r>
          <w:proofErr w:type="spellEnd"/>
          <w:r>
            <w:rPr>
              <w:i/>
              <w:iCs/>
            </w:rPr>
            <w:t xml:space="preserve"> Sports Science</w:t>
          </w:r>
          <w:r>
            <w:t xml:space="preserve">, </w:t>
          </w:r>
          <w:r>
            <w:rPr>
              <w:i/>
              <w:iCs/>
            </w:rPr>
            <w:t>5</w:t>
          </w:r>
          <w:r>
            <w:t>(1), 35. https://doi.org/10.7575/aiac.ijkss.v.5n.1p.35</w:t>
          </w:r>
        </w:p>
        <w:p w14:paraId="47A35971" w14:textId="77777777" w:rsidR="00AF0C8A" w:rsidRDefault="00AF0C8A">
          <w:pPr>
            <w:autoSpaceDE w:val="0"/>
            <w:autoSpaceDN w:val="0"/>
            <w:ind w:hanging="480"/>
            <w:divId w:val="10496258"/>
          </w:pPr>
          <w:r>
            <w:t xml:space="preserve">Scarpelli, M. C., Nóbrega, S. R., </w:t>
          </w:r>
          <w:proofErr w:type="spellStart"/>
          <w:r>
            <w:t>Santanielo</w:t>
          </w:r>
          <w:proofErr w:type="spellEnd"/>
          <w:r>
            <w:t xml:space="preserve">, N., Alvarez, I. F., </w:t>
          </w:r>
          <w:proofErr w:type="spellStart"/>
          <w:r>
            <w:t>Otoboni</w:t>
          </w:r>
          <w:proofErr w:type="spellEnd"/>
          <w:r>
            <w:t xml:space="preserve">, G. B., </w:t>
          </w:r>
          <w:proofErr w:type="spellStart"/>
          <w:r>
            <w:t>Ugrinowitsch</w:t>
          </w:r>
          <w:proofErr w:type="spellEnd"/>
          <w:r>
            <w:t xml:space="preserve">, C., &amp; </w:t>
          </w:r>
          <w:proofErr w:type="spellStart"/>
          <w:r>
            <w:t>Libardi</w:t>
          </w:r>
          <w:proofErr w:type="spellEnd"/>
          <w:r>
            <w:t xml:space="preserve">, C. A. (2022). </w:t>
          </w:r>
          <w:proofErr w:type="spellStart"/>
          <w:r>
            <w:t>Muscle</w:t>
          </w:r>
          <w:proofErr w:type="spellEnd"/>
          <w:r>
            <w:t xml:space="preserve"> </w:t>
          </w:r>
          <w:proofErr w:type="spellStart"/>
          <w:r>
            <w:t>Hypertrophy</w:t>
          </w:r>
          <w:proofErr w:type="spellEnd"/>
          <w:r>
            <w:t xml:space="preserve"> Response </w:t>
          </w:r>
          <w:proofErr w:type="spellStart"/>
          <w:r>
            <w:t>Is</w:t>
          </w:r>
          <w:proofErr w:type="spellEnd"/>
          <w:r>
            <w:t xml:space="preserve"> </w:t>
          </w:r>
          <w:proofErr w:type="spellStart"/>
          <w:r>
            <w:t>Affected</w:t>
          </w:r>
          <w:proofErr w:type="spellEnd"/>
          <w:r>
            <w:t xml:space="preserve"> </w:t>
          </w:r>
          <w:proofErr w:type="spellStart"/>
          <w:r>
            <w:t>by</w:t>
          </w:r>
          <w:proofErr w:type="spellEnd"/>
          <w:r>
            <w:t xml:space="preserve"> </w:t>
          </w:r>
          <w:proofErr w:type="spellStart"/>
          <w:r>
            <w:t>Previous</w:t>
          </w:r>
          <w:proofErr w:type="spellEnd"/>
          <w:r>
            <w:t xml:space="preserve"> </w:t>
          </w:r>
          <w:proofErr w:type="spellStart"/>
          <w:r>
            <w:t>Resistance</w:t>
          </w:r>
          <w:proofErr w:type="spellEnd"/>
          <w:r>
            <w:t xml:space="preserve"> Training Volume in </w:t>
          </w:r>
          <w:proofErr w:type="spellStart"/>
          <w:r>
            <w:t>Trained</w:t>
          </w:r>
          <w:proofErr w:type="spellEnd"/>
          <w:r>
            <w:t xml:space="preserve"> </w:t>
          </w:r>
          <w:proofErr w:type="spellStart"/>
          <w:r>
            <w:t>Individuals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strength</w:t>
          </w:r>
          <w:proofErr w:type="spellEnd"/>
          <w:r>
            <w:rPr>
              <w:i/>
              <w:iCs/>
            </w:rPr>
            <w:t xml:space="preserve"> </w:t>
          </w:r>
          <w:proofErr w:type="spellStart"/>
          <w:r>
            <w:rPr>
              <w:i/>
              <w:iCs/>
            </w:rPr>
            <w:t>and</w:t>
          </w:r>
          <w:proofErr w:type="spellEnd"/>
          <w:r>
            <w:rPr>
              <w:i/>
              <w:iCs/>
            </w:rPr>
            <w:t xml:space="preserve"> </w:t>
          </w:r>
          <w:proofErr w:type="spellStart"/>
          <w:r>
            <w:rPr>
              <w:i/>
              <w:iCs/>
            </w:rPr>
            <w:t>conditioning</w:t>
          </w:r>
          <w:proofErr w:type="spellEnd"/>
          <w:r>
            <w:rPr>
              <w:i/>
              <w:iCs/>
            </w:rPr>
            <w:t xml:space="preserve"> </w:t>
          </w:r>
          <w:proofErr w:type="spellStart"/>
          <w:r>
            <w:rPr>
              <w:i/>
              <w:iCs/>
            </w:rPr>
            <w:t>research</w:t>
          </w:r>
          <w:proofErr w:type="spellEnd"/>
          <w:r>
            <w:t xml:space="preserve">, </w:t>
          </w:r>
          <w:r>
            <w:rPr>
              <w:i/>
              <w:iCs/>
            </w:rPr>
            <w:t>36</w:t>
          </w:r>
          <w:r>
            <w:t>(4), 1153–1157. https://doi.org/10.1519/JSC.0000000000003558</w:t>
          </w:r>
        </w:p>
        <w:p w14:paraId="60AB1545" w14:textId="77777777" w:rsidR="00AF0C8A" w:rsidRDefault="00AF0C8A">
          <w:pPr>
            <w:autoSpaceDE w:val="0"/>
            <w:autoSpaceDN w:val="0"/>
            <w:ind w:hanging="480"/>
            <w:divId w:val="138614425"/>
          </w:pPr>
          <w:proofErr w:type="spellStart"/>
          <w:r>
            <w:t>Schoenfeld</w:t>
          </w:r>
          <w:proofErr w:type="spellEnd"/>
          <w:r>
            <w:t xml:space="preserve">, B., Fisher, J., </w:t>
          </w:r>
          <w:proofErr w:type="spellStart"/>
          <w:r>
            <w:t>Grgic</w:t>
          </w:r>
          <w:proofErr w:type="spellEnd"/>
          <w:r>
            <w:t xml:space="preserve">, J., </w:t>
          </w:r>
          <w:proofErr w:type="spellStart"/>
          <w:r>
            <w:t>Haun</w:t>
          </w:r>
          <w:proofErr w:type="spellEnd"/>
          <w:r>
            <w:t xml:space="preserve">, C., Helms, E., Phillips, S., Steele, J., &amp; </w:t>
          </w:r>
          <w:proofErr w:type="spellStart"/>
          <w:r>
            <w:t>Vigotsky</w:t>
          </w:r>
          <w:proofErr w:type="spellEnd"/>
          <w:r>
            <w:t xml:space="preserve">, A. (2021). </w:t>
          </w:r>
          <w:proofErr w:type="spellStart"/>
          <w:r>
            <w:t>Resistance</w:t>
          </w:r>
          <w:proofErr w:type="spellEnd"/>
          <w:r>
            <w:t xml:space="preserve"> Training </w:t>
          </w:r>
          <w:proofErr w:type="spellStart"/>
          <w:r>
            <w:t>Recommendations</w:t>
          </w:r>
          <w:proofErr w:type="spellEnd"/>
          <w:r>
            <w:t xml:space="preserve"> </w:t>
          </w:r>
          <w:proofErr w:type="spellStart"/>
          <w:r>
            <w:t>to</w:t>
          </w:r>
          <w:proofErr w:type="spellEnd"/>
          <w:r>
            <w:t xml:space="preserve"> Maximize </w:t>
          </w:r>
          <w:proofErr w:type="spellStart"/>
          <w:r>
            <w:t>Muscle</w:t>
          </w:r>
          <w:proofErr w:type="spellEnd"/>
          <w:r>
            <w:t xml:space="preserve"> </w:t>
          </w:r>
          <w:proofErr w:type="spellStart"/>
          <w:r>
            <w:t>Hypertrophy</w:t>
          </w:r>
          <w:proofErr w:type="spellEnd"/>
          <w:r>
            <w:t xml:space="preserve"> in </w:t>
          </w:r>
          <w:proofErr w:type="spellStart"/>
          <w:r>
            <w:t>an</w:t>
          </w:r>
          <w:proofErr w:type="spellEnd"/>
          <w:r>
            <w:t xml:space="preserve"> Athletic </w:t>
          </w:r>
          <w:proofErr w:type="spellStart"/>
          <w:r>
            <w:t>Population</w:t>
          </w:r>
          <w:proofErr w:type="spellEnd"/>
          <w:r>
            <w:t xml:space="preserve">: Position Stand </w:t>
          </w:r>
          <w:proofErr w:type="spellStart"/>
          <w:r>
            <w:t>of</w:t>
          </w:r>
          <w:proofErr w:type="spellEnd"/>
          <w:r>
            <w:t xml:space="preserve"> </w:t>
          </w:r>
          <w:proofErr w:type="spellStart"/>
          <w:r>
            <w:t>the</w:t>
          </w:r>
          <w:proofErr w:type="spellEnd"/>
          <w:r>
            <w:t xml:space="preserve"> IUSCA. </w:t>
          </w:r>
          <w:proofErr w:type="spellStart"/>
          <w:r>
            <w:rPr>
              <w:i/>
              <w:iCs/>
            </w:rPr>
            <w:t>International</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Strength</w:t>
          </w:r>
          <w:proofErr w:type="spellEnd"/>
          <w:r>
            <w:rPr>
              <w:i/>
              <w:iCs/>
            </w:rPr>
            <w:t xml:space="preserve"> </w:t>
          </w:r>
          <w:proofErr w:type="spellStart"/>
          <w:r>
            <w:rPr>
              <w:i/>
              <w:iCs/>
            </w:rPr>
            <w:t>and</w:t>
          </w:r>
          <w:proofErr w:type="spellEnd"/>
          <w:r>
            <w:rPr>
              <w:i/>
              <w:iCs/>
            </w:rPr>
            <w:t xml:space="preserve"> </w:t>
          </w:r>
          <w:proofErr w:type="spellStart"/>
          <w:r>
            <w:rPr>
              <w:i/>
              <w:iCs/>
            </w:rPr>
            <w:t>Conditioning</w:t>
          </w:r>
          <w:proofErr w:type="spellEnd"/>
          <w:r>
            <w:t xml:space="preserve">, </w:t>
          </w:r>
          <w:r>
            <w:rPr>
              <w:i/>
              <w:iCs/>
            </w:rPr>
            <w:t>1</w:t>
          </w:r>
          <w:r>
            <w:t>(1). https://doi.org/10.47206/ijsc.v1i1.81</w:t>
          </w:r>
        </w:p>
        <w:p w14:paraId="1E5BF460" w14:textId="77777777" w:rsidR="00AF0C8A" w:rsidRDefault="00AF0C8A">
          <w:pPr>
            <w:autoSpaceDE w:val="0"/>
            <w:autoSpaceDN w:val="0"/>
            <w:ind w:hanging="480"/>
            <w:divId w:val="1253735886"/>
          </w:pPr>
          <w:proofErr w:type="spellStart"/>
          <w:r>
            <w:t>Schoenfeld</w:t>
          </w:r>
          <w:proofErr w:type="spellEnd"/>
          <w:r>
            <w:t xml:space="preserve">, B., &amp; </w:t>
          </w:r>
          <w:proofErr w:type="spellStart"/>
          <w:r>
            <w:t>Grgic</w:t>
          </w:r>
          <w:proofErr w:type="spellEnd"/>
          <w:r>
            <w:t xml:space="preserve">, J. (2018). </w:t>
          </w:r>
          <w:proofErr w:type="spellStart"/>
          <w:r>
            <w:t>Evidence-Based</w:t>
          </w:r>
          <w:proofErr w:type="spellEnd"/>
          <w:r>
            <w:t xml:space="preserve"> </w:t>
          </w:r>
          <w:proofErr w:type="spellStart"/>
          <w:r>
            <w:t>Guidelines</w:t>
          </w:r>
          <w:proofErr w:type="spellEnd"/>
          <w:r>
            <w:t xml:space="preserve"> for </w:t>
          </w:r>
          <w:proofErr w:type="spellStart"/>
          <w:r>
            <w:t>Resistance</w:t>
          </w:r>
          <w:proofErr w:type="spellEnd"/>
          <w:r>
            <w:t xml:space="preserve"> Training Volume </w:t>
          </w:r>
          <w:proofErr w:type="spellStart"/>
          <w:r>
            <w:t>to</w:t>
          </w:r>
          <w:proofErr w:type="spellEnd"/>
          <w:r>
            <w:t xml:space="preserve"> Maximize </w:t>
          </w:r>
          <w:proofErr w:type="spellStart"/>
          <w:r>
            <w:t>Muscle</w:t>
          </w:r>
          <w:proofErr w:type="spellEnd"/>
          <w:r>
            <w:t xml:space="preserve"> </w:t>
          </w:r>
          <w:proofErr w:type="spellStart"/>
          <w:r>
            <w:t>Hypertrophy</w:t>
          </w:r>
          <w:proofErr w:type="spellEnd"/>
          <w:r>
            <w:t xml:space="preserve">. </w:t>
          </w:r>
          <w:proofErr w:type="spellStart"/>
          <w:r>
            <w:rPr>
              <w:i/>
              <w:iCs/>
            </w:rPr>
            <w:t>Strength</w:t>
          </w:r>
          <w:proofErr w:type="spellEnd"/>
          <w:r>
            <w:rPr>
              <w:i/>
              <w:iCs/>
            </w:rPr>
            <w:t xml:space="preserve"> &amp; </w:t>
          </w:r>
          <w:proofErr w:type="spellStart"/>
          <w:r>
            <w:rPr>
              <w:i/>
              <w:iCs/>
            </w:rPr>
            <w:t>Conditioning</w:t>
          </w:r>
          <w:proofErr w:type="spellEnd"/>
          <w:r>
            <w:rPr>
              <w:i/>
              <w:iCs/>
            </w:rPr>
            <w:t xml:space="preserve"> </w:t>
          </w:r>
          <w:proofErr w:type="spellStart"/>
          <w:r>
            <w:rPr>
              <w:i/>
              <w:iCs/>
            </w:rPr>
            <w:t>Journal</w:t>
          </w:r>
          <w:proofErr w:type="spellEnd"/>
          <w:r>
            <w:t xml:space="preserve">, </w:t>
          </w:r>
          <w:r>
            <w:rPr>
              <w:i/>
              <w:iCs/>
            </w:rPr>
            <w:t>40</w:t>
          </w:r>
          <w:r>
            <w:t>(4), 107–112. https://doi.org/10.1519/SSC.0000000000000363</w:t>
          </w:r>
        </w:p>
        <w:p w14:paraId="48BAC777" w14:textId="77777777" w:rsidR="00AF0C8A" w:rsidRDefault="00AF0C8A">
          <w:pPr>
            <w:autoSpaceDE w:val="0"/>
            <w:autoSpaceDN w:val="0"/>
            <w:ind w:hanging="480"/>
            <w:divId w:val="2001881343"/>
          </w:pPr>
          <w:proofErr w:type="spellStart"/>
          <w:r>
            <w:t>Schoenfeld</w:t>
          </w:r>
          <w:proofErr w:type="spellEnd"/>
          <w:r>
            <w:t xml:space="preserve">, B. J. (2010). </w:t>
          </w:r>
          <w:proofErr w:type="spellStart"/>
          <w:r>
            <w:t>Squatting</w:t>
          </w:r>
          <w:proofErr w:type="spellEnd"/>
          <w:r>
            <w:t xml:space="preserve"> </w:t>
          </w:r>
          <w:proofErr w:type="spellStart"/>
          <w:r>
            <w:t>kinematics</w:t>
          </w:r>
          <w:proofErr w:type="spellEnd"/>
          <w:r>
            <w:t xml:space="preserve"> </w:t>
          </w:r>
          <w:proofErr w:type="spellStart"/>
          <w:r>
            <w:t>and</w:t>
          </w:r>
          <w:proofErr w:type="spellEnd"/>
          <w:r>
            <w:t xml:space="preserve"> </w:t>
          </w:r>
          <w:proofErr w:type="spellStart"/>
          <w:r>
            <w:t>kinetics</w:t>
          </w:r>
          <w:proofErr w:type="spellEnd"/>
          <w:r>
            <w:t xml:space="preserve"> </w:t>
          </w:r>
          <w:proofErr w:type="spellStart"/>
          <w:r>
            <w:t>and</w:t>
          </w:r>
          <w:proofErr w:type="spellEnd"/>
          <w:r>
            <w:t xml:space="preserve"> </w:t>
          </w:r>
          <w:proofErr w:type="spellStart"/>
          <w:r>
            <w:t>their</w:t>
          </w:r>
          <w:proofErr w:type="spellEnd"/>
          <w:r>
            <w:t xml:space="preserve"> </w:t>
          </w:r>
          <w:proofErr w:type="spellStart"/>
          <w:r>
            <w:t>application</w:t>
          </w:r>
          <w:proofErr w:type="spellEnd"/>
          <w:r>
            <w:t xml:space="preserve"> </w:t>
          </w:r>
          <w:proofErr w:type="spellStart"/>
          <w:r>
            <w:t>to</w:t>
          </w:r>
          <w:proofErr w:type="spellEnd"/>
          <w:r>
            <w:t xml:space="preserve"> </w:t>
          </w:r>
          <w:proofErr w:type="spellStart"/>
          <w:r>
            <w:t>exercise</w:t>
          </w:r>
          <w:proofErr w:type="spellEnd"/>
          <w:r>
            <w:t xml:space="preserve"> performance.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strength</w:t>
          </w:r>
          <w:proofErr w:type="spellEnd"/>
          <w:r>
            <w:rPr>
              <w:i/>
              <w:iCs/>
            </w:rPr>
            <w:t xml:space="preserve"> </w:t>
          </w:r>
          <w:proofErr w:type="spellStart"/>
          <w:r>
            <w:rPr>
              <w:i/>
              <w:iCs/>
            </w:rPr>
            <w:t>and</w:t>
          </w:r>
          <w:proofErr w:type="spellEnd"/>
          <w:r>
            <w:rPr>
              <w:i/>
              <w:iCs/>
            </w:rPr>
            <w:t xml:space="preserve"> </w:t>
          </w:r>
          <w:proofErr w:type="spellStart"/>
          <w:r>
            <w:rPr>
              <w:i/>
              <w:iCs/>
            </w:rPr>
            <w:t>conditioning</w:t>
          </w:r>
          <w:proofErr w:type="spellEnd"/>
          <w:r>
            <w:rPr>
              <w:i/>
              <w:iCs/>
            </w:rPr>
            <w:t xml:space="preserve"> </w:t>
          </w:r>
          <w:proofErr w:type="spellStart"/>
          <w:r>
            <w:rPr>
              <w:i/>
              <w:iCs/>
            </w:rPr>
            <w:t>research</w:t>
          </w:r>
          <w:proofErr w:type="spellEnd"/>
          <w:r>
            <w:t xml:space="preserve">, </w:t>
          </w:r>
          <w:r>
            <w:rPr>
              <w:i/>
              <w:iCs/>
            </w:rPr>
            <w:t>24</w:t>
          </w:r>
          <w:r>
            <w:t>(12), 3497–3506. https://doi.org/10.1519/JSC.0b013e3181bac2d7</w:t>
          </w:r>
        </w:p>
        <w:p w14:paraId="4082E9BC" w14:textId="77777777" w:rsidR="00AF0C8A" w:rsidRDefault="00AF0C8A">
          <w:pPr>
            <w:autoSpaceDE w:val="0"/>
            <w:autoSpaceDN w:val="0"/>
            <w:ind w:hanging="480"/>
            <w:divId w:val="1416592595"/>
          </w:pPr>
          <w:proofErr w:type="spellStart"/>
          <w:r>
            <w:t>Schoenfeld</w:t>
          </w:r>
          <w:proofErr w:type="spellEnd"/>
          <w:r>
            <w:t xml:space="preserve">, B. J., &amp; </w:t>
          </w:r>
          <w:proofErr w:type="spellStart"/>
          <w:r>
            <w:t>Grgic</w:t>
          </w:r>
          <w:proofErr w:type="spellEnd"/>
          <w:r>
            <w:t xml:space="preserve">, J. (2020). </w:t>
          </w:r>
          <w:proofErr w:type="spellStart"/>
          <w:r>
            <w:t>Effects</w:t>
          </w:r>
          <w:proofErr w:type="spellEnd"/>
          <w:r>
            <w:t xml:space="preserve"> </w:t>
          </w:r>
          <w:proofErr w:type="spellStart"/>
          <w:r>
            <w:t>of</w:t>
          </w:r>
          <w:proofErr w:type="spellEnd"/>
          <w:r>
            <w:t xml:space="preserve"> range </w:t>
          </w:r>
          <w:proofErr w:type="spellStart"/>
          <w:r>
            <w:t>of</w:t>
          </w:r>
          <w:proofErr w:type="spellEnd"/>
          <w:r>
            <w:t xml:space="preserve"> </w:t>
          </w:r>
          <w:proofErr w:type="spellStart"/>
          <w:r>
            <w:t>motion</w:t>
          </w:r>
          <w:proofErr w:type="spellEnd"/>
          <w:r>
            <w:t xml:space="preserve"> </w:t>
          </w:r>
          <w:proofErr w:type="spellStart"/>
          <w:r>
            <w:t>on</w:t>
          </w:r>
          <w:proofErr w:type="spellEnd"/>
          <w:r>
            <w:t xml:space="preserve"> </w:t>
          </w:r>
          <w:proofErr w:type="spellStart"/>
          <w:r>
            <w:t>muscle</w:t>
          </w:r>
          <w:proofErr w:type="spellEnd"/>
          <w:r>
            <w:t xml:space="preserve"> </w:t>
          </w:r>
          <w:proofErr w:type="spellStart"/>
          <w:r>
            <w:t>development</w:t>
          </w:r>
          <w:proofErr w:type="spellEnd"/>
          <w:r>
            <w:t xml:space="preserve"> </w:t>
          </w:r>
          <w:proofErr w:type="spellStart"/>
          <w:r>
            <w:t>during</w:t>
          </w:r>
          <w:proofErr w:type="spellEnd"/>
          <w:r>
            <w:t xml:space="preserve"> </w:t>
          </w:r>
          <w:proofErr w:type="spellStart"/>
          <w:r>
            <w:t>resistance</w:t>
          </w:r>
          <w:proofErr w:type="spellEnd"/>
          <w:r>
            <w:t xml:space="preserve"> training </w:t>
          </w:r>
          <w:proofErr w:type="spellStart"/>
          <w:r>
            <w:t>interventions</w:t>
          </w:r>
          <w:proofErr w:type="spellEnd"/>
          <w:r>
            <w:t xml:space="preserve">: A </w:t>
          </w:r>
          <w:proofErr w:type="spellStart"/>
          <w:r>
            <w:t>systematic</w:t>
          </w:r>
          <w:proofErr w:type="spellEnd"/>
          <w:r>
            <w:t xml:space="preserve"> review. </w:t>
          </w:r>
          <w:r>
            <w:rPr>
              <w:i/>
              <w:iCs/>
            </w:rPr>
            <w:t>SAGE open medicine</w:t>
          </w:r>
          <w:r>
            <w:t xml:space="preserve">, </w:t>
          </w:r>
          <w:r>
            <w:rPr>
              <w:i/>
              <w:iCs/>
            </w:rPr>
            <w:t>8</w:t>
          </w:r>
          <w:r>
            <w:t>, 2050312120901559. https://doi.org/10.1177/2050312120901559</w:t>
          </w:r>
        </w:p>
        <w:p w14:paraId="794DB267" w14:textId="77777777" w:rsidR="00AF0C8A" w:rsidRDefault="00AF0C8A">
          <w:pPr>
            <w:autoSpaceDE w:val="0"/>
            <w:autoSpaceDN w:val="0"/>
            <w:ind w:hanging="480"/>
            <w:divId w:val="912161039"/>
          </w:pPr>
          <w:proofErr w:type="spellStart"/>
          <w:r>
            <w:lastRenderedPageBreak/>
            <w:t>Schoenfeld</w:t>
          </w:r>
          <w:proofErr w:type="spellEnd"/>
          <w:r>
            <w:t xml:space="preserve">, B. J., </w:t>
          </w:r>
          <w:proofErr w:type="spellStart"/>
          <w:r>
            <w:t>Ogborn</w:t>
          </w:r>
          <w:proofErr w:type="spellEnd"/>
          <w:r>
            <w:t xml:space="preserve">, D., &amp; Krieger, J. W. (2017). Dose-response </w:t>
          </w:r>
          <w:proofErr w:type="spellStart"/>
          <w:r>
            <w:t>relationship</w:t>
          </w:r>
          <w:proofErr w:type="spellEnd"/>
          <w:r>
            <w:t xml:space="preserve"> </w:t>
          </w:r>
          <w:proofErr w:type="spellStart"/>
          <w:r>
            <w:t>between</w:t>
          </w:r>
          <w:proofErr w:type="spellEnd"/>
          <w:r>
            <w:t xml:space="preserve"> </w:t>
          </w:r>
          <w:proofErr w:type="spellStart"/>
          <w:r>
            <w:t>weekly</w:t>
          </w:r>
          <w:proofErr w:type="spellEnd"/>
          <w:r>
            <w:t xml:space="preserve"> </w:t>
          </w:r>
          <w:proofErr w:type="spellStart"/>
          <w:r>
            <w:t>resistance</w:t>
          </w:r>
          <w:proofErr w:type="spellEnd"/>
          <w:r>
            <w:t xml:space="preserve"> training volume </w:t>
          </w:r>
          <w:proofErr w:type="spellStart"/>
          <w:r>
            <w:t>and</w:t>
          </w:r>
          <w:proofErr w:type="spellEnd"/>
          <w:r>
            <w:t xml:space="preserve"> </w:t>
          </w:r>
          <w:proofErr w:type="spellStart"/>
          <w:r>
            <w:t>increases</w:t>
          </w:r>
          <w:proofErr w:type="spellEnd"/>
          <w:r>
            <w:t xml:space="preserve"> in </w:t>
          </w:r>
          <w:proofErr w:type="spellStart"/>
          <w:r>
            <w:t>muscle</w:t>
          </w:r>
          <w:proofErr w:type="spellEnd"/>
          <w:r>
            <w:t xml:space="preserve"> </w:t>
          </w:r>
          <w:proofErr w:type="spellStart"/>
          <w:r>
            <w:t>mass</w:t>
          </w:r>
          <w:proofErr w:type="spellEnd"/>
          <w:r>
            <w:t xml:space="preserve">: A </w:t>
          </w:r>
          <w:proofErr w:type="spellStart"/>
          <w:r>
            <w:t>systematic</w:t>
          </w:r>
          <w:proofErr w:type="spellEnd"/>
          <w:r>
            <w:t xml:space="preserve"> review </w:t>
          </w:r>
          <w:proofErr w:type="spellStart"/>
          <w:r>
            <w:t>and</w:t>
          </w:r>
          <w:proofErr w:type="spellEnd"/>
          <w:r>
            <w:t xml:space="preserve"> meta-</w:t>
          </w:r>
          <w:proofErr w:type="spellStart"/>
          <w:r>
            <w:t>analysis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sports</w:t>
          </w:r>
          <w:proofErr w:type="spellEnd"/>
          <w:r>
            <w:rPr>
              <w:i/>
              <w:iCs/>
            </w:rPr>
            <w:t xml:space="preserve"> </w:t>
          </w:r>
          <w:proofErr w:type="spellStart"/>
          <w:r>
            <w:rPr>
              <w:i/>
              <w:iCs/>
            </w:rPr>
            <w:t>sciences</w:t>
          </w:r>
          <w:proofErr w:type="spellEnd"/>
          <w:r>
            <w:t xml:space="preserve">, </w:t>
          </w:r>
          <w:r>
            <w:rPr>
              <w:i/>
              <w:iCs/>
            </w:rPr>
            <w:t>35</w:t>
          </w:r>
          <w:r>
            <w:t>(11), 1073–1082. https://doi.org/10.1080/02640414.2016.1210197</w:t>
          </w:r>
        </w:p>
        <w:p w14:paraId="34C202D8" w14:textId="77777777" w:rsidR="00AF0C8A" w:rsidRDefault="00AF0C8A">
          <w:pPr>
            <w:autoSpaceDE w:val="0"/>
            <w:autoSpaceDN w:val="0"/>
            <w:ind w:hanging="480"/>
            <w:divId w:val="1464467847"/>
          </w:pPr>
          <w:proofErr w:type="spellStart"/>
          <w:r>
            <w:t>Schoenfeld</w:t>
          </w:r>
          <w:proofErr w:type="spellEnd"/>
          <w:r>
            <w:t xml:space="preserve">, B. J., Pope, Z. K., </w:t>
          </w:r>
          <w:proofErr w:type="spellStart"/>
          <w:r>
            <w:t>Benik</w:t>
          </w:r>
          <w:proofErr w:type="spellEnd"/>
          <w:r>
            <w:t xml:space="preserve">, F. M., </w:t>
          </w:r>
          <w:proofErr w:type="spellStart"/>
          <w:r>
            <w:t>Hester</w:t>
          </w:r>
          <w:proofErr w:type="spellEnd"/>
          <w:r>
            <w:t xml:space="preserve">, G. M., Sellers, J., </w:t>
          </w:r>
          <w:proofErr w:type="spellStart"/>
          <w:r>
            <w:t>Nooner</w:t>
          </w:r>
          <w:proofErr w:type="spellEnd"/>
          <w:r>
            <w:t xml:space="preserve">, J. L., </w:t>
          </w:r>
          <w:proofErr w:type="spellStart"/>
          <w:r>
            <w:t>Schnaiter</w:t>
          </w:r>
          <w:proofErr w:type="spellEnd"/>
          <w:r>
            <w:t xml:space="preserve">, J. A., Bond-Williams, K. E., Carter, A. S., Ross, C. L., Just, B. L., </w:t>
          </w:r>
          <w:proofErr w:type="spellStart"/>
          <w:r>
            <w:t>Henselmans</w:t>
          </w:r>
          <w:proofErr w:type="spellEnd"/>
          <w:r>
            <w:t xml:space="preserve">, M., &amp; Krieger, J. W. (2016). </w:t>
          </w:r>
          <w:proofErr w:type="spellStart"/>
          <w:r>
            <w:t>Longer</w:t>
          </w:r>
          <w:proofErr w:type="spellEnd"/>
          <w:r>
            <w:t xml:space="preserve"> </w:t>
          </w:r>
          <w:proofErr w:type="spellStart"/>
          <w:r>
            <w:t>Interset</w:t>
          </w:r>
          <w:proofErr w:type="spellEnd"/>
          <w:r>
            <w:t xml:space="preserve"> </w:t>
          </w:r>
          <w:proofErr w:type="spellStart"/>
          <w:r>
            <w:t>Rest</w:t>
          </w:r>
          <w:proofErr w:type="spellEnd"/>
          <w:r>
            <w:t xml:space="preserve"> </w:t>
          </w:r>
          <w:proofErr w:type="spellStart"/>
          <w:r>
            <w:t>Periods</w:t>
          </w:r>
          <w:proofErr w:type="spellEnd"/>
          <w:r>
            <w:t xml:space="preserve"> </w:t>
          </w:r>
          <w:proofErr w:type="spellStart"/>
          <w:r>
            <w:t>Enhance</w:t>
          </w:r>
          <w:proofErr w:type="spellEnd"/>
          <w:r>
            <w:t xml:space="preserve"> </w:t>
          </w:r>
          <w:proofErr w:type="spellStart"/>
          <w:r>
            <w:t>Muscle</w:t>
          </w:r>
          <w:proofErr w:type="spellEnd"/>
          <w:r>
            <w:t xml:space="preserve"> </w:t>
          </w:r>
          <w:proofErr w:type="spellStart"/>
          <w:r>
            <w:t>Strength</w:t>
          </w:r>
          <w:proofErr w:type="spellEnd"/>
          <w:r>
            <w:t xml:space="preserve"> </w:t>
          </w:r>
          <w:proofErr w:type="spellStart"/>
          <w:r>
            <w:t>and</w:t>
          </w:r>
          <w:proofErr w:type="spellEnd"/>
          <w:r>
            <w:t xml:space="preserve"> </w:t>
          </w:r>
          <w:proofErr w:type="spellStart"/>
          <w:r>
            <w:t>Hypertrophy</w:t>
          </w:r>
          <w:proofErr w:type="spellEnd"/>
          <w:r>
            <w:t xml:space="preserve"> in </w:t>
          </w:r>
          <w:proofErr w:type="spellStart"/>
          <w:r>
            <w:t>Resistance-Trained</w:t>
          </w:r>
          <w:proofErr w:type="spellEnd"/>
          <w:r>
            <w:t xml:space="preserve"> </w:t>
          </w:r>
          <w:proofErr w:type="spellStart"/>
          <w:r>
            <w:t>Men</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strength</w:t>
          </w:r>
          <w:proofErr w:type="spellEnd"/>
          <w:r>
            <w:rPr>
              <w:i/>
              <w:iCs/>
            </w:rPr>
            <w:t xml:space="preserve"> </w:t>
          </w:r>
          <w:proofErr w:type="spellStart"/>
          <w:r>
            <w:rPr>
              <w:i/>
              <w:iCs/>
            </w:rPr>
            <w:t>and</w:t>
          </w:r>
          <w:proofErr w:type="spellEnd"/>
          <w:r>
            <w:rPr>
              <w:i/>
              <w:iCs/>
            </w:rPr>
            <w:t xml:space="preserve"> </w:t>
          </w:r>
          <w:proofErr w:type="spellStart"/>
          <w:r>
            <w:rPr>
              <w:i/>
              <w:iCs/>
            </w:rPr>
            <w:t>conditioning</w:t>
          </w:r>
          <w:proofErr w:type="spellEnd"/>
          <w:r>
            <w:rPr>
              <w:i/>
              <w:iCs/>
            </w:rPr>
            <w:t xml:space="preserve"> </w:t>
          </w:r>
          <w:proofErr w:type="spellStart"/>
          <w:r>
            <w:rPr>
              <w:i/>
              <w:iCs/>
            </w:rPr>
            <w:t>research</w:t>
          </w:r>
          <w:proofErr w:type="spellEnd"/>
          <w:r>
            <w:t xml:space="preserve">, </w:t>
          </w:r>
          <w:r>
            <w:rPr>
              <w:i/>
              <w:iCs/>
            </w:rPr>
            <w:t>30</w:t>
          </w:r>
          <w:r>
            <w:t>(7), 1805–1812. https://doi.org/10.1519/JSC.0000000000001272</w:t>
          </w:r>
        </w:p>
        <w:p w14:paraId="11F3E1D4" w14:textId="77777777" w:rsidR="00AF0C8A" w:rsidRDefault="00AF0C8A">
          <w:pPr>
            <w:autoSpaceDE w:val="0"/>
            <w:autoSpaceDN w:val="0"/>
            <w:ind w:hanging="480"/>
            <w:divId w:val="2119133313"/>
          </w:pPr>
          <w:r>
            <w:t xml:space="preserve">Sinclair, J., Taylor, P. J., Jones, B., </w:t>
          </w:r>
          <w:proofErr w:type="spellStart"/>
          <w:r>
            <w:t>Butters</w:t>
          </w:r>
          <w:proofErr w:type="spellEnd"/>
          <w:r>
            <w:t xml:space="preserve">, B., Bentley, I., &amp; </w:t>
          </w:r>
          <w:proofErr w:type="spellStart"/>
          <w:r>
            <w:t>Edmundson</w:t>
          </w:r>
          <w:proofErr w:type="spellEnd"/>
          <w:r>
            <w:t xml:space="preserve">, C. J. (2022). A </w:t>
          </w:r>
          <w:proofErr w:type="spellStart"/>
          <w:r>
            <w:t>Multi-Experiment</w:t>
          </w:r>
          <w:proofErr w:type="spellEnd"/>
          <w:r>
            <w:t xml:space="preserve"> </w:t>
          </w:r>
          <w:proofErr w:type="spellStart"/>
          <w:r>
            <w:t>Investigation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Effects</w:t>
          </w:r>
          <w:proofErr w:type="spellEnd"/>
          <w:r>
            <w:t xml:space="preserve"> </w:t>
          </w:r>
          <w:proofErr w:type="spellStart"/>
          <w:r>
            <w:t>Stance</w:t>
          </w:r>
          <w:proofErr w:type="spellEnd"/>
          <w:r>
            <w:t xml:space="preserve"> </w:t>
          </w:r>
          <w:proofErr w:type="spellStart"/>
          <w:r>
            <w:t>Width</w:t>
          </w:r>
          <w:proofErr w:type="spellEnd"/>
          <w:r>
            <w:t xml:space="preserve"> </w:t>
          </w:r>
          <w:proofErr w:type="spellStart"/>
          <w:r>
            <w:t>on</w:t>
          </w:r>
          <w:proofErr w:type="spellEnd"/>
          <w:r>
            <w:t xml:space="preserve"> </w:t>
          </w:r>
          <w:proofErr w:type="spellStart"/>
          <w:r>
            <w:t>the</w:t>
          </w:r>
          <w:proofErr w:type="spellEnd"/>
          <w:r>
            <w:t xml:space="preserve"> </w:t>
          </w:r>
          <w:proofErr w:type="spellStart"/>
          <w:r>
            <w:t>Biomechanics</w:t>
          </w:r>
          <w:proofErr w:type="spellEnd"/>
          <w:r>
            <w:t xml:space="preserve"> </w:t>
          </w:r>
          <w:proofErr w:type="spellStart"/>
          <w:r>
            <w:t>of</w:t>
          </w:r>
          <w:proofErr w:type="spellEnd"/>
          <w:r>
            <w:t xml:space="preserve"> </w:t>
          </w:r>
          <w:proofErr w:type="spellStart"/>
          <w:r>
            <w:t>the</w:t>
          </w:r>
          <w:proofErr w:type="spellEnd"/>
          <w:r>
            <w:t xml:space="preserve"> </w:t>
          </w:r>
          <w:proofErr w:type="spellStart"/>
          <w:r>
            <w:t>Barbell</w:t>
          </w:r>
          <w:proofErr w:type="spellEnd"/>
          <w:r>
            <w:t xml:space="preserve"> </w:t>
          </w:r>
          <w:proofErr w:type="spellStart"/>
          <w:r>
            <w:t>Squat</w:t>
          </w:r>
          <w:proofErr w:type="spellEnd"/>
          <w:r>
            <w:t xml:space="preserve">. </w:t>
          </w:r>
          <w:r>
            <w:rPr>
              <w:i/>
              <w:iCs/>
            </w:rPr>
            <w:t>Sports</w:t>
          </w:r>
          <w:r>
            <w:t xml:space="preserve">, </w:t>
          </w:r>
          <w:r>
            <w:rPr>
              <w:i/>
              <w:iCs/>
            </w:rPr>
            <w:t>10</w:t>
          </w:r>
          <w:r>
            <w:t>(9), 136. https://doi.org/10.3390/sports10090136</w:t>
          </w:r>
        </w:p>
        <w:p w14:paraId="542B2ED2" w14:textId="77777777" w:rsidR="00AF0C8A" w:rsidRDefault="00AF0C8A">
          <w:pPr>
            <w:autoSpaceDE w:val="0"/>
            <w:autoSpaceDN w:val="0"/>
            <w:ind w:hanging="480"/>
            <w:divId w:val="545725764"/>
          </w:pPr>
          <w:proofErr w:type="spellStart"/>
          <w:r>
            <w:t>Straub</w:t>
          </w:r>
          <w:proofErr w:type="spellEnd"/>
          <w:r>
            <w:t xml:space="preserve">, R. K., &amp; Powers, C. M. (2024). A </w:t>
          </w:r>
          <w:proofErr w:type="spellStart"/>
          <w:r>
            <w:t>Biomechanical</w:t>
          </w:r>
          <w:proofErr w:type="spellEnd"/>
          <w:r>
            <w:t xml:space="preserve"> Review </w:t>
          </w:r>
          <w:proofErr w:type="spellStart"/>
          <w:r>
            <w:t>of</w:t>
          </w:r>
          <w:proofErr w:type="spellEnd"/>
          <w:r>
            <w:t xml:space="preserve"> </w:t>
          </w:r>
          <w:proofErr w:type="spellStart"/>
          <w:r>
            <w:t>the</w:t>
          </w:r>
          <w:proofErr w:type="spellEnd"/>
          <w:r>
            <w:t xml:space="preserve"> </w:t>
          </w:r>
          <w:proofErr w:type="spellStart"/>
          <w:r>
            <w:t>Squat</w:t>
          </w:r>
          <w:proofErr w:type="spellEnd"/>
          <w:r>
            <w:t xml:space="preserve"> </w:t>
          </w:r>
          <w:proofErr w:type="spellStart"/>
          <w:r>
            <w:t>Exercise</w:t>
          </w:r>
          <w:proofErr w:type="spellEnd"/>
          <w:r>
            <w:t xml:space="preserve">: </w:t>
          </w:r>
          <w:proofErr w:type="spellStart"/>
          <w:r>
            <w:t>Implications</w:t>
          </w:r>
          <w:proofErr w:type="spellEnd"/>
          <w:r>
            <w:t xml:space="preserve"> for Clinical </w:t>
          </w:r>
          <w:proofErr w:type="spellStart"/>
          <w:r>
            <w:t>Practice</w:t>
          </w:r>
          <w:proofErr w:type="spellEnd"/>
          <w:r>
            <w:t xml:space="preserve">. </w:t>
          </w:r>
          <w:proofErr w:type="spellStart"/>
          <w:r>
            <w:rPr>
              <w:i/>
              <w:iCs/>
            </w:rPr>
            <w:t>International</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sports</w:t>
          </w:r>
          <w:proofErr w:type="spellEnd"/>
          <w:r>
            <w:rPr>
              <w:i/>
              <w:iCs/>
            </w:rPr>
            <w:t xml:space="preserve"> </w:t>
          </w:r>
          <w:proofErr w:type="spellStart"/>
          <w:r>
            <w:rPr>
              <w:i/>
              <w:iCs/>
            </w:rPr>
            <w:t>physical</w:t>
          </w:r>
          <w:proofErr w:type="spellEnd"/>
          <w:r>
            <w:rPr>
              <w:i/>
              <w:iCs/>
            </w:rPr>
            <w:t xml:space="preserve"> </w:t>
          </w:r>
          <w:proofErr w:type="spellStart"/>
          <w:r>
            <w:rPr>
              <w:i/>
              <w:iCs/>
            </w:rPr>
            <w:t>therapy</w:t>
          </w:r>
          <w:proofErr w:type="spellEnd"/>
          <w:r>
            <w:t xml:space="preserve">, </w:t>
          </w:r>
          <w:r>
            <w:rPr>
              <w:i/>
              <w:iCs/>
            </w:rPr>
            <w:t>19</w:t>
          </w:r>
          <w:r>
            <w:t>(4), 490–501. https://doi.org/10.26603/001c.94600</w:t>
          </w:r>
        </w:p>
        <w:p w14:paraId="17B01FF5" w14:textId="77777777" w:rsidR="00AF0C8A" w:rsidRDefault="00AF0C8A">
          <w:pPr>
            <w:autoSpaceDE w:val="0"/>
            <w:autoSpaceDN w:val="0"/>
            <w:ind w:hanging="480"/>
            <w:divId w:val="1180464828"/>
          </w:pPr>
          <w:proofErr w:type="spellStart"/>
          <w:r>
            <w:t>Usui</w:t>
          </w:r>
          <w:proofErr w:type="spellEnd"/>
          <w:r>
            <w:t xml:space="preserve">, S., </w:t>
          </w:r>
          <w:proofErr w:type="spellStart"/>
          <w:r>
            <w:t>Maeo</w:t>
          </w:r>
          <w:proofErr w:type="spellEnd"/>
          <w:r>
            <w:t xml:space="preserve">, S., </w:t>
          </w:r>
          <w:proofErr w:type="spellStart"/>
          <w:r>
            <w:t>Tayashiki</w:t>
          </w:r>
          <w:proofErr w:type="spellEnd"/>
          <w:r>
            <w:t xml:space="preserve">, K., </w:t>
          </w:r>
          <w:proofErr w:type="spellStart"/>
          <w:r>
            <w:t>Nakatani</w:t>
          </w:r>
          <w:proofErr w:type="spellEnd"/>
          <w:r>
            <w:t xml:space="preserve">, M., &amp; </w:t>
          </w:r>
          <w:proofErr w:type="spellStart"/>
          <w:r>
            <w:t>Kanehisa</w:t>
          </w:r>
          <w:proofErr w:type="spellEnd"/>
          <w:r>
            <w:t xml:space="preserve">, H. (2015). </w:t>
          </w:r>
          <w:proofErr w:type="spellStart"/>
          <w:r>
            <w:t>Low-load</w:t>
          </w:r>
          <w:proofErr w:type="spellEnd"/>
          <w:r>
            <w:t xml:space="preserve"> </w:t>
          </w:r>
          <w:proofErr w:type="spellStart"/>
          <w:r>
            <w:t>Slow</w:t>
          </w:r>
          <w:proofErr w:type="spellEnd"/>
          <w:r>
            <w:t xml:space="preserve"> Movement </w:t>
          </w:r>
          <w:proofErr w:type="spellStart"/>
          <w:r>
            <w:t>Squat</w:t>
          </w:r>
          <w:proofErr w:type="spellEnd"/>
          <w:r>
            <w:t xml:space="preserve"> Training </w:t>
          </w:r>
          <w:proofErr w:type="spellStart"/>
          <w:r>
            <w:t>Increases</w:t>
          </w:r>
          <w:proofErr w:type="spellEnd"/>
          <w:r>
            <w:t xml:space="preserve"> </w:t>
          </w:r>
          <w:proofErr w:type="spellStart"/>
          <w:r>
            <w:t>Muscle</w:t>
          </w:r>
          <w:proofErr w:type="spellEnd"/>
          <w:r>
            <w:t xml:space="preserve"> </w:t>
          </w:r>
          <w:proofErr w:type="spellStart"/>
          <w:r>
            <w:t>Size</w:t>
          </w:r>
          <w:proofErr w:type="spellEnd"/>
          <w:r>
            <w:t xml:space="preserve"> </w:t>
          </w:r>
          <w:proofErr w:type="spellStart"/>
          <w:r>
            <w:t>and</w:t>
          </w:r>
          <w:proofErr w:type="spellEnd"/>
          <w:r>
            <w:t xml:space="preserve"> </w:t>
          </w:r>
          <w:proofErr w:type="spellStart"/>
          <w:r>
            <w:t>Strength</w:t>
          </w:r>
          <w:proofErr w:type="spellEnd"/>
          <w:r>
            <w:t xml:space="preserve"> </w:t>
          </w:r>
          <w:proofErr w:type="spellStart"/>
          <w:r>
            <w:t>but</w:t>
          </w:r>
          <w:proofErr w:type="spellEnd"/>
          <w:r>
            <w:t xml:space="preserve"> </w:t>
          </w:r>
          <w:proofErr w:type="spellStart"/>
          <w:r>
            <w:t>Not</w:t>
          </w:r>
          <w:proofErr w:type="spellEnd"/>
          <w:r>
            <w:t xml:space="preserve"> Power. </w:t>
          </w:r>
          <w:proofErr w:type="spellStart"/>
          <w:r>
            <w:rPr>
              <w:i/>
              <w:iCs/>
            </w:rPr>
            <w:t>International</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Sports Medicine</w:t>
          </w:r>
          <w:r>
            <w:t xml:space="preserve">, </w:t>
          </w:r>
          <w:r>
            <w:rPr>
              <w:i/>
              <w:iCs/>
            </w:rPr>
            <w:t>37</w:t>
          </w:r>
          <w:r>
            <w:t>(04), 305–312. https://doi.org/10.1055/s-0035-1564255</w:t>
          </w:r>
        </w:p>
        <w:p w14:paraId="5AC6C288" w14:textId="77777777" w:rsidR="00AF0C8A" w:rsidRDefault="00AF0C8A">
          <w:pPr>
            <w:autoSpaceDE w:val="0"/>
            <w:autoSpaceDN w:val="0"/>
            <w:ind w:hanging="480"/>
            <w:divId w:val="541673224"/>
          </w:pPr>
          <w:proofErr w:type="spellStart"/>
          <w:r>
            <w:t>Vigotsky</w:t>
          </w:r>
          <w:proofErr w:type="spellEnd"/>
          <w:r>
            <w:t xml:space="preserve">, A. D., </w:t>
          </w:r>
          <w:proofErr w:type="spellStart"/>
          <w:r>
            <w:t>Halperin</w:t>
          </w:r>
          <w:proofErr w:type="spellEnd"/>
          <w:r>
            <w:t xml:space="preserve">, I., Trajano, G. S., &amp; Vieira, T. M. (2022). </w:t>
          </w:r>
          <w:proofErr w:type="spellStart"/>
          <w:r>
            <w:t>Longing</w:t>
          </w:r>
          <w:proofErr w:type="spellEnd"/>
          <w:r>
            <w:t xml:space="preserve"> for a Longitudinal Proxy: </w:t>
          </w:r>
          <w:proofErr w:type="spellStart"/>
          <w:r>
            <w:t>Acutely</w:t>
          </w:r>
          <w:proofErr w:type="spellEnd"/>
          <w:r>
            <w:t xml:space="preserve"> </w:t>
          </w:r>
          <w:proofErr w:type="spellStart"/>
          <w:r>
            <w:t>Measured</w:t>
          </w:r>
          <w:proofErr w:type="spellEnd"/>
          <w:r>
            <w:t xml:space="preserve"> Surface EMG Amplitude </w:t>
          </w:r>
          <w:proofErr w:type="spellStart"/>
          <w:r>
            <w:t>is</w:t>
          </w:r>
          <w:proofErr w:type="spellEnd"/>
          <w:r>
            <w:t xml:space="preserve"> </w:t>
          </w:r>
          <w:proofErr w:type="spellStart"/>
          <w:r>
            <w:t>not</w:t>
          </w:r>
          <w:proofErr w:type="spellEnd"/>
          <w:r>
            <w:t xml:space="preserve"> a </w:t>
          </w:r>
          <w:proofErr w:type="spellStart"/>
          <w:r>
            <w:t>Validated</w:t>
          </w:r>
          <w:proofErr w:type="spellEnd"/>
          <w:r>
            <w:t xml:space="preserve"> </w:t>
          </w:r>
          <w:proofErr w:type="spellStart"/>
          <w:r>
            <w:t>Predictor</w:t>
          </w:r>
          <w:proofErr w:type="spellEnd"/>
          <w:r>
            <w:t xml:space="preserve"> </w:t>
          </w:r>
          <w:proofErr w:type="spellStart"/>
          <w:r>
            <w:t>of</w:t>
          </w:r>
          <w:proofErr w:type="spellEnd"/>
          <w:r>
            <w:t xml:space="preserve"> </w:t>
          </w:r>
          <w:proofErr w:type="spellStart"/>
          <w:r>
            <w:t>Muscle</w:t>
          </w:r>
          <w:proofErr w:type="spellEnd"/>
          <w:r>
            <w:t xml:space="preserve"> </w:t>
          </w:r>
          <w:proofErr w:type="spellStart"/>
          <w:r>
            <w:t>Hypertrophy</w:t>
          </w:r>
          <w:proofErr w:type="spellEnd"/>
          <w:r>
            <w:t xml:space="preserve">. </w:t>
          </w:r>
          <w:r>
            <w:rPr>
              <w:i/>
              <w:iCs/>
            </w:rPr>
            <w:t>Sports Medicine</w:t>
          </w:r>
          <w:r>
            <w:t xml:space="preserve">, </w:t>
          </w:r>
          <w:r>
            <w:rPr>
              <w:i/>
              <w:iCs/>
            </w:rPr>
            <w:t>52</w:t>
          </w:r>
          <w:r>
            <w:t>(2), 193–199. https://doi.org/10.1007/s40279-021-01619-2</w:t>
          </w:r>
        </w:p>
        <w:p w14:paraId="1621D505" w14:textId="77777777" w:rsidR="00AF0C8A" w:rsidRDefault="00AF0C8A">
          <w:pPr>
            <w:autoSpaceDE w:val="0"/>
            <w:autoSpaceDN w:val="0"/>
            <w:ind w:hanging="480"/>
            <w:divId w:val="2021930517"/>
          </w:pPr>
          <w:r>
            <w:lastRenderedPageBreak/>
            <w:t xml:space="preserve">Ward, S. R., Winters, T. M., &amp; </w:t>
          </w:r>
          <w:proofErr w:type="spellStart"/>
          <w:r>
            <w:t>Blemker</w:t>
          </w:r>
          <w:proofErr w:type="spellEnd"/>
          <w:r>
            <w:t xml:space="preserve">, S. S. (2010). The </w:t>
          </w:r>
          <w:proofErr w:type="spellStart"/>
          <w:r>
            <w:t>architectural</w:t>
          </w:r>
          <w:proofErr w:type="spellEnd"/>
          <w:r>
            <w:t xml:space="preserve"> design </w:t>
          </w:r>
          <w:proofErr w:type="spellStart"/>
          <w:r>
            <w:t>of</w:t>
          </w:r>
          <w:proofErr w:type="spellEnd"/>
          <w:r>
            <w:t xml:space="preserve"> </w:t>
          </w:r>
          <w:proofErr w:type="spellStart"/>
          <w:r>
            <w:t>the</w:t>
          </w:r>
          <w:proofErr w:type="spellEnd"/>
          <w:r>
            <w:t xml:space="preserve"> </w:t>
          </w:r>
          <w:proofErr w:type="spellStart"/>
          <w:r>
            <w:t>gluteal</w:t>
          </w:r>
          <w:proofErr w:type="spellEnd"/>
          <w:r>
            <w:t xml:space="preserve"> </w:t>
          </w:r>
          <w:proofErr w:type="spellStart"/>
          <w:r>
            <w:t>muscle</w:t>
          </w:r>
          <w:proofErr w:type="spellEnd"/>
          <w:r>
            <w:t xml:space="preserve"> </w:t>
          </w:r>
          <w:proofErr w:type="spellStart"/>
          <w:r>
            <w:t>group</w:t>
          </w:r>
          <w:proofErr w:type="spellEnd"/>
          <w:r>
            <w:t xml:space="preserve">: </w:t>
          </w:r>
          <w:proofErr w:type="spellStart"/>
          <w:r>
            <w:t>implications</w:t>
          </w:r>
          <w:proofErr w:type="spellEnd"/>
          <w:r>
            <w:t xml:space="preserve"> for </w:t>
          </w:r>
          <w:proofErr w:type="spellStart"/>
          <w:r>
            <w:t>movement</w:t>
          </w:r>
          <w:proofErr w:type="spellEnd"/>
          <w:r>
            <w:t xml:space="preserve"> </w:t>
          </w:r>
          <w:proofErr w:type="spellStart"/>
          <w:r>
            <w:t>and</w:t>
          </w:r>
          <w:proofErr w:type="spellEnd"/>
          <w:r>
            <w:t xml:space="preserve"> </w:t>
          </w:r>
          <w:proofErr w:type="spellStart"/>
          <w:r>
            <w:t>rehabilitation</w:t>
          </w:r>
          <w:proofErr w:type="spellEnd"/>
          <w:r>
            <w:t xml:space="preserve">. </w:t>
          </w:r>
          <w:r>
            <w:rPr>
              <w:i/>
              <w:iCs/>
            </w:rPr>
            <w:t xml:space="preserve">The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orthopaedic</w:t>
          </w:r>
          <w:proofErr w:type="spellEnd"/>
          <w:r>
            <w:rPr>
              <w:i/>
              <w:iCs/>
            </w:rPr>
            <w:t xml:space="preserve"> </w:t>
          </w:r>
          <w:proofErr w:type="spellStart"/>
          <w:r>
            <w:rPr>
              <w:i/>
              <w:iCs/>
            </w:rPr>
            <w:t>and</w:t>
          </w:r>
          <w:proofErr w:type="spellEnd"/>
          <w:r>
            <w:rPr>
              <w:i/>
              <w:iCs/>
            </w:rPr>
            <w:t xml:space="preserve"> </w:t>
          </w:r>
          <w:proofErr w:type="spellStart"/>
          <w:r>
            <w:rPr>
              <w:i/>
              <w:iCs/>
            </w:rPr>
            <w:t>sports</w:t>
          </w:r>
          <w:proofErr w:type="spellEnd"/>
          <w:r>
            <w:rPr>
              <w:i/>
              <w:iCs/>
            </w:rPr>
            <w:t xml:space="preserve"> </w:t>
          </w:r>
          <w:proofErr w:type="spellStart"/>
          <w:r>
            <w:rPr>
              <w:i/>
              <w:iCs/>
            </w:rPr>
            <w:t>physical</w:t>
          </w:r>
          <w:proofErr w:type="spellEnd"/>
          <w:r>
            <w:rPr>
              <w:i/>
              <w:iCs/>
            </w:rPr>
            <w:t xml:space="preserve"> </w:t>
          </w:r>
          <w:proofErr w:type="spellStart"/>
          <w:r>
            <w:rPr>
              <w:i/>
              <w:iCs/>
            </w:rPr>
            <w:t>therapy</w:t>
          </w:r>
          <w:proofErr w:type="spellEnd"/>
          <w:r>
            <w:t xml:space="preserve">, </w:t>
          </w:r>
          <w:r>
            <w:rPr>
              <w:i/>
              <w:iCs/>
            </w:rPr>
            <w:t>40</w:t>
          </w:r>
          <w:r>
            <w:t>(2), 95–102. https://doi.org/10.2519/jospt.2010.3302</w:t>
          </w:r>
        </w:p>
        <w:p w14:paraId="2AF5CCBA" w14:textId="77777777" w:rsidR="00AF0C8A" w:rsidRDefault="00AF0C8A">
          <w:pPr>
            <w:autoSpaceDE w:val="0"/>
            <w:autoSpaceDN w:val="0"/>
            <w:ind w:hanging="480"/>
            <w:divId w:val="360474327"/>
          </w:pPr>
          <w:r>
            <w:t xml:space="preserve">Wolfe, R. R. (2006). The </w:t>
          </w:r>
          <w:proofErr w:type="spellStart"/>
          <w:r>
            <w:t>underappreciated</w:t>
          </w:r>
          <w:proofErr w:type="spellEnd"/>
          <w:r>
            <w:t xml:space="preserve"> role </w:t>
          </w:r>
          <w:proofErr w:type="spellStart"/>
          <w:r>
            <w:t>of</w:t>
          </w:r>
          <w:proofErr w:type="spellEnd"/>
          <w:r>
            <w:t xml:space="preserve"> </w:t>
          </w:r>
          <w:proofErr w:type="spellStart"/>
          <w:r>
            <w:t>muscle</w:t>
          </w:r>
          <w:proofErr w:type="spellEnd"/>
          <w:r>
            <w:t xml:space="preserve"> in </w:t>
          </w:r>
          <w:proofErr w:type="spellStart"/>
          <w:r>
            <w:t>health</w:t>
          </w:r>
          <w:proofErr w:type="spellEnd"/>
          <w:r>
            <w:t xml:space="preserve"> </w:t>
          </w:r>
          <w:proofErr w:type="spellStart"/>
          <w:r>
            <w:t>and</w:t>
          </w:r>
          <w:proofErr w:type="spellEnd"/>
          <w:r>
            <w:t xml:space="preserve"> </w:t>
          </w:r>
          <w:proofErr w:type="spellStart"/>
          <w:r>
            <w:t>disease</w:t>
          </w:r>
          <w:proofErr w:type="spellEnd"/>
          <w:r>
            <w:t xml:space="preserve">. </w:t>
          </w:r>
          <w:r>
            <w:rPr>
              <w:i/>
              <w:iCs/>
            </w:rPr>
            <w:t xml:space="preserve">The American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clinical</w:t>
          </w:r>
          <w:proofErr w:type="spellEnd"/>
          <w:r>
            <w:rPr>
              <w:i/>
              <w:iCs/>
            </w:rPr>
            <w:t xml:space="preserve"> </w:t>
          </w:r>
          <w:proofErr w:type="spellStart"/>
          <w:r>
            <w:rPr>
              <w:i/>
              <w:iCs/>
            </w:rPr>
            <w:t>nutrition</w:t>
          </w:r>
          <w:proofErr w:type="spellEnd"/>
          <w:r>
            <w:t xml:space="preserve">, </w:t>
          </w:r>
          <w:r>
            <w:rPr>
              <w:i/>
              <w:iCs/>
            </w:rPr>
            <w:t>84</w:t>
          </w:r>
          <w:r>
            <w:t>(3), 475–482. https://doi.org/10.1093/ajcn/84.3.475</w:t>
          </w:r>
        </w:p>
        <w:p w14:paraId="32BBBFFB" w14:textId="77777777" w:rsidR="00AF0C8A" w:rsidRDefault="00AF0C8A">
          <w:pPr>
            <w:autoSpaceDE w:val="0"/>
            <w:autoSpaceDN w:val="0"/>
            <w:ind w:hanging="480"/>
            <w:divId w:val="1020548411"/>
          </w:pPr>
          <w:proofErr w:type="spellStart"/>
          <w:r>
            <w:t>Yavuz</w:t>
          </w:r>
          <w:proofErr w:type="spellEnd"/>
          <w:r>
            <w:t xml:space="preserve">, H. U., </w:t>
          </w:r>
          <w:proofErr w:type="spellStart"/>
          <w:r>
            <w:t>Erdağ</w:t>
          </w:r>
          <w:proofErr w:type="spellEnd"/>
          <w:r>
            <w:t xml:space="preserve">, D., </w:t>
          </w:r>
          <w:proofErr w:type="spellStart"/>
          <w:r>
            <w:t>Amca</w:t>
          </w:r>
          <w:proofErr w:type="spellEnd"/>
          <w:r>
            <w:t xml:space="preserve">, A. M., &amp; </w:t>
          </w:r>
          <w:proofErr w:type="spellStart"/>
          <w:r>
            <w:t>Aritan</w:t>
          </w:r>
          <w:proofErr w:type="spellEnd"/>
          <w:r>
            <w:t xml:space="preserve">, S. (2015). </w:t>
          </w:r>
          <w:proofErr w:type="spellStart"/>
          <w:r>
            <w:t>Kinematic</w:t>
          </w:r>
          <w:proofErr w:type="spellEnd"/>
          <w:r>
            <w:t xml:space="preserve"> </w:t>
          </w:r>
          <w:proofErr w:type="spellStart"/>
          <w:r>
            <w:t>and</w:t>
          </w:r>
          <w:proofErr w:type="spellEnd"/>
          <w:r>
            <w:t xml:space="preserve"> EMG </w:t>
          </w:r>
          <w:proofErr w:type="spellStart"/>
          <w:r>
            <w:t>activities</w:t>
          </w:r>
          <w:proofErr w:type="spellEnd"/>
          <w:r>
            <w:t xml:space="preserve"> </w:t>
          </w:r>
          <w:proofErr w:type="spellStart"/>
          <w:r>
            <w:t>during</w:t>
          </w:r>
          <w:proofErr w:type="spellEnd"/>
          <w:r>
            <w:t xml:space="preserve"> front </w:t>
          </w:r>
          <w:proofErr w:type="spellStart"/>
          <w:r>
            <w:t>and</w:t>
          </w:r>
          <w:proofErr w:type="spellEnd"/>
          <w:r>
            <w:t xml:space="preserve"> </w:t>
          </w:r>
          <w:proofErr w:type="spellStart"/>
          <w:r>
            <w:t>back</w:t>
          </w:r>
          <w:proofErr w:type="spellEnd"/>
          <w:r>
            <w:t xml:space="preserve"> </w:t>
          </w:r>
          <w:proofErr w:type="spellStart"/>
          <w:r>
            <w:t>squat</w:t>
          </w:r>
          <w:proofErr w:type="spellEnd"/>
          <w:r>
            <w:t xml:space="preserve"> </w:t>
          </w:r>
          <w:proofErr w:type="spellStart"/>
          <w:r>
            <w:t>variations</w:t>
          </w:r>
          <w:proofErr w:type="spellEnd"/>
          <w:r>
            <w:t xml:space="preserve"> in </w:t>
          </w:r>
          <w:proofErr w:type="spellStart"/>
          <w:r>
            <w:t>maximum</w:t>
          </w:r>
          <w:proofErr w:type="spellEnd"/>
          <w:r>
            <w:t xml:space="preserve"> </w:t>
          </w:r>
          <w:proofErr w:type="spellStart"/>
          <w:r>
            <w:t>loads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sports</w:t>
          </w:r>
          <w:proofErr w:type="spellEnd"/>
          <w:r>
            <w:rPr>
              <w:i/>
              <w:iCs/>
            </w:rPr>
            <w:t xml:space="preserve"> </w:t>
          </w:r>
          <w:proofErr w:type="spellStart"/>
          <w:r>
            <w:rPr>
              <w:i/>
              <w:iCs/>
            </w:rPr>
            <w:t>sciences</w:t>
          </w:r>
          <w:proofErr w:type="spellEnd"/>
          <w:r>
            <w:t xml:space="preserve">, </w:t>
          </w:r>
          <w:r>
            <w:rPr>
              <w:i/>
              <w:iCs/>
            </w:rPr>
            <w:t>33</w:t>
          </w:r>
          <w:r>
            <w:t>(10), 1058–1066. https://doi.org/10.1080/02640414.2014.984240</w:t>
          </w:r>
        </w:p>
        <w:p w14:paraId="3E00BBBD" w14:textId="67C0D3CD" w:rsidR="00E5470D" w:rsidRPr="00236930" w:rsidRDefault="00AF0C8A" w:rsidP="00E5470D">
          <w:pPr>
            <w:autoSpaceDE w:val="0"/>
            <w:autoSpaceDN w:val="0"/>
            <w:rPr>
              <w:rFonts w:ascii="Times New Roman" w:hAnsi="Times New Roman"/>
            </w:rPr>
          </w:pPr>
          <w:r>
            <w:t> </w:t>
          </w:r>
        </w:p>
      </w:sdtContent>
    </w:sdt>
    <w:sectPr w:rsidR="00E5470D" w:rsidRPr="00236930" w:rsidSect="00D5037A">
      <w:headerReference w:type="even" r:id="rId9"/>
      <w:headerReference w:type="default" r:id="rId10"/>
      <w:footerReference w:type="even" r:id="rId11"/>
      <w:footnotePr>
        <w:numRestart w:val="eachSect"/>
      </w:footnotePr>
      <w:pgSz w:w="11907" w:h="16840" w:code="9"/>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3F6EB5" w14:textId="77777777" w:rsidR="00611C30" w:rsidRDefault="00611C30" w:rsidP="00851007">
      <w:pPr>
        <w:spacing w:line="240" w:lineRule="auto"/>
      </w:pPr>
      <w:r>
        <w:separator/>
      </w:r>
    </w:p>
  </w:endnote>
  <w:endnote w:type="continuationSeparator" w:id="0">
    <w:p w14:paraId="644D34D4" w14:textId="77777777" w:rsidR="00611C30" w:rsidRDefault="00611C30" w:rsidP="008510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notTrueType/>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4815E" w14:textId="77777777" w:rsidR="005935D2" w:rsidRDefault="007257CF" w:rsidP="0047573D">
    <w:pPr>
      <w:pStyle w:val="Rodap"/>
      <w:rPr>
        <w:rStyle w:val="Nmerodepgina"/>
      </w:rPr>
    </w:pPr>
    <w:r>
      <w:rPr>
        <w:rStyle w:val="Nmerodepgina"/>
      </w:rPr>
      <w:fldChar w:fldCharType="begin"/>
    </w:r>
    <w:r w:rsidR="00940459">
      <w:rPr>
        <w:rStyle w:val="Nmerodepgina"/>
      </w:rPr>
      <w:instrText xml:space="preserve">PAGE  </w:instrText>
    </w:r>
    <w:r>
      <w:rPr>
        <w:rStyle w:val="Nmerodepgina"/>
      </w:rPr>
      <w:fldChar w:fldCharType="end"/>
    </w:r>
  </w:p>
  <w:p w14:paraId="4533DC46" w14:textId="77777777" w:rsidR="005935D2" w:rsidRDefault="005935D2" w:rsidP="0047573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844053" w14:textId="77777777" w:rsidR="00611C30" w:rsidRDefault="00611C30" w:rsidP="00851007">
      <w:pPr>
        <w:spacing w:line="240" w:lineRule="auto"/>
      </w:pPr>
      <w:r>
        <w:separator/>
      </w:r>
    </w:p>
  </w:footnote>
  <w:footnote w:type="continuationSeparator" w:id="0">
    <w:p w14:paraId="1B4A17C7" w14:textId="77777777" w:rsidR="00611C30" w:rsidRDefault="00611C30" w:rsidP="008510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15997" w14:textId="77777777" w:rsidR="005935D2" w:rsidRDefault="007257CF" w:rsidP="0047573D">
    <w:pPr>
      <w:pStyle w:val="Cabealho"/>
      <w:rPr>
        <w:rStyle w:val="Nmerodepgina"/>
      </w:rPr>
    </w:pPr>
    <w:r>
      <w:rPr>
        <w:rStyle w:val="Nmerodepgina"/>
      </w:rPr>
      <w:fldChar w:fldCharType="begin"/>
    </w:r>
    <w:r w:rsidR="00940459">
      <w:rPr>
        <w:rStyle w:val="Nmerodepgina"/>
      </w:rPr>
      <w:instrText xml:space="preserve">PAGE  </w:instrText>
    </w:r>
    <w:r>
      <w:rPr>
        <w:rStyle w:val="Nmerodepgina"/>
      </w:rPr>
      <w:fldChar w:fldCharType="end"/>
    </w:r>
  </w:p>
  <w:p w14:paraId="3EE6B180" w14:textId="77777777" w:rsidR="005935D2" w:rsidRDefault="005935D2" w:rsidP="0047573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957B1" w14:textId="77777777" w:rsidR="005935D2" w:rsidRDefault="007257CF" w:rsidP="0047573D">
    <w:pPr>
      <w:pStyle w:val="Cabealho"/>
      <w:rPr>
        <w:rStyle w:val="Nmerodepgina"/>
      </w:rPr>
    </w:pPr>
    <w:r>
      <w:rPr>
        <w:rStyle w:val="Nmerodepgina"/>
      </w:rPr>
      <w:fldChar w:fldCharType="begin"/>
    </w:r>
    <w:r w:rsidR="00940459">
      <w:rPr>
        <w:rStyle w:val="Nmerodepgina"/>
      </w:rPr>
      <w:instrText xml:space="preserve">PAGE  </w:instrText>
    </w:r>
    <w:r>
      <w:rPr>
        <w:rStyle w:val="Nmerodepgina"/>
      </w:rPr>
      <w:fldChar w:fldCharType="separate"/>
    </w:r>
    <w:r w:rsidR="00A668B3">
      <w:rPr>
        <w:rStyle w:val="Nmerodepgina"/>
        <w:noProof/>
      </w:rPr>
      <w:t>10</w:t>
    </w:r>
    <w:r>
      <w:rPr>
        <w:rStyle w:val="Nmerodepgina"/>
      </w:rPr>
      <w:fldChar w:fldCharType="end"/>
    </w:r>
  </w:p>
  <w:p w14:paraId="3986185D" w14:textId="77777777" w:rsidR="005935D2" w:rsidRDefault="005935D2" w:rsidP="0047573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F139BB"/>
    <w:multiLevelType w:val="hybridMultilevel"/>
    <w:tmpl w:val="9E689510"/>
    <w:lvl w:ilvl="0" w:tplc="31526106">
      <w:start w:val="1"/>
      <w:numFmt w:val="decimal"/>
      <w:lvlText w:val="%1-"/>
      <w:lvlJc w:val="left"/>
      <w:pPr>
        <w:tabs>
          <w:tab w:val="num" w:pos="1713"/>
        </w:tabs>
        <w:ind w:left="1713" w:hanging="1005"/>
      </w:pPr>
      <w:rPr>
        <w:rFonts w:hint="default"/>
      </w:r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1" w15:restartNumberingAfterBreak="0">
    <w:nsid w:val="208A11D4"/>
    <w:multiLevelType w:val="hybridMultilevel"/>
    <w:tmpl w:val="74B6E810"/>
    <w:lvl w:ilvl="0" w:tplc="68306C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4657C48"/>
    <w:multiLevelType w:val="hybridMultilevel"/>
    <w:tmpl w:val="71DC8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DA398D"/>
    <w:multiLevelType w:val="hybridMultilevel"/>
    <w:tmpl w:val="3DC03C52"/>
    <w:lvl w:ilvl="0" w:tplc="FFFFFFFF">
      <w:start w:val="1"/>
      <w:numFmt w:val="decimal"/>
      <w:lvlText w:val="%1."/>
      <w:lvlJc w:val="left"/>
      <w:pPr>
        <w:tabs>
          <w:tab w:val="num" w:pos="36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3ED7022B"/>
    <w:multiLevelType w:val="hybridMultilevel"/>
    <w:tmpl w:val="9DBCD24C"/>
    <w:lvl w:ilvl="0" w:tplc="DBD076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E07E7F"/>
    <w:multiLevelType w:val="hybridMultilevel"/>
    <w:tmpl w:val="17A0A784"/>
    <w:lvl w:ilvl="0" w:tplc="04160011">
      <w:start w:val="1"/>
      <w:numFmt w:val="decimal"/>
      <w:lvlText w:val="%1)"/>
      <w:lvlJc w:val="left"/>
      <w:pPr>
        <w:tabs>
          <w:tab w:val="num" w:pos="360"/>
        </w:tabs>
        <w:ind w:left="360" w:hanging="360"/>
      </w:pPr>
      <w:rPr>
        <w:rFonts w:hint="default"/>
      </w:r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6" w15:restartNumberingAfterBreak="0">
    <w:nsid w:val="73DD3527"/>
    <w:multiLevelType w:val="hybridMultilevel"/>
    <w:tmpl w:val="8EE4312A"/>
    <w:lvl w:ilvl="0" w:tplc="40266DA4">
      <w:start w:val="1"/>
      <w:numFmt w:val="decimal"/>
      <w:lvlText w:val="%1."/>
      <w:lvlJc w:val="left"/>
      <w:pPr>
        <w:ind w:left="2707" w:hanging="360"/>
      </w:pPr>
      <w:rPr>
        <w:rFonts w:hint="default"/>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7" w15:restartNumberingAfterBreak="0">
    <w:nsid w:val="7879026C"/>
    <w:multiLevelType w:val="hybridMultilevel"/>
    <w:tmpl w:val="E0C21E5E"/>
    <w:lvl w:ilvl="0" w:tplc="97A2A274">
      <w:start w:val="1"/>
      <w:numFmt w:val="decimal"/>
      <w:lvlText w:val="%1."/>
      <w:lvlJc w:val="left"/>
      <w:pPr>
        <w:ind w:left="2707" w:hanging="360"/>
      </w:pPr>
      <w:rPr>
        <w:rFonts w:hint="default"/>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8" w15:restartNumberingAfterBreak="0">
    <w:nsid w:val="795759F1"/>
    <w:multiLevelType w:val="hybridMultilevel"/>
    <w:tmpl w:val="43FED53A"/>
    <w:lvl w:ilvl="0" w:tplc="4FA293A2">
      <w:start w:val="1"/>
      <w:numFmt w:val="decimal"/>
      <w:lvlText w:val="%1-"/>
      <w:lvlJc w:val="left"/>
      <w:pPr>
        <w:ind w:left="1815" w:hanging="109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75134206">
    <w:abstractNumId w:val="0"/>
  </w:num>
  <w:num w:numId="2" w16cid:durableId="686057397">
    <w:abstractNumId w:val="6"/>
  </w:num>
  <w:num w:numId="3" w16cid:durableId="2077120108">
    <w:abstractNumId w:val="7"/>
  </w:num>
  <w:num w:numId="4" w16cid:durableId="2008243167">
    <w:abstractNumId w:val="3"/>
  </w:num>
  <w:num w:numId="5" w16cid:durableId="1597904053">
    <w:abstractNumId w:val="5"/>
  </w:num>
  <w:num w:numId="6" w16cid:durableId="1813981143">
    <w:abstractNumId w:val="1"/>
  </w:num>
  <w:num w:numId="7" w16cid:durableId="602807211">
    <w:abstractNumId w:val="2"/>
  </w:num>
  <w:num w:numId="8" w16cid:durableId="801845208">
    <w:abstractNumId w:val="4"/>
  </w:num>
  <w:num w:numId="9" w16cid:durableId="10692265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0459"/>
    <w:rsid w:val="00001590"/>
    <w:rsid w:val="00002774"/>
    <w:rsid w:val="00005DD7"/>
    <w:rsid w:val="000127E8"/>
    <w:rsid w:val="000218B2"/>
    <w:rsid w:val="0002757C"/>
    <w:rsid w:val="000279E7"/>
    <w:rsid w:val="00031634"/>
    <w:rsid w:val="0003349B"/>
    <w:rsid w:val="00034EC3"/>
    <w:rsid w:val="00050B46"/>
    <w:rsid w:val="00053B8B"/>
    <w:rsid w:val="00056B9C"/>
    <w:rsid w:val="00056C8A"/>
    <w:rsid w:val="0006469B"/>
    <w:rsid w:val="00066905"/>
    <w:rsid w:val="00077120"/>
    <w:rsid w:val="00083F66"/>
    <w:rsid w:val="0009001B"/>
    <w:rsid w:val="00096252"/>
    <w:rsid w:val="000A561F"/>
    <w:rsid w:val="000B274D"/>
    <w:rsid w:val="000C3AEE"/>
    <w:rsid w:val="000C4C7D"/>
    <w:rsid w:val="000D16CE"/>
    <w:rsid w:val="000D6574"/>
    <w:rsid w:val="000E3FE3"/>
    <w:rsid w:val="000F6E9B"/>
    <w:rsid w:val="000F783E"/>
    <w:rsid w:val="00104F7C"/>
    <w:rsid w:val="00105431"/>
    <w:rsid w:val="00114E41"/>
    <w:rsid w:val="00115E66"/>
    <w:rsid w:val="001261E9"/>
    <w:rsid w:val="001351B1"/>
    <w:rsid w:val="001354A3"/>
    <w:rsid w:val="001410E2"/>
    <w:rsid w:val="00147F05"/>
    <w:rsid w:val="00153589"/>
    <w:rsid w:val="00185119"/>
    <w:rsid w:val="00192B93"/>
    <w:rsid w:val="001A098B"/>
    <w:rsid w:val="001A3469"/>
    <w:rsid w:val="001A7D83"/>
    <w:rsid w:val="001C4259"/>
    <w:rsid w:val="001C6488"/>
    <w:rsid w:val="001D5035"/>
    <w:rsid w:val="00203429"/>
    <w:rsid w:val="00204CB7"/>
    <w:rsid w:val="00205DAC"/>
    <w:rsid w:val="00207147"/>
    <w:rsid w:val="00210A41"/>
    <w:rsid w:val="00221C1B"/>
    <w:rsid w:val="00236930"/>
    <w:rsid w:val="00250B35"/>
    <w:rsid w:val="0026128A"/>
    <w:rsid w:val="00264D42"/>
    <w:rsid w:val="00273490"/>
    <w:rsid w:val="00273771"/>
    <w:rsid w:val="002809BC"/>
    <w:rsid w:val="00285BB1"/>
    <w:rsid w:val="00287046"/>
    <w:rsid w:val="00292EA4"/>
    <w:rsid w:val="002975F7"/>
    <w:rsid w:val="002A44FC"/>
    <w:rsid w:val="002A6DF5"/>
    <w:rsid w:val="002B1A22"/>
    <w:rsid w:val="002B3B1B"/>
    <w:rsid w:val="002B619F"/>
    <w:rsid w:val="002C436D"/>
    <w:rsid w:val="002C48B3"/>
    <w:rsid w:val="002C7326"/>
    <w:rsid w:val="002D1324"/>
    <w:rsid w:val="002D1648"/>
    <w:rsid w:val="002E0D9D"/>
    <w:rsid w:val="002E2C6B"/>
    <w:rsid w:val="002F7ACB"/>
    <w:rsid w:val="00312D03"/>
    <w:rsid w:val="00316827"/>
    <w:rsid w:val="003227A5"/>
    <w:rsid w:val="00324DFF"/>
    <w:rsid w:val="00330036"/>
    <w:rsid w:val="00341152"/>
    <w:rsid w:val="0035234E"/>
    <w:rsid w:val="003626AA"/>
    <w:rsid w:val="00384DCB"/>
    <w:rsid w:val="00387591"/>
    <w:rsid w:val="003918FE"/>
    <w:rsid w:val="0039670F"/>
    <w:rsid w:val="003B29C3"/>
    <w:rsid w:val="003C1156"/>
    <w:rsid w:val="004027DA"/>
    <w:rsid w:val="00405D7A"/>
    <w:rsid w:val="00412ADF"/>
    <w:rsid w:val="00416713"/>
    <w:rsid w:val="00424694"/>
    <w:rsid w:val="00452262"/>
    <w:rsid w:val="00462B63"/>
    <w:rsid w:val="00475C90"/>
    <w:rsid w:val="004843FB"/>
    <w:rsid w:val="004846B9"/>
    <w:rsid w:val="0049017A"/>
    <w:rsid w:val="004920A7"/>
    <w:rsid w:val="004B3B35"/>
    <w:rsid w:val="004C22BE"/>
    <w:rsid w:val="004C2793"/>
    <w:rsid w:val="004C2D18"/>
    <w:rsid w:val="004E7D6E"/>
    <w:rsid w:val="004F661E"/>
    <w:rsid w:val="0050339F"/>
    <w:rsid w:val="005107F7"/>
    <w:rsid w:val="005209BE"/>
    <w:rsid w:val="005314D3"/>
    <w:rsid w:val="00532457"/>
    <w:rsid w:val="005531BC"/>
    <w:rsid w:val="00556609"/>
    <w:rsid w:val="00562149"/>
    <w:rsid w:val="0056451C"/>
    <w:rsid w:val="00571BAA"/>
    <w:rsid w:val="00581273"/>
    <w:rsid w:val="005935D2"/>
    <w:rsid w:val="005945F0"/>
    <w:rsid w:val="00595615"/>
    <w:rsid w:val="00596DCD"/>
    <w:rsid w:val="005A0458"/>
    <w:rsid w:val="005B5A08"/>
    <w:rsid w:val="005C0EB0"/>
    <w:rsid w:val="005C1766"/>
    <w:rsid w:val="005D53CB"/>
    <w:rsid w:val="005E30A1"/>
    <w:rsid w:val="005E4962"/>
    <w:rsid w:val="005E4B54"/>
    <w:rsid w:val="005E5A9B"/>
    <w:rsid w:val="005F243F"/>
    <w:rsid w:val="005F24E0"/>
    <w:rsid w:val="005F4F41"/>
    <w:rsid w:val="00604555"/>
    <w:rsid w:val="00610526"/>
    <w:rsid w:val="00611C30"/>
    <w:rsid w:val="00613C49"/>
    <w:rsid w:val="00630B34"/>
    <w:rsid w:val="00631082"/>
    <w:rsid w:val="00636E27"/>
    <w:rsid w:val="006458B1"/>
    <w:rsid w:val="00646C17"/>
    <w:rsid w:val="006649AF"/>
    <w:rsid w:val="006649FE"/>
    <w:rsid w:val="0066769F"/>
    <w:rsid w:val="0067352B"/>
    <w:rsid w:val="00673F07"/>
    <w:rsid w:val="00690D3B"/>
    <w:rsid w:val="00691751"/>
    <w:rsid w:val="006A125D"/>
    <w:rsid w:val="006A33AE"/>
    <w:rsid w:val="006A3B44"/>
    <w:rsid w:val="006A4597"/>
    <w:rsid w:val="006A7F4C"/>
    <w:rsid w:val="006B4286"/>
    <w:rsid w:val="006C0AC0"/>
    <w:rsid w:val="006C2F44"/>
    <w:rsid w:val="006D4833"/>
    <w:rsid w:val="006D50F4"/>
    <w:rsid w:val="00700544"/>
    <w:rsid w:val="00706287"/>
    <w:rsid w:val="007170C4"/>
    <w:rsid w:val="007257CF"/>
    <w:rsid w:val="00732BFD"/>
    <w:rsid w:val="007454A3"/>
    <w:rsid w:val="00750F6C"/>
    <w:rsid w:val="007528EF"/>
    <w:rsid w:val="007544FD"/>
    <w:rsid w:val="00754535"/>
    <w:rsid w:val="00771238"/>
    <w:rsid w:val="00776C74"/>
    <w:rsid w:val="00782FDD"/>
    <w:rsid w:val="00783087"/>
    <w:rsid w:val="00784D93"/>
    <w:rsid w:val="007906E8"/>
    <w:rsid w:val="007936CD"/>
    <w:rsid w:val="007A74DF"/>
    <w:rsid w:val="007B1094"/>
    <w:rsid w:val="007B6EE4"/>
    <w:rsid w:val="007C36F7"/>
    <w:rsid w:val="007C7CD1"/>
    <w:rsid w:val="007D5724"/>
    <w:rsid w:val="007E0479"/>
    <w:rsid w:val="007E0A48"/>
    <w:rsid w:val="007E11B7"/>
    <w:rsid w:val="007E3061"/>
    <w:rsid w:val="007E3323"/>
    <w:rsid w:val="007F4974"/>
    <w:rsid w:val="008126AA"/>
    <w:rsid w:val="008136D8"/>
    <w:rsid w:val="00823ECE"/>
    <w:rsid w:val="00846044"/>
    <w:rsid w:val="00846555"/>
    <w:rsid w:val="00851007"/>
    <w:rsid w:val="008562C5"/>
    <w:rsid w:val="00860227"/>
    <w:rsid w:val="008611C6"/>
    <w:rsid w:val="00864985"/>
    <w:rsid w:val="008711F9"/>
    <w:rsid w:val="0087799E"/>
    <w:rsid w:val="008843E3"/>
    <w:rsid w:val="0088668C"/>
    <w:rsid w:val="00890B33"/>
    <w:rsid w:val="00891512"/>
    <w:rsid w:val="008945E6"/>
    <w:rsid w:val="00895625"/>
    <w:rsid w:val="008963D5"/>
    <w:rsid w:val="008A698F"/>
    <w:rsid w:val="008C76E0"/>
    <w:rsid w:val="008D0F05"/>
    <w:rsid w:val="008E1945"/>
    <w:rsid w:val="008E2BBF"/>
    <w:rsid w:val="008E47C9"/>
    <w:rsid w:val="008E7015"/>
    <w:rsid w:val="008F546B"/>
    <w:rsid w:val="008F7F5A"/>
    <w:rsid w:val="0092030A"/>
    <w:rsid w:val="00930D47"/>
    <w:rsid w:val="00940459"/>
    <w:rsid w:val="00941D80"/>
    <w:rsid w:val="00947992"/>
    <w:rsid w:val="00950B9B"/>
    <w:rsid w:val="00955806"/>
    <w:rsid w:val="009617AA"/>
    <w:rsid w:val="009765DC"/>
    <w:rsid w:val="0098171C"/>
    <w:rsid w:val="0098183C"/>
    <w:rsid w:val="00997065"/>
    <w:rsid w:val="009A5E9E"/>
    <w:rsid w:val="009A67AC"/>
    <w:rsid w:val="009C000F"/>
    <w:rsid w:val="009D1E9C"/>
    <w:rsid w:val="009E1AAA"/>
    <w:rsid w:val="009E4C00"/>
    <w:rsid w:val="009F07B6"/>
    <w:rsid w:val="009F6F60"/>
    <w:rsid w:val="00A02019"/>
    <w:rsid w:val="00A306AD"/>
    <w:rsid w:val="00A311AE"/>
    <w:rsid w:val="00A364C7"/>
    <w:rsid w:val="00A44F42"/>
    <w:rsid w:val="00A457B9"/>
    <w:rsid w:val="00A51235"/>
    <w:rsid w:val="00A52691"/>
    <w:rsid w:val="00A668B3"/>
    <w:rsid w:val="00A66E63"/>
    <w:rsid w:val="00A67D3F"/>
    <w:rsid w:val="00A83B71"/>
    <w:rsid w:val="00A84F0E"/>
    <w:rsid w:val="00A93A6F"/>
    <w:rsid w:val="00A96C63"/>
    <w:rsid w:val="00AA6CD6"/>
    <w:rsid w:val="00AB5162"/>
    <w:rsid w:val="00AC0CD3"/>
    <w:rsid w:val="00AC716A"/>
    <w:rsid w:val="00AC78C3"/>
    <w:rsid w:val="00AD07FB"/>
    <w:rsid w:val="00AE158A"/>
    <w:rsid w:val="00AE65AB"/>
    <w:rsid w:val="00AF0C8A"/>
    <w:rsid w:val="00AF4BFB"/>
    <w:rsid w:val="00B02167"/>
    <w:rsid w:val="00B06A2F"/>
    <w:rsid w:val="00B10DFE"/>
    <w:rsid w:val="00B1327E"/>
    <w:rsid w:val="00B3160B"/>
    <w:rsid w:val="00B4647C"/>
    <w:rsid w:val="00B524BA"/>
    <w:rsid w:val="00B5726E"/>
    <w:rsid w:val="00B617B8"/>
    <w:rsid w:val="00B61D71"/>
    <w:rsid w:val="00B65F1B"/>
    <w:rsid w:val="00B739ED"/>
    <w:rsid w:val="00B77BC1"/>
    <w:rsid w:val="00B84BFA"/>
    <w:rsid w:val="00B96E4A"/>
    <w:rsid w:val="00BA5270"/>
    <w:rsid w:val="00BB4AD0"/>
    <w:rsid w:val="00BF092A"/>
    <w:rsid w:val="00BF1194"/>
    <w:rsid w:val="00C00E36"/>
    <w:rsid w:val="00C06DFA"/>
    <w:rsid w:val="00C16DED"/>
    <w:rsid w:val="00C17F3A"/>
    <w:rsid w:val="00C2583A"/>
    <w:rsid w:val="00C3640E"/>
    <w:rsid w:val="00C37CED"/>
    <w:rsid w:val="00C52B55"/>
    <w:rsid w:val="00C55600"/>
    <w:rsid w:val="00C574C8"/>
    <w:rsid w:val="00C6547B"/>
    <w:rsid w:val="00C7062E"/>
    <w:rsid w:val="00C97BE5"/>
    <w:rsid w:val="00CB2A79"/>
    <w:rsid w:val="00CB6D75"/>
    <w:rsid w:val="00CB6F89"/>
    <w:rsid w:val="00CB6FBE"/>
    <w:rsid w:val="00CE1388"/>
    <w:rsid w:val="00CE39CD"/>
    <w:rsid w:val="00CE3CC7"/>
    <w:rsid w:val="00CE646B"/>
    <w:rsid w:val="00CF5C08"/>
    <w:rsid w:val="00D018C7"/>
    <w:rsid w:val="00D05DEC"/>
    <w:rsid w:val="00D147BA"/>
    <w:rsid w:val="00D23295"/>
    <w:rsid w:val="00D31369"/>
    <w:rsid w:val="00D325C6"/>
    <w:rsid w:val="00D32FAB"/>
    <w:rsid w:val="00D46762"/>
    <w:rsid w:val="00D52FE4"/>
    <w:rsid w:val="00D54F1F"/>
    <w:rsid w:val="00D70DB0"/>
    <w:rsid w:val="00D72F4F"/>
    <w:rsid w:val="00D74B07"/>
    <w:rsid w:val="00D83776"/>
    <w:rsid w:val="00D838FC"/>
    <w:rsid w:val="00D92FD5"/>
    <w:rsid w:val="00D93E94"/>
    <w:rsid w:val="00D953D5"/>
    <w:rsid w:val="00DA0AC0"/>
    <w:rsid w:val="00DA117E"/>
    <w:rsid w:val="00DA1D4C"/>
    <w:rsid w:val="00DA4575"/>
    <w:rsid w:val="00DB1CCB"/>
    <w:rsid w:val="00DB7238"/>
    <w:rsid w:val="00DC6663"/>
    <w:rsid w:val="00DD03DC"/>
    <w:rsid w:val="00DD61EA"/>
    <w:rsid w:val="00DE53C4"/>
    <w:rsid w:val="00DE69C1"/>
    <w:rsid w:val="00DF7982"/>
    <w:rsid w:val="00E1798D"/>
    <w:rsid w:val="00E2402E"/>
    <w:rsid w:val="00E279E5"/>
    <w:rsid w:val="00E30F23"/>
    <w:rsid w:val="00E42DCC"/>
    <w:rsid w:val="00E45F96"/>
    <w:rsid w:val="00E502C0"/>
    <w:rsid w:val="00E52205"/>
    <w:rsid w:val="00E5470D"/>
    <w:rsid w:val="00E611BF"/>
    <w:rsid w:val="00E74117"/>
    <w:rsid w:val="00E81C09"/>
    <w:rsid w:val="00E91983"/>
    <w:rsid w:val="00E95A21"/>
    <w:rsid w:val="00E97ED1"/>
    <w:rsid w:val="00EA3856"/>
    <w:rsid w:val="00EB1FFE"/>
    <w:rsid w:val="00EB5510"/>
    <w:rsid w:val="00EC4C96"/>
    <w:rsid w:val="00EC7668"/>
    <w:rsid w:val="00EF1495"/>
    <w:rsid w:val="00EF71D6"/>
    <w:rsid w:val="00F00AAD"/>
    <w:rsid w:val="00F07A46"/>
    <w:rsid w:val="00F10761"/>
    <w:rsid w:val="00F107F6"/>
    <w:rsid w:val="00F11D6E"/>
    <w:rsid w:val="00F174A2"/>
    <w:rsid w:val="00F25413"/>
    <w:rsid w:val="00F37021"/>
    <w:rsid w:val="00F41D65"/>
    <w:rsid w:val="00F457C6"/>
    <w:rsid w:val="00F50C2E"/>
    <w:rsid w:val="00F647A1"/>
    <w:rsid w:val="00F72EE5"/>
    <w:rsid w:val="00F92DF5"/>
    <w:rsid w:val="00FA05A2"/>
    <w:rsid w:val="00FB2311"/>
    <w:rsid w:val="00FB24F3"/>
    <w:rsid w:val="00FB4312"/>
    <w:rsid w:val="00FB521C"/>
    <w:rsid w:val="00FC23D6"/>
    <w:rsid w:val="00FD0159"/>
    <w:rsid w:val="00FE2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62378"/>
  <w15:docId w15:val="{020DD9AF-68E0-4B81-9DBA-B721CA3F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459"/>
    <w:pPr>
      <w:spacing w:after="0" w:line="480" w:lineRule="auto"/>
      <w:jc w:val="both"/>
    </w:pPr>
    <w:rPr>
      <w:rFonts w:ascii="Arial" w:eastAsia="Times New Roman" w:hAnsi="Arial" w:cs="Times New Roman"/>
      <w:sz w:val="24"/>
      <w:szCs w:val="24"/>
      <w:lang w:eastAsia="pt-BR"/>
    </w:rPr>
  </w:style>
  <w:style w:type="paragraph" w:styleId="Ttulo1">
    <w:name w:val="heading 1"/>
    <w:basedOn w:val="Normal"/>
    <w:next w:val="Normal"/>
    <w:link w:val="Ttulo1Char"/>
    <w:autoRedefine/>
    <w:qFormat/>
    <w:rsid w:val="00940459"/>
    <w:pPr>
      <w:keepNext/>
      <w:tabs>
        <w:tab w:val="left" w:pos="90"/>
      </w:tabs>
      <w:spacing w:before="240" w:after="60"/>
      <w:jc w:val="left"/>
      <w:outlineLvl w:val="0"/>
    </w:pPr>
    <w:rPr>
      <w:b/>
      <w:bCs/>
      <w:kern w:val="32"/>
      <w:szCs w:val="32"/>
    </w:rPr>
  </w:style>
  <w:style w:type="paragraph" w:styleId="Ttulo2">
    <w:name w:val="heading 2"/>
    <w:basedOn w:val="Normal"/>
    <w:next w:val="Normal"/>
    <w:link w:val="Ttulo2Char"/>
    <w:qFormat/>
    <w:rsid w:val="00940459"/>
    <w:pPr>
      <w:keepNext/>
      <w:spacing w:before="240" w:after="60"/>
      <w:ind w:left="708"/>
      <w:outlineLvl w:val="1"/>
    </w:pPr>
    <w:rPr>
      <w:rFonts w:cs="Arial"/>
      <w:b/>
      <w:bCs/>
      <w:iCs/>
      <w:szCs w:val="28"/>
    </w:rPr>
  </w:style>
  <w:style w:type="paragraph" w:styleId="Ttulo3">
    <w:name w:val="heading 3"/>
    <w:basedOn w:val="Normal"/>
    <w:next w:val="Normal"/>
    <w:link w:val="Ttulo3Char"/>
    <w:qFormat/>
    <w:rsid w:val="00940459"/>
    <w:pPr>
      <w:keepNext/>
      <w:spacing w:before="240" w:after="60"/>
      <w:ind w:left="708"/>
      <w:outlineLvl w:val="2"/>
    </w:pPr>
    <w:rPr>
      <w:rFonts w:cs="Arial"/>
      <w:b/>
      <w:bCs/>
      <w:szCs w:val="26"/>
    </w:rPr>
  </w:style>
  <w:style w:type="paragraph" w:styleId="Ttulo4">
    <w:name w:val="heading 4"/>
    <w:basedOn w:val="Normal"/>
    <w:next w:val="Normal"/>
    <w:link w:val="Ttulo4Char"/>
    <w:qFormat/>
    <w:rsid w:val="00940459"/>
    <w:pPr>
      <w:keepNext/>
      <w:ind w:left="708"/>
      <w:outlineLvl w:val="3"/>
    </w:pPr>
    <w:rPr>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940459"/>
    <w:rPr>
      <w:rFonts w:ascii="Arial" w:eastAsia="Times New Roman" w:hAnsi="Arial" w:cs="Times New Roman"/>
      <w:b/>
      <w:bCs/>
      <w:kern w:val="32"/>
      <w:sz w:val="24"/>
      <w:szCs w:val="32"/>
      <w:lang w:eastAsia="pt-BR"/>
    </w:rPr>
  </w:style>
  <w:style w:type="character" w:customStyle="1" w:styleId="Ttulo2Char">
    <w:name w:val="Título 2 Char"/>
    <w:basedOn w:val="Fontepargpadro"/>
    <w:link w:val="Ttulo2"/>
    <w:rsid w:val="00940459"/>
    <w:rPr>
      <w:rFonts w:ascii="Arial" w:eastAsia="Times New Roman" w:hAnsi="Arial" w:cs="Arial"/>
      <w:b/>
      <w:bCs/>
      <w:iCs/>
      <w:sz w:val="24"/>
      <w:szCs w:val="28"/>
      <w:lang w:eastAsia="pt-BR"/>
    </w:rPr>
  </w:style>
  <w:style w:type="character" w:customStyle="1" w:styleId="Ttulo3Char">
    <w:name w:val="Título 3 Char"/>
    <w:basedOn w:val="Fontepargpadro"/>
    <w:link w:val="Ttulo3"/>
    <w:rsid w:val="00940459"/>
    <w:rPr>
      <w:rFonts w:ascii="Arial" w:eastAsia="Times New Roman" w:hAnsi="Arial" w:cs="Arial"/>
      <w:b/>
      <w:bCs/>
      <w:sz w:val="24"/>
      <w:szCs w:val="26"/>
      <w:lang w:eastAsia="pt-BR"/>
    </w:rPr>
  </w:style>
  <w:style w:type="character" w:customStyle="1" w:styleId="Ttulo4Char">
    <w:name w:val="Título 4 Char"/>
    <w:basedOn w:val="Fontepargpadro"/>
    <w:link w:val="Ttulo4"/>
    <w:rsid w:val="00940459"/>
    <w:rPr>
      <w:rFonts w:ascii="Arial" w:eastAsia="Times New Roman" w:hAnsi="Arial" w:cs="Times New Roman"/>
      <w:sz w:val="24"/>
      <w:szCs w:val="20"/>
      <w:lang w:eastAsia="pt-BR"/>
    </w:rPr>
  </w:style>
  <w:style w:type="paragraph" w:styleId="Textodebalo">
    <w:name w:val="Balloon Text"/>
    <w:basedOn w:val="Normal"/>
    <w:link w:val="TextodebaloChar"/>
    <w:semiHidden/>
    <w:rsid w:val="00940459"/>
    <w:rPr>
      <w:rFonts w:ascii="Tahoma" w:hAnsi="Tahoma" w:cs="Tahoma"/>
      <w:sz w:val="16"/>
      <w:szCs w:val="16"/>
    </w:rPr>
  </w:style>
  <w:style w:type="character" w:customStyle="1" w:styleId="TextodebaloChar">
    <w:name w:val="Texto de balão Char"/>
    <w:basedOn w:val="Fontepargpadro"/>
    <w:link w:val="Textodebalo"/>
    <w:semiHidden/>
    <w:rsid w:val="00940459"/>
    <w:rPr>
      <w:rFonts w:ascii="Tahoma" w:eastAsia="Times New Roman" w:hAnsi="Tahoma" w:cs="Tahoma"/>
      <w:sz w:val="16"/>
      <w:szCs w:val="16"/>
      <w:lang w:eastAsia="pt-BR"/>
    </w:rPr>
  </w:style>
  <w:style w:type="paragraph" w:styleId="Rodap">
    <w:name w:val="footer"/>
    <w:basedOn w:val="Normal"/>
    <w:link w:val="RodapChar"/>
    <w:rsid w:val="00940459"/>
    <w:pPr>
      <w:tabs>
        <w:tab w:val="center" w:pos="4419"/>
        <w:tab w:val="right" w:pos="8838"/>
      </w:tabs>
    </w:pPr>
  </w:style>
  <w:style w:type="character" w:customStyle="1" w:styleId="RodapChar">
    <w:name w:val="Rodapé Char"/>
    <w:basedOn w:val="Fontepargpadro"/>
    <w:link w:val="Rodap"/>
    <w:rsid w:val="00940459"/>
    <w:rPr>
      <w:rFonts w:ascii="Arial" w:eastAsia="Times New Roman" w:hAnsi="Arial" w:cs="Times New Roman"/>
      <w:sz w:val="24"/>
      <w:szCs w:val="24"/>
      <w:lang w:eastAsia="pt-BR"/>
    </w:rPr>
  </w:style>
  <w:style w:type="character" w:styleId="Nmerodepgina">
    <w:name w:val="page number"/>
    <w:basedOn w:val="Fontepargpadro"/>
    <w:rsid w:val="00940459"/>
  </w:style>
  <w:style w:type="paragraph" w:styleId="Recuodecorpodetexto">
    <w:name w:val="Body Text Indent"/>
    <w:basedOn w:val="Normal"/>
    <w:link w:val="RecuodecorpodetextoChar"/>
    <w:rsid w:val="00940459"/>
    <w:pPr>
      <w:ind w:firstLine="708"/>
    </w:pPr>
  </w:style>
  <w:style w:type="character" w:customStyle="1" w:styleId="RecuodecorpodetextoChar">
    <w:name w:val="Recuo de corpo de texto Char"/>
    <w:basedOn w:val="Fontepargpadro"/>
    <w:link w:val="Recuodecorpodetexto"/>
    <w:rsid w:val="00940459"/>
    <w:rPr>
      <w:rFonts w:ascii="Arial" w:eastAsia="Times New Roman" w:hAnsi="Arial" w:cs="Times New Roman"/>
      <w:sz w:val="24"/>
      <w:szCs w:val="24"/>
      <w:lang w:eastAsia="pt-BR"/>
    </w:rPr>
  </w:style>
  <w:style w:type="paragraph" w:styleId="Corpodetexto">
    <w:name w:val="Body Text"/>
    <w:basedOn w:val="Normal"/>
    <w:link w:val="CorpodetextoChar"/>
    <w:rsid w:val="00940459"/>
    <w:rPr>
      <w:rFonts w:ascii="Times New Roman" w:hAnsi="Times New Roman"/>
      <w:bCs/>
    </w:rPr>
  </w:style>
  <w:style w:type="character" w:customStyle="1" w:styleId="CorpodetextoChar">
    <w:name w:val="Corpo de texto Char"/>
    <w:basedOn w:val="Fontepargpadro"/>
    <w:link w:val="Corpodetexto"/>
    <w:rsid w:val="00940459"/>
    <w:rPr>
      <w:rFonts w:ascii="Times New Roman" w:eastAsia="Times New Roman" w:hAnsi="Times New Roman" w:cs="Times New Roman"/>
      <w:bCs/>
      <w:sz w:val="24"/>
      <w:szCs w:val="24"/>
      <w:lang w:eastAsia="pt-BR"/>
    </w:rPr>
  </w:style>
  <w:style w:type="paragraph" w:styleId="Cabealho">
    <w:name w:val="header"/>
    <w:basedOn w:val="Normal"/>
    <w:link w:val="CabealhoChar"/>
    <w:rsid w:val="00940459"/>
    <w:pPr>
      <w:tabs>
        <w:tab w:val="center" w:pos="4252"/>
        <w:tab w:val="right" w:pos="8504"/>
      </w:tabs>
    </w:pPr>
  </w:style>
  <w:style w:type="character" w:customStyle="1" w:styleId="CabealhoChar">
    <w:name w:val="Cabeçalho Char"/>
    <w:basedOn w:val="Fontepargpadro"/>
    <w:link w:val="Cabealho"/>
    <w:rsid w:val="00940459"/>
    <w:rPr>
      <w:rFonts w:ascii="Arial" w:eastAsia="Times New Roman" w:hAnsi="Arial" w:cs="Times New Roman"/>
      <w:sz w:val="24"/>
      <w:szCs w:val="24"/>
      <w:lang w:eastAsia="pt-BR"/>
    </w:rPr>
  </w:style>
  <w:style w:type="paragraph" w:styleId="Textodenotaderodap">
    <w:name w:val="footnote text"/>
    <w:basedOn w:val="Normal"/>
    <w:link w:val="TextodenotaderodapChar"/>
    <w:semiHidden/>
    <w:rsid w:val="00940459"/>
    <w:rPr>
      <w:sz w:val="20"/>
      <w:szCs w:val="20"/>
    </w:rPr>
  </w:style>
  <w:style w:type="character" w:customStyle="1" w:styleId="TextodenotaderodapChar">
    <w:name w:val="Texto de nota de rodapé Char"/>
    <w:basedOn w:val="Fontepargpadro"/>
    <w:link w:val="Textodenotaderodap"/>
    <w:semiHidden/>
    <w:rsid w:val="00940459"/>
    <w:rPr>
      <w:rFonts w:ascii="Arial" w:eastAsia="Times New Roman" w:hAnsi="Arial" w:cs="Times New Roman"/>
      <w:sz w:val="20"/>
      <w:szCs w:val="20"/>
      <w:lang w:eastAsia="pt-BR"/>
    </w:rPr>
  </w:style>
  <w:style w:type="character" w:styleId="Refdenotaderodap">
    <w:name w:val="footnote reference"/>
    <w:semiHidden/>
    <w:rsid w:val="00940459"/>
    <w:rPr>
      <w:vertAlign w:val="superscript"/>
    </w:rPr>
  </w:style>
  <w:style w:type="paragraph" w:styleId="Recuodecorpodetexto3">
    <w:name w:val="Body Text Indent 3"/>
    <w:basedOn w:val="Normal"/>
    <w:link w:val="Recuodecorpodetexto3Char"/>
    <w:rsid w:val="00940459"/>
    <w:pPr>
      <w:spacing w:after="120"/>
      <w:ind w:left="283"/>
    </w:pPr>
    <w:rPr>
      <w:sz w:val="16"/>
      <w:szCs w:val="16"/>
    </w:rPr>
  </w:style>
  <w:style w:type="character" w:customStyle="1" w:styleId="Recuodecorpodetexto3Char">
    <w:name w:val="Recuo de corpo de texto 3 Char"/>
    <w:basedOn w:val="Fontepargpadro"/>
    <w:link w:val="Recuodecorpodetexto3"/>
    <w:rsid w:val="00940459"/>
    <w:rPr>
      <w:rFonts w:ascii="Arial" w:eastAsia="Times New Roman" w:hAnsi="Arial" w:cs="Times New Roman"/>
      <w:sz w:val="16"/>
      <w:szCs w:val="16"/>
      <w:lang w:eastAsia="pt-BR"/>
    </w:rPr>
  </w:style>
  <w:style w:type="paragraph" w:styleId="Ttulo">
    <w:name w:val="Title"/>
    <w:basedOn w:val="Normal"/>
    <w:link w:val="TtuloChar"/>
    <w:qFormat/>
    <w:rsid w:val="00940459"/>
    <w:rPr>
      <w:bCs/>
      <w:sz w:val="22"/>
    </w:rPr>
  </w:style>
  <w:style w:type="character" w:customStyle="1" w:styleId="TtuloChar">
    <w:name w:val="Título Char"/>
    <w:basedOn w:val="Fontepargpadro"/>
    <w:link w:val="Ttulo"/>
    <w:rsid w:val="00940459"/>
    <w:rPr>
      <w:rFonts w:ascii="Arial" w:eastAsia="Times New Roman" w:hAnsi="Arial" w:cs="Times New Roman"/>
      <w:bCs/>
      <w:szCs w:val="24"/>
      <w:lang w:eastAsia="pt-BR"/>
    </w:rPr>
  </w:style>
  <w:style w:type="paragraph" w:styleId="Corpodetexto3">
    <w:name w:val="Body Text 3"/>
    <w:basedOn w:val="Normal"/>
    <w:link w:val="Corpodetexto3Char"/>
    <w:rsid w:val="00940459"/>
    <w:pPr>
      <w:spacing w:after="120"/>
    </w:pPr>
    <w:rPr>
      <w:sz w:val="16"/>
      <w:szCs w:val="16"/>
    </w:rPr>
  </w:style>
  <w:style w:type="character" w:customStyle="1" w:styleId="Corpodetexto3Char">
    <w:name w:val="Corpo de texto 3 Char"/>
    <w:basedOn w:val="Fontepargpadro"/>
    <w:link w:val="Corpodetexto3"/>
    <w:rsid w:val="00940459"/>
    <w:rPr>
      <w:rFonts w:ascii="Arial" w:eastAsia="Times New Roman" w:hAnsi="Arial" w:cs="Times New Roman"/>
      <w:sz w:val="16"/>
      <w:szCs w:val="16"/>
      <w:lang w:eastAsia="pt-BR"/>
    </w:rPr>
  </w:style>
  <w:style w:type="paragraph" w:customStyle="1" w:styleId="Corpodetexto31">
    <w:name w:val="Corpo de texto 31"/>
    <w:basedOn w:val="Normal"/>
    <w:link w:val="BodyText3Char"/>
    <w:rsid w:val="00940459"/>
    <w:pPr>
      <w:ind w:left="902" w:hanging="902"/>
    </w:pPr>
    <w:rPr>
      <w:sz w:val="20"/>
    </w:rPr>
  </w:style>
  <w:style w:type="paragraph" w:styleId="Sumrio1">
    <w:name w:val="toc 1"/>
    <w:basedOn w:val="Normal"/>
    <w:next w:val="Normal"/>
    <w:autoRedefine/>
    <w:uiPriority w:val="39"/>
    <w:rsid w:val="00940459"/>
    <w:pPr>
      <w:tabs>
        <w:tab w:val="right" w:leader="dot" w:pos="8494"/>
      </w:tabs>
    </w:pPr>
  </w:style>
  <w:style w:type="paragraph" w:styleId="Sumrio2">
    <w:name w:val="toc 2"/>
    <w:basedOn w:val="Normal"/>
    <w:next w:val="Normal"/>
    <w:autoRedefine/>
    <w:uiPriority w:val="39"/>
    <w:rsid w:val="00940459"/>
    <w:pPr>
      <w:tabs>
        <w:tab w:val="right" w:leader="dot" w:pos="8494"/>
      </w:tabs>
      <w:spacing w:line="360" w:lineRule="auto"/>
      <w:ind w:left="238"/>
    </w:pPr>
  </w:style>
  <w:style w:type="paragraph" w:styleId="Sumrio4">
    <w:name w:val="toc 4"/>
    <w:basedOn w:val="Normal"/>
    <w:next w:val="Normal"/>
    <w:autoRedefine/>
    <w:semiHidden/>
    <w:rsid w:val="00940459"/>
    <w:pPr>
      <w:ind w:left="720"/>
    </w:pPr>
  </w:style>
  <w:style w:type="character" w:styleId="Hyperlink">
    <w:name w:val="Hyperlink"/>
    <w:uiPriority w:val="99"/>
    <w:rsid w:val="00940459"/>
    <w:rPr>
      <w:color w:val="0000FF"/>
      <w:u w:val="single"/>
    </w:rPr>
  </w:style>
  <w:style w:type="paragraph" w:styleId="Sumrio3">
    <w:name w:val="toc 3"/>
    <w:basedOn w:val="Normal"/>
    <w:next w:val="Normal"/>
    <w:autoRedefine/>
    <w:uiPriority w:val="39"/>
    <w:rsid w:val="00940459"/>
    <w:pPr>
      <w:tabs>
        <w:tab w:val="right" w:leader="dot" w:pos="8494"/>
      </w:tabs>
      <w:ind w:left="482"/>
    </w:pPr>
  </w:style>
  <w:style w:type="paragraph" w:styleId="Textoembloco">
    <w:name w:val="Block Text"/>
    <w:basedOn w:val="Normal"/>
    <w:rsid w:val="00940459"/>
    <w:pPr>
      <w:spacing w:line="240" w:lineRule="exact"/>
      <w:ind w:left="4320" w:right="18"/>
    </w:pPr>
    <w:rPr>
      <w:rFonts w:cs="Arial"/>
    </w:rPr>
  </w:style>
  <w:style w:type="table" w:styleId="Tabelacomgrade">
    <w:name w:val="Table Grid"/>
    <w:basedOn w:val="Tabelanormal"/>
    <w:rsid w:val="0094045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
    <w:name w:val="Figura"/>
    <w:basedOn w:val="Normal"/>
    <w:rsid w:val="00940459"/>
    <w:pPr>
      <w:ind w:left="12" w:hanging="12"/>
    </w:pPr>
    <w:rPr>
      <w:sz w:val="20"/>
    </w:rPr>
  </w:style>
  <w:style w:type="character" w:customStyle="1" w:styleId="BodyText3Char">
    <w:name w:val="Body Text 3 Char"/>
    <w:link w:val="Corpodetexto31"/>
    <w:rsid w:val="00940459"/>
    <w:rPr>
      <w:rFonts w:ascii="Arial" w:eastAsia="Times New Roman" w:hAnsi="Arial" w:cs="Times New Roman"/>
      <w:sz w:val="20"/>
      <w:szCs w:val="24"/>
      <w:lang w:eastAsia="pt-BR"/>
    </w:rPr>
  </w:style>
  <w:style w:type="paragraph" w:customStyle="1" w:styleId="Apendice">
    <w:name w:val="Apendice"/>
    <w:basedOn w:val="Normal"/>
    <w:rsid w:val="00940459"/>
  </w:style>
  <w:style w:type="paragraph" w:styleId="ndicedeilustraes">
    <w:name w:val="table of figures"/>
    <w:basedOn w:val="Normal"/>
    <w:next w:val="Normal"/>
    <w:uiPriority w:val="99"/>
    <w:rsid w:val="00940459"/>
    <w:pPr>
      <w:spacing w:before="120" w:after="120"/>
      <w:ind w:left="480" w:hanging="480"/>
    </w:pPr>
  </w:style>
  <w:style w:type="paragraph" w:styleId="Remissivo1">
    <w:name w:val="index 1"/>
    <w:basedOn w:val="Normal"/>
    <w:next w:val="Normal"/>
    <w:autoRedefine/>
    <w:semiHidden/>
    <w:rsid w:val="00940459"/>
    <w:pPr>
      <w:ind w:left="240" w:hanging="240"/>
    </w:pPr>
  </w:style>
  <w:style w:type="character" w:customStyle="1" w:styleId="normal1">
    <w:name w:val="normal1"/>
    <w:rsid w:val="00940459"/>
    <w:rPr>
      <w:rFonts w:ascii="Arial" w:hAnsi="Arial" w:cs="Arial" w:hint="default"/>
      <w:b w:val="0"/>
      <w:bCs w:val="0"/>
      <w:i w:val="0"/>
      <w:iCs w:val="0"/>
      <w:color w:val="333333"/>
      <w:sz w:val="18"/>
      <w:szCs w:val="18"/>
    </w:rPr>
  </w:style>
  <w:style w:type="paragraph" w:styleId="Legenda">
    <w:name w:val="caption"/>
    <w:basedOn w:val="Normal"/>
    <w:next w:val="Normal"/>
    <w:uiPriority w:val="35"/>
    <w:unhideWhenUsed/>
    <w:qFormat/>
    <w:rsid w:val="00940459"/>
    <w:pPr>
      <w:spacing w:after="200" w:line="240" w:lineRule="auto"/>
    </w:pPr>
    <w:rPr>
      <w:b/>
      <w:bCs/>
      <w:color w:val="4F81BD"/>
      <w:sz w:val="18"/>
      <w:szCs w:val="18"/>
    </w:rPr>
  </w:style>
  <w:style w:type="paragraph" w:styleId="PargrafodaLista">
    <w:name w:val="List Paragraph"/>
    <w:basedOn w:val="Normal"/>
    <w:uiPriority w:val="34"/>
    <w:qFormat/>
    <w:rsid w:val="00940459"/>
    <w:pPr>
      <w:ind w:left="720"/>
      <w:contextualSpacing/>
    </w:pPr>
  </w:style>
  <w:style w:type="character" w:styleId="Refdecomentrio">
    <w:name w:val="annotation reference"/>
    <w:uiPriority w:val="99"/>
    <w:semiHidden/>
    <w:unhideWhenUsed/>
    <w:rsid w:val="00940459"/>
    <w:rPr>
      <w:sz w:val="16"/>
      <w:szCs w:val="16"/>
    </w:rPr>
  </w:style>
  <w:style w:type="paragraph" w:styleId="Textodecomentrio">
    <w:name w:val="annotation text"/>
    <w:basedOn w:val="Normal"/>
    <w:link w:val="TextodecomentrioChar"/>
    <w:uiPriority w:val="99"/>
    <w:unhideWhenUsed/>
    <w:rsid w:val="00940459"/>
    <w:pPr>
      <w:spacing w:line="240" w:lineRule="auto"/>
    </w:pPr>
    <w:rPr>
      <w:sz w:val="20"/>
      <w:szCs w:val="20"/>
    </w:rPr>
  </w:style>
  <w:style w:type="character" w:customStyle="1" w:styleId="TextodecomentrioChar">
    <w:name w:val="Texto de comentário Char"/>
    <w:basedOn w:val="Fontepargpadro"/>
    <w:link w:val="Textodecomentrio"/>
    <w:uiPriority w:val="99"/>
    <w:rsid w:val="00940459"/>
    <w:rPr>
      <w:rFonts w:ascii="Arial" w:eastAsia="Times New Roman" w:hAnsi="Arial"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940459"/>
    <w:rPr>
      <w:b/>
      <w:bCs/>
    </w:rPr>
  </w:style>
  <w:style w:type="character" w:customStyle="1" w:styleId="AssuntodocomentrioChar">
    <w:name w:val="Assunto do comentário Char"/>
    <w:basedOn w:val="TextodecomentrioChar"/>
    <w:link w:val="Assuntodocomentrio"/>
    <w:uiPriority w:val="99"/>
    <w:semiHidden/>
    <w:rsid w:val="00940459"/>
    <w:rPr>
      <w:rFonts w:ascii="Arial" w:eastAsia="Times New Roman" w:hAnsi="Arial" w:cs="Times New Roman"/>
      <w:b/>
      <w:bCs/>
      <w:sz w:val="20"/>
      <w:szCs w:val="20"/>
      <w:lang w:eastAsia="pt-BR"/>
    </w:rPr>
  </w:style>
  <w:style w:type="character" w:styleId="nfaseIntensa">
    <w:name w:val="Intense Emphasis"/>
    <w:uiPriority w:val="21"/>
    <w:qFormat/>
    <w:rsid w:val="00940459"/>
    <w:rPr>
      <w:b/>
      <w:bCs/>
      <w:i/>
      <w:iCs/>
      <w:color w:val="4F81BD"/>
    </w:rPr>
  </w:style>
  <w:style w:type="character" w:styleId="HiperlinkVisitado">
    <w:name w:val="FollowedHyperlink"/>
    <w:uiPriority w:val="99"/>
    <w:semiHidden/>
    <w:unhideWhenUsed/>
    <w:rsid w:val="00940459"/>
    <w:rPr>
      <w:color w:val="800080"/>
      <w:u w:val="single"/>
    </w:rPr>
  </w:style>
  <w:style w:type="character" w:customStyle="1" w:styleId="highlight">
    <w:name w:val="highlight"/>
    <w:rsid w:val="00940459"/>
  </w:style>
  <w:style w:type="paragraph" w:styleId="NormalWeb">
    <w:name w:val="Normal (Web)"/>
    <w:basedOn w:val="Normal"/>
    <w:uiPriority w:val="99"/>
    <w:rsid w:val="00940459"/>
    <w:pPr>
      <w:spacing w:before="100" w:beforeAutospacing="1" w:after="100" w:afterAutospacing="1" w:line="240" w:lineRule="auto"/>
      <w:jc w:val="left"/>
    </w:pPr>
    <w:rPr>
      <w:rFonts w:ascii="Times New Roman" w:hAnsi="Times New Roman"/>
    </w:rPr>
  </w:style>
  <w:style w:type="paragraph" w:customStyle="1" w:styleId="Corpo">
    <w:name w:val="Corpo"/>
    <w:rsid w:val="00940459"/>
    <w:pPr>
      <w:pBdr>
        <w:top w:val="nil"/>
        <w:left w:val="nil"/>
        <w:bottom w:val="nil"/>
        <w:right w:val="nil"/>
        <w:between w:val="nil"/>
        <w:bar w:val="nil"/>
      </w:pBdr>
      <w:spacing w:after="0"/>
    </w:pPr>
    <w:rPr>
      <w:rFonts w:ascii="Arial" w:eastAsia="Arial Unicode MS" w:hAnsi="Arial Unicode MS" w:cs="Arial Unicode MS"/>
      <w:color w:val="000000"/>
      <w:u w:color="000000"/>
      <w:bdr w:val="nil"/>
    </w:rPr>
  </w:style>
  <w:style w:type="paragraph" w:customStyle="1" w:styleId="EndNoteBibliographyTitle">
    <w:name w:val="EndNote Bibliography Title"/>
    <w:basedOn w:val="Normal"/>
    <w:link w:val="EndNoteBibliographyTitleChar"/>
    <w:rsid w:val="00940459"/>
    <w:pPr>
      <w:jc w:val="center"/>
    </w:pPr>
    <w:rPr>
      <w:rFonts w:ascii="Times New Roman" w:hAnsi="Times New Roman"/>
      <w:noProof/>
    </w:rPr>
  </w:style>
  <w:style w:type="character" w:customStyle="1" w:styleId="EndNoteBibliographyTitleChar">
    <w:name w:val="EndNote Bibliography Title Char"/>
    <w:basedOn w:val="Fontepargpadro"/>
    <w:link w:val="EndNoteBibliographyTitle"/>
    <w:rsid w:val="00940459"/>
    <w:rPr>
      <w:rFonts w:ascii="Times New Roman" w:eastAsia="Times New Roman" w:hAnsi="Times New Roman" w:cs="Times New Roman"/>
      <w:noProof/>
      <w:sz w:val="24"/>
      <w:szCs w:val="24"/>
      <w:lang w:eastAsia="pt-BR"/>
    </w:rPr>
  </w:style>
  <w:style w:type="paragraph" w:customStyle="1" w:styleId="EndNoteBibliography">
    <w:name w:val="EndNote Bibliography"/>
    <w:basedOn w:val="Normal"/>
    <w:link w:val="EndNoteBibliographyChar"/>
    <w:rsid w:val="00940459"/>
    <w:pPr>
      <w:spacing w:line="360" w:lineRule="auto"/>
    </w:pPr>
    <w:rPr>
      <w:rFonts w:ascii="Times New Roman" w:hAnsi="Times New Roman"/>
      <w:noProof/>
    </w:rPr>
  </w:style>
  <w:style w:type="character" w:customStyle="1" w:styleId="EndNoteBibliographyChar">
    <w:name w:val="EndNote Bibliography Char"/>
    <w:basedOn w:val="Fontepargpadro"/>
    <w:link w:val="EndNoteBibliography"/>
    <w:rsid w:val="00940459"/>
    <w:rPr>
      <w:rFonts w:ascii="Times New Roman" w:eastAsia="Times New Roman" w:hAnsi="Times New Roman" w:cs="Times New Roman"/>
      <w:noProof/>
      <w:sz w:val="24"/>
      <w:szCs w:val="24"/>
      <w:lang w:eastAsia="pt-BR"/>
    </w:rPr>
  </w:style>
  <w:style w:type="character" w:styleId="TextodoEspaoReservado">
    <w:name w:val="Placeholder Text"/>
    <w:basedOn w:val="Fontepargpadro"/>
    <w:uiPriority w:val="99"/>
    <w:semiHidden/>
    <w:rsid w:val="00147F05"/>
    <w:rPr>
      <w:color w:val="666666"/>
    </w:rPr>
  </w:style>
  <w:style w:type="paragraph" w:styleId="Pr-formataoHTML">
    <w:name w:val="HTML Preformatted"/>
    <w:basedOn w:val="Normal"/>
    <w:link w:val="Pr-formataoHTMLChar"/>
    <w:uiPriority w:val="99"/>
    <w:semiHidden/>
    <w:unhideWhenUsed/>
    <w:rsid w:val="004E7D6E"/>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4E7D6E"/>
    <w:rPr>
      <w:rFonts w:ascii="Consolas" w:eastAsia="Times New Roman" w:hAnsi="Consolas" w:cs="Times New Roman"/>
      <w:sz w:val="20"/>
      <w:szCs w:val="20"/>
      <w:lang w:eastAsia="pt-BR"/>
    </w:rPr>
  </w:style>
  <w:style w:type="paragraph" w:styleId="Reviso">
    <w:name w:val="Revision"/>
    <w:hidden/>
    <w:uiPriority w:val="99"/>
    <w:semiHidden/>
    <w:rsid w:val="00B1327E"/>
    <w:pPr>
      <w:spacing w:after="0" w:line="240" w:lineRule="auto"/>
    </w:pPr>
    <w:rPr>
      <w:rFonts w:ascii="Arial" w:eastAsia="Times New Roman" w:hAnsi="Arial"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92">
      <w:bodyDiv w:val="1"/>
      <w:marLeft w:val="0"/>
      <w:marRight w:val="0"/>
      <w:marTop w:val="0"/>
      <w:marBottom w:val="0"/>
      <w:divBdr>
        <w:top w:val="none" w:sz="0" w:space="0" w:color="auto"/>
        <w:left w:val="none" w:sz="0" w:space="0" w:color="auto"/>
        <w:bottom w:val="none" w:sz="0" w:space="0" w:color="auto"/>
        <w:right w:val="none" w:sz="0" w:space="0" w:color="auto"/>
      </w:divBdr>
    </w:div>
    <w:div w:id="590229">
      <w:bodyDiv w:val="1"/>
      <w:marLeft w:val="0"/>
      <w:marRight w:val="0"/>
      <w:marTop w:val="0"/>
      <w:marBottom w:val="0"/>
      <w:divBdr>
        <w:top w:val="none" w:sz="0" w:space="0" w:color="auto"/>
        <w:left w:val="none" w:sz="0" w:space="0" w:color="auto"/>
        <w:bottom w:val="none" w:sz="0" w:space="0" w:color="auto"/>
        <w:right w:val="none" w:sz="0" w:space="0" w:color="auto"/>
      </w:divBdr>
    </w:div>
    <w:div w:id="10032691">
      <w:bodyDiv w:val="1"/>
      <w:marLeft w:val="0"/>
      <w:marRight w:val="0"/>
      <w:marTop w:val="0"/>
      <w:marBottom w:val="0"/>
      <w:divBdr>
        <w:top w:val="none" w:sz="0" w:space="0" w:color="auto"/>
        <w:left w:val="none" w:sz="0" w:space="0" w:color="auto"/>
        <w:bottom w:val="none" w:sz="0" w:space="0" w:color="auto"/>
        <w:right w:val="none" w:sz="0" w:space="0" w:color="auto"/>
      </w:divBdr>
    </w:div>
    <w:div w:id="10843922">
      <w:bodyDiv w:val="1"/>
      <w:marLeft w:val="0"/>
      <w:marRight w:val="0"/>
      <w:marTop w:val="0"/>
      <w:marBottom w:val="0"/>
      <w:divBdr>
        <w:top w:val="none" w:sz="0" w:space="0" w:color="auto"/>
        <w:left w:val="none" w:sz="0" w:space="0" w:color="auto"/>
        <w:bottom w:val="none" w:sz="0" w:space="0" w:color="auto"/>
        <w:right w:val="none" w:sz="0" w:space="0" w:color="auto"/>
      </w:divBdr>
      <w:divsChild>
        <w:div w:id="646400773">
          <w:marLeft w:val="480"/>
          <w:marRight w:val="0"/>
          <w:marTop w:val="0"/>
          <w:marBottom w:val="0"/>
          <w:divBdr>
            <w:top w:val="none" w:sz="0" w:space="0" w:color="auto"/>
            <w:left w:val="none" w:sz="0" w:space="0" w:color="auto"/>
            <w:bottom w:val="none" w:sz="0" w:space="0" w:color="auto"/>
            <w:right w:val="none" w:sz="0" w:space="0" w:color="auto"/>
          </w:divBdr>
        </w:div>
        <w:div w:id="1038119127">
          <w:marLeft w:val="480"/>
          <w:marRight w:val="0"/>
          <w:marTop w:val="0"/>
          <w:marBottom w:val="0"/>
          <w:divBdr>
            <w:top w:val="none" w:sz="0" w:space="0" w:color="auto"/>
            <w:left w:val="none" w:sz="0" w:space="0" w:color="auto"/>
            <w:bottom w:val="none" w:sz="0" w:space="0" w:color="auto"/>
            <w:right w:val="none" w:sz="0" w:space="0" w:color="auto"/>
          </w:divBdr>
        </w:div>
        <w:div w:id="344985302">
          <w:marLeft w:val="480"/>
          <w:marRight w:val="0"/>
          <w:marTop w:val="0"/>
          <w:marBottom w:val="0"/>
          <w:divBdr>
            <w:top w:val="none" w:sz="0" w:space="0" w:color="auto"/>
            <w:left w:val="none" w:sz="0" w:space="0" w:color="auto"/>
            <w:bottom w:val="none" w:sz="0" w:space="0" w:color="auto"/>
            <w:right w:val="none" w:sz="0" w:space="0" w:color="auto"/>
          </w:divBdr>
        </w:div>
        <w:div w:id="1566180337">
          <w:marLeft w:val="480"/>
          <w:marRight w:val="0"/>
          <w:marTop w:val="0"/>
          <w:marBottom w:val="0"/>
          <w:divBdr>
            <w:top w:val="none" w:sz="0" w:space="0" w:color="auto"/>
            <w:left w:val="none" w:sz="0" w:space="0" w:color="auto"/>
            <w:bottom w:val="none" w:sz="0" w:space="0" w:color="auto"/>
            <w:right w:val="none" w:sz="0" w:space="0" w:color="auto"/>
          </w:divBdr>
        </w:div>
        <w:div w:id="1714888384">
          <w:marLeft w:val="480"/>
          <w:marRight w:val="0"/>
          <w:marTop w:val="0"/>
          <w:marBottom w:val="0"/>
          <w:divBdr>
            <w:top w:val="none" w:sz="0" w:space="0" w:color="auto"/>
            <w:left w:val="none" w:sz="0" w:space="0" w:color="auto"/>
            <w:bottom w:val="none" w:sz="0" w:space="0" w:color="auto"/>
            <w:right w:val="none" w:sz="0" w:space="0" w:color="auto"/>
          </w:divBdr>
        </w:div>
        <w:div w:id="453672627">
          <w:marLeft w:val="480"/>
          <w:marRight w:val="0"/>
          <w:marTop w:val="0"/>
          <w:marBottom w:val="0"/>
          <w:divBdr>
            <w:top w:val="none" w:sz="0" w:space="0" w:color="auto"/>
            <w:left w:val="none" w:sz="0" w:space="0" w:color="auto"/>
            <w:bottom w:val="none" w:sz="0" w:space="0" w:color="auto"/>
            <w:right w:val="none" w:sz="0" w:space="0" w:color="auto"/>
          </w:divBdr>
        </w:div>
        <w:div w:id="614992115">
          <w:marLeft w:val="480"/>
          <w:marRight w:val="0"/>
          <w:marTop w:val="0"/>
          <w:marBottom w:val="0"/>
          <w:divBdr>
            <w:top w:val="none" w:sz="0" w:space="0" w:color="auto"/>
            <w:left w:val="none" w:sz="0" w:space="0" w:color="auto"/>
            <w:bottom w:val="none" w:sz="0" w:space="0" w:color="auto"/>
            <w:right w:val="none" w:sz="0" w:space="0" w:color="auto"/>
          </w:divBdr>
        </w:div>
        <w:div w:id="443038126">
          <w:marLeft w:val="480"/>
          <w:marRight w:val="0"/>
          <w:marTop w:val="0"/>
          <w:marBottom w:val="0"/>
          <w:divBdr>
            <w:top w:val="none" w:sz="0" w:space="0" w:color="auto"/>
            <w:left w:val="none" w:sz="0" w:space="0" w:color="auto"/>
            <w:bottom w:val="none" w:sz="0" w:space="0" w:color="auto"/>
            <w:right w:val="none" w:sz="0" w:space="0" w:color="auto"/>
          </w:divBdr>
        </w:div>
        <w:div w:id="703868354">
          <w:marLeft w:val="480"/>
          <w:marRight w:val="0"/>
          <w:marTop w:val="0"/>
          <w:marBottom w:val="0"/>
          <w:divBdr>
            <w:top w:val="none" w:sz="0" w:space="0" w:color="auto"/>
            <w:left w:val="none" w:sz="0" w:space="0" w:color="auto"/>
            <w:bottom w:val="none" w:sz="0" w:space="0" w:color="auto"/>
            <w:right w:val="none" w:sz="0" w:space="0" w:color="auto"/>
          </w:divBdr>
        </w:div>
        <w:div w:id="1063524155">
          <w:marLeft w:val="480"/>
          <w:marRight w:val="0"/>
          <w:marTop w:val="0"/>
          <w:marBottom w:val="0"/>
          <w:divBdr>
            <w:top w:val="none" w:sz="0" w:space="0" w:color="auto"/>
            <w:left w:val="none" w:sz="0" w:space="0" w:color="auto"/>
            <w:bottom w:val="none" w:sz="0" w:space="0" w:color="auto"/>
            <w:right w:val="none" w:sz="0" w:space="0" w:color="auto"/>
          </w:divBdr>
        </w:div>
        <w:div w:id="942612655">
          <w:marLeft w:val="480"/>
          <w:marRight w:val="0"/>
          <w:marTop w:val="0"/>
          <w:marBottom w:val="0"/>
          <w:divBdr>
            <w:top w:val="none" w:sz="0" w:space="0" w:color="auto"/>
            <w:left w:val="none" w:sz="0" w:space="0" w:color="auto"/>
            <w:bottom w:val="none" w:sz="0" w:space="0" w:color="auto"/>
            <w:right w:val="none" w:sz="0" w:space="0" w:color="auto"/>
          </w:divBdr>
        </w:div>
        <w:div w:id="576398315">
          <w:marLeft w:val="480"/>
          <w:marRight w:val="0"/>
          <w:marTop w:val="0"/>
          <w:marBottom w:val="0"/>
          <w:divBdr>
            <w:top w:val="none" w:sz="0" w:space="0" w:color="auto"/>
            <w:left w:val="none" w:sz="0" w:space="0" w:color="auto"/>
            <w:bottom w:val="none" w:sz="0" w:space="0" w:color="auto"/>
            <w:right w:val="none" w:sz="0" w:space="0" w:color="auto"/>
          </w:divBdr>
        </w:div>
        <w:div w:id="1977711193">
          <w:marLeft w:val="480"/>
          <w:marRight w:val="0"/>
          <w:marTop w:val="0"/>
          <w:marBottom w:val="0"/>
          <w:divBdr>
            <w:top w:val="none" w:sz="0" w:space="0" w:color="auto"/>
            <w:left w:val="none" w:sz="0" w:space="0" w:color="auto"/>
            <w:bottom w:val="none" w:sz="0" w:space="0" w:color="auto"/>
            <w:right w:val="none" w:sz="0" w:space="0" w:color="auto"/>
          </w:divBdr>
        </w:div>
        <w:div w:id="244000718">
          <w:marLeft w:val="480"/>
          <w:marRight w:val="0"/>
          <w:marTop w:val="0"/>
          <w:marBottom w:val="0"/>
          <w:divBdr>
            <w:top w:val="none" w:sz="0" w:space="0" w:color="auto"/>
            <w:left w:val="none" w:sz="0" w:space="0" w:color="auto"/>
            <w:bottom w:val="none" w:sz="0" w:space="0" w:color="auto"/>
            <w:right w:val="none" w:sz="0" w:space="0" w:color="auto"/>
          </w:divBdr>
        </w:div>
        <w:div w:id="574701101">
          <w:marLeft w:val="480"/>
          <w:marRight w:val="0"/>
          <w:marTop w:val="0"/>
          <w:marBottom w:val="0"/>
          <w:divBdr>
            <w:top w:val="none" w:sz="0" w:space="0" w:color="auto"/>
            <w:left w:val="none" w:sz="0" w:space="0" w:color="auto"/>
            <w:bottom w:val="none" w:sz="0" w:space="0" w:color="auto"/>
            <w:right w:val="none" w:sz="0" w:space="0" w:color="auto"/>
          </w:divBdr>
        </w:div>
        <w:div w:id="721441712">
          <w:marLeft w:val="480"/>
          <w:marRight w:val="0"/>
          <w:marTop w:val="0"/>
          <w:marBottom w:val="0"/>
          <w:divBdr>
            <w:top w:val="none" w:sz="0" w:space="0" w:color="auto"/>
            <w:left w:val="none" w:sz="0" w:space="0" w:color="auto"/>
            <w:bottom w:val="none" w:sz="0" w:space="0" w:color="auto"/>
            <w:right w:val="none" w:sz="0" w:space="0" w:color="auto"/>
          </w:divBdr>
        </w:div>
        <w:div w:id="1596666184">
          <w:marLeft w:val="480"/>
          <w:marRight w:val="0"/>
          <w:marTop w:val="0"/>
          <w:marBottom w:val="0"/>
          <w:divBdr>
            <w:top w:val="none" w:sz="0" w:space="0" w:color="auto"/>
            <w:left w:val="none" w:sz="0" w:space="0" w:color="auto"/>
            <w:bottom w:val="none" w:sz="0" w:space="0" w:color="auto"/>
            <w:right w:val="none" w:sz="0" w:space="0" w:color="auto"/>
          </w:divBdr>
        </w:div>
        <w:div w:id="1696416849">
          <w:marLeft w:val="480"/>
          <w:marRight w:val="0"/>
          <w:marTop w:val="0"/>
          <w:marBottom w:val="0"/>
          <w:divBdr>
            <w:top w:val="none" w:sz="0" w:space="0" w:color="auto"/>
            <w:left w:val="none" w:sz="0" w:space="0" w:color="auto"/>
            <w:bottom w:val="none" w:sz="0" w:space="0" w:color="auto"/>
            <w:right w:val="none" w:sz="0" w:space="0" w:color="auto"/>
          </w:divBdr>
        </w:div>
        <w:div w:id="815146003">
          <w:marLeft w:val="480"/>
          <w:marRight w:val="0"/>
          <w:marTop w:val="0"/>
          <w:marBottom w:val="0"/>
          <w:divBdr>
            <w:top w:val="none" w:sz="0" w:space="0" w:color="auto"/>
            <w:left w:val="none" w:sz="0" w:space="0" w:color="auto"/>
            <w:bottom w:val="none" w:sz="0" w:space="0" w:color="auto"/>
            <w:right w:val="none" w:sz="0" w:space="0" w:color="auto"/>
          </w:divBdr>
        </w:div>
        <w:div w:id="1191989143">
          <w:marLeft w:val="480"/>
          <w:marRight w:val="0"/>
          <w:marTop w:val="0"/>
          <w:marBottom w:val="0"/>
          <w:divBdr>
            <w:top w:val="none" w:sz="0" w:space="0" w:color="auto"/>
            <w:left w:val="none" w:sz="0" w:space="0" w:color="auto"/>
            <w:bottom w:val="none" w:sz="0" w:space="0" w:color="auto"/>
            <w:right w:val="none" w:sz="0" w:space="0" w:color="auto"/>
          </w:divBdr>
        </w:div>
        <w:div w:id="1906061970">
          <w:marLeft w:val="480"/>
          <w:marRight w:val="0"/>
          <w:marTop w:val="0"/>
          <w:marBottom w:val="0"/>
          <w:divBdr>
            <w:top w:val="none" w:sz="0" w:space="0" w:color="auto"/>
            <w:left w:val="none" w:sz="0" w:space="0" w:color="auto"/>
            <w:bottom w:val="none" w:sz="0" w:space="0" w:color="auto"/>
            <w:right w:val="none" w:sz="0" w:space="0" w:color="auto"/>
          </w:divBdr>
        </w:div>
        <w:div w:id="1288659580">
          <w:marLeft w:val="480"/>
          <w:marRight w:val="0"/>
          <w:marTop w:val="0"/>
          <w:marBottom w:val="0"/>
          <w:divBdr>
            <w:top w:val="none" w:sz="0" w:space="0" w:color="auto"/>
            <w:left w:val="none" w:sz="0" w:space="0" w:color="auto"/>
            <w:bottom w:val="none" w:sz="0" w:space="0" w:color="auto"/>
            <w:right w:val="none" w:sz="0" w:space="0" w:color="auto"/>
          </w:divBdr>
        </w:div>
        <w:div w:id="780994897">
          <w:marLeft w:val="480"/>
          <w:marRight w:val="0"/>
          <w:marTop w:val="0"/>
          <w:marBottom w:val="0"/>
          <w:divBdr>
            <w:top w:val="none" w:sz="0" w:space="0" w:color="auto"/>
            <w:left w:val="none" w:sz="0" w:space="0" w:color="auto"/>
            <w:bottom w:val="none" w:sz="0" w:space="0" w:color="auto"/>
            <w:right w:val="none" w:sz="0" w:space="0" w:color="auto"/>
          </w:divBdr>
        </w:div>
        <w:div w:id="1234465567">
          <w:marLeft w:val="480"/>
          <w:marRight w:val="0"/>
          <w:marTop w:val="0"/>
          <w:marBottom w:val="0"/>
          <w:divBdr>
            <w:top w:val="none" w:sz="0" w:space="0" w:color="auto"/>
            <w:left w:val="none" w:sz="0" w:space="0" w:color="auto"/>
            <w:bottom w:val="none" w:sz="0" w:space="0" w:color="auto"/>
            <w:right w:val="none" w:sz="0" w:space="0" w:color="auto"/>
          </w:divBdr>
        </w:div>
        <w:div w:id="796139366">
          <w:marLeft w:val="480"/>
          <w:marRight w:val="0"/>
          <w:marTop w:val="0"/>
          <w:marBottom w:val="0"/>
          <w:divBdr>
            <w:top w:val="none" w:sz="0" w:space="0" w:color="auto"/>
            <w:left w:val="none" w:sz="0" w:space="0" w:color="auto"/>
            <w:bottom w:val="none" w:sz="0" w:space="0" w:color="auto"/>
            <w:right w:val="none" w:sz="0" w:space="0" w:color="auto"/>
          </w:divBdr>
        </w:div>
        <w:div w:id="1355838169">
          <w:marLeft w:val="480"/>
          <w:marRight w:val="0"/>
          <w:marTop w:val="0"/>
          <w:marBottom w:val="0"/>
          <w:divBdr>
            <w:top w:val="none" w:sz="0" w:space="0" w:color="auto"/>
            <w:left w:val="none" w:sz="0" w:space="0" w:color="auto"/>
            <w:bottom w:val="none" w:sz="0" w:space="0" w:color="auto"/>
            <w:right w:val="none" w:sz="0" w:space="0" w:color="auto"/>
          </w:divBdr>
        </w:div>
        <w:div w:id="1781030055">
          <w:marLeft w:val="480"/>
          <w:marRight w:val="0"/>
          <w:marTop w:val="0"/>
          <w:marBottom w:val="0"/>
          <w:divBdr>
            <w:top w:val="none" w:sz="0" w:space="0" w:color="auto"/>
            <w:left w:val="none" w:sz="0" w:space="0" w:color="auto"/>
            <w:bottom w:val="none" w:sz="0" w:space="0" w:color="auto"/>
            <w:right w:val="none" w:sz="0" w:space="0" w:color="auto"/>
          </w:divBdr>
        </w:div>
        <w:div w:id="1119567591">
          <w:marLeft w:val="480"/>
          <w:marRight w:val="0"/>
          <w:marTop w:val="0"/>
          <w:marBottom w:val="0"/>
          <w:divBdr>
            <w:top w:val="none" w:sz="0" w:space="0" w:color="auto"/>
            <w:left w:val="none" w:sz="0" w:space="0" w:color="auto"/>
            <w:bottom w:val="none" w:sz="0" w:space="0" w:color="auto"/>
            <w:right w:val="none" w:sz="0" w:space="0" w:color="auto"/>
          </w:divBdr>
        </w:div>
        <w:div w:id="175971881">
          <w:marLeft w:val="480"/>
          <w:marRight w:val="0"/>
          <w:marTop w:val="0"/>
          <w:marBottom w:val="0"/>
          <w:divBdr>
            <w:top w:val="none" w:sz="0" w:space="0" w:color="auto"/>
            <w:left w:val="none" w:sz="0" w:space="0" w:color="auto"/>
            <w:bottom w:val="none" w:sz="0" w:space="0" w:color="auto"/>
            <w:right w:val="none" w:sz="0" w:space="0" w:color="auto"/>
          </w:divBdr>
        </w:div>
        <w:div w:id="83767318">
          <w:marLeft w:val="480"/>
          <w:marRight w:val="0"/>
          <w:marTop w:val="0"/>
          <w:marBottom w:val="0"/>
          <w:divBdr>
            <w:top w:val="none" w:sz="0" w:space="0" w:color="auto"/>
            <w:left w:val="none" w:sz="0" w:space="0" w:color="auto"/>
            <w:bottom w:val="none" w:sz="0" w:space="0" w:color="auto"/>
            <w:right w:val="none" w:sz="0" w:space="0" w:color="auto"/>
          </w:divBdr>
        </w:div>
        <w:div w:id="1410688809">
          <w:marLeft w:val="480"/>
          <w:marRight w:val="0"/>
          <w:marTop w:val="0"/>
          <w:marBottom w:val="0"/>
          <w:divBdr>
            <w:top w:val="none" w:sz="0" w:space="0" w:color="auto"/>
            <w:left w:val="none" w:sz="0" w:space="0" w:color="auto"/>
            <w:bottom w:val="none" w:sz="0" w:space="0" w:color="auto"/>
            <w:right w:val="none" w:sz="0" w:space="0" w:color="auto"/>
          </w:divBdr>
        </w:div>
        <w:div w:id="1178348137">
          <w:marLeft w:val="480"/>
          <w:marRight w:val="0"/>
          <w:marTop w:val="0"/>
          <w:marBottom w:val="0"/>
          <w:divBdr>
            <w:top w:val="none" w:sz="0" w:space="0" w:color="auto"/>
            <w:left w:val="none" w:sz="0" w:space="0" w:color="auto"/>
            <w:bottom w:val="none" w:sz="0" w:space="0" w:color="auto"/>
            <w:right w:val="none" w:sz="0" w:space="0" w:color="auto"/>
          </w:divBdr>
        </w:div>
        <w:div w:id="1468356198">
          <w:marLeft w:val="480"/>
          <w:marRight w:val="0"/>
          <w:marTop w:val="0"/>
          <w:marBottom w:val="0"/>
          <w:divBdr>
            <w:top w:val="none" w:sz="0" w:space="0" w:color="auto"/>
            <w:left w:val="none" w:sz="0" w:space="0" w:color="auto"/>
            <w:bottom w:val="none" w:sz="0" w:space="0" w:color="auto"/>
            <w:right w:val="none" w:sz="0" w:space="0" w:color="auto"/>
          </w:divBdr>
        </w:div>
        <w:div w:id="2055811540">
          <w:marLeft w:val="480"/>
          <w:marRight w:val="0"/>
          <w:marTop w:val="0"/>
          <w:marBottom w:val="0"/>
          <w:divBdr>
            <w:top w:val="none" w:sz="0" w:space="0" w:color="auto"/>
            <w:left w:val="none" w:sz="0" w:space="0" w:color="auto"/>
            <w:bottom w:val="none" w:sz="0" w:space="0" w:color="auto"/>
            <w:right w:val="none" w:sz="0" w:space="0" w:color="auto"/>
          </w:divBdr>
        </w:div>
        <w:div w:id="1083256068">
          <w:marLeft w:val="480"/>
          <w:marRight w:val="0"/>
          <w:marTop w:val="0"/>
          <w:marBottom w:val="0"/>
          <w:divBdr>
            <w:top w:val="none" w:sz="0" w:space="0" w:color="auto"/>
            <w:left w:val="none" w:sz="0" w:space="0" w:color="auto"/>
            <w:bottom w:val="none" w:sz="0" w:space="0" w:color="auto"/>
            <w:right w:val="none" w:sz="0" w:space="0" w:color="auto"/>
          </w:divBdr>
        </w:div>
        <w:div w:id="609318873">
          <w:marLeft w:val="480"/>
          <w:marRight w:val="0"/>
          <w:marTop w:val="0"/>
          <w:marBottom w:val="0"/>
          <w:divBdr>
            <w:top w:val="none" w:sz="0" w:space="0" w:color="auto"/>
            <w:left w:val="none" w:sz="0" w:space="0" w:color="auto"/>
            <w:bottom w:val="none" w:sz="0" w:space="0" w:color="auto"/>
            <w:right w:val="none" w:sz="0" w:space="0" w:color="auto"/>
          </w:divBdr>
        </w:div>
        <w:div w:id="898899192">
          <w:marLeft w:val="480"/>
          <w:marRight w:val="0"/>
          <w:marTop w:val="0"/>
          <w:marBottom w:val="0"/>
          <w:divBdr>
            <w:top w:val="none" w:sz="0" w:space="0" w:color="auto"/>
            <w:left w:val="none" w:sz="0" w:space="0" w:color="auto"/>
            <w:bottom w:val="none" w:sz="0" w:space="0" w:color="auto"/>
            <w:right w:val="none" w:sz="0" w:space="0" w:color="auto"/>
          </w:divBdr>
        </w:div>
        <w:div w:id="814563296">
          <w:marLeft w:val="480"/>
          <w:marRight w:val="0"/>
          <w:marTop w:val="0"/>
          <w:marBottom w:val="0"/>
          <w:divBdr>
            <w:top w:val="none" w:sz="0" w:space="0" w:color="auto"/>
            <w:left w:val="none" w:sz="0" w:space="0" w:color="auto"/>
            <w:bottom w:val="none" w:sz="0" w:space="0" w:color="auto"/>
            <w:right w:val="none" w:sz="0" w:space="0" w:color="auto"/>
          </w:divBdr>
        </w:div>
        <w:div w:id="1186139183">
          <w:marLeft w:val="480"/>
          <w:marRight w:val="0"/>
          <w:marTop w:val="0"/>
          <w:marBottom w:val="0"/>
          <w:divBdr>
            <w:top w:val="none" w:sz="0" w:space="0" w:color="auto"/>
            <w:left w:val="none" w:sz="0" w:space="0" w:color="auto"/>
            <w:bottom w:val="none" w:sz="0" w:space="0" w:color="auto"/>
            <w:right w:val="none" w:sz="0" w:space="0" w:color="auto"/>
          </w:divBdr>
        </w:div>
        <w:div w:id="1043408313">
          <w:marLeft w:val="480"/>
          <w:marRight w:val="0"/>
          <w:marTop w:val="0"/>
          <w:marBottom w:val="0"/>
          <w:divBdr>
            <w:top w:val="none" w:sz="0" w:space="0" w:color="auto"/>
            <w:left w:val="none" w:sz="0" w:space="0" w:color="auto"/>
            <w:bottom w:val="none" w:sz="0" w:space="0" w:color="auto"/>
            <w:right w:val="none" w:sz="0" w:space="0" w:color="auto"/>
          </w:divBdr>
        </w:div>
        <w:div w:id="759184443">
          <w:marLeft w:val="480"/>
          <w:marRight w:val="0"/>
          <w:marTop w:val="0"/>
          <w:marBottom w:val="0"/>
          <w:divBdr>
            <w:top w:val="none" w:sz="0" w:space="0" w:color="auto"/>
            <w:left w:val="none" w:sz="0" w:space="0" w:color="auto"/>
            <w:bottom w:val="none" w:sz="0" w:space="0" w:color="auto"/>
            <w:right w:val="none" w:sz="0" w:space="0" w:color="auto"/>
          </w:divBdr>
        </w:div>
        <w:div w:id="685402283">
          <w:marLeft w:val="480"/>
          <w:marRight w:val="0"/>
          <w:marTop w:val="0"/>
          <w:marBottom w:val="0"/>
          <w:divBdr>
            <w:top w:val="none" w:sz="0" w:space="0" w:color="auto"/>
            <w:left w:val="none" w:sz="0" w:space="0" w:color="auto"/>
            <w:bottom w:val="none" w:sz="0" w:space="0" w:color="auto"/>
            <w:right w:val="none" w:sz="0" w:space="0" w:color="auto"/>
          </w:divBdr>
        </w:div>
        <w:div w:id="2013683693">
          <w:marLeft w:val="480"/>
          <w:marRight w:val="0"/>
          <w:marTop w:val="0"/>
          <w:marBottom w:val="0"/>
          <w:divBdr>
            <w:top w:val="none" w:sz="0" w:space="0" w:color="auto"/>
            <w:left w:val="none" w:sz="0" w:space="0" w:color="auto"/>
            <w:bottom w:val="none" w:sz="0" w:space="0" w:color="auto"/>
            <w:right w:val="none" w:sz="0" w:space="0" w:color="auto"/>
          </w:divBdr>
        </w:div>
        <w:div w:id="559368763">
          <w:marLeft w:val="480"/>
          <w:marRight w:val="0"/>
          <w:marTop w:val="0"/>
          <w:marBottom w:val="0"/>
          <w:divBdr>
            <w:top w:val="none" w:sz="0" w:space="0" w:color="auto"/>
            <w:left w:val="none" w:sz="0" w:space="0" w:color="auto"/>
            <w:bottom w:val="none" w:sz="0" w:space="0" w:color="auto"/>
            <w:right w:val="none" w:sz="0" w:space="0" w:color="auto"/>
          </w:divBdr>
        </w:div>
        <w:div w:id="201788179">
          <w:marLeft w:val="480"/>
          <w:marRight w:val="0"/>
          <w:marTop w:val="0"/>
          <w:marBottom w:val="0"/>
          <w:divBdr>
            <w:top w:val="none" w:sz="0" w:space="0" w:color="auto"/>
            <w:left w:val="none" w:sz="0" w:space="0" w:color="auto"/>
            <w:bottom w:val="none" w:sz="0" w:space="0" w:color="auto"/>
            <w:right w:val="none" w:sz="0" w:space="0" w:color="auto"/>
          </w:divBdr>
        </w:div>
        <w:div w:id="1016467345">
          <w:marLeft w:val="480"/>
          <w:marRight w:val="0"/>
          <w:marTop w:val="0"/>
          <w:marBottom w:val="0"/>
          <w:divBdr>
            <w:top w:val="none" w:sz="0" w:space="0" w:color="auto"/>
            <w:left w:val="none" w:sz="0" w:space="0" w:color="auto"/>
            <w:bottom w:val="none" w:sz="0" w:space="0" w:color="auto"/>
            <w:right w:val="none" w:sz="0" w:space="0" w:color="auto"/>
          </w:divBdr>
        </w:div>
        <w:div w:id="985742383">
          <w:marLeft w:val="480"/>
          <w:marRight w:val="0"/>
          <w:marTop w:val="0"/>
          <w:marBottom w:val="0"/>
          <w:divBdr>
            <w:top w:val="none" w:sz="0" w:space="0" w:color="auto"/>
            <w:left w:val="none" w:sz="0" w:space="0" w:color="auto"/>
            <w:bottom w:val="none" w:sz="0" w:space="0" w:color="auto"/>
            <w:right w:val="none" w:sz="0" w:space="0" w:color="auto"/>
          </w:divBdr>
        </w:div>
        <w:div w:id="618102116">
          <w:marLeft w:val="480"/>
          <w:marRight w:val="0"/>
          <w:marTop w:val="0"/>
          <w:marBottom w:val="0"/>
          <w:divBdr>
            <w:top w:val="none" w:sz="0" w:space="0" w:color="auto"/>
            <w:left w:val="none" w:sz="0" w:space="0" w:color="auto"/>
            <w:bottom w:val="none" w:sz="0" w:space="0" w:color="auto"/>
            <w:right w:val="none" w:sz="0" w:space="0" w:color="auto"/>
          </w:divBdr>
        </w:div>
        <w:div w:id="1620449754">
          <w:marLeft w:val="480"/>
          <w:marRight w:val="0"/>
          <w:marTop w:val="0"/>
          <w:marBottom w:val="0"/>
          <w:divBdr>
            <w:top w:val="none" w:sz="0" w:space="0" w:color="auto"/>
            <w:left w:val="none" w:sz="0" w:space="0" w:color="auto"/>
            <w:bottom w:val="none" w:sz="0" w:space="0" w:color="auto"/>
            <w:right w:val="none" w:sz="0" w:space="0" w:color="auto"/>
          </w:divBdr>
        </w:div>
        <w:div w:id="1834878379">
          <w:marLeft w:val="480"/>
          <w:marRight w:val="0"/>
          <w:marTop w:val="0"/>
          <w:marBottom w:val="0"/>
          <w:divBdr>
            <w:top w:val="none" w:sz="0" w:space="0" w:color="auto"/>
            <w:left w:val="none" w:sz="0" w:space="0" w:color="auto"/>
            <w:bottom w:val="none" w:sz="0" w:space="0" w:color="auto"/>
            <w:right w:val="none" w:sz="0" w:space="0" w:color="auto"/>
          </w:divBdr>
        </w:div>
        <w:div w:id="2032339313">
          <w:marLeft w:val="480"/>
          <w:marRight w:val="0"/>
          <w:marTop w:val="0"/>
          <w:marBottom w:val="0"/>
          <w:divBdr>
            <w:top w:val="none" w:sz="0" w:space="0" w:color="auto"/>
            <w:left w:val="none" w:sz="0" w:space="0" w:color="auto"/>
            <w:bottom w:val="none" w:sz="0" w:space="0" w:color="auto"/>
            <w:right w:val="none" w:sz="0" w:space="0" w:color="auto"/>
          </w:divBdr>
        </w:div>
        <w:div w:id="1733311901">
          <w:marLeft w:val="480"/>
          <w:marRight w:val="0"/>
          <w:marTop w:val="0"/>
          <w:marBottom w:val="0"/>
          <w:divBdr>
            <w:top w:val="none" w:sz="0" w:space="0" w:color="auto"/>
            <w:left w:val="none" w:sz="0" w:space="0" w:color="auto"/>
            <w:bottom w:val="none" w:sz="0" w:space="0" w:color="auto"/>
            <w:right w:val="none" w:sz="0" w:space="0" w:color="auto"/>
          </w:divBdr>
        </w:div>
        <w:div w:id="1507328460">
          <w:marLeft w:val="480"/>
          <w:marRight w:val="0"/>
          <w:marTop w:val="0"/>
          <w:marBottom w:val="0"/>
          <w:divBdr>
            <w:top w:val="none" w:sz="0" w:space="0" w:color="auto"/>
            <w:left w:val="none" w:sz="0" w:space="0" w:color="auto"/>
            <w:bottom w:val="none" w:sz="0" w:space="0" w:color="auto"/>
            <w:right w:val="none" w:sz="0" w:space="0" w:color="auto"/>
          </w:divBdr>
        </w:div>
        <w:div w:id="516425200">
          <w:marLeft w:val="480"/>
          <w:marRight w:val="0"/>
          <w:marTop w:val="0"/>
          <w:marBottom w:val="0"/>
          <w:divBdr>
            <w:top w:val="none" w:sz="0" w:space="0" w:color="auto"/>
            <w:left w:val="none" w:sz="0" w:space="0" w:color="auto"/>
            <w:bottom w:val="none" w:sz="0" w:space="0" w:color="auto"/>
            <w:right w:val="none" w:sz="0" w:space="0" w:color="auto"/>
          </w:divBdr>
        </w:div>
        <w:div w:id="616567673">
          <w:marLeft w:val="480"/>
          <w:marRight w:val="0"/>
          <w:marTop w:val="0"/>
          <w:marBottom w:val="0"/>
          <w:divBdr>
            <w:top w:val="none" w:sz="0" w:space="0" w:color="auto"/>
            <w:left w:val="none" w:sz="0" w:space="0" w:color="auto"/>
            <w:bottom w:val="none" w:sz="0" w:space="0" w:color="auto"/>
            <w:right w:val="none" w:sz="0" w:space="0" w:color="auto"/>
          </w:divBdr>
        </w:div>
        <w:div w:id="1353537037">
          <w:marLeft w:val="480"/>
          <w:marRight w:val="0"/>
          <w:marTop w:val="0"/>
          <w:marBottom w:val="0"/>
          <w:divBdr>
            <w:top w:val="none" w:sz="0" w:space="0" w:color="auto"/>
            <w:left w:val="none" w:sz="0" w:space="0" w:color="auto"/>
            <w:bottom w:val="none" w:sz="0" w:space="0" w:color="auto"/>
            <w:right w:val="none" w:sz="0" w:space="0" w:color="auto"/>
          </w:divBdr>
        </w:div>
        <w:div w:id="1984847636">
          <w:marLeft w:val="480"/>
          <w:marRight w:val="0"/>
          <w:marTop w:val="0"/>
          <w:marBottom w:val="0"/>
          <w:divBdr>
            <w:top w:val="none" w:sz="0" w:space="0" w:color="auto"/>
            <w:left w:val="none" w:sz="0" w:space="0" w:color="auto"/>
            <w:bottom w:val="none" w:sz="0" w:space="0" w:color="auto"/>
            <w:right w:val="none" w:sz="0" w:space="0" w:color="auto"/>
          </w:divBdr>
        </w:div>
        <w:div w:id="504629728">
          <w:marLeft w:val="480"/>
          <w:marRight w:val="0"/>
          <w:marTop w:val="0"/>
          <w:marBottom w:val="0"/>
          <w:divBdr>
            <w:top w:val="none" w:sz="0" w:space="0" w:color="auto"/>
            <w:left w:val="none" w:sz="0" w:space="0" w:color="auto"/>
            <w:bottom w:val="none" w:sz="0" w:space="0" w:color="auto"/>
            <w:right w:val="none" w:sz="0" w:space="0" w:color="auto"/>
          </w:divBdr>
        </w:div>
        <w:div w:id="1318264744">
          <w:marLeft w:val="480"/>
          <w:marRight w:val="0"/>
          <w:marTop w:val="0"/>
          <w:marBottom w:val="0"/>
          <w:divBdr>
            <w:top w:val="none" w:sz="0" w:space="0" w:color="auto"/>
            <w:left w:val="none" w:sz="0" w:space="0" w:color="auto"/>
            <w:bottom w:val="none" w:sz="0" w:space="0" w:color="auto"/>
            <w:right w:val="none" w:sz="0" w:space="0" w:color="auto"/>
          </w:divBdr>
        </w:div>
        <w:div w:id="1408071791">
          <w:marLeft w:val="480"/>
          <w:marRight w:val="0"/>
          <w:marTop w:val="0"/>
          <w:marBottom w:val="0"/>
          <w:divBdr>
            <w:top w:val="none" w:sz="0" w:space="0" w:color="auto"/>
            <w:left w:val="none" w:sz="0" w:space="0" w:color="auto"/>
            <w:bottom w:val="none" w:sz="0" w:space="0" w:color="auto"/>
            <w:right w:val="none" w:sz="0" w:space="0" w:color="auto"/>
          </w:divBdr>
        </w:div>
        <w:div w:id="191040248">
          <w:marLeft w:val="480"/>
          <w:marRight w:val="0"/>
          <w:marTop w:val="0"/>
          <w:marBottom w:val="0"/>
          <w:divBdr>
            <w:top w:val="none" w:sz="0" w:space="0" w:color="auto"/>
            <w:left w:val="none" w:sz="0" w:space="0" w:color="auto"/>
            <w:bottom w:val="none" w:sz="0" w:space="0" w:color="auto"/>
            <w:right w:val="none" w:sz="0" w:space="0" w:color="auto"/>
          </w:divBdr>
        </w:div>
      </w:divsChild>
    </w:div>
    <w:div w:id="13002837">
      <w:bodyDiv w:val="1"/>
      <w:marLeft w:val="0"/>
      <w:marRight w:val="0"/>
      <w:marTop w:val="0"/>
      <w:marBottom w:val="0"/>
      <w:divBdr>
        <w:top w:val="none" w:sz="0" w:space="0" w:color="auto"/>
        <w:left w:val="none" w:sz="0" w:space="0" w:color="auto"/>
        <w:bottom w:val="none" w:sz="0" w:space="0" w:color="auto"/>
        <w:right w:val="none" w:sz="0" w:space="0" w:color="auto"/>
      </w:divBdr>
    </w:div>
    <w:div w:id="13577923">
      <w:bodyDiv w:val="1"/>
      <w:marLeft w:val="0"/>
      <w:marRight w:val="0"/>
      <w:marTop w:val="0"/>
      <w:marBottom w:val="0"/>
      <w:divBdr>
        <w:top w:val="none" w:sz="0" w:space="0" w:color="auto"/>
        <w:left w:val="none" w:sz="0" w:space="0" w:color="auto"/>
        <w:bottom w:val="none" w:sz="0" w:space="0" w:color="auto"/>
        <w:right w:val="none" w:sz="0" w:space="0" w:color="auto"/>
      </w:divBdr>
    </w:div>
    <w:div w:id="14118644">
      <w:bodyDiv w:val="1"/>
      <w:marLeft w:val="0"/>
      <w:marRight w:val="0"/>
      <w:marTop w:val="0"/>
      <w:marBottom w:val="0"/>
      <w:divBdr>
        <w:top w:val="none" w:sz="0" w:space="0" w:color="auto"/>
        <w:left w:val="none" w:sz="0" w:space="0" w:color="auto"/>
        <w:bottom w:val="none" w:sz="0" w:space="0" w:color="auto"/>
        <w:right w:val="none" w:sz="0" w:space="0" w:color="auto"/>
      </w:divBdr>
    </w:div>
    <w:div w:id="14696337">
      <w:bodyDiv w:val="1"/>
      <w:marLeft w:val="0"/>
      <w:marRight w:val="0"/>
      <w:marTop w:val="0"/>
      <w:marBottom w:val="0"/>
      <w:divBdr>
        <w:top w:val="none" w:sz="0" w:space="0" w:color="auto"/>
        <w:left w:val="none" w:sz="0" w:space="0" w:color="auto"/>
        <w:bottom w:val="none" w:sz="0" w:space="0" w:color="auto"/>
        <w:right w:val="none" w:sz="0" w:space="0" w:color="auto"/>
      </w:divBdr>
    </w:div>
    <w:div w:id="19284276">
      <w:bodyDiv w:val="1"/>
      <w:marLeft w:val="0"/>
      <w:marRight w:val="0"/>
      <w:marTop w:val="0"/>
      <w:marBottom w:val="0"/>
      <w:divBdr>
        <w:top w:val="none" w:sz="0" w:space="0" w:color="auto"/>
        <w:left w:val="none" w:sz="0" w:space="0" w:color="auto"/>
        <w:bottom w:val="none" w:sz="0" w:space="0" w:color="auto"/>
        <w:right w:val="none" w:sz="0" w:space="0" w:color="auto"/>
      </w:divBdr>
    </w:div>
    <w:div w:id="33166713">
      <w:bodyDiv w:val="1"/>
      <w:marLeft w:val="0"/>
      <w:marRight w:val="0"/>
      <w:marTop w:val="0"/>
      <w:marBottom w:val="0"/>
      <w:divBdr>
        <w:top w:val="none" w:sz="0" w:space="0" w:color="auto"/>
        <w:left w:val="none" w:sz="0" w:space="0" w:color="auto"/>
        <w:bottom w:val="none" w:sz="0" w:space="0" w:color="auto"/>
        <w:right w:val="none" w:sz="0" w:space="0" w:color="auto"/>
      </w:divBdr>
      <w:divsChild>
        <w:div w:id="658851084">
          <w:marLeft w:val="480"/>
          <w:marRight w:val="0"/>
          <w:marTop w:val="0"/>
          <w:marBottom w:val="0"/>
          <w:divBdr>
            <w:top w:val="none" w:sz="0" w:space="0" w:color="auto"/>
            <w:left w:val="none" w:sz="0" w:space="0" w:color="auto"/>
            <w:bottom w:val="none" w:sz="0" w:space="0" w:color="auto"/>
            <w:right w:val="none" w:sz="0" w:space="0" w:color="auto"/>
          </w:divBdr>
        </w:div>
        <w:div w:id="890265778">
          <w:marLeft w:val="480"/>
          <w:marRight w:val="0"/>
          <w:marTop w:val="0"/>
          <w:marBottom w:val="0"/>
          <w:divBdr>
            <w:top w:val="none" w:sz="0" w:space="0" w:color="auto"/>
            <w:left w:val="none" w:sz="0" w:space="0" w:color="auto"/>
            <w:bottom w:val="none" w:sz="0" w:space="0" w:color="auto"/>
            <w:right w:val="none" w:sz="0" w:space="0" w:color="auto"/>
          </w:divBdr>
        </w:div>
        <w:div w:id="422650660">
          <w:marLeft w:val="480"/>
          <w:marRight w:val="0"/>
          <w:marTop w:val="0"/>
          <w:marBottom w:val="0"/>
          <w:divBdr>
            <w:top w:val="none" w:sz="0" w:space="0" w:color="auto"/>
            <w:left w:val="none" w:sz="0" w:space="0" w:color="auto"/>
            <w:bottom w:val="none" w:sz="0" w:space="0" w:color="auto"/>
            <w:right w:val="none" w:sz="0" w:space="0" w:color="auto"/>
          </w:divBdr>
        </w:div>
        <w:div w:id="2083553183">
          <w:marLeft w:val="480"/>
          <w:marRight w:val="0"/>
          <w:marTop w:val="0"/>
          <w:marBottom w:val="0"/>
          <w:divBdr>
            <w:top w:val="none" w:sz="0" w:space="0" w:color="auto"/>
            <w:left w:val="none" w:sz="0" w:space="0" w:color="auto"/>
            <w:bottom w:val="none" w:sz="0" w:space="0" w:color="auto"/>
            <w:right w:val="none" w:sz="0" w:space="0" w:color="auto"/>
          </w:divBdr>
        </w:div>
        <w:div w:id="2004966977">
          <w:marLeft w:val="480"/>
          <w:marRight w:val="0"/>
          <w:marTop w:val="0"/>
          <w:marBottom w:val="0"/>
          <w:divBdr>
            <w:top w:val="none" w:sz="0" w:space="0" w:color="auto"/>
            <w:left w:val="none" w:sz="0" w:space="0" w:color="auto"/>
            <w:bottom w:val="none" w:sz="0" w:space="0" w:color="auto"/>
            <w:right w:val="none" w:sz="0" w:space="0" w:color="auto"/>
          </w:divBdr>
        </w:div>
        <w:div w:id="407119738">
          <w:marLeft w:val="480"/>
          <w:marRight w:val="0"/>
          <w:marTop w:val="0"/>
          <w:marBottom w:val="0"/>
          <w:divBdr>
            <w:top w:val="none" w:sz="0" w:space="0" w:color="auto"/>
            <w:left w:val="none" w:sz="0" w:space="0" w:color="auto"/>
            <w:bottom w:val="none" w:sz="0" w:space="0" w:color="auto"/>
            <w:right w:val="none" w:sz="0" w:space="0" w:color="auto"/>
          </w:divBdr>
        </w:div>
        <w:div w:id="1762407135">
          <w:marLeft w:val="480"/>
          <w:marRight w:val="0"/>
          <w:marTop w:val="0"/>
          <w:marBottom w:val="0"/>
          <w:divBdr>
            <w:top w:val="none" w:sz="0" w:space="0" w:color="auto"/>
            <w:left w:val="none" w:sz="0" w:space="0" w:color="auto"/>
            <w:bottom w:val="none" w:sz="0" w:space="0" w:color="auto"/>
            <w:right w:val="none" w:sz="0" w:space="0" w:color="auto"/>
          </w:divBdr>
        </w:div>
        <w:div w:id="1608587348">
          <w:marLeft w:val="480"/>
          <w:marRight w:val="0"/>
          <w:marTop w:val="0"/>
          <w:marBottom w:val="0"/>
          <w:divBdr>
            <w:top w:val="none" w:sz="0" w:space="0" w:color="auto"/>
            <w:left w:val="none" w:sz="0" w:space="0" w:color="auto"/>
            <w:bottom w:val="none" w:sz="0" w:space="0" w:color="auto"/>
            <w:right w:val="none" w:sz="0" w:space="0" w:color="auto"/>
          </w:divBdr>
        </w:div>
        <w:div w:id="424885829">
          <w:marLeft w:val="480"/>
          <w:marRight w:val="0"/>
          <w:marTop w:val="0"/>
          <w:marBottom w:val="0"/>
          <w:divBdr>
            <w:top w:val="none" w:sz="0" w:space="0" w:color="auto"/>
            <w:left w:val="none" w:sz="0" w:space="0" w:color="auto"/>
            <w:bottom w:val="none" w:sz="0" w:space="0" w:color="auto"/>
            <w:right w:val="none" w:sz="0" w:space="0" w:color="auto"/>
          </w:divBdr>
        </w:div>
        <w:div w:id="494608328">
          <w:marLeft w:val="480"/>
          <w:marRight w:val="0"/>
          <w:marTop w:val="0"/>
          <w:marBottom w:val="0"/>
          <w:divBdr>
            <w:top w:val="none" w:sz="0" w:space="0" w:color="auto"/>
            <w:left w:val="none" w:sz="0" w:space="0" w:color="auto"/>
            <w:bottom w:val="none" w:sz="0" w:space="0" w:color="auto"/>
            <w:right w:val="none" w:sz="0" w:space="0" w:color="auto"/>
          </w:divBdr>
        </w:div>
        <w:div w:id="254091213">
          <w:marLeft w:val="480"/>
          <w:marRight w:val="0"/>
          <w:marTop w:val="0"/>
          <w:marBottom w:val="0"/>
          <w:divBdr>
            <w:top w:val="none" w:sz="0" w:space="0" w:color="auto"/>
            <w:left w:val="none" w:sz="0" w:space="0" w:color="auto"/>
            <w:bottom w:val="none" w:sz="0" w:space="0" w:color="auto"/>
            <w:right w:val="none" w:sz="0" w:space="0" w:color="auto"/>
          </w:divBdr>
        </w:div>
        <w:div w:id="1559777818">
          <w:marLeft w:val="480"/>
          <w:marRight w:val="0"/>
          <w:marTop w:val="0"/>
          <w:marBottom w:val="0"/>
          <w:divBdr>
            <w:top w:val="none" w:sz="0" w:space="0" w:color="auto"/>
            <w:left w:val="none" w:sz="0" w:space="0" w:color="auto"/>
            <w:bottom w:val="none" w:sz="0" w:space="0" w:color="auto"/>
            <w:right w:val="none" w:sz="0" w:space="0" w:color="auto"/>
          </w:divBdr>
        </w:div>
        <w:div w:id="1476409922">
          <w:marLeft w:val="480"/>
          <w:marRight w:val="0"/>
          <w:marTop w:val="0"/>
          <w:marBottom w:val="0"/>
          <w:divBdr>
            <w:top w:val="none" w:sz="0" w:space="0" w:color="auto"/>
            <w:left w:val="none" w:sz="0" w:space="0" w:color="auto"/>
            <w:bottom w:val="none" w:sz="0" w:space="0" w:color="auto"/>
            <w:right w:val="none" w:sz="0" w:space="0" w:color="auto"/>
          </w:divBdr>
        </w:div>
        <w:div w:id="1990136802">
          <w:marLeft w:val="480"/>
          <w:marRight w:val="0"/>
          <w:marTop w:val="0"/>
          <w:marBottom w:val="0"/>
          <w:divBdr>
            <w:top w:val="none" w:sz="0" w:space="0" w:color="auto"/>
            <w:left w:val="none" w:sz="0" w:space="0" w:color="auto"/>
            <w:bottom w:val="none" w:sz="0" w:space="0" w:color="auto"/>
            <w:right w:val="none" w:sz="0" w:space="0" w:color="auto"/>
          </w:divBdr>
        </w:div>
        <w:div w:id="1564943614">
          <w:marLeft w:val="480"/>
          <w:marRight w:val="0"/>
          <w:marTop w:val="0"/>
          <w:marBottom w:val="0"/>
          <w:divBdr>
            <w:top w:val="none" w:sz="0" w:space="0" w:color="auto"/>
            <w:left w:val="none" w:sz="0" w:space="0" w:color="auto"/>
            <w:bottom w:val="none" w:sz="0" w:space="0" w:color="auto"/>
            <w:right w:val="none" w:sz="0" w:space="0" w:color="auto"/>
          </w:divBdr>
        </w:div>
        <w:div w:id="45764349">
          <w:marLeft w:val="480"/>
          <w:marRight w:val="0"/>
          <w:marTop w:val="0"/>
          <w:marBottom w:val="0"/>
          <w:divBdr>
            <w:top w:val="none" w:sz="0" w:space="0" w:color="auto"/>
            <w:left w:val="none" w:sz="0" w:space="0" w:color="auto"/>
            <w:bottom w:val="none" w:sz="0" w:space="0" w:color="auto"/>
            <w:right w:val="none" w:sz="0" w:space="0" w:color="auto"/>
          </w:divBdr>
        </w:div>
        <w:div w:id="2130005128">
          <w:marLeft w:val="480"/>
          <w:marRight w:val="0"/>
          <w:marTop w:val="0"/>
          <w:marBottom w:val="0"/>
          <w:divBdr>
            <w:top w:val="none" w:sz="0" w:space="0" w:color="auto"/>
            <w:left w:val="none" w:sz="0" w:space="0" w:color="auto"/>
            <w:bottom w:val="none" w:sz="0" w:space="0" w:color="auto"/>
            <w:right w:val="none" w:sz="0" w:space="0" w:color="auto"/>
          </w:divBdr>
        </w:div>
        <w:div w:id="321080054">
          <w:marLeft w:val="480"/>
          <w:marRight w:val="0"/>
          <w:marTop w:val="0"/>
          <w:marBottom w:val="0"/>
          <w:divBdr>
            <w:top w:val="none" w:sz="0" w:space="0" w:color="auto"/>
            <w:left w:val="none" w:sz="0" w:space="0" w:color="auto"/>
            <w:bottom w:val="none" w:sz="0" w:space="0" w:color="auto"/>
            <w:right w:val="none" w:sz="0" w:space="0" w:color="auto"/>
          </w:divBdr>
        </w:div>
        <w:div w:id="442268642">
          <w:marLeft w:val="480"/>
          <w:marRight w:val="0"/>
          <w:marTop w:val="0"/>
          <w:marBottom w:val="0"/>
          <w:divBdr>
            <w:top w:val="none" w:sz="0" w:space="0" w:color="auto"/>
            <w:left w:val="none" w:sz="0" w:space="0" w:color="auto"/>
            <w:bottom w:val="none" w:sz="0" w:space="0" w:color="auto"/>
            <w:right w:val="none" w:sz="0" w:space="0" w:color="auto"/>
          </w:divBdr>
        </w:div>
        <w:div w:id="1851213061">
          <w:marLeft w:val="480"/>
          <w:marRight w:val="0"/>
          <w:marTop w:val="0"/>
          <w:marBottom w:val="0"/>
          <w:divBdr>
            <w:top w:val="none" w:sz="0" w:space="0" w:color="auto"/>
            <w:left w:val="none" w:sz="0" w:space="0" w:color="auto"/>
            <w:bottom w:val="none" w:sz="0" w:space="0" w:color="auto"/>
            <w:right w:val="none" w:sz="0" w:space="0" w:color="auto"/>
          </w:divBdr>
        </w:div>
        <w:div w:id="475220524">
          <w:marLeft w:val="480"/>
          <w:marRight w:val="0"/>
          <w:marTop w:val="0"/>
          <w:marBottom w:val="0"/>
          <w:divBdr>
            <w:top w:val="none" w:sz="0" w:space="0" w:color="auto"/>
            <w:left w:val="none" w:sz="0" w:space="0" w:color="auto"/>
            <w:bottom w:val="none" w:sz="0" w:space="0" w:color="auto"/>
            <w:right w:val="none" w:sz="0" w:space="0" w:color="auto"/>
          </w:divBdr>
        </w:div>
        <w:div w:id="53050825">
          <w:marLeft w:val="480"/>
          <w:marRight w:val="0"/>
          <w:marTop w:val="0"/>
          <w:marBottom w:val="0"/>
          <w:divBdr>
            <w:top w:val="none" w:sz="0" w:space="0" w:color="auto"/>
            <w:left w:val="none" w:sz="0" w:space="0" w:color="auto"/>
            <w:bottom w:val="none" w:sz="0" w:space="0" w:color="auto"/>
            <w:right w:val="none" w:sz="0" w:space="0" w:color="auto"/>
          </w:divBdr>
        </w:div>
        <w:div w:id="204490663">
          <w:marLeft w:val="480"/>
          <w:marRight w:val="0"/>
          <w:marTop w:val="0"/>
          <w:marBottom w:val="0"/>
          <w:divBdr>
            <w:top w:val="none" w:sz="0" w:space="0" w:color="auto"/>
            <w:left w:val="none" w:sz="0" w:space="0" w:color="auto"/>
            <w:bottom w:val="none" w:sz="0" w:space="0" w:color="auto"/>
            <w:right w:val="none" w:sz="0" w:space="0" w:color="auto"/>
          </w:divBdr>
        </w:div>
        <w:div w:id="764108004">
          <w:marLeft w:val="480"/>
          <w:marRight w:val="0"/>
          <w:marTop w:val="0"/>
          <w:marBottom w:val="0"/>
          <w:divBdr>
            <w:top w:val="none" w:sz="0" w:space="0" w:color="auto"/>
            <w:left w:val="none" w:sz="0" w:space="0" w:color="auto"/>
            <w:bottom w:val="none" w:sz="0" w:space="0" w:color="auto"/>
            <w:right w:val="none" w:sz="0" w:space="0" w:color="auto"/>
          </w:divBdr>
        </w:div>
        <w:div w:id="1635478947">
          <w:marLeft w:val="480"/>
          <w:marRight w:val="0"/>
          <w:marTop w:val="0"/>
          <w:marBottom w:val="0"/>
          <w:divBdr>
            <w:top w:val="none" w:sz="0" w:space="0" w:color="auto"/>
            <w:left w:val="none" w:sz="0" w:space="0" w:color="auto"/>
            <w:bottom w:val="none" w:sz="0" w:space="0" w:color="auto"/>
            <w:right w:val="none" w:sz="0" w:space="0" w:color="auto"/>
          </w:divBdr>
        </w:div>
        <w:div w:id="392773172">
          <w:marLeft w:val="480"/>
          <w:marRight w:val="0"/>
          <w:marTop w:val="0"/>
          <w:marBottom w:val="0"/>
          <w:divBdr>
            <w:top w:val="none" w:sz="0" w:space="0" w:color="auto"/>
            <w:left w:val="none" w:sz="0" w:space="0" w:color="auto"/>
            <w:bottom w:val="none" w:sz="0" w:space="0" w:color="auto"/>
            <w:right w:val="none" w:sz="0" w:space="0" w:color="auto"/>
          </w:divBdr>
        </w:div>
        <w:div w:id="2112581094">
          <w:marLeft w:val="480"/>
          <w:marRight w:val="0"/>
          <w:marTop w:val="0"/>
          <w:marBottom w:val="0"/>
          <w:divBdr>
            <w:top w:val="none" w:sz="0" w:space="0" w:color="auto"/>
            <w:left w:val="none" w:sz="0" w:space="0" w:color="auto"/>
            <w:bottom w:val="none" w:sz="0" w:space="0" w:color="auto"/>
            <w:right w:val="none" w:sz="0" w:space="0" w:color="auto"/>
          </w:divBdr>
        </w:div>
        <w:div w:id="2089495699">
          <w:marLeft w:val="480"/>
          <w:marRight w:val="0"/>
          <w:marTop w:val="0"/>
          <w:marBottom w:val="0"/>
          <w:divBdr>
            <w:top w:val="none" w:sz="0" w:space="0" w:color="auto"/>
            <w:left w:val="none" w:sz="0" w:space="0" w:color="auto"/>
            <w:bottom w:val="none" w:sz="0" w:space="0" w:color="auto"/>
            <w:right w:val="none" w:sz="0" w:space="0" w:color="auto"/>
          </w:divBdr>
        </w:div>
        <w:div w:id="729571251">
          <w:marLeft w:val="480"/>
          <w:marRight w:val="0"/>
          <w:marTop w:val="0"/>
          <w:marBottom w:val="0"/>
          <w:divBdr>
            <w:top w:val="none" w:sz="0" w:space="0" w:color="auto"/>
            <w:left w:val="none" w:sz="0" w:space="0" w:color="auto"/>
            <w:bottom w:val="none" w:sz="0" w:space="0" w:color="auto"/>
            <w:right w:val="none" w:sz="0" w:space="0" w:color="auto"/>
          </w:divBdr>
        </w:div>
        <w:div w:id="1140004543">
          <w:marLeft w:val="480"/>
          <w:marRight w:val="0"/>
          <w:marTop w:val="0"/>
          <w:marBottom w:val="0"/>
          <w:divBdr>
            <w:top w:val="none" w:sz="0" w:space="0" w:color="auto"/>
            <w:left w:val="none" w:sz="0" w:space="0" w:color="auto"/>
            <w:bottom w:val="none" w:sz="0" w:space="0" w:color="auto"/>
            <w:right w:val="none" w:sz="0" w:space="0" w:color="auto"/>
          </w:divBdr>
        </w:div>
        <w:div w:id="128594498">
          <w:marLeft w:val="480"/>
          <w:marRight w:val="0"/>
          <w:marTop w:val="0"/>
          <w:marBottom w:val="0"/>
          <w:divBdr>
            <w:top w:val="none" w:sz="0" w:space="0" w:color="auto"/>
            <w:left w:val="none" w:sz="0" w:space="0" w:color="auto"/>
            <w:bottom w:val="none" w:sz="0" w:space="0" w:color="auto"/>
            <w:right w:val="none" w:sz="0" w:space="0" w:color="auto"/>
          </w:divBdr>
        </w:div>
        <w:div w:id="1145317558">
          <w:marLeft w:val="480"/>
          <w:marRight w:val="0"/>
          <w:marTop w:val="0"/>
          <w:marBottom w:val="0"/>
          <w:divBdr>
            <w:top w:val="none" w:sz="0" w:space="0" w:color="auto"/>
            <w:left w:val="none" w:sz="0" w:space="0" w:color="auto"/>
            <w:bottom w:val="none" w:sz="0" w:space="0" w:color="auto"/>
            <w:right w:val="none" w:sz="0" w:space="0" w:color="auto"/>
          </w:divBdr>
        </w:div>
        <w:div w:id="1400135442">
          <w:marLeft w:val="480"/>
          <w:marRight w:val="0"/>
          <w:marTop w:val="0"/>
          <w:marBottom w:val="0"/>
          <w:divBdr>
            <w:top w:val="none" w:sz="0" w:space="0" w:color="auto"/>
            <w:left w:val="none" w:sz="0" w:space="0" w:color="auto"/>
            <w:bottom w:val="none" w:sz="0" w:space="0" w:color="auto"/>
            <w:right w:val="none" w:sz="0" w:space="0" w:color="auto"/>
          </w:divBdr>
        </w:div>
        <w:div w:id="457572585">
          <w:marLeft w:val="480"/>
          <w:marRight w:val="0"/>
          <w:marTop w:val="0"/>
          <w:marBottom w:val="0"/>
          <w:divBdr>
            <w:top w:val="none" w:sz="0" w:space="0" w:color="auto"/>
            <w:left w:val="none" w:sz="0" w:space="0" w:color="auto"/>
            <w:bottom w:val="none" w:sz="0" w:space="0" w:color="auto"/>
            <w:right w:val="none" w:sz="0" w:space="0" w:color="auto"/>
          </w:divBdr>
        </w:div>
        <w:div w:id="121701368">
          <w:marLeft w:val="480"/>
          <w:marRight w:val="0"/>
          <w:marTop w:val="0"/>
          <w:marBottom w:val="0"/>
          <w:divBdr>
            <w:top w:val="none" w:sz="0" w:space="0" w:color="auto"/>
            <w:left w:val="none" w:sz="0" w:space="0" w:color="auto"/>
            <w:bottom w:val="none" w:sz="0" w:space="0" w:color="auto"/>
            <w:right w:val="none" w:sz="0" w:space="0" w:color="auto"/>
          </w:divBdr>
        </w:div>
        <w:div w:id="819999180">
          <w:marLeft w:val="480"/>
          <w:marRight w:val="0"/>
          <w:marTop w:val="0"/>
          <w:marBottom w:val="0"/>
          <w:divBdr>
            <w:top w:val="none" w:sz="0" w:space="0" w:color="auto"/>
            <w:left w:val="none" w:sz="0" w:space="0" w:color="auto"/>
            <w:bottom w:val="none" w:sz="0" w:space="0" w:color="auto"/>
            <w:right w:val="none" w:sz="0" w:space="0" w:color="auto"/>
          </w:divBdr>
        </w:div>
        <w:div w:id="792870559">
          <w:marLeft w:val="480"/>
          <w:marRight w:val="0"/>
          <w:marTop w:val="0"/>
          <w:marBottom w:val="0"/>
          <w:divBdr>
            <w:top w:val="none" w:sz="0" w:space="0" w:color="auto"/>
            <w:left w:val="none" w:sz="0" w:space="0" w:color="auto"/>
            <w:bottom w:val="none" w:sz="0" w:space="0" w:color="auto"/>
            <w:right w:val="none" w:sz="0" w:space="0" w:color="auto"/>
          </w:divBdr>
        </w:div>
        <w:div w:id="1333607162">
          <w:marLeft w:val="480"/>
          <w:marRight w:val="0"/>
          <w:marTop w:val="0"/>
          <w:marBottom w:val="0"/>
          <w:divBdr>
            <w:top w:val="none" w:sz="0" w:space="0" w:color="auto"/>
            <w:left w:val="none" w:sz="0" w:space="0" w:color="auto"/>
            <w:bottom w:val="none" w:sz="0" w:space="0" w:color="auto"/>
            <w:right w:val="none" w:sz="0" w:space="0" w:color="auto"/>
          </w:divBdr>
        </w:div>
        <w:div w:id="909267105">
          <w:marLeft w:val="480"/>
          <w:marRight w:val="0"/>
          <w:marTop w:val="0"/>
          <w:marBottom w:val="0"/>
          <w:divBdr>
            <w:top w:val="none" w:sz="0" w:space="0" w:color="auto"/>
            <w:left w:val="none" w:sz="0" w:space="0" w:color="auto"/>
            <w:bottom w:val="none" w:sz="0" w:space="0" w:color="auto"/>
            <w:right w:val="none" w:sz="0" w:space="0" w:color="auto"/>
          </w:divBdr>
        </w:div>
        <w:div w:id="526143778">
          <w:marLeft w:val="480"/>
          <w:marRight w:val="0"/>
          <w:marTop w:val="0"/>
          <w:marBottom w:val="0"/>
          <w:divBdr>
            <w:top w:val="none" w:sz="0" w:space="0" w:color="auto"/>
            <w:left w:val="none" w:sz="0" w:space="0" w:color="auto"/>
            <w:bottom w:val="none" w:sz="0" w:space="0" w:color="auto"/>
            <w:right w:val="none" w:sz="0" w:space="0" w:color="auto"/>
          </w:divBdr>
        </w:div>
        <w:div w:id="201240">
          <w:marLeft w:val="480"/>
          <w:marRight w:val="0"/>
          <w:marTop w:val="0"/>
          <w:marBottom w:val="0"/>
          <w:divBdr>
            <w:top w:val="none" w:sz="0" w:space="0" w:color="auto"/>
            <w:left w:val="none" w:sz="0" w:space="0" w:color="auto"/>
            <w:bottom w:val="none" w:sz="0" w:space="0" w:color="auto"/>
            <w:right w:val="none" w:sz="0" w:space="0" w:color="auto"/>
          </w:divBdr>
        </w:div>
        <w:div w:id="845638085">
          <w:marLeft w:val="480"/>
          <w:marRight w:val="0"/>
          <w:marTop w:val="0"/>
          <w:marBottom w:val="0"/>
          <w:divBdr>
            <w:top w:val="none" w:sz="0" w:space="0" w:color="auto"/>
            <w:left w:val="none" w:sz="0" w:space="0" w:color="auto"/>
            <w:bottom w:val="none" w:sz="0" w:space="0" w:color="auto"/>
            <w:right w:val="none" w:sz="0" w:space="0" w:color="auto"/>
          </w:divBdr>
        </w:div>
        <w:div w:id="70125173">
          <w:marLeft w:val="480"/>
          <w:marRight w:val="0"/>
          <w:marTop w:val="0"/>
          <w:marBottom w:val="0"/>
          <w:divBdr>
            <w:top w:val="none" w:sz="0" w:space="0" w:color="auto"/>
            <w:left w:val="none" w:sz="0" w:space="0" w:color="auto"/>
            <w:bottom w:val="none" w:sz="0" w:space="0" w:color="auto"/>
            <w:right w:val="none" w:sz="0" w:space="0" w:color="auto"/>
          </w:divBdr>
        </w:div>
        <w:div w:id="984048676">
          <w:marLeft w:val="480"/>
          <w:marRight w:val="0"/>
          <w:marTop w:val="0"/>
          <w:marBottom w:val="0"/>
          <w:divBdr>
            <w:top w:val="none" w:sz="0" w:space="0" w:color="auto"/>
            <w:left w:val="none" w:sz="0" w:space="0" w:color="auto"/>
            <w:bottom w:val="none" w:sz="0" w:space="0" w:color="auto"/>
            <w:right w:val="none" w:sz="0" w:space="0" w:color="auto"/>
          </w:divBdr>
        </w:div>
        <w:div w:id="649597893">
          <w:marLeft w:val="480"/>
          <w:marRight w:val="0"/>
          <w:marTop w:val="0"/>
          <w:marBottom w:val="0"/>
          <w:divBdr>
            <w:top w:val="none" w:sz="0" w:space="0" w:color="auto"/>
            <w:left w:val="none" w:sz="0" w:space="0" w:color="auto"/>
            <w:bottom w:val="none" w:sz="0" w:space="0" w:color="auto"/>
            <w:right w:val="none" w:sz="0" w:space="0" w:color="auto"/>
          </w:divBdr>
        </w:div>
        <w:div w:id="326134714">
          <w:marLeft w:val="480"/>
          <w:marRight w:val="0"/>
          <w:marTop w:val="0"/>
          <w:marBottom w:val="0"/>
          <w:divBdr>
            <w:top w:val="none" w:sz="0" w:space="0" w:color="auto"/>
            <w:left w:val="none" w:sz="0" w:space="0" w:color="auto"/>
            <w:bottom w:val="none" w:sz="0" w:space="0" w:color="auto"/>
            <w:right w:val="none" w:sz="0" w:space="0" w:color="auto"/>
          </w:divBdr>
        </w:div>
        <w:div w:id="1226456751">
          <w:marLeft w:val="480"/>
          <w:marRight w:val="0"/>
          <w:marTop w:val="0"/>
          <w:marBottom w:val="0"/>
          <w:divBdr>
            <w:top w:val="none" w:sz="0" w:space="0" w:color="auto"/>
            <w:left w:val="none" w:sz="0" w:space="0" w:color="auto"/>
            <w:bottom w:val="none" w:sz="0" w:space="0" w:color="auto"/>
            <w:right w:val="none" w:sz="0" w:space="0" w:color="auto"/>
          </w:divBdr>
        </w:div>
        <w:div w:id="87653433">
          <w:marLeft w:val="480"/>
          <w:marRight w:val="0"/>
          <w:marTop w:val="0"/>
          <w:marBottom w:val="0"/>
          <w:divBdr>
            <w:top w:val="none" w:sz="0" w:space="0" w:color="auto"/>
            <w:left w:val="none" w:sz="0" w:space="0" w:color="auto"/>
            <w:bottom w:val="none" w:sz="0" w:space="0" w:color="auto"/>
            <w:right w:val="none" w:sz="0" w:space="0" w:color="auto"/>
          </w:divBdr>
        </w:div>
        <w:div w:id="2026860221">
          <w:marLeft w:val="480"/>
          <w:marRight w:val="0"/>
          <w:marTop w:val="0"/>
          <w:marBottom w:val="0"/>
          <w:divBdr>
            <w:top w:val="none" w:sz="0" w:space="0" w:color="auto"/>
            <w:left w:val="none" w:sz="0" w:space="0" w:color="auto"/>
            <w:bottom w:val="none" w:sz="0" w:space="0" w:color="auto"/>
            <w:right w:val="none" w:sz="0" w:space="0" w:color="auto"/>
          </w:divBdr>
        </w:div>
        <w:div w:id="573007535">
          <w:marLeft w:val="480"/>
          <w:marRight w:val="0"/>
          <w:marTop w:val="0"/>
          <w:marBottom w:val="0"/>
          <w:divBdr>
            <w:top w:val="none" w:sz="0" w:space="0" w:color="auto"/>
            <w:left w:val="none" w:sz="0" w:space="0" w:color="auto"/>
            <w:bottom w:val="none" w:sz="0" w:space="0" w:color="auto"/>
            <w:right w:val="none" w:sz="0" w:space="0" w:color="auto"/>
          </w:divBdr>
        </w:div>
        <w:div w:id="1093820523">
          <w:marLeft w:val="480"/>
          <w:marRight w:val="0"/>
          <w:marTop w:val="0"/>
          <w:marBottom w:val="0"/>
          <w:divBdr>
            <w:top w:val="none" w:sz="0" w:space="0" w:color="auto"/>
            <w:left w:val="none" w:sz="0" w:space="0" w:color="auto"/>
            <w:bottom w:val="none" w:sz="0" w:space="0" w:color="auto"/>
            <w:right w:val="none" w:sz="0" w:space="0" w:color="auto"/>
          </w:divBdr>
        </w:div>
        <w:div w:id="885873684">
          <w:marLeft w:val="480"/>
          <w:marRight w:val="0"/>
          <w:marTop w:val="0"/>
          <w:marBottom w:val="0"/>
          <w:divBdr>
            <w:top w:val="none" w:sz="0" w:space="0" w:color="auto"/>
            <w:left w:val="none" w:sz="0" w:space="0" w:color="auto"/>
            <w:bottom w:val="none" w:sz="0" w:space="0" w:color="auto"/>
            <w:right w:val="none" w:sz="0" w:space="0" w:color="auto"/>
          </w:divBdr>
        </w:div>
        <w:div w:id="1360155469">
          <w:marLeft w:val="480"/>
          <w:marRight w:val="0"/>
          <w:marTop w:val="0"/>
          <w:marBottom w:val="0"/>
          <w:divBdr>
            <w:top w:val="none" w:sz="0" w:space="0" w:color="auto"/>
            <w:left w:val="none" w:sz="0" w:space="0" w:color="auto"/>
            <w:bottom w:val="none" w:sz="0" w:space="0" w:color="auto"/>
            <w:right w:val="none" w:sz="0" w:space="0" w:color="auto"/>
          </w:divBdr>
        </w:div>
        <w:div w:id="768743687">
          <w:marLeft w:val="480"/>
          <w:marRight w:val="0"/>
          <w:marTop w:val="0"/>
          <w:marBottom w:val="0"/>
          <w:divBdr>
            <w:top w:val="none" w:sz="0" w:space="0" w:color="auto"/>
            <w:left w:val="none" w:sz="0" w:space="0" w:color="auto"/>
            <w:bottom w:val="none" w:sz="0" w:space="0" w:color="auto"/>
            <w:right w:val="none" w:sz="0" w:space="0" w:color="auto"/>
          </w:divBdr>
        </w:div>
        <w:div w:id="1908103492">
          <w:marLeft w:val="480"/>
          <w:marRight w:val="0"/>
          <w:marTop w:val="0"/>
          <w:marBottom w:val="0"/>
          <w:divBdr>
            <w:top w:val="none" w:sz="0" w:space="0" w:color="auto"/>
            <w:left w:val="none" w:sz="0" w:space="0" w:color="auto"/>
            <w:bottom w:val="none" w:sz="0" w:space="0" w:color="auto"/>
            <w:right w:val="none" w:sz="0" w:space="0" w:color="auto"/>
          </w:divBdr>
        </w:div>
        <w:div w:id="911429975">
          <w:marLeft w:val="480"/>
          <w:marRight w:val="0"/>
          <w:marTop w:val="0"/>
          <w:marBottom w:val="0"/>
          <w:divBdr>
            <w:top w:val="none" w:sz="0" w:space="0" w:color="auto"/>
            <w:left w:val="none" w:sz="0" w:space="0" w:color="auto"/>
            <w:bottom w:val="none" w:sz="0" w:space="0" w:color="auto"/>
            <w:right w:val="none" w:sz="0" w:space="0" w:color="auto"/>
          </w:divBdr>
        </w:div>
        <w:div w:id="748884848">
          <w:marLeft w:val="480"/>
          <w:marRight w:val="0"/>
          <w:marTop w:val="0"/>
          <w:marBottom w:val="0"/>
          <w:divBdr>
            <w:top w:val="none" w:sz="0" w:space="0" w:color="auto"/>
            <w:left w:val="none" w:sz="0" w:space="0" w:color="auto"/>
            <w:bottom w:val="none" w:sz="0" w:space="0" w:color="auto"/>
            <w:right w:val="none" w:sz="0" w:space="0" w:color="auto"/>
          </w:divBdr>
        </w:div>
        <w:div w:id="968559696">
          <w:marLeft w:val="480"/>
          <w:marRight w:val="0"/>
          <w:marTop w:val="0"/>
          <w:marBottom w:val="0"/>
          <w:divBdr>
            <w:top w:val="none" w:sz="0" w:space="0" w:color="auto"/>
            <w:left w:val="none" w:sz="0" w:space="0" w:color="auto"/>
            <w:bottom w:val="none" w:sz="0" w:space="0" w:color="auto"/>
            <w:right w:val="none" w:sz="0" w:space="0" w:color="auto"/>
          </w:divBdr>
        </w:div>
        <w:div w:id="1138305389">
          <w:marLeft w:val="480"/>
          <w:marRight w:val="0"/>
          <w:marTop w:val="0"/>
          <w:marBottom w:val="0"/>
          <w:divBdr>
            <w:top w:val="none" w:sz="0" w:space="0" w:color="auto"/>
            <w:left w:val="none" w:sz="0" w:space="0" w:color="auto"/>
            <w:bottom w:val="none" w:sz="0" w:space="0" w:color="auto"/>
            <w:right w:val="none" w:sz="0" w:space="0" w:color="auto"/>
          </w:divBdr>
        </w:div>
        <w:div w:id="1311835226">
          <w:marLeft w:val="480"/>
          <w:marRight w:val="0"/>
          <w:marTop w:val="0"/>
          <w:marBottom w:val="0"/>
          <w:divBdr>
            <w:top w:val="none" w:sz="0" w:space="0" w:color="auto"/>
            <w:left w:val="none" w:sz="0" w:space="0" w:color="auto"/>
            <w:bottom w:val="none" w:sz="0" w:space="0" w:color="auto"/>
            <w:right w:val="none" w:sz="0" w:space="0" w:color="auto"/>
          </w:divBdr>
        </w:div>
        <w:div w:id="1325164182">
          <w:marLeft w:val="480"/>
          <w:marRight w:val="0"/>
          <w:marTop w:val="0"/>
          <w:marBottom w:val="0"/>
          <w:divBdr>
            <w:top w:val="none" w:sz="0" w:space="0" w:color="auto"/>
            <w:left w:val="none" w:sz="0" w:space="0" w:color="auto"/>
            <w:bottom w:val="none" w:sz="0" w:space="0" w:color="auto"/>
            <w:right w:val="none" w:sz="0" w:space="0" w:color="auto"/>
          </w:divBdr>
        </w:div>
      </w:divsChild>
    </w:div>
    <w:div w:id="34474305">
      <w:bodyDiv w:val="1"/>
      <w:marLeft w:val="0"/>
      <w:marRight w:val="0"/>
      <w:marTop w:val="0"/>
      <w:marBottom w:val="0"/>
      <w:divBdr>
        <w:top w:val="none" w:sz="0" w:space="0" w:color="auto"/>
        <w:left w:val="none" w:sz="0" w:space="0" w:color="auto"/>
        <w:bottom w:val="none" w:sz="0" w:space="0" w:color="auto"/>
        <w:right w:val="none" w:sz="0" w:space="0" w:color="auto"/>
      </w:divBdr>
    </w:div>
    <w:div w:id="34552669">
      <w:bodyDiv w:val="1"/>
      <w:marLeft w:val="0"/>
      <w:marRight w:val="0"/>
      <w:marTop w:val="0"/>
      <w:marBottom w:val="0"/>
      <w:divBdr>
        <w:top w:val="none" w:sz="0" w:space="0" w:color="auto"/>
        <w:left w:val="none" w:sz="0" w:space="0" w:color="auto"/>
        <w:bottom w:val="none" w:sz="0" w:space="0" w:color="auto"/>
        <w:right w:val="none" w:sz="0" w:space="0" w:color="auto"/>
      </w:divBdr>
    </w:div>
    <w:div w:id="34619318">
      <w:bodyDiv w:val="1"/>
      <w:marLeft w:val="0"/>
      <w:marRight w:val="0"/>
      <w:marTop w:val="0"/>
      <w:marBottom w:val="0"/>
      <w:divBdr>
        <w:top w:val="none" w:sz="0" w:space="0" w:color="auto"/>
        <w:left w:val="none" w:sz="0" w:space="0" w:color="auto"/>
        <w:bottom w:val="none" w:sz="0" w:space="0" w:color="auto"/>
        <w:right w:val="none" w:sz="0" w:space="0" w:color="auto"/>
      </w:divBdr>
    </w:div>
    <w:div w:id="38363578">
      <w:bodyDiv w:val="1"/>
      <w:marLeft w:val="0"/>
      <w:marRight w:val="0"/>
      <w:marTop w:val="0"/>
      <w:marBottom w:val="0"/>
      <w:divBdr>
        <w:top w:val="none" w:sz="0" w:space="0" w:color="auto"/>
        <w:left w:val="none" w:sz="0" w:space="0" w:color="auto"/>
        <w:bottom w:val="none" w:sz="0" w:space="0" w:color="auto"/>
        <w:right w:val="none" w:sz="0" w:space="0" w:color="auto"/>
      </w:divBdr>
    </w:div>
    <w:div w:id="39986797">
      <w:bodyDiv w:val="1"/>
      <w:marLeft w:val="0"/>
      <w:marRight w:val="0"/>
      <w:marTop w:val="0"/>
      <w:marBottom w:val="0"/>
      <w:divBdr>
        <w:top w:val="none" w:sz="0" w:space="0" w:color="auto"/>
        <w:left w:val="none" w:sz="0" w:space="0" w:color="auto"/>
        <w:bottom w:val="none" w:sz="0" w:space="0" w:color="auto"/>
        <w:right w:val="none" w:sz="0" w:space="0" w:color="auto"/>
      </w:divBdr>
    </w:div>
    <w:div w:id="46925211">
      <w:bodyDiv w:val="1"/>
      <w:marLeft w:val="0"/>
      <w:marRight w:val="0"/>
      <w:marTop w:val="0"/>
      <w:marBottom w:val="0"/>
      <w:divBdr>
        <w:top w:val="none" w:sz="0" w:space="0" w:color="auto"/>
        <w:left w:val="none" w:sz="0" w:space="0" w:color="auto"/>
        <w:bottom w:val="none" w:sz="0" w:space="0" w:color="auto"/>
        <w:right w:val="none" w:sz="0" w:space="0" w:color="auto"/>
      </w:divBdr>
    </w:div>
    <w:div w:id="51006682">
      <w:bodyDiv w:val="1"/>
      <w:marLeft w:val="0"/>
      <w:marRight w:val="0"/>
      <w:marTop w:val="0"/>
      <w:marBottom w:val="0"/>
      <w:divBdr>
        <w:top w:val="none" w:sz="0" w:space="0" w:color="auto"/>
        <w:left w:val="none" w:sz="0" w:space="0" w:color="auto"/>
        <w:bottom w:val="none" w:sz="0" w:space="0" w:color="auto"/>
        <w:right w:val="none" w:sz="0" w:space="0" w:color="auto"/>
      </w:divBdr>
    </w:div>
    <w:div w:id="51849033">
      <w:bodyDiv w:val="1"/>
      <w:marLeft w:val="0"/>
      <w:marRight w:val="0"/>
      <w:marTop w:val="0"/>
      <w:marBottom w:val="0"/>
      <w:divBdr>
        <w:top w:val="none" w:sz="0" w:space="0" w:color="auto"/>
        <w:left w:val="none" w:sz="0" w:space="0" w:color="auto"/>
        <w:bottom w:val="none" w:sz="0" w:space="0" w:color="auto"/>
        <w:right w:val="none" w:sz="0" w:space="0" w:color="auto"/>
      </w:divBdr>
    </w:div>
    <w:div w:id="52389694">
      <w:bodyDiv w:val="1"/>
      <w:marLeft w:val="0"/>
      <w:marRight w:val="0"/>
      <w:marTop w:val="0"/>
      <w:marBottom w:val="0"/>
      <w:divBdr>
        <w:top w:val="none" w:sz="0" w:space="0" w:color="auto"/>
        <w:left w:val="none" w:sz="0" w:space="0" w:color="auto"/>
        <w:bottom w:val="none" w:sz="0" w:space="0" w:color="auto"/>
        <w:right w:val="none" w:sz="0" w:space="0" w:color="auto"/>
      </w:divBdr>
    </w:div>
    <w:div w:id="54789387">
      <w:bodyDiv w:val="1"/>
      <w:marLeft w:val="0"/>
      <w:marRight w:val="0"/>
      <w:marTop w:val="0"/>
      <w:marBottom w:val="0"/>
      <w:divBdr>
        <w:top w:val="none" w:sz="0" w:space="0" w:color="auto"/>
        <w:left w:val="none" w:sz="0" w:space="0" w:color="auto"/>
        <w:bottom w:val="none" w:sz="0" w:space="0" w:color="auto"/>
        <w:right w:val="none" w:sz="0" w:space="0" w:color="auto"/>
      </w:divBdr>
    </w:div>
    <w:div w:id="55863287">
      <w:bodyDiv w:val="1"/>
      <w:marLeft w:val="0"/>
      <w:marRight w:val="0"/>
      <w:marTop w:val="0"/>
      <w:marBottom w:val="0"/>
      <w:divBdr>
        <w:top w:val="none" w:sz="0" w:space="0" w:color="auto"/>
        <w:left w:val="none" w:sz="0" w:space="0" w:color="auto"/>
        <w:bottom w:val="none" w:sz="0" w:space="0" w:color="auto"/>
        <w:right w:val="none" w:sz="0" w:space="0" w:color="auto"/>
      </w:divBdr>
    </w:div>
    <w:div w:id="59642941">
      <w:bodyDiv w:val="1"/>
      <w:marLeft w:val="0"/>
      <w:marRight w:val="0"/>
      <w:marTop w:val="0"/>
      <w:marBottom w:val="0"/>
      <w:divBdr>
        <w:top w:val="none" w:sz="0" w:space="0" w:color="auto"/>
        <w:left w:val="none" w:sz="0" w:space="0" w:color="auto"/>
        <w:bottom w:val="none" w:sz="0" w:space="0" w:color="auto"/>
        <w:right w:val="none" w:sz="0" w:space="0" w:color="auto"/>
      </w:divBdr>
    </w:div>
    <w:div w:id="67119282">
      <w:bodyDiv w:val="1"/>
      <w:marLeft w:val="0"/>
      <w:marRight w:val="0"/>
      <w:marTop w:val="0"/>
      <w:marBottom w:val="0"/>
      <w:divBdr>
        <w:top w:val="none" w:sz="0" w:space="0" w:color="auto"/>
        <w:left w:val="none" w:sz="0" w:space="0" w:color="auto"/>
        <w:bottom w:val="none" w:sz="0" w:space="0" w:color="auto"/>
        <w:right w:val="none" w:sz="0" w:space="0" w:color="auto"/>
      </w:divBdr>
    </w:div>
    <w:div w:id="67190586">
      <w:bodyDiv w:val="1"/>
      <w:marLeft w:val="0"/>
      <w:marRight w:val="0"/>
      <w:marTop w:val="0"/>
      <w:marBottom w:val="0"/>
      <w:divBdr>
        <w:top w:val="none" w:sz="0" w:space="0" w:color="auto"/>
        <w:left w:val="none" w:sz="0" w:space="0" w:color="auto"/>
        <w:bottom w:val="none" w:sz="0" w:space="0" w:color="auto"/>
        <w:right w:val="none" w:sz="0" w:space="0" w:color="auto"/>
      </w:divBdr>
    </w:div>
    <w:div w:id="70933948">
      <w:bodyDiv w:val="1"/>
      <w:marLeft w:val="0"/>
      <w:marRight w:val="0"/>
      <w:marTop w:val="0"/>
      <w:marBottom w:val="0"/>
      <w:divBdr>
        <w:top w:val="none" w:sz="0" w:space="0" w:color="auto"/>
        <w:left w:val="none" w:sz="0" w:space="0" w:color="auto"/>
        <w:bottom w:val="none" w:sz="0" w:space="0" w:color="auto"/>
        <w:right w:val="none" w:sz="0" w:space="0" w:color="auto"/>
      </w:divBdr>
    </w:div>
    <w:div w:id="76442920">
      <w:bodyDiv w:val="1"/>
      <w:marLeft w:val="0"/>
      <w:marRight w:val="0"/>
      <w:marTop w:val="0"/>
      <w:marBottom w:val="0"/>
      <w:divBdr>
        <w:top w:val="none" w:sz="0" w:space="0" w:color="auto"/>
        <w:left w:val="none" w:sz="0" w:space="0" w:color="auto"/>
        <w:bottom w:val="none" w:sz="0" w:space="0" w:color="auto"/>
        <w:right w:val="none" w:sz="0" w:space="0" w:color="auto"/>
      </w:divBdr>
    </w:div>
    <w:div w:id="80102338">
      <w:bodyDiv w:val="1"/>
      <w:marLeft w:val="0"/>
      <w:marRight w:val="0"/>
      <w:marTop w:val="0"/>
      <w:marBottom w:val="0"/>
      <w:divBdr>
        <w:top w:val="none" w:sz="0" w:space="0" w:color="auto"/>
        <w:left w:val="none" w:sz="0" w:space="0" w:color="auto"/>
        <w:bottom w:val="none" w:sz="0" w:space="0" w:color="auto"/>
        <w:right w:val="none" w:sz="0" w:space="0" w:color="auto"/>
      </w:divBdr>
    </w:div>
    <w:div w:id="81876072">
      <w:bodyDiv w:val="1"/>
      <w:marLeft w:val="0"/>
      <w:marRight w:val="0"/>
      <w:marTop w:val="0"/>
      <w:marBottom w:val="0"/>
      <w:divBdr>
        <w:top w:val="none" w:sz="0" w:space="0" w:color="auto"/>
        <w:left w:val="none" w:sz="0" w:space="0" w:color="auto"/>
        <w:bottom w:val="none" w:sz="0" w:space="0" w:color="auto"/>
        <w:right w:val="none" w:sz="0" w:space="0" w:color="auto"/>
      </w:divBdr>
    </w:div>
    <w:div w:id="82606517">
      <w:bodyDiv w:val="1"/>
      <w:marLeft w:val="0"/>
      <w:marRight w:val="0"/>
      <w:marTop w:val="0"/>
      <w:marBottom w:val="0"/>
      <w:divBdr>
        <w:top w:val="none" w:sz="0" w:space="0" w:color="auto"/>
        <w:left w:val="none" w:sz="0" w:space="0" w:color="auto"/>
        <w:bottom w:val="none" w:sz="0" w:space="0" w:color="auto"/>
        <w:right w:val="none" w:sz="0" w:space="0" w:color="auto"/>
      </w:divBdr>
    </w:div>
    <w:div w:id="83500026">
      <w:bodyDiv w:val="1"/>
      <w:marLeft w:val="0"/>
      <w:marRight w:val="0"/>
      <w:marTop w:val="0"/>
      <w:marBottom w:val="0"/>
      <w:divBdr>
        <w:top w:val="none" w:sz="0" w:space="0" w:color="auto"/>
        <w:left w:val="none" w:sz="0" w:space="0" w:color="auto"/>
        <w:bottom w:val="none" w:sz="0" w:space="0" w:color="auto"/>
        <w:right w:val="none" w:sz="0" w:space="0" w:color="auto"/>
      </w:divBdr>
    </w:div>
    <w:div w:id="85272456">
      <w:bodyDiv w:val="1"/>
      <w:marLeft w:val="0"/>
      <w:marRight w:val="0"/>
      <w:marTop w:val="0"/>
      <w:marBottom w:val="0"/>
      <w:divBdr>
        <w:top w:val="none" w:sz="0" w:space="0" w:color="auto"/>
        <w:left w:val="none" w:sz="0" w:space="0" w:color="auto"/>
        <w:bottom w:val="none" w:sz="0" w:space="0" w:color="auto"/>
        <w:right w:val="none" w:sz="0" w:space="0" w:color="auto"/>
      </w:divBdr>
    </w:div>
    <w:div w:id="91359677">
      <w:bodyDiv w:val="1"/>
      <w:marLeft w:val="0"/>
      <w:marRight w:val="0"/>
      <w:marTop w:val="0"/>
      <w:marBottom w:val="0"/>
      <w:divBdr>
        <w:top w:val="none" w:sz="0" w:space="0" w:color="auto"/>
        <w:left w:val="none" w:sz="0" w:space="0" w:color="auto"/>
        <w:bottom w:val="none" w:sz="0" w:space="0" w:color="auto"/>
        <w:right w:val="none" w:sz="0" w:space="0" w:color="auto"/>
      </w:divBdr>
    </w:div>
    <w:div w:id="91438382">
      <w:bodyDiv w:val="1"/>
      <w:marLeft w:val="0"/>
      <w:marRight w:val="0"/>
      <w:marTop w:val="0"/>
      <w:marBottom w:val="0"/>
      <w:divBdr>
        <w:top w:val="none" w:sz="0" w:space="0" w:color="auto"/>
        <w:left w:val="none" w:sz="0" w:space="0" w:color="auto"/>
        <w:bottom w:val="none" w:sz="0" w:space="0" w:color="auto"/>
        <w:right w:val="none" w:sz="0" w:space="0" w:color="auto"/>
      </w:divBdr>
    </w:div>
    <w:div w:id="93212102">
      <w:bodyDiv w:val="1"/>
      <w:marLeft w:val="0"/>
      <w:marRight w:val="0"/>
      <w:marTop w:val="0"/>
      <w:marBottom w:val="0"/>
      <w:divBdr>
        <w:top w:val="none" w:sz="0" w:space="0" w:color="auto"/>
        <w:left w:val="none" w:sz="0" w:space="0" w:color="auto"/>
        <w:bottom w:val="none" w:sz="0" w:space="0" w:color="auto"/>
        <w:right w:val="none" w:sz="0" w:space="0" w:color="auto"/>
      </w:divBdr>
    </w:div>
    <w:div w:id="94861938">
      <w:bodyDiv w:val="1"/>
      <w:marLeft w:val="0"/>
      <w:marRight w:val="0"/>
      <w:marTop w:val="0"/>
      <w:marBottom w:val="0"/>
      <w:divBdr>
        <w:top w:val="none" w:sz="0" w:space="0" w:color="auto"/>
        <w:left w:val="none" w:sz="0" w:space="0" w:color="auto"/>
        <w:bottom w:val="none" w:sz="0" w:space="0" w:color="auto"/>
        <w:right w:val="none" w:sz="0" w:space="0" w:color="auto"/>
      </w:divBdr>
    </w:div>
    <w:div w:id="98455053">
      <w:bodyDiv w:val="1"/>
      <w:marLeft w:val="0"/>
      <w:marRight w:val="0"/>
      <w:marTop w:val="0"/>
      <w:marBottom w:val="0"/>
      <w:divBdr>
        <w:top w:val="none" w:sz="0" w:space="0" w:color="auto"/>
        <w:left w:val="none" w:sz="0" w:space="0" w:color="auto"/>
        <w:bottom w:val="none" w:sz="0" w:space="0" w:color="auto"/>
        <w:right w:val="none" w:sz="0" w:space="0" w:color="auto"/>
      </w:divBdr>
    </w:div>
    <w:div w:id="100687149">
      <w:bodyDiv w:val="1"/>
      <w:marLeft w:val="0"/>
      <w:marRight w:val="0"/>
      <w:marTop w:val="0"/>
      <w:marBottom w:val="0"/>
      <w:divBdr>
        <w:top w:val="none" w:sz="0" w:space="0" w:color="auto"/>
        <w:left w:val="none" w:sz="0" w:space="0" w:color="auto"/>
        <w:bottom w:val="none" w:sz="0" w:space="0" w:color="auto"/>
        <w:right w:val="none" w:sz="0" w:space="0" w:color="auto"/>
      </w:divBdr>
    </w:div>
    <w:div w:id="102698784">
      <w:bodyDiv w:val="1"/>
      <w:marLeft w:val="0"/>
      <w:marRight w:val="0"/>
      <w:marTop w:val="0"/>
      <w:marBottom w:val="0"/>
      <w:divBdr>
        <w:top w:val="none" w:sz="0" w:space="0" w:color="auto"/>
        <w:left w:val="none" w:sz="0" w:space="0" w:color="auto"/>
        <w:bottom w:val="none" w:sz="0" w:space="0" w:color="auto"/>
        <w:right w:val="none" w:sz="0" w:space="0" w:color="auto"/>
      </w:divBdr>
    </w:div>
    <w:div w:id="106852313">
      <w:bodyDiv w:val="1"/>
      <w:marLeft w:val="0"/>
      <w:marRight w:val="0"/>
      <w:marTop w:val="0"/>
      <w:marBottom w:val="0"/>
      <w:divBdr>
        <w:top w:val="none" w:sz="0" w:space="0" w:color="auto"/>
        <w:left w:val="none" w:sz="0" w:space="0" w:color="auto"/>
        <w:bottom w:val="none" w:sz="0" w:space="0" w:color="auto"/>
        <w:right w:val="none" w:sz="0" w:space="0" w:color="auto"/>
      </w:divBdr>
    </w:div>
    <w:div w:id="110899852">
      <w:bodyDiv w:val="1"/>
      <w:marLeft w:val="0"/>
      <w:marRight w:val="0"/>
      <w:marTop w:val="0"/>
      <w:marBottom w:val="0"/>
      <w:divBdr>
        <w:top w:val="none" w:sz="0" w:space="0" w:color="auto"/>
        <w:left w:val="none" w:sz="0" w:space="0" w:color="auto"/>
        <w:bottom w:val="none" w:sz="0" w:space="0" w:color="auto"/>
        <w:right w:val="none" w:sz="0" w:space="0" w:color="auto"/>
      </w:divBdr>
    </w:div>
    <w:div w:id="112790562">
      <w:bodyDiv w:val="1"/>
      <w:marLeft w:val="0"/>
      <w:marRight w:val="0"/>
      <w:marTop w:val="0"/>
      <w:marBottom w:val="0"/>
      <w:divBdr>
        <w:top w:val="none" w:sz="0" w:space="0" w:color="auto"/>
        <w:left w:val="none" w:sz="0" w:space="0" w:color="auto"/>
        <w:bottom w:val="none" w:sz="0" w:space="0" w:color="auto"/>
        <w:right w:val="none" w:sz="0" w:space="0" w:color="auto"/>
      </w:divBdr>
    </w:div>
    <w:div w:id="121390405">
      <w:bodyDiv w:val="1"/>
      <w:marLeft w:val="0"/>
      <w:marRight w:val="0"/>
      <w:marTop w:val="0"/>
      <w:marBottom w:val="0"/>
      <w:divBdr>
        <w:top w:val="none" w:sz="0" w:space="0" w:color="auto"/>
        <w:left w:val="none" w:sz="0" w:space="0" w:color="auto"/>
        <w:bottom w:val="none" w:sz="0" w:space="0" w:color="auto"/>
        <w:right w:val="none" w:sz="0" w:space="0" w:color="auto"/>
      </w:divBdr>
    </w:div>
    <w:div w:id="121583781">
      <w:bodyDiv w:val="1"/>
      <w:marLeft w:val="0"/>
      <w:marRight w:val="0"/>
      <w:marTop w:val="0"/>
      <w:marBottom w:val="0"/>
      <w:divBdr>
        <w:top w:val="none" w:sz="0" w:space="0" w:color="auto"/>
        <w:left w:val="none" w:sz="0" w:space="0" w:color="auto"/>
        <w:bottom w:val="none" w:sz="0" w:space="0" w:color="auto"/>
        <w:right w:val="none" w:sz="0" w:space="0" w:color="auto"/>
      </w:divBdr>
    </w:div>
    <w:div w:id="122501538">
      <w:bodyDiv w:val="1"/>
      <w:marLeft w:val="0"/>
      <w:marRight w:val="0"/>
      <w:marTop w:val="0"/>
      <w:marBottom w:val="0"/>
      <w:divBdr>
        <w:top w:val="none" w:sz="0" w:space="0" w:color="auto"/>
        <w:left w:val="none" w:sz="0" w:space="0" w:color="auto"/>
        <w:bottom w:val="none" w:sz="0" w:space="0" w:color="auto"/>
        <w:right w:val="none" w:sz="0" w:space="0" w:color="auto"/>
      </w:divBdr>
    </w:div>
    <w:div w:id="123891103">
      <w:bodyDiv w:val="1"/>
      <w:marLeft w:val="0"/>
      <w:marRight w:val="0"/>
      <w:marTop w:val="0"/>
      <w:marBottom w:val="0"/>
      <w:divBdr>
        <w:top w:val="none" w:sz="0" w:space="0" w:color="auto"/>
        <w:left w:val="none" w:sz="0" w:space="0" w:color="auto"/>
        <w:bottom w:val="none" w:sz="0" w:space="0" w:color="auto"/>
        <w:right w:val="none" w:sz="0" w:space="0" w:color="auto"/>
      </w:divBdr>
      <w:divsChild>
        <w:div w:id="1340498385">
          <w:marLeft w:val="480"/>
          <w:marRight w:val="0"/>
          <w:marTop w:val="0"/>
          <w:marBottom w:val="0"/>
          <w:divBdr>
            <w:top w:val="none" w:sz="0" w:space="0" w:color="auto"/>
            <w:left w:val="none" w:sz="0" w:space="0" w:color="auto"/>
            <w:bottom w:val="none" w:sz="0" w:space="0" w:color="auto"/>
            <w:right w:val="none" w:sz="0" w:space="0" w:color="auto"/>
          </w:divBdr>
        </w:div>
        <w:div w:id="1576474072">
          <w:marLeft w:val="480"/>
          <w:marRight w:val="0"/>
          <w:marTop w:val="0"/>
          <w:marBottom w:val="0"/>
          <w:divBdr>
            <w:top w:val="none" w:sz="0" w:space="0" w:color="auto"/>
            <w:left w:val="none" w:sz="0" w:space="0" w:color="auto"/>
            <w:bottom w:val="none" w:sz="0" w:space="0" w:color="auto"/>
            <w:right w:val="none" w:sz="0" w:space="0" w:color="auto"/>
          </w:divBdr>
        </w:div>
        <w:div w:id="86311253">
          <w:marLeft w:val="480"/>
          <w:marRight w:val="0"/>
          <w:marTop w:val="0"/>
          <w:marBottom w:val="0"/>
          <w:divBdr>
            <w:top w:val="none" w:sz="0" w:space="0" w:color="auto"/>
            <w:left w:val="none" w:sz="0" w:space="0" w:color="auto"/>
            <w:bottom w:val="none" w:sz="0" w:space="0" w:color="auto"/>
            <w:right w:val="none" w:sz="0" w:space="0" w:color="auto"/>
          </w:divBdr>
        </w:div>
        <w:div w:id="1363169086">
          <w:marLeft w:val="480"/>
          <w:marRight w:val="0"/>
          <w:marTop w:val="0"/>
          <w:marBottom w:val="0"/>
          <w:divBdr>
            <w:top w:val="none" w:sz="0" w:space="0" w:color="auto"/>
            <w:left w:val="none" w:sz="0" w:space="0" w:color="auto"/>
            <w:bottom w:val="none" w:sz="0" w:space="0" w:color="auto"/>
            <w:right w:val="none" w:sz="0" w:space="0" w:color="auto"/>
          </w:divBdr>
        </w:div>
        <w:div w:id="986667374">
          <w:marLeft w:val="480"/>
          <w:marRight w:val="0"/>
          <w:marTop w:val="0"/>
          <w:marBottom w:val="0"/>
          <w:divBdr>
            <w:top w:val="none" w:sz="0" w:space="0" w:color="auto"/>
            <w:left w:val="none" w:sz="0" w:space="0" w:color="auto"/>
            <w:bottom w:val="none" w:sz="0" w:space="0" w:color="auto"/>
            <w:right w:val="none" w:sz="0" w:space="0" w:color="auto"/>
          </w:divBdr>
        </w:div>
        <w:div w:id="1037926231">
          <w:marLeft w:val="480"/>
          <w:marRight w:val="0"/>
          <w:marTop w:val="0"/>
          <w:marBottom w:val="0"/>
          <w:divBdr>
            <w:top w:val="none" w:sz="0" w:space="0" w:color="auto"/>
            <w:left w:val="none" w:sz="0" w:space="0" w:color="auto"/>
            <w:bottom w:val="none" w:sz="0" w:space="0" w:color="auto"/>
            <w:right w:val="none" w:sz="0" w:space="0" w:color="auto"/>
          </w:divBdr>
        </w:div>
        <w:div w:id="1703281274">
          <w:marLeft w:val="480"/>
          <w:marRight w:val="0"/>
          <w:marTop w:val="0"/>
          <w:marBottom w:val="0"/>
          <w:divBdr>
            <w:top w:val="none" w:sz="0" w:space="0" w:color="auto"/>
            <w:left w:val="none" w:sz="0" w:space="0" w:color="auto"/>
            <w:bottom w:val="none" w:sz="0" w:space="0" w:color="auto"/>
            <w:right w:val="none" w:sz="0" w:space="0" w:color="auto"/>
          </w:divBdr>
        </w:div>
        <w:div w:id="1784377140">
          <w:marLeft w:val="480"/>
          <w:marRight w:val="0"/>
          <w:marTop w:val="0"/>
          <w:marBottom w:val="0"/>
          <w:divBdr>
            <w:top w:val="none" w:sz="0" w:space="0" w:color="auto"/>
            <w:left w:val="none" w:sz="0" w:space="0" w:color="auto"/>
            <w:bottom w:val="none" w:sz="0" w:space="0" w:color="auto"/>
            <w:right w:val="none" w:sz="0" w:space="0" w:color="auto"/>
          </w:divBdr>
        </w:div>
        <w:div w:id="6059115">
          <w:marLeft w:val="480"/>
          <w:marRight w:val="0"/>
          <w:marTop w:val="0"/>
          <w:marBottom w:val="0"/>
          <w:divBdr>
            <w:top w:val="none" w:sz="0" w:space="0" w:color="auto"/>
            <w:left w:val="none" w:sz="0" w:space="0" w:color="auto"/>
            <w:bottom w:val="none" w:sz="0" w:space="0" w:color="auto"/>
            <w:right w:val="none" w:sz="0" w:space="0" w:color="auto"/>
          </w:divBdr>
        </w:div>
        <w:div w:id="2053770307">
          <w:marLeft w:val="480"/>
          <w:marRight w:val="0"/>
          <w:marTop w:val="0"/>
          <w:marBottom w:val="0"/>
          <w:divBdr>
            <w:top w:val="none" w:sz="0" w:space="0" w:color="auto"/>
            <w:left w:val="none" w:sz="0" w:space="0" w:color="auto"/>
            <w:bottom w:val="none" w:sz="0" w:space="0" w:color="auto"/>
            <w:right w:val="none" w:sz="0" w:space="0" w:color="auto"/>
          </w:divBdr>
        </w:div>
        <w:div w:id="1134297791">
          <w:marLeft w:val="480"/>
          <w:marRight w:val="0"/>
          <w:marTop w:val="0"/>
          <w:marBottom w:val="0"/>
          <w:divBdr>
            <w:top w:val="none" w:sz="0" w:space="0" w:color="auto"/>
            <w:left w:val="none" w:sz="0" w:space="0" w:color="auto"/>
            <w:bottom w:val="none" w:sz="0" w:space="0" w:color="auto"/>
            <w:right w:val="none" w:sz="0" w:space="0" w:color="auto"/>
          </w:divBdr>
        </w:div>
        <w:div w:id="148792891">
          <w:marLeft w:val="480"/>
          <w:marRight w:val="0"/>
          <w:marTop w:val="0"/>
          <w:marBottom w:val="0"/>
          <w:divBdr>
            <w:top w:val="none" w:sz="0" w:space="0" w:color="auto"/>
            <w:left w:val="none" w:sz="0" w:space="0" w:color="auto"/>
            <w:bottom w:val="none" w:sz="0" w:space="0" w:color="auto"/>
            <w:right w:val="none" w:sz="0" w:space="0" w:color="auto"/>
          </w:divBdr>
        </w:div>
        <w:div w:id="27923366">
          <w:marLeft w:val="480"/>
          <w:marRight w:val="0"/>
          <w:marTop w:val="0"/>
          <w:marBottom w:val="0"/>
          <w:divBdr>
            <w:top w:val="none" w:sz="0" w:space="0" w:color="auto"/>
            <w:left w:val="none" w:sz="0" w:space="0" w:color="auto"/>
            <w:bottom w:val="none" w:sz="0" w:space="0" w:color="auto"/>
            <w:right w:val="none" w:sz="0" w:space="0" w:color="auto"/>
          </w:divBdr>
        </w:div>
        <w:div w:id="1474326838">
          <w:marLeft w:val="480"/>
          <w:marRight w:val="0"/>
          <w:marTop w:val="0"/>
          <w:marBottom w:val="0"/>
          <w:divBdr>
            <w:top w:val="none" w:sz="0" w:space="0" w:color="auto"/>
            <w:left w:val="none" w:sz="0" w:space="0" w:color="auto"/>
            <w:bottom w:val="none" w:sz="0" w:space="0" w:color="auto"/>
            <w:right w:val="none" w:sz="0" w:space="0" w:color="auto"/>
          </w:divBdr>
        </w:div>
        <w:div w:id="612709173">
          <w:marLeft w:val="480"/>
          <w:marRight w:val="0"/>
          <w:marTop w:val="0"/>
          <w:marBottom w:val="0"/>
          <w:divBdr>
            <w:top w:val="none" w:sz="0" w:space="0" w:color="auto"/>
            <w:left w:val="none" w:sz="0" w:space="0" w:color="auto"/>
            <w:bottom w:val="none" w:sz="0" w:space="0" w:color="auto"/>
            <w:right w:val="none" w:sz="0" w:space="0" w:color="auto"/>
          </w:divBdr>
        </w:div>
        <w:div w:id="257064712">
          <w:marLeft w:val="480"/>
          <w:marRight w:val="0"/>
          <w:marTop w:val="0"/>
          <w:marBottom w:val="0"/>
          <w:divBdr>
            <w:top w:val="none" w:sz="0" w:space="0" w:color="auto"/>
            <w:left w:val="none" w:sz="0" w:space="0" w:color="auto"/>
            <w:bottom w:val="none" w:sz="0" w:space="0" w:color="auto"/>
            <w:right w:val="none" w:sz="0" w:space="0" w:color="auto"/>
          </w:divBdr>
        </w:div>
        <w:div w:id="1274828679">
          <w:marLeft w:val="480"/>
          <w:marRight w:val="0"/>
          <w:marTop w:val="0"/>
          <w:marBottom w:val="0"/>
          <w:divBdr>
            <w:top w:val="none" w:sz="0" w:space="0" w:color="auto"/>
            <w:left w:val="none" w:sz="0" w:space="0" w:color="auto"/>
            <w:bottom w:val="none" w:sz="0" w:space="0" w:color="auto"/>
            <w:right w:val="none" w:sz="0" w:space="0" w:color="auto"/>
          </w:divBdr>
        </w:div>
        <w:div w:id="1443499286">
          <w:marLeft w:val="480"/>
          <w:marRight w:val="0"/>
          <w:marTop w:val="0"/>
          <w:marBottom w:val="0"/>
          <w:divBdr>
            <w:top w:val="none" w:sz="0" w:space="0" w:color="auto"/>
            <w:left w:val="none" w:sz="0" w:space="0" w:color="auto"/>
            <w:bottom w:val="none" w:sz="0" w:space="0" w:color="auto"/>
            <w:right w:val="none" w:sz="0" w:space="0" w:color="auto"/>
          </w:divBdr>
        </w:div>
        <w:div w:id="247930349">
          <w:marLeft w:val="480"/>
          <w:marRight w:val="0"/>
          <w:marTop w:val="0"/>
          <w:marBottom w:val="0"/>
          <w:divBdr>
            <w:top w:val="none" w:sz="0" w:space="0" w:color="auto"/>
            <w:left w:val="none" w:sz="0" w:space="0" w:color="auto"/>
            <w:bottom w:val="none" w:sz="0" w:space="0" w:color="auto"/>
            <w:right w:val="none" w:sz="0" w:space="0" w:color="auto"/>
          </w:divBdr>
        </w:div>
        <w:div w:id="858662728">
          <w:marLeft w:val="480"/>
          <w:marRight w:val="0"/>
          <w:marTop w:val="0"/>
          <w:marBottom w:val="0"/>
          <w:divBdr>
            <w:top w:val="none" w:sz="0" w:space="0" w:color="auto"/>
            <w:left w:val="none" w:sz="0" w:space="0" w:color="auto"/>
            <w:bottom w:val="none" w:sz="0" w:space="0" w:color="auto"/>
            <w:right w:val="none" w:sz="0" w:space="0" w:color="auto"/>
          </w:divBdr>
        </w:div>
        <w:div w:id="1295673343">
          <w:marLeft w:val="480"/>
          <w:marRight w:val="0"/>
          <w:marTop w:val="0"/>
          <w:marBottom w:val="0"/>
          <w:divBdr>
            <w:top w:val="none" w:sz="0" w:space="0" w:color="auto"/>
            <w:left w:val="none" w:sz="0" w:space="0" w:color="auto"/>
            <w:bottom w:val="none" w:sz="0" w:space="0" w:color="auto"/>
            <w:right w:val="none" w:sz="0" w:space="0" w:color="auto"/>
          </w:divBdr>
        </w:div>
        <w:div w:id="223566961">
          <w:marLeft w:val="480"/>
          <w:marRight w:val="0"/>
          <w:marTop w:val="0"/>
          <w:marBottom w:val="0"/>
          <w:divBdr>
            <w:top w:val="none" w:sz="0" w:space="0" w:color="auto"/>
            <w:left w:val="none" w:sz="0" w:space="0" w:color="auto"/>
            <w:bottom w:val="none" w:sz="0" w:space="0" w:color="auto"/>
            <w:right w:val="none" w:sz="0" w:space="0" w:color="auto"/>
          </w:divBdr>
        </w:div>
        <w:div w:id="545337674">
          <w:marLeft w:val="480"/>
          <w:marRight w:val="0"/>
          <w:marTop w:val="0"/>
          <w:marBottom w:val="0"/>
          <w:divBdr>
            <w:top w:val="none" w:sz="0" w:space="0" w:color="auto"/>
            <w:left w:val="none" w:sz="0" w:space="0" w:color="auto"/>
            <w:bottom w:val="none" w:sz="0" w:space="0" w:color="auto"/>
            <w:right w:val="none" w:sz="0" w:space="0" w:color="auto"/>
          </w:divBdr>
        </w:div>
        <w:div w:id="1131944476">
          <w:marLeft w:val="480"/>
          <w:marRight w:val="0"/>
          <w:marTop w:val="0"/>
          <w:marBottom w:val="0"/>
          <w:divBdr>
            <w:top w:val="none" w:sz="0" w:space="0" w:color="auto"/>
            <w:left w:val="none" w:sz="0" w:space="0" w:color="auto"/>
            <w:bottom w:val="none" w:sz="0" w:space="0" w:color="auto"/>
            <w:right w:val="none" w:sz="0" w:space="0" w:color="auto"/>
          </w:divBdr>
        </w:div>
        <w:div w:id="1133909552">
          <w:marLeft w:val="480"/>
          <w:marRight w:val="0"/>
          <w:marTop w:val="0"/>
          <w:marBottom w:val="0"/>
          <w:divBdr>
            <w:top w:val="none" w:sz="0" w:space="0" w:color="auto"/>
            <w:left w:val="none" w:sz="0" w:space="0" w:color="auto"/>
            <w:bottom w:val="none" w:sz="0" w:space="0" w:color="auto"/>
            <w:right w:val="none" w:sz="0" w:space="0" w:color="auto"/>
          </w:divBdr>
        </w:div>
        <w:div w:id="1381393982">
          <w:marLeft w:val="480"/>
          <w:marRight w:val="0"/>
          <w:marTop w:val="0"/>
          <w:marBottom w:val="0"/>
          <w:divBdr>
            <w:top w:val="none" w:sz="0" w:space="0" w:color="auto"/>
            <w:left w:val="none" w:sz="0" w:space="0" w:color="auto"/>
            <w:bottom w:val="none" w:sz="0" w:space="0" w:color="auto"/>
            <w:right w:val="none" w:sz="0" w:space="0" w:color="auto"/>
          </w:divBdr>
        </w:div>
        <w:div w:id="361514010">
          <w:marLeft w:val="480"/>
          <w:marRight w:val="0"/>
          <w:marTop w:val="0"/>
          <w:marBottom w:val="0"/>
          <w:divBdr>
            <w:top w:val="none" w:sz="0" w:space="0" w:color="auto"/>
            <w:left w:val="none" w:sz="0" w:space="0" w:color="auto"/>
            <w:bottom w:val="none" w:sz="0" w:space="0" w:color="auto"/>
            <w:right w:val="none" w:sz="0" w:space="0" w:color="auto"/>
          </w:divBdr>
        </w:div>
        <w:div w:id="1653943398">
          <w:marLeft w:val="480"/>
          <w:marRight w:val="0"/>
          <w:marTop w:val="0"/>
          <w:marBottom w:val="0"/>
          <w:divBdr>
            <w:top w:val="none" w:sz="0" w:space="0" w:color="auto"/>
            <w:left w:val="none" w:sz="0" w:space="0" w:color="auto"/>
            <w:bottom w:val="none" w:sz="0" w:space="0" w:color="auto"/>
            <w:right w:val="none" w:sz="0" w:space="0" w:color="auto"/>
          </w:divBdr>
        </w:div>
        <w:div w:id="2102678925">
          <w:marLeft w:val="480"/>
          <w:marRight w:val="0"/>
          <w:marTop w:val="0"/>
          <w:marBottom w:val="0"/>
          <w:divBdr>
            <w:top w:val="none" w:sz="0" w:space="0" w:color="auto"/>
            <w:left w:val="none" w:sz="0" w:space="0" w:color="auto"/>
            <w:bottom w:val="none" w:sz="0" w:space="0" w:color="auto"/>
            <w:right w:val="none" w:sz="0" w:space="0" w:color="auto"/>
          </w:divBdr>
        </w:div>
        <w:div w:id="745108738">
          <w:marLeft w:val="480"/>
          <w:marRight w:val="0"/>
          <w:marTop w:val="0"/>
          <w:marBottom w:val="0"/>
          <w:divBdr>
            <w:top w:val="none" w:sz="0" w:space="0" w:color="auto"/>
            <w:left w:val="none" w:sz="0" w:space="0" w:color="auto"/>
            <w:bottom w:val="none" w:sz="0" w:space="0" w:color="auto"/>
            <w:right w:val="none" w:sz="0" w:space="0" w:color="auto"/>
          </w:divBdr>
        </w:div>
        <w:div w:id="1438060061">
          <w:marLeft w:val="480"/>
          <w:marRight w:val="0"/>
          <w:marTop w:val="0"/>
          <w:marBottom w:val="0"/>
          <w:divBdr>
            <w:top w:val="none" w:sz="0" w:space="0" w:color="auto"/>
            <w:left w:val="none" w:sz="0" w:space="0" w:color="auto"/>
            <w:bottom w:val="none" w:sz="0" w:space="0" w:color="auto"/>
            <w:right w:val="none" w:sz="0" w:space="0" w:color="auto"/>
          </w:divBdr>
        </w:div>
        <w:div w:id="150103461">
          <w:marLeft w:val="480"/>
          <w:marRight w:val="0"/>
          <w:marTop w:val="0"/>
          <w:marBottom w:val="0"/>
          <w:divBdr>
            <w:top w:val="none" w:sz="0" w:space="0" w:color="auto"/>
            <w:left w:val="none" w:sz="0" w:space="0" w:color="auto"/>
            <w:bottom w:val="none" w:sz="0" w:space="0" w:color="auto"/>
            <w:right w:val="none" w:sz="0" w:space="0" w:color="auto"/>
          </w:divBdr>
        </w:div>
        <w:div w:id="284511386">
          <w:marLeft w:val="480"/>
          <w:marRight w:val="0"/>
          <w:marTop w:val="0"/>
          <w:marBottom w:val="0"/>
          <w:divBdr>
            <w:top w:val="none" w:sz="0" w:space="0" w:color="auto"/>
            <w:left w:val="none" w:sz="0" w:space="0" w:color="auto"/>
            <w:bottom w:val="none" w:sz="0" w:space="0" w:color="auto"/>
            <w:right w:val="none" w:sz="0" w:space="0" w:color="auto"/>
          </w:divBdr>
        </w:div>
        <w:div w:id="1868523887">
          <w:marLeft w:val="480"/>
          <w:marRight w:val="0"/>
          <w:marTop w:val="0"/>
          <w:marBottom w:val="0"/>
          <w:divBdr>
            <w:top w:val="none" w:sz="0" w:space="0" w:color="auto"/>
            <w:left w:val="none" w:sz="0" w:space="0" w:color="auto"/>
            <w:bottom w:val="none" w:sz="0" w:space="0" w:color="auto"/>
            <w:right w:val="none" w:sz="0" w:space="0" w:color="auto"/>
          </w:divBdr>
        </w:div>
        <w:div w:id="791169208">
          <w:marLeft w:val="480"/>
          <w:marRight w:val="0"/>
          <w:marTop w:val="0"/>
          <w:marBottom w:val="0"/>
          <w:divBdr>
            <w:top w:val="none" w:sz="0" w:space="0" w:color="auto"/>
            <w:left w:val="none" w:sz="0" w:space="0" w:color="auto"/>
            <w:bottom w:val="none" w:sz="0" w:space="0" w:color="auto"/>
            <w:right w:val="none" w:sz="0" w:space="0" w:color="auto"/>
          </w:divBdr>
        </w:div>
        <w:div w:id="71778208">
          <w:marLeft w:val="480"/>
          <w:marRight w:val="0"/>
          <w:marTop w:val="0"/>
          <w:marBottom w:val="0"/>
          <w:divBdr>
            <w:top w:val="none" w:sz="0" w:space="0" w:color="auto"/>
            <w:left w:val="none" w:sz="0" w:space="0" w:color="auto"/>
            <w:bottom w:val="none" w:sz="0" w:space="0" w:color="auto"/>
            <w:right w:val="none" w:sz="0" w:space="0" w:color="auto"/>
          </w:divBdr>
        </w:div>
        <w:div w:id="1835222204">
          <w:marLeft w:val="480"/>
          <w:marRight w:val="0"/>
          <w:marTop w:val="0"/>
          <w:marBottom w:val="0"/>
          <w:divBdr>
            <w:top w:val="none" w:sz="0" w:space="0" w:color="auto"/>
            <w:left w:val="none" w:sz="0" w:space="0" w:color="auto"/>
            <w:bottom w:val="none" w:sz="0" w:space="0" w:color="auto"/>
            <w:right w:val="none" w:sz="0" w:space="0" w:color="auto"/>
          </w:divBdr>
        </w:div>
        <w:div w:id="1011566775">
          <w:marLeft w:val="480"/>
          <w:marRight w:val="0"/>
          <w:marTop w:val="0"/>
          <w:marBottom w:val="0"/>
          <w:divBdr>
            <w:top w:val="none" w:sz="0" w:space="0" w:color="auto"/>
            <w:left w:val="none" w:sz="0" w:space="0" w:color="auto"/>
            <w:bottom w:val="none" w:sz="0" w:space="0" w:color="auto"/>
            <w:right w:val="none" w:sz="0" w:space="0" w:color="auto"/>
          </w:divBdr>
        </w:div>
        <w:div w:id="1485273139">
          <w:marLeft w:val="480"/>
          <w:marRight w:val="0"/>
          <w:marTop w:val="0"/>
          <w:marBottom w:val="0"/>
          <w:divBdr>
            <w:top w:val="none" w:sz="0" w:space="0" w:color="auto"/>
            <w:left w:val="none" w:sz="0" w:space="0" w:color="auto"/>
            <w:bottom w:val="none" w:sz="0" w:space="0" w:color="auto"/>
            <w:right w:val="none" w:sz="0" w:space="0" w:color="auto"/>
          </w:divBdr>
        </w:div>
        <w:div w:id="536822487">
          <w:marLeft w:val="480"/>
          <w:marRight w:val="0"/>
          <w:marTop w:val="0"/>
          <w:marBottom w:val="0"/>
          <w:divBdr>
            <w:top w:val="none" w:sz="0" w:space="0" w:color="auto"/>
            <w:left w:val="none" w:sz="0" w:space="0" w:color="auto"/>
            <w:bottom w:val="none" w:sz="0" w:space="0" w:color="auto"/>
            <w:right w:val="none" w:sz="0" w:space="0" w:color="auto"/>
          </w:divBdr>
        </w:div>
        <w:div w:id="1801023909">
          <w:marLeft w:val="480"/>
          <w:marRight w:val="0"/>
          <w:marTop w:val="0"/>
          <w:marBottom w:val="0"/>
          <w:divBdr>
            <w:top w:val="none" w:sz="0" w:space="0" w:color="auto"/>
            <w:left w:val="none" w:sz="0" w:space="0" w:color="auto"/>
            <w:bottom w:val="none" w:sz="0" w:space="0" w:color="auto"/>
            <w:right w:val="none" w:sz="0" w:space="0" w:color="auto"/>
          </w:divBdr>
        </w:div>
        <w:div w:id="981693371">
          <w:marLeft w:val="480"/>
          <w:marRight w:val="0"/>
          <w:marTop w:val="0"/>
          <w:marBottom w:val="0"/>
          <w:divBdr>
            <w:top w:val="none" w:sz="0" w:space="0" w:color="auto"/>
            <w:left w:val="none" w:sz="0" w:space="0" w:color="auto"/>
            <w:bottom w:val="none" w:sz="0" w:space="0" w:color="auto"/>
            <w:right w:val="none" w:sz="0" w:space="0" w:color="auto"/>
          </w:divBdr>
        </w:div>
        <w:div w:id="25255501">
          <w:marLeft w:val="480"/>
          <w:marRight w:val="0"/>
          <w:marTop w:val="0"/>
          <w:marBottom w:val="0"/>
          <w:divBdr>
            <w:top w:val="none" w:sz="0" w:space="0" w:color="auto"/>
            <w:left w:val="none" w:sz="0" w:space="0" w:color="auto"/>
            <w:bottom w:val="none" w:sz="0" w:space="0" w:color="auto"/>
            <w:right w:val="none" w:sz="0" w:space="0" w:color="auto"/>
          </w:divBdr>
        </w:div>
        <w:div w:id="734666800">
          <w:marLeft w:val="480"/>
          <w:marRight w:val="0"/>
          <w:marTop w:val="0"/>
          <w:marBottom w:val="0"/>
          <w:divBdr>
            <w:top w:val="none" w:sz="0" w:space="0" w:color="auto"/>
            <w:left w:val="none" w:sz="0" w:space="0" w:color="auto"/>
            <w:bottom w:val="none" w:sz="0" w:space="0" w:color="auto"/>
            <w:right w:val="none" w:sz="0" w:space="0" w:color="auto"/>
          </w:divBdr>
        </w:div>
        <w:div w:id="1331904779">
          <w:marLeft w:val="480"/>
          <w:marRight w:val="0"/>
          <w:marTop w:val="0"/>
          <w:marBottom w:val="0"/>
          <w:divBdr>
            <w:top w:val="none" w:sz="0" w:space="0" w:color="auto"/>
            <w:left w:val="none" w:sz="0" w:space="0" w:color="auto"/>
            <w:bottom w:val="none" w:sz="0" w:space="0" w:color="auto"/>
            <w:right w:val="none" w:sz="0" w:space="0" w:color="auto"/>
          </w:divBdr>
        </w:div>
        <w:div w:id="854612060">
          <w:marLeft w:val="480"/>
          <w:marRight w:val="0"/>
          <w:marTop w:val="0"/>
          <w:marBottom w:val="0"/>
          <w:divBdr>
            <w:top w:val="none" w:sz="0" w:space="0" w:color="auto"/>
            <w:left w:val="none" w:sz="0" w:space="0" w:color="auto"/>
            <w:bottom w:val="none" w:sz="0" w:space="0" w:color="auto"/>
            <w:right w:val="none" w:sz="0" w:space="0" w:color="auto"/>
          </w:divBdr>
        </w:div>
        <w:div w:id="189026759">
          <w:marLeft w:val="480"/>
          <w:marRight w:val="0"/>
          <w:marTop w:val="0"/>
          <w:marBottom w:val="0"/>
          <w:divBdr>
            <w:top w:val="none" w:sz="0" w:space="0" w:color="auto"/>
            <w:left w:val="none" w:sz="0" w:space="0" w:color="auto"/>
            <w:bottom w:val="none" w:sz="0" w:space="0" w:color="auto"/>
            <w:right w:val="none" w:sz="0" w:space="0" w:color="auto"/>
          </w:divBdr>
        </w:div>
        <w:div w:id="158079907">
          <w:marLeft w:val="480"/>
          <w:marRight w:val="0"/>
          <w:marTop w:val="0"/>
          <w:marBottom w:val="0"/>
          <w:divBdr>
            <w:top w:val="none" w:sz="0" w:space="0" w:color="auto"/>
            <w:left w:val="none" w:sz="0" w:space="0" w:color="auto"/>
            <w:bottom w:val="none" w:sz="0" w:space="0" w:color="auto"/>
            <w:right w:val="none" w:sz="0" w:space="0" w:color="auto"/>
          </w:divBdr>
        </w:div>
        <w:div w:id="1796411729">
          <w:marLeft w:val="480"/>
          <w:marRight w:val="0"/>
          <w:marTop w:val="0"/>
          <w:marBottom w:val="0"/>
          <w:divBdr>
            <w:top w:val="none" w:sz="0" w:space="0" w:color="auto"/>
            <w:left w:val="none" w:sz="0" w:space="0" w:color="auto"/>
            <w:bottom w:val="none" w:sz="0" w:space="0" w:color="auto"/>
            <w:right w:val="none" w:sz="0" w:space="0" w:color="auto"/>
          </w:divBdr>
        </w:div>
        <w:div w:id="1227493839">
          <w:marLeft w:val="480"/>
          <w:marRight w:val="0"/>
          <w:marTop w:val="0"/>
          <w:marBottom w:val="0"/>
          <w:divBdr>
            <w:top w:val="none" w:sz="0" w:space="0" w:color="auto"/>
            <w:left w:val="none" w:sz="0" w:space="0" w:color="auto"/>
            <w:bottom w:val="none" w:sz="0" w:space="0" w:color="auto"/>
            <w:right w:val="none" w:sz="0" w:space="0" w:color="auto"/>
          </w:divBdr>
        </w:div>
        <w:div w:id="660698782">
          <w:marLeft w:val="480"/>
          <w:marRight w:val="0"/>
          <w:marTop w:val="0"/>
          <w:marBottom w:val="0"/>
          <w:divBdr>
            <w:top w:val="none" w:sz="0" w:space="0" w:color="auto"/>
            <w:left w:val="none" w:sz="0" w:space="0" w:color="auto"/>
            <w:bottom w:val="none" w:sz="0" w:space="0" w:color="auto"/>
            <w:right w:val="none" w:sz="0" w:space="0" w:color="auto"/>
          </w:divBdr>
        </w:div>
        <w:div w:id="1454592041">
          <w:marLeft w:val="480"/>
          <w:marRight w:val="0"/>
          <w:marTop w:val="0"/>
          <w:marBottom w:val="0"/>
          <w:divBdr>
            <w:top w:val="none" w:sz="0" w:space="0" w:color="auto"/>
            <w:left w:val="none" w:sz="0" w:space="0" w:color="auto"/>
            <w:bottom w:val="none" w:sz="0" w:space="0" w:color="auto"/>
            <w:right w:val="none" w:sz="0" w:space="0" w:color="auto"/>
          </w:divBdr>
        </w:div>
        <w:div w:id="595790139">
          <w:marLeft w:val="480"/>
          <w:marRight w:val="0"/>
          <w:marTop w:val="0"/>
          <w:marBottom w:val="0"/>
          <w:divBdr>
            <w:top w:val="none" w:sz="0" w:space="0" w:color="auto"/>
            <w:left w:val="none" w:sz="0" w:space="0" w:color="auto"/>
            <w:bottom w:val="none" w:sz="0" w:space="0" w:color="auto"/>
            <w:right w:val="none" w:sz="0" w:space="0" w:color="auto"/>
          </w:divBdr>
        </w:div>
        <w:div w:id="420033369">
          <w:marLeft w:val="480"/>
          <w:marRight w:val="0"/>
          <w:marTop w:val="0"/>
          <w:marBottom w:val="0"/>
          <w:divBdr>
            <w:top w:val="none" w:sz="0" w:space="0" w:color="auto"/>
            <w:left w:val="none" w:sz="0" w:space="0" w:color="auto"/>
            <w:bottom w:val="none" w:sz="0" w:space="0" w:color="auto"/>
            <w:right w:val="none" w:sz="0" w:space="0" w:color="auto"/>
          </w:divBdr>
        </w:div>
        <w:div w:id="2141998996">
          <w:marLeft w:val="480"/>
          <w:marRight w:val="0"/>
          <w:marTop w:val="0"/>
          <w:marBottom w:val="0"/>
          <w:divBdr>
            <w:top w:val="none" w:sz="0" w:space="0" w:color="auto"/>
            <w:left w:val="none" w:sz="0" w:space="0" w:color="auto"/>
            <w:bottom w:val="none" w:sz="0" w:space="0" w:color="auto"/>
            <w:right w:val="none" w:sz="0" w:space="0" w:color="auto"/>
          </w:divBdr>
        </w:div>
        <w:div w:id="211310138">
          <w:marLeft w:val="480"/>
          <w:marRight w:val="0"/>
          <w:marTop w:val="0"/>
          <w:marBottom w:val="0"/>
          <w:divBdr>
            <w:top w:val="none" w:sz="0" w:space="0" w:color="auto"/>
            <w:left w:val="none" w:sz="0" w:space="0" w:color="auto"/>
            <w:bottom w:val="none" w:sz="0" w:space="0" w:color="auto"/>
            <w:right w:val="none" w:sz="0" w:space="0" w:color="auto"/>
          </w:divBdr>
        </w:div>
        <w:div w:id="1857621692">
          <w:marLeft w:val="480"/>
          <w:marRight w:val="0"/>
          <w:marTop w:val="0"/>
          <w:marBottom w:val="0"/>
          <w:divBdr>
            <w:top w:val="none" w:sz="0" w:space="0" w:color="auto"/>
            <w:left w:val="none" w:sz="0" w:space="0" w:color="auto"/>
            <w:bottom w:val="none" w:sz="0" w:space="0" w:color="auto"/>
            <w:right w:val="none" w:sz="0" w:space="0" w:color="auto"/>
          </w:divBdr>
        </w:div>
        <w:div w:id="345837014">
          <w:marLeft w:val="480"/>
          <w:marRight w:val="0"/>
          <w:marTop w:val="0"/>
          <w:marBottom w:val="0"/>
          <w:divBdr>
            <w:top w:val="none" w:sz="0" w:space="0" w:color="auto"/>
            <w:left w:val="none" w:sz="0" w:space="0" w:color="auto"/>
            <w:bottom w:val="none" w:sz="0" w:space="0" w:color="auto"/>
            <w:right w:val="none" w:sz="0" w:space="0" w:color="auto"/>
          </w:divBdr>
        </w:div>
      </w:divsChild>
    </w:div>
    <w:div w:id="124128181">
      <w:bodyDiv w:val="1"/>
      <w:marLeft w:val="0"/>
      <w:marRight w:val="0"/>
      <w:marTop w:val="0"/>
      <w:marBottom w:val="0"/>
      <w:divBdr>
        <w:top w:val="none" w:sz="0" w:space="0" w:color="auto"/>
        <w:left w:val="none" w:sz="0" w:space="0" w:color="auto"/>
        <w:bottom w:val="none" w:sz="0" w:space="0" w:color="auto"/>
        <w:right w:val="none" w:sz="0" w:space="0" w:color="auto"/>
      </w:divBdr>
    </w:div>
    <w:div w:id="129130968">
      <w:bodyDiv w:val="1"/>
      <w:marLeft w:val="0"/>
      <w:marRight w:val="0"/>
      <w:marTop w:val="0"/>
      <w:marBottom w:val="0"/>
      <w:divBdr>
        <w:top w:val="none" w:sz="0" w:space="0" w:color="auto"/>
        <w:left w:val="none" w:sz="0" w:space="0" w:color="auto"/>
        <w:bottom w:val="none" w:sz="0" w:space="0" w:color="auto"/>
        <w:right w:val="none" w:sz="0" w:space="0" w:color="auto"/>
      </w:divBdr>
    </w:div>
    <w:div w:id="132797817">
      <w:bodyDiv w:val="1"/>
      <w:marLeft w:val="0"/>
      <w:marRight w:val="0"/>
      <w:marTop w:val="0"/>
      <w:marBottom w:val="0"/>
      <w:divBdr>
        <w:top w:val="none" w:sz="0" w:space="0" w:color="auto"/>
        <w:left w:val="none" w:sz="0" w:space="0" w:color="auto"/>
        <w:bottom w:val="none" w:sz="0" w:space="0" w:color="auto"/>
        <w:right w:val="none" w:sz="0" w:space="0" w:color="auto"/>
      </w:divBdr>
      <w:divsChild>
        <w:div w:id="356389138">
          <w:marLeft w:val="480"/>
          <w:marRight w:val="0"/>
          <w:marTop w:val="0"/>
          <w:marBottom w:val="0"/>
          <w:divBdr>
            <w:top w:val="none" w:sz="0" w:space="0" w:color="auto"/>
            <w:left w:val="none" w:sz="0" w:space="0" w:color="auto"/>
            <w:bottom w:val="none" w:sz="0" w:space="0" w:color="auto"/>
            <w:right w:val="none" w:sz="0" w:space="0" w:color="auto"/>
          </w:divBdr>
        </w:div>
        <w:div w:id="2063556096">
          <w:marLeft w:val="480"/>
          <w:marRight w:val="0"/>
          <w:marTop w:val="0"/>
          <w:marBottom w:val="0"/>
          <w:divBdr>
            <w:top w:val="none" w:sz="0" w:space="0" w:color="auto"/>
            <w:left w:val="none" w:sz="0" w:space="0" w:color="auto"/>
            <w:bottom w:val="none" w:sz="0" w:space="0" w:color="auto"/>
            <w:right w:val="none" w:sz="0" w:space="0" w:color="auto"/>
          </w:divBdr>
        </w:div>
        <w:div w:id="2077972399">
          <w:marLeft w:val="480"/>
          <w:marRight w:val="0"/>
          <w:marTop w:val="0"/>
          <w:marBottom w:val="0"/>
          <w:divBdr>
            <w:top w:val="none" w:sz="0" w:space="0" w:color="auto"/>
            <w:left w:val="none" w:sz="0" w:space="0" w:color="auto"/>
            <w:bottom w:val="none" w:sz="0" w:space="0" w:color="auto"/>
            <w:right w:val="none" w:sz="0" w:space="0" w:color="auto"/>
          </w:divBdr>
        </w:div>
        <w:div w:id="1084255572">
          <w:marLeft w:val="480"/>
          <w:marRight w:val="0"/>
          <w:marTop w:val="0"/>
          <w:marBottom w:val="0"/>
          <w:divBdr>
            <w:top w:val="none" w:sz="0" w:space="0" w:color="auto"/>
            <w:left w:val="none" w:sz="0" w:space="0" w:color="auto"/>
            <w:bottom w:val="none" w:sz="0" w:space="0" w:color="auto"/>
            <w:right w:val="none" w:sz="0" w:space="0" w:color="auto"/>
          </w:divBdr>
        </w:div>
        <w:div w:id="2019655423">
          <w:marLeft w:val="480"/>
          <w:marRight w:val="0"/>
          <w:marTop w:val="0"/>
          <w:marBottom w:val="0"/>
          <w:divBdr>
            <w:top w:val="none" w:sz="0" w:space="0" w:color="auto"/>
            <w:left w:val="none" w:sz="0" w:space="0" w:color="auto"/>
            <w:bottom w:val="none" w:sz="0" w:space="0" w:color="auto"/>
            <w:right w:val="none" w:sz="0" w:space="0" w:color="auto"/>
          </w:divBdr>
        </w:div>
        <w:div w:id="1110860008">
          <w:marLeft w:val="480"/>
          <w:marRight w:val="0"/>
          <w:marTop w:val="0"/>
          <w:marBottom w:val="0"/>
          <w:divBdr>
            <w:top w:val="none" w:sz="0" w:space="0" w:color="auto"/>
            <w:left w:val="none" w:sz="0" w:space="0" w:color="auto"/>
            <w:bottom w:val="none" w:sz="0" w:space="0" w:color="auto"/>
            <w:right w:val="none" w:sz="0" w:space="0" w:color="auto"/>
          </w:divBdr>
        </w:div>
        <w:div w:id="826282056">
          <w:marLeft w:val="480"/>
          <w:marRight w:val="0"/>
          <w:marTop w:val="0"/>
          <w:marBottom w:val="0"/>
          <w:divBdr>
            <w:top w:val="none" w:sz="0" w:space="0" w:color="auto"/>
            <w:left w:val="none" w:sz="0" w:space="0" w:color="auto"/>
            <w:bottom w:val="none" w:sz="0" w:space="0" w:color="auto"/>
            <w:right w:val="none" w:sz="0" w:space="0" w:color="auto"/>
          </w:divBdr>
        </w:div>
        <w:div w:id="633869952">
          <w:marLeft w:val="480"/>
          <w:marRight w:val="0"/>
          <w:marTop w:val="0"/>
          <w:marBottom w:val="0"/>
          <w:divBdr>
            <w:top w:val="none" w:sz="0" w:space="0" w:color="auto"/>
            <w:left w:val="none" w:sz="0" w:space="0" w:color="auto"/>
            <w:bottom w:val="none" w:sz="0" w:space="0" w:color="auto"/>
            <w:right w:val="none" w:sz="0" w:space="0" w:color="auto"/>
          </w:divBdr>
        </w:div>
        <w:div w:id="11301170">
          <w:marLeft w:val="480"/>
          <w:marRight w:val="0"/>
          <w:marTop w:val="0"/>
          <w:marBottom w:val="0"/>
          <w:divBdr>
            <w:top w:val="none" w:sz="0" w:space="0" w:color="auto"/>
            <w:left w:val="none" w:sz="0" w:space="0" w:color="auto"/>
            <w:bottom w:val="none" w:sz="0" w:space="0" w:color="auto"/>
            <w:right w:val="none" w:sz="0" w:space="0" w:color="auto"/>
          </w:divBdr>
        </w:div>
        <w:div w:id="1044408692">
          <w:marLeft w:val="480"/>
          <w:marRight w:val="0"/>
          <w:marTop w:val="0"/>
          <w:marBottom w:val="0"/>
          <w:divBdr>
            <w:top w:val="none" w:sz="0" w:space="0" w:color="auto"/>
            <w:left w:val="none" w:sz="0" w:space="0" w:color="auto"/>
            <w:bottom w:val="none" w:sz="0" w:space="0" w:color="auto"/>
            <w:right w:val="none" w:sz="0" w:space="0" w:color="auto"/>
          </w:divBdr>
        </w:div>
        <w:div w:id="1885173213">
          <w:marLeft w:val="480"/>
          <w:marRight w:val="0"/>
          <w:marTop w:val="0"/>
          <w:marBottom w:val="0"/>
          <w:divBdr>
            <w:top w:val="none" w:sz="0" w:space="0" w:color="auto"/>
            <w:left w:val="none" w:sz="0" w:space="0" w:color="auto"/>
            <w:bottom w:val="none" w:sz="0" w:space="0" w:color="auto"/>
            <w:right w:val="none" w:sz="0" w:space="0" w:color="auto"/>
          </w:divBdr>
        </w:div>
        <w:div w:id="1102995687">
          <w:marLeft w:val="480"/>
          <w:marRight w:val="0"/>
          <w:marTop w:val="0"/>
          <w:marBottom w:val="0"/>
          <w:divBdr>
            <w:top w:val="none" w:sz="0" w:space="0" w:color="auto"/>
            <w:left w:val="none" w:sz="0" w:space="0" w:color="auto"/>
            <w:bottom w:val="none" w:sz="0" w:space="0" w:color="auto"/>
            <w:right w:val="none" w:sz="0" w:space="0" w:color="auto"/>
          </w:divBdr>
        </w:div>
        <w:div w:id="887913412">
          <w:marLeft w:val="480"/>
          <w:marRight w:val="0"/>
          <w:marTop w:val="0"/>
          <w:marBottom w:val="0"/>
          <w:divBdr>
            <w:top w:val="none" w:sz="0" w:space="0" w:color="auto"/>
            <w:left w:val="none" w:sz="0" w:space="0" w:color="auto"/>
            <w:bottom w:val="none" w:sz="0" w:space="0" w:color="auto"/>
            <w:right w:val="none" w:sz="0" w:space="0" w:color="auto"/>
          </w:divBdr>
        </w:div>
        <w:div w:id="663971127">
          <w:marLeft w:val="480"/>
          <w:marRight w:val="0"/>
          <w:marTop w:val="0"/>
          <w:marBottom w:val="0"/>
          <w:divBdr>
            <w:top w:val="none" w:sz="0" w:space="0" w:color="auto"/>
            <w:left w:val="none" w:sz="0" w:space="0" w:color="auto"/>
            <w:bottom w:val="none" w:sz="0" w:space="0" w:color="auto"/>
            <w:right w:val="none" w:sz="0" w:space="0" w:color="auto"/>
          </w:divBdr>
        </w:div>
        <w:div w:id="1728844922">
          <w:marLeft w:val="480"/>
          <w:marRight w:val="0"/>
          <w:marTop w:val="0"/>
          <w:marBottom w:val="0"/>
          <w:divBdr>
            <w:top w:val="none" w:sz="0" w:space="0" w:color="auto"/>
            <w:left w:val="none" w:sz="0" w:space="0" w:color="auto"/>
            <w:bottom w:val="none" w:sz="0" w:space="0" w:color="auto"/>
            <w:right w:val="none" w:sz="0" w:space="0" w:color="auto"/>
          </w:divBdr>
        </w:div>
        <w:div w:id="1263757116">
          <w:marLeft w:val="480"/>
          <w:marRight w:val="0"/>
          <w:marTop w:val="0"/>
          <w:marBottom w:val="0"/>
          <w:divBdr>
            <w:top w:val="none" w:sz="0" w:space="0" w:color="auto"/>
            <w:left w:val="none" w:sz="0" w:space="0" w:color="auto"/>
            <w:bottom w:val="none" w:sz="0" w:space="0" w:color="auto"/>
            <w:right w:val="none" w:sz="0" w:space="0" w:color="auto"/>
          </w:divBdr>
        </w:div>
        <w:div w:id="806897559">
          <w:marLeft w:val="480"/>
          <w:marRight w:val="0"/>
          <w:marTop w:val="0"/>
          <w:marBottom w:val="0"/>
          <w:divBdr>
            <w:top w:val="none" w:sz="0" w:space="0" w:color="auto"/>
            <w:left w:val="none" w:sz="0" w:space="0" w:color="auto"/>
            <w:bottom w:val="none" w:sz="0" w:space="0" w:color="auto"/>
            <w:right w:val="none" w:sz="0" w:space="0" w:color="auto"/>
          </w:divBdr>
        </w:div>
        <w:div w:id="35740348">
          <w:marLeft w:val="480"/>
          <w:marRight w:val="0"/>
          <w:marTop w:val="0"/>
          <w:marBottom w:val="0"/>
          <w:divBdr>
            <w:top w:val="none" w:sz="0" w:space="0" w:color="auto"/>
            <w:left w:val="none" w:sz="0" w:space="0" w:color="auto"/>
            <w:bottom w:val="none" w:sz="0" w:space="0" w:color="auto"/>
            <w:right w:val="none" w:sz="0" w:space="0" w:color="auto"/>
          </w:divBdr>
        </w:div>
        <w:div w:id="1085223367">
          <w:marLeft w:val="480"/>
          <w:marRight w:val="0"/>
          <w:marTop w:val="0"/>
          <w:marBottom w:val="0"/>
          <w:divBdr>
            <w:top w:val="none" w:sz="0" w:space="0" w:color="auto"/>
            <w:left w:val="none" w:sz="0" w:space="0" w:color="auto"/>
            <w:bottom w:val="none" w:sz="0" w:space="0" w:color="auto"/>
            <w:right w:val="none" w:sz="0" w:space="0" w:color="auto"/>
          </w:divBdr>
        </w:div>
        <w:div w:id="2044554723">
          <w:marLeft w:val="480"/>
          <w:marRight w:val="0"/>
          <w:marTop w:val="0"/>
          <w:marBottom w:val="0"/>
          <w:divBdr>
            <w:top w:val="none" w:sz="0" w:space="0" w:color="auto"/>
            <w:left w:val="none" w:sz="0" w:space="0" w:color="auto"/>
            <w:bottom w:val="none" w:sz="0" w:space="0" w:color="auto"/>
            <w:right w:val="none" w:sz="0" w:space="0" w:color="auto"/>
          </w:divBdr>
        </w:div>
        <w:div w:id="1507671920">
          <w:marLeft w:val="480"/>
          <w:marRight w:val="0"/>
          <w:marTop w:val="0"/>
          <w:marBottom w:val="0"/>
          <w:divBdr>
            <w:top w:val="none" w:sz="0" w:space="0" w:color="auto"/>
            <w:left w:val="none" w:sz="0" w:space="0" w:color="auto"/>
            <w:bottom w:val="none" w:sz="0" w:space="0" w:color="auto"/>
            <w:right w:val="none" w:sz="0" w:space="0" w:color="auto"/>
          </w:divBdr>
        </w:div>
        <w:div w:id="1401246480">
          <w:marLeft w:val="480"/>
          <w:marRight w:val="0"/>
          <w:marTop w:val="0"/>
          <w:marBottom w:val="0"/>
          <w:divBdr>
            <w:top w:val="none" w:sz="0" w:space="0" w:color="auto"/>
            <w:left w:val="none" w:sz="0" w:space="0" w:color="auto"/>
            <w:bottom w:val="none" w:sz="0" w:space="0" w:color="auto"/>
            <w:right w:val="none" w:sz="0" w:space="0" w:color="auto"/>
          </w:divBdr>
        </w:div>
        <w:div w:id="1080634416">
          <w:marLeft w:val="480"/>
          <w:marRight w:val="0"/>
          <w:marTop w:val="0"/>
          <w:marBottom w:val="0"/>
          <w:divBdr>
            <w:top w:val="none" w:sz="0" w:space="0" w:color="auto"/>
            <w:left w:val="none" w:sz="0" w:space="0" w:color="auto"/>
            <w:bottom w:val="none" w:sz="0" w:space="0" w:color="auto"/>
            <w:right w:val="none" w:sz="0" w:space="0" w:color="auto"/>
          </w:divBdr>
        </w:div>
        <w:div w:id="636570731">
          <w:marLeft w:val="480"/>
          <w:marRight w:val="0"/>
          <w:marTop w:val="0"/>
          <w:marBottom w:val="0"/>
          <w:divBdr>
            <w:top w:val="none" w:sz="0" w:space="0" w:color="auto"/>
            <w:left w:val="none" w:sz="0" w:space="0" w:color="auto"/>
            <w:bottom w:val="none" w:sz="0" w:space="0" w:color="auto"/>
            <w:right w:val="none" w:sz="0" w:space="0" w:color="auto"/>
          </w:divBdr>
        </w:div>
        <w:div w:id="1216700077">
          <w:marLeft w:val="480"/>
          <w:marRight w:val="0"/>
          <w:marTop w:val="0"/>
          <w:marBottom w:val="0"/>
          <w:divBdr>
            <w:top w:val="none" w:sz="0" w:space="0" w:color="auto"/>
            <w:left w:val="none" w:sz="0" w:space="0" w:color="auto"/>
            <w:bottom w:val="none" w:sz="0" w:space="0" w:color="auto"/>
            <w:right w:val="none" w:sz="0" w:space="0" w:color="auto"/>
          </w:divBdr>
        </w:div>
        <w:div w:id="554899413">
          <w:marLeft w:val="480"/>
          <w:marRight w:val="0"/>
          <w:marTop w:val="0"/>
          <w:marBottom w:val="0"/>
          <w:divBdr>
            <w:top w:val="none" w:sz="0" w:space="0" w:color="auto"/>
            <w:left w:val="none" w:sz="0" w:space="0" w:color="auto"/>
            <w:bottom w:val="none" w:sz="0" w:space="0" w:color="auto"/>
            <w:right w:val="none" w:sz="0" w:space="0" w:color="auto"/>
          </w:divBdr>
        </w:div>
        <w:div w:id="994183618">
          <w:marLeft w:val="480"/>
          <w:marRight w:val="0"/>
          <w:marTop w:val="0"/>
          <w:marBottom w:val="0"/>
          <w:divBdr>
            <w:top w:val="none" w:sz="0" w:space="0" w:color="auto"/>
            <w:left w:val="none" w:sz="0" w:space="0" w:color="auto"/>
            <w:bottom w:val="none" w:sz="0" w:space="0" w:color="auto"/>
            <w:right w:val="none" w:sz="0" w:space="0" w:color="auto"/>
          </w:divBdr>
        </w:div>
        <w:div w:id="1743483485">
          <w:marLeft w:val="480"/>
          <w:marRight w:val="0"/>
          <w:marTop w:val="0"/>
          <w:marBottom w:val="0"/>
          <w:divBdr>
            <w:top w:val="none" w:sz="0" w:space="0" w:color="auto"/>
            <w:left w:val="none" w:sz="0" w:space="0" w:color="auto"/>
            <w:bottom w:val="none" w:sz="0" w:space="0" w:color="auto"/>
            <w:right w:val="none" w:sz="0" w:space="0" w:color="auto"/>
          </w:divBdr>
        </w:div>
        <w:div w:id="72826942">
          <w:marLeft w:val="480"/>
          <w:marRight w:val="0"/>
          <w:marTop w:val="0"/>
          <w:marBottom w:val="0"/>
          <w:divBdr>
            <w:top w:val="none" w:sz="0" w:space="0" w:color="auto"/>
            <w:left w:val="none" w:sz="0" w:space="0" w:color="auto"/>
            <w:bottom w:val="none" w:sz="0" w:space="0" w:color="auto"/>
            <w:right w:val="none" w:sz="0" w:space="0" w:color="auto"/>
          </w:divBdr>
        </w:div>
        <w:div w:id="722219374">
          <w:marLeft w:val="480"/>
          <w:marRight w:val="0"/>
          <w:marTop w:val="0"/>
          <w:marBottom w:val="0"/>
          <w:divBdr>
            <w:top w:val="none" w:sz="0" w:space="0" w:color="auto"/>
            <w:left w:val="none" w:sz="0" w:space="0" w:color="auto"/>
            <w:bottom w:val="none" w:sz="0" w:space="0" w:color="auto"/>
            <w:right w:val="none" w:sz="0" w:space="0" w:color="auto"/>
          </w:divBdr>
        </w:div>
        <w:div w:id="1350714303">
          <w:marLeft w:val="480"/>
          <w:marRight w:val="0"/>
          <w:marTop w:val="0"/>
          <w:marBottom w:val="0"/>
          <w:divBdr>
            <w:top w:val="none" w:sz="0" w:space="0" w:color="auto"/>
            <w:left w:val="none" w:sz="0" w:space="0" w:color="auto"/>
            <w:bottom w:val="none" w:sz="0" w:space="0" w:color="auto"/>
            <w:right w:val="none" w:sz="0" w:space="0" w:color="auto"/>
          </w:divBdr>
        </w:div>
        <w:div w:id="975722846">
          <w:marLeft w:val="480"/>
          <w:marRight w:val="0"/>
          <w:marTop w:val="0"/>
          <w:marBottom w:val="0"/>
          <w:divBdr>
            <w:top w:val="none" w:sz="0" w:space="0" w:color="auto"/>
            <w:left w:val="none" w:sz="0" w:space="0" w:color="auto"/>
            <w:bottom w:val="none" w:sz="0" w:space="0" w:color="auto"/>
            <w:right w:val="none" w:sz="0" w:space="0" w:color="auto"/>
          </w:divBdr>
        </w:div>
        <w:div w:id="906382265">
          <w:marLeft w:val="480"/>
          <w:marRight w:val="0"/>
          <w:marTop w:val="0"/>
          <w:marBottom w:val="0"/>
          <w:divBdr>
            <w:top w:val="none" w:sz="0" w:space="0" w:color="auto"/>
            <w:left w:val="none" w:sz="0" w:space="0" w:color="auto"/>
            <w:bottom w:val="none" w:sz="0" w:space="0" w:color="auto"/>
            <w:right w:val="none" w:sz="0" w:space="0" w:color="auto"/>
          </w:divBdr>
        </w:div>
        <w:div w:id="1229414922">
          <w:marLeft w:val="480"/>
          <w:marRight w:val="0"/>
          <w:marTop w:val="0"/>
          <w:marBottom w:val="0"/>
          <w:divBdr>
            <w:top w:val="none" w:sz="0" w:space="0" w:color="auto"/>
            <w:left w:val="none" w:sz="0" w:space="0" w:color="auto"/>
            <w:bottom w:val="none" w:sz="0" w:space="0" w:color="auto"/>
            <w:right w:val="none" w:sz="0" w:space="0" w:color="auto"/>
          </w:divBdr>
        </w:div>
        <w:div w:id="620233745">
          <w:marLeft w:val="480"/>
          <w:marRight w:val="0"/>
          <w:marTop w:val="0"/>
          <w:marBottom w:val="0"/>
          <w:divBdr>
            <w:top w:val="none" w:sz="0" w:space="0" w:color="auto"/>
            <w:left w:val="none" w:sz="0" w:space="0" w:color="auto"/>
            <w:bottom w:val="none" w:sz="0" w:space="0" w:color="auto"/>
            <w:right w:val="none" w:sz="0" w:space="0" w:color="auto"/>
          </w:divBdr>
        </w:div>
        <w:div w:id="2030452477">
          <w:marLeft w:val="480"/>
          <w:marRight w:val="0"/>
          <w:marTop w:val="0"/>
          <w:marBottom w:val="0"/>
          <w:divBdr>
            <w:top w:val="none" w:sz="0" w:space="0" w:color="auto"/>
            <w:left w:val="none" w:sz="0" w:space="0" w:color="auto"/>
            <w:bottom w:val="none" w:sz="0" w:space="0" w:color="auto"/>
            <w:right w:val="none" w:sz="0" w:space="0" w:color="auto"/>
          </w:divBdr>
        </w:div>
        <w:div w:id="1735853519">
          <w:marLeft w:val="480"/>
          <w:marRight w:val="0"/>
          <w:marTop w:val="0"/>
          <w:marBottom w:val="0"/>
          <w:divBdr>
            <w:top w:val="none" w:sz="0" w:space="0" w:color="auto"/>
            <w:left w:val="none" w:sz="0" w:space="0" w:color="auto"/>
            <w:bottom w:val="none" w:sz="0" w:space="0" w:color="auto"/>
            <w:right w:val="none" w:sz="0" w:space="0" w:color="auto"/>
          </w:divBdr>
        </w:div>
        <w:div w:id="172038600">
          <w:marLeft w:val="480"/>
          <w:marRight w:val="0"/>
          <w:marTop w:val="0"/>
          <w:marBottom w:val="0"/>
          <w:divBdr>
            <w:top w:val="none" w:sz="0" w:space="0" w:color="auto"/>
            <w:left w:val="none" w:sz="0" w:space="0" w:color="auto"/>
            <w:bottom w:val="none" w:sz="0" w:space="0" w:color="auto"/>
            <w:right w:val="none" w:sz="0" w:space="0" w:color="auto"/>
          </w:divBdr>
        </w:div>
        <w:div w:id="767240269">
          <w:marLeft w:val="480"/>
          <w:marRight w:val="0"/>
          <w:marTop w:val="0"/>
          <w:marBottom w:val="0"/>
          <w:divBdr>
            <w:top w:val="none" w:sz="0" w:space="0" w:color="auto"/>
            <w:left w:val="none" w:sz="0" w:space="0" w:color="auto"/>
            <w:bottom w:val="none" w:sz="0" w:space="0" w:color="auto"/>
            <w:right w:val="none" w:sz="0" w:space="0" w:color="auto"/>
          </w:divBdr>
        </w:div>
        <w:div w:id="713192366">
          <w:marLeft w:val="480"/>
          <w:marRight w:val="0"/>
          <w:marTop w:val="0"/>
          <w:marBottom w:val="0"/>
          <w:divBdr>
            <w:top w:val="none" w:sz="0" w:space="0" w:color="auto"/>
            <w:left w:val="none" w:sz="0" w:space="0" w:color="auto"/>
            <w:bottom w:val="none" w:sz="0" w:space="0" w:color="auto"/>
            <w:right w:val="none" w:sz="0" w:space="0" w:color="auto"/>
          </w:divBdr>
        </w:div>
        <w:div w:id="1641613055">
          <w:marLeft w:val="480"/>
          <w:marRight w:val="0"/>
          <w:marTop w:val="0"/>
          <w:marBottom w:val="0"/>
          <w:divBdr>
            <w:top w:val="none" w:sz="0" w:space="0" w:color="auto"/>
            <w:left w:val="none" w:sz="0" w:space="0" w:color="auto"/>
            <w:bottom w:val="none" w:sz="0" w:space="0" w:color="auto"/>
            <w:right w:val="none" w:sz="0" w:space="0" w:color="auto"/>
          </w:divBdr>
        </w:div>
        <w:div w:id="809251774">
          <w:marLeft w:val="480"/>
          <w:marRight w:val="0"/>
          <w:marTop w:val="0"/>
          <w:marBottom w:val="0"/>
          <w:divBdr>
            <w:top w:val="none" w:sz="0" w:space="0" w:color="auto"/>
            <w:left w:val="none" w:sz="0" w:space="0" w:color="auto"/>
            <w:bottom w:val="none" w:sz="0" w:space="0" w:color="auto"/>
            <w:right w:val="none" w:sz="0" w:space="0" w:color="auto"/>
          </w:divBdr>
        </w:div>
        <w:div w:id="1128354735">
          <w:marLeft w:val="480"/>
          <w:marRight w:val="0"/>
          <w:marTop w:val="0"/>
          <w:marBottom w:val="0"/>
          <w:divBdr>
            <w:top w:val="none" w:sz="0" w:space="0" w:color="auto"/>
            <w:left w:val="none" w:sz="0" w:space="0" w:color="auto"/>
            <w:bottom w:val="none" w:sz="0" w:space="0" w:color="auto"/>
            <w:right w:val="none" w:sz="0" w:space="0" w:color="auto"/>
          </w:divBdr>
        </w:div>
        <w:div w:id="60645053">
          <w:marLeft w:val="480"/>
          <w:marRight w:val="0"/>
          <w:marTop w:val="0"/>
          <w:marBottom w:val="0"/>
          <w:divBdr>
            <w:top w:val="none" w:sz="0" w:space="0" w:color="auto"/>
            <w:left w:val="none" w:sz="0" w:space="0" w:color="auto"/>
            <w:bottom w:val="none" w:sz="0" w:space="0" w:color="auto"/>
            <w:right w:val="none" w:sz="0" w:space="0" w:color="auto"/>
          </w:divBdr>
        </w:div>
        <w:div w:id="1230383496">
          <w:marLeft w:val="480"/>
          <w:marRight w:val="0"/>
          <w:marTop w:val="0"/>
          <w:marBottom w:val="0"/>
          <w:divBdr>
            <w:top w:val="none" w:sz="0" w:space="0" w:color="auto"/>
            <w:left w:val="none" w:sz="0" w:space="0" w:color="auto"/>
            <w:bottom w:val="none" w:sz="0" w:space="0" w:color="auto"/>
            <w:right w:val="none" w:sz="0" w:space="0" w:color="auto"/>
          </w:divBdr>
        </w:div>
        <w:div w:id="720134325">
          <w:marLeft w:val="480"/>
          <w:marRight w:val="0"/>
          <w:marTop w:val="0"/>
          <w:marBottom w:val="0"/>
          <w:divBdr>
            <w:top w:val="none" w:sz="0" w:space="0" w:color="auto"/>
            <w:left w:val="none" w:sz="0" w:space="0" w:color="auto"/>
            <w:bottom w:val="none" w:sz="0" w:space="0" w:color="auto"/>
            <w:right w:val="none" w:sz="0" w:space="0" w:color="auto"/>
          </w:divBdr>
        </w:div>
        <w:div w:id="1831948205">
          <w:marLeft w:val="480"/>
          <w:marRight w:val="0"/>
          <w:marTop w:val="0"/>
          <w:marBottom w:val="0"/>
          <w:divBdr>
            <w:top w:val="none" w:sz="0" w:space="0" w:color="auto"/>
            <w:left w:val="none" w:sz="0" w:space="0" w:color="auto"/>
            <w:bottom w:val="none" w:sz="0" w:space="0" w:color="auto"/>
            <w:right w:val="none" w:sz="0" w:space="0" w:color="auto"/>
          </w:divBdr>
        </w:div>
        <w:div w:id="722368756">
          <w:marLeft w:val="480"/>
          <w:marRight w:val="0"/>
          <w:marTop w:val="0"/>
          <w:marBottom w:val="0"/>
          <w:divBdr>
            <w:top w:val="none" w:sz="0" w:space="0" w:color="auto"/>
            <w:left w:val="none" w:sz="0" w:space="0" w:color="auto"/>
            <w:bottom w:val="none" w:sz="0" w:space="0" w:color="auto"/>
            <w:right w:val="none" w:sz="0" w:space="0" w:color="auto"/>
          </w:divBdr>
        </w:div>
        <w:div w:id="2115396725">
          <w:marLeft w:val="480"/>
          <w:marRight w:val="0"/>
          <w:marTop w:val="0"/>
          <w:marBottom w:val="0"/>
          <w:divBdr>
            <w:top w:val="none" w:sz="0" w:space="0" w:color="auto"/>
            <w:left w:val="none" w:sz="0" w:space="0" w:color="auto"/>
            <w:bottom w:val="none" w:sz="0" w:space="0" w:color="auto"/>
            <w:right w:val="none" w:sz="0" w:space="0" w:color="auto"/>
          </w:divBdr>
        </w:div>
        <w:div w:id="760302221">
          <w:marLeft w:val="480"/>
          <w:marRight w:val="0"/>
          <w:marTop w:val="0"/>
          <w:marBottom w:val="0"/>
          <w:divBdr>
            <w:top w:val="none" w:sz="0" w:space="0" w:color="auto"/>
            <w:left w:val="none" w:sz="0" w:space="0" w:color="auto"/>
            <w:bottom w:val="none" w:sz="0" w:space="0" w:color="auto"/>
            <w:right w:val="none" w:sz="0" w:space="0" w:color="auto"/>
          </w:divBdr>
        </w:div>
        <w:div w:id="1727489487">
          <w:marLeft w:val="480"/>
          <w:marRight w:val="0"/>
          <w:marTop w:val="0"/>
          <w:marBottom w:val="0"/>
          <w:divBdr>
            <w:top w:val="none" w:sz="0" w:space="0" w:color="auto"/>
            <w:left w:val="none" w:sz="0" w:space="0" w:color="auto"/>
            <w:bottom w:val="none" w:sz="0" w:space="0" w:color="auto"/>
            <w:right w:val="none" w:sz="0" w:space="0" w:color="auto"/>
          </w:divBdr>
        </w:div>
        <w:div w:id="1834294635">
          <w:marLeft w:val="480"/>
          <w:marRight w:val="0"/>
          <w:marTop w:val="0"/>
          <w:marBottom w:val="0"/>
          <w:divBdr>
            <w:top w:val="none" w:sz="0" w:space="0" w:color="auto"/>
            <w:left w:val="none" w:sz="0" w:space="0" w:color="auto"/>
            <w:bottom w:val="none" w:sz="0" w:space="0" w:color="auto"/>
            <w:right w:val="none" w:sz="0" w:space="0" w:color="auto"/>
          </w:divBdr>
        </w:div>
        <w:div w:id="700323184">
          <w:marLeft w:val="480"/>
          <w:marRight w:val="0"/>
          <w:marTop w:val="0"/>
          <w:marBottom w:val="0"/>
          <w:divBdr>
            <w:top w:val="none" w:sz="0" w:space="0" w:color="auto"/>
            <w:left w:val="none" w:sz="0" w:space="0" w:color="auto"/>
            <w:bottom w:val="none" w:sz="0" w:space="0" w:color="auto"/>
            <w:right w:val="none" w:sz="0" w:space="0" w:color="auto"/>
          </w:divBdr>
        </w:div>
        <w:div w:id="24907592">
          <w:marLeft w:val="480"/>
          <w:marRight w:val="0"/>
          <w:marTop w:val="0"/>
          <w:marBottom w:val="0"/>
          <w:divBdr>
            <w:top w:val="none" w:sz="0" w:space="0" w:color="auto"/>
            <w:left w:val="none" w:sz="0" w:space="0" w:color="auto"/>
            <w:bottom w:val="none" w:sz="0" w:space="0" w:color="auto"/>
            <w:right w:val="none" w:sz="0" w:space="0" w:color="auto"/>
          </w:divBdr>
        </w:div>
        <w:div w:id="91363075">
          <w:marLeft w:val="480"/>
          <w:marRight w:val="0"/>
          <w:marTop w:val="0"/>
          <w:marBottom w:val="0"/>
          <w:divBdr>
            <w:top w:val="none" w:sz="0" w:space="0" w:color="auto"/>
            <w:left w:val="none" w:sz="0" w:space="0" w:color="auto"/>
            <w:bottom w:val="none" w:sz="0" w:space="0" w:color="auto"/>
            <w:right w:val="none" w:sz="0" w:space="0" w:color="auto"/>
          </w:divBdr>
        </w:div>
        <w:div w:id="1190997322">
          <w:marLeft w:val="480"/>
          <w:marRight w:val="0"/>
          <w:marTop w:val="0"/>
          <w:marBottom w:val="0"/>
          <w:divBdr>
            <w:top w:val="none" w:sz="0" w:space="0" w:color="auto"/>
            <w:left w:val="none" w:sz="0" w:space="0" w:color="auto"/>
            <w:bottom w:val="none" w:sz="0" w:space="0" w:color="auto"/>
            <w:right w:val="none" w:sz="0" w:space="0" w:color="auto"/>
          </w:divBdr>
        </w:div>
        <w:div w:id="1885559149">
          <w:marLeft w:val="480"/>
          <w:marRight w:val="0"/>
          <w:marTop w:val="0"/>
          <w:marBottom w:val="0"/>
          <w:divBdr>
            <w:top w:val="none" w:sz="0" w:space="0" w:color="auto"/>
            <w:left w:val="none" w:sz="0" w:space="0" w:color="auto"/>
            <w:bottom w:val="none" w:sz="0" w:space="0" w:color="auto"/>
            <w:right w:val="none" w:sz="0" w:space="0" w:color="auto"/>
          </w:divBdr>
        </w:div>
        <w:div w:id="1115634255">
          <w:marLeft w:val="480"/>
          <w:marRight w:val="0"/>
          <w:marTop w:val="0"/>
          <w:marBottom w:val="0"/>
          <w:divBdr>
            <w:top w:val="none" w:sz="0" w:space="0" w:color="auto"/>
            <w:left w:val="none" w:sz="0" w:space="0" w:color="auto"/>
            <w:bottom w:val="none" w:sz="0" w:space="0" w:color="auto"/>
            <w:right w:val="none" w:sz="0" w:space="0" w:color="auto"/>
          </w:divBdr>
        </w:div>
        <w:div w:id="1919050918">
          <w:marLeft w:val="480"/>
          <w:marRight w:val="0"/>
          <w:marTop w:val="0"/>
          <w:marBottom w:val="0"/>
          <w:divBdr>
            <w:top w:val="none" w:sz="0" w:space="0" w:color="auto"/>
            <w:left w:val="none" w:sz="0" w:space="0" w:color="auto"/>
            <w:bottom w:val="none" w:sz="0" w:space="0" w:color="auto"/>
            <w:right w:val="none" w:sz="0" w:space="0" w:color="auto"/>
          </w:divBdr>
        </w:div>
        <w:div w:id="1364282628">
          <w:marLeft w:val="480"/>
          <w:marRight w:val="0"/>
          <w:marTop w:val="0"/>
          <w:marBottom w:val="0"/>
          <w:divBdr>
            <w:top w:val="none" w:sz="0" w:space="0" w:color="auto"/>
            <w:left w:val="none" w:sz="0" w:space="0" w:color="auto"/>
            <w:bottom w:val="none" w:sz="0" w:space="0" w:color="auto"/>
            <w:right w:val="none" w:sz="0" w:space="0" w:color="auto"/>
          </w:divBdr>
        </w:div>
        <w:div w:id="1405449155">
          <w:marLeft w:val="480"/>
          <w:marRight w:val="0"/>
          <w:marTop w:val="0"/>
          <w:marBottom w:val="0"/>
          <w:divBdr>
            <w:top w:val="none" w:sz="0" w:space="0" w:color="auto"/>
            <w:left w:val="none" w:sz="0" w:space="0" w:color="auto"/>
            <w:bottom w:val="none" w:sz="0" w:space="0" w:color="auto"/>
            <w:right w:val="none" w:sz="0" w:space="0" w:color="auto"/>
          </w:divBdr>
        </w:div>
        <w:div w:id="1541631176">
          <w:marLeft w:val="480"/>
          <w:marRight w:val="0"/>
          <w:marTop w:val="0"/>
          <w:marBottom w:val="0"/>
          <w:divBdr>
            <w:top w:val="none" w:sz="0" w:space="0" w:color="auto"/>
            <w:left w:val="none" w:sz="0" w:space="0" w:color="auto"/>
            <w:bottom w:val="none" w:sz="0" w:space="0" w:color="auto"/>
            <w:right w:val="none" w:sz="0" w:space="0" w:color="auto"/>
          </w:divBdr>
        </w:div>
      </w:divsChild>
    </w:div>
    <w:div w:id="132993305">
      <w:bodyDiv w:val="1"/>
      <w:marLeft w:val="0"/>
      <w:marRight w:val="0"/>
      <w:marTop w:val="0"/>
      <w:marBottom w:val="0"/>
      <w:divBdr>
        <w:top w:val="none" w:sz="0" w:space="0" w:color="auto"/>
        <w:left w:val="none" w:sz="0" w:space="0" w:color="auto"/>
        <w:bottom w:val="none" w:sz="0" w:space="0" w:color="auto"/>
        <w:right w:val="none" w:sz="0" w:space="0" w:color="auto"/>
      </w:divBdr>
    </w:div>
    <w:div w:id="139688218">
      <w:bodyDiv w:val="1"/>
      <w:marLeft w:val="0"/>
      <w:marRight w:val="0"/>
      <w:marTop w:val="0"/>
      <w:marBottom w:val="0"/>
      <w:divBdr>
        <w:top w:val="none" w:sz="0" w:space="0" w:color="auto"/>
        <w:left w:val="none" w:sz="0" w:space="0" w:color="auto"/>
        <w:bottom w:val="none" w:sz="0" w:space="0" w:color="auto"/>
        <w:right w:val="none" w:sz="0" w:space="0" w:color="auto"/>
      </w:divBdr>
    </w:div>
    <w:div w:id="142506928">
      <w:bodyDiv w:val="1"/>
      <w:marLeft w:val="0"/>
      <w:marRight w:val="0"/>
      <w:marTop w:val="0"/>
      <w:marBottom w:val="0"/>
      <w:divBdr>
        <w:top w:val="none" w:sz="0" w:space="0" w:color="auto"/>
        <w:left w:val="none" w:sz="0" w:space="0" w:color="auto"/>
        <w:bottom w:val="none" w:sz="0" w:space="0" w:color="auto"/>
        <w:right w:val="none" w:sz="0" w:space="0" w:color="auto"/>
      </w:divBdr>
    </w:div>
    <w:div w:id="144904813">
      <w:bodyDiv w:val="1"/>
      <w:marLeft w:val="0"/>
      <w:marRight w:val="0"/>
      <w:marTop w:val="0"/>
      <w:marBottom w:val="0"/>
      <w:divBdr>
        <w:top w:val="none" w:sz="0" w:space="0" w:color="auto"/>
        <w:left w:val="none" w:sz="0" w:space="0" w:color="auto"/>
        <w:bottom w:val="none" w:sz="0" w:space="0" w:color="auto"/>
        <w:right w:val="none" w:sz="0" w:space="0" w:color="auto"/>
      </w:divBdr>
    </w:div>
    <w:div w:id="145517190">
      <w:bodyDiv w:val="1"/>
      <w:marLeft w:val="0"/>
      <w:marRight w:val="0"/>
      <w:marTop w:val="0"/>
      <w:marBottom w:val="0"/>
      <w:divBdr>
        <w:top w:val="none" w:sz="0" w:space="0" w:color="auto"/>
        <w:left w:val="none" w:sz="0" w:space="0" w:color="auto"/>
        <w:bottom w:val="none" w:sz="0" w:space="0" w:color="auto"/>
        <w:right w:val="none" w:sz="0" w:space="0" w:color="auto"/>
      </w:divBdr>
      <w:divsChild>
        <w:div w:id="917979744">
          <w:marLeft w:val="0"/>
          <w:marRight w:val="0"/>
          <w:marTop w:val="0"/>
          <w:marBottom w:val="0"/>
          <w:divBdr>
            <w:top w:val="none" w:sz="0" w:space="0" w:color="auto"/>
            <w:left w:val="none" w:sz="0" w:space="0" w:color="auto"/>
            <w:bottom w:val="none" w:sz="0" w:space="0" w:color="auto"/>
            <w:right w:val="none" w:sz="0" w:space="0" w:color="auto"/>
          </w:divBdr>
          <w:divsChild>
            <w:div w:id="98182765">
              <w:marLeft w:val="0"/>
              <w:marRight w:val="0"/>
              <w:marTop w:val="0"/>
              <w:marBottom w:val="0"/>
              <w:divBdr>
                <w:top w:val="none" w:sz="0" w:space="0" w:color="auto"/>
                <w:left w:val="none" w:sz="0" w:space="0" w:color="auto"/>
                <w:bottom w:val="none" w:sz="0" w:space="0" w:color="auto"/>
                <w:right w:val="none" w:sz="0" w:space="0" w:color="auto"/>
              </w:divBdr>
              <w:divsChild>
                <w:div w:id="1375226999">
                  <w:marLeft w:val="0"/>
                  <w:marRight w:val="0"/>
                  <w:marTop w:val="0"/>
                  <w:marBottom w:val="0"/>
                  <w:divBdr>
                    <w:top w:val="none" w:sz="0" w:space="0" w:color="auto"/>
                    <w:left w:val="none" w:sz="0" w:space="0" w:color="auto"/>
                    <w:bottom w:val="none" w:sz="0" w:space="0" w:color="auto"/>
                    <w:right w:val="none" w:sz="0" w:space="0" w:color="auto"/>
                  </w:divBdr>
                  <w:divsChild>
                    <w:div w:id="344595356">
                      <w:marLeft w:val="0"/>
                      <w:marRight w:val="0"/>
                      <w:marTop w:val="0"/>
                      <w:marBottom w:val="0"/>
                      <w:divBdr>
                        <w:top w:val="none" w:sz="0" w:space="0" w:color="auto"/>
                        <w:left w:val="none" w:sz="0" w:space="0" w:color="auto"/>
                        <w:bottom w:val="none" w:sz="0" w:space="0" w:color="auto"/>
                        <w:right w:val="none" w:sz="0" w:space="0" w:color="auto"/>
                      </w:divBdr>
                      <w:divsChild>
                        <w:div w:id="95296648">
                          <w:marLeft w:val="0"/>
                          <w:marRight w:val="0"/>
                          <w:marTop w:val="0"/>
                          <w:marBottom w:val="0"/>
                          <w:divBdr>
                            <w:top w:val="none" w:sz="0" w:space="0" w:color="auto"/>
                            <w:left w:val="none" w:sz="0" w:space="0" w:color="auto"/>
                            <w:bottom w:val="none" w:sz="0" w:space="0" w:color="auto"/>
                            <w:right w:val="none" w:sz="0" w:space="0" w:color="auto"/>
                          </w:divBdr>
                          <w:divsChild>
                            <w:div w:id="2065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33985">
      <w:bodyDiv w:val="1"/>
      <w:marLeft w:val="0"/>
      <w:marRight w:val="0"/>
      <w:marTop w:val="0"/>
      <w:marBottom w:val="0"/>
      <w:divBdr>
        <w:top w:val="none" w:sz="0" w:space="0" w:color="auto"/>
        <w:left w:val="none" w:sz="0" w:space="0" w:color="auto"/>
        <w:bottom w:val="none" w:sz="0" w:space="0" w:color="auto"/>
        <w:right w:val="none" w:sz="0" w:space="0" w:color="auto"/>
      </w:divBdr>
    </w:div>
    <w:div w:id="148983766">
      <w:bodyDiv w:val="1"/>
      <w:marLeft w:val="0"/>
      <w:marRight w:val="0"/>
      <w:marTop w:val="0"/>
      <w:marBottom w:val="0"/>
      <w:divBdr>
        <w:top w:val="none" w:sz="0" w:space="0" w:color="auto"/>
        <w:left w:val="none" w:sz="0" w:space="0" w:color="auto"/>
        <w:bottom w:val="none" w:sz="0" w:space="0" w:color="auto"/>
        <w:right w:val="none" w:sz="0" w:space="0" w:color="auto"/>
      </w:divBdr>
    </w:div>
    <w:div w:id="152113654">
      <w:bodyDiv w:val="1"/>
      <w:marLeft w:val="0"/>
      <w:marRight w:val="0"/>
      <w:marTop w:val="0"/>
      <w:marBottom w:val="0"/>
      <w:divBdr>
        <w:top w:val="none" w:sz="0" w:space="0" w:color="auto"/>
        <w:left w:val="none" w:sz="0" w:space="0" w:color="auto"/>
        <w:bottom w:val="none" w:sz="0" w:space="0" w:color="auto"/>
        <w:right w:val="none" w:sz="0" w:space="0" w:color="auto"/>
      </w:divBdr>
    </w:div>
    <w:div w:id="153879391">
      <w:bodyDiv w:val="1"/>
      <w:marLeft w:val="0"/>
      <w:marRight w:val="0"/>
      <w:marTop w:val="0"/>
      <w:marBottom w:val="0"/>
      <w:divBdr>
        <w:top w:val="none" w:sz="0" w:space="0" w:color="auto"/>
        <w:left w:val="none" w:sz="0" w:space="0" w:color="auto"/>
        <w:bottom w:val="none" w:sz="0" w:space="0" w:color="auto"/>
        <w:right w:val="none" w:sz="0" w:space="0" w:color="auto"/>
      </w:divBdr>
    </w:div>
    <w:div w:id="158037884">
      <w:bodyDiv w:val="1"/>
      <w:marLeft w:val="0"/>
      <w:marRight w:val="0"/>
      <w:marTop w:val="0"/>
      <w:marBottom w:val="0"/>
      <w:divBdr>
        <w:top w:val="none" w:sz="0" w:space="0" w:color="auto"/>
        <w:left w:val="none" w:sz="0" w:space="0" w:color="auto"/>
        <w:bottom w:val="none" w:sz="0" w:space="0" w:color="auto"/>
        <w:right w:val="none" w:sz="0" w:space="0" w:color="auto"/>
      </w:divBdr>
    </w:div>
    <w:div w:id="161966632">
      <w:bodyDiv w:val="1"/>
      <w:marLeft w:val="0"/>
      <w:marRight w:val="0"/>
      <w:marTop w:val="0"/>
      <w:marBottom w:val="0"/>
      <w:divBdr>
        <w:top w:val="none" w:sz="0" w:space="0" w:color="auto"/>
        <w:left w:val="none" w:sz="0" w:space="0" w:color="auto"/>
        <w:bottom w:val="none" w:sz="0" w:space="0" w:color="auto"/>
        <w:right w:val="none" w:sz="0" w:space="0" w:color="auto"/>
      </w:divBdr>
    </w:div>
    <w:div w:id="168257550">
      <w:bodyDiv w:val="1"/>
      <w:marLeft w:val="0"/>
      <w:marRight w:val="0"/>
      <w:marTop w:val="0"/>
      <w:marBottom w:val="0"/>
      <w:divBdr>
        <w:top w:val="none" w:sz="0" w:space="0" w:color="auto"/>
        <w:left w:val="none" w:sz="0" w:space="0" w:color="auto"/>
        <w:bottom w:val="none" w:sz="0" w:space="0" w:color="auto"/>
        <w:right w:val="none" w:sz="0" w:space="0" w:color="auto"/>
      </w:divBdr>
    </w:div>
    <w:div w:id="177893338">
      <w:bodyDiv w:val="1"/>
      <w:marLeft w:val="0"/>
      <w:marRight w:val="0"/>
      <w:marTop w:val="0"/>
      <w:marBottom w:val="0"/>
      <w:divBdr>
        <w:top w:val="none" w:sz="0" w:space="0" w:color="auto"/>
        <w:left w:val="none" w:sz="0" w:space="0" w:color="auto"/>
        <w:bottom w:val="none" w:sz="0" w:space="0" w:color="auto"/>
        <w:right w:val="none" w:sz="0" w:space="0" w:color="auto"/>
      </w:divBdr>
      <w:divsChild>
        <w:div w:id="1565529534">
          <w:marLeft w:val="480"/>
          <w:marRight w:val="0"/>
          <w:marTop w:val="0"/>
          <w:marBottom w:val="0"/>
          <w:divBdr>
            <w:top w:val="none" w:sz="0" w:space="0" w:color="auto"/>
            <w:left w:val="none" w:sz="0" w:space="0" w:color="auto"/>
            <w:bottom w:val="none" w:sz="0" w:space="0" w:color="auto"/>
            <w:right w:val="none" w:sz="0" w:space="0" w:color="auto"/>
          </w:divBdr>
        </w:div>
        <w:div w:id="676075229">
          <w:marLeft w:val="480"/>
          <w:marRight w:val="0"/>
          <w:marTop w:val="0"/>
          <w:marBottom w:val="0"/>
          <w:divBdr>
            <w:top w:val="none" w:sz="0" w:space="0" w:color="auto"/>
            <w:left w:val="none" w:sz="0" w:space="0" w:color="auto"/>
            <w:bottom w:val="none" w:sz="0" w:space="0" w:color="auto"/>
            <w:right w:val="none" w:sz="0" w:space="0" w:color="auto"/>
          </w:divBdr>
        </w:div>
        <w:div w:id="1652638037">
          <w:marLeft w:val="480"/>
          <w:marRight w:val="0"/>
          <w:marTop w:val="0"/>
          <w:marBottom w:val="0"/>
          <w:divBdr>
            <w:top w:val="none" w:sz="0" w:space="0" w:color="auto"/>
            <w:left w:val="none" w:sz="0" w:space="0" w:color="auto"/>
            <w:bottom w:val="none" w:sz="0" w:space="0" w:color="auto"/>
            <w:right w:val="none" w:sz="0" w:space="0" w:color="auto"/>
          </w:divBdr>
        </w:div>
        <w:div w:id="111170781">
          <w:marLeft w:val="480"/>
          <w:marRight w:val="0"/>
          <w:marTop w:val="0"/>
          <w:marBottom w:val="0"/>
          <w:divBdr>
            <w:top w:val="none" w:sz="0" w:space="0" w:color="auto"/>
            <w:left w:val="none" w:sz="0" w:space="0" w:color="auto"/>
            <w:bottom w:val="none" w:sz="0" w:space="0" w:color="auto"/>
            <w:right w:val="none" w:sz="0" w:space="0" w:color="auto"/>
          </w:divBdr>
        </w:div>
        <w:div w:id="526604914">
          <w:marLeft w:val="480"/>
          <w:marRight w:val="0"/>
          <w:marTop w:val="0"/>
          <w:marBottom w:val="0"/>
          <w:divBdr>
            <w:top w:val="none" w:sz="0" w:space="0" w:color="auto"/>
            <w:left w:val="none" w:sz="0" w:space="0" w:color="auto"/>
            <w:bottom w:val="none" w:sz="0" w:space="0" w:color="auto"/>
            <w:right w:val="none" w:sz="0" w:space="0" w:color="auto"/>
          </w:divBdr>
        </w:div>
        <w:div w:id="1054353085">
          <w:marLeft w:val="480"/>
          <w:marRight w:val="0"/>
          <w:marTop w:val="0"/>
          <w:marBottom w:val="0"/>
          <w:divBdr>
            <w:top w:val="none" w:sz="0" w:space="0" w:color="auto"/>
            <w:left w:val="none" w:sz="0" w:space="0" w:color="auto"/>
            <w:bottom w:val="none" w:sz="0" w:space="0" w:color="auto"/>
            <w:right w:val="none" w:sz="0" w:space="0" w:color="auto"/>
          </w:divBdr>
        </w:div>
        <w:div w:id="739836738">
          <w:marLeft w:val="480"/>
          <w:marRight w:val="0"/>
          <w:marTop w:val="0"/>
          <w:marBottom w:val="0"/>
          <w:divBdr>
            <w:top w:val="none" w:sz="0" w:space="0" w:color="auto"/>
            <w:left w:val="none" w:sz="0" w:space="0" w:color="auto"/>
            <w:bottom w:val="none" w:sz="0" w:space="0" w:color="auto"/>
            <w:right w:val="none" w:sz="0" w:space="0" w:color="auto"/>
          </w:divBdr>
        </w:div>
        <w:div w:id="918097414">
          <w:marLeft w:val="480"/>
          <w:marRight w:val="0"/>
          <w:marTop w:val="0"/>
          <w:marBottom w:val="0"/>
          <w:divBdr>
            <w:top w:val="none" w:sz="0" w:space="0" w:color="auto"/>
            <w:left w:val="none" w:sz="0" w:space="0" w:color="auto"/>
            <w:bottom w:val="none" w:sz="0" w:space="0" w:color="auto"/>
            <w:right w:val="none" w:sz="0" w:space="0" w:color="auto"/>
          </w:divBdr>
        </w:div>
        <w:div w:id="1357275356">
          <w:marLeft w:val="480"/>
          <w:marRight w:val="0"/>
          <w:marTop w:val="0"/>
          <w:marBottom w:val="0"/>
          <w:divBdr>
            <w:top w:val="none" w:sz="0" w:space="0" w:color="auto"/>
            <w:left w:val="none" w:sz="0" w:space="0" w:color="auto"/>
            <w:bottom w:val="none" w:sz="0" w:space="0" w:color="auto"/>
            <w:right w:val="none" w:sz="0" w:space="0" w:color="auto"/>
          </w:divBdr>
        </w:div>
        <w:div w:id="894047283">
          <w:marLeft w:val="480"/>
          <w:marRight w:val="0"/>
          <w:marTop w:val="0"/>
          <w:marBottom w:val="0"/>
          <w:divBdr>
            <w:top w:val="none" w:sz="0" w:space="0" w:color="auto"/>
            <w:left w:val="none" w:sz="0" w:space="0" w:color="auto"/>
            <w:bottom w:val="none" w:sz="0" w:space="0" w:color="auto"/>
            <w:right w:val="none" w:sz="0" w:space="0" w:color="auto"/>
          </w:divBdr>
        </w:div>
        <w:div w:id="842210268">
          <w:marLeft w:val="480"/>
          <w:marRight w:val="0"/>
          <w:marTop w:val="0"/>
          <w:marBottom w:val="0"/>
          <w:divBdr>
            <w:top w:val="none" w:sz="0" w:space="0" w:color="auto"/>
            <w:left w:val="none" w:sz="0" w:space="0" w:color="auto"/>
            <w:bottom w:val="none" w:sz="0" w:space="0" w:color="auto"/>
            <w:right w:val="none" w:sz="0" w:space="0" w:color="auto"/>
          </w:divBdr>
        </w:div>
        <w:div w:id="1102998287">
          <w:marLeft w:val="480"/>
          <w:marRight w:val="0"/>
          <w:marTop w:val="0"/>
          <w:marBottom w:val="0"/>
          <w:divBdr>
            <w:top w:val="none" w:sz="0" w:space="0" w:color="auto"/>
            <w:left w:val="none" w:sz="0" w:space="0" w:color="auto"/>
            <w:bottom w:val="none" w:sz="0" w:space="0" w:color="auto"/>
            <w:right w:val="none" w:sz="0" w:space="0" w:color="auto"/>
          </w:divBdr>
        </w:div>
        <w:div w:id="601960728">
          <w:marLeft w:val="480"/>
          <w:marRight w:val="0"/>
          <w:marTop w:val="0"/>
          <w:marBottom w:val="0"/>
          <w:divBdr>
            <w:top w:val="none" w:sz="0" w:space="0" w:color="auto"/>
            <w:left w:val="none" w:sz="0" w:space="0" w:color="auto"/>
            <w:bottom w:val="none" w:sz="0" w:space="0" w:color="auto"/>
            <w:right w:val="none" w:sz="0" w:space="0" w:color="auto"/>
          </w:divBdr>
        </w:div>
        <w:div w:id="488640204">
          <w:marLeft w:val="480"/>
          <w:marRight w:val="0"/>
          <w:marTop w:val="0"/>
          <w:marBottom w:val="0"/>
          <w:divBdr>
            <w:top w:val="none" w:sz="0" w:space="0" w:color="auto"/>
            <w:left w:val="none" w:sz="0" w:space="0" w:color="auto"/>
            <w:bottom w:val="none" w:sz="0" w:space="0" w:color="auto"/>
            <w:right w:val="none" w:sz="0" w:space="0" w:color="auto"/>
          </w:divBdr>
        </w:div>
        <w:div w:id="1514145786">
          <w:marLeft w:val="480"/>
          <w:marRight w:val="0"/>
          <w:marTop w:val="0"/>
          <w:marBottom w:val="0"/>
          <w:divBdr>
            <w:top w:val="none" w:sz="0" w:space="0" w:color="auto"/>
            <w:left w:val="none" w:sz="0" w:space="0" w:color="auto"/>
            <w:bottom w:val="none" w:sz="0" w:space="0" w:color="auto"/>
            <w:right w:val="none" w:sz="0" w:space="0" w:color="auto"/>
          </w:divBdr>
        </w:div>
        <w:div w:id="86860">
          <w:marLeft w:val="480"/>
          <w:marRight w:val="0"/>
          <w:marTop w:val="0"/>
          <w:marBottom w:val="0"/>
          <w:divBdr>
            <w:top w:val="none" w:sz="0" w:space="0" w:color="auto"/>
            <w:left w:val="none" w:sz="0" w:space="0" w:color="auto"/>
            <w:bottom w:val="none" w:sz="0" w:space="0" w:color="auto"/>
            <w:right w:val="none" w:sz="0" w:space="0" w:color="auto"/>
          </w:divBdr>
        </w:div>
        <w:div w:id="1212617686">
          <w:marLeft w:val="480"/>
          <w:marRight w:val="0"/>
          <w:marTop w:val="0"/>
          <w:marBottom w:val="0"/>
          <w:divBdr>
            <w:top w:val="none" w:sz="0" w:space="0" w:color="auto"/>
            <w:left w:val="none" w:sz="0" w:space="0" w:color="auto"/>
            <w:bottom w:val="none" w:sz="0" w:space="0" w:color="auto"/>
            <w:right w:val="none" w:sz="0" w:space="0" w:color="auto"/>
          </w:divBdr>
        </w:div>
        <w:div w:id="753747509">
          <w:marLeft w:val="480"/>
          <w:marRight w:val="0"/>
          <w:marTop w:val="0"/>
          <w:marBottom w:val="0"/>
          <w:divBdr>
            <w:top w:val="none" w:sz="0" w:space="0" w:color="auto"/>
            <w:left w:val="none" w:sz="0" w:space="0" w:color="auto"/>
            <w:bottom w:val="none" w:sz="0" w:space="0" w:color="auto"/>
            <w:right w:val="none" w:sz="0" w:space="0" w:color="auto"/>
          </w:divBdr>
        </w:div>
        <w:div w:id="1930889525">
          <w:marLeft w:val="480"/>
          <w:marRight w:val="0"/>
          <w:marTop w:val="0"/>
          <w:marBottom w:val="0"/>
          <w:divBdr>
            <w:top w:val="none" w:sz="0" w:space="0" w:color="auto"/>
            <w:left w:val="none" w:sz="0" w:space="0" w:color="auto"/>
            <w:bottom w:val="none" w:sz="0" w:space="0" w:color="auto"/>
            <w:right w:val="none" w:sz="0" w:space="0" w:color="auto"/>
          </w:divBdr>
        </w:div>
        <w:div w:id="124009154">
          <w:marLeft w:val="480"/>
          <w:marRight w:val="0"/>
          <w:marTop w:val="0"/>
          <w:marBottom w:val="0"/>
          <w:divBdr>
            <w:top w:val="none" w:sz="0" w:space="0" w:color="auto"/>
            <w:left w:val="none" w:sz="0" w:space="0" w:color="auto"/>
            <w:bottom w:val="none" w:sz="0" w:space="0" w:color="auto"/>
            <w:right w:val="none" w:sz="0" w:space="0" w:color="auto"/>
          </w:divBdr>
        </w:div>
        <w:div w:id="1928608321">
          <w:marLeft w:val="480"/>
          <w:marRight w:val="0"/>
          <w:marTop w:val="0"/>
          <w:marBottom w:val="0"/>
          <w:divBdr>
            <w:top w:val="none" w:sz="0" w:space="0" w:color="auto"/>
            <w:left w:val="none" w:sz="0" w:space="0" w:color="auto"/>
            <w:bottom w:val="none" w:sz="0" w:space="0" w:color="auto"/>
            <w:right w:val="none" w:sz="0" w:space="0" w:color="auto"/>
          </w:divBdr>
        </w:div>
        <w:div w:id="312831446">
          <w:marLeft w:val="480"/>
          <w:marRight w:val="0"/>
          <w:marTop w:val="0"/>
          <w:marBottom w:val="0"/>
          <w:divBdr>
            <w:top w:val="none" w:sz="0" w:space="0" w:color="auto"/>
            <w:left w:val="none" w:sz="0" w:space="0" w:color="auto"/>
            <w:bottom w:val="none" w:sz="0" w:space="0" w:color="auto"/>
            <w:right w:val="none" w:sz="0" w:space="0" w:color="auto"/>
          </w:divBdr>
        </w:div>
        <w:div w:id="1493839618">
          <w:marLeft w:val="480"/>
          <w:marRight w:val="0"/>
          <w:marTop w:val="0"/>
          <w:marBottom w:val="0"/>
          <w:divBdr>
            <w:top w:val="none" w:sz="0" w:space="0" w:color="auto"/>
            <w:left w:val="none" w:sz="0" w:space="0" w:color="auto"/>
            <w:bottom w:val="none" w:sz="0" w:space="0" w:color="auto"/>
            <w:right w:val="none" w:sz="0" w:space="0" w:color="auto"/>
          </w:divBdr>
        </w:div>
        <w:div w:id="2044206482">
          <w:marLeft w:val="480"/>
          <w:marRight w:val="0"/>
          <w:marTop w:val="0"/>
          <w:marBottom w:val="0"/>
          <w:divBdr>
            <w:top w:val="none" w:sz="0" w:space="0" w:color="auto"/>
            <w:left w:val="none" w:sz="0" w:space="0" w:color="auto"/>
            <w:bottom w:val="none" w:sz="0" w:space="0" w:color="auto"/>
            <w:right w:val="none" w:sz="0" w:space="0" w:color="auto"/>
          </w:divBdr>
        </w:div>
        <w:div w:id="227612490">
          <w:marLeft w:val="480"/>
          <w:marRight w:val="0"/>
          <w:marTop w:val="0"/>
          <w:marBottom w:val="0"/>
          <w:divBdr>
            <w:top w:val="none" w:sz="0" w:space="0" w:color="auto"/>
            <w:left w:val="none" w:sz="0" w:space="0" w:color="auto"/>
            <w:bottom w:val="none" w:sz="0" w:space="0" w:color="auto"/>
            <w:right w:val="none" w:sz="0" w:space="0" w:color="auto"/>
          </w:divBdr>
        </w:div>
        <w:div w:id="10960205">
          <w:marLeft w:val="480"/>
          <w:marRight w:val="0"/>
          <w:marTop w:val="0"/>
          <w:marBottom w:val="0"/>
          <w:divBdr>
            <w:top w:val="none" w:sz="0" w:space="0" w:color="auto"/>
            <w:left w:val="none" w:sz="0" w:space="0" w:color="auto"/>
            <w:bottom w:val="none" w:sz="0" w:space="0" w:color="auto"/>
            <w:right w:val="none" w:sz="0" w:space="0" w:color="auto"/>
          </w:divBdr>
        </w:div>
        <w:div w:id="348066546">
          <w:marLeft w:val="480"/>
          <w:marRight w:val="0"/>
          <w:marTop w:val="0"/>
          <w:marBottom w:val="0"/>
          <w:divBdr>
            <w:top w:val="none" w:sz="0" w:space="0" w:color="auto"/>
            <w:left w:val="none" w:sz="0" w:space="0" w:color="auto"/>
            <w:bottom w:val="none" w:sz="0" w:space="0" w:color="auto"/>
            <w:right w:val="none" w:sz="0" w:space="0" w:color="auto"/>
          </w:divBdr>
        </w:div>
        <w:div w:id="1865165174">
          <w:marLeft w:val="480"/>
          <w:marRight w:val="0"/>
          <w:marTop w:val="0"/>
          <w:marBottom w:val="0"/>
          <w:divBdr>
            <w:top w:val="none" w:sz="0" w:space="0" w:color="auto"/>
            <w:left w:val="none" w:sz="0" w:space="0" w:color="auto"/>
            <w:bottom w:val="none" w:sz="0" w:space="0" w:color="auto"/>
            <w:right w:val="none" w:sz="0" w:space="0" w:color="auto"/>
          </w:divBdr>
        </w:div>
        <w:div w:id="420178720">
          <w:marLeft w:val="480"/>
          <w:marRight w:val="0"/>
          <w:marTop w:val="0"/>
          <w:marBottom w:val="0"/>
          <w:divBdr>
            <w:top w:val="none" w:sz="0" w:space="0" w:color="auto"/>
            <w:left w:val="none" w:sz="0" w:space="0" w:color="auto"/>
            <w:bottom w:val="none" w:sz="0" w:space="0" w:color="auto"/>
            <w:right w:val="none" w:sz="0" w:space="0" w:color="auto"/>
          </w:divBdr>
        </w:div>
        <w:div w:id="2039811582">
          <w:marLeft w:val="480"/>
          <w:marRight w:val="0"/>
          <w:marTop w:val="0"/>
          <w:marBottom w:val="0"/>
          <w:divBdr>
            <w:top w:val="none" w:sz="0" w:space="0" w:color="auto"/>
            <w:left w:val="none" w:sz="0" w:space="0" w:color="auto"/>
            <w:bottom w:val="none" w:sz="0" w:space="0" w:color="auto"/>
            <w:right w:val="none" w:sz="0" w:space="0" w:color="auto"/>
          </w:divBdr>
        </w:div>
        <w:div w:id="2097743367">
          <w:marLeft w:val="480"/>
          <w:marRight w:val="0"/>
          <w:marTop w:val="0"/>
          <w:marBottom w:val="0"/>
          <w:divBdr>
            <w:top w:val="none" w:sz="0" w:space="0" w:color="auto"/>
            <w:left w:val="none" w:sz="0" w:space="0" w:color="auto"/>
            <w:bottom w:val="none" w:sz="0" w:space="0" w:color="auto"/>
            <w:right w:val="none" w:sz="0" w:space="0" w:color="auto"/>
          </w:divBdr>
        </w:div>
        <w:div w:id="513350593">
          <w:marLeft w:val="480"/>
          <w:marRight w:val="0"/>
          <w:marTop w:val="0"/>
          <w:marBottom w:val="0"/>
          <w:divBdr>
            <w:top w:val="none" w:sz="0" w:space="0" w:color="auto"/>
            <w:left w:val="none" w:sz="0" w:space="0" w:color="auto"/>
            <w:bottom w:val="none" w:sz="0" w:space="0" w:color="auto"/>
            <w:right w:val="none" w:sz="0" w:space="0" w:color="auto"/>
          </w:divBdr>
        </w:div>
        <w:div w:id="651832096">
          <w:marLeft w:val="480"/>
          <w:marRight w:val="0"/>
          <w:marTop w:val="0"/>
          <w:marBottom w:val="0"/>
          <w:divBdr>
            <w:top w:val="none" w:sz="0" w:space="0" w:color="auto"/>
            <w:left w:val="none" w:sz="0" w:space="0" w:color="auto"/>
            <w:bottom w:val="none" w:sz="0" w:space="0" w:color="auto"/>
            <w:right w:val="none" w:sz="0" w:space="0" w:color="auto"/>
          </w:divBdr>
        </w:div>
        <w:div w:id="1407073592">
          <w:marLeft w:val="480"/>
          <w:marRight w:val="0"/>
          <w:marTop w:val="0"/>
          <w:marBottom w:val="0"/>
          <w:divBdr>
            <w:top w:val="none" w:sz="0" w:space="0" w:color="auto"/>
            <w:left w:val="none" w:sz="0" w:space="0" w:color="auto"/>
            <w:bottom w:val="none" w:sz="0" w:space="0" w:color="auto"/>
            <w:right w:val="none" w:sz="0" w:space="0" w:color="auto"/>
          </w:divBdr>
        </w:div>
        <w:div w:id="1279995842">
          <w:marLeft w:val="480"/>
          <w:marRight w:val="0"/>
          <w:marTop w:val="0"/>
          <w:marBottom w:val="0"/>
          <w:divBdr>
            <w:top w:val="none" w:sz="0" w:space="0" w:color="auto"/>
            <w:left w:val="none" w:sz="0" w:space="0" w:color="auto"/>
            <w:bottom w:val="none" w:sz="0" w:space="0" w:color="auto"/>
            <w:right w:val="none" w:sz="0" w:space="0" w:color="auto"/>
          </w:divBdr>
        </w:div>
        <w:div w:id="303120717">
          <w:marLeft w:val="480"/>
          <w:marRight w:val="0"/>
          <w:marTop w:val="0"/>
          <w:marBottom w:val="0"/>
          <w:divBdr>
            <w:top w:val="none" w:sz="0" w:space="0" w:color="auto"/>
            <w:left w:val="none" w:sz="0" w:space="0" w:color="auto"/>
            <w:bottom w:val="none" w:sz="0" w:space="0" w:color="auto"/>
            <w:right w:val="none" w:sz="0" w:space="0" w:color="auto"/>
          </w:divBdr>
        </w:div>
        <w:div w:id="1534147737">
          <w:marLeft w:val="480"/>
          <w:marRight w:val="0"/>
          <w:marTop w:val="0"/>
          <w:marBottom w:val="0"/>
          <w:divBdr>
            <w:top w:val="none" w:sz="0" w:space="0" w:color="auto"/>
            <w:left w:val="none" w:sz="0" w:space="0" w:color="auto"/>
            <w:bottom w:val="none" w:sz="0" w:space="0" w:color="auto"/>
            <w:right w:val="none" w:sz="0" w:space="0" w:color="auto"/>
          </w:divBdr>
        </w:div>
        <w:div w:id="2074769390">
          <w:marLeft w:val="480"/>
          <w:marRight w:val="0"/>
          <w:marTop w:val="0"/>
          <w:marBottom w:val="0"/>
          <w:divBdr>
            <w:top w:val="none" w:sz="0" w:space="0" w:color="auto"/>
            <w:left w:val="none" w:sz="0" w:space="0" w:color="auto"/>
            <w:bottom w:val="none" w:sz="0" w:space="0" w:color="auto"/>
            <w:right w:val="none" w:sz="0" w:space="0" w:color="auto"/>
          </w:divBdr>
        </w:div>
        <w:div w:id="1363363998">
          <w:marLeft w:val="480"/>
          <w:marRight w:val="0"/>
          <w:marTop w:val="0"/>
          <w:marBottom w:val="0"/>
          <w:divBdr>
            <w:top w:val="none" w:sz="0" w:space="0" w:color="auto"/>
            <w:left w:val="none" w:sz="0" w:space="0" w:color="auto"/>
            <w:bottom w:val="none" w:sz="0" w:space="0" w:color="auto"/>
            <w:right w:val="none" w:sz="0" w:space="0" w:color="auto"/>
          </w:divBdr>
        </w:div>
        <w:div w:id="1581603363">
          <w:marLeft w:val="480"/>
          <w:marRight w:val="0"/>
          <w:marTop w:val="0"/>
          <w:marBottom w:val="0"/>
          <w:divBdr>
            <w:top w:val="none" w:sz="0" w:space="0" w:color="auto"/>
            <w:left w:val="none" w:sz="0" w:space="0" w:color="auto"/>
            <w:bottom w:val="none" w:sz="0" w:space="0" w:color="auto"/>
            <w:right w:val="none" w:sz="0" w:space="0" w:color="auto"/>
          </w:divBdr>
        </w:div>
        <w:div w:id="2080396703">
          <w:marLeft w:val="480"/>
          <w:marRight w:val="0"/>
          <w:marTop w:val="0"/>
          <w:marBottom w:val="0"/>
          <w:divBdr>
            <w:top w:val="none" w:sz="0" w:space="0" w:color="auto"/>
            <w:left w:val="none" w:sz="0" w:space="0" w:color="auto"/>
            <w:bottom w:val="none" w:sz="0" w:space="0" w:color="auto"/>
            <w:right w:val="none" w:sz="0" w:space="0" w:color="auto"/>
          </w:divBdr>
        </w:div>
        <w:div w:id="1508054069">
          <w:marLeft w:val="480"/>
          <w:marRight w:val="0"/>
          <w:marTop w:val="0"/>
          <w:marBottom w:val="0"/>
          <w:divBdr>
            <w:top w:val="none" w:sz="0" w:space="0" w:color="auto"/>
            <w:left w:val="none" w:sz="0" w:space="0" w:color="auto"/>
            <w:bottom w:val="none" w:sz="0" w:space="0" w:color="auto"/>
            <w:right w:val="none" w:sz="0" w:space="0" w:color="auto"/>
          </w:divBdr>
        </w:div>
        <w:div w:id="457648568">
          <w:marLeft w:val="480"/>
          <w:marRight w:val="0"/>
          <w:marTop w:val="0"/>
          <w:marBottom w:val="0"/>
          <w:divBdr>
            <w:top w:val="none" w:sz="0" w:space="0" w:color="auto"/>
            <w:left w:val="none" w:sz="0" w:space="0" w:color="auto"/>
            <w:bottom w:val="none" w:sz="0" w:space="0" w:color="auto"/>
            <w:right w:val="none" w:sz="0" w:space="0" w:color="auto"/>
          </w:divBdr>
        </w:div>
        <w:div w:id="404189817">
          <w:marLeft w:val="480"/>
          <w:marRight w:val="0"/>
          <w:marTop w:val="0"/>
          <w:marBottom w:val="0"/>
          <w:divBdr>
            <w:top w:val="none" w:sz="0" w:space="0" w:color="auto"/>
            <w:left w:val="none" w:sz="0" w:space="0" w:color="auto"/>
            <w:bottom w:val="none" w:sz="0" w:space="0" w:color="auto"/>
            <w:right w:val="none" w:sz="0" w:space="0" w:color="auto"/>
          </w:divBdr>
        </w:div>
        <w:div w:id="468669242">
          <w:marLeft w:val="480"/>
          <w:marRight w:val="0"/>
          <w:marTop w:val="0"/>
          <w:marBottom w:val="0"/>
          <w:divBdr>
            <w:top w:val="none" w:sz="0" w:space="0" w:color="auto"/>
            <w:left w:val="none" w:sz="0" w:space="0" w:color="auto"/>
            <w:bottom w:val="none" w:sz="0" w:space="0" w:color="auto"/>
            <w:right w:val="none" w:sz="0" w:space="0" w:color="auto"/>
          </w:divBdr>
        </w:div>
        <w:div w:id="363411722">
          <w:marLeft w:val="480"/>
          <w:marRight w:val="0"/>
          <w:marTop w:val="0"/>
          <w:marBottom w:val="0"/>
          <w:divBdr>
            <w:top w:val="none" w:sz="0" w:space="0" w:color="auto"/>
            <w:left w:val="none" w:sz="0" w:space="0" w:color="auto"/>
            <w:bottom w:val="none" w:sz="0" w:space="0" w:color="auto"/>
            <w:right w:val="none" w:sz="0" w:space="0" w:color="auto"/>
          </w:divBdr>
        </w:div>
        <w:div w:id="455411957">
          <w:marLeft w:val="480"/>
          <w:marRight w:val="0"/>
          <w:marTop w:val="0"/>
          <w:marBottom w:val="0"/>
          <w:divBdr>
            <w:top w:val="none" w:sz="0" w:space="0" w:color="auto"/>
            <w:left w:val="none" w:sz="0" w:space="0" w:color="auto"/>
            <w:bottom w:val="none" w:sz="0" w:space="0" w:color="auto"/>
            <w:right w:val="none" w:sz="0" w:space="0" w:color="auto"/>
          </w:divBdr>
        </w:div>
        <w:div w:id="993681748">
          <w:marLeft w:val="480"/>
          <w:marRight w:val="0"/>
          <w:marTop w:val="0"/>
          <w:marBottom w:val="0"/>
          <w:divBdr>
            <w:top w:val="none" w:sz="0" w:space="0" w:color="auto"/>
            <w:left w:val="none" w:sz="0" w:space="0" w:color="auto"/>
            <w:bottom w:val="none" w:sz="0" w:space="0" w:color="auto"/>
            <w:right w:val="none" w:sz="0" w:space="0" w:color="auto"/>
          </w:divBdr>
        </w:div>
        <w:div w:id="951940620">
          <w:marLeft w:val="480"/>
          <w:marRight w:val="0"/>
          <w:marTop w:val="0"/>
          <w:marBottom w:val="0"/>
          <w:divBdr>
            <w:top w:val="none" w:sz="0" w:space="0" w:color="auto"/>
            <w:left w:val="none" w:sz="0" w:space="0" w:color="auto"/>
            <w:bottom w:val="none" w:sz="0" w:space="0" w:color="auto"/>
            <w:right w:val="none" w:sz="0" w:space="0" w:color="auto"/>
          </w:divBdr>
        </w:div>
        <w:div w:id="1189561086">
          <w:marLeft w:val="480"/>
          <w:marRight w:val="0"/>
          <w:marTop w:val="0"/>
          <w:marBottom w:val="0"/>
          <w:divBdr>
            <w:top w:val="none" w:sz="0" w:space="0" w:color="auto"/>
            <w:left w:val="none" w:sz="0" w:space="0" w:color="auto"/>
            <w:bottom w:val="none" w:sz="0" w:space="0" w:color="auto"/>
            <w:right w:val="none" w:sz="0" w:space="0" w:color="auto"/>
          </w:divBdr>
        </w:div>
        <w:div w:id="1567375743">
          <w:marLeft w:val="480"/>
          <w:marRight w:val="0"/>
          <w:marTop w:val="0"/>
          <w:marBottom w:val="0"/>
          <w:divBdr>
            <w:top w:val="none" w:sz="0" w:space="0" w:color="auto"/>
            <w:left w:val="none" w:sz="0" w:space="0" w:color="auto"/>
            <w:bottom w:val="none" w:sz="0" w:space="0" w:color="auto"/>
            <w:right w:val="none" w:sz="0" w:space="0" w:color="auto"/>
          </w:divBdr>
        </w:div>
        <w:div w:id="1167016000">
          <w:marLeft w:val="480"/>
          <w:marRight w:val="0"/>
          <w:marTop w:val="0"/>
          <w:marBottom w:val="0"/>
          <w:divBdr>
            <w:top w:val="none" w:sz="0" w:space="0" w:color="auto"/>
            <w:left w:val="none" w:sz="0" w:space="0" w:color="auto"/>
            <w:bottom w:val="none" w:sz="0" w:space="0" w:color="auto"/>
            <w:right w:val="none" w:sz="0" w:space="0" w:color="auto"/>
          </w:divBdr>
        </w:div>
        <w:div w:id="358242278">
          <w:marLeft w:val="480"/>
          <w:marRight w:val="0"/>
          <w:marTop w:val="0"/>
          <w:marBottom w:val="0"/>
          <w:divBdr>
            <w:top w:val="none" w:sz="0" w:space="0" w:color="auto"/>
            <w:left w:val="none" w:sz="0" w:space="0" w:color="auto"/>
            <w:bottom w:val="none" w:sz="0" w:space="0" w:color="auto"/>
            <w:right w:val="none" w:sz="0" w:space="0" w:color="auto"/>
          </w:divBdr>
        </w:div>
        <w:div w:id="79372349">
          <w:marLeft w:val="480"/>
          <w:marRight w:val="0"/>
          <w:marTop w:val="0"/>
          <w:marBottom w:val="0"/>
          <w:divBdr>
            <w:top w:val="none" w:sz="0" w:space="0" w:color="auto"/>
            <w:left w:val="none" w:sz="0" w:space="0" w:color="auto"/>
            <w:bottom w:val="none" w:sz="0" w:space="0" w:color="auto"/>
            <w:right w:val="none" w:sz="0" w:space="0" w:color="auto"/>
          </w:divBdr>
        </w:div>
        <w:div w:id="20396553">
          <w:marLeft w:val="480"/>
          <w:marRight w:val="0"/>
          <w:marTop w:val="0"/>
          <w:marBottom w:val="0"/>
          <w:divBdr>
            <w:top w:val="none" w:sz="0" w:space="0" w:color="auto"/>
            <w:left w:val="none" w:sz="0" w:space="0" w:color="auto"/>
            <w:bottom w:val="none" w:sz="0" w:space="0" w:color="auto"/>
            <w:right w:val="none" w:sz="0" w:space="0" w:color="auto"/>
          </w:divBdr>
        </w:div>
        <w:div w:id="479269194">
          <w:marLeft w:val="480"/>
          <w:marRight w:val="0"/>
          <w:marTop w:val="0"/>
          <w:marBottom w:val="0"/>
          <w:divBdr>
            <w:top w:val="none" w:sz="0" w:space="0" w:color="auto"/>
            <w:left w:val="none" w:sz="0" w:space="0" w:color="auto"/>
            <w:bottom w:val="none" w:sz="0" w:space="0" w:color="auto"/>
            <w:right w:val="none" w:sz="0" w:space="0" w:color="auto"/>
          </w:divBdr>
        </w:div>
        <w:div w:id="685786499">
          <w:marLeft w:val="480"/>
          <w:marRight w:val="0"/>
          <w:marTop w:val="0"/>
          <w:marBottom w:val="0"/>
          <w:divBdr>
            <w:top w:val="none" w:sz="0" w:space="0" w:color="auto"/>
            <w:left w:val="none" w:sz="0" w:space="0" w:color="auto"/>
            <w:bottom w:val="none" w:sz="0" w:space="0" w:color="auto"/>
            <w:right w:val="none" w:sz="0" w:space="0" w:color="auto"/>
          </w:divBdr>
        </w:div>
        <w:div w:id="2138183102">
          <w:marLeft w:val="480"/>
          <w:marRight w:val="0"/>
          <w:marTop w:val="0"/>
          <w:marBottom w:val="0"/>
          <w:divBdr>
            <w:top w:val="none" w:sz="0" w:space="0" w:color="auto"/>
            <w:left w:val="none" w:sz="0" w:space="0" w:color="auto"/>
            <w:bottom w:val="none" w:sz="0" w:space="0" w:color="auto"/>
            <w:right w:val="none" w:sz="0" w:space="0" w:color="auto"/>
          </w:divBdr>
        </w:div>
      </w:divsChild>
    </w:div>
    <w:div w:id="179205508">
      <w:bodyDiv w:val="1"/>
      <w:marLeft w:val="0"/>
      <w:marRight w:val="0"/>
      <w:marTop w:val="0"/>
      <w:marBottom w:val="0"/>
      <w:divBdr>
        <w:top w:val="none" w:sz="0" w:space="0" w:color="auto"/>
        <w:left w:val="none" w:sz="0" w:space="0" w:color="auto"/>
        <w:bottom w:val="none" w:sz="0" w:space="0" w:color="auto"/>
        <w:right w:val="none" w:sz="0" w:space="0" w:color="auto"/>
      </w:divBdr>
    </w:div>
    <w:div w:id="179396759">
      <w:bodyDiv w:val="1"/>
      <w:marLeft w:val="0"/>
      <w:marRight w:val="0"/>
      <w:marTop w:val="0"/>
      <w:marBottom w:val="0"/>
      <w:divBdr>
        <w:top w:val="none" w:sz="0" w:space="0" w:color="auto"/>
        <w:left w:val="none" w:sz="0" w:space="0" w:color="auto"/>
        <w:bottom w:val="none" w:sz="0" w:space="0" w:color="auto"/>
        <w:right w:val="none" w:sz="0" w:space="0" w:color="auto"/>
      </w:divBdr>
    </w:div>
    <w:div w:id="179399033">
      <w:bodyDiv w:val="1"/>
      <w:marLeft w:val="0"/>
      <w:marRight w:val="0"/>
      <w:marTop w:val="0"/>
      <w:marBottom w:val="0"/>
      <w:divBdr>
        <w:top w:val="none" w:sz="0" w:space="0" w:color="auto"/>
        <w:left w:val="none" w:sz="0" w:space="0" w:color="auto"/>
        <w:bottom w:val="none" w:sz="0" w:space="0" w:color="auto"/>
        <w:right w:val="none" w:sz="0" w:space="0" w:color="auto"/>
      </w:divBdr>
    </w:div>
    <w:div w:id="182331480">
      <w:bodyDiv w:val="1"/>
      <w:marLeft w:val="0"/>
      <w:marRight w:val="0"/>
      <w:marTop w:val="0"/>
      <w:marBottom w:val="0"/>
      <w:divBdr>
        <w:top w:val="none" w:sz="0" w:space="0" w:color="auto"/>
        <w:left w:val="none" w:sz="0" w:space="0" w:color="auto"/>
        <w:bottom w:val="none" w:sz="0" w:space="0" w:color="auto"/>
        <w:right w:val="none" w:sz="0" w:space="0" w:color="auto"/>
      </w:divBdr>
    </w:div>
    <w:div w:id="184222311">
      <w:bodyDiv w:val="1"/>
      <w:marLeft w:val="0"/>
      <w:marRight w:val="0"/>
      <w:marTop w:val="0"/>
      <w:marBottom w:val="0"/>
      <w:divBdr>
        <w:top w:val="none" w:sz="0" w:space="0" w:color="auto"/>
        <w:left w:val="none" w:sz="0" w:space="0" w:color="auto"/>
        <w:bottom w:val="none" w:sz="0" w:space="0" w:color="auto"/>
        <w:right w:val="none" w:sz="0" w:space="0" w:color="auto"/>
      </w:divBdr>
    </w:div>
    <w:div w:id="190120015">
      <w:bodyDiv w:val="1"/>
      <w:marLeft w:val="0"/>
      <w:marRight w:val="0"/>
      <w:marTop w:val="0"/>
      <w:marBottom w:val="0"/>
      <w:divBdr>
        <w:top w:val="none" w:sz="0" w:space="0" w:color="auto"/>
        <w:left w:val="none" w:sz="0" w:space="0" w:color="auto"/>
        <w:bottom w:val="none" w:sz="0" w:space="0" w:color="auto"/>
        <w:right w:val="none" w:sz="0" w:space="0" w:color="auto"/>
      </w:divBdr>
    </w:div>
    <w:div w:id="190999572">
      <w:bodyDiv w:val="1"/>
      <w:marLeft w:val="0"/>
      <w:marRight w:val="0"/>
      <w:marTop w:val="0"/>
      <w:marBottom w:val="0"/>
      <w:divBdr>
        <w:top w:val="none" w:sz="0" w:space="0" w:color="auto"/>
        <w:left w:val="none" w:sz="0" w:space="0" w:color="auto"/>
        <w:bottom w:val="none" w:sz="0" w:space="0" w:color="auto"/>
        <w:right w:val="none" w:sz="0" w:space="0" w:color="auto"/>
      </w:divBdr>
    </w:div>
    <w:div w:id="194542118">
      <w:bodyDiv w:val="1"/>
      <w:marLeft w:val="0"/>
      <w:marRight w:val="0"/>
      <w:marTop w:val="0"/>
      <w:marBottom w:val="0"/>
      <w:divBdr>
        <w:top w:val="none" w:sz="0" w:space="0" w:color="auto"/>
        <w:left w:val="none" w:sz="0" w:space="0" w:color="auto"/>
        <w:bottom w:val="none" w:sz="0" w:space="0" w:color="auto"/>
        <w:right w:val="none" w:sz="0" w:space="0" w:color="auto"/>
      </w:divBdr>
    </w:div>
    <w:div w:id="201595135">
      <w:bodyDiv w:val="1"/>
      <w:marLeft w:val="0"/>
      <w:marRight w:val="0"/>
      <w:marTop w:val="0"/>
      <w:marBottom w:val="0"/>
      <w:divBdr>
        <w:top w:val="none" w:sz="0" w:space="0" w:color="auto"/>
        <w:left w:val="none" w:sz="0" w:space="0" w:color="auto"/>
        <w:bottom w:val="none" w:sz="0" w:space="0" w:color="auto"/>
        <w:right w:val="none" w:sz="0" w:space="0" w:color="auto"/>
      </w:divBdr>
    </w:div>
    <w:div w:id="202325877">
      <w:bodyDiv w:val="1"/>
      <w:marLeft w:val="0"/>
      <w:marRight w:val="0"/>
      <w:marTop w:val="0"/>
      <w:marBottom w:val="0"/>
      <w:divBdr>
        <w:top w:val="none" w:sz="0" w:space="0" w:color="auto"/>
        <w:left w:val="none" w:sz="0" w:space="0" w:color="auto"/>
        <w:bottom w:val="none" w:sz="0" w:space="0" w:color="auto"/>
        <w:right w:val="none" w:sz="0" w:space="0" w:color="auto"/>
      </w:divBdr>
    </w:div>
    <w:div w:id="211694238">
      <w:bodyDiv w:val="1"/>
      <w:marLeft w:val="0"/>
      <w:marRight w:val="0"/>
      <w:marTop w:val="0"/>
      <w:marBottom w:val="0"/>
      <w:divBdr>
        <w:top w:val="none" w:sz="0" w:space="0" w:color="auto"/>
        <w:left w:val="none" w:sz="0" w:space="0" w:color="auto"/>
        <w:bottom w:val="none" w:sz="0" w:space="0" w:color="auto"/>
        <w:right w:val="none" w:sz="0" w:space="0" w:color="auto"/>
      </w:divBdr>
    </w:div>
    <w:div w:id="211842997">
      <w:bodyDiv w:val="1"/>
      <w:marLeft w:val="0"/>
      <w:marRight w:val="0"/>
      <w:marTop w:val="0"/>
      <w:marBottom w:val="0"/>
      <w:divBdr>
        <w:top w:val="none" w:sz="0" w:space="0" w:color="auto"/>
        <w:left w:val="none" w:sz="0" w:space="0" w:color="auto"/>
        <w:bottom w:val="none" w:sz="0" w:space="0" w:color="auto"/>
        <w:right w:val="none" w:sz="0" w:space="0" w:color="auto"/>
      </w:divBdr>
    </w:div>
    <w:div w:id="212624054">
      <w:bodyDiv w:val="1"/>
      <w:marLeft w:val="0"/>
      <w:marRight w:val="0"/>
      <w:marTop w:val="0"/>
      <w:marBottom w:val="0"/>
      <w:divBdr>
        <w:top w:val="none" w:sz="0" w:space="0" w:color="auto"/>
        <w:left w:val="none" w:sz="0" w:space="0" w:color="auto"/>
        <w:bottom w:val="none" w:sz="0" w:space="0" w:color="auto"/>
        <w:right w:val="none" w:sz="0" w:space="0" w:color="auto"/>
      </w:divBdr>
    </w:div>
    <w:div w:id="213349349">
      <w:bodyDiv w:val="1"/>
      <w:marLeft w:val="0"/>
      <w:marRight w:val="0"/>
      <w:marTop w:val="0"/>
      <w:marBottom w:val="0"/>
      <w:divBdr>
        <w:top w:val="none" w:sz="0" w:space="0" w:color="auto"/>
        <w:left w:val="none" w:sz="0" w:space="0" w:color="auto"/>
        <w:bottom w:val="none" w:sz="0" w:space="0" w:color="auto"/>
        <w:right w:val="none" w:sz="0" w:space="0" w:color="auto"/>
      </w:divBdr>
    </w:div>
    <w:div w:id="214974983">
      <w:bodyDiv w:val="1"/>
      <w:marLeft w:val="0"/>
      <w:marRight w:val="0"/>
      <w:marTop w:val="0"/>
      <w:marBottom w:val="0"/>
      <w:divBdr>
        <w:top w:val="none" w:sz="0" w:space="0" w:color="auto"/>
        <w:left w:val="none" w:sz="0" w:space="0" w:color="auto"/>
        <w:bottom w:val="none" w:sz="0" w:space="0" w:color="auto"/>
        <w:right w:val="none" w:sz="0" w:space="0" w:color="auto"/>
      </w:divBdr>
    </w:div>
    <w:div w:id="218173446">
      <w:bodyDiv w:val="1"/>
      <w:marLeft w:val="0"/>
      <w:marRight w:val="0"/>
      <w:marTop w:val="0"/>
      <w:marBottom w:val="0"/>
      <w:divBdr>
        <w:top w:val="none" w:sz="0" w:space="0" w:color="auto"/>
        <w:left w:val="none" w:sz="0" w:space="0" w:color="auto"/>
        <w:bottom w:val="none" w:sz="0" w:space="0" w:color="auto"/>
        <w:right w:val="none" w:sz="0" w:space="0" w:color="auto"/>
      </w:divBdr>
    </w:div>
    <w:div w:id="218633917">
      <w:bodyDiv w:val="1"/>
      <w:marLeft w:val="0"/>
      <w:marRight w:val="0"/>
      <w:marTop w:val="0"/>
      <w:marBottom w:val="0"/>
      <w:divBdr>
        <w:top w:val="none" w:sz="0" w:space="0" w:color="auto"/>
        <w:left w:val="none" w:sz="0" w:space="0" w:color="auto"/>
        <w:bottom w:val="none" w:sz="0" w:space="0" w:color="auto"/>
        <w:right w:val="none" w:sz="0" w:space="0" w:color="auto"/>
      </w:divBdr>
    </w:div>
    <w:div w:id="222109330">
      <w:bodyDiv w:val="1"/>
      <w:marLeft w:val="0"/>
      <w:marRight w:val="0"/>
      <w:marTop w:val="0"/>
      <w:marBottom w:val="0"/>
      <w:divBdr>
        <w:top w:val="none" w:sz="0" w:space="0" w:color="auto"/>
        <w:left w:val="none" w:sz="0" w:space="0" w:color="auto"/>
        <w:bottom w:val="none" w:sz="0" w:space="0" w:color="auto"/>
        <w:right w:val="none" w:sz="0" w:space="0" w:color="auto"/>
      </w:divBdr>
    </w:div>
    <w:div w:id="225842962">
      <w:bodyDiv w:val="1"/>
      <w:marLeft w:val="0"/>
      <w:marRight w:val="0"/>
      <w:marTop w:val="0"/>
      <w:marBottom w:val="0"/>
      <w:divBdr>
        <w:top w:val="none" w:sz="0" w:space="0" w:color="auto"/>
        <w:left w:val="none" w:sz="0" w:space="0" w:color="auto"/>
        <w:bottom w:val="none" w:sz="0" w:space="0" w:color="auto"/>
        <w:right w:val="none" w:sz="0" w:space="0" w:color="auto"/>
      </w:divBdr>
    </w:div>
    <w:div w:id="237861377">
      <w:bodyDiv w:val="1"/>
      <w:marLeft w:val="0"/>
      <w:marRight w:val="0"/>
      <w:marTop w:val="0"/>
      <w:marBottom w:val="0"/>
      <w:divBdr>
        <w:top w:val="none" w:sz="0" w:space="0" w:color="auto"/>
        <w:left w:val="none" w:sz="0" w:space="0" w:color="auto"/>
        <w:bottom w:val="none" w:sz="0" w:space="0" w:color="auto"/>
        <w:right w:val="none" w:sz="0" w:space="0" w:color="auto"/>
      </w:divBdr>
    </w:div>
    <w:div w:id="241065734">
      <w:bodyDiv w:val="1"/>
      <w:marLeft w:val="0"/>
      <w:marRight w:val="0"/>
      <w:marTop w:val="0"/>
      <w:marBottom w:val="0"/>
      <w:divBdr>
        <w:top w:val="none" w:sz="0" w:space="0" w:color="auto"/>
        <w:left w:val="none" w:sz="0" w:space="0" w:color="auto"/>
        <w:bottom w:val="none" w:sz="0" w:space="0" w:color="auto"/>
        <w:right w:val="none" w:sz="0" w:space="0" w:color="auto"/>
      </w:divBdr>
    </w:div>
    <w:div w:id="248544464">
      <w:bodyDiv w:val="1"/>
      <w:marLeft w:val="0"/>
      <w:marRight w:val="0"/>
      <w:marTop w:val="0"/>
      <w:marBottom w:val="0"/>
      <w:divBdr>
        <w:top w:val="none" w:sz="0" w:space="0" w:color="auto"/>
        <w:left w:val="none" w:sz="0" w:space="0" w:color="auto"/>
        <w:bottom w:val="none" w:sz="0" w:space="0" w:color="auto"/>
        <w:right w:val="none" w:sz="0" w:space="0" w:color="auto"/>
      </w:divBdr>
    </w:div>
    <w:div w:id="251935504">
      <w:bodyDiv w:val="1"/>
      <w:marLeft w:val="0"/>
      <w:marRight w:val="0"/>
      <w:marTop w:val="0"/>
      <w:marBottom w:val="0"/>
      <w:divBdr>
        <w:top w:val="none" w:sz="0" w:space="0" w:color="auto"/>
        <w:left w:val="none" w:sz="0" w:space="0" w:color="auto"/>
        <w:bottom w:val="none" w:sz="0" w:space="0" w:color="auto"/>
        <w:right w:val="none" w:sz="0" w:space="0" w:color="auto"/>
      </w:divBdr>
    </w:div>
    <w:div w:id="252277368">
      <w:bodyDiv w:val="1"/>
      <w:marLeft w:val="0"/>
      <w:marRight w:val="0"/>
      <w:marTop w:val="0"/>
      <w:marBottom w:val="0"/>
      <w:divBdr>
        <w:top w:val="none" w:sz="0" w:space="0" w:color="auto"/>
        <w:left w:val="none" w:sz="0" w:space="0" w:color="auto"/>
        <w:bottom w:val="none" w:sz="0" w:space="0" w:color="auto"/>
        <w:right w:val="none" w:sz="0" w:space="0" w:color="auto"/>
      </w:divBdr>
    </w:div>
    <w:div w:id="255401439">
      <w:bodyDiv w:val="1"/>
      <w:marLeft w:val="0"/>
      <w:marRight w:val="0"/>
      <w:marTop w:val="0"/>
      <w:marBottom w:val="0"/>
      <w:divBdr>
        <w:top w:val="none" w:sz="0" w:space="0" w:color="auto"/>
        <w:left w:val="none" w:sz="0" w:space="0" w:color="auto"/>
        <w:bottom w:val="none" w:sz="0" w:space="0" w:color="auto"/>
        <w:right w:val="none" w:sz="0" w:space="0" w:color="auto"/>
      </w:divBdr>
    </w:div>
    <w:div w:id="255870164">
      <w:bodyDiv w:val="1"/>
      <w:marLeft w:val="0"/>
      <w:marRight w:val="0"/>
      <w:marTop w:val="0"/>
      <w:marBottom w:val="0"/>
      <w:divBdr>
        <w:top w:val="none" w:sz="0" w:space="0" w:color="auto"/>
        <w:left w:val="none" w:sz="0" w:space="0" w:color="auto"/>
        <w:bottom w:val="none" w:sz="0" w:space="0" w:color="auto"/>
        <w:right w:val="none" w:sz="0" w:space="0" w:color="auto"/>
      </w:divBdr>
      <w:divsChild>
        <w:div w:id="1456946286">
          <w:marLeft w:val="480"/>
          <w:marRight w:val="0"/>
          <w:marTop w:val="0"/>
          <w:marBottom w:val="0"/>
          <w:divBdr>
            <w:top w:val="none" w:sz="0" w:space="0" w:color="auto"/>
            <w:left w:val="none" w:sz="0" w:space="0" w:color="auto"/>
            <w:bottom w:val="none" w:sz="0" w:space="0" w:color="auto"/>
            <w:right w:val="none" w:sz="0" w:space="0" w:color="auto"/>
          </w:divBdr>
        </w:div>
        <w:div w:id="578254097">
          <w:marLeft w:val="480"/>
          <w:marRight w:val="0"/>
          <w:marTop w:val="0"/>
          <w:marBottom w:val="0"/>
          <w:divBdr>
            <w:top w:val="none" w:sz="0" w:space="0" w:color="auto"/>
            <w:left w:val="none" w:sz="0" w:space="0" w:color="auto"/>
            <w:bottom w:val="none" w:sz="0" w:space="0" w:color="auto"/>
            <w:right w:val="none" w:sz="0" w:space="0" w:color="auto"/>
          </w:divBdr>
        </w:div>
        <w:div w:id="620888731">
          <w:marLeft w:val="480"/>
          <w:marRight w:val="0"/>
          <w:marTop w:val="0"/>
          <w:marBottom w:val="0"/>
          <w:divBdr>
            <w:top w:val="none" w:sz="0" w:space="0" w:color="auto"/>
            <w:left w:val="none" w:sz="0" w:space="0" w:color="auto"/>
            <w:bottom w:val="none" w:sz="0" w:space="0" w:color="auto"/>
            <w:right w:val="none" w:sz="0" w:space="0" w:color="auto"/>
          </w:divBdr>
        </w:div>
        <w:div w:id="1683585013">
          <w:marLeft w:val="480"/>
          <w:marRight w:val="0"/>
          <w:marTop w:val="0"/>
          <w:marBottom w:val="0"/>
          <w:divBdr>
            <w:top w:val="none" w:sz="0" w:space="0" w:color="auto"/>
            <w:left w:val="none" w:sz="0" w:space="0" w:color="auto"/>
            <w:bottom w:val="none" w:sz="0" w:space="0" w:color="auto"/>
            <w:right w:val="none" w:sz="0" w:space="0" w:color="auto"/>
          </w:divBdr>
        </w:div>
        <w:div w:id="62142869">
          <w:marLeft w:val="480"/>
          <w:marRight w:val="0"/>
          <w:marTop w:val="0"/>
          <w:marBottom w:val="0"/>
          <w:divBdr>
            <w:top w:val="none" w:sz="0" w:space="0" w:color="auto"/>
            <w:left w:val="none" w:sz="0" w:space="0" w:color="auto"/>
            <w:bottom w:val="none" w:sz="0" w:space="0" w:color="auto"/>
            <w:right w:val="none" w:sz="0" w:space="0" w:color="auto"/>
          </w:divBdr>
        </w:div>
        <w:div w:id="701394301">
          <w:marLeft w:val="480"/>
          <w:marRight w:val="0"/>
          <w:marTop w:val="0"/>
          <w:marBottom w:val="0"/>
          <w:divBdr>
            <w:top w:val="none" w:sz="0" w:space="0" w:color="auto"/>
            <w:left w:val="none" w:sz="0" w:space="0" w:color="auto"/>
            <w:bottom w:val="none" w:sz="0" w:space="0" w:color="auto"/>
            <w:right w:val="none" w:sz="0" w:space="0" w:color="auto"/>
          </w:divBdr>
        </w:div>
        <w:div w:id="1743988656">
          <w:marLeft w:val="480"/>
          <w:marRight w:val="0"/>
          <w:marTop w:val="0"/>
          <w:marBottom w:val="0"/>
          <w:divBdr>
            <w:top w:val="none" w:sz="0" w:space="0" w:color="auto"/>
            <w:left w:val="none" w:sz="0" w:space="0" w:color="auto"/>
            <w:bottom w:val="none" w:sz="0" w:space="0" w:color="auto"/>
            <w:right w:val="none" w:sz="0" w:space="0" w:color="auto"/>
          </w:divBdr>
        </w:div>
        <w:div w:id="1179392550">
          <w:marLeft w:val="480"/>
          <w:marRight w:val="0"/>
          <w:marTop w:val="0"/>
          <w:marBottom w:val="0"/>
          <w:divBdr>
            <w:top w:val="none" w:sz="0" w:space="0" w:color="auto"/>
            <w:left w:val="none" w:sz="0" w:space="0" w:color="auto"/>
            <w:bottom w:val="none" w:sz="0" w:space="0" w:color="auto"/>
            <w:right w:val="none" w:sz="0" w:space="0" w:color="auto"/>
          </w:divBdr>
        </w:div>
        <w:div w:id="337927460">
          <w:marLeft w:val="480"/>
          <w:marRight w:val="0"/>
          <w:marTop w:val="0"/>
          <w:marBottom w:val="0"/>
          <w:divBdr>
            <w:top w:val="none" w:sz="0" w:space="0" w:color="auto"/>
            <w:left w:val="none" w:sz="0" w:space="0" w:color="auto"/>
            <w:bottom w:val="none" w:sz="0" w:space="0" w:color="auto"/>
            <w:right w:val="none" w:sz="0" w:space="0" w:color="auto"/>
          </w:divBdr>
        </w:div>
        <w:div w:id="370880995">
          <w:marLeft w:val="480"/>
          <w:marRight w:val="0"/>
          <w:marTop w:val="0"/>
          <w:marBottom w:val="0"/>
          <w:divBdr>
            <w:top w:val="none" w:sz="0" w:space="0" w:color="auto"/>
            <w:left w:val="none" w:sz="0" w:space="0" w:color="auto"/>
            <w:bottom w:val="none" w:sz="0" w:space="0" w:color="auto"/>
            <w:right w:val="none" w:sz="0" w:space="0" w:color="auto"/>
          </w:divBdr>
        </w:div>
        <w:div w:id="1952131907">
          <w:marLeft w:val="480"/>
          <w:marRight w:val="0"/>
          <w:marTop w:val="0"/>
          <w:marBottom w:val="0"/>
          <w:divBdr>
            <w:top w:val="none" w:sz="0" w:space="0" w:color="auto"/>
            <w:left w:val="none" w:sz="0" w:space="0" w:color="auto"/>
            <w:bottom w:val="none" w:sz="0" w:space="0" w:color="auto"/>
            <w:right w:val="none" w:sz="0" w:space="0" w:color="auto"/>
          </w:divBdr>
        </w:div>
        <w:div w:id="270010590">
          <w:marLeft w:val="480"/>
          <w:marRight w:val="0"/>
          <w:marTop w:val="0"/>
          <w:marBottom w:val="0"/>
          <w:divBdr>
            <w:top w:val="none" w:sz="0" w:space="0" w:color="auto"/>
            <w:left w:val="none" w:sz="0" w:space="0" w:color="auto"/>
            <w:bottom w:val="none" w:sz="0" w:space="0" w:color="auto"/>
            <w:right w:val="none" w:sz="0" w:space="0" w:color="auto"/>
          </w:divBdr>
        </w:div>
        <w:div w:id="372115353">
          <w:marLeft w:val="480"/>
          <w:marRight w:val="0"/>
          <w:marTop w:val="0"/>
          <w:marBottom w:val="0"/>
          <w:divBdr>
            <w:top w:val="none" w:sz="0" w:space="0" w:color="auto"/>
            <w:left w:val="none" w:sz="0" w:space="0" w:color="auto"/>
            <w:bottom w:val="none" w:sz="0" w:space="0" w:color="auto"/>
            <w:right w:val="none" w:sz="0" w:space="0" w:color="auto"/>
          </w:divBdr>
        </w:div>
        <w:div w:id="1035734837">
          <w:marLeft w:val="480"/>
          <w:marRight w:val="0"/>
          <w:marTop w:val="0"/>
          <w:marBottom w:val="0"/>
          <w:divBdr>
            <w:top w:val="none" w:sz="0" w:space="0" w:color="auto"/>
            <w:left w:val="none" w:sz="0" w:space="0" w:color="auto"/>
            <w:bottom w:val="none" w:sz="0" w:space="0" w:color="auto"/>
            <w:right w:val="none" w:sz="0" w:space="0" w:color="auto"/>
          </w:divBdr>
        </w:div>
        <w:div w:id="1882015370">
          <w:marLeft w:val="480"/>
          <w:marRight w:val="0"/>
          <w:marTop w:val="0"/>
          <w:marBottom w:val="0"/>
          <w:divBdr>
            <w:top w:val="none" w:sz="0" w:space="0" w:color="auto"/>
            <w:left w:val="none" w:sz="0" w:space="0" w:color="auto"/>
            <w:bottom w:val="none" w:sz="0" w:space="0" w:color="auto"/>
            <w:right w:val="none" w:sz="0" w:space="0" w:color="auto"/>
          </w:divBdr>
        </w:div>
        <w:div w:id="1682513034">
          <w:marLeft w:val="480"/>
          <w:marRight w:val="0"/>
          <w:marTop w:val="0"/>
          <w:marBottom w:val="0"/>
          <w:divBdr>
            <w:top w:val="none" w:sz="0" w:space="0" w:color="auto"/>
            <w:left w:val="none" w:sz="0" w:space="0" w:color="auto"/>
            <w:bottom w:val="none" w:sz="0" w:space="0" w:color="auto"/>
            <w:right w:val="none" w:sz="0" w:space="0" w:color="auto"/>
          </w:divBdr>
        </w:div>
        <w:div w:id="643511028">
          <w:marLeft w:val="480"/>
          <w:marRight w:val="0"/>
          <w:marTop w:val="0"/>
          <w:marBottom w:val="0"/>
          <w:divBdr>
            <w:top w:val="none" w:sz="0" w:space="0" w:color="auto"/>
            <w:left w:val="none" w:sz="0" w:space="0" w:color="auto"/>
            <w:bottom w:val="none" w:sz="0" w:space="0" w:color="auto"/>
            <w:right w:val="none" w:sz="0" w:space="0" w:color="auto"/>
          </w:divBdr>
        </w:div>
        <w:div w:id="692805896">
          <w:marLeft w:val="480"/>
          <w:marRight w:val="0"/>
          <w:marTop w:val="0"/>
          <w:marBottom w:val="0"/>
          <w:divBdr>
            <w:top w:val="none" w:sz="0" w:space="0" w:color="auto"/>
            <w:left w:val="none" w:sz="0" w:space="0" w:color="auto"/>
            <w:bottom w:val="none" w:sz="0" w:space="0" w:color="auto"/>
            <w:right w:val="none" w:sz="0" w:space="0" w:color="auto"/>
          </w:divBdr>
        </w:div>
        <w:div w:id="1558013282">
          <w:marLeft w:val="480"/>
          <w:marRight w:val="0"/>
          <w:marTop w:val="0"/>
          <w:marBottom w:val="0"/>
          <w:divBdr>
            <w:top w:val="none" w:sz="0" w:space="0" w:color="auto"/>
            <w:left w:val="none" w:sz="0" w:space="0" w:color="auto"/>
            <w:bottom w:val="none" w:sz="0" w:space="0" w:color="auto"/>
            <w:right w:val="none" w:sz="0" w:space="0" w:color="auto"/>
          </w:divBdr>
        </w:div>
        <w:div w:id="958414566">
          <w:marLeft w:val="480"/>
          <w:marRight w:val="0"/>
          <w:marTop w:val="0"/>
          <w:marBottom w:val="0"/>
          <w:divBdr>
            <w:top w:val="none" w:sz="0" w:space="0" w:color="auto"/>
            <w:left w:val="none" w:sz="0" w:space="0" w:color="auto"/>
            <w:bottom w:val="none" w:sz="0" w:space="0" w:color="auto"/>
            <w:right w:val="none" w:sz="0" w:space="0" w:color="auto"/>
          </w:divBdr>
        </w:div>
        <w:div w:id="623118571">
          <w:marLeft w:val="480"/>
          <w:marRight w:val="0"/>
          <w:marTop w:val="0"/>
          <w:marBottom w:val="0"/>
          <w:divBdr>
            <w:top w:val="none" w:sz="0" w:space="0" w:color="auto"/>
            <w:left w:val="none" w:sz="0" w:space="0" w:color="auto"/>
            <w:bottom w:val="none" w:sz="0" w:space="0" w:color="auto"/>
            <w:right w:val="none" w:sz="0" w:space="0" w:color="auto"/>
          </w:divBdr>
        </w:div>
        <w:div w:id="1409305578">
          <w:marLeft w:val="480"/>
          <w:marRight w:val="0"/>
          <w:marTop w:val="0"/>
          <w:marBottom w:val="0"/>
          <w:divBdr>
            <w:top w:val="none" w:sz="0" w:space="0" w:color="auto"/>
            <w:left w:val="none" w:sz="0" w:space="0" w:color="auto"/>
            <w:bottom w:val="none" w:sz="0" w:space="0" w:color="auto"/>
            <w:right w:val="none" w:sz="0" w:space="0" w:color="auto"/>
          </w:divBdr>
        </w:div>
        <w:div w:id="486091204">
          <w:marLeft w:val="480"/>
          <w:marRight w:val="0"/>
          <w:marTop w:val="0"/>
          <w:marBottom w:val="0"/>
          <w:divBdr>
            <w:top w:val="none" w:sz="0" w:space="0" w:color="auto"/>
            <w:left w:val="none" w:sz="0" w:space="0" w:color="auto"/>
            <w:bottom w:val="none" w:sz="0" w:space="0" w:color="auto"/>
            <w:right w:val="none" w:sz="0" w:space="0" w:color="auto"/>
          </w:divBdr>
        </w:div>
        <w:div w:id="1717394645">
          <w:marLeft w:val="480"/>
          <w:marRight w:val="0"/>
          <w:marTop w:val="0"/>
          <w:marBottom w:val="0"/>
          <w:divBdr>
            <w:top w:val="none" w:sz="0" w:space="0" w:color="auto"/>
            <w:left w:val="none" w:sz="0" w:space="0" w:color="auto"/>
            <w:bottom w:val="none" w:sz="0" w:space="0" w:color="auto"/>
            <w:right w:val="none" w:sz="0" w:space="0" w:color="auto"/>
          </w:divBdr>
        </w:div>
        <w:div w:id="1508592533">
          <w:marLeft w:val="480"/>
          <w:marRight w:val="0"/>
          <w:marTop w:val="0"/>
          <w:marBottom w:val="0"/>
          <w:divBdr>
            <w:top w:val="none" w:sz="0" w:space="0" w:color="auto"/>
            <w:left w:val="none" w:sz="0" w:space="0" w:color="auto"/>
            <w:bottom w:val="none" w:sz="0" w:space="0" w:color="auto"/>
            <w:right w:val="none" w:sz="0" w:space="0" w:color="auto"/>
          </w:divBdr>
        </w:div>
        <w:div w:id="2146772914">
          <w:marLeft w:val="480"/>
          <w:marRight w:val="0"/>
          <w:marTop w:val="0"/>
          <w:marBottom w:val="0"/>
          <w:divBdr>
            <w:top w:val="none" w:sz="0" w:space="0" w:color="auto"/>
            <w:left w:val="none" w:sz="0" w:space="0" w:color="auto"/>
            <w:bottom w:val="none" w:sz="0" w:space="0" w:color="auto"/>
            <w:right w:val="none" w:sz="0" w:space="0" w:color="auto"/>
          </w:divBdr>
        </w:div>
        <w:div w:id="724569868">
          <w:marLeft w:val="480"/>
          <w:marRight w:val="0"/>
          <w:marTop w:val="0"/>
          <w:marBottom w:val="0"/>
          <w:divBdr>
            <w:top w:val="none" w:sz="0" w:space="0" w:color="auto"/>
            <w:left w:val="none" w:sz="0" w:space="0" w:color="auto"/>
            <w:bottom w:val="none" w:sz="0" w:space="0" w:color="auto"/>
            <w:right w:val="none" w:sz="0" w:space="0" w:color="auto"/>
          </w:divBdr>
        </w:div>
        <w:div w:id="39060973">
          <w:marLeft w:val="480"/>
          <w:marRight w:val="0"/>
          <w:marTop w:val="0"/>
          <w:marBottom w:val="0"/>
          <w:divBdr>
            <w:top w:val="none" w:sz="0" w:space="0" w:color="auto"/>
            <w:left w:val="none" w:sz="0" w:space="0" w:color="auto"/>
            <w:bottom w:val="none" w:sz="0" w:space="0" w:color="auto"/>
            <w:right w:val="none" w:sz="0" w:space="0" w:color="auto"/>
          </w:divBdr>
        </w:div>
        <w:div w:id="1468233286">
          <w:marLeft w:val="480"/>
          <w:marRight w:val="0"/>
          <w:marTop w:val="0"/>
          <w:marBottom w:val="0"/>
          <w:divBdr>
            <w:top w:val="none" w:sz="0" w:space="0" w:color="auto"/>
            <w:left w:val="none" w:sz="0" w:space="0" w:color="auto"/>
            <w:bottom w:val="none" w:sz="0" w:space="0" w:color="auto"/>
            <w:right w:val="none" w:sz="0" w:space="0" w:color="auto"/>
          </w:divBdr>
        </w:div>
        <w:div w:id="418479898">
          <w:marLeft w:val="480"/>
          <w:marRight w:val="0"/>
          <w:marTop w:val="0"/>
          <w:marBottom w:val="0"/>
          <w:divBdr>
            <w:top w:val="none" w:sz="0" w:space="0" w:color="auto"/>
            <w:left w:val="none" w:sz="0" w:space="0" w:color="auto"/>
            <w:bottom w:val="none" w:sz="0" w:space="0" w:color="auto"/>
            <w:right w:val="none" w:sz="0" w:space="0" w:color="auto"/>
          </w:divBdr>
        </w:div>
        <w:div w:id="1914317363">
          <w:marLeft w:val="480"/>
          <w:marRight w:val="0"/>
          <w:marTop w:val="0"/>
          <w:marBottom w:val="0"/>
          <w:divBdr>
            <w:top w:val="none" w:sz="0" w:space="0" w:color="auto"/>
            <w:left w:val="none" w:sz="0" w:space="0" w:color="auto"/>
            <w:bottom w:val="none" w:sz="0" w:space="0" w:color="auto"/>
            <w:right w:val="none" w:sz="0" w:space="0" w:color="auto"/>
          </w:divBdr>
        </w:div>
        <w:div w:id="2004625245">
          <w:marLeft w:val="480"/>
          <w:marRight w:val="0"/>
          <w:marTop w:val="0"/>
          <w:marBottom w:val="0"/>
          <w:divBdr>
            <w:top w:val="none" w:sz="0" w:space="0" w:color="auto"/>
            <w:left w:val="none" w:sz="0" w:space="0" w:color="auto"/>
            <w:bottom w:val="none" w:sz="0" w:space="0" w:color="auto"/>
            <w:right w:val="none" w:sz="0" w:space="0" w:color="auto"/>
          </w:divBdr>
        </w:div>
        <w:div w:id="1728340518">
          <w:marLeft w:val="480"/>
          <w:marRight w:val="0"/>
          <w:marTop w:val="0"/>
          <w:marBottom w:val="0"/>
          <w:divBdr>
            <w:top w:val="none" w:sz="0" w:space="0" w:color="auto"/>
            <w:left w:val="none" w:sz="0" w:space="0" w:color="auto"/>
            <w:bottom w:val="none" w:sz="0" w:space="0" w:color="auto"/>
            <w:right w:val="none" w:sz="0" w:space="0" w:color="auto"/>
          </w:divBdr>
        </w:div>
        <w:div w:id="717969458">
          <w:marLeft w:val="480"/>
          <w:marRight w:val="0"/>
          <w:marTop w:val="0"/>
          <w:marBottom w:val="0"/>
          <w:divBdr>
            <w:top w:val="none" w:sz="0" w:space="0" w:color="auto"/>
            <w:left w:val="none" w:sz="0" w:space="0" w:color="auto"/>
            <w:bottom w:val="none" w:sz="0" w:space="0" w:color="auto"/>
            <w:right w:val="none" w:sz="0" w:space="0" w:color="auto"/>
          </w:divBdr>
        </w:div>
        <w:div w:id="1180505978">
          <w:marLeft w:val="480"/>
          <w:marRight w:val="0"/>
          <w:marTop w:val="0"/>
          <w:marBottom w:val="0"/>
          <w:divBdr>
            <w:top w:val="none" w:sz="0" w:space="0" w:color="auto"/>
            <w:left w:val="none" w:sz="0" w:space="0" w:color="auto"/>
            <w:bottom w:val="none" w:sz="0" w:space="0" w:color="auto"/>
            <w:right w:val="none" w:sz="0" w:space="0" w:color="auto"/>
          </w:divBdr>
        </w:div>
        <w:div w:id="840894054">
          <w:marLeft w:val="480"/>
          <w:marRight w:val="0"/>
          <w:marTop w:val="0"/>
          <w:marBottom w:val="0"/>
          <w:divBdr>
            <w:top w:val="none" w:sz="0" w:space="0" w:color="auto"/>
            <w:left w:val="none" w:sz="0" w:space="0" w:color="auto"/>
            <w:bottom w:val="none" w:sz="0" w:space="0" w:color="auto"/>
            <w:right w:val="none" w:sz="0" w:space="0" w:color="auto"/>
          </w:divBdr>
        </w:div>
        <w:div w:id="1096485094">
          <w:marLeft w:val="480"/>
          <w:marRight w:val="0"/>
          <w:marTop w:val="0"/>
          <w:marBottom w:val="0"/>
          <w:divBdr>
            <w:top w:val="none" w:sz="0" w:space="0" w:color="auto"/>
            <w:left w:val="none" w:sz="0" w:space="0" w:color="auto"/>
            <w:bottom w:val="none" w:sz="0" w:space="0" w:color="auto"/>
            <w:right w:val="none" w:sz="0" w:space="0" w:color="auto"/>
          </w:divBdr>
        </w:div>
        <w:div w:id="587814741">
          <w:marLeft w:val="480"/>
          <w:marRight w:val="0"/>
          <w:marTop w:val="0"/>
          <w:marBottom w:val="0"/>
          <w:divBdr>
            <w:top w:val="none" w:sz="0" w:space="0" w:color="auto"/>
            <w:left w:val="none" w:sz="0" w:space="0" w:color="auto"/>
            <w:bottom w:val="none" w:sz="0" w:space="0" w:color="auto"/>
            <w:right w:val="none" w:sz="0" w:space="0" w:color="auto"/>
          </w:divBdr>
        </w:div>
        <w:div w:id="121967591">
          <w:marLeft w:val="480"/>
          <w:marRight w:val="0"/>
          <w:marTop w:val="0"/>
          <w:marBottom w:val="0"/>
          <w:divBdr>
            <w:top w:val="none" w:sz="0" w:space="0" w:color="auto"/>
            <w:left w:val="none" w:sz="0" w:space="0" w:color="auto"/>
            <w:bottom w:val="none" w:sz="0" w:space="0" w:color="auto"/>
            <w:right w:val="none" w:sz="0" w:space="0" w:color="auto"/>
          </w:divBdr>
        </w:div>
        <w:div w:id="1669408020">
          <w:marLeft w:val="480"/>
          <w:marRight w:val="0"/>
          <w:marTop w:val="0"/>
          <w:marBottom w:val="0"/>
          <w:divBdr>
            <w:top w:val="none" w:sz="0" w:space="0" w:color="auto"/>
            <w:left w:val="none" w:sz="0" w:space="0" w:color="auto"/>
            <w:bottom w:val="none" w:sz="0" w:space="0" w:color="auto"/>
            <w:right w:val="none" w:sz="0" w:space="0" w:color="auto"/>
          </w:divBdr>
        </w:div>
        <w:div w:id="477577741">
          <w:marLeft w:val="480"/>
          <w:marRight w:val="0"/>
          <w:marTop w:val="0"/>
          <w:marBottom w:val="0"/>
          <w:divBdr>
            <w:top w:val="none" w:sz="0" w:space="0" w:color="auto"/>
            <w:left w:val="none" w:sz="0" w:space="0" w:color="auto"/>
            <w:bottom w:val="none" w:sz="0" w:space="0" w:color="auto"/>
            <w:right w:val="none" w:sz="0" w:space="0" w:color="auto"/>
          </w:divBdr>
        </w:div>
        <w:div w:id="1716812296">
          <w:marLeft w:val="480"/>
          <w:marRight w:val="0"/>
          <w:marTop w:val="0"/>
          <w:marBottom w:val="0"/>
          <w:divBdr>
            <w:top w:val="none" w:sz="0" w:space="0" w:color="auto"/>
            <w:left w:val="none" w:sz="0" w:space="0" w:color="auto"/>
            <w:bottom w:val="none" w:sz="0" w:space="0" w:color="auto"/>
            <w:right w:val="none" w:sz="0" w:space="0" w:color="auto"/>
          </w:divBdr>
        </w:div>
        <w:div w:id="1788892627">
          <w:marLeft w:val="480"/>
          <w:marRight w:val="0"/>
          <w:marTop w:val="0"/>
          <w:marBottom w:val="0"/>
          <w:divBdr>
            <w:top w:val="none" w:sz="0" w:space="0" w:color="auto"/>
            <w:left w:val="none" w:sz="0" w:space="0" w:color="auto"/>
            <w:bottom w:val="none" w:sz="0" w:space="0" w:color="auto"/>
            <w:right w:val="none" w:sz="0" w:space="0" w:color="auto"/>
          </w:divBdr>
        </w:div>
        <w:div w:id="1123033648">
          <w:marLeft w:val="480"/>
          <w:marRight w:val="0"/>
          <w:marTop w:val="0"/>
          <w:marBottom w:val="0"/>
          <w:divBdr>
            <w:top w:val="none" w:sz="0" w:space="0" w:color="auto"/>
            <w:left w:val="none" w:sz="0" w:space="0" w:color="auto"/>
            <w:bottom w:val="none" w:sz="0" w:space="0" w:color="auto"/>
            <w:right w:val="none" w:sz="0" w:space="0" w:color="auto"/>
          </w:divBdr>
        </w:div>
        <w:div w:id="1727101060">
          <w:marLeft w:val="480"/>
          <w:marRight w:val="0"/>
          <w:marTop w:val="0"/>
          <w:marBottom w:val="0"/>
          <w:divBdr>
            <w:top w:val="none" w:sz="0" w:space="0" w:color="auto"/>
            <w:left w:val="none" w:sz="0" w:space="0" w:color="auto"/>
            <w:bottom w:val="none" w:sz="0" w:space="0" w:color="auto"/>
            <w:right w:val="none" w:sz="0" w:space="0" w:color="auto"/>
          </w:divBdr>
        </w:div>
        <w:div w:id="676270024">
          <w:marLeft w:val="480"/>
          <w:marRight w:val="0"/>
          <w:marTop w:val="0"/>
          <w:marBottom w:val="0"/>
          <w:divBdr>
            <w:top w:val="none" w:sz="0" w:space="0" w:color="auto"/>
            <w:left w:val="none" w:sz="0" w:space="0" w:color="auto"/>
            <w:bottom w:val="none" w:sz="0" w:space="0" w:color="auto"/>
            <w:right w:val="none" w:sz="0" w:space="0" w:color="auto"/>
          </w:divBdr>
        </w:div>
        <w:div w:id="127823414">
          <w:marLeft w:val="480"/>
          <w:marRight w:val="0"/>
          <w:marTop w:val="0"/>
          <w:marBottom w:val="0"/>
          <w:divBdr>
            <w:top w:val="none" w:sz="0" w:space="0" w:color="auto"/>
            <w:left w:val="none" w:sz="0" w:space="0" w:color="auto"/>
            <w:bottom w:val="none" w:sz="0" w:space="0" w:color="auto"/>
            <w:right w:val="none" w:sz="0" w:space="0" w:color="auto"/>
          </w:divBdr>
        </w:div>
        <w:div w:id="251472422">
          <w:marLeft w:val="480"/>
          <w:marRight w:val="0"/>
          <w:marTop w:val="0"/>
          <w:marBottom w:val="0"/>
          <w:divBdr>
            <w:top w:val="none" w:sz="0" w:space="0" w:color="auto"/>
            <w:left w:val="none" w:sz="0" w:space="0" w:color="auto"/>
            <w:bottom w:val="none" w:sz="0" w:space="0" w:color="auto"/>
            <w:right w:val="none" w:sz="0" w:space="0" w:color="auto"/>
          </w:divBdr>
        </w:div>
        <w:div w:id="1857302021">
          <w:marLeft w:val="480"/>
          <w:marRight w:val="0"/>
          <w:marTop w:val="0"/>
          <w:marBottom w:val="0"/>
          <w:divBdr>
            <w:top w:val="none" w:sz="0" w:space="0" w:color="auto"/>
            <w:left w:val="none" w:sz="0" w:space="0" w:color="auto"/>
            <w:bottom w:val="none" w:sz="0" w:space="0" w:color="auto"/>
            <w:right w:val="none" w:sz="0" w:space="0" w:color="auto"/>
          </w:divBdr>
        </w:div>
        <w:div w:id="992609437">
          <w:marLeft w:val="480"/>
          <w:marRight w:val="0"/>
          <w:marTop w:val="0"/>
          <w:marBottom w:val="0"/>
          <w:divBdr>
            <w:top w:val="none" w:sz="0" w:space="0" w:color="auto"/>
            <w:left w:val="none" w:sz="0" w:space="0" w:color="auto"/>
            <w:bottom w:val="none" w:sz="0" w:space="0" w:color="auto"/>
            <w:right w:val="none" w:sz="0" w:space="0" w:color="auto"/>
          </w:divBdr>
        </w:div>
        <w:div w:id="2038387568">
          <w:marLeft w:val="480"/>
          <w:marRight w:val="0"/>
          <w:marTop w:val="0"/>
          <w:marBottom w:val="0"/>
          <w:divBdr>
            <w:top w:val="none" w:sz="0" w:space="0" w:color="auto"/>
            <w:left w:val="none" w:sz="0" w:space="0" w:color="auto"/>
            <w:bottom w:val="none" w:sz="0" w:space="0" w:color="auto"/>
            <w:right w:val="none" w:sz="0" w:space="0" w:color="auto"/>
          </w:divBdr>
        </w:div>
        <w:div w:id="928346476">
          <w:marLeft w:val="480"/>
          <w:marRight w:val="0"/>
          <w:marTop w:val="0"/>
          <w:marBottom w:val="0"/>
          <w:divBdr>
            <w:top w:val="none" w:sz="0" w:space="0" w:color="auto"/>
            <w:left w:val="none" w:sz="0" w:space="0" w:color="auto"/>
            <w:bottom w:val="none" w:sz="0" w:space="0" w:color="auto"/>
            <w:right w:val="none" w:sz="0" w:space="0" w:color="auto"/>
          </w:divBdr>
        </w:div>
        <w:div w:id="1437477442">
          <w:marLeft w:val="480"/>
          <w:marRight w:val="0"/>
          <w:marTop w:val="0"/>
          <w:marBottom w:val="0"/>
          <w:divBdr>
            <w:top w:val="none" w:sz="0" w:space="0" w:color="auto"/>
            <w:left w:val="none" w:sz="0" w:space="0" w:color="auto"/>
            <w:bottom w:val="none" w:sz="0" w:space="0" w:color="auto"/>
            <w:right w:val="none" w:sz="0" w:space="0" w:color="auto"/>
          </w:divBdr>
        </w:div>
        <w:div w:id="624043002">
          <w:marLeft w:val="480"/>
          <w:marRight w:val="0"/>
          <w:marTop w:val="0"/>
          <w:marBottom w:val="0"/>
          <w:divBdr>
            <w:top w:val="none" w:sz="0" w:space="0" w:color="auto"/>
            <w:left w:val="none" w:sz="0" w:space="0" w:color="auto"/>
            <w:bottom w:val="none" w:sz="0" w:space="0" w:color="auto"/>
            <w:right w:val="none" w:sz="0" w:space="0" w:color="auto"/>
          </w:divBdr>
        </w:div>
        <w:div w:id="1332290210">
          <w:marLeft w:val="480"/>
          <w:marRight w:val="0"/>
          <w:marTop w:val="0"/>
          <w:marBottom w:val="0"/>
          <w:divBdr>
            <w:top w:val="none" w:sz="0" w:space="0" w:color="auto"/>
            <w:left w:val="none" w:sz="0" w:space="0" w:color="auto"/>
            <w:bottom w:val="none" w:sz="0" w:space="0" w:color="auto"/>
            <w:right w:val="none" w:sz="0" w:space="0" w:color="auto"/>
          </w:divBdr>
        </w:div>
        <w:div w:id="1002781342">
          <w:marLeft w:val="480"/>
          <w:marRight w:val="0"/>
          <w:marTop w:val="0"/>
          <w:marBottom w:val="0"/>
          <w:divBdr>
            <w:top w:val="none" w:sz="0" w:space="0" w:color="auto"/>
            <w:left w:val="none" w:sz="0" w:space="0" w:color="auto"/>
            <w:bottom w:val="none" w:sz="0" w:space="0" w:color="auto"/>
            <w:right w:val="none" w:sz="0" w:space="0" w:color="auto"/>
          </w:divBdr>
        </w:div>
        <w:div w:id="1025639857">
          <w:marLeft w:val="480"/>
          <w:marRight w:val="0"/>
          <w:marTop w:val="0"/>
          <w:marBottom w:val="0"/>
          <w:divBdr>
            <w:top w:val="none" w:sz="0" w:space="0" w:color="auto"/>
            <w:left w:val="none" w:sz="0" w:space="0" w:color="auto"/>
            <w:bottom w:val="none" w:sz="0" w:space="0" w:color="auto"/>
            <w:right w:val="none" w:sz="0" w:space="0" w:color="auto"/>
          </w:divBdr>
        </w:div>
        <w:div w:id="1810242895">
          <w:marLeft w:val="480"/>
          <w:marRight w:val="0"/>
          <w:marTop w:val="0"/>
          <w:marBottom w:val="0"/>
          <w:divBdr>
            <w:top w:val="none" w:sz="0" w:space="0" w:color="auto"/>
            <w:left w:val="none" w:sz="0" w:space="0" w:color="auto"/>
            <w:bottom w:val="none" w:sz="0" w:space="0" w:color="auto"/>
            <w:right w:val="none" w:sz="0" w:space="0" w:color="auto"/>
          </w:divBdr>
        </w:div>
        <w:div w:id="1099175482">
          <w:marLeft w:val="480"/>
          <w:marRight w:val="0"/>
          <w:marTop w:val="0"/>
          <w:marBottom w:val="0"/>
          <w:divBdr>
            <w:top w:val="none" w:sz="0" w:space="0" w:color="auto"/>
            <w:left w:val="none" w:sz="0" w:space="0" w:color="auto"/>
            <w:bottom w:val="none" w:sz="0" w:space="0" w:color="auto"/>
            <w:right w:val="none" w:sz="0" w:space="0" w:color="auto"/>
          </w:divBdr>
        </w:div>
        <w:div w:id="710424588">
          <w:marLeft w:val="480"/>
          <w:marRight w:val="0"/>
          <w:marTop w:val="0"/>
          <w:marBottom w:val="0"/>
          <w:divBdr>
            <w:top w:val="none" w:sz="0" w:space="0" w:color="auto"/>
            <w:left w:val="none" w:sz="0" w:space="0" w:color="auto"/>
            <w:bottom w:val="none" w:sz="0" w:space="0" w:color="auto"/>
            <w:right w:val="none" w:sz="0" w:space="0" w:color="auto"/>
          </w:divBdr>
        </w:div>
        <w:div w:id="1462528947">
          <w:marLeft w:val="480"/>
          <w:marRight w:val="0"/>
          <w:marTop w:val="0"/>
          <w:marBottom w:val="0"/>
          <w:divBdr>
            <w:top w:val="none" w:sz="0" w:space="0" w:color="auto"/>
            <w:left w:val="none" w:sz="0" w:space="0" w:color="auto"/>
            <w:bottom w:val="none" w:sz="0" w:space="0" w:color="auto"/>
            <w:right w:val="none" w:sz="0" w:space="0" w:color="auto"/>
          </w:divBdr>
        </w:div>
        <w:div w:id="279576928">
          <w:marLeft w:val="480"/>
          <w:marRight w:val="0"/>
          <w:marTop w:val="0"/>
          <w:marBottom w:val="0"/>
          <w:divBdr>
            <w:top w:val="none" w:sz="0" w:space="0" w:color="auto"/>
            <w:left w:val="none" w:sz="0" w:space="0" w:color="auto"/>
            <w:bottom w:val="none" w:sz="0" w:space="0" w:color="auto"/>
            <w:right w:val="none" w:sz="0" w:space="0" w:color="auto"/>
          </w:divBdr>
        </w:div>
        <w:div w:id="450437790">
          <w:marLeft w:val="480"/>
          <w:marRight w:val="0"/>
          <w:marTop w:val="0"/>
          <w:marBottom w:val="0"/>
          <w:divBdr>
            <w:top w:val="none" w:sz="0" w:space="0" w:color="auto"/>
            <w:left w:val="none" w:sz="0" w:space="0" w:color="auto"/>
            <w:bottom w:val="none" w:sz="0" w:space="0" w:color="auto"/>
            <w:right w:val="none" w:sz="0" w:space="0" w:color="auto"/>
          </w:divBdr>
        </w:div>
        <w:div w:id="1142886309">
          <w:marLeft w:val="480"/>
          <w:marRight w:val="0"/>
          <w:marTop w:val="0"/>
          <w:marBottom w:val="0"/>
          <w:divBdr>
            <w:top w:val="none" w:sz="0" w:space="0" w:color="auto"/>
            <w:left w:val="none" w:sz="0" w:space="0" w:color="auto"/>
            <w:bottom w:val="none" w:sz="0" w:space="0" w:color="auto"/>
            <w:right w:val="none" w:sz="0" w:space="0" w:color="auto"/>
          </w:divBdr>
        </w:div>
      </w:divsChild>
    </w:div>
    <w:div w:id="256183204">
      <w:bodyDiv w:val="1"/>
      <w:marLeft w:val="0"/>
      <w:marRight w:val="0"/>
      <w:marTop w:val="0"/>
      <w:marBottom w:val="0"/>
      <w:divBdr>
        <w:top w:val="none" w:sz="0" w:space="0" w:color="auto"/>
        <w:left w:val="none" w:sz="0" w:space="0" w:color="auto"/>
        <w:bottom w:val="none" w:sz="0" w:space="0" w:color="auto"/>
        <w:right w:val="none" w:sz="0" w:space="0" w:color="auto"/>
      </w:divBdr>
    </w:div>
    <w:div w:id="256838728">
      <w:bodyDiv w:val="1"/>
      <w:marLeft w:val="0"/>
      <w:marRight w:val="0"/>
      <w:marTop w:val="0"/>
      <w:marBottom w:val="0"/>
      <w:divBdr>
        <w:top w:val="none" w:sz="0" w:space="0" w:color="auto"/>
        <w:left w:val="none" w:sz="0" w:space="0" w:color="auto"/>
        <w:bottom w:val="none" w:sz="0" w:space="0" w:color="auto"/>
        <w:right w:val="none" w:sz="0" w:space="0" w:color="auto"/>
      </w:divBdr>
    </w:div>
    <w:div w:id="257372532">
      <w:bodyDiv w:val="1"/>
      <w:marLeft w:val="0"/>
      <w:marRight w:val="0"/>
      <w:marTop w:val="0"/>
      <w:marBottom w:val="0"/>
      <w:divBdr>
        <w:top w:val="none" w:sz="0" w:space="0" w:color="auto"/>
        <w:left w:val="none" w:sz="0" w:space="0" w:color="auto"/>
        <w:bottom w:val="none" w:sz="0" w:space="0" w:color="auto"/>
        <w:right w:val="none" w:sz="0" w:space="0" w:color="auto"/>
      </w:divBdr>
    </w:div>
    <w:div w:id="257373851">
      <w:bodyDiv w:val="1"/>
      <w:marLeft w:val="0"/>
      <w:marRight w:val="0"/>
      <w:marTop w:val="0"/>
      <w:marBottom w:val="0"/>
      <w:divBdr>
        <w:top w:val="none" w:sz="0" w:space="0" w:color="auto"/>
        <w:left w:val="none" w:sz="0" w:space="0" w:color="auto"/>
        <w:bottom w:val="none" w:sz="0" w:space="0" w:color="auto"/>
        <w:right w:val="none" w:sz="0" w:space="0" w:color="auto"/>
      </w:divBdr>
    </w:div>
    <w:div w:id="263146652">
      <w:bodyDiv w:val="1"/>
      <w:marLeft w:val="0"/>
      <w:marRight w:val="0"/>
      <w:marTop w:val="0"/>
      <w:marBottom w:val="0"/>
      <w:divBdr>
        <w:top w:val="none" w:sz="0" w:space="0" w:color="auto"/>
        <w:left w:val="none" w:sz="0" w:space="0" w:color="auto"/>
        <w:bottom w:val="none" w:sz="0" w:space="0" w:color="auto"/>
        <w:right w:val="none" w:sz="0" w:space="0" w:color="auto"/>
      </w:divBdr>
    </w:div>
    <w:div w:id="263222776">
      <w:bodyDiv w:val="1"/>
      <w:marLeft w:val="0"/>
      <w:marRight w:val="0"/>
      <w:marTop w:val="0"/>
      <w:marBottom w:val="0"/>
      <w:divBdr>
        <w:top w:val="none" w:sz="0" w:space="0" w:color="auto"/>
        <w:left w:val="none" w:sz="0" w:space="0" w:color="auto"/>
        <w:bottom w:val="none" w:sz="0" w:space="0" w:color="auto"/>
        <w:right w:val="none" w:sz="0" w:space="0" w:color="auto"/>
      </w:divBdr>
    </w:div>
    <w:div w:id="264505244">
      <w:bodyDiv w:val="1"/>
      <w:marLeft w:val="0"/>
      <w:marRight w:val="0"/>
      <w:marTop w:val="0"/>
      <w:marBottom w:val="0"/>
      <w:divBdr>
        <w:top w:val="none" w:sz="0" w:space="0" w:color="auto"/>
        <w:left w:val="none" w:sz="0" w:space="0" w:color="auto"/>
        <w:bottom w:val="none" w:sz="0" w:space="0" w:color="auto"/>
        <w:right w:val="none" w:sz="0" w:space="0" w:color="auto"/>
      </w:divBdr>
    </w:div>
    <w:div w:id="266080472">
      <w:bodyDiv w:val="1"/>
      <w:marLeft w:val="0"/>
      <w:marRight w:val="0"/>
      <w:marTop w:val="0"/>
      <w:marBottom w:val="0"/>
      <w:divBdr>
        <w:top w:val="none" w:sz="0" w:space="0" w:color="auto"/>
        <w:left w:val="none" w:sz="0" w:space="0" w:color="auto"/>
        <w:bottom w:val="none" w:sz="0" w:space="0" w:color="auto"/>
        <w:right w:val="none" w:sz="0" w:space="0" w:color="auto"/>
      </w:divBdr>
    </w:div>
    <w:div w:id="266160782">
      <w:bodyDiv w:val="1"/>
      <w:marLeft w:val="0"/>
      <w:marRight w:val="0"/>
      <w:marTop w:val="0"/>
      <w:marBottom w:val="0"/>
      <w:divBdr>
        <w:top w:val="none" w:sz="0" w:space="0" w:color="auto"/>
        <w:left w:val="none" w:sz="0" w:space="0" w:color="auto"/>
        <w:bottom w:val="none" w:sz="0" w:space="0" w:color="auto"/>
        <w:right w:val="none" w:sz="0" w:space="0" w:color="auto"/>
      </w:divBdr>
    </w:div>
    <w:div w:id="267544637">
      <w:bodyDiv w:val="1"/>
      <w:marLeft w:val="0"/>
      <w:marRight w:val="0"/>
      <w:marTop w:val="0"/>
      <w:marBottom w:val="0"/>
      <w:divBdr>
        <w:top w:val="none" w:sz="0" w:space="0" w:color="auto"/>
        <w:left w:val="none" w:sz="0" w:space="0" w:color="auto"/>
        <w:bottom w:val="none" w:sz="0" w:space="0" w:color="auto"/>
        <w:right w:val="none" w:sz="0" w:space="0" w:color="auto"/>
      </w:divBdr>
    </w:div>
    <w:div w:id="267742699">
      <w:bodyDiv w:val="1"/>
      <w:marLeft w:val="0"/>
      <w:marRight w:val="0"/>
      <w:marTop w:val="0"/>
      <w:marBottom w:val="0"/>
      <w:divBdr>
        <w:top w:val="none" w:sz="0" w:space="0" w:color="auto"/>
        <w:left w:val="none" w:sz="0" w:space="0" w:color="auto"/>
        <w:bottom w:val="none" w:sz="0" w:space="0" w:color="auto"/>
        <w:right w:val="none" w:sz="0" w:space="0" w:color="auto"/>
      </w:divBdr>
    </w:div>
    <w:div w:id="268634284">
      <w:bodyDiv w:val="1"/>
      <w:marLeft w:val="0"/>
      <w:marRight w:val="0"/>
      <w:marTop w:val="0"/>
      <w:marBottom w:val="0"/>
      <w:divBdr>
        <w:top w:val="none" w:sz="0" w:space="0" w:color="auto"/>
        <w:left w:val="none" w:sz="0" w:space="0" w:color="auto"/>
        <w:bottom w:val="none" w:sz="0" w:space="0" w:color="auto"/>
        <w:right w:val="none" w:sz="0" w:space="0" w:color="auto"/>
      </w:divBdr>
    </w:div>
    <w:div w:id="270482053">
      <w:bodyDiv w:val="1"/>
      <w:marLeft w:val="0"/>
      <w:marRight w:val="0"/>
      <w:marTop w:val="0"/>
      <w:marBottom w:val="0"/>
      <w:divBdr>
        <w:top w:val="none" w:sz="0" w:space="0" w:color="auto"/>
        <w:left w:val="none" w:sz="0" w:space="0" w:color="auto"/>
        <w:bottom w:val="none" w:sz="0" w:space="0" w:color="auto"/>
        <w:right w:val="none" w:sz="0" w:space="0" w:color="auto"/>
      </w:divBdr>
    </w:div>
    <w:div w:id="273561669">
      <w:bodyDiv w:val="1"/>
      <w:marLeft w:val="0"/>
      <w:marRight w:val="0"/>
      <w:marTop w:val="0"/>
      <w:marBottom w:val="0"/>
      <w:divBdr>
        <w:top w:val="none" w:sz="0" w:space="0" w:color="auto"/>
        <w:left w:val="none" w:sz="0" w:space="0" w:color="auto"/>
        <w:bottom w:val="none" w:sz="0" w:space="0" w:color="auto"/>
        <w:right w:val="none" w:sz="0" w:space="0" w:color="auto"/>
      </w:divBdr>
    </w:div>
    <w:div w:id="274993687">
      <w:bodyDiv w:val="1"/>
      <w:marLeft w:val="0"/>
      <w:marRight w:val="0"/>
      <w:marTop w:val="0"/>
      <w:marBottom w:val="0"/>
      <w:divBdr>
        <w:top w:val="none" w:sz="0" w:space="0" w:color="auto"/>
        <w:left w:val="none" w:sz="0" w:space="0" w:color="auto"/>
        <w:bottom w:val="none" w:sz="0" w:space="0" w:color="auto"/>
        <w:right w:val="none" w:sz="0" w:space="0" w:color="auto"/>
      </w:divBdr>
    </w:div>
    <w:div w:id="277683823">
      <w:bodyDiv w:val="1"/>
      <w:marLeft w:val="0"/>
      <w:marRight w:val="0"/>
      <w:marTop w:val="0"/>
      <w:marBottom w:val="0"/>
      <w:divBdr>
        <w:top w:val="none" w:sz="0" w:space="0" w:color="auto"/>
        <w:left w:val="none" w:sz="0" w:space="0" w:color="auto"/>
        <w:bottom w:val="none" w:sz="0" w:space="0" w:color="auto"/>
        <w:right w:val="none" w:sz="0" w:space="0" w:color="auto"/>
      </w:divBdr>
    </w:div>
    <w:div w:id="283780968">
      <w:bodyDiv w:val="1"/>
      <w:marLeft w:val="0"/>
      <w:marRight w:val="0"/>
      <w:marTop w:val="0"/>
      <w:marBottom w:val="0"/>
      <w:divBdr>
        <w:top w:val="none" w:sz="0" w:space="0" w:color="auto"/>
        <w:left w:val="none" w:sz="0" w:space="0" w:color="auto"/>
        <w:bottom w:val="none" w:sz="0" w:space="0" w:color="auto"/>
        <w:right w:val="none" w:sz="0" w:space="0" w:color="auto"/>
      </w:divBdr>
    </w:div>
    <w:div w:id="286280416">
      <w:bodyDiv w:val="1"/>
      <w:marLeft w:val="0"/>
      <w:marRight w:val="0"/>
      <w:marTop w:val="0"/>
      <w:marBottom w:val="0"/>
      <w:divBdr>
        <w:top w:val="none" w:sz="0" w:space="0" w:color="auto"/>
        <w:left w:val="none" w:sz="0" w:space="0" w:color="auto"/>
        <w:bottom w:val="none" w:sz="0" w:space="0" w:color="auto"/>
        <w:right w:val="none" w:sz="0" w:space="0" w:color="auto"/>
      </w:divBdr>
    </w:div>
    <w:div w:id="288634135">
      <w:bodyDiv w:val="1"/>
      <w:marLeft w:val="0"/>
      <w:marRight w:val="0"/>
      <w:marTop w:val="0"/>
      <w:marBottom w:val="0"/>
      <w:divBdr>
        <w:top w:val="none" w:sz="0" w:space="0" w:color="auto"/>
        <w:left w:val="none" w:sz="0" w:space="0" w:color="auto"/>
        <w:bottom w:val="none" w:sz="0" w:space="0" w:color="auto"/>
        <w:right w:val="none" w:sz="0" w:space="0" w:color="auto"/>
      </w:divBdr>
      <w:divsChild>
        <w:div w:id="1276597978">
          <w:marLeft w:val="0"/>
          <w:marRight w:val="0"/>
          <w:marTop w:val="0"/>
          <w:marBottom w:val="0"/>
          <w:divBdr>
            <w:top w:val="none" w:sz="0" w:space="0" w:color="auto"/>
            <w:left w:val="none" w:sz="0" w:space="0" w:color="auto"/>
            <w:bottom w:val="none" w:sz="0" w:space="0" w:color="auto"/>
            <w:right w:val="none" w:sz="0" w:space="0" w:color="auto"/>
          </w:divBdr>
          <w:divsChild>
            <w:div w:id="631636420">
              <w:marLeft w:val="0"/>
              <w:marRight w:val="0"/>
              <w:marTop w:val="0"/>
              <w:marBottom w:val="0"/>
              <w:divBdr>
                <w:top w:val="none" w:sz="0" w:space="0" w:color="auto"/>
                <w:left w:val="none" w:sz="0" w:space="0" w:color="auto"/>
                <w:bottom w:val="none" w:sz="0" w:space="0" w:color="auto"/>
                <w:right w:val="none" w:sz="0" w:space="0" w:color="auto"/>
              </w:divBdr>
              <w:divsChild>
                <w:div w:id="329063343">
                  <w:marLeft w:val="0"/>
                  <w:marRight w:val="0"/>
                  <w:marTop w:val="0"/>
                  <w:marBottom w:val="0"/>
                  <w:divBdr>
                    <w:top w:val="none" w:sz="0" w:space="0" w:color="auto"/>
                    <w:left w:val="none" w:sz="0" w:space="0" w:color="auto"/>
                    <w:bottom w:val="none" w:sz="0" w:space="0" w:color="auto"/>
                    <w:right w:val="none" w:sz="0" w:space="0" w:color="auto"/>
                  </w:divBdr>
                  <w:divsChild>
                    <w:div w:id="1316059665">
                      <w:marLeft w:val="0"/>
                      <w:marRight w:val="0"/>
                      <w:marTop w:val="0"/>
                      <w:marBottom w:val="0"/>
                      <w:divBdr>
                        <w:top w:val="none" w:sz="0" w:space="0" w:color="auto"/>
                        <w:left w:val="none" w:sz="0" w:space="0" w:color="auto"/>
                        <w:bottom w:val="none" w:sz="0" w:space="0" w:color="auto"/>
                        <w:right w:val="none" w:sz="0" w:space="0" w:color="auto"/>
                      </w:divBdr>
                      <w:divsChild>
                        <w:div w:id="1009867247">
                          <w:marLeft w:val="0"/>
                          <w:marRight w:val="0"/>
                          <w:marTop w:val="0"/>
                          <w:marBottom w:val="0"/>
                          <w:divBdr>
                            <w:top w:val="none" w:sz="0" w:space="0" w:color="auto"/>
                            <w:left w:val="none" w:sz="0" w:space="0" w:color="auto"/>
                            <w:bottom w:val="none" w:sz="0" w:space="0" w:color="auto"/>
                            <w:right w:val="none" w:sz="0" w:space="0" w:color="auto"/>
                          </w:divBdr>
                          <w:divsChild>
                            <w:div w:id="118286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480990">
      <w:bodyDiv w:val="1"/>
      <w:marLeft w:val="0"/>
      <w:marRight w:val="0"/>
      <w:marTop w:val="0"/>
      <w:marBottom w:val="0"/>
      <w:divBdr>
        <w:top w:val="none" w:sz="0" w:space="0" w:color="auto"/>
        <w:left w:val="none" w:sz="0" w:space="0" w:color="auto"/>
        <w:bottom w:val="none" w:sz="0" w:space="0" w:color="auto"/>
        <w:right w:val="none" w:sz="0" w:space="0" w:color="auto"/>
      </w:divBdr>
    </w:div>
    <w:div w:id="290983354">
      <w:bodyDiv w:val="1"/>
      <w:marLeft w:val="0"/>
      <w:marRight w:val="0"/>
      <w:marTop w:val="0"/>
      <w:marBottom w:val="0"/>
      <w:divBdr>
        <w:top w:val="none" w:sz="0" w:space="0" w:color="auto"/>
        <w:left w:val="none" w:sz="0" w:space="0" w:color="auto"/>
        <w:bottom w:val="none" w:sz="0" w:space="0" w:color="auto"/>
        <w:right w:val="none" w:sz="0" w:space="0" w:color="auto"/>
      </w:divBdr>
    </w:div>
    <w:div w:id="294062735">
      <w:bodyDiv w:val="1"/>
      <w:marLeft w:val="0"/>
      <w:marRight w:val="0"/>
      <w:marTop w:val="0"/>
      <w:marBottom w:val="0"/>
      <w:divBdr>
        <w:top w:val="none" w:sz="0" w:space="0" w:color="auto"/>
        <w:left w:val="none" w:sz="0" w:space="0" w:color="auto"/>
        <w:bottom w:val="none" w:sz="0" w:space="0" w:color="auto"/>
        <w:right w:val="none" w:sz="0" w:space="0" w:color="auto"/>
      </w:divBdr>
      <w:divsChild>
        <w:div w:id="911278479">
          <w:marLeft w:val="480"/>
          <w:marRight w:val="0"/>
          <w:marTop w:val="0"/>
          <w:marBottom w:val="0"/>
          <w:divBdr>
            <w:top w:val="none" w:sz="0" w:space="0" w:color="auto"/>
            <w:left w:val="none" w:sz="0" w:space="0" w:color="auto"/>
            <w:bottom w:val="none" w:sz="0" w:space="0" w:color="auto"/>
            <w:right w:val="none" w:sz="0" w:space="0" w:color="auto"/>
          </w:divBdr>
        </w:div>
        <w:div w:id="1196381322">
          <w:marLeft w:val="480"/>
          <w:marRight w:val="0"/>
          <w:marTop w:val="0"/>
          <w:marBottom w:val="0"/>
          <w:divBdr>
            <w:top w:val="none" w:sz="0" w:space="0" w:color="auto"/>
            <w:left w:val="none" w:sz="0" w:space="0" w:color="auto"/>
            <w:bottom w:val="none" w:sz="0" w:space="0" w:color="auto"/>
            <w:right w:val="none" w:sz="0" w:space="0" w:color="auto"/>
          </w:divBdr>
        </w:div>
        <w:div w:id="516315085">
          <w:marLeft w:val="480"/>
          <w:marRight w:val="0"/>
          <w:marTop w:val="0"/>
          <w:marBottom w:val="0"/>
          <w:divBdr>
            <w:top w:val="none" w:sz="0" w:space="0" w:color="auto"/>
            <w:left w:val="none" w:sz="0" w:space="0" w:color="auto"/>
            <w:bottom w:val="none" w:sz="0" w:space="0" w:color="auto"/>
            <w:right w:val="none" w:sz="0" w:space="0" w:color="auto"/>
          </w:divBdr>
        </w:div>
        <w:div w:id="1431505963">
          <w:marLeft w:val="480"/>
          <w:marRight w:val="0"/>
          <w:marTop w:val="0"/>
          <w:marBottom w:val="0"/>
          <w:divBdr>
            <w:top w:val="none" w:sz="0" w:space="0" w:color="auto"/>
            <w:left w:val="none" w:sz="0" w:space="0" w:color="auto"/>
            <w:bottom w:val="none" w:sz="0" w:space="0" w:color="auto"/>
            <w:right w:val="none" w:sz="0" w:space="0" w:color="auto"/>
          </w:divBdr>
        </w:div>
        <w:div w:id="1989477517">
          <w:marLeft w:val="480"/>
          <w:marRight w:val="0"/>
          <w:marTop w:val="0"/>
          <w:marBottom w:val="0"/>
          <w:divBdr>
            <w:top w:val="none" w:sz="0" w:space="0" w:color="auto"/>
            <w:left w:val="none" w:sz="0" w:space="0" w:color="auto"/>
            <w:bottom w:val="none" w:sz="0" w:space="0" w:color="auto"/>
            <w:right w:val="none" w:sz="0" w:space="0" w:color="auto"/>
          </w:divBdr>
        </w:div>
        <w:div w:id="2085490155">
          <w:marLeft w:val="480"/>
          <w:marRight w:val="0"/>
          <w:marTop w:val="0"/>
          <w:marBottom w:val="0"/>
          <w:divBdr>
            <w:top w:val="none" w:sz="0" w:space="0" w:color="auto"/>
            <w:left w:val="none" w:sz="0" w:space="0" w:color="auto"/>
            <w:bottom w:val="none" w:sz="0" w:space="0" w:color="auto"/>
            <w:right w:val="none" w:sz="0" w:space="0" w:color="auto"/>
          </w:divBdr>
        </w:div>
        <w:div w:id="1277369475">
          <w:marLeft w:val="480"/>
          <w:marRight w:val="0"/>
          <w:marTop w:val="0"/>
          <w:marBottom w:val="0"/>
          <w:divBdr>
            <w:top w:val="none" w:sz="0" w:space="0" w:color="auto"/>
            <w:left w:val="none" w:sz="0" w:space="0" w:color="auto"/>
            <w:bottom w:val="none" w:sz="0" w:space="0" w:color="auto"/>
            <w:right w:val="none" w:sz="0" w:space="0" w:color="auto"/>
          </w:divBdr>
        </w:div>
        <w:div w:id="1315790577">
          <w:marLeft w:val="480"/>
          <w:marRight w:val="0"/>
          <w:marTop w:val="0"/>
          <w:marBottom w:val="0"/>
          <w:divBdr>
            <w:top w:val="none" w:sz="0" w:space="0" w:color="auto"/>
            <w:left w:val="none" w:sz="0" w:space="0" w:color="auto"/>
            <w:bottom w:val="none" w:sz="0" w:space="0" w:color="auto"/>
            <w:right w:val="none" w:sz="0" w:space="0" w:color="auto"/>
          </w:divBdr>
        </w:div>
        <w:div w:id="2031830830">
          <w:marLeft w:val="480"/>
          <w:marRight w:val="0"/>
          <w:marTop w:val="0"/>
          <w:marBottom w:val="0"/>
          <w:divBdr>
            <w:top w:val="none" w:sz="0" w:space="0" w:color="auto"/>
            <w:left w:val="none" w:sz="0" w:space="0" w:color="auto"/>
            <w:bottom w:val="none" w:sz="0" w:space="0" w:color="auto"/>
            <w:right w:val="none" w:sz="0" w:space="0" w:color="auto"/>
          </w:divBdr>
        </w:div>
        <w:div w:id="1354258943">
          <w:marLeft w:val="480"/>
          <w:marRight w:val="0"/>
          <w:marTop w:val="0"/>
          <w:marBottom w:val="0"/>
          <w:divBdr>
            <w:top w:val="none" w:sz="0" w:space="0" w:color="auto"/>
            <w:left w:val="none" w:sz="0" w:space="0" w:color="auto"/>
            <w:bottom w:val="none" w:sz="0" w:space="0" w:color="auto"/>
            <w:right w:val="none" w:sz="0" w:space="0" w:color="auto"/>
          </w:divBdr>
        </w:div>
        <w:div w:id="1097680529">
          <w:marLeft w:val="480"/>
          <w:marRight w:val="0"/>
          <w:marTop w:val="0"/>
          <w:marBottom w:val="0"/>
          <w:divBdr>
            <w:top w:val="none" w:sz="0" w:space="0" w:color="auto"/>
            <w:left w:val="none" w:sz="0" w:space="0" w:color="auto"/>
            <w:bottom w:val="none" w:sz="0" w:space="0" w:color="auto"/>
            <w:right w:val="none" w:sz="0" w:space="0" w:color="auto"/>
          </w:divBdr>
        </w:div>
        <w:div w:id="2005669235">
          <w:marLeft w:val="480"/>
          <w:marRight w:val="0"/>
          <w:marTop w:val="0"/>
          <w:marBottom w:val="0"/>
          <w:divBdr>
            <w:top w:val="none" w:sz="0" w:space="0" w:color="auto"/>
            <w:left w:val="none" w:sz="0" w:space="0" w:color="auto"/>
            <w:bottom w:val="none" w:sz="0" w:space="0" w:color="auto"/>
            <w:right w:val="none" w:sz="0" w:space="0" w:color="auto"/>
          </w:divBdr>
        </w:div>
        <w:div w:id="1516576989">
          <w:marLeft w:val="480"/>
          <w:marRight w:val="0"/>
          <w:marTop w:val="0"/>
          <w:marBottom w:val="0"/>
          <w:divBdr>
            <w:top w:val="none" w:sz="0" w:space="0" w:color="auto"/>
            <w:left w:val="none" w:sz="0" w:space="0" w:color="auto"/>
            <w:bottom w:val="none" w:sz="0" w:space="0" w:color="auto"/>
            <w:right w:val="none" w:sz="0" w:space="0" w:color="auto"/>
          </w:divBdr>
        </w:div>
        <w:div w:id="1338726416">
          <w:marLeft w:val="480"/>
          <w:marRight w:val="0"/>
          <w:marTop w:val="0"/>
          <w:marBottom w:val="0"/>
          <w:divBdr>
            <w:top w:val="none" w:sz="0" w:space="0" w:color="auto"/>
            <w:left w:val="none" w:sz="0" w:space="0" w:color="auto"/>
            <w:bottom w:val="none" w:sz="0" w:space="0" w:color="auto"/>
            <w:right w:val="none" w:sz="0" w:space="0" w:color="auto"/>
          </w:divBdr>
        </w:div>
        <w:div w:id="715858118">
          <w:marLeft w:val="480"/>
          <w:marRight w:val="0"/>
          <w:marTop w:val="0"/>
          <w:marBottom w:val="0"/>
          <w:divBdr>
            <w:top w:val="none" w:sz="0" w:space="0" w:color="auto"/>
            <w:left w:val="none" w:sz="0" w:space="0" w:color="auto"/>
            <w:bottom w:val="none" w:sz="0" w:space="0" w:color="auto"/>
            <w:right w:val="none" w:sz="0" w:space="0" w:color="auto"/>
          </w:divBdr>
        </w:div>
        <w:div w:id="173617823">
          <w:marLeft w:val="480"/>
          <w:marRight w:val="0"/>
          <w:marTop w:val="0"/>
          <w:marBottom w:val="0"/>
          <w:divBdr>
            <w:top w:val="none" w:sz="0" w:space="0" w:color="auto"/>
            <w:left w:val="none" w:sz="0" w:space="0" w:color="auto"/>
            <w:bottom w:val="none" w:sz="0" w:space="0" w:color="auto"/>
            <w:right w:val="none" w:sz="0" w:space="0" w:color="auto"/>
          </w:divBdr>
        </w:div>
        <w:div w:id="324474190">
          <w:marLeft w:val="480"/>
          <w:marRight w:val="0"/>
          <w:marTop w:val="0"/>
          <w:marBottom w:val="0"/>
          <w:divBdr>
            <w:top w:val="none" w:sz="0" w:space="0" w:color="auto"/>
            <w:left w:val="none" w:sz="0" w:space="0" w:color="auto"/>
            <w:bottom w:val="none" w:sz="0" w:space="0" w:color="auto"/>
            <w:right w:val="none" w:sz="0" w:space="0" w:color="auto"/>
          </w:divBdr>
        </w:div>
        <w:div w:id="569080489">
          <w:marLeft w:val="480"/>
          <w:marRight w:val="0"/>
          <w:marTop w:val="0"/>
          <w:marBottom w:val="0"/>
          <w:divBdr>
            <w:top w:val="none" w:sz="0" w:space="0" w:color="auto"/>
            <w:left w:val="none" w:sz="0" w:space="0" w:color="auto"/>
            <w:bottom w:val="none" w:sz="0" w:space="0" w:color="auto"/>
            <w:right w:val="none" w:sz="0" w:space="0" w:color="auto"/>
          </w:divBdr>
        </w:div>
        <w:div w:id="1085304710">
          <w:marLeft w:val="480"/>
          <w:marRight w:val="0"/>
          <w:marTop w:val="0"/>
          <w:marBottom w:val="0"/>
          <w:divBdr>
            <w:top w:val="none" w:sz="0" w:space="0" w:color="auto"/>
            <w:left w:val="none" w:sz="0" w:space="0" w:color="auto"/>
            <w:bottom w:val="none" w:sz="0" w:space="0" w:color="auto"/>
            <w:right w:val="none" w:sz="0" w:space="0" w:color="auto"/>
          </w:divBdr>
        </w:div>
        <w:div w:id="2088651997">
          <w:marLeft w:val="480"/>
          <w:marRight w:val="0"/>
          <w:marTop w:val="0"/>
          <w:marBottom w:val="0"/>
          <w:divBdr>
            <w:top w:val="none" w:sz="0" w:space="0" w:color="auto"/>
            <w:left w:val="none" w:sz="0" w:space="0" w:color="auto"/>
            <w:bottom w:val="none" w:sz="0" w:space="0" w:color="auto"/>
            <w:right w:val="none" w:sz="0" w:space="0" w:color="auto"/>
          </w:divBdr>
        </w:div>
        <w:div w:id="218976480">
          <w:marLeft w:val="480"/>
          <w:marRight w:val="0"/>
          <w:marTop w:val="0"/>
          <w:marBottom w:val="0"/>
          <w:divBdr>
            <w:top w:val="none" w:sz="0" w:space="0" w:color="auto"/>
            <w:left w:val="none" w:sz="0" w:space="0" w:color="auto"/>
            <w:bottom w:val="none" w:sz="0" w:space="0" w:color="auto"/>
            <w:right w:val="none" w:sz="0" w:space="0" w:color="auto"/>
          </w:divBdr>
        </w:div>
        <w:div w:id="2119138190">
          <w:marLeft w:val="480"/>
          <w:marRight w:val="0"/>
          <w:marTop w:val="0"/>
          <w:marBottom w:val="0"/>
          <w:divBdr>
            <w:top w:val="none" w:sz="0" w:space="0" w:color="auto"/>
            <w:left w:val="none" w:sz="0" w:space="0" w:color="auto"/>
            <w:bottom w:val="none" w:sz="0" w:space="0" w:color="auto"/>
            <w:right w:val="none" w:sz="0" w:space="0" w:color="auto"/>
          </w:divBdr>
        </w:div>
        <w:div w:id="1926255975">
          <w:marLeft w:val="480"/>
          <w:marRight w:val="0"/>
          <w:marTop w:val="0"/>
          <w:marBottom w:val="0"/>
          <w:divBdr>
            <w:top w:val="none" w:sz="0" w:space="0" w:color="auto"/>
            <w:left w:val="none" w:sz="0" w:space="0" w:color="auto"/>
            <w:bottom w:val="none" w:sz="0" w:space="0" w:color="auto"/>
            <w:right w:val="none" w:sz="0" w:space="0" w:color="auto"/>
          </w:divBdr>
        </w:div>
        <w:div w:id="1086339956">
          <w:marLeft w:val="480"/>
          <w:marRight w:val="0"/>
          <w:marTop w:val="0"/>
          <w:marBottom w:val="0"/>
          <w:divBdr>
            <w:top w:val="none" w:sz="0" w:space="0" w:color="auto"/>
            <w:left w:val="none" w:sz="0" w:space="0" w:color="auto"/>
            <w:bottom w:val="none" w:sz="0" w:space="0" w:color="auto"/>
            <w:right w:val="none" w:sz="0" w:space="0" w:color="auto"/>
          </w:divBdr>
        </w:div>
        <w:div w:id="1222516300">
          <w:marLeft w:val="480"/>
          <w:marRight w:val="0"/>
          <w:marTop w:val="0"/>
          <w:marBottom w:val="0"/>
          <w:divBdr>
            <w:top w:val="none" w:sz="0" w:space="0" w:color="auto"/>
            <w:left w:val="none" w:sz="0" w:space="0" w:color="auto"/>
            <w:bottom w:val="none" w:sz="0" w:space="0" w:color="auto"/>
            <w:right w:val="none" w:sz="0" w:space="0" w:color="auto"/>
          </w:divBdr>
        </w:div>
        <w:div w:id="2095591168">
          <w:marLeft w:val="480"/>
          <w:marRight w:val="0"/>
          <w:marTop w:val="0"/>
          <w:marBottom w:val="0"/>
          <w:divBdr>
            <w:top w:val="none" w:sz="0" w:space="0" w:color="auto"/>
            <w:left w:val="none" w:sz="0" w:space="0" w:color="auto"/>
            <w:bottom w:val="none" w:sz="0" w:space="0" w:color="auto"/>
            <w:right w:val="none" w:sz="0" w:space="0" w:color="auto"/>
          </w:divBdr>
        </w:div>
        <w:div w:id="751706367">
          <w:marLeft w:val="480"/>
          <w:marRight w:val="0"/>
          <w:marTop w:val="0"/>
          <w:marBottom w:val="0"/>
          <w:divBdr>
            <w:top w:val="none" w:sz="0" w:space="0" w:color="auto"/>
            <w:left w:val="none" w:sz="0" w:space="0" w:color="auto"/>
            <w:bottom w:val="none" w:sz="0" w:space="0" w:color="auto"/>
            <w:right w:val="none" w:sz="0" w:space="0" w:color="auto"/>
          </w:divBdr>
        </w:div>
        <w:div w:id="691809020">
          <w:marLeft w:val="480"/>
          <w:marRight w:val="0"/>
          <w:marTop w:val="0"/>
          <w:marBottom w:val="0"/>
          <w:divBdr>
            <w:top w:val="none" w:sz="0" w:space="0" w:color="auto"/>
            <w:left w:val="none" w:sz="0" w:space="0" w:color="auto"/>
            <w:bottom w:val="none" w:sz="0" w:space="0" w:color="auto"/>
            <w:right w:val="none" w:sz="0" w:space="0" w:color="auto"/>
          </w:divBdr>
        </w:div>
        <w:div w:id="1341153517">
          <w:marLeft w:val="480"/>
          <w:marRight w:val="0"/>
          <w:marTop w:val="0"/>
          <w:marBottom w:val="0"/>
          <w:divBdr>
            <w:top w:val="none" w:sz="0" w:space="0" w:color="auto"/>
            <w:left w:val="none" w:sz="0" w:space="0" w:color="auto"/>
            <w:bottom w:val="none" w:sz="0" w:space="0" w:color="auto"/>
            <w:right w:val="none" w:sz="0" w:space="0" w:color="auto"/>
          </w:divBdr>
        </w:div>
        <w:div w:id="532230959">
          <w:marLeft w:val="480"/>
          <w:marRight w:val="0"/>
          <w:marTop w:val="0"/>
          <w:marBottom w:val="0"/>
          <w:divBdr>
            <w:top w:val="none" w:sz="0" w:space="0" w:color="auto"/>
            <w:left w:val="none" w:sz="0" w:space="0" w:color="auto"/>
            <w:bottom w:val="none" w:sz="0" w:space="0" w:color="auto"/>
            <w:right w:val="none" w:sz="0" w:space="0" w:color="auto"/>
          </w:divBdr>
        </w:div>
        <w:div w:id="1386952055">
          <w:marLeft w:val="480"/>
          <w:marRight w:val="0"/>
          <w:marTop w:val="0"/>
          <w:marBottom w:val="0"/>
          <w:divBdr>
            <w:top w:val="none" w:sz="0" w:space="0" w:color="auto"/>
            <w:left w:val="none" w:sz="0" w:space="0" w:color="auto"/>
            <w:bottom w:val="none" w:sz="0" w:space="0" w:color="auto"/>
            <w:right w:val="none" w:sz="0" w:space="0" w:color="auto"/>
          </w:divBdr>
        </w:div>
        <w:div w:id="305817533">
          <w:marLeft w:val="480"/>
          <w:marRight w:val="0"/>
          <w:marTop w:val="0"/>
          <w:marBottom w:val="0"/>
          <w:divBdr>
            <w:top w:val="none" w:sz="0" w:space="0" w:color="auto"/>
            <w:left w:val="none" w:sz="0" w:space="0" w:color="auto"/>
            <w:bottom w:val="none" w:sz="0" w:space="0" w:color="auto"/>
            <w:right w:val="none" w:sz="0" w:space="0" w:color="auto"/>
          </w:divBdr>
        </w:div>
        <w:div w:id="1004743350">
          <w:marLeft w:val="480"/>
          <w:marRight w:val="0"/>
          <w:marTop w:val="0"/>
          <w:marBottom w:val="0"/>
          <w:divBdr>
            <w:top w:val="none" w:sz="0" w:space="0" w:color="auto"/>
            <w:left w:val="none" w:sz="0" w:space="0" w:color="auto"/>
            <w:bottom w:val="none" w:sz="0" w:space="0" w:color="auto"/>
            <w:right w:val="none" w:sz="0" w:space="0" w:color="auto"/>
          </w:divBdr>
        </w:div>
        <w:div w:id="689915801">
          <w:marLeft w:val="480"/>
          <w:marRight w:val="0"/>
          <w:marTop w:val="0"/>
          <w:marBottom w:val="0"/>
          <w:divBdr>
            <w:top w:val="none" w:sz="0" w:space="0" w:color="auto"/>
            <w:left w:val="none" w:sz="0" w:space="0" w:color="auto"/>
            <w:bottom w:val="none" w:sz="0" w:space="0" w:color="auto"/>
            <w:right w:val="none" w:sz="0" w:space="0" w:color="auto"/>
          </w:divBdr>
        </w:div>
        <w:div w:id="7101299">
          <w:marLeft w:val="480"/>
          <w:marRight w:val="0"/>
          <w:marTop w:val="0"/>
          <w:marBottom w:val="0"/>
          <w:divBdr>
            <w:top w:val="none" w:sz="0" w:space="0" w:color="auto"/>
            <w:left w:val="none" w:sz="0" w:space="0" w:color="auto"/>
            <w:bottom w:val="none" w:sz="0" w:space="0" w:color="auto"/>
            <w:right w:val="none" w:sz="0" w:space="0" w:color="auto"/>
          </w:divBdr>
        </w:div>
        <w:div w:id="584385869">
          <w:marLeft w:val="480"/>
          <w:marRight w:val="0"/>
          <w:marTop w:val="0"/>
          <w:marBottom w:val="0"/>
          <w:divBdr>
            <w:top w:val="none" w:sz="0" w:space="0" w:color="auto"/>
            <w:left w:val="none" w:sz="0" w:space="0" w:color="auto"/>
            <w:bottom w:val="none" w:sz="0" w:space="0" w:color="auto"/>
            <w:right w:val="none" w:sz="0" w:space="0" w:color="auto"/>
          </w:divBdr>
        </w:div>
        <w:div w:id="635263062">
          <w:marLeft w:val="480"/>
          <w:marRight w:val="0"/>
          <w:marTop w:val="0"/>
          <w:marBottom w:val="0"/>
          <w:divBdr>
            <w:top w:val="none" w:sz="0" w:space="0" w:color="auto"/>
            <w:left w:val="none" w:sz="0" w:space="0" w:color="auto"/>
            <w:bottom w:val="none" w:sz="0" w:space="0" w:color="auto"/>
            <w:right w:val="none" w:sz="0" w:space="0" w:color="auto"/>
          </w:divBdr>
        </w:div>
        <w:div w:id="2111386349">
          <w:marLeft w:val="480"/>
          <w:marRight w:val="0"/>
          <w:marTop w:val="0"/>
          <w:marBottom w:val="0"/>
          <w:divBdr>
            <w:top w:val="none" w:sz="0" w:space="0" w:color="auto"/>
            <w:left w:val="none" w:sz="0" w:space="0" w:color="auto"/>
            <w:bottom w:val="none" w:sz="0" w:space="0" w:color="auto"/>
            <w:right w:val="none" w:sz="0" w:space="0" w:color="auto"/>
          </w:divBdr>
        </w:div>
        <w:div w:id="1158763192">
          <w:marLeft w:val="480"/>
          <w:marRight w:val="0"/>
          <w:marTop w:val="0"/>
          <w:marBottom w:val="0"/>
          <w:divBdr>
            <w:top w:val="none" w:sz="0" w:space="0" w:color="auto"/>
            <w:left w:val="none" w:sz="0" w:space="0" w:color="auto"/>
            <w:bottom w:val="none" w:sz="0" w:space="0" w:color="auto"/>
            <w:right w:val="none" w:sz="0" w:space="0" w:color="auto"/>
          </w:divBdr>
        </w:div>
        <w:div w:id="1525245231">
          <w:marLeft w:val="480"/>
          <w:marRight w:val="0"/>
          <w:marTop w:val="0"/>
          <w:marBottom w:val="0"/>
          <w:divBdr>
            <w:top w:val="none" w:sz="0" w:space="0" w:color="auto"/>
            <w:left w:val="none" w:sz="0" w:space="0" w:color="auto"/>
            <w:bottom w:val="none" w:sz="0" w:space="0" w:color="auto"/>
            <w:right w:val="none" w:sz="0" w:space="0" w:color="auto"/>
          </w:divBdr>
        </w:div>
        <w:div w:id="1269970806">
          <w:marLeft w:val="480"/>
          <w:marRight w:val="0"/>
          <w:marTop w:val="0"/>
          <w:marBottom w:val="0"/>
          <w:divBdr>
            <w:top w:val="none" w:sz="0" w:space="0" w:color="auto"/>
            <w:left w:val="none" w:sz="0" w:space="0" w:color="auto"/>
            <w:bottom w:val="none" w:sz="0" w:space="0" w:color="auto"/>
            <w:right w:val="none" w:sz="0" w:space="0" w:color="auto"/>
          </w:divBdr>
        </w:div>
        <w:div w:id="1538660796">
          <w:marLeft w:val="480"/>
          <w:marRight w:val="0"/>
          <w:marTop w:val="0"/>
          <w:marBottom w:val="0"/>
          <w:divBdr>
            <w:top w:val="none" w:sz="0" w:space="0" w:color="auto"/>
            <w:left w:val="none" w:sz="0" w:space="0" w:color="auto"/>
            <w:bottom w:val="none" w:sz="0" w:space="0" w:color="auto"/>
            <w:right w:val="none" w:sz="0" w:space="0" w:color="auto"/>
          </w:divBdr>
        </w:div>
        <w:div w:id="1198472312">
          <w:marLeft w:val="480"/>
          <w:marRight w:val="0"/>
          <w:marTop w:val="0"/>
          <w:marBottom w:val="0"/>
          <w:divBdr>
            <w:top w:val="none" w:sz="0" w:space="0" w:color="auto"/>
            <w:left w:val="none" w:sz="0" w:space="0" w:color="auto"/>
            <w:bottom w:val="none" w:sz="0" w:space="0" w:color="auto"/>
            <w:right w:val="none" w:sz="0" w:space="0" w:color="auto"/>
          </w:divBdr>
        </w:div>
        <w:div w:id="217085603">
          <w:marLeft w:val="480"/>
          <w:marRight w:val="0"/>
          <w:marTop w:val="0"/>
          <w:marBottom w:val="0"/>
          <w:divBdr>
            <w:top w:val="none" w:sz="0" w:space="0" w:color="auto"/>
            <w:left w:val="none" w:sz="0" w:space="0" w:color="auto"/>
            <w:bottom w:val="none" w:sz="0" w:space="0" w:color="auto"/>
            <w:right w:val="none" w:sz="0" w:space="0" w:color="auto"/>
          </w:divBdr>
        </w:div>
        <w:div w:id="1880779417">
          <w:marLeft w:val="480"/>
          <w:marRight w:val="0"/>
          <w:marTop w:val="0"/>
          <w:marBottom w:val="0"/>
          <w:divBdr>
            <w:top w:val="none" w:sz="0" w:space="0" w:color="auto"/>
            <w:left w:val="none" w:sz="0" w:space="0" w:color="auto"/>
            <w:bottom w:val="none" w:sz="0" w:space="0" w:color="auto"/>
            <w:right w:val="none" w:sz="0" w:space="0" w:color="auto"/>
          </w:divBdr>
        </w:div>
        <w:div w:id="2139644254">
          <w:marLeft w:val="480"/>
          <w:marRight w:val="0"/>
          <w:marTop w:val="0"/>
          <w:marBottom w:val="0"/>
          <w:divBdr>
            <w:top w:val="none" w:sz="0" w:space="0" w:color="auto"/>
            <w:left w:val="none" w:sz="0" w:space="0" w:color="auto"/>
            <w:bottom w:val="none" w:sz="0" w:space="0" w:color="auto"/>
            <w:right w:val="none" w:sz="0" w:space="0" w:color="auto"/>
          </w:divBdr>
        </w:div>
        <w:div w:id="2011367848">
          <w:marLeft w:val="480"/>
          <w:marRight w:val="0"/>
          <w:marTop w:val="0"/>
          <w:marBottom w:val="0"/>
          <w:divBdr>
            <w:top w:val="none" w:sz="0" w:space="0" w:color="auto"/>
            <w:left w:val="none" w:sz="0" w:space="0" w:color="auto"/>
            <w:bottom w:val="none" w:sz="0" w:space="0" w:color="auto"/>
            <w:right w:val="none" w:sz="0" w:space="0" w:color="auto"/>
          </w:divBdr>
        </w:div>
        <w:div w:id="1785922146">
          <w:marLeft w:val="480"/>
          <w:marRight w:val="0"/>
          <w:marTop w:val="0"/>
          <w:marBottom w:val="0"/>
          <w:divBdr>
            <w:top w:val="none" w:sz="0" w:space="0" w:color="auto"/>
            <w:left w:val="none" w:sz="0" w:space="0" w:color="auto"/>
            <w:bottom w:val="none" w:sz="0" w:space="0" w:color="auto"/>
            <w:right w:val="none" w:sz="0" w:space="0" w:color="auto"/>
          </w:divBdr>
        </w:div>
        <w:div w:id="710424218">
          <w:marLeft w:val="480"/>
          <w:marRight w:val="0"/>
          <w:marTop w:val="0"/>
          <w:marBottom w:val="0"/>
          <w:divBdr>
            <w:top w:val="none" w:sz="0" w:space="0" w:color="auto"/>
            <w:left w:val="none" w:sz="0" w:space="0" w:color="auto"/>
            <w:bottom w:val="none" w:sz="0" w:space="0" w:color="auto"/>
            <w:right w:val="none" w:sz="0" w:space="0" w:color="auto"/>
          </w:divBdr>
        </w:div>
        <w:div w:id="1571228366">
          <w:marLeft w:val="480"/>
          <w:marRight w:val="0"/>
          <w:marTop w:val="0"/>
          <w:marBottom w:val="0"/>
          <w:divBdr>
            <w:top w:val="none" w:sz="0" w:space="0" w:color="auto"/>
            <w:left w:val="none" w:sz="0" w:space="0" w:color="auto"/>
            <w:bottom w:val="none" w:sz="0" w:space="0" w:color="auto"/>
            <w:right w:val="none" w:sz="0" w:space="0" w:color="auto"/>
          </w:divBdr>
        </w:div>
        <w:div w:id="322853872">
          <w:marLeft w:val="480"/>
          <w:marRight w:val="0"/>
          <w:marTop w:val="0"/>
          <w:marBottom w:val="0"/>
          <w:divBdr>
            <w:top w:val="none" w:sz="0" w:space="0" w:color="auto"/>
            <w:left w:val="none" w:sz="0" w:space="0" w:color="auto"/>
            <w:bottom w:val="none" w:sz="0" w:space="0" w:color="auto"/>
            <w:right w:val="none" w:sz="0" w:space="0" w:color="auto"/>
          </w:divBdr>
        </w:div>
        <w:div w:id="1566334302">
          <w:marLeft w:val="480"/>
          <w:marRight w:val="0"/>
          <w:marTop w:val="0"/>
          <w:marBottom w:val="0"/>
          <w:divBdr>
            <w:top w:val="none" w:sz="0" w:space="0" w:color="auto"/>
            <w:left w:val="none" w:sz="0" w:space="0" w:color="auto"/>
            <w:bottom w:val="none" w:sz="0" w:space="0" w:color="auto"/>
            <w:right w:val="none" w:sz="0" w:space="0" w:color="auto"/>
          </w:divBdr>
        </w:div>
        <w:div w:id="33893831">
          <w:marLeft w:val="480"/>
          <w:marRight w:val="0"/>
          <w:marTop w:val="0"/>
          <w:marBottom w:val="0"/>
          <w:divBdr>
            <w:top w:val="none" w:sz="0" w:space="0" w:color="auto"/>
            <w:left w:val="none" w:sz="0" w:space="0" w:color="auto"/>
            <w:bottom w:val="none" w:sz="0" w:space="0" w:color="auto"/>
            <w:right w:val="none" w:sz="0" w:space="0" w:color="auto"/>
          </w:divBdr>
        </w:div>
        <w:div w:id="1761676148">
          <w:marLeft w:val="480"/>
          <w:marRight w:val="0"/>
          <w:marTop w:val="0"/>
          <w:marBottom w:val="0"/>
          <w:divBdr>
            <w:top w:val="none" w:sz="0" w:space="0" w:color="auto"/>
            <w:left w:val="none" w:sz="0" w:space="0" w:color="auto"/>
            <w:bottom w:val="none" w:sz="0" w:space="0" w:color="auto"/>
            <w:right w:val="none" w:sz="0" w:space="0" w:color="auto"/>
          </w:divBdr>
        </w:div>
        <w:div w:id="1413308283">
          <w:marLeft w:val="480"/>
          <w:marRight w:val="0"/>
          <w:marTop w:val="0"/>
          <w:marBottom w:val="0"/>
          <w:divBdr>
            <w:top w:val="none" w:sz="0" w:space="0" w:color="auto"/>
            <w:left w:val="none" w:sz="0" w:space="0" w:color="auto"/>
            <w:bottom w:val="none" w:sz="0" w:space="0" w:color="auto"/>
            <w:right w:val="none" w:sz="0" w:space="0" w:color="auto"/>
          </w:divBdr>
        </w:div>
        <w:div w:id="1654142424">
          <w:marLeft w:val="480"/>
          <w:marRight w:val="0"/>
          <w:marTop w:val="0"/>
          <w:marBottom w:val="0"/>
          <w:divBdr>
            <w:top w:val="none" w:sz="0" w:space="0" w:color="auto"/>
            <w:left w:val="none" w:sz="0" w:space="0" w:color="auto"/>
            <w:bottom w:val="none" w:sz="0" w:space="0" w:color="auto"/>
            <w:right w:val="none" w:sz="0" w:space="0" w:color="auto"/>
          </w:divBdr>
        </w:div>
        <w:div w:id="1526403634">
          <w:marLeft w:val="480"/>
          <w:marRight w:val="0"/>
          <w:marTop w:val="0"/>
          <w:marBottom w:val="0"/>
          <w:divBdr>
            <w:top w:val="none" w:sz="0" w:space="0" w:color="auto"/>
            <w:left w:val="none" w:sz="0" w:space="0" w:color="auto"/>
            <w:bottom w:val="none" w:sz="0" w:space="0" w:color="auto"/>
            <w:right w:val="none" w:sz="0" w:space="0" w:color="auto"/>
          </w:divBdr>
        </w:div>
        <w:div w:id="1981498966">
          <w:marLeft w:val="480"/>
          <w:marRight w:val="0"/>
          <w:marTop w:val="0"/>
          <w:marBottom w:val="0"/>
          <w:divBdr>
            <w:top w:val="none" w:sz="0" w:space="0" w:color="auto"/>
            <w:left w:val="none" w:sz="0" w:space="0" w:color="auto"/>
            <w:bottom w:val="none" w:sz="0" w:space="0" w:color="auto"/>
            <w:right w:val="none" w:sz="0" w:space="0" w:color="auto"/>
          </w:divBdr>
        </w:div>
      </w:divsChild>
    </w:div>
    <w:div w:id="294868567">
      <w:bodyDiv w:val="1"/>
      <w:marLeft w:val="0"/>
      <w:marRight w:val="0"/>
      <w:marTop w:val="0"/>
      <w:marBottom w:val="0"/>
      <w:divBdr>
        <w:top w:val="none" w:sz="0" w:space="0" w:color="auto"/>
        <w:left w:val="none" w:sz="0" w:space="0" w:color="auto"/>
        <w:bottom w:val="none" w:sz="0" w:space="0" w:color="auto"/>
        <w:right w:val="none" w:sz="0" w:space="0" w:color="auto"/>
      </w:divBdr>
    </w:div>
    <w:div w:id="300886062">
      <w:bodyDiv w:val="1"/>
      <w:marLeft w:val="0"/>
      <w:marRight w:val="0"/>
      <w:marTop w:val="0"/>
      <w:marBottom w:val="0"/>
      <w:divBdr>
        <w:top w:val="none" w:sz="0" w:space="0" w:color="auto"/>
        <w:left w:val="none" w:sz="0" w:space="0" w:color="auto"/>
        <w:bottom w:val="none" w:sz="0" w:space="0" w:color="auto"/>
        <w:right w:val="none" w:sz="0" w:space="0" w:color="auto"/>
      </w:divBdr>
    </w:div>
    <w:div w:id="306083302">
      <w:bodyDiv w:val="1"/>
      <w:marLeft w:val="0"/>
      <w:marRight w:val="0"/>
      <w:marTop w:val="0"/>
      <w:marBottom w:val="0"/>
      <w:divBdr>
        <w:top w:val="none" w:sz="0" w:space="0" w:color="auto"/>
        <w:left w:val="none" w:sz="0" w:space="0" w:color="auto"/>
        <w:bottom w:val="none" w:sz="0" w:space="0" w:color="auto"/>
        <w:right w:val="none" w:sz="0" w:space="0" w:color="auto"/>
      </w:divBdr>
    </w:div>
    <w:div w:id="306669712">
      <w:bodyDiv w:val="1"/>
      <w:marLeft w:val="0"/>
      <w:marRight w:val="0"/>
      <w:marTop w:val="0"/>
      <w:marBottom w:val="0"/>
      <w:divBdr>
        <w:top w:val="none" w:sz="0" w:space="0" w:color="auto"/>
        <w:left w:val="none" w:sz="0" w:space="0" w:color="auto"/>
        <w:bottom w:val="none" w:sz="0" w:space="0" w:color="auto"/>
        <w:right w:val="none" w:sz="0" w:space="0" w:color="auto"/>
      </w:divBdr>
    </w:div>
    <w:div w:id="308826624">
      <w:bodyDiv w:val="1"/>
      <w:marLeft w:val="0"/>
      <w:marRight w:val="0"/>
      <w:marTop w:val="0"/>
      <w:marBottom w:val="0"/>
      <w:divBdr>
        <w:top w:val="none" w:sz="0" w:space="0" w:color="auto"/>
        <w:left w:val="none" w:sz="0" w:space="0" w:color="auto"/>
        <w:bottom w:val="none" w:sz="0" w:space="0" w:color="auto"/>
        <w:right w:val="none" w:sz="0" w:space="0" w:color="auto"/>
      </w:divBdr>
    </w:div>
    <w:div w:id="310837897">
      <w:bodyDiv w:val="1"/>
      <w:marLeft w:val="0"/>
      <w:marRight w:val="0"/>
      <w:marTop w:val="0"/>
      <w:marBottom w:val="0"/>
      <w:divBdr>
        <w:top w:val="none" w:sz="0" w:space="0" w:color="auto"/>
        <w:left w:val="none" w:sz="0" w:space="0" w:color="auto"/>
        <w:bottom w:val="none" w:sz="0" w:space="0" w:color="auto"/>
        <w:right w:val="none" w:sz="0" w:space="0" w:color="auto"/>
      </w:divBdr>
    </w:div>
    <w:div w:id="312492288">
      <w:bodyDiv w:val="1"/>
      <w:marLeft w:val="0"/>
      <w:marRight w:val="0"/>
      <w:marTop w:val="0"/>
      <w:marBottom w:val="0"/>
      <w:divBdr>
        <w:top w:val="none" w:sz="0" w:space="0" w:color="auto"/>
        <w:left w:val="none" w:sz="0" w:space="0" w:color="auto"/>
        <w:bottom w:val="none" w:sz="0" w:space="0" w:color="auto"/>
        <w:right w:val="none" w:sz="0" w:space="0" w:color="auto"/>
      </w:divBdr>
    </w:div>
    <w:div w:id="314185763">
      <w:bodyDiv w:val="1"/>
      <w:marLeft w:val="0"/>
      <w:marRight w:val="0"/>
      <w:marTop w:val="0"/>
      <w:marBottom w:val="0"/>
      <w:divBdr>
        <w:top w:val="none" w:sz="0" w:space="0" w:color="auto"/>
        <w:left w:val="none" w:sz="0" w:space="0" w:color="auto"/>
        <w:bottom w:val="none" w:sz="0" w:space="0" w:color="auto"/>
        <w:right w:val="none" w:sz="0" w:space="0" w:color="auto"/>
      </w:divBdr>
    </w:div>
    <w:div w:id="317467773">
      <w:bodyDiv w:val="1"/>
      <w:marLeft w:val="0"/>
      <w:marRight w:val="0"/>
      <w:marTop w:val="0"/>
      <w:marBottom w:val="0"/>
      <w:divBdr>
        <w:top w:val="none" w:sz="0" w:space="0" w:color="auto"/>
        <w:left w:val="none" w:sz="0" w:space="0" w:color="auto"/>
        <w:bottom w:val="none" w:sz="0" w:space="0" w:color="auto"/>
        <w:right w:val="none" w:sz="0" w:space="0" w:color="auto"/>
      </w:divBdr>
      <w:divsChild>
        <w:div w:id="422920403">
          <w:marLeft w:val="480"/>
          <w:marRight w:val="0"/>
          <w:marTop w:val="0"/>
          <w:marBottom w:val="0"/>
          <w:divBdr>
            <w:top w:val="none" w:sz="0" w:space="0" w:color="auto"/>
            <w:left w:val="none" w:sz="0" w:space="0" w:color="auto"/>
            <w:bottom w:val="none" w:sz="0" w:space="0" w:color="auto"/>
            <w:right w:val="none" w:sz="0" w:space="0" w:color="auto"/>
          </w:divBdr>
        </w:div>
        <w:div w:id="1271159396">
          <w:marLeft w:val="480"/>
          <w:marRight w:val="0"/>
          <w:marTop w:val="0"/>
          <w:marBottom w:val="0"/>
          <w:divBdr>
            <w:top w:val="none" w:sz="0" w:space="0" w:color="auto"/>
            <w:left w:val="none" w:sz="0" w:space="0" w:color="auto"/>
            <w:bottom w:val="none" w:sz="0" w:space="0" w:color="auto"/>
            <w:right w:val="none" w:sz="0" w:space="0" w:color="auto"/>
          </w:divBdr>
        </w:div>
        <w:div w:id="19398746">
          <w:marLeft w:val="480"/>
          <w:marRight w:val="0"/>
          <w:marTop w:val="0"/>
          <w:marBottom w:val="0"/>
          <w:divBdr>
            <w:top w:val="none" w:sz="0" w:space="0" w:color="auto"/>
            <w:left w:val="none" w:sz="0" w:space="0" w:color="auto"/>
            <w:bottom w:val="none" w:sz="0" w:space="0" w:color="auto"/>
            <w:right w:val="none" w:sz="0" w:space="0" w:color="auto"/>
          </w:divBdr>
        </w:div>
        <w:div w:id="1336692346">
          <w:marLeft w:val="480"/>
          <w:marRight w:val="0"/>
          <w:marTop w:val="0"/>
          <w:marBottom w:val="0"/>
          <w:divBdr>
            <w:top w:val="none" w:sz="0" w:space="0" w:color="auto"/>
            <w:left w:val="none" w:sz="0" w:space="0" w:color="auto"/>
            <w:bottom w:val="none" w:sz="0" w:space="0" w:color="auto"/>
            <w:right w:val="none" w:sz="0" w:space="0" w:color="auto"/>
          </w:divBdr>
        </w:div>
        <w:div w:id="821694628">
          <w:marLeft w:val="480"/>
          <w:marRight w:val="0"/>
          <w:marTop w:val="0"/>
          <w:marBottom w:val="0"/>
          <w:divBdr>
            <w:top w:val="none" w:sz="0" w:space="0" w:color="auto"/>
            <w:left w:val="none" w:sz="0" w:space="0" w:color="auto"/>
            <w:bottom w:val="none" w:sz="0" w:space="0" w:color="auto"/>
            <w:right w:val="none" w:sz="0" w:space="0" w:color="auto"/>
          </w:divBdr>
        </w:div>
        <w:div w:id="667712986">
          <w:marLeft w:val="480"/>
          <w:marRight w:val="0"/>
          <w:marTop w:val="0"/>
          <w:marBottom w:val="0"/>
          <w:divBdr>
            <w:top w:val="none" w:sz="0" w:space="0" w:color="auto"/>
            <w:left w:val="none" w:sz="0" w:space="0" w:color="auto"/>
            <w:bottom w:val="none" w:sz="0" w:space="0" w:color="auto"/>
            <w:right w:val="none" w:sz="0" w:space="0" w:color="auto"/>
          </w:divBdr>
        </w:div>
        <w:div w:id="968895378">
          <w:marLeft w:val="480"/>
          <w:marRight w:val="0"/>
          <w:marTop w:val="0"/>
          <w:marBottom w:val="0"/>
          <w:divBdr>
            <w:top w:val="none" w:sz="0" w:space="0" w:color="auto"/>
            <w:left w:val="none" w:sz="0" w:space="0" w:color="auto"/>
            <w:bottom w:val="none" w:sz="0" w:space="0" w:color="auto"/>
            <w:right w:val="none" w:sz="0" w:space="0" w:color="auto"/>
          </w:divBdr>
        </w:div>
        <w:div w:id="825777539">
          <w:marLeft w:val="480"/>
          <w:marRight w:val="0"/>
          <w:marTop w:val="0"/>
          <w:marBottom w:val="0"/>
          <w:divBdr>
            <w:top w:val="none" w:sz="0" w:space="0" w:color="auto"/>
            <w:left w:val="none" w:sz="0" w:space="0" w:color="auto"/>
            <w:bottom w:val="none" w:sz="0" w:space="0" w:color="auto"/>
            <w:right w:val="none" w:sz="0" w:space="0" w:color="auto"/>
          </w:divBdr>
        </w:div>
        <w:div w:id="2008051506">
          <w:marLeft w:val="480"/>
          <w:marRight w:val="0"/>
          <w:marTop w:val="0"/>
          <w:marBottom w:val="0"/>
          <w:divBdr>
            <w:top w:val="none" w:sz="0" w:space="0" w:color="auto"/>
            <w:left w:val="none" w:sz="0" w:space="0" w:color="auto"/>
            <w:bottom w:val="none" w:sz="0" w:space="0" w:color="auto"/>
            <w:right w:val="none" w:sz="0" w:space="0" w:color="auto"/>
          </w:divBdr>
        </w:div>
        <w:div w:id="144400989">
          <w:marLeft w:val="480"/>
          <w:marRight w:val="0"/>
          <w:marTop w:val="0"/>
          <w:marBottom w:val="0"/>
          <w:divBdr>
            <w:top w:val="none" w:sz="0" w:space="0" w:color="auto"/>
            <w:left w:val="none" w:sz="0" w:space="0" w:color="auto"/>
            <w:bottom w:val="none" w:sz="0" w:space="0" w:color="auto"/>
            <w:right w:val="none" w:sz="0" w:space="0" w:color="auto"/>
          </w:divBdr>
        </w:div>
        <w:div w:id="1509560624">
          <w:marLeft w:val="480"/>
          <w:marRight w:val="0"/>
          <w:marTop w:val="0"/>
          <w:marBottom w:val="0"/>
          <w:divBdr>
            <w:top w:val="none" w:sz="0" w:space="0" w:color="auto"/>
            <w:left w:val="none" w:sz="0" w:space="0" w:color="auto"/>
            <w:bottom w:val="none" w:sz="0" w:space="0" w:color="auto"/>
            <w:right w:val="none" w:sz="0" w:space="0" w:color="auto"/>
          </w:divBdr>
        </w:div>
        <w:div w:id="850753274">
          <w:marLeft w:val="480"/>
          <w:marRight w:val="0"/>
          <w:marTop w:val="0"/>
          <w:marBottom w:val="0"/>
          <w:divBdr>
            <w:top w:val="none" w:sz="0" w:space="0" w:color="auto"/>
            <w:left w:val="none" w:sz="0" w:space="0" w:color="auto"/>
            <w:bottom w:val="none" w:sz="0" w:space="0" w:color="auto"/>
            <w:right w:val="none" w:sz="0" w:space="0" w:color="auto"/>
          </w:divBdr>
        </w:div>
        <w:div w:id="1594899249">
          <w:marLeft w:val="480"/>
          <w:marRight w:val="0"/>
          <w:marTop w:val="0"/>
          <w:marBottom w:val="0"/>
          <w:divBdr>
            <w:top w:val="none" w:sz="0" w:space="0" w:color="auto"/>
            <w:left w:val="none" w:sz="0" w:space="0" w:color="auto"/>
            <w:bottom w:val="none" w:sz="0" w:space="0" w:color="auto"/>
            <w:right w:val="none" w:sz="0" w:space="0" w:color="auto"/>
          </w:divBdr>
        </w:div>
        <w:div w:id="2076732610">
          <w:marLeft w:val="480"/>
          <w:marRight w:val="0"/>
          <w:marTop w:val="0"/>
          <w:marBottom w:val="0"/>
          <w:divBdr>
            <w:top w:val="none" w:sz="0" w:space="0" w:color="auto"/>
            <w:left w:val="none" w:sz="0" w:space="0" w:color="auto"/>
            <w:bottom w:val="none" w:sz="0" w:space="0" w:color="auto"/>
            <w:right w:val="none" w:sz="0" w:space="0" w:color="auto"/>
          </w:divBdr>
        </w:div>
        <w:div w:id="624047829">
          <w:marLeft w:val="480"/>
          <w:marRight w:val="0"/>
          <w:marTop w:val="0"/>
          <w:marBottom w:val="0"/>
          <w:divBdr>
            <w:top w:val="none" w:sz="0" w:space="0" w:color="auto"/>
            <w:left w:val="none" w:sz="0" w:space="0" w:color="auto"/>
            <w:bottom w:val="none" w:sz="0" w:space="0" w:color="auto"/>
            <w:right w:val="none" w:sz="0" w:space="0" w:color="auto"/>
          </w:divBdr>
        </w:div>
        <w:div w:id="1155148433">
          <w:marLeft w:val="480"/>
          <w:marRight w:val="0"/>
          <w:marTop w:val="0"/>
          <w:marBottom w:val="0"/>
          <w:divBdr>
            <w:top w:val="none" w:sz="0" w:space="0" w:color="auto"/>
            <w:left w:val="none" w:sz="0" w:space="0" w:color="auto"/>
            <w:bottom w:val="none" w:sz="0" w:space="0" w:color="auto"/>
            <w:right w:val="none" w:sz="0" w:space="0" w:color="auto"/>
          </w:divBdr>
        </w:div>
        <w:div w:id="1080829009">
          <w:marLeft w:val="480"/>
          <w:marRight w:val="0"/>
          <w:marTop w:val="0"/>
          <w:marBottom w:val="0"/>
          <w:divBdr>
            <w:top w:val="none" w:sz="0" w:space="0" w:color="auto"/>
            <w:left w:val="none" w:sz="0" w:space="0" w:color="auto"/>
            <w:bottom w:val="none" w:sz="0" w:space="0" w:color="auto"/>
            <w:right w:val="none" w:sz="0" w:space="0" w:color="auto"/>
          </w:divBdr>
        </w:div>
        <w:div w:id="335034603">
          <w:marLeft w:val="480"/>
          <w:marRight w:val="0"/>
          <w:marTop w:val="0"/>
          <w:marBottom w:val="0"/>
          <w:divBdr>
            <w:top w:val="none" w:sz="0" w:space="0" w:color="auto"/>
            <w:left w:val="none" w:sz="0" w:space="0" w:color="auto"/>
            <w:bottom w:val="none" w:sz="0" w:space="0" w:color="auto"/>
            <w:right w:val="none" w:sz="0" w:space="0" w:color="auto"/>
          </w:divBdr>
        </w:div>
        <w:div w:id="1173833508">
          <w:marLeft w:val="480"/>
          <w:marRight w:val="0"/>
          <w:marTop w:val="0"/>
          <w:marBottom w:val="0"/>
          <w:divBdr>
            <w:top w:val="none" w:sz="0" w:space="0" w:color="auto"/>
            <w:left w:val="none" w:sz="0" w:space="0" w:color="auto"/>
            <w:bottom w:val="none" w:sz="0" w:space="0" w:color="auto"/>
            <w:right w:val="none" w:sz="0" w:space="0" w:color="auto"/>
          </w:divBdr>
        </w:div>
        <w:div w:id="260725477">
          <w:marLeft w:val="480"/>
          <w:marRight w:val="0"/>
          <w:marTop w:val="0"/>
          <w:marBottom w:val="0"/>
          <w:divBdr>
            <w:top w:val="none" w:sz="0" w:space="0" w:color="auto"/>
            <w:left w:val="none" w:sz="0" w:space="0" w:color="auto"/>
            <w:bottom w:val="none" w:sz="0" w:space="0" w:color="auto"/>
            <w:right w:val="none" w:sz="0" w:space="0" w:color="auto"/>
          </w:divBdr>
        </w:div>
        <w:div w:id="2000228904">
          <w:marLeft w:val="480"/>
          <w:marRight w:val="0"/>
          <w:marTop w:val="0"/>
          <w:marBottom w:val="0"/>
          <w:divBdr>
            <w:top w:val="none" w:sz="0" w:space="0" w:color="auto"/>
            <w:left w:val="none" w:sz="0" w:space="0" w:color="auto"/>
            <w:bottom w:val="none" w:sz="0" w:space="0" w:color="auto"/>
            <w:right w:val="none" w:sz="0" w:space="0" w:color="auto"/>
          </w:divBdr>
        </w:div>
        <w:div w:id="1206481423">
          <w:marLeft w:val="480"/>
          <w:marRight w:val="0"/>
          <w:marTop w:val="0"/>
          <w:marBottom w:val="0"/>
          <w:divBdr>
            <w:top w:val="none" w:sz="0" w:space="0" w:color="auto"/>
            <w:left w:val="none" w:sz="0" w:space="0" w:color="auto"/>
            <w:bottom w:val="none" w:sz="0" w:space="0" w:color="auto"/>
            <w:right w:val="none" w:sz="0" w:space="0" w:color="auto"/>
          </w:divBdr>
        </w:div>
        <w:div w:id="2071074233">
          <w:marLeft w:val="480"/>
          <w:marRight w:val="0"/>
          <w:marTop w:val="0"/>
          <w:marBottom w:val="0"/>
          <w:divBdr>
            <w:top w:val="none" w:sz="0" w:space="0" w:color="auto"/>
            <w:left w:val="none" w:sz="0" w:space="0" w:color="auto"/>
            <w:bottom w:val="none" w:sz="0" w:space="0" w:color="auto"/>
            <w:right w:val="none" w:sz="0" w:space="0" w:color="auto"/>
          </w:divBdr>
        </w:div>
        <w:div w:id="654452828">
          <w:marLeft w:val="480"/>
          <w:marRight w:val="0"/>
          <w:marTop w:val="0"/>
          <w:marBottom w:val="0"/>
          <w:divBdr>
            <w:top w:val="none" w:sz="0" w:space="0" w:color="auto"/>
            <w:left w:val="none" w:sz="0" w:space="0" w:color="auto"/>
            <w:bottom w:val="none" w:sz="0" w:space="0" w:color="auto"/>
            <w:right w:val="none" w:sz="0" w:space="0" w:color="auto"/>
          </w:divBdr>
        </w:div>
        <w:div w:id="796685617">
          <w:marLeft w:val="480"/>
          <w:marRight w:val="0"/>
          <w:marTop w:val="0"/>
          <w:marBottom w:val="0"/>
          <w:divBdr>
            <w:top w:val="none" w:sz="0" w:space="0" w:color="auto"/>
            <w:left w:val="none" w:sz="0" w:space="0" w:color="auto"/>
            <w:bottom w:val="none" w:sz="0" w:space="0" w:color="auto"/>
            <w:right w:val="none" w:sz="0" w:space="0" w:color="auto"/>
          </w:divBdr>
        </w:div>
        <w:div w:id="271590883">
          <w:marLeft w:val="480"/>
          <w:marRight w:val="0"/>
          <w:marTop w:val="0"/>
          <w:marBottom w:val="0"/>
          <w:divBdr>
            <w:top w:val="none" w:sz="0" w:space="0" w:color="auto"/>
            <w:left w:val="none" w:sz="0" w:space="0" w:color="auto"/>
            <w:bottom w:val="none" w:sz="0" w:space="0" w:color="auto"/>
            <w:right w:val="none" w:sz="0" w:space="0" w:color="auto"/>
          </w:divBdr>
        </w:div>
        <w:div w:id="46687675">
          <w:marLeft w:val="480"/>
          <w:marRight w:val="0"/>
          <w:marTop w:val="0"/>
          <w:marBottom w:val="0"/>
          <w:divBdr>
            <w:top w:val="none" w:sz="0" w:space="0" w:color="auto"/>
            <w:left w:val="none" w:sz="0" w:space="0" w:color="auto"/>
            <w:bottom w:val="none" w:sz="0" w:space="0" w:color="auto"/>
            <w:right w:val="none" w:sz="0" w:space="0" w:color="auto"/>
          </w:divBdr>
        </w:div>
        <w:div w:id="1834639150">
          <w:marLeft w:val="480"/>
          <w:marRight w:val="0"/>
          <w:marTop w:val="0"/>
          <w:marBottom w:val="0"/>
          <w:divBdr>
            <w:top w:val="none" w:sz="0" w:space="0" w:color="auto"/>
            <w:left w:val="none" w:sz="0" w:space="0" w:color="auto"/>
            <w:bottom w:val="none" w:sz="0" w:space="0" w:color="auto"/>
            <w:right w:val="none" w:sz="0" w:space="0" w:color="auto"/>
          </w:divBdr>
        </w:div>
        <w:div w:id="1299527661">
          <w:marLeft w:val="480"/>
          <w:marRight w:val="0"/>
          <w:marTop w:val="0"/>
          <w:marBottom w:val="0"/>
          <w:divBdr>
            <w:top w:val="none" w:sz="0" w:space="0" w:color="auto"/>
            <w:left w:val="none" w:sz="0" w:space="0" w:color="auto"/>
            <w:bottom w:val="none" w:sz="0" w:space="0" w:color="auto"/>
            <w:right w:val="none" w:sz="0" w:space="0" w:color="auto"/>
          </w:divBdr>
        </w:div>
        <w:div w:id="1581332338">
          <w:marLeft w:val="480"/>
          <w:marRight w:val="0"/>
          <w:marTop w:val="0"/>
          <w:marBottom w:val="0"/>
          <w:divBdr>
            <w:top w:val="none" w:sz="0" w:space="0" w:color="auto"/>
            <w:left w:val="none" w:sz="0" w:space="0" w:color="auto"/>
            <w:bottom w:val="none" w:sz="0" w:space="0" w:color="auto"/>
            <w:right w:val="none" w:sz="0" w:space="0" w:color="auto"/>
          </w:divBdr>
        </w:div>
        <w:div w:id="1275596684">
          <w:marLeft w:val="480"/>
          <w:marRight w:val="0"/>
          <w:marTop w:val="0"/>
          <w:marBottom w:val="0"/>
          <w:divBdr>
            <w:top w:val="none" w:sz="0" w:space="0" w:color="auto"/>
            <w:left w:val="none" w:sz="0" w:space="0" w:color="auto"/>
            <w:bottom w:val="none" w:sz="0" w:space="0" w:color="auto"/>
            <w:right w:val="none" w:sz="0" w:space="0" w:color="auto"/>
          </w:divBdr>
        </w:div>
        <w:div w:id="1626812611">
          <w:marLeft w:val="480"/>
          <w:marRight w:val="0"/>
          <w:marTop w:val="0"/>
          <w:marBottom w:val="0"/>
          <w:divBdr>
            <w:top w:val="none" w:sz="0" w:space="0" w:color="auto"/>
            <w:left w:val="none" w:sz="0" w:space="0" w:color="auto"/>
            <w:bottom w:val="none" w:sz="0" w:space="0" w:color="auto"/>
            <w:right w:val="none" w:sz="0" w:space="0" w:color="auto"/>
          </w:divBdr>
        </w:div>
        <w:div w:id="567887122">
          <w:marLeft w:val="480"/>
          <w:marRight w:val="0"/>
          <w:marTop w:val="0"/>
          <w:marBottom w:val="0"/>
          <w:divBdr>
            <w:top w:val="none" w:sz="0" w:space="0" w:color="auto"/>
            <w:left w:val="none" w:sz="0" w:space="0" w:color="auto"/>
            <w:bottom w:val="none" w:sz="0" w:space="0" w:color="auto"/>
            <w:right w:val="none" w:sz="0" w:space="0" w:color="auto"/>
          </w:divBdr>
        </w:div>
        <w:div w:id="352345884">
          <w:marLeft w:val="480"/>
          <w:marRight w:val="0"/>
          <w:marTop w:val="0"/>
          <w:marBottom w:val="0"/>
          <w:divBdr>
            <w:top w:val="none" w:sz="0" w:space="0" w:color="auto"/>
            <w:left w:val="none" w:sz="0" w:space="0" w:color="auto"/>
            <w:bottom w:val="none" w:sz="0" w:space="0" w:color="auto"/>
            <w:right w:val="none" w:sz="0" w:space="0" w:color="auto"/>
          </w:divBdr>
        </w:div>
        <w:div w:id="1688603128">
          <w:marLeft w:val="480"/>
          <w:marRight w:val="0"/>
          <w:marTop w:val="0"/>
          <w:marBottom w:val="0"/>
          <w:divBdr>
            <w:top w:val="none" w:sz="0" w:space="0" w:color="auto"/>
            <w:left w:val="none" w:sz="0" w:space="0" w:color="auto"/>
            <w:bottom w:val="none" w:sz="0" w:space="0" w:color="auto"/>
            <w:right w:val="none" w:sz="0" w:space="0" w:color="auto"/>
          </w:divBdr>
        </w:div>
        <w:div w:id="1136029062">
          <w:marLeft w:val="480"/>
          <w:marRight w:val="0"/>
          <w:marTop w:val="0"/>
          <w:marBottom w:val="0"/>
          <w:divBdr>
            <w:top w:val="none" w:sz="0" w:space="0" w:color="auto"/>
            <w:left w:val="none" w:sz="0" w:space="0" w:color="auto"/>
            <w:bottom w:val="none" w:sz="0" w:space="0" w:color="auto"/>
            <w:right w:val="none" w:sz="0" w:space="0" w:color="auto"/>
          </w:divBdr>
        </w:div>
        <w:div w:id="108621075">
          <w:marLeft w:val="480"/>
          <w:marRight w:val="0"/>
          <w:marTop w:val="0"/>
          <w:marBottom w:val="0"/>
          <w:divBdr>
            <w:top w:val="none" w:sz="0" w:space="0" w:color="auto"/>
            <w:left w:val="none" w:sz="0" w:space="0" w:color="auto"/>
            <w:bottom w:val="none" w:sz="0" w:space="0" w:color="auto"/>
            <w:right w:val="none" w:sz="0" w:space="0" w:color="auto"/>
          </w:divBdr>
        </w:div>
        <w:div w:id="935330552">
          <w:marLeft w:val="480"/>
          <w:marRight w:val="0"/>
          <w:marTop w:val="0"/>
          <w:marBottom w:val="0"/>
          <w:divBdr>
            <w:top w:val="none" w:sz="0" w:space="0" w:color="auto"/>
            <w:left w:val="none" w:sz="0" w:space="0" w:color="auto"/>
            <w:bottom w:val="none" w:sz="0" w:space="0" w:color="auto"/>
            <w:right w:val="none" w:sz="0" w:space="0" w:color="auto"/>
          </w:divBdr>
        </w:div>
        <w:div w:id="1445734844">
          <w:marLeft w:val="480"/>
          <w:marRight w:val="0"/>
          <w:marTop w:val="0"/>
          <w:marBottom w:val="0"/>
          <w:divBdr>
            <w:top w:val="none" w:sz="0" w:space="0" w:color="auto"/>
            <w:left w:val="none" w:sz="0" w:space="0" w:color="auto"/>
            <w:bottom w:val="none" w:sz="0" w:space="0" w:color="auto"/>
            <w:right w:val="none" w:sz="0" w:space="0" w:color="auto"/>
          </w:divBdr>
        </w:div>
        <w:div w:id="1223323306">
          <w:marLeft w:val="480"/>
          <w:marRight w:val="0"/>
          <w:marTop w:val="0"/>
          <w:marBottom w:val="0"/>
          <w:divBdr>
            <w:top w:val="none" w:sz="0" w:space="0" w:color="auto"/>
            <w:left w:val="none" w:sz="0" w:space="0" w:color="auto"/>
            <w:bottom w:val="none" w:sz="0" w:space="0" w:color="auto"/>
            <w:right w:val="none" w:sz="0" w:space="0" w:color="auto"/>
          </w:divBdr>
        </w:div>
        <w:div w:id="761680066">
          <w:marLeft w:val="480"/>
          <w:marRight w:val="0"/>
          <w:marTop w:val="0"/>
          <w:marBottom w:val="0"/>
          <w:divBdr>
            <w:top w:val="none" w:sz="0" w:space="0" w:color="auto"/>
            <w:left w:val="none" w:sz="0" w:space="0" w:color="auto"/>
            <w:bottom w:val="none" w:sz="0" w:space="0" w:color="auto"/>
            <w:right w:val="none" w:sz="0" w:space="0" w:color="auto"/>
          </w:divBdr>
        </w:div>
        <w:div w:id="1598100850">
          <w:marLeft w:val="480"/>
          <w:marRight w:val="0"/>
          <w:marTop w:val="0"/>
          <w:marBottom w:val="0"/>
          <w:divBdr>
            <w:top w:val="none" w:sz="0" w:space="0" w:color="auto"/>
            <w:left w:val="none" w:sz="0" w:space="0" w:color="auto"/>
            <w:bottom w:val="none" w:sz="0" w:space="0" w:color="auto"/>
            <w:right w:val="none" w:sz="0" w:space="0" w:color="auto"/>
          </w:divBdr>
        </w:div>
        <w:div w:id="1042753458">
          <w:marLeft w:val="480"/>
          <w:marRight w:val="0"/>
          <w:marTop w:val="0"/>
          <w:marBottom w:val="0"/>
          <w:divBdr>
            <w:top w:val="none" w:sz="0" w:space="0" w:color="auto"/>
            <w:left w:val="none" w:sz="0" w:space="0" w:color="auto"/>
            <w:bottom w:val="none" w:sz="0" w:space="0" w:color="auto"/>
            <w:right w:val="none" w:sz="0" w:space="0" w:color="auto"/>
          </w:divBdr>
        </w:div>
        <w:div w:id="805928095">
          <w:marLeft w:val="480"/>
          <w:marRight w:val="0"/>
          <w:marTop w:val="0"/>
          <w:marBottom w:val="0"/>
          <w:divBdr>
            <w:top w:val="none" w:sz="0" w:space="0" w:color="auto"/>
            <w:left w:val="none" w:sz="0" w:space="0" w:color="auto"/>
            <w:bottom w:val="none" w:sz="0" w:space="0" w:color="auto"/>
            <w:right w:val="none" w:sz="0" w:space="0" w:color="auto"/>
          </w:divBdr>
        </w:div>
        <w:div w:id="1204366670">
          <w:marLeft w:val="480"/>
          <w:marRight w:val="0"/>
          <w:marTop w:val="0"/>
          <w:marBottom w:val="0"/>
          <w:divBdr>
            <w:top w:val="none" w:sz="0" w:space="0" w:color="auto"/>
            <w:left w:val="none" w:sz="0" w:space="0" w:color="auto"/>
            <w:bottom w:val="none" w:sz="0" w:space="0" w:color="auto"/>
            <w:right w:val="none" w:sz="0" w:space="0" w:color="auto"/>
          </w:divBdr>
        </w:div>
        <w:div w:id="737019233">
          <w:marLeft w:val="480"/>
          <w:marRight w:val="0"/>
          <w:marTop w:val="0"/>
          <w:marBottom w:val="0"/>
          <w:divBdr>
            <w:top w:val="none" w:sz="0" w:space="0" w:color="auto"/>
            <w:left w:val="none" w:sz="0" w:space="0" w:color="auto"/>
            <w:bottom w:val="none" w:sz="0" w:space="0" w:color="auto"/>
            <w:right w:val="none" w:sz="0" w:space="0" w:color="auto"/>
          </w:divBdr>
        </w:div>
        <w:div w:id="4866804">
          <w:marLeft w:val="480"/>
          <w:marRight w:val="0"/>
          <w:marTop w:val="0"/>
          <w:marBottom w:val="0"/>
          <w:divBdr>
            <w:top w:val="none" w:sz="0" w:space="0" w:color="auto"/>
            <w:left w:val="none" w:sz="0" w:space="0" w:color="auto"/>
            <w:bottom w:val="none" w:sz="0" w:space="0" w:color="auto"/>
            <w:right w:val="none" w:sz="0" w:space="0" w:color="auto"/>
          </w:divBdr>
        </w:div>
        <w:div w:id="1488322829">
          <w:marLeft w:val="480"/>
          <w:marRight w:val="0"/>
          <w:marTop w:val="0"/>
          <w:marBottom w:val="0"/>
          <w:divBdr>
            <w:top w:val="none" w:sz="0" w:space="0" w:color="auto"/>
            <w:left w:val="none" w:sz="0" w:space="0" w:color="auto"/>
            <w:bottom w:val="none" w:sz="0" w:space="0" w:color="auto"/>
            <w:right w:val="none" w:sz="0" w:space="0" w:color="auto"/>
          </w:divBdr>
        </w:div>
        <w:div w:id="2135711782">
          <w:marLeft w:val="480"/>
          <w:marRight w:val="0"/>
          <w:marTop w:val="0"/>
          <w:marBottom w:val="0"/>
          <w:divBdr>
            <w:top w:val="none" w:sz="0" w:space="0" w:color="auto"/>
            <w:left w:val="none" w:sz="0" w:space="0" w:color="auto"/>
            <w:bottom w:val="none" w:sz="0" w:space="0" w:color="auto"/>
            <w:right w:val="none" w:sz="0" w:space="0" w:color="auto"/>
          </w:divBdr>
        </w:div>
        <w:div w:id="373773772">
          <w:marLeft w:val="480"/>
          <w:marRight w:val="0"/>
          <w:marTop w:val="0"/>
          <w:marBottom w:val="0"/>
          <w:divBdr>
            <w:top w:val="none" w:sz="0" w:space="0" w:color="auto"/>
            <w:left w:val="none" w:sz="0" w:space="0" w:color="auto"/>
            <w:bottom w:val="none" w:sz="0" w:space="0" w:color="auto"/>
            <w:right w:val="none" w:sz="0" w:space="0" w:color="auto"/>
          </w:divBdr>
        </w:div>
        <w:div w:id="1008405767">
          <w:marLeft w:val="480"/>
          <w:marRight w:val="0"/>
          <w:marTop w:val="0"/>
          <w:marBottom w:val="0"/>
          <w:divBdr>
            <w:top w:val="none" w:sz="0" w:space="0" w:color="auto"/>
            <w:left w:val="none" w:sz="0" w:space="0" w:color="auto"/>
            <w:bottom w:val="none" w:sz="0" w:space="0" w:color="auto"/>
            <w:right w:val="none" w:sz="0" w:space="0" w:color="auto"/>
          </w:divBdr>
        </w:div>
        <w:div w:id="230970771">
          <w:marLeft w:val="480"/>
          <w:marRight w:val="0"/>
          <w:marTop w:val="0"/>
          <w:marBottom w:val="0"/>
          <w:divBdr>
            <w:top w:val="none" w:sz="0" w:space="0" w:color="auto"/>
            <w:left w:val="none" w:sz="0" w:space="0" w:color="auto"/>
            <w:bottom w:val="none" w:sz="0" w:space="0" w:color="auto"/>
            <w:right w:val="none" w:sz="0" w:space="0" w:color="auto"/>
          </w:divBdr>
        </w:div>
        <w:div w:id="1364941951">
          <w:marLeft w:val="480"/>
          <w:marRight w:val="0"/>
          <w:marTop w:val="0"/>
          <w:marBottom w:val="0"/>
          <w:divBdr>
            <w:top w:val="none" w:sz="0" w:space="0" w:color="auto"/>
            <w:left w:val="none" w:sz="0" w:space="0" w:color="auto"/>
            <w:bottom w:val="none" w:sz="0" w:space="0" w:color="auto"/>
            <w:right w:val="none" w:sz="0" w:space="0" w:color="auto"/>
          </w:divBdr>
        </w:div>
        <w:div w:id="1805000621">
          <w:marLeft w:val="480"/>
          <w:marRight w:val="0"/>
          <w:marTop w:val="0"/>
          <w:marBottom w:val="0"/>
          <w:divBdr>
            <w:top w:val="none" w:sz="0" w:space="0" w:color="auto"/>
            <w:left w:val="none" w:sz="0" w:space="0" w:color="auto"/>
            <w:bottom w:val="none" w:sz="0" w:space="0" w:color="auto"/>
            <w:right w:val="none" w:sz="0" w:space="0" w:color="auto"/>
          </w:divBdr>
        </w:div>
        <w:div w:id="1088773636">
          <w:marLeft w:val="480"/>
          <w:marRight w:val="0"/>
          <w:marTop w:val="0"/>
          <w:marBottom w:val="0"/>
          <w:divBdr>
            <w:top w:val="none" w:sz="0" w:space="0" w:color="auto"/>
            <w:left w:val="none" w:sz="0" w:space="0" w:color="auto"/>
            <w:bottom w:val="none" w:sz="0" w:space="0" w:color="auto"/>
            <w:right w:val="none" w:sz="0" w:space="0" w:color="auto"/>
          </w:divBdr>
        </w:div>
        <w:div w:id="600602013">
          <w:marLeft w:val="480"/>
          <w:marRight w:val="0"/>
          <w:marTop w:val="0"/>
          <w:marBottom w:val="0"/>
          <w:divBdr>
            <w:top w:val="none" w:sz="0" w:space="0" w:color="auto"/>
            <w:left w:val="none" w:sz="0" w:space="0" w:color="auto"/>
            <w:bottom w:val="none" w:sz="0" w:space="0" w:color="auto"/>
            <w:right w:val="none" w:sz="0" w:space="0" w:color="auto"/>
          </w:divBdr>
        </w:div>
        <w:div w:id="128019924">
          <w:marLeft w:val="480"/>
          <w:marRight w:val="0"/>
          <w:marTop w:val="0"/>
          <w:marBottom w:val="0"/>
          <w:divBdr>
            <w:top w:val="none" w:sz="0" w:space="0" w:color="auto"/>
            <w:left w:val="none" w:sz="0" w:space="0" w:color="auto"/>
            <w:bottom w:val="none" w:sz="0" w:space="0" w:color="auto"/>
            <w:right w:val="none" w:sz="0" w:space="0" w:color="auto"/>
          </w:divBdr>
        </w:div>
        <w:div w:id="1619069928">
          <w:marLeft w:val="480"/>
          <w:marRight w:val="0"/>
          <w:marTop w:val="0"/>
          <w:marBottom w:val="0"/>
          <w:divBdr>
            <w:top w:val="none" w:sz="0" w:space="0" w:color="auto"/>
            <w:left w:val="none" w:sz="0" w:space="0" w:color="auto"/>
            <w:bottom w:val="none" w:sz="0" w:space="0" w:color="auto"/>
            <w:right w:val="none" w:sz="0" w:space="0" w:color="auto"/>
          </w:divBdr>
        </w:div>
      </w:divsChild>
    </w:div>
    <w:div w:id="319696295">
      <w:bodyDiv w:val="1"/>
      <w:marLeft w:val="0"/>
      <w:marRight w:val="0"/>
      <w:marTop w:val="0"/>
      <w:marBottom w:val="0"/>
      <w:divBdr>
        <w:top w:val="none" w:sz="0" w:space="0" w:color="auto"/>
        <w:left w:val="none" w:sz="0" w:space="0" w:color="auto"/>
        <w:bottom w:val="none" w:sz="0" w:space="0" w:color="auto"/>
        <w:right w:val="none" w:sz="0" w:space="0" w:color="auto"/>
      </w:divBdr>
    </w:div>
    <w:div w:id="321157608">
      <w:bodyDiv w:val="1"/>
      <w:marLeft w:val="0"/>
      <w:marRight w:val="0"/>
      <w:marTop w:val="0"/>
      <w:marBottom w:val="0"/>
      <w:divBdr>
        <w:top w:val="none" w:sz="0" w:space="0" w:color="auto"/>
        <w:left w:val="none" w:sz="0" w:space="0" w:color="auto"/>
        <w:bottom w:val="none" w:sz="0" w:space="0" w:color="auto"/>
        <w:right w:val="none" w:sz="0" w:space="0" w:color="auto"/>
      </w:divBdr>
    </w:div>
    <w:div w:id="323245099">
      <w:bodyDiv w:val="1"/>
      <w:marLeft w:val="0"/>
      <w:marRight w:val="0"/>
      <w:marTop w:val="0"/>
      <w:marBottom w:val="0"/>
      <w:divBdr>
        <w:top w:val="none" w:sz="0" w:space="0" w:color="auto"/>
        <w:left w:val="none" w:sz="0" w:space="0" w:color="auto"/>
        <w:bottom w:val="none" w:sz="0" w:space="0" w:color="auto"/>
        <w:right w:val="none" w:sz="0" w:space="0" w:color="auto"/>
      </w:divBdr>
    </w:div>
    <w:div w:id="324553784">
      <w:bodyDiv w:val="1"/>
      <w:marLeft w:val="0"/>
      <w:marRight w:val="0"/>
      <w:marTop w:val="0"/>
      <w:marBottom w:val="0"/>
      <w:divBdr>
        <w:top w:val="none" w:sz="0" w:space="0" w:color="auto"/>
        <w:left w:val="none" w:sz="0" w:space="0" w:color="auto"/>
        <w:bottom w:val="none" w:sz="0" w:space="0" w:color="auto"/>
        <w:right w:val="none" w:sz="0" w:space="0" w:color="auto"/>
      </w:divBdr>
    </w:div>
    <w:div w:id="327101043">
      <w:bodyDiv w:val="1"/>
      <w:marLeft w:val="0"/>
      <w:marRight w:val="0"/>
      <w:marTop w:val="0"/>
      <w:marBottom w:val="0"/>
      <w:divBdr>
        <w:top w:val="none" w:sz="0" w:space="0" w:color="auto"/>
        <w:left w:val="none" w:sz="0" w:space="0" w:color="auto"/>
        <w:bottom w:val="none" w:sz="0" w:space="0" w:color="auto"/>
        <w:right w:val="none" w:sz="0" w:space="0" w:color="auto"/>
      </w:divBdr>
    </w:div>
    <w:div w:id="327905371">
      <w:bodyDiv w:val="1"/>
      <w:marLeft w:val="0"/>
      <w:marRight w:val="0"/>
      <w:marTop w:val="0"/>
      <w:marBottom w:val="0"/>
      <w:divBdr>
        <w:top w:val="none" w:sz="0" w:space="0" w:color="auto"/>
        <w:left w:val="none" w:sz="0" w:space="0" w:color="auto"/>
        <w:bottom w:val="none" w:sz="0" w:space="0" w:color="auto"/>
        <w:right w:val="none" w:sz="0" w:space="0" w:color="auto"/>
      </w:divBdr>
    </w:div>
    <w:div w:id="329334562">
      <w:bodyDiv w:val="1"/>
      <w:marLeft w:val="0"/>
      <w:marRight w:val="0"/>
      <w:marTop w:val="0"/>
      <w:marBottom w:val="0"/>
      <w:divBdr>
        <w:top w:val="none" w:sz="0" w:space="0" w:color="auto"/>
        <w:left w:val="none" w:sz="0" w:space="0" w:color="auto"/>
        <w:bottom w:val="none" w:sz="0" w:space="0" w:color="auto"/>
        <w:right w:val="none" w:sz="0" w:space="0" w:color="auto"/>
      </w:divBdr>
    </w:div>
    <w:div w:id="341468606">
      <w:bodyDiv w:val="1"/>
      <w:marLeft w:val="0"/>
      <w:marRight w:val="0"/>
      <w:marTop w:val="0"/>
      <w:marBottom w:val="0"/>
      <w:divBdr>
        <w:top w:val="none" w:sz="0" w:space="0" w:color="auto"/>
        <w:left w:val="none" w:sz="0" w:space="0" w:color="auto"/>
        <w:bottom w:val="none" w:sz="0" w:space="0" w:color="auto"/>
        <w:right w:val="none" w:sz="0" w:space="0" w:color="auto"/>
      </w:divBdr>
    </w:div>
    <w:div w:id="346909961">
      <w:bodyDiv w:val="1"/>
      <w:marLeft w:val="0"/>
      <w:marRight w:val="0"/>
      <w:marTop w:val="0"/>
      <w:marBottom w:val="0"/>
      <w:divBdr>
        <w:top w:val="none" w:sz="0" w:space="0" w:color="auto"/>
        <w:left w:val="none" w:sz="0" w:space="0" w:color="auto"/>
        <w:bottom w:val="none" w:sz="0" w:space="0" w:color="auto"/>
        <w:right w:val="none" w:sz="0" w:space="0" w:color="auto"/>
      </w:divBdr>
    </w:div>
    <w:div w:id="347025190">
      <w:bodyDiv w:val="1"/>
      <w:marLeft w:val="0"/>
      <w:marRight w:val="0"/>
      <w:marTop w:val="0"/>
      <w:marBottom w:val="0"/>
      <w:divBdr>
        <w:top w:val="none" w:sz="0" w:space="0" w:color="auto"/>
        <w:left w:val="none" w:sz="0" w:space="0" w:color="auto"/>
        <w:bottom w:val="none" w:sz="0" w:space="0" w:color="auto"/>
        <w:right w:val="none" w:sz="0" w:space="0" w:color="auto"/>
      </w:divBdr>
    </w:div>
    <w:div w:id="357244360">
      <w:bodyDiv w:val="1"/>
      <w:marLeft w:val="0"/>
      <w:marRight w:val="0"/>
      <w:marTop w:val="0"/>
      <w:marBottom w:val="0"/>
      <w:divBdr>
        <w:top w:val="none" w:sz="0" w:space="0" w:color="auto"/>
        <w:left w:val="none" w:sz="0" w:space="0" w:color="auto"/>
        <w:bottom w:val="none" w:sz="0" w:space="0" w:color="auto"/>
        <w:right w:val="none" w:sz="0" w:space="0" w:color="auto"/>
      </w:divBdr>
    </w:div>
    <w:div w:id="361370851">
      <w:bodyDiv w:val="1"/>
      <w:marLeft w:val="0"/>
      <w:marRight w:val="0"/>
      <w:marTop w:val="0"/>
      <w:marBottom w:val="0"/>
      <w:divBdr>
        <w:top w:val="none" w:sz="0" w:space="0" w:color="auto"/>
        <w:left w:val="none" w:sz="0" w:space="0" w:color="auto"/>
        <w:bottom w:val="none" w:sz="0" w:space="0" w:color="auto"/>
        <w:right w:val="none" w:sz="0" w:space="0" w:color="auto"/>
      </w:divBdr>
    </w:div>
    <w:div w:id="363023079">
      <w:bodyDiv w:val="1"/>
      <w:marLeft w:val="0"/>
      <w:marRight w:val="0"/>
      <w:marTop w:val="0"/>
      <w:marBottom w:val="0"/>
      <w:divBdr>
        <w:top w:val="none" w:sz="0" w:space="0" w:color="auto"/>
        <w:left w:val="none" w:sz="0" w:space="0" w:color="auto"/>
        <w:bottom w:val="none" w:sz="0" w:space="0" w:color="auto"/>
        <w:right w:val="none" w:sz="0" w:space="0" w:color="auto"/>
      </w:divBdr>
    </w:div>
    <w:div w:id="368723444">
      <w:bodyDiv w:val="1"/>
      <w:marLeft w:val="0"/>
      <w:marRight w:val="0"/>
      <w:marTop w:val="0"/>
      <w:marBottom w:val="0"/>
      <w:divBdr>
        <w:top w:val="none" w:sz="0" w:space="0" w:color="auto"/>
        <w:left w:val="none" w:sz="0" w:space="0" w:color="auto"/>
        <w:bottom w:val="none" w:sz="0" w:space="0" w:color="auto"/>
        <w:right w:val="none" w:sz="0" w:space="0" w:color="auto"/>
      </w:divBdr>
    </w:div>
    <w:div w:id="368997805">
      <w:bodyDiv w:val="1"/>
      <w:marLeft w:val="0"/>
      <w:marRight w:val="0"/>
      <w:marTop w:val="0"/>
      <w:marBottom w:val="0"/>
      <w:divBdr>
        <w:top w:val="none" w:sz="0" w:space="0" w:color="auto"/>
        <w:left w:val="none" w:sz="0" w:space="0" w:color="auto"/>
        <w:bottom w:val="none" w:sz="0" w:space="0" w:color="auto"/>
        <w:right w:val="none" w:sz="0" w:space="0" w:color="auto"/>
      </w:divBdr>
    </w:div>
    <w:div w:id="371926532">
      <w:bodyDiv w:val="1"/>
      <w:marLeft w:val="0"/>
      <w:marRight w:val="0"/>
      <w:marTop w:val="0"/>
      <w:marBottom w:val="0"/>
      <w:divBdr>
        <w:top w:val="none" w:sz="0" w:space="0" w:color="auto"/>
        <w:left w:val="none" w:sz="0" w:space="0" w:color="auto"/>
        <w:bottom w:val="none" w:sz="0" w:space="0" w:color="auto"/>
        <w:right w:val="none" w:sz="0" w:space="0" w:color="auto"/>
      </w:divBdr>
    </w:div>
    <w:div w:id="371929043">
      <w:bodyDiv w:val="1"/>
      <w:marLeft w:val="0"/>
      <w:marRight w:val="0"/>
      <w:marTop w:val="0"/>
      <w:marBottom w:val="0"/>
      <w:divBdr>
        <w:top w:val="none" w:sz="0" w:space="0" w:color="auto"/>
        <w:left w:val="none" w:sz="0" w:space="0" w:color="auto"/>
        <w:bottom w:val="none" w:sz="0" w:space="0" w:color="auto"/>
        <w:right w:val="none" w:sz="0" w:space="0" w:color="auto"/>
      </w:divBdr>
    </w:div>
    <w:div w:id="378362369">
      <w:bodyDiv w:val="1"/>
      <w:marLeft w:val="0"/>
      <w:marRight w:val="0"/>
      <w:marTop w:val="0"/>
      <w:marBottom w:val="0"/>
      <w:divBdr>
        <w:top w:val="none" w:sz="0" w:space="0" w:color="auto"/>
        <w:left w:val="none" w:sz="0" w:space="0" w:color="auto"/>
        <w:bottom w:val="none" w:sz="0" w:space="0" w:color="auto"/>
        <w:right w:val="none" w:sz="0" w:space="0" w:color="auto"/>
      </w:divBdr>
      <w:divsChild>
        <w:div w:id="906494673">
          <w:marLeft w:val="0"/>
          <w:marRight w:val="0"/>
          <w:marTop w:val="0"/>
          <w:marBottom w:val="0"/>
          <w:divBdr>
            <w:top w:val="none" w:sz="0" w:space="0" w:color="auto"/>
            <w:left w:val="none" w:sz="0" w:space="0" w:color="auto"/>
            <w:bottom w:val="none" w:sz="0" w:space="0" w:color="auto"/>
            <w:right w:val="none" w:sz="0" w:space="0" w:color="auto"/>
          </w:divBdr>
          <w:divsChild>
            <w:div w:id="1578662348">
              <w:marLeft w:val="0"/>
              <w:marRight w:val="0"/>
              <w:marTop w:val="0"/>
              <w:marBottom w:val="0"/>
              <w:divBdr>
                <w:top w:val="none" w:sz="0" w:space="0" w:color="auto"/>
                <w:left w:val="none" w:sz="0" w:space="0" w:color="auto"/>
                <w:bottom w:val="none" w:sz="0" w:space="0" w:color="auto"/>
                <w:right w:val="none" w:sz="0" w:space="0" w:color="auto"/>
              </w:divBdr>
              <w:divsChild>
                <w:div w:id="829369349">
                  <w:marLeft w:val="0"/>
                  <w:marRight w:val="0"/>
                  <w:marTop w:val="0"/>
                  <w:marBottom w:val="0"/>
                  <w:divBdr>
                    <w:top w:val="none" w:sz="0" w:space="0" w:color="auto"/>
                    <w:left w:val="none" w:sz="0" w:space="0" w:color="auto"/>
                    <w:bottom w:val="none" w:sz="0" w:space="0" w:color="auto"/>
                    <w:right w:val="none" w:sz="0" w:space="0" w:color="auto"/>
                  </w:divBdr>
                  <w:divsChild>
                    <w:div w:id="1301152005">
                      <w:marLeft w:val="0"/>
                      <w:marRight w:val="0"/>
                      <w:marTop w:val="0"/>
                      <w:marBottom w:val="0"/>
                      <w:divBdr>
                        <w:top w:val="none" w:sz="0" w:space="0" w:color="auto"/>
                        <w:left w:val="none" w:sz="0" w:space="0" w:color="auto"/>
                        <w:bottom w:val="none" w:sz="0" w:space="0" w:color="auto"/>
                        <w:right w:val="none" w:sz="0" w:space="0" w:color="auto"/>
                      </w:divBdr>
                      <w:divsChild>
                        <w:div w:id="905185699">
                          <w:marLeft w:val="0"/>
                          <w:marRight w:val="0"/>
                          <w:marTop w:val="0"/>
                          <w:marBottom w:val="0"/>
                          <w:divBdr>
                            <w:top w:val="none" w:sz="0" w:space="0" w:color="auto"/>
                            <w:left w:val="none" w:sz="0" w:space="0" w:color="auto"/>
                            <w:bottom w:val="none" w:sz="0" w:space="0" w:color="auto"/>
                            <w:right w:val="none" w:sz="0" w:space="0" w:color="auto"/>
                          </w:divBdr>
                          <w:divsChild>
                            <w:div w:id="3346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144058">
      <w:bodyDiv w:val="1"/>
      <w:marLeft w:val="0"/>
      <w:marRight w:val="0"/>
      <w:marTop w:val="0"/>
      <w:marBottom w:val="0"/>
      <w:divBdr>
        <w:top w:val="none" w:sz="0" w:space="0" w:color="auto"/>
        <w:left w:val="none" w:sz="0" w:space="0" w:color="auto"/>
        <w:bottom w:val="none" w:sz="0" w:space="0" w:color="auto"/>
        <w:right w:val="none" w:sz="0" w:space="0" w:color="auto"/>
      </w:divBdr>
    </w:div>
    <w:div w:id="391468406">
      <w:bodyDiv w:val="1"/>
      <w:marLeft w:val="0"/>
      <w:marRight w:val="0"/>
      <w:marTop w:val="0"/>
      <w:marBottom w:val="0"/>
      <w:divBdr>
        <w:top w:val="none" w:sz="0" w:space="0" w:color="auto"/>
        <w:left w:val="none" w:sz="0" w:space="0" w:color="auto"/>
        <w:bottom w:val="none" w:sz="0" w:space="0" w:color="auto"/>
        <w:right w:val="none" w:sz="0" w:space="0" w:color="auto"/>
      </w:divBdr>
      <w:divsChild>
        <w:div w:id="1948076859">
          <w:marLeft w:val="480"/>
          <w:marRight w:val="0"/>
          <w:marTop w:val="0"/>
          <w:marBottom w:val="0"/>
          <w:divBdr>
            <w:top w:val="none" w:sz="0" w:space="0" w:color="auto"/>
            <w:left w:val="none" w:sz="0" w:space="0" w:color="auto"/>
            <w:bottom w:val="none" w:sz="0" w:space="0" w:color="auto"/>
            <w:right w:val="none" w:sz="0" w:space="0" w:color="auto"/>
          </w:divBdr>
        </w:div>
        <w:div w:id="1142041657">
          <w:marLeft w:val="480"/>
          <w:marRight w:val="0"/>
          <w:marTop w:val="0"/>
          <w:marBottom w:val="0"/>
          <w:divBdr>
            <w:top w:val="none" w:sz="0" w:space="0" w:color="auto"/>
            <w:left w:val="none" w:sz="0" w:space="0" w:color="auto"/>
            <w:bottom w:val="none" w:sz="0" w:space="0" w:color="auto"/>
            <w:right w:val="none" w:sz="0" w:space="0" w:color="auto"/>
          </w:divBdr>
        </w:div>
        <w:div w:id="395670613">
          <w:marLeft w:val="480"/>
          <w:marRight w:val="0"/>
          <w:marTop w:val="0"/>
          <w:marBottom w:val="0"/>
          <w:divBdr>
            <w:top w:val="none" w:sz="0" w:space="0" w:color="auto"/>
            <w:left w:val="none" w:sz="0" w:space="0" w:color="auto"/>
            <w:bottom w:val="none" w:sz="0" w:space="0" w:color="auto"/>
            <w:right w:val="none" w:sz="0" w:space="0" w:color="auto"/>
          </w:divBdr>
        </w:div>
        <w:div w:id="129440373">
          <w:marLeft w:val="480"/>
          <w:marRight w:val="0"/>
          <w:marTop w:val="0"/>
          <w:marBottom w:val="0"/>
          <w:divBdr>
            <w:top w:val="none" w:sz="0" w:space="0" w:color="auto"/>
            <w:left w:val="none" w:sz="0" w:space="0" w:color="auto"/>
            <w:bottom w:val="none" w:sz="0" w:space="0" w:color="auto"/>
            <w:right w:val="none" w:sz="0" w:space="0" w:color="auto"/>
          </w:divBdr>
        </w:div>
        <w:div w:id="1880511920">
          <w:marLeft w:val="480"/>
          <w:marRight w:val="0"/>
          <w:marTop w:val="0"/>
          <w:marBottom w:val="0"/>
          <w:divBdr>
            <w:top w:val="none" w:sz="0" w:space="0" w:color="auto"/>
            <w:left w:val="none" w:sz="0" w:space="0" w:color="auto"/>
            <w:bottom w:val="none" w:sz="0" w:space="0" w:color="auto"/>
            <w:right w:val="none" w:sz="0" w:space="0" w:color="auto"/>
          </w:divBdr>
        </w:div>
        <w:div w:id="1218398289">
          <w:marLeft w:val="480"/>
          <w:marRight w:val="0"/>
          <w:marTop w:val="0"/>
          <w:marBottom w:val="0"/>
          <w:divBdr>
            <w:top w:val="none" w:sz="0" w:space="0" w:color="auto"/>
            <w:left w:val="none" w:sz="0" w:space="0" w:color="auto"/>
            <w:bottom w:val="none" w:sz="0" w:space="0" w:color="auto"/>
            <w:right w:val="none" w:sz="0" w:space="0" w:color="auto"/>
          </w:divBdr>
        </w:div>
        <w:div w:id="1509907022">
          <w:marLeft w:val="480"/>
          <w:marRight w:val="0"/>
          <w:marTop w:val="0"/>
          <w:marBottom w:val="0"/>
          <w:divBdr>
            <w:top w:val="none" w:sz="0" w:space="0" w:color="auto"/>
            <w:left w:val="none" w:sz="0" w:space="0" w:color="auto"/>
            <w:bottom w:val="none" w:sz="0" w:space="0" w:color="auto"/>
            <w:right w:val="none" w:sz="0" w:space="0" w:color="auto"/>
          </w:divBdr>
        </w:div>
        <w:div w:id="623579220">
          <w:marLeft w:val="480"/>
          <w:marRight w:val="0"/>
          <w:marTop w:val="0"/>
          <w:marBottom w:val="0"/>
          <w:divBdr>
            <w:top w:val="none" w:sz="0" w:space="0" w:color="auto"/>
            <w:left w:val="none" w:sz="0" w:space="0" w:color="auto"/>
            <w:bottom w:val="none" w:sz="0" w:space="0" w:color="auto"/>
            <w:right w:val="none" w:sz="0" w:space="0" w:color="auto"/>
          </w:divBdr>
        </w:div>
        <w:div w:id="193084634">
          <w:marLeft w:val="480"/>
          <w:marRight w:val="0"/>
          <w:marTop w:val="0"/>
          <w:marBottom w:val="0"/>
          <w:divBdr>
            <w:top w:val="none" w:sz="0" w:space="0" w:color="auto"/>
            <w:left w:val="none" w:sz="0" w:space="0" w:color="auto"/>
            <w:bottom w:val="none" w:sz="0" w:space="0" w:color="auto"/>
            <w:right w:val="none" w:sz="0" w:space="0" w:color="auto"/>
          </w:divBdr>
        </w:div>
        <w:div w:id="193230938">
          <w:marLeft w:val="480"/>
          <w:marRight w:val="0"/>
          <w:marTop w:val="0"/>
          <w:marBottom w:val="0"/>
          <w:divBdr>
            <w:top w:val="none" w:sz="0" w:space="0" w:color="auto"/>
            <w:left w:val="none" w:sz="0" w:space="0" w:color="auto"/>
            <w:bottom w:val="none" w:sz="0" w:space="0" w:color="auto"/>
            <w:right w:val="none" w:sz="0" w:space="0" w:color="auto"/>
          </w:divBdr>
        </w:div>
        <w:div w:id="1017540620">
          <w:marLeft w:val="480"/>
          <w:marRight w:val="0"/>
          <w:marTop w:val="0"/>
          <w:marBottom w:val="0"/>
          <w:divBdr>
            <w:top w:val="none" w:sz="0" w:space="0" w:color="auto"/>
            <w:left w:val="none" w:sz="0" w:space="0" w:color="auto"/>
            <w:bottom w:val="none" w:sz="0" w:space="0" w:color="auto"/>
            <w:right w:val="none" w:sz="0" w:space="0" w:color="auto"/>
          </w:divBdr>
        </w:div>
        <w:div w:id="1992904186">
          <w:marLeft w:val="480"/>
          <w:marRight w:val="0"/>
          <w:marTop w:val="0"/>
          <w:marBottom w:val="0"/>
          <w:divBdr>
            <w:top w:val="none" w:sz="0" w:space="0" w:color="auto"/>
            <w:left w:val="none" w:sz="0" w:space="0" w:color="auto"/>
            <w:bottom w:val="none" w:sz="0" w:space="0" w:color="auto"/>
            <w:right w:val="none" w:sz="0" w:space="0" w:color="auto"/>
          </w:divBdr>
        </w:div>
        <w:div w:id="807825302">
          <w:marLeft w:val="480"/>
          <w:marRight w:val="0"/>
          <w:marTop w:val="0"/>
          <w:marBottom w:val="0"/>
          <w:divBdr>
            <w:top w:val="none" w:sz="0" w:space="0" w:color="auto"/>
            <w:left w:val="none" w:sz="0" w:space="0" w:color="auto"/>
            <w:bottom w:val="none" w:sz="0" w:space="0" w:color="auto"/>
            <w:right w:val="none" w:sz="0" w:space="0" w:color="auto"/>
          </w:divBdr>
        </w:div>
        <w:div w:id="628779133">
          <w:marLeft w:val="480"/>
          <w:marRight w:val="0"/>
          <w:marTop w:val="0"/>
          <w:marBottom w:val="0"/>
          <w:divBdr>
            <w:top w:val="none" w:sz="0" w:space="0" w:color="auto"/>
            <w:left w:val="none" w:sz="0" w:space="0" w:color="auto"/>
            <w:bottom w:val="none" w:sz="0" w:space="0" w:color="auto"/>
            <w:right w:val="none" w:sz="0" w:space="0" w:color="auto"/>
          </w:divBdr>
        </w:div>
        <w:div w:id="1937441213">
          <w:marLeft w:val="480"/>
          <w:marRight w:val="0"/>
          <w:marTop w:val="0"/>
          <w:marBottom w:val="0"/>
          <w:divBdr>
            <w:top w:val="none" w:sz="0" w:space="0" w:color="auto"/>
            <w:left w:val="none" w:sz="0" w:space="0" w:color="auto"/>
            <w:bottom w:val="none" w:sz="0" w:space="0" w:color="auto"/>
            <w:right w:val="none" w:sz="0" w:space="0" w:color="auto"/>
          </w:divBdr>
        </w:div>
        <w:div w:id="1113130175">
          <w:marLeft w:val="480"/>
          <w:marRight w:val="0"/>
          <w:marTop w:val="0"/>
          <w:marBottom w:val="0"/>
          <w:divBdr>
            <w:top w:val="none" w:sz="0" w:space="0" w:color="auto"/>
            <w:left w:val="none" w:sz="0" w:space="0" w:color="auto"/>
            <w:bottom w:val="none" w:sz="0" w:space="0" w:color="auto"/>
            <w:right w:val="none" w:sz="0" w:space="0" w:color="auto"/>
          </w:divBdr>
        </w:div>
        <w:div w:id="722869209">
          <w:marLeft w:val="480"/>
          <w:marRight w:val="0"/>
          <w:marTop w:val="0"/>
          <w:marBottom w:val="0"/>
          <w:divBdr>
            <w:top w:val="none" w:sz="0" w:space="0" w:color="auto"/>
            <w:left w:val="none" w:sz="0" w:space="0" w:color="auto"/>
            <w:bottom w:val="none" w:sz="0" w:space="0" w:color="auto"/>
            <w:right w:val="none" w:sz="0" w:space="0" w:color="auto"/>
          </w:divBdr>
        </w:div>
        <w:div w:id="909651496">
          <w:marLeft w:val="480"/>
          <w:marRight w:val="0"/>
          <w:marTop w:val="0"/>
          <w:marBottom w:val="0"/>
          <w:divBdr>
            <w:top w:val="none" w:sz="0" w:space="0" w:color="auto"/>
            <w:left w:val="none" w:sz="0" w:space="0" w:color="auto"/>
            <w:bottom w:val="none" w:sz="0" w:space="0" w:color="auto"/>
            <w:right w:val="none" w:sz="0" w:space="0" w:color="auto"/>
          </w:divBdr>
        </w:div>
        <w:div w:id="299268733">
          <w:marLeft w:val="480"/>
          <w:marRight w:val="0"/>
          <w:marTop w:val="0"/>
          <w:marBottom w:val="0"/>
          <w:divBdr>
            <w:top w:val="none" w:sz="0" w:space="0" w:color="auto"/>
            <w:left w:val="none" w:sz="0" w:space="0" w:color="auto"/>
            <w:bottom w:val="none" w:sz="0" w:space="0" w:color="auto"/>
            <w:right w:val="none" w:sz="0" w:space="0" w:color="auto"/>
          </w:divBdr>
        </w:div>
        <w:div w:id="1682507273">
          <w:marLeft w:val="480"/>
          <w:marRight w:val="0"/>
          <w:marTop w:val="0"/>
          <w:marBottom w:val="0"/>
          <w:divBdr>
            <w:top w:val="none" w:sz="0" w:space="0" w:color="auto"/>
            <w:left w:val="none" w:sz="0" w:space="0" w:color="auto"/>
            <w:bottom w:val="none" w:sz="0" w:space="0" w:color="auto"/>
            <w:right w:val="none" w:sz="0" w:space="0" w:color="auto"/>
          </w:divBdr>
        </w:div>
        <w:div w:id="2053112285">
          <w:marLeft w:val="480"/>
          <w:marRight w:val="0"/>
          <w:marTop w:val="0"/>
          <w:marBottom w:val="0"/>
          <w:divBdr>
            <w:top w:val="none" w:sz="0" w:space="0" w:color="auto"/>
            <w:left w:val="none" w:sz="0" w:space="0" w:color="auto"/>
            <w:bottom w:val="none" w:sz="0" w:space="0" w:color="auto"/>
            <w:right w:val="none" w:sz="0" w:space="0" w:color="auto"/>
          </w:divBdr>
        </w:div>
        <w:div w:id="1973368313">
          <w:marLeft w:val="480"/>
          <w:marRight w:val="0"/>
          <w:marTop w:val="0"/>
          <w:marBottom w:val="0"/>
          <w:divBdr>
            <w:top w:val="none" w:sz="0" w:space="0" w:color="auto"/>
            <w:left w:val="none" w:sz="0" w:space="0" w:color="auto"/>
            <w:bottom w:val="none" w:sz="0" w:space="0" w:color="auto"/>
            <w:right w:val="none" w:sz="0" w:space="0" w:color="auto"/>
          </w:divBdr>
        </w:div>
        <w:div w:id="902833679">
          <w:marLeft w:val="480"/>
          <w:marRight w:val="0"/>
          <w:marTop w:val="0"/>
          <w:marBottom w:val="0"/>
          <w:divBdr>
            <w:top w:val="none" w:sz="0" w:space="0" w:color="auto"/>
            <w:left w:val="none" w:sz="0" w:space="0" w:color="auto"/>
            <w:bottom w:val="none" w:sz="0" w:space="0" w:color="auto"/>
            <w:right w:val="none" w:sz="0" w:space="0" w:color="auto"/>
          </w:divBdr>
        </w:div>
        <w:div w:id="1307737169">
          <w:marLeft w:val="480"/>
          <w:marRight w:val="0"/>
          <w:marTop w:val="0"/>
          <w:marBottom w:val="0"/>
          <w:divBdr>
            <w:top w:val="none" w:sz="0" w:space="0" w:color="auto"/>
            <w:left w:val="none" w:sz="0" w:space="0" w:color="auto"/>
            <w:bottom w:val="none" w:sz="0" w:space="0" w:color="auto"/>
            <w:right w:val="none" w:sz="0" w:space="0" w:color="auto"/>
          </w:divBdr>
        </w:div>
        <w:div w:id="284311286">
          <w:marLeft w:val="480"/>
          <w:marRight w:val="0"/>
          <w:marTop w:val="0"/>
          <w:marBottom w:val="0"/>
          <w:divBdr>
            <w:top w:val="none" w:sz="0" w:space="0" w:color="auto"/>
            <w:left w:val="none" w:sz="0" w:space="0" w:color="auto"/>
            <w:bottom w:val="none" w:sz="0" w:space="0" w:color="auto"/>
            <w:right w:val="none" w:sz="0" w:space="0" w:color="auto"/>
          </w:divBdr>
        </w:div>
        <w:div w:id="351418911">
          <w:marLeft w:val="480"/>
          <w:marRight w:val="0"/>
          <w:marTop w:val="0"/>
          <w:marBottom w:val="0"/>
          <w:divBdr>
            <w:top w:val="none" w:sz="0" w:space="0" w:color="auto"/>
            <w:left w:val="none" w:sz="0" w:space="0" w:color="auto"/>
            <w:bottom w:val="none" w:sz="0" w:space="0" w:color="auto"/>
            <w:right w:val="none" w:sz="0" w:space="0" w:color="auto"/>
          </w:divBdr>
        </w:div>
        <w:div w:id="811682059">
          <w:marLeft w:val="480"/>
          <w:marRight w:val="0"/>
          <w:marTop w:val="0"/>
          <w:marBottom w:val="0"/>
          <w:divBdr>
            <w:top w:val="none" w:sz="0" w:space="0" w:color="auto"/>
            <w:left w:val="none" w:sz="0" w:space="0" w:color="auto"/>
            <w:bottom w:val="none" w:sz="0" w:space="0" w:color="auto"/>
            <w:right w:val="none" w:sz="0" w:space="0" w:color="auto"/>
          </w:divBdr>
        </w:div>
        <w:div w:id="1128283171">
          <w:marLeft w:val="480"/>
          <w:marRight w:val="0"/>
          <w:marTop w:val="0"/>
          <w:marBottom w:val="0"/>
          <w:divBdr>
            <w:top w:val="none" w:sz="0" w:space="0" w:color="auto"/>
            <w:left w:val="none" w:sz="0" w:space="0" w:color="auto"/>
            <w:bottom w:val="none" w:sz="0" w:space="0" w:color="auto"/>
            <w:right w:val="none" w:sz="0" w:space="0" w:color="auto"/>
          </w:divBdr>
        </w:div>
        <w:div w:id="1143307073">
          <w:marLeft w:val="480"/>
          <w:marRight w:val="0"/>
          <w:marTop w:val="0"/>
          <w:marBottom w:val="0"/>
          <w:divBdr>
            <w:top w:val="none" w:sz="0" w:space="0" w:color="auto"/>
            <w:left w:val="none" w:sz="0" w:space="0" w:color="auto"/>
            <w:bottom w:val="none" w:sz="0" w:space="0" w:color="auto"/>
            <w:right w:val="none" w:sz="0" w:space="0" w:color="auto"/>
          </w:divBdr>
        </w:div>
        <w:div w:id="1834836339">
          <w:marLeft w:val="480"/>
          <w:marRight w:val="0"/>
          <w:marTop w:val="0"/>
          <w:marBottom w:val="0"/>
          <w:divBdr>
            <w:top w:val="none" w:sz="0" w:space="0" w:color="auto"/>
            <w:left w:val="none" w:sz="0" w:space="0" w:color="auto"/>
            <w:bottom w:val="none" w:sz="0" w:space="0" w:color="auto"/>
            <w:right w:val="none" w:sz="0" w:space="0" w:color="auto"/>
          </w:divBdr>
        </w:div>
        <w:div w:id="66807019">
          <w:marLeft w:val="480"/>
          <w:marRight w:val="0"/>
          <w:marTop w:val="0"/>
          <w:marBottom w:val="0"/>
          <w:divBdr>
            <w:top w:val="none" w:sz="0" w:space="0" w:color="auto"/>
            <w:left w:val="none" w:sz="0" w:space="0" w:color="auto"/>
            <w:bottom w:val="none" w:sz="0" w:space="0" w:color="auto"/>
            <w:right w:val="none" w:sz="0" w:space="0" w:color="auto"/>
          </w:divBdr>
        </w:div>
        <w:div w:id="2015691363">
          <w:marLeft w:val="480"/>
          <w:marRight w:val="0"/>
          <w:marTop w:val="0"/>
          <w:marBottom w:val="0"/>
          <w:divBdr>
            <w:top w:val="none" w:sz="0" w:space="0" w:color="auto"/>
            <w:left w:val="none" w:sz="0" w:space="0" w:color="auto"/>
            <w:bottom w:val="none" w:sz="0" w:space="0" w:color="auto"/>
            <w:right w:val="none" w:sz="0" w:space="0" w:color="auto"/>
          </w:divBdr>
        </w:div>
        <w:div w:id="670448817">
          <w:marLeft w:val="480"/>
          <w:marRight w:val="0"/>
          <w:marTop w:val="0"/>
          <w:marBottom w:val="0"/>
          <w:divBdr>
            <w:top w:val="none" w:sz="0" w:space="0" w:color="auto"/>
            <w:left w:val="none" w:sz="0" w:space="0" w:color="auto"/>
            <w:bottom w:val="none" w:sz="0" w:space="0" w:color="auto"/>
            <w:right w:val="none" w:sz="0" w:space="0" w:color="auto"/>
          </w:divBdr>
        </w:div>
        <w:div w:id="1140343066">
          <w:marLeft w:val="480"/>
          <w:marRight w:val="0"/>
          <w:marTop w:val="0"/>
          <w:marBottom w:val="0"/>
          <w:divBdr>
            <w:top w:val="none" w:sz="0" w:space="0" w:color="auto"/>
            <w:left w:val="none" w:sz="0" w:space="0" w:color="auto"/>
            <w:bottom w:val="none" w:sz="0" w:space="0" w:color="auto"/>
            <w:right w:val="none" w:sz="0" w:space="0" w:color="auto"/>
          </w:divBdr>
        </w:div>
        <w:div w:id="1993365963">
          <w:marLeft w:val="480"/>
          <w:marRight w:val="0"/>
          <w:marTop w:val="0"/>
          <w:marBottom w:val="0"/>
          <w:divBdr>
            <w:top w:val="none" w:sz="0" w:space="0" w:color="auto"/>
            <w:left w:val="none" w:sz="0" w:space="0" w:color="auto"/>
            <w:bottom w:val="none" w:sz="0" w:space="0" w:color="auto"/>
            <w:right w:val="none" w:sz="0" w:space="0" w:color="auto"/>
          </w:divBdr>
        </w:div>
        <w:div w:id="1696612861">
          <w:marLeft w:val="480"/>
          <w:marRight w:val="0"/>
          <w:marTop w:val="0"/>
          <w:marBottom w:val="0"/>
          <w:divBdr>
            <w:top w:val="none" w:sz="0" w:space="0" w:color="auto"/>
            <w:left w:val="none" w:sz="0" w:space="0" w:color="auto"/>
            <w:bottom w:val="none" w:sz="0" w:space="0" w:color="auto"/>
            <w:right w:val="none" w:sz="0" w:space="0" w:color="auto"/>
          </w:divBdr>
        </w:div>
        <w:div w:id="943266587">
          <w:marLeft w:val="480"/>
          <w:marRight w:val="0"/>
          <w:marTop w:val="0"/>
          <w:marBottom w:val="0"/>
          <w:divBdr>
            <w:top w:val="none" w:sz="0" w:space="0" w:color="auto"/>
            <w:left w:val="none" w:sz="0" w:space="0" w:color="auto"/>
            <w:bottom w:val="none" w:sz="0" w:space="0" w:color="auto"/>
            <w:right w:val="none" w:sz="0" w:space="0" w:color="auto"/>
          </w:divBdr>
        </w:div>
        <w:div w:id="145434545">
          <w:marLeft w:val="480"/>
          <w:marRight w:val="0"/>
          <w:marTop w:val="0"/>
          <w:marBottom w:val="0"/>
          <w:divBdr>
            <w:top w:val="none" w:sz="0" w:space="0" w:color="auto"/>
            <w:left w:val="none" w:sz="0" w:space="0" w:color="auto"/>
            <w:bottom w:val="none" w:sz="0" w:space="0" w:color="auto"/>
            <w:right w:val="none" w:sz="0" w:space="0" w:color="auto"/>
          </w:divBdr>
        </w:div>
        <w:div w:id="1150170212">
          <w:marLeft w:val="480"/>
          <w:marRight w:val="0"/>
          <w:marTop w:val="0"/>
          <w:marBottom w:val="0"/>
          <w:divBdr>
            <w:top w:val="none" w:sz="0" w:space="0" w:color="auto"/>
            <w:left w:val="none" w:sz="0" w:space="0" w:color="auto"/>
            <w:bottom w:val="none" w:sz="0" w:space="0" w:color="auto"/>
            <w:right w:val="none" w:sz="0" w:space="0" w:color="auto"/>
          </w:divBdr>
        </w:div>
        <w:div w:id="901598839">
          <w:marLeft w:val="480"/>
          <w:marRight w:val="0"/>
          <w:marTop w:val="0"/>
          <w:marBottom w:val="0"/>
          <w:divBdr>
            <w:top w:val="none" w:sz="0" w:space="0" w:color="auto"/>
            <w:left w:val="none" w:sz="0" w:space="0" w:color="auto"/>
            <w:bottom w:val="none" w:sz="0" w:space="0" w:color="auto"/>
            <w:right w:val="none" w:sz="0" w:space="0" w:color="auto"/>
          </w:divBdr>
        </w:div>
        <w:div w:id="1261137664">
          <w:marLeft w:val="480"/>
          <w:marRight w:val="0"/>
          <w:marTop w:val="0"/>
          <w:marBottom w:val="0"/>
          <w:divBdr>
            <w:top w:val="none" w:sz="0" w:space="0" w:color="auto"/>
            <w:left w:val="none" w:sz="0" w:space="0" w:color="auto"/>
            <w:bottom w:val="none" w:sz="0" w:space="0" w:color="auto"/>
            <w:right w:val="none" w:sz="0" w:space="0" w:color="auto"/>
          </w:divBdr>
        </w:div>
        <w:div w:id="1878542320">
          <w:marLeft w:val="480"/>
          <w:marRight w:val="0"/>
          <w:marTop w:val="0"/>
          <w:marBottom w:val="0"/>
          <w:divBdr>
            <w:top w:val="none" w:sz="0" w:space="0" w:color="auto"/>
            <w:left w:val="none" w:sz="0" w:space="0" w:color="auto"/>
            <w:bottom w:val="none" w:sz="0" w:space="0" w:color="auto"/>
            <w:right w:val="none" w:sz="0" w:space="0" w:color="auto"/>
          </w:divBdr>
        </w:div>
        <w:div w:id="1598443636">
          <w:marLeft w:val="480"/>
          <w:marRight w:val="0"/>
          <w:marTop w:val="0"/>
          <w:marBottom w:val="0"/>
          <w:divBdr>
            <w:top w:val="none" w:sz="0" w:space="0" w:color="auto"/>
            <w:left w:val="none" w:sz="0" w:space="0" w:color="auto"/>
            <w:bottom w:val="none" w:sz="0" w:space="0" w:color="auto"/>
            <w:right w:val="none" w:sz="0" w:space="0" w:color="auto"/>
          </w:divBdr>
        </w:div>
        <w:div w:id="1173688477">
          <w:marLeft w:val="480"/>
          <w:marRight w:val="0"/>
          <w:marTop w:val="0"/>
          <w:marBottom w:val="0"/>
          <w:divBdr>
            <w:top w:val="none" w:sz="0" w:space="0" w:color="auto"/>
            <w:left w:val="none" w:sz="0" w:space="0" w:color="auto"/>
            <w:bottom w:val="none" w:sz="0" w:space="0" w:color="auto"/>
            <w:right w:val="none" w:sz="0" w:space="0" w:color="auto"/>
          </w:divBdr>
        </w:div>
        <w:div w:id="1670210475">
          <w:marLeft w:val="480"/>
          <w:marRight w:val="0"/>
          <w:marTop w:val="0"/>
          <w:marBottom w:val="0"/>
          <w:divBdr>
            <w:top w:val="none" w:sz="0" w:space="0" w:color="auto"/>
            <w:left w:val="none" w:sz="0" w:space="0" w:color="auto"/>
            <w:bottom w:val="none" w:sz="0" w:space="0" w:color="auto"/>
            <w:right w:val="none" w:sz="0" w:space="0" w:color="auto"/>
          </w:divBdr>
        </w:div>
        <w:div w:id="1971396870">
          <w:marLeft w:val="480"/>
          <w:marRight w:val="0"/>
          <w:marTop w:val="0"/>
          <w:marBottom w:val="0"/>
          <w:divBdr>
            <w:top w:val="none" w:sz="0" w:space="0" w:color="auto"/>
            <w:left w:val="none" w:sz="0" w:space="0" w:color="auto"/>
            <w:bottom w:val="none" w:sz="0" w:space="0" w:color="auto"/>
            <w:right w:val="none" w:sz="0" w:space="0" w:color="auto"/>
          </w:divBdr>
        </w:div>
        <w:div w:id="1485774327">
          <w:marLeft w:val="480"/>
          <w:marRight w:val="0"/>
          <w:marTop w:val="0"/>
          <w:marBottom w:val="0"/>
          <w:divBdr>
            <w:top w:val="none" w:sz="0" w:space="0" w:color="auto"/>
            <w:left w:val="none" w:sz="0" w:space="0" w:color="auto"/>
            <w:bottom w:val="none" w:sz="0" w:space="0" w:color="auto"/>
            <w:right w:val="none" w:sz="0" w:space="0" w:color="auto"/>
          </w:divBdr>
        </w:div>
        <w:div w:id="396368893">
          <w:marLeft w:val="480"/>
          <w:marRight w:val="0"/>
          <w:marTop w:val="0"/>
          <w:marBottom w:val="0"/>
          <w:divBdr>
            <w:top w:val="none" w:sz="0" w:space="0" w:color="auto"/>
            <w:left w:val="none" w:sz="0" w:space="0" w:color="auto"/>
            <w:bottom w:val="none" w:sz="0" w:space="0" w:color="auto"/>
            <w:right w:val="none" w:sz="0" w:space="0" w:color="auto"/>
          </w:divBdr>
        </w:div>
        <w:div w:id="1253926523">
          <w:marLeft w:val="480"/>
          <w:marRight w:val="0"/>
          <w:marTop w:val="0"/>
          <w:marBottom w:val="0"/>
          <w:divBdr>
            <w:top w:val="none" w:sz="0" w:space="0" w:color="auto"/>
            <w:left w:val="none" w:sz="0" w:space="0" w:color="auto"/>
            <w:bottom w:val="none" w:sz="0" w:space="0" w:color="auto"/>
            <w:right w:val="none" w:sz="0" w:space="0" w:color="auto"/>
          </w:divBdr>
        </w:div>
        <w:div w:id="918683800">
          <w:marLeft w:val="480"/>
          <w:marRight w:val="0"/>
          <w:marTop w:val="0"/>
          <w:marBottom w:val="0"/>
          <w:divBdr>
            <w:top w:val="none" w:sz="0" w:space="0" w:color="auto"/>
            <w:left w:val="none" w:sz="0" w:space="0" w:color="auto"/>
            <w:bottom w:val="none" w:sz="0" w:space="0" w:color="auto"/>
            <w:right w:val="none" w:sz="0" w:space="0" w:color="auto"/>
          </w:divBdr>
        </w:div>
        <w:div w:id="2057393307">
          <w:marLeft w:val="480"/>
          <w:marRight w:val="0"/>
          <w:marTop w:val="0"/>
          <w:marBottom w:val="0"/>
          <w:divBdr>
            <w:top w:val="none" w:sz="0" w:space="0" w:color="auto"/>
            <w:left w:val="none" w:sz="0" w:space="0" w:color="auto"/>
            <w:bottom w:val="none" w:sz="0" w:space="0" w:color="auto"/>
            <w:right w:val="none" w:sz="0" w:space="0" w:color="auto"/>
          </w:divBdr>
        </w:div>
        <w:div w:id="301616241">
          <w:marLeft w:val="480"/>
          <w:marRight w:val="0"/>
          <w:marTop w:val="0"/>
          <w:marBottom w:val="0"/>
          <w:divBdr>
            <w:top w:val="none" w:sz="0" w:space="0" w:color="auto"/>
            <w:left w:val="none" w:sz="0" w:space="0" w:color="auto"/>
            <w:bottom w:val="none" w:sz="0" w:space="0" w:color="auto"/>
            <w:right w:val="none" w:sz="0" w:space="0" w:color="auto"/>
          </w:divBdr>
        </w:div>
        <w:div w:id="147291733">
          <w:marLeft w:val="480"/>
          <w:marRight w:val="0"/>
          <w:marTop w:val="0"/>
          <w:marBottom w:val="0"/>
          <w:divBdr>
            <w:top w:val="none" w:sz="0" w:space="0" w:color="auto"/>
            <w:left w:val="none" w:sz="0" w:space="0" w:color="auto"/>
            <w:bottom w:val="none" w:sz="0" w:space="0" w:color="auto"/>
            <w:right w:val="none" w:sz="0" w:space="0" w:color="auto"/>
          </w:divBdr>
        </w:div>
        <w:div w:id="1708875768">
          <w:marLeft w:val="480"/>
          <w:marRight w:val="0"/>
          <w:marTop w:val="0"/>
          <w:marBottom w:val="0"/>
          <w:divBdr>
            <w:top w:val="none" w:sz="0" w:space="0" w:color="auto"/>
            <w:left w:val="none" w:sz="0" w:space="0" w:color="auto"/>
            <w:bottom w:val="none" w:sz="0" w:space="0" w:color="auto"/>
            <w:right w:val="none" w:sz="0" w:space="0" w:color="auto"/>
          </w:divBdr>
        </w:div>
        <w:div w:id="1764648099">
          <w:marLeft w:val="480"/>
          <w:marRight w:val="0"/>
          <w:marTop w:val="0"/>
          <w:marBottom w:val="0"/>
          <w:divBdr>
            <w:top w:val="none" w:sz="0" w:space="0" w:color="auto"/>
            <w:left w:val="none" w:sz="0" w:space="0" w:color="auto"/>
            <w:bottom w:val="none" w:sz="0" w:space="0" w:color="auto"/>
            <w:right w:val="none" w:sz="0" w:space="0" w:color="auto"/>
          </w:divBdr>
        </w:div>
        <w:div w:id="1453207066">
          <w:marLeft w:val="480"/>
          <w:marRight w:val="0"/>
          <w:marTop w:val="0"/>
          <w:marBottom w:val="0"/>
          <w:divBdr>
            <w:top w:val="none" w:sz="0" w:space="0" w:color="auto"/>
            <w:left w:val="none" w:sz="0" w:space="0" w:color="auto"/>
            <w:bottom w:val="none" w:sz="0" w:space="0" w:color="auto"/>
            <w:right w:val="none" w:sz="0" w:space="0" w:color="auto"/>
          </w:divBdr>
        </w:div>
        <w:div w:id="2095128075">
          <w:marLeft w:val="480"/>
          <w:marRight w:val="0"/>
          <w:marTop w:val="0"/>
          <w:marBottom w:val="0"/>
          <w:divBdr>
            <w:top w:val="none" w:sz="0" w:space="0" w:color="auto"/>
            <w:left w:val="none" w:sz="0" w:space="0" w:color="auto"/>
            <w:bottom w:val="none" w:sz="0" w:space="0" w:color="auto"/>
            <w:right w:val="none" w:sz="0" w:space="0" w:color="auto"/>
          </w:divBdr>
        </w:div>
        <w:div w:id="1383288868">
          <w:marLeft w:val="480"/>
          <w:marRight w:val="0"/>
          <w:marTop w:val="0"/>
          <w:marBottom w:val="0"/>
          <w:divBdr>
            <w:top w:val="none" w:sz="0" w:space="0" w:color="auto"/>
            <w:left w:val="none" w:sz="0" w:space="0" w:color="auto"/>
            <w:bottom w:val="none" w:sz="0" w:space="0" w:color="auto"/>
            <w:right w:val="none" w:sz="0" w:space="0" w:color="auto"/>
          </w:divBdr>
        </w:div>
        <w:div w:id="453528178">
          <w:marLeft w:val="480"/>
          <w:marRight w:val="0"/>
          <w:marTop w:val="0"/>
          <w:marBottom w:val="0"/>
          <w:divBdr>
            <w:top w:val="none" w:sz="0" w:space="0" w:color="auto"/>
            <w:left w:val="none" w:sz="0" w:space="0" w:color="auto"/>
            <w:bottom w:val="none" w:sz="0" w:space="0" w:color="auto"/>
            <w:right w:val="none" w:sz="0" w:space="0" w:color="auto"/>
          </w:divBdr>
        </w:div>
      </w:divsChild>
    </w:div>
    <w:div w:id="394932835">
      <w:bodyDiv w:val="1"/>
      <w:marLeft w:val="0"/>
      <w:marRight w:val="0"/>
      <w:marTop w:val="0"/>
      <w:marBottom w:val="0"/>
      <w:divBdr>
        <w:top w:val="none" w:sz="0" w:space="0" w:color="auto"/>
        <w:left w:val="none" w:sz="0" w:space="0" w:color="auto"/>
        <w:bottom w:val="none" w:sz="0" w:space="0" w:color="auto"/>
        <w:right w:val="none" w:sz="0" w:space="0" w:color="auto"/>
      </w:divBdr>
    </w:div>
    <w:div w:id="396516836">
      <w:bodyDiv w:val="1"/>
      <w:marLeft w:val="0"/>
      <w:marRight w:val="0"/>
      <w:marTop w:val="0"/>
      <w:marBottom w:val="0"/>
      <w:divBdr>
        <w:top w:val="none" w:sz="0" w:space="0" w:color="auto"/>
        <w:left w:val="none" w:sz="0" w:space="0" w:color="auto"/>
        <w:bottom w:val="none" w:sz="0" w:space="0" w:color="auto"/>
        <w:right w:val="none" w:sz="0" w:space="0" w:color="auto"/>
      </w:divBdr>
      <w:divsChild>
        <w:div w:id="1537425956">
          <w:marLeft w:val="480"/>
          <w:marRight w:val="0"/>
          <w:marTop w:val="0"/>
          <w:marBottom w:val="0"/>
          <w:divBdr>
            <w:top w:val="none" w:sz="0" w:space="0" w:color="auto"/>
            <w:left w:val="none" w:sz="0" w:space="0" w:color="auto"/>
            <w:bottom w:val="none" w:sz="0" w:space="0" w:color="auto"/>
            <w:right w:val="none" w:sz="0" w:space="0" w:color="auto"/>
          </w:divBdr>
        </w:div>
        <w:div w:id="1647664019">
          <w:marLeft w:val="480"/>
          <w:marRight w:val="0"/>
          <w:marTop w:val="0"/>
          <w:marBottom w:val="0"/>
          <w:divBdr>
            <w:top w:val="none" w:sz="0" w:space="0" w:color="auto"/>
            <w:left w:val="none" w:sz="0" w:space="0" w:color="auto"/>
            <w:bottom w:val="none" w:sz="0" w:space="0" w:color="auto"/>
            <w:right w:val="none" w:sz="0" w:space="0" w:color="auto"/>
          </w:divBdr>
        </w:div>
        <w:div w:id="426779433">
          <w:marLeft w:val="480"/>
          <w:marRight w:val="0"/>
          <w:marTop w:val="0"/>
          <w:marBottom w:val="0"/>
          <w:divBdr>
            <w:top w:val="none" w:sz="0" w:space="0" w:color="auto"/>
            <w:left w:val="none" w:sz="0" w:space="0" w:color="auto"/>
            <w:bottom w:val="none" w:sz="0" w:space="0" w:color="auto"/>
            <w:right w:val="none" w:sz="0" w:space="0" w:color="auto"/>
          </w:divBdr>
        </w:div>
        <w:div w:id="402723103">
          <w:marLeft w:val="480"/>
          <w:marRight w:val="0"/>
          <w:marTop w:val="0"/>
          <w:marBottom w:val="0"/>
          <w:divBdr>
            <w:top w:val="none" w:sz="0" w:space="0" w:color="auto"/>
            <w:left w:val="none" w:sz="0" w:space="0" w:color="auto"/>
            <w:bottom w:val="none" w:sz="0" w:space="0" w:color="auto"/>
            <w:right w:val="none" w:sz="0" w:space="0" w:color="auto"/>
          </w:divBdr>
        </w:div>
        <w:div w:id="1169365596">
          <w:marLeft w:val="480"/>
          <w:marRight w:val="0"/>
          <w:marTop w:val="0"/>
          <w:marBottom w:val="0"/>
          <w:divBdr>
            <w:top w:val="none" w:sz="0" w:space="0" w:color="auto"/>
            <w:left w:val="none" w:sz="0" w:space="0" w:color="auto"/>
            <w:bottom w:val="none" w:sz="0" w:space="0" w:color="auto"/>
            <w:right w:val="none" w:sz="0" w:space="0" w:color="auto"/>
          </w:divBdr>
        </w:div>
        <w:div w:id="1941984963">
          <w:marLeft w:val="480"/>
          <w:marRight w:val="0"/>
          <w:marTop w:val="0"/>
          <w:marBottom w:val="0"/>
          <w:divBdr>
            <w:top w:val="none" w:sz="0" w:space="0" w:color="auto"/>
            <w:left w:val="none" w:sz="0" w:space="0" w:color="auto"/>
            <w:bottom w:val="none" w:sz="0" w:space="0" w:color="auto"/>
            <w:right w:val="none" w:sz="0" w:space="0" w:color="auto"/>
          </w:divBdr>
        </w:div>
        <w:div w:id="2083480739">
          <w:marLeft w:val="480"/>
          <w:marRight w:val="0"/>
          <w:marTop w:val="0"/>
          <w:marBottom w:val="0"/>
          <w:divBdr>
            <w:top w:val="none" w:sz="0" w:space="0" w:color="auto"/>
            <w:left w:val="none" w:sz="0" w:space="0" w:color="auto"/>
            <w:bottom w:val="none" w:sz="0" w:space="0" w:color="auto"/>
            <w:right w:val="none" w:sz="0" w:space="0" w:color="auto"/>
          </w:divBdr>
        </w:div>
        <w:div w:id="1569069985">
          <w:marLeft w:val="480"/>
          <w:marRight w:val="0"/>
          <w:marTop w:val="0"/>
          <w:marBottom w:val="0"/>
          <w:divBdr>
            <w:top w:val="none" w:sz="0" w:space="0" w:color="auto"/>
            <w:left w:val="none" w:sz="0" w:space="0" w:color="auto"/>
            <w:bottom w:val="none" w:sz="0" w:space="0" w:color="auto"/>
            <w:right w:val="none" w:sz="0" w:space="0" w:color="auto"/>
          </w:divBdr>
        </w:div>
        <w:div w:id="1991329223">
          <w:marLeft w:val="480"/>
          <w:marRight w:val="0"/>
          <w:marTop w:val="0"/>
          <w:marBottom w:val="0"/>
          <w:divBdr>
            <w:top w:val="none" w:sz="0" w:space="0" w:color="auto"/>
            <w:left w:val="none" w:sz="0" w:space="0" w:color="auto"/>
            <w:bottom w:val="none" w:sz="0" w:space="0" w:color="auto"/>
            <w:right w:val="none" w:sz="0" w:space="0" w:color="auto"/>
          </w:divBdr>
        </w:div>
        <w:div w:id="592014501">
          <w:marLeft w:val="480"/>
          <w:marRight w:val="0"/>
          <w:marTop w:val="0"/>
          <w:marBottom w:val="0"/>
          <w:divBdr>
            <w:top w:val="none" w:sz="0" w:space="0" w:color="auto"/>
            <w:left w:val="none" w:sz="0" w:space="0" w:color="auto"/>
            <w:bottom w:val="none" w:sz="0" w:space="0" w:color="auto"/>
            <w:right w:val="none" w:sz="0" w:space="0" w:color="auto"/>
          </w:divBdr>
        </w:div>
        <w:div w:id="2139258807">
          <w:marLeft w:val="480"/>
          <w:marRight w:val="0"/>
          <w:marTop w:val="0"/>
          <w:marBottom w:val="0"/>
          <w:divBdr>
            <w:top w:val="none" w:sz="0" w:space="0" w:color="auto"/>
            <w:left w:val="none" w:sz="0" w:space="0" w:color="auto"/>
            <w:bottom w:val="none" w:sz="0" w:space="0" w:color="auto"/>
            <w:right w:val="none" w:sz="0" w:space="0" w:color="auto"/>
          </w:divBdr>
        </w:div>
        <w:div w:id="116721738">
          <w:marLeft w:val="480"/>
          <w:marRight w:val="0"/>
          <w:marTop w:val="0"/>
          <w:marBottom w:val="0"/>
          <w:divBdr>
            <w:top w:val="none" w:sz="0" w:space="0" w:color="auto"/>
            <w:left w:val="none" w:sz="0" w:space="0" w:color="auto"/>
            <w:bottom w:val="none" w:sz="0" w:space="0" w:color="auto"/>
            <w:right w:val="none" w:sz="0" w:space="0" w:color="auto"/>
          </w:divBdr>
        </w:div>
        <w:div w:id="20405436">
          <w:marLeft w:val="480"/>
          <w:marRight w:val="0"/>
          <w:marTop w:val="0"/>
          <w:marBottom w:val="0"/>
          <w:divBdr>
            <w:top w:val="none" w:sz="0" w:space="0" w:color="auto"/>
            <w:left w:val="none" w:sz="0" w:space="0" w:color="auto"/>
            <w:bottom w:val="none" w:sz="0" w:space="0" w:color="auto"/>
            <w:right w:val="none" w:sz="0" w:space="0" w:color="auto"/>
          </w:divBdr>
        </w:div>
        <w:div w:id="1469739561">
          <w:marLeft w:val="480"/>
          <w:marRight w:val="0"/>
          <w:marTop w:val="0"/>
          <w:marBottom w:val="0"/>
          <w:divBdr>
            <w:top w:val="none" w:sz="0" w:space="0" w:color="auto"/>
            <w:left w:val="none" w:sz="0" w:space="0" w:color="auto"/>
            <w:bottom w:val="none" w:sz="0" w:space="0" w:color="auto"/>
            <w:right w:val="none" w:sz="0" w:space="0" w:color="auto"/>
          </w:divBdr>
        </w:div>
        <w:div w:id="582760096">
          <w:marLeft w:val="480"/>
          <w:marRight w:val="0"/>
          <w:marTop w:val="0"/>
          <w:marBottom w:val="0"/>
          <w:divBdr>
            <w:top w:val="none" w:sz="0" w:space="0" w:color="auto"/>
            <w:left w:val="none" w:sz="0" w:space="0" w:color="auto"/>
            <w:bottom w:val="none" w:sz="0" w:space="0" w:color="auto"/>
            <w:right w:val="none" w:sz="0" w:space="0" w:color="auto"/>
          </w:divBdr>
        </w:div>
        <w:div w:id="1259102016">
          <w:marLeft w:val="480"/>
          <w:marRight w:val="0"/>
          <w:marTop w:val="0"/>
          <w:marBottom w:val="0"/>
          <w:divBdr>
            <w:top w:val="none" w:sz="0" w:space="0" w:color="auto"/>
            <w:left w:val="none" w:sz="0" w:space="0" w:color="auto"/>
            <w:bottom w:val="none" w:sz="0" w:space="0" w:color="auto"/>
            <w:right w:val="none" w:sz="0" w:space="0" w:color="auto"/>
          </w:divBdr>
        </w:div>
        <w:div w:id="198930861">
          <w:marLeft w:val="480"/>
          <w:marRight w:val="0"/>
          <w:marTop w:val="0"/>
          <w:marBottom w:val="0"/>
          <w:divBdr>
            <w:top w:val="none" w:sz="0" w:space="0" w:color="auto"/>
            <w:left w:val="none" w:sz="0" w:space="0" w:color="auto"/>
            <w:bottom w:val="none" w:sz="0" w:space="0" w:color="auto"/>
            <w:right w:val="none" w:sz="0" w:space="0" w:color="auto"/>
          </w:divBdr>
        </w:div>
        <w:div w:id="1250847285">
          <w:marLeft w:val="480"/>
          <w:marRight w:val="0"/>
          <w:marTop w:val="0"/>
          <w:marBottom w:val="0"/>
          <w:divBdr>
            <w:top w:val="none" w:sz="0" w:space="0" w:color="auto"/>
            <w:left w:val="none" w:sz="0" w:space="0" w:color="auto"/>
            <w:bottom w:val="none" w:sz="0" w:space="0" w:color="auto"/>
            <w:right w:val="none" w:sz="0" w:space="0" w:color="auto"/>
          </w:divBdr>
        </w:div>
        <w:div w:id="571040315">
          <w:marLeft w:val="480"/>
          <w:marRight w:val="0"/>
          <w:marTop w:val="0"/>
          <w:marBottom w:val="0"/>
          <w:divBdr>
            <w:top w:val="none" w:sz="0" w:space="0" w:color="auto"/>
            <w:left w:val="none" w:sz="0" w:space="0" w:color="auto"/>
            <w:bottom w:val="none" w:sz="0" w:space="0" w:color="auto"/>
            <w:right w:val="none" w:sz="0" w:space="0" w:color="auto"/>
          </w:divBdr>
        </w:div>
        <w:div w:id="413169724">
          <w:marLeft w:val="480"/>
          <w:marRight w:val="0"/>
          <w:marTop w:val="0"/>
          <w:marBottom w:val="0"/>
          <w:divBdr>
            <w:top w:val="none" w:sz="0" w:space="0" w:color="auto"/>
            <w:left w:val="none" w:sz="0" w:space="0" w:color="auto"/>
            <w:bottom w:val="none" w:sz="0" w:space="0" w:color="auto"/>
            <w:right w:val="none" w:sz="0" w:space="0" w:color="auto"/>
          </w:divBdr>
        </w:div>
        <w:div w:id="393502885">
          <w:marLeft w:val="480"/>
          <w:marRight w:val="0"/>
          <w:marTop w:val="0"/>
          <w:marBottom w:val="0"/>
          <w:divBdr>
            <w:top w:val="none" w:sz="0" w:space="0" w:color="auto"/>
            <w:left w:val="none" w:sz="0" w:space="0" w:color="auto"/>
            <w:bottom w:val="none" w:sz="0" w:space="0" w:color="auto"/>
            <w:right w:val="none" w:sz="0" w:space="0" w:color="auto"/>
          </w:divBdr>
        </w:div>
        <w:div w:id="601914577">
          <w:marLeft w:val="480"/>
          <w:marRight w:val="0"/>
          <w:marTop w:val="0"/>
          <w:marBottom w:val="0"/>
          <w:divBdr>
            <w:top w:val="none" w:sz="0" w:space="0" w:color="auto"/>
            <w:left w:val="none" w:sz="0" w:space="0" w:color="auto"/>
            <w:bottom w:val="none" w:sz="0" w:space="0" w:color="auto"/>
            <w:right w:val="none" w:sz="0" w:space="0" w:color="auto"/>
          </w:divBdr>
        </w:div>
        <w:div w:id="1302035435">
          <w:marLeft w:val="480"/>
          <w:marRight w:val="0"/>
          <w:marTop w:val="0"/>
          <w:marBottom w:val="0"/>
          <w:divBdr>
            <w:top w:val="none" w:sz="0" w:space="0" w:color="auto"/>
            <w:left w:val="none" w:sz="0" w:space="0" w:color="auto"/>
            <w:bottom w:val="none" w:sz="0" w:space="0" w:color="auto"/>
            <w:right w:val="none" w:sz="0" w:space="0" w:color="auto"/>
          </w:divBdr>
        </w:div>
        <w:div w:id="345521578">
          <w:marLeft w:val="480"/>
          <w:marRight w:val="0"/>
          <w:marTop w:val="0"/>
          <w:marBottom w:val="0"/>
          <w:divBdr>
            <w:top w:val="none" w:sz="0" w:space="0" w:color="auto"/>
            <w:left w:val="none" w:sz="0" w:space="0" w:color="auto"/>
            <w:bottom w:val="none" w:sz="0" w:space="0" w:color="auto"/>
            <w:right w:val="none" w:sz="0" w:space="0" w:color="auto"/>
          </w:divBdr>
        </w:div>
        <w:div w:id="996809036">
          <w:marLeft w:val="480"/>
          <w:marRight w:val="0"/>
          <w:marTop w:val="0"/>
          <w:marBottom w:val="0"/>
          <w:divBdr>
            <w:top w:val="none" w:sz="0" w:space="0" w:color="auto"/>
            <w:left w:val="none" w:sz="0" w:space="0" w:color="auto"/>
            <w:bottom w:val="none" w:sz="0" w:space="0" w:color="auto"/>
            <w:right w:val="none" w:sz="0" w:space="0" w:color="auto"/>
          </w:divBdr>
        </w:div>
        <w:div w:id="1676105010">
          <w:marLeft w:val="480"/>
          <w:marRight w:val="0"/>
          <w:marTop w:val="0"/>
          <w:marBottom w:val="0"/>
          <w:divBdr>
            <w:top w:val="none" w:sz="0" w:space="0" w:color="auto"/>
            <w:left w:val="none" w:sz="0" w:space="0" w:color="auto"/>
            <w:bottom w:val="none" w:sz="0" w:space="0" w:color="auto"/>
            <w:right w:val="none" w:sz="0" w:space="0" w:color="auto"/>
          </w:divBdr>
        </w:div>
        <w:div w:id="1718041070">
          <w:marLeft w:val="480"/>
          <w:marRight w:val="0"/>
          <w:marTop w:val="0"/>
          <w:marBottom w:val="0"/>
          <w:divBdr>
            <w:top w:val="none" w:sz="0" w:space="0" w:color="auto"/>
            <w:left w:val="none" w:sz="0" w:space="0" w:color="auto"/>
            <w:bottom w:val="none" w:sz="0" w:space="0" w:color="auto"/>
            <w:right w:val="none" w:sz="0" w:space="0" w:color="auto"/>
          </w:divBdr>
        </w:div>
        <w:div w:id="2019769545">
          <w:marLeft w:val="480"/>
          <w:marRight w:val="0"/>
          <w:marTop w:val="0"/>
          <w:marBottom w:val="0"/>
          <w:divBdr>
            <w:top w:val="none" w:sz="0" w:space="0" w:color="auto"/>
            <w:left w:val="none" w:sz="0" w:space="0" w:color="auto"/>
            <w:bottom w:val="none" w:sz="0" w:space="0" w:color="auto"/>
            <w:right w:val="none" w:sz="0" w:space="0" w:color="auto"/>
          </w:divBdr>
        </w:div>
        <w:div w:id="817645294">
          <w:marLeft w:val="480"/>
          <w:marRight w:val="0"/>
          <w:marTop w:val="0"/>
          <w:marBottom w:val="0"/>
          <w:divBdr>
            <w:top w:val="none" w:sz="0" w:space="0" w:color="auto"/>
            <w:left w:val="none" w:sz="0" w:space="0" w:color="auto"/>
            <w:bottom w:val="none" w:sz="0" w:space="0" w:color="auto"/>
            <w:right w:val="none" w:sz="0" w:space="0" w:color="auto"/>
          </w:divBdr>
        </w:div>
        <w:div w:id="585386983">
          <w:marLeft w:val="480"/>
          <w:marRight w:val="0"/>
          <w:marTop w:val="0"/>
          <w:marBottom w:val="0"/>
          <w:divBdr>
            <w:top w:val="none" w:sz="0" w:space="0" w:color="auto"/>
            <w:left w:val="none" w:sz="0" w:space="0" w:color="auto"/>
            <w:bottom w:val="none" w:sz="0" w:space="0" w:color="auto"/>
            <w:right w:val="none" w:sz="0" w:space="0" w:color="auto"/>
          </w:divBdr>
        </w:div>
        <w:div w:id="1646861168">
          <w:marLeft w:val="480"/>
          <w:marRight w:val="0"/>
          <w:marTop w:val="0"/>
          <w:marBottom w:val="0"/>
          <w:divBdr>
            <w:top w:val="none" w:sz="0" w:space="0" w:color="auto"/>
            <w:left w:val="none" w:sz="0" w:space="0" w:color="auto"/>
            <w:bottom w:val="none" w:sz="0" w:space="0" w:color="auto"/>
            <w:right w:val="none" w:sz="0" w:space="0" w:color="auto"/>
          </w:divBdr>
        </w:div>
        <w:div w:id="653878644">
          <w:marLeft w:val="480"/>
          <w:marRight w:val="0"/>
          <w:marTop w:val="0"/>
          <w:marBottom w:val="0"/>
          <w:divBdr>
            <w:top w:val="none" w:sz="0" w:space="0" w:color="auto"/>
            <w:left w:val="none" w:sz="0" w:space="0" w:color="auto"/>
            <w:bottom w:val="none" w:sz="0" w:space="0" w:color="auto"/>
            <w:right w:val="none" w:sz="0" w:space="0" w:color="auto"/>
          </w:divBdr>
        </w:div>
        <w:div w:id="979531502">
          <w:marLeft w:val="480"/>
          <w:marRight w:val="0"/>
          <w:marTop w:val="0"/>
          <w:marBottom w:val="0"/>
          <w:divBdr>
            <w:top w:val="none" w:sz="0" w:space="0" w:color="auto"/>
            <w:left w:val="none" w:sz="0" w:space="0" w:color="auto"/>
            <w:bottom w:val="none" w:sz="0" w:space="0" w:color="auto"/>
            <w:right w:val="none" w:sz="0" w:space="0" w:color="auto"/>
          </w:divBdr>
        </w:div>
        <w:div w:id="2079473705">
          <w:marLeft w:val="480"/>
          <w:marRight w:val="0"/>
          <w:marTop w:val="0"/>
          <w:marBottom w:val="0"/>
          <w:divBdr>
            <w:top w:val="none" w:sz="0" w:space="0" w:color="auto"/>
            <w:left w:val="none" w:sz="0" w:space="0" w:color="auto"/>
            <w:bottom w:val="none" w:sz="0" w:space="0" w:color="auto"/>
            <w:right w:val="none" w:sz="0" w:space="0" w:color="auto"/>
          </w:divBdr>
        </w:div>
        <w:div w:id="1381396669">
          <w:marLeft w:val="480"/>
          <w:marRight w:val="0"/>
          <w:marTop w:val="0"/>
          <w:marBottom w:val="0"/>
          <w:divBdr>
            <w:top w:val="none" w:sz="0" w:space="0" w:color="auto"/>
            <w:left w:val="none" w:sz="0" w:space="0" w:color="auto"/>
            <w:bottom w:val="none" w:sz="0" w:space="0" w:color="auto"/>
            <w:right w:val="none" w:sz="0" w:space="0" w:color="auto"/>
          </w:divBdr>
        </w:div>
        <w:div w:id="366025311">
          <w:marLeft w:val="480"/>
          <w:marRight w:val="0"/>
          <w:marTop w:val="0"/>
          <w:marBottom w:val="0"/>
          <w:divBdr>
            <w:top w:val="none" w:sz="0" w:space="0" w:color="auto"/>
            <w:left w:val="none" w:sz="0" w:space="0" w:color="auto"/>
            <w:bottom w:val="none" w:sz="0" w:space="0" w:color="auto"/>
            <w:right w:val="none" w:sz="0" w:space="0" w:color="auto"/>
          </w:divBdr>
        </w:div>
        <w:div w:id="422990730">
          <w:marLeft w:val="480"/>
          <w:marRight w:val="0"/>
          <w:marTop w:val="0"/>
          <w:marBottom w:val="0"/>
          <w:divBdr>
            <w:top w:val="none" w:sz="0" w:space="0" w:color="auto"/>
            <w:left w:val="none" w:sz="0" w:space="0" w:color="auto"/>
            <w:bottom w:val="none" w:sz="0" w:space="0" w:color="auto"/>
            <w:right w:val="none" w:sz="0" w:space="0" w:color="auto"/>
          </w:divBdr>
        </w:div>
        <w:div w:id="1808891752">
          <w:marLeft w:val="480"/>
          <w:marRight w:val="0"/>
          <w:marTop w:val="0"/>
          <w:marBottom w:val="0"/>
          <w:divBdr>
            <w:top w:val="none" w:sz="0" w:space="0" w:color="auto"/>
            <w:left w:val="none" w:sz="0" w:space="0" w:color="auto"/>
            <w:bottom w:val="none" w:sz="0" w:space="0" w:color="auto"/>
            <w:right w:val="none" w:sz="0" w:space="0" w:color="auto"/>
          </w:divBdr>
        </w:div>
        <w:div w:id="745735807">
          <w:marLeft w:val="480"/>
          <w:marRight w:val="0"/>
          <w:marTop w:val="0"/>
          <w:marBottom w:val="0"/>
          <w:divBdr>
            <w:top w:val="none" w:sz="0" w:space="0" w:color="auto"/>
            <w:left w:val="none" w:sz="0" w:space="0" w:color="auto"/>
            <w:bottom w:val="none" w:sz="0" w:space="0" w:color="auto"/>
            <w:right w:val="none" w:sz="0" w:space="0" w:color="auto"/>
          </w:divBdr>
        </w:div>
        <w:div w:id="28382309">
          <w:marLeft w:val="480"/>
          <w:marRight w:val="0"/>
          <w:marTop w:val="0"/>
          <w:marBottom w:val="0"/>
          <w:divBdr>
            <w:top w:val="none" w:sz="0" w:space="0" w:color="auto"/>
            <w:left w:val="none" w:sz="0" w:space="0" w:color="auto"/>
            <w:bottom w:val="none" w:sz="0" w:space="0" w:color="auto"/>
            <w:right w:val="none" w:sz="0" w:space="0" w:color="auto"/>
          </w:divBdr>
        </w:div>
        <w:div w:id="1009599912">
          <w:marLeft w:val="480"/>
          <w:marRight w:val="0"/>
          <w:marTop w:val="0"/>
          <w:marBottom w:val="0"/>
          <w:divBdr>
            <w:top w:val="none" w:sz="0" w:space="0" w:color="auto"/>
            <w:left w:val="none" w:sz="0" w:space="0" w:color="auto"/>
            <w:bottom w:val="none" w:sz="0" w:space="0" w:color="auto"/>
            <w:right w:val="none" w:sz="0" w:space="0" w:color="auto"/>
          </w:divBdr>
        </w:div>
        <w:div w:id="2095859695">
          <w:marLeft w:val="480"/>
          <w:marRight w:val="0"/>
          <w:marTop w:val="0"/>
          <w:marBottom w:val="0"/>
          <w:divBdr>
            <w:top w:val="none" w:sz="0" w:space="0" w:color="auto"/>
            <w:left w:val="none" w:sz="0" w:space="0" w:color="auto"/>
            <w:bottom w:val="none" w:sz="0" w:space="0" w:color="auto"/>
            <w:right w:val="none" w:sz="0" w:space="0" w:color="auto"/>
          </w:divBdr>
        </w:div>
        <w:div w:id="752431727">
          <w:marLeft w:val="480"/>
          <w:marRight w:val="0"/>
          <w:marTop w:val="0"/>
          <w:marBottom w:val="0"/>
          <w:divBdr>
            <w:top w:val="none" w:sz="0" w:space="0" w:color="auto"/>
            <w:left w:val="none" w:sz="0" w:space="0" w:color="auto"/>
            <w:bottom w:val="none" w:sz="0" w:space="0" w:color="auto"/>
            <w:right w:val="none" w:sz="0" w:space="0" w:color="auto"/>
          </w:divBdr>
        </w:div>
        <w:div w:id="1648045982">
          <w:marLeft w:val="480"/>
          <w:marRight w:val="0"/>
          <w:marTop w:val="0"/>
          <w:marBottom w:val="0"/>
          <w:divBdr>
            <w:top w:val="none" w:sz="0" w:space="0" w:color="auto"/>
            <w:left w:val="none" w:sz="0" w:space="0" w:color="auto"/>
            <w:bottom w:val="none" w:sz="0" w:space="0" w:color="auto"/>
            <w:right w:val="none" w:sz="0" w:space="0" w:color="auto"/>
          </w:divBdr>
        </w:div>
        <w:div w:id="270402798">
          <w:marLeft w:val="480"/>
          <w:marRight w:val="0"/>
          <w:marTop w:val="0"/>
          <w:marBottom w:val="0"/>
          <w:divBdr>
            <w:top w:val="none" w:sz="0" w:space="0" w:color="auto"/>
            <w:left w:val="none" w:sz="0" w:space="0" w:color="auto"/>
            <w:bottom w:val="none" w:sz="0" w:space="0" w:color="auto"/>
            <w:right w:val="none" w:sz="0" w:space="0" w:color="auto"/>
          </w:divBdr>
        </w:div>
        <w:div w:id="1048073086">
          <w:marLeft w:val="480"/>
          <w:marRight w:val="0"/>
          <w:marTop w:val="0"/>
          <w:marBottom w:val="0"/>
          <w:divBdr>
            <w:top w:val="none" w:sz="0" w:space="0" w:color="auto"/>
            <w:left w:val="none" w:sz="0" w:space="0" w:color="auto"/>
            <w:bottom w:val="none" w:sz="0" w:space="0" w:color="auto"/>
            <w:right w:val="none" w:sz="0" w:space="0" w:color="auto"/>
          </w:divBdr>
        </w:div>
        <w:div w:id="597176736">
          <w:marLeft w:val="480"/>
          <w:marRight w:val="0"/>
          <w:marTop w:val="0"/>
          <w:marBottom w:val="0"/>
          <w:divBdr>
            <w:top w:val="none" w:sz="0" w:space="0" w:color="auto"/>
            <w:left w:val="none" w:sz="0" w:space="0" w:color="auto"/>
            <w:bottom w:val="none" w:sz="0" w:space="0" w:color="auto"/>
            <w:right w:val="none" w:sz="0" w:space="0" w:color="auto"/>
          </w:divBdr>
        </w:div>
        <w:div w:id="232350243">
          <w:marLeft w:val="480"/>
          <w:marRight w:val="0"/>
          <w:marTop w:val="0"/>
          <w:marBottom w:val="0"/>
          <w:divBdr>
            <w:top w:val="none" w:sz="0" w:space="0" w:color="auto"/>
            <w:left w:val="none" w:sz="0" w:space="0" w:color="auto"/>
            <w:bottom w:val="none" w:sz="0" w:space="0" w:color="auto"/>
            <w:right w:val="none" w:sz="0" w:space="0" w:color="auto"/>
          </w:divBdr>
        </w:div>
        <w:div w:id="291642855">
          <w:marLeft w:val="480"/>
          <w:marRight w:val="0"/>
          <w:marTop w:val="0"/>
          <w:marBottom w:val="0"/>
          <w:divBdr>
            <w:top w:val="none" w:sz="0" w:space="0" w:color="auto"/>
            <w:left w:val="none" w:sz="0" w:space="0" w:color="auto"/>
            <w:bottom w:val="none" w:sz="0" w:space="0" w:color="auto"/>
            <w:right w:val="none" w:sz="0" w:space="0" w:color="auto"/>
          </w:divBdr>
        </w:div>
        <w:div w:id="953748771">
          <w:marLeft w:val="480"/>
          <w:marRight w:val="0"/>
          <w:marTop w:val="0"/>
          <w:marBottom w:val="0"/>
          <w:divBdr>
            <w:top w:val="none" w:sz="0" w:space="0" w:color="auto"/>
            <w:left w:val="none" w:sz="0" w:space="0" w:color="auto"/>
            <w:bottom w:val="none" w:sz="0" w:space="0" w:color="auto"/>
            <w:right w:val="none" w:sz="0" w:space="0" w:color="auto"/>
          </w:divBdr>
        </w:div>
        <w:div w:id="1909880779">
          <w:marLeft w:val="480"/>
          <w:marRight w:val="0"/>
          <w:marTop w:val="0"/>
          <w:marBottom w:val="0"/>
          <w:divBdr>
            <w:top w:val="none" w:sz="0" w:space="0" w:color="auto"/>
            <w:left w:val="none" w:sz="0" w:space="0" w:color="auto"/>
            <w:bottom w:val="none" w:sz="0" w:space="0" w:color="auto"/>
            <w:right w:val="none" w:sz="0" w:space="0" w:color="auto"/>
          </w:divBdr>
        </w:div>
        <w:div w:id="1034841822">
          <w:marLeft w:val="480"/>
          <w:marRight w:val="0"/>
          <w:marTop w:val="0"/>
          <w:marBottom w:val="0"/>
          <w:divBdr>
            <w:top w:val="none" w:sz="0" w:space="0" w:color="auto"/>
            <w:left w:val="none" w:sz="0" w:space="0" w:color="auto"/>
            <w:bottom w:val="none" w:sz="0" w:space="0" w:color="auto"/>
            <w:right w:val="none" w:sz="0" w:space="0" w:color="auto"/>
          </w:divBdr>
        </w:div>
        <w:div w:id="1856073971">
          <w:marLeft w:val="480"/>
          <w:marRight w:val="0"/>
          <w:marTop w:val="0"/>
          <w:marBottom w:val="0"/>
          <w:divBdr>
            <w:top w:val="none" w:sz="0" w:space="0" w:color="auto"/>
            <w:left w:val="none" w:sz="0" w:space="0" w:color="auto"/>
            <w:bottom w:val="none" w:sz="0" w:space="0" w:color="auto"/>
            <w:right w:val="none" w:sz="0" w:space="0" w:color="auto"/>
          </w:divBdr>
        </w:div>
        <w:div w:id="235482690">
          <w:marLeft w:val="480"/>
          <w:marRight w:val="0"/>
          <w:marTop w:val="0"/>
          <w:marBottom w:val="0"/>
          <w:divBdr>
            <w:top w:val="none" w:sz="0" w:space="0" w:color="auto"/>
            <w:left w:val="none" w:sz="0" w:space="0" w:color="auto"/>
            <w:bottom w:val="none" w:sz="0" w:space="0" w:color="auto"/>
            <w:right w:val="none" w:sz="0" w:space="0" w:color="auto"/>
          </w:divBdr>
        </w:div>
        <w:div w:id="1710258741">
          <w:marLeft w:val="480"/>
          <w:marRight w:val="0"/>
          <w:marTop w:val="0"/>
          <w:marBottom w:val="0"/>
          <w:divBdr>
            <w:top w:val="none" w:sz="0" w:space="0" w:color="auto"/>
            <w:left w:val="none" w:sz="0" w:space="0" w:color="auto"/>
            <w:bottom w:val="none" w:sz="0" w:space="0" w:color="auto"/>
            <w:right w:val="none" w:sz="0" w:space="0" w:color="auto"/>
          </w:divBdr>
        </w:div>
        <w:div w:id="2147313584">
          <w:marLeft w:val="480"/>
          <w:marRight w:val="0"/>
          <w:marTop w:val="0"/>
          <w:marBottom w:val="0"/>
          <w:divBdr>
            <w:top w:val="none" w:sz="0" w:space="0" w:color="auto"/>
            <w:left w:val="none" w:sz="0" w:space="0" w:color="auto"/>
            <w:bottom w:val="none" w:sz="0" w:space="0" w:color="auto"/>
            <w:right w:val="none" w:sz="0" w:space="0" w:color="auto"/>
          </w:divBdr>
        </w:div>
        <w:div w:id="1277519530">
          <w:marLeft w:val="480"/>
          <w:marRight w:val="0"/>
          <w:marTop w:val="0"/>
          <w:marBottom w:val="0"/>
          <w:divBdr>
            <w:top w:val="none" w:sz="0" w:space="0" w:color="auto"/>
            <w:left w:val="none" w:sz="0" w:space="0" w:color="auto"/>
            <w:bottom w:val="none" w:sz="0" w:space="0" w:color="auto"/>
            <w:right w:val="none" w:sz="0" w:space="0" w:color="auto"/>
          </w:divBdr>
        </w:div>
        <w:div w:id="456070196">
          <w:marLeft w:val="480"/>
          <w:marRight w:val="0"/>
          <w:marTop w:val="0"/>
          <w:marBottom w:val="0"/>
          <w:divBdr>
            <w:top w:val="none" w:sz="0" w:space="0" w:color="auto"/>
            <w:left w:val="none" w:sz="0" w:space="0" w:color="auto"/>
            <w:bottom w:val="none" w:sz="0" w:space="0" w:color="auto"/>
            <w:right w:val="none" w:sz="0" w:space="0" w:color="auto"/>
          </w:divBdr>
        </w:div>
        <w:div w:id="929587812">
          <w:marLeft w:val="480"/>
          <w:marRight w:val="0"/>
          <w:marTop w:val="0"/>
          <w:marBottom w:val="0"/>
          <w:divBdr>
            <w:top w:val="none" w:sz="0" w:space="0" w:color="auto"/>
            <w:left w:val="none" w:sz="0" w:space="0" w:color="auto"/>
            <w:bottom w:val="none" w:sz="0" w:space="0" w:color="auto"/>
            <w:right w:val="none" w:sz="0" w:space="0" w:color="auto"/>
          </w:divBdr>
        </w:div>
        <w:div w:id="1614823462">
          <w:marLeft w:val="480"/>
          <w:marRight w:val="0"/>
          <w:marTop w:val="0"/>
          <w:marBottom w:val="0"/>
          <w:divBdr>
            <w:top w:val="none" w:sz="0" w:space="0" w:color="auto"/>
            <w:left w:val="none" w:sz="0" w:space="0" w:color="auto"/>
            <w:bottom w:val="none" w:sz="0" w:space="0" w:color="auto"/>
            <w:right w:val="none" w:sz="0" w:space="0" w:color="auto"/>
          </w:divBdr>
        </w:div>
        <w:div w:id="1091585516">
          <w:marLeft w:val="480"/>
          <w:marRight w:val="0"/>
          <w:marTop w:val="0"/>
          <w:marBottom w:val="0"/>
          <w:divBdr>
            <w:top w:val="none" w:sz="0" w:space="0" w:color="auto"/>
            <w:left w:val="none" w:sz="0" w:space="0" w:color="auto"/>
            <w:bottom w:val="none" w:sz="0" w:space="0" w:color="auto"/>
            <w:right w:val="none" w:sz="0" w:space="0" w:color="auto"/>
          </w:divBdr>
        </w:div>
      </w:divsChild>
    </w:div>
    <w:div w:id="397291495">
      <w:bodyDiv w:val="1"/>
      <w:marLeft w:val="0"/>
      <w:marRight w:val="0"/>
      <w:marTop w:val="0"/>
      <w:marBottom w:val="0"/>
      <w:divBdr>
        <w:top w:val="none" w:sz="0" w:space="0" w:color="auto"/>
        <w:left w:val="none" w:sz="0" w:space="0" w:color="auto"/>
        <w:bottom w:val="none" w:sz="0" w:space="0" w:color="auto"/>
        <w:right w:val="none" w:sz="0" w:space="0" w:color="auto"/>
      </w:divBdr>
    </w:div>
    <w:div w:id="402069430">
      <w:bodyDiv w:val="1"/>
      <w:marLeft w:val="0"/>
      <w:marRight w:val="0"/>
      <w:marTop w:val="0"/>
      <w:marBottom w:val="0"/>
      <w:divBdr>
        <w:top w:val="none" w:sz="0" w:space="0" w:color="auto"/>
        <w:left w:val="none" w:sz="0" w:space="0" w:color="auto"/>
        <w:bottom w:val="none" w:sz="0" w:space="0" w:color="auto"/>
        <w:right w:val="none" w:sz="0" w:space="0" w:color="auto"/>
      </w:divBdr>
    </w:div>
    <w:div w:id="414396889">
      <w:bodyDiv w:val="1"/>
      <w:marLeft w:val="0"/>
      <w:marRight w:val="0"/>
      <w:marTop w:val="0"/>
      <w:marBottom w:val="0"/>
      <w:divBdr>
        <w:top w:val="none" w:sz="0" w:space="0" w:color="auto"/>
        <w:left w:val="none" w:sz="0" w:space="0" w:color="auto"/>
        <w:bottom w:val="none" w:sz="0" w:space="0" w:color="auto"/>
        <w:right w:val="none" w:sz="0" w:space="0" w:color="auto"/>
      </w:divBdr>
    </w:div>
    <w:div w:id="417479617">
      <w:bodyDiv w:val="1"/>
      <w:marLeft w:val="0"/>
      <w:marRight w:val="0"/>
      <w:marTop w:val="0"/>
      <w:marBottom w:val="0"/>
      <w:divBdr>
        <w:top w:val="none" w:sz="0" w:space="0" w:color="auto"/>
        <w:left w:val="none" w:sz="0" w:space="0" w:color="auto"/>
        <w:bottom w:val="none" w:sz="0" w:space="0" w:color="auto"/>
        <w:right w:val="none" w:sz="0" w:space="0" w:color="auto"/>
      </w:divBdr>
    </w:div>
    <w:div w:id="424226228">
      <w:bodyDiv w:val="1"/>
      <w:marLeft w:val="0"/>
      <w:marRight w:val="0"/>
      <w:marTop w:val="0"/>
      <w:marBottom w:val="0"/>
      <w:divBdr>
        <w:top w:val="none" w:sz="0" w:space="0" w:color="auto"/>
        <w:left w:val="none" w:sz="0" w:space="0" w:color="auto"/>
        <w:bottom w:val="none" w:sz="0" w:space="0" w:color="auto"/>
        <w:right w:val="none" w:sz="0" w:space="0" w:color="auto"/>
      </w:divBdr>
    </w:div>
    <w:div w:id="424420001">
      <w:bodyDiv w:val="1"/>
      <w:marLeft w:val="0"/>
      <w:marRight w:val="0"/>
      <w:marTop w:val="0"/>
      <w:marBottom w:val="0"/>
      <w:divBdr>
        <w:top w:val="none" w:sz="0" w:space="0" w:color="auto"/>
        <w:left w:val="none" w:sz="0" w:space="0" w:color="auto"/>
        <w:bottom w:val="none" w:sz="0" w:space="0" w:color="auto"/>
        <w:right w:val="none" w:sz="0" w:space="0" w:color="auto"/>
      </w:divBdr>
    </w:div>
    <w:div w:id="425005340">
      <w:bodyDiv w:val="1"/>
      <w:marLeft w:val="0"/>
      <w:marRight w:val="0"/>
      <w:marTop w:val="0"/>
      <w:marBottom w:val="0"/>
      <w:divBdr>
        <w:top w:val="none" w:sz="0" w:space="0" w:color="auto"/>
        <w:left w:val="none" w:sz="0" w:space="0" w:color="auto"/>
        <w:bottom w:val="none" w:sz="0" w:space="0" w:color="auto"/>
        <w:right w:val="none" w:sz="0" w:space="0" w:color="auto"/>
      </w:divBdr>
    </w:div>
    <w:div w:id="425461557">
      <w:bodyDiv w:val="1"/>
      <w:marLeft w:val="0"/>
      <w:marRight w:val="0"/>
      <w:marTop w:val="0"/>
      <w:marBottom w:val="0"/>
      <w:divBdr>
        <w:top w:val="none" w:sz="0" w:space="0" w:color="auto"/>
        <w:left w:val="none" w:sz="0" w:space="0" w:color="auto"/>
        <w:bottom w:val="none" w:sz="0" w:space="0" w:color="auto"/>
        <w:right w:val="none" w:sz="0" w:space="0" w:color="auto"/>
      </w:divBdr>
    </w:div>
    <w:div w:id="426194003">
      <w:bodyDiv w:val="1"/>
      <w:marLeft w:val="0"/>
      <w:marRight w:val="0"/>
      <w:marTop w:val="0"/>
      <w:marBottom w:val="0"/>
      <w:divBdr>
        <w:top w:val="none" w:sz="0" w:space="0" w:color="auto"/>
        <w:left w:val="none" w:sz="0" w:space="0" w:color="auto"/>
        <w:bottom w:val="none" w:sz="0" w:space="0" w:color="auto"/>
        <w:right w:val="none" w:sz="0" w:space="0" w:color="auto"/>
      </w:divBdr>
    </w:div>
    <w:div w:id="431902275">
      <w:bodyDiv w:val="1"/>
      <w:marLeft w:val="0"/>
      <w:marRight w:val="0"/>
      <w:marTop w:val="0"/>
      <w:marBottom w:val="0"/>
      <w:divBdr>
        <w:top w:val="none" w:sz="0" w:space="0" w:color="auto"/>
        <w:left w:val="none" w:sz="0" w:space="0" w:color="auto"/>
        <w:bottom w:val="none" w:sz="0" w:space="0" w:color="auto"/>
        <w:right w:val="none" w:sz="0" w:space="0" w:color="auto"/>
      </w:divBdr>
    </w:div>
    <w:div w:id="431976845">
      <w:bodyDiv w:val="1"/>
      <w:marLeft w:val="0"/>
      <w:marRight w:val="0"/>
      <w:marTop w:val="0"/>
      <w:marBottom w:val="0"/>
      <w:divBdr>
        <w:top w:val="none" w:sz="0" w:space="0" w:color="auto"/>
        <w:left w:val="none" w:sz="0" w:space="0" w:color="auto"/>
        <w:bottom w:val="none" w:sz="0" w:space="0" w:color="auto"/>
        <w:right w:val="none" w:sz="0" w:space="0" w:color="auto"/>
      </w:divBdr>
    </w:div>
    <w:div w:id="433090016">
      <w:bodyDiv w:val="1"/>
      <w:marLeft w:val="0"/>
      <w:marRight w:val="0"/>
      <w:marTop w:val="0"/>
      <w:marBottom w:val="0"/>
      <w:divBdr>
        <w:top w:val="none" w:sz="0" w:space="0" w:color="auto"/>
        <w:left w:val="none" w:sz="0" w:space="0" w:color="auto"/>
        <w:bottom w:val="none" w:sz="0" w:space="0" w:color="auto"/>
        <w:right w:val="none" w:sz="0" w:space="0" w:color="auto"/>
      </w:divBdr>
    </w:div>
    <w:div w:id="439300601">
      <w:bodyDiv w:val="1"/>
      <w:marLeft w:val="0"/>
      <w:marRight w:val="0"/>
      <w:marTop w:val="0"/>
      <w:marBottom w:val="0"/>
      <w:divBdr>
        <w:top w:val="none" w:sz="0" w:space="0" w:color="auto"/>
        <w:left w:val="none" w:sz="0" w:space="0" w:color="auto"/>
        <w:bottom w:val="none" w:sz="0" w:space="0" w:color="auto"/>
        <w:right w:val="none" w:sz="0" w:space="0" w:color="auto"/>
      </w:divBdr>
    </w:div>
    <w:div w:id="440808336">
      <w:bodyDiv w:val="1"/>
      <w:marLeft w:val="0"/>
      <w:marRight w:val="0"/>
      <w:marTop w:val="0"/>
      <w:marBottom w:val="0"/>
      <w:divBdr>
        <w:top w:val="none" w:sz="0" w:space="0" w:color="auto"/>
        <w:left w:val="none" w:sz="0" w:space="0" w:color="auto"/>
        <w:bottom w:val="none" w:sz="0" w:space="0" w:color="auto"/>
        <w:right w:val="none" w:sz="0" w:space="0" w:color="auto"/>
      </w:divBdr>
    </w:div>
    <w:div w:id="441189608">
      <w:bodyDiv w:val="1"/>
      <w:marLeft w:val="0"/>
      <w:marRight w:val="0"/>
      <w:marTop w:val="0"/>
      <w:marBottom w:val="0"/>
      <w:divBdr>
        <w:top w:val="none" w:sz="0" w:space="0" w:color="auto"/>
        <w:left w:val="none" w:sz="0" w:space="0" w:color="auto"/>
        <w:bottom w:val="none" w:sz="0" w:space="0" w:color="auto"/>
        <w:right w:val="none" w:sz="0" w:space="0" w:color="auto"/>
      </w:divBdr>
    </w:div>
    <w:div w:id="441269711">
      <w:bodyDiv w:val="1"/>
      <w:marLeft w:val="0"/>
      <w:marRight w:val="0"/>
      <w:marTop w:val="0"/>
      <w:marBottom w:val="0"/>
      <w:divBdr>
        <w:top w:val="none" w:sz="0" w:space="0" w:color="auto"/>
        <w:left w:val="none" w:sz="0" w:space="0" w:color="auto"/>
        <w:bottom w:val="none" w:sz="0" w:space="0" w:color="auto"/>
        <w:right w:val="none" w:sz="0" w:space="0" w:color="auto"/>
      </w:divBdr>
    </w:div>
    <w:div w:id="445976438">
      <w:bodyDiv w:val="1"/>
      <w:marLeft w:val="0"/>
      <w:marRight w:val="0"/>
      <w:marTop w:val="0"/>
      <w:marBottom w:val="0"/>
      <w:divBdr>
        <w:top w:val="none" w:sz="0" w:space="0" w:color="auto"/>
        <w:left w:val="none" w:sz="0" w:space="0" w:color="auto"/>
        <w:bottom w:val="none" w:sz="0" w:space="0" w:color="auto"/>
        <w:right w:val="none" w:sz="0" w:space="0" w:color="auto"/>
      </w:divBdr>
    </w:div>
    <w:div w:id="446968501">
      <w:bodyDiv w:val="1"/>
      <w:marLeft w:val="0"/>
      <w:marRight w:val="0"/>
      <w:marTop w:val="0"/>
      <w:marBottom w:val="0"/>
      <w:divBdr>
        <w:top w:val="none" w:sz="0" w:space="0" w:color="auto"/>
        <w:left w:val="none" w:sz="0" w:space="0" w:color="auto"/>
        <w:bottom w:val="none" w:sz="0" w:space="0" w:color="auto"/>
        <w:right w:val="none" w:sz="0" w:space="0" w:color="auto"/>
      </w:divBdr>
    </w:div>
    <w:div w:id="451558362">
      <w:bodyDiv w:val="1"/>
      <w:marLeft w:val="0"/>
      <w:marRight w:val="0"/>
      <w:marTop w:val="0"/>
      <w:marBottom w:val="0"/>
      <w:divBdr>
        <w:top w:val="none" w:sz="0" w:space="0" w:color="auto"/>
        <w:left w:val="none" w:sz="0" w:space="0" w:color="auto"/>
        <w:bottom w:val="none" w:sz="0" w:space="0" w:color="auto"/>
        <w:right w:val="none" w:sz="0" w:space="0" w:color="auto"/>
      </w:divBdr>
    </w:div>
    <w:div w:id="453212549">
      <w:bodyDiv w:val="1"/>
      <w:marLeft w:val="0"/>
      <w:marRight w:val="0"/>
      <w:marTop w:val="0"/>
      <w:marBottom w:val="0"/>
      <w:divBdr>
        <w:top w:val="none" w:sz="0" w:space="0" w:color="auto"/>
        <w:left w:val="none" w:sz="0" w:space="0" w:color="auto"/>
        <w:bottom w:val="none" w:sz="0" w:space="0" w:color="auto"/>
        <w:right w:val="none" w:sz="0" w:space="0" w:color="auto"/>
      </w:divBdr>
    </w:div>
    <w:div w:id="453601223">
      <w:bodyDiv w:val="1"/>
      <w:marLeft w:val="0"/>
      <w:marRight w:val="0"/>
      <w:marTop w:val="0"/>
      <w:marBottom w:val="0"/>
      <w:divBdr>
        <w:top w:val="none" w:sz="0" w:space="0" w:color="auto"/>
        <w:left w:val="none" w:sz="0" w:space="0" w:color="auto"/>
        <w:bottom w:val="none" w:sz="0" w:space="0" w:color="auto"/>
        <w:right w:val="none" w:sz="0" w:space="0" w:color="auto"/>
      </w:divBdr>
    </w:div>
    <w:div w:id="456608914">
      <w:bodyDiv w:val="1"/>
      <w:marLeft w:val="0"/>
      <w:marRight w:val="0"/>
      <w:marTop w:val="0"/>
      <w:marBottom w:val="0"/>
      <w:divBdr>
        <w:top w:val="none" w:sz="0" w:space="0" w:color="auto"/>
        <w:left w:val="none" w:sz="0" w:space="0" w:color="auto"/>
        <w:bottom w:val="none" w:sz="0" w:space="0" w:color="auto"/>
        <w:right w:val="none" w:sz="0" w:space="0" w:color="auto"/>
      </w:divBdr>
      <w:divsChild>
        <w:div w:id="1420717400">
          <w:marLeft w:val="480"/>
          <w:marRight w:val="0"/>
          <w:marTop w:val="0"/>
          <w:marBottom w:val="0"/>
          <w:divBdr>
            <w:top w:val="none" w:sz="0" w:space="0" w:color="auto"/>
            <w:left w:val="none" w:sz="0" w:space="0" w:color="auto"/>
            <w:bottom w:val="none" w:sz="0" w:space="0" w:color="auto"/>
            <w:right w:val="none" w:sz="0" w:space="0" w:color="auto"/>
          </w:divBdr>
        </w:div>
        <w:div w:id="595905">
          <w:marLeft w:val="480"/>
          <w:marRight w:val="0"/>
          <w:marTop w:val="0"/>
          <w:marBottom w:val="0"/>
          <w:divBdr>
            <w:top w:val="none" w:sz="0" w:space="0" w:color="auto"/>
            <w:left w:val="none" w:sz="0" w:space="0" w:color="auto"/>
            <w:bottom w:val="none" w:sz="0" w:space="0" w:color="auto"/>
            <w:right w:val="none" w:sz="0" w:space="0" w:color="auto"/>
          </w:divBdr>
        </w:div>
        <w:div w:id="296573579">
          <w:marLeft w:val="480"/>
          <w:marRight w:val="0"/>
          <w:marTop w:val="0"/>
          <w:marBottom w:val="0"/>
          <w:divBdr>
            <w:top w:val="none" w:sz="0" w:space="0" w:color="auto"/>
            <w:left w:val="none" w:sz="0" w:space="0" w:color="auto"/>
            <w:bottom w:val="none" w:sz="0" w:space="0" w:color="auto"/>
            <w:right w:val="none" w:sz="0" w:space="0" w:color="auto"/>
          </w:divBdr>
        </w:div>
        <w:div w:id="1348751512">
          <w:marLeft w:val="480"/>
          <w:marRight w:val="0"/>
          <w:marTop w:val="0"/>
          <w:marBottom w:val="0"/>
          <w:divBdr>
            <w:top w:val="none" w:sz="0" w:space="0" w:color="auto"/>
            <w:left w:val="none" w:sz="0" w:space="0" w:color="auto"/>
            <w:bottom w:val="none" w:sz="0" w:space="0" w:color="auto"/>
            <w:right w:val="none" w:sz="0" w:space="0" w:color="auto"/>
          </w:divBdr>
        </w:div>
        <w:div w:id="271128047">
          <w:marLeft w:val="480"/>
          <w:marRight w:val="0"/>
          <w:marTop w:val="0"/>
          <w:marBottom w:val="0"/>
          <w:divBdr>
            <w:top w:val="none" w:sz="0" w:space="0" w:color="auto"/>
            <w:left w:val="none" w:sz="0" w:space="0" w:color="auto"/>
            <w:bottom w:val="none" w:sz="0" w:space="0" w:color="auto"/>
            <w:right w:val="none" w:sz="0" w:space="0" w:color="auto"/>
          </w:divBdr>
        </w:div>
        <w:div w:id="1308130164">
          <w:marLeft w:val="480"/>
          <w:marRight w:val="0"/>
          <w:marTop w:val="0"/>
          <w:marBottom w:val="0"/>
          <w:divBdr>
            <w:top w:val="none" w:sz="0" w:space="0" w:color="auto"/>
            <w:left w:val="none" w:sz="0" w:space="0" w:color="auto"/>
            <w:bottom w:val="none" w:sz="0" w:space="0" w:color="auto"/>
            <w:right w:val="none" w:sz="0" w:space="0" w:color="auto"/>
          </w:divBdr>
        </w:div>
        <w:div w:id="389154340">
          <w:marLeft w:val="480"/>
          <w:marRight w:val="0"/>
          <w:marTop w:val="0"/>
          <w:marBottom w:val="0"/>
          <w:divBdr>
            <w:top w:val="none" w:sz="0" w:space="0" w:color="auto"/>
            <w:left w:val="none" w:sz="0" w:space="0" w:color="auto"/>
            <w:bottom w:val="none" w:sz="0" w:space="0" w:color="auto"/>
            <w:right w:val="none" w:sz="0" w:space="0" w:color="auto"/>
          </w:divBdr>
        </w:div>
        <w:div w:id="349914789">
          <w:marLeft w:val="480"/>
          <w:marRight w:val="0"/>
          <w:marTop w:val="0"/>
          <w:marBottom w:val="0"/>
          <w:divBdr>
            <w:top w:val="none" w:sz="0" w:space="0" w:color="auto"/>
            <w:left w:val="none" w:sz="0" w:space="0" w:color="auto"/>
            <w:bottom w:val="none" w:sz="0" w:space="0" w:color="auto"/>
            <w:right w:val="none" w:sz="0" w:space="0" w:color="auto"/>
          </w:divBdr>
        </w:div>
        <w:div w:id="1014653113">
          <w:marLeft w:val="480"/>
          <w:marRight w:val="0"/>
          <w:marTop w:val="0"/>
          <w:marBottom w:val="0"/>
          <w:divBdr>
            <w:top w:val="none" w:sz="0" w:space="0" w:color="auto"/>
            <w:left w:val="none" w:sz="0" w:space="0" w:color="auto"/>
            <w:bottom w:val="none" w:sz="0" w:space="0" w:color="auto"/>
            <w:right w:val="none" w:sz="0" w:space="0" w:color="auto"/>
          </w:divBdr>
        </w:div>
        <w:div w:id="477889496">
          <w:marLeft w:val="480"/>
          <w:marRight w:val="0"/>
          <w:marTop w:val="0"/>
          <w:marBottom w:val="0"/>
          <w:divBdr>
            <w:top w:val="none" w:sz="0" w:space="0" w:color="auto"/>
            <w:left w:val="none" w:sz="0" w:space="0" w:color="auto"/>
            <w:bottom w:val="none" w:sz="0" w:space="0" w:color="auto"/>
            <w:right w:val="none" w:sz="0" w:space="0" w:color="auto"/>
          </w:divBdr>
        </w:div>
        <w:div w:id="484275411">
          <w:marLeft w:val="480"/>
          <w:marRight w:val="0"/>
          <w:marTop w:val="0"/>
          <w:marBottom w:val="0"/>
          <w:divBdr>
            <w:top w:val="none" w:sz="0" w:space="0" w:color="auto"/>
            <w:left w:val="none" w:sz="0" w:space="0" w:color="auto"/>
            <w:bottom w:val="none" w:sz="0" w:space="0" w:color="auto"/>
            <w:right w:val="none" w:sz="0" w:space="0" w:color="auto"/>
          </w:divBdr>
        </w:div>
        <w:div w:id="1752383833">
          <w:marLeft w:val="480"/>
          <w:marRight w:val="0"/>
          <w:marTop w:val="0"/>
          <w:marBottom w:val="0"/>
          <w:divBdr>
            <w:top w:val="none" w:sz="0" w:space="0" w:color="auto"/>
            <w:left w:val="none" w:sz="0" w:space="0" w:color="auto"/>
            <w:bottom w:val="none" w:sz="0" w:space="0" w:color="auto"/>
            <w:right w:val="none" w:sz="0" w:space="0" w:color="auto"/>
          </w:divBdr>
        </w:div>
        <w:div w:id="2133671326">
          <w:marLeft w:val="480"/>
          <w:marRight w:val="0"/>
          <w:marTop w:val="0"/>
          <w:marBottom w:val="0"/>
          <w:divBdr>
            <w:top w:val="none" w:sz="0" w:space="0" w:color="auto"/>
            <w:left w:val="none" w:sz="0" w:space="0" w:color="auto"/>
            <w:bottom w:val="none" w:sz="0" w:space="0" w:color="auto"/>
            <w:right w:val="none" w:sz="0" w:space="0" w:color="auto"/>
          </w:divBdr>
        </w:div>
        <w:div w:id="2111579939">
          <w:marLeft w:val="480"/>
          <w:marRight w:val="0"/>
          <w:marTop w:val="0"/>
          <w:marBottom w:val="0"/>
          <w:divBdr>
            <w:top w:val="none" w:sz="0" w:space="0" w:color="auto"/>
            <w:left w:val="none" w:sz="0" w:space="0" w:color="auto"/>
            <w:bottom w:val="none" w:sz="0" w:space="0" w:color="auto"/>
            <w:right w:val="none" w:sz="0" w:space="0" w:color="auto"/>
          </w:divBdr>
        </w:div>
        <w:div w:id="437987188">
          <w:marLeft w:val="480"/>
          <w:marRight w:val="0"/>
          <w:marTop w:val="0"/>
          <w:marBottom w:val="0"/>
          <w:divBdr>
            <w:top w:val="none" w:sz="0" w:space="0" w:color="auto"/>
            <w:left w:val="none" w:sz="0" w:space="0" w:color="auto"/>
            <w:bottom w:val="none" w:sz="0" w:space="0" w:color="auto"/>
            <w:right w:val="none" w:sz="0" w:space="0" w:color="auto"/>
          </w:divBdr>
        </w:div>
        <w:div w:id="1120420813">
          <w:marLeft w:val="480"/>
          <w:marRight w:val="0"/>
          <w:marTop w:val="0"/>
          <w:marBottom w:val="0"/>
          <w:divBdr>
            <w:top w:val="none" w:sz="0" w:space="0" w:color="auto"/>
            <w:left w:val="none" w:sz="0" w:space="0" w:color="auto"/>
            <w:bottom w:val="none" w:sz="0" w:space="0" w:color="auto"/>
            <w:right w:val="none" w:sz="0" w:space="0" w:color="auto"/>
          </w:divBdr>
        </w:div>
        <w:div w:id="1651518770">
          <w:marLeft w:val="480"/>
          <w:marRight w:val="0"/>
          <w:marTop w:val="0"/>
          <w:marBottom w:val="0"/>
          <w:divBdr>
            <w:top w:val="none" w:sz="0" w:space="0" w:color="auto"/>
            <w:left w:val="none" w:sz="0" w:space="0" w:color="auto"/>
            <w:bottom w:val="none" w:sz="0" w:space="0" w:color="auto"/>
            <w:right w:val="none" w:sz="0" w:space="0" w:color="auto"/>
          </w:divBdr>
        </w:div>
        <w:div w:id="437911732">
          <w:marLeft w:val="480"/>
          <w:marRight w:val="0"/>
          <w:marTop w:val="0"/>
          <w:marBottom w:val="0"/>
          <w:divBdr>
            <w:top w:val="none" w:sz="0" w:space="0" w:color="auto"/>
            <w:left w:val="none" w:sz="0" w:space="0" w:color="auto"/>
            <w:bottom w:val="none" w:sz="0" w:space="0" w:color="auto"/>
            <w:right w:val="none" w:sz="0" w:space="0" w:color="auto"/>
          </w:divBdr>
        </w:div>
        <w:div w:id="1255017180">
          <w:marLeft w:val="480"/>
          <w:marRight w:val="0"/>
          <w:marTop w:val="0"/>
          <w:marBottom w:val="0"/>
          <w:divBdr>
            <w:top w:val="none" w:sz="0" w:space="0" w:color="auto"/>
            <w:left w:val="none" w:sz="0" w:space="0" w:color="auto"/>
            <w:bottom w:val="none" w:sz="0" w:space="0" w:color="auto"/>
            <w:right w:val="none" w:sz="0" w:space="0" w:color="auto"/>
          </w:divBdr>
        </w:div>
        <w:div w:id="993991929">
          <w:marLeft w:val="480"/>
          <w:marRight w:val="0"/>
          <w:marTop w:val="0"/>
          <w:marBottom w:val="0"/>
          <w:divBdr>
            <w:top w:val="none" w:sz="0" w:space="0" w:color="auto"/>
            <w:left w:val="none" w:sz="0" w:space="0" w:color="auto"/>
            <w:bottom w:val="none" w:sz="0" w:space="0" w:color="auto"/>
            <w:right w:val="none" w:sz="0" w:space="0" w:color="auto"/>
          </w:divBdr>
        </w:div>
        <w:div w:id="1460686851">
          <w:marLeft w:val="480"/>
          <w:marRight w:val="0"/>
          <w:marTop w:val="0"/>
          <w:marBottom w:val="0"/>
          <w:divBdr>
            <w:top w:val="none" w:sz="0" w:space="0" w:color="auto"/>
            <w:left w:val="none" w:sz="0" w:space="0" w:color="auto"/>
            <w:bottom w:val="none" w:sz="0" w:space="0" w:color="auto"/>
            <w:right w:val="none" w:sz="0" w:space="0" w:color="auto"/>
          </w:divBdr>
        </w:div>
        <w:div w:id="1086920068">
          <w:marLeft w:val="480"/>
          <w:marRight w:val="0"/>
          <w:marTop w:val="0"/>
          <w:marBottom w:val="0"/>
          <w:divBdr>
            <w:top w:val="none" w:sz="0" w:space="0" w:color="auto"/>
            <w:left w:val="none" w:sz="0" w:space="0" w:color="auto"/>
            <w:bottom w:val="none" w:sz="0" w:space="0" w:color="auto"/>
            <w:right w:val="none" w:sz="0" w:space="0" w:color="auto"/>
          </w:divBdr>
        </w:div>
        <w:div w:id="1701860166">
          <w:marLeft w:val="480"/>
          <w:marRight w:val="0"/>
          <w:marTop w:val="0"/>
          <w:marBottom w:val="0"/>
          <w:divBdr>
            <w:top w:val="none" w:sz="0" w:space="0" w:color="auto"/>
            <w:left w:val="none" w:sz="0" w:space="0" w:color="auto"/>
            <w:bottom w:val="none" w:sz="0" w:space="0" w:color="auto"/>
            <w:right w:val="none" w:sz="0" w:space="0" w:color="auto"/>
          </w:divBdr>
        </w:div>
        <w:div w:id="2040348423">
          <w:marLeft w:val="480"/>
          <w:marRight w:val="0"/>
          <w:marTop w:val="0"/>
          <w:marBottom w:val="0"/>
          <w:divBdr>
            <w:top w:val="none" w:sz="0" w:space="0" w:color="auto"/>
            <w:left w:val="none" w:sz="0" w:space="0" w:color="auto"/>
            <w:bottom w:val="none" w:sz="0" w:space="0" w:color="auto"/>
            <w:right w:val="none" w:sz="0" w:space="0" w:color="auto"/>
          </w:divBdr>
        </w:div>
        <w:div w:id="1882017135">
          <w:marLeft w:val="480"/>
          <w:marRight w:val="0"/>
          <w:marTop w:val="0"/>
          <w:marBottom w:val="0"/>
          <w:divBdr>
            <w:top w:val="none" w:sz="0" w:space="0" w:color="auto"/>
            <w:left w:val="none" w:sz="0" w:space="0" w:color="auto"/>
            <w:bottom w:val="none" w:sz="0" w:space="0" w:color="auto"/>
            <w:right w:val="none" w:sz="0" w:space="0" w:color="auto"/>
          </w:divBdr>
        </w:div>
        <w:div w:id="863589497">
          <w:marLeft w:val="480"/>
          <w:marRight w:val="0"/>
          <w:marTop w:val="0"/>
          <w:marBottom w:val="0"/>
          <w:divBdr>
            <w:top w:val="none" w:sz="0" w:space="0" w:color="auto"/>
            <w:left w:val="none" w:sz="0" w:space="0" w:color="auto"/>
            <w:bottom w:val="none" w:sz="0" w:space="0" w:color="auto"/>
            <w:right w:val="none" w:sz="0" w:space="0" w:color="auto"/>
          </w:divBdr>
        </w:div>
        <w:div w:id="1768112986">
          <w:marLeft w:val="480"/>
          <w:marRight w:val="0"/>
          <w:marTop w:val="0"/>
          <w:marBottom w:val="0"/>
          <w:divBdr>
            <w:top w:val="none" w:sz="0" w:space="0" w:color="auto"/>
            <w:left w:val="none" w:sz="0" w:space="0" w:color="auto"/>
            <w:bottom w:val="none" w:sz="0" w:space="0" w:color="auto"/>
            <w:right w:val="none" w:sz="0" w:space="0" w:color="auto"/>
          </w:divBdr>
        </w:div>
        <w:div w:id="748576389">
          <w:marLeft w:val="480"/>
          <w:marRight w:val="0"/>
          <w:marTop w:val="0"/>
          <w:marBottom w:val="0"/>
          <w:divBdr>
            <w:top w:val="none" w:sz="0" w:space="0" w:color="auto"/>
            <w:left w:val="none" w:sz="0" w:space="0" w:color="auto"/>
            <w:bottom w:val="none" w:sz="0" w:space="0" w:color="auto"/>
            <w:right w:val="none" w:sz="0" w:space="0" w:color="auto"/>
          </w:divBdr>
        </w:div>
        <w:div w:id="1491483517">
          <w:marLeft w:val="480"/>
          <w:marRight w:val="0"/>
          <w:marTop w:val="0"/>
          <w:marBottom w:val="0"/>
          <w:divBdr>
            <w:top w:val="none" w:sz="0" w:space="0" w:color="auto"/>
            <w:left w:val="none" w:sz="0" w:space="0" w:color="auto"/>
            <w:bottom w:val="none" w:sz="0" w:space="0" w:color="auto"/>
            <w:right w:val="none" w:sz="0" w:space="0" w:color="auto"/>
          </w:divBdr>
        </w:div>
        <w:div w:id="1570725531">
          <w:marLeft w:val="480"/>
          <w:marRight w:val="0"/>
          <w:marTop w:val="0"/>
          <w:marBottom w:val="0"/>
          <w:divBdr>
            <w:top w:val="none" w:sz="0" w:space="0" w:color="auto"/>
            <w:left w:val="none" w:sz="0" w:space="0" w:color="auto"/>
            <w:bottom w:val="none" w:sz="0" w:space="0" w:color="auto"/>
            <w:right w:val="none" w:sz="0" w:space="0" w:color="auto"/>
          </w:divBdr>
        </w:div>
        <w:div w:id="1558316359">
          <w:marLeft w:val="480"/>
          <w:marRight w:val="0"/>
          <w:marTop w:val="0"/>
          <w:marBottom w:val="0"/>
          <w:divBdr>
            <w:top w:val="none" w:sz="0" w:space="0" w:color="auto"/>
            <w:left w:val="none" w:sz="0" w:space="0" w:color="auto"/>
            <w:bottom w:val="none" w:sz="0" w:space="0" w:color="auto"/>
            <w:right w:val="none" w:sz="0" w:space="0" w:color="auto"/>
          </w:divBdr>
        </w:div>
        <w:div w:id="81800386">
          <w:marLeft w:val="480"/>
          <w:marRight w:val="0"/>
          <w:marTop w:val="0"/>
          <w:marBottom w:val="0"/>
          <w:divBdr>
            <w:top w:val="none" w:sz="0" w:space="0" w:color="auto"/>
            <w:left w:val="none" w:sz="0" w:space="0" w:color="auto"/>
            <w:bottom w:val="none" w:sz="0" w:space="0" w:color="auto"/>
            <w:right w:val="none" w:sz="0" w:space="0" w:color="auto"/>
          </w:divBdr>
        </w:div>
        <w:div w:id="1174800902">
          <w:marLeft w:val="480"/>
          <w:marRight w:val="0"/>
          <w:marTop w:val="0"/>
          <w:marBottom w:val="0"/>
          <w:divBdr>
            <w:top w:val="none" w:sz="0" w:space="0" w:color="auto"/>
            <w:left w:val="none" w:sz="0" w:space="0" w:color="auto"/>
            <w:bottom w:val="none" w:sz="0" w:space="0" w:color="auto"/>
            <w:right w:val="none" w:sz="0" w:space="0" w:color="auto"/>
          </w:divBdr>
        </w:div>
        <w:div w:id="1771660982">
          <w:marLeft w:val="480"/>
          <w:marRight w:val="0"/>
          <w:marTop w:val="0"/>
          <w:marBottom w:val="0"/>
          <w:divBdr>
            <w:top w:val="none" w:sz="0" w:space="0" w:color="auto"/>
            <w:left w:val="none" w:sz="0" w:space="0" w:color="auto"/>
            <w:bottom w:val="none" w:sz="0" w:space="0" w:color="auto"/>
            <w:right w:val="none" w:sz="0" w:space="0" w:color="auto"/>
          </w:divBdr>
        </w:div>
        <w:div w:id="1400322879">
          <w:marLeft w:val="480"/>
          <w:marRight w:val="0"/>
          <w:marTop w:val="0"/>
          <w:marBottom w:val="0"/>
          <w:divBdr>
            <w:top w:val="none" w:sz="0" w:space="0" w:color="auto"/>
            <w:left w:val="none" w:sz="0" w:space="0" w:color="auto"/>
            <w:bottom w:val="none" w:sz="0" w:space="0" w:color="auto"/>
            <w:right w:val="none" w:sz="0" w:space="0" w:color="auto"/>
          </w:divBdr>
        </w:div>
        <w:div w:id="1131249489">
          <w:marLeft w:val="480"/>
          <w:marRight w:val="0"/>
          <w:marTop w:val="0"/>
          <w:marBottom w:val="0"/>
          <w:divBdr>
            <w:top w:val="none" w:sz="0" w:space="0" w:color="auto"/>
            <w:left w:val="none" w:sz="0" w:space="0" w:color="auto"/>
            <w:bottom w:val="none" w:sz="0" w:space="0" w:color="auto"/>
            <w:right w:val="none" w:sz="0" w:space="0" w:color="auto"/>
          </w:divBdr>
        </w:div>
        <w:div w:id="89861945">
          <w:marLeft w:val="480"/>
          <w:marRight w:val="0"/>
          <w:marTop w:val="0"/>
          <w:marBottom w:val="0"/>
          <w:divBdr>
            <w:top w:val="none" w:sz="0" w:space="0" w:color="auto"/>
            <w:left w:val="none" w:sz="0" w:space="0" w:color="auto"/>
            <w:bottom w:val="none" w:sz="0" w:space="0" w:color="auto"/>
            <w:right w:val="none" w:sz="0" w:space="0" w:color="auto"/>
          </w:divBdr>
        </w:div>
        <w:div w:id="1460227437">
          <w:marLeft w:val="480"/>
          <w:marRight w:val="0"/>
          <w:marTop w:val="0"/>
          <w:marBottom w:val="0"/>
          <w:divBdr>
            <w:top w:val="none" w:sz="0" w:space="0" w:color="auto"/>
            <w:left w:val="none" w:sz="0" w:space="0" w:color="auto"/>
            <w:bottom w:val="none" w:sz="0" w:space="0" w:color="auto"/>
            <w:right w:val="none" w:sz="0" w:space="0" w:color="auto"/>
          </w:divBdr>
        </w:div>
        <w:div w:id="315378637">
          <w:marLeft w:val="480"/>
          <w:marRight w:val="0"/>
          <w:marTop w:val="0"/>
          <w:marBottom w:val="0"/>
          <w:divBdr>
            <w:top w:val="none" w:sz="0" w:space="0" w:color="auto"/>
            <w:left w:val="none" w:sz="0" w:space="0" w:color="auto"/>
            <w:bottom w:val="none" w:sz="0" w:space="0" w:color="auto"/>
            <w:right w:val="none" w:sz="0" w:space="0" w:color="auto"/>
          </w:divBdr>
        </w:div>
        <w:div w:id="1418595469">
          <w:marLeft w:val="480"/>
          <w:marRight w:val="0"/>
          <w:marTop w:val="0"/>
          <w:marBottom w:val="0"/>
          <w:divBdr>
            <w:top w:val="none" w:sz="0" w:space="0" w:color="auto"/>
            <w:left w:val="none" w:sz="0" w:space="0" w:color="auto"/>
            <w:bottom w:val="none" w:sz="0" w:space="0" w:color="auto"/>
            <w:right w:val="none" w:sz="0" w:space="0" w:color="auto"/>
          </w:divBdr>
        </w:div>
        <w:div w:id="517427723">
          <w:marLeft w:val="480"/>
          <w:marRight w:val="0"/>
          <w:marTop w:val="0"/>
          <w:marBottom w:val="0"/>
          <w:divBdr>
            <w:top w:val="none" w:sz="0" w:space="0" w:color="auto"/>
            <w:left w:val="none" w:sz="0" w:space="0" w:color="auto"/>
            <w:bottom w:val="none" w:sz="0" w:space="0" w:color="auto"/>
            <w:right w:val="none" w:sz="0" w:space="0" w:color="auto"/>
          </w:divBdr>
        </w:div>
        <w:div w:id="701973898">
          <w:marLeft w:val="480"/>
          <w:marRight w:val="0"/>
          <w:marTop w:val="0"/>
          <w:marBottom w:val="0"/>
          <w:divBdr>
            <w:top w:val="none" w:sz="0" w:space="0" w:color="auto"/>
            <w:left w:val="none" w:sz="0" w:space="0" w:color="auto"/>
            <w:bottom w:val="none" w:sz="0" w:space="0" w:color="auto"/>
            <w:right w:val="none" w:sz="0" w:space="0" w:color="auto"/>
          </w:divBdr>
        </w:div>
        <w:div w:id="1969237039">
          <w:marLeft w:val="480"/>
          <w:marRight w:val="0"/>
          <w:marTop w:val="0"/>
          <w:marBottom w:val="0"/>
          <w:divBdr>
            <w:top w:val="none" w:sz="0" w:space="0" w:color="auto"/>
            <w:left w:val="none" w:sz="0" w:space="0" w:color="auto"/>
            <w:bottom w:val="none" w:sz="0" w:space="0" w:color="auto"/>
            <w:right w:val="none" w:sz="0" w:space="0" w:color="auto"/>
          </w:divBdr>
        </w:div>
        <w:div w:id="918903262">
          <w:marLeft w:val="480"/>
          <w:marRight w:val="0"/>
          <w:marTop w:val="0"/>
          <w:marBottom w:val="0"/>
          <w:divBdr>
            <w:top w:val="none" w:sz="0" w:space="0" w:color="auto"/>
            <w:left w:val="none" w:sz="0" w:space="0" w:color="auto"/>
            <w:bottom w:val="none" w:sz="0" w:space="0" w:color="auto"/>
            <w:right w:val="none" w:sz="0" w:space="0" w:color="auto"/>
          </w:divBdr>
        </w:div>
        <w:div w:id="1231960745">
          <w:marLeft w:val="480"/>
          <w:marRight w:val="0"/>
          <w:marTop w:val="0"/>
          <w:marBottom w:val="0"/>
          <w:divBdr>
            <w:top w:val="none" w:sz="0" w:space="0" w:color="auto"/>
            <w:left w:val="none" w:sz="0" w:space="0" w:color="auto"/>
            <w:bottom w:val="none" w:sz="0" w:space="0" w:color="auto"/>
            <w:right w:val="none" w:sz="0" w:space="0" w:color="auto"/>
          </w:divBdr>
        </w:div>
        <w:div w:id="459761033">
          <w:marLeft w:val="480"/>
          <w:marRight w:val="0"/>
          <w:marTop w:val="0"/>
          <w:marBottom w:val="0"/>
          <w:divBdr>
            <w:top w:val="none" w:sz="0" w:space="0" w:color="auto"/>
            <w:left w:val="none" w:sz="0" w:space="0" w:color="auto"/>
            <w:bottom w:val="none" w:sz="0" w:space="0" w:color="auto"/>
            <w:right w:val="none" w:sz="0" w:space="0" w:color="auto"/>
          </w:divBdr>
        </w:div>
        <w:div w:id="1422800998">
          <w:marLeft w:val="480"/>
          <w:marRight w:val="0"/>
          <w:marTop w:val="0"/>
          <w:marBottom w:val="0"/>
          <w:divBdr>
            <w:top w:val="none" w:sz="0" w:space="0" w:color="auto"/>
            <w:left w:val="none" w:sz="0" w:space="0" w:color="auto"/>
            <w:bottom w:val="none" w:sz="0" w:space="0" w:color="auto"/>
            <w:right w:val="none" w:sz="0" w:space="0" w:color="auto"/>
          </w:divBdr>
        </w:div>
        <w:div w:id="418403215">
          <w:marLeft w:val="480"/>
          <w:marRight w:val="0"/>
          <w:marTop w:val="0"/>
          <w:marBottom w:val="0"/>
          <w:divBdr>
            <w:top w:val="none" w:sz="0" w:space="0" w:color="auto"/>
            <w:left w:val="none" w:sz="0" w:space="0" w:color="auto"/>
            <w:bottom w:val="none" w:sz="0" w:space="0" w:color="auto"/>
            <w:right w:val="none" w:sz="0" w:space="0" w:color="auto"/>
          </w:divBdr>
        </w:div>
        <w:div w:id="2018071602">
          <w:marLeft w:val="480"/>
          <w:marRight w:val="0"/>
          <w:marTop w:val="0"/>
          <w:marBottom w:val="0"/>
          <w:divBdr>
            <w:top w:val="none" w:sz="0" w:space="0" w:color="auto"/>
            <w:left w:val="none" w:sz="0" w:space="0" w:color="auto"/>
            <w:bottom w:val="none" w:sz="0" w:space="0" w:color="auto"/>
            <w:right w:val="none" w:sz="0" w:space="0" w:color="auto"/>
          </w:divBdr>
        </w:div>
        <w:div w:id="1185940518">
          <w:marLeft w:val="480"/>
          <w:marRight w:val="0"/>
          <w:marTop w:val="0"/>
          <w:marBottom w:val="0"/>
          <w:divBdr>
            <w:top w:val="none" w:sz="0" w:space="0" w:color="auto"/>
            <w:left w:val="none" w:sz="0" w:space="0" w:color="auto"/>
            <w:bottom w:val="none" w:sz="0" w:space="0" w:color="auto"/>
            <w:right w:val="none" w:sz="0" w:space="0" w:color="auto"/>
          </w:divBdr>
        </w:div>
        <w:div w:id="1635676881">
          <w:marLeft w:val="480"/>
          <w:marRight w:val="0"/>
          <w:marTop w:val="0"/>
          <w:marBottom w:val="0"/>
          <w:divBdr>
            <w:top w:val="none" w:sz="0" w:space="0" w:color="auto"/>
            <w:left w:val="none" w:sz="0" w:space="0" w:color="auto"/>
            <w:bottom w:val="none" w:sz="0" w:space="0" w:color="auto"/>
            <w:right w:val="none" w:sz="0" w:space="0" w:color="auto"/>
          </w:divBdr>
        </w:div>
        <w:div w:id="563025283">
          <w:marLeft w:val="480"/>
          <w:marRight w:val="0"/>
          <w:marTop w:val="0"/>
          <w:marBottom w:val="0"/>
          <w:divBdr>
            <w:top w:val="none" w:sz="0" w:space="0" w:color="auto"/>
            <w:left w:val="none" w:sz="0" w:space="0" w:color="auto"/>
            <w:bottom w:val="none" w:sz="0" w:space="0" w:color="auto"/>
            <w:right w:val="none" w:sz="0" w:space="0" w:color="auto"/>
          </w:divBdr>
        </w:div>
        <w:div w:id="1327905141">
          <w:marLeft w:val="480"/>
          <w:marRight w:val="0"/>
          <w:marTop w:val="0"/>
          <w:marBottom w:val="0"/>
          <w:divBdr>
            <w:top w:val="none" w:sz="0" w:space="0" w:color="auto"/>
            <w:left w:val="none" w:sz="0" w:space="0" w:color="auto"/>
            <w:bottom w:val="none" w:sz="0" w:space="0" w:color="auto"/>
            <w:right w:val="none" w:sz="0" w:space="0" w:color="auto"/>
          </w:divBdr>
        </w:div>
        <w:div w:id="1226717876">
          <w:marLeft w:val="480"/>
          <w:marRight w:val="0"/>
          <w:marTop w:val="0"/>
          <w:marBottom w:val="0"/>
          <w:divBdr>
            <w:top w:val="none" w:sz="0" w:space="0" w:color="auto"/>
            <w:left w:val="none" w:sz="0" w:space="0" w:color="auto"/>
            <w:bottom w:val="none" w:sz="0" w:space="0" w:color="auto"/>
            <w:right w:val="none" w:sz="0" w:space="0" w:color="auto"/>
          </w:divBdr>
        </w:div>
        <w:div w:id="550771675">
          <w:marLeft w:val="480"/>
          <w:marRight w:val="0"/>
          <w:marTop w:val="0"/>
          <w:marBottom w:val="0"/>
          <w:divBdr>
            <w:top w:val="none" w:sz="0" w:space="0" w:color="auto"/>
            <w:left w:val="none" w:sz="0" w:space="0" w:color="auto"/>
            <w:bottom w:val="none" w:sz="0" w:space="0" w:color="auto"/>
            <w:right w:val="none" w:sz="0" w:space="0" w:color="auto"/>
          </w:divBdr>
        </w:div>
        <w:div w:id="1481576848">
          <w:marLeft w:val="480"/>
          <w:marRight w:val="0"/>
          <w:marTop w:val="0"/>
          <w:marBottom w:val="0"/>
          <w:divBdr>
            <w:top w:val="none" w:sz="0" w:space="0" w:color="auto"/>
            <w:left w:val="none" w:sz="0" w:space="0" w:color="auto"/>
            <w:bottom w:val="none" w:sz="0" w:space="0" w:color="auto"/>
            <w:right w:val="none" w:sz="0" w:space="0" w:color="auto"/>
          </w:divBdr>
        </w:div>
        <w:div w:id="1906911108">
          <w:marLeft w:val="480"/>
          <w:marRight w:val="0"/>
          <w:marTop w:val="0"/>
          <w:marBottom w:val="0"/>
          <w:divBdr>
            <w:top w:val="none" w:sz="0" w:space="0" w:color="auto"/>
            <w:left w:val="none" w:sz="0" w:space="0" w:color="auto"/>
            <w:bottom w:val="none" w:sz="0" w:space="0" w:color="auto"/>
            <w:right w:val="none" w:sz="0" w:space="0" w:color="auto"/>
          </w:divBdr>
        </w:div>
        <w:div w:id="79646196">
          <w:marLeft w:val="480"/>
          <w:marRight w:val="0"/>
          <w:marTop w:val="0"/>
          <w:marBottom w:val="0"/>
          <w:divBdr>
            <w:top w:val="none" w:sz="0" w:space="0" w:color="auto"/>
            <w:left w:val="none" w:sz="0" w:space="0" w:color="auto"/>
            <w:bottom w:val="none" w:sz="0" w:space="0" w:color="auto"/>
            <w:right w:val="none" w:sz="0" w:space="0" w:color="auto"/>
          </w:divBdr>
        </w:div>
        <w:div w:id="1215968838">
          <w:marLeft w:val="480"/>
          <w:marRight w:val="0"/>
          <w:marTop w:val="0"/>
          <w:marBottom w:val="0"/>
          <w:divBdr>
            <w:top w:val="none" w:sz="0" w:space="0" w:color="auto"/>
            <w:left w:val="none" w:sz="0" w:space="0" w:color="auto"/>
            <w:bottom w:val="none" w:sz="0" w:space="0" w:color="auto"/>
            <w:right w:val="none" w:sz="0" w:space="0" w:color="auto"/>
          </w:divBdr>
        </w:div>
        <w:div w:id="629479506">
          <w:marLeft w:val="480"/>
          <w:marRight w:val="0"/>
          <w:marTop w:val="0"/>
          <w:marBottom w:val="0"/>
          <w:divBdr>
            <w:top w:val="none" w:sz="0" w:space="0" w:color="auto"/>
            <w:left w:val="none" w:sz="0" w:space="0" w:color="auto"/>
            <w:bottom w:val="none" w:sz="0" w:space="0" w:color="auto"/>
            <w:right w:val="none" w:sz="0" w:space="0" w:color="auto"/>
          </w:divBdr>
        </w:div>
        <w:div w:id="68886129">
          <w:marLeft w:val="480"/>
          <w:marRight w:val="0"/>
          <w:marTop w:val="0"/>
          <w:marBottom w:val="0"/>
          <w:divBdr>
            <w:top w:val="none" w:sz="0" w:space="0" w:color="auto"/>
            <w:left w:val="none" w:sz="0" w:space="0" w:color="auto"/>
            <w:bottom w:val="none" w:sz="0" w:space="0" w:color="auto"/>
            <w:right w:val="none" w:sz="0" w:space="0" w:color="auto"/>
          </w:divBdr>
        </w:div>
        <w:div w:id="664012997">
          <w:marLeft w:val="480"/>
          <w:marRight w:val="0"/>
          <w:marTop w:val="0"/>
          <w:marBottom w:val="0"/>
          <w:divBdr>
            <w:top w:val="none" w:sz="0" w:space="0" w:color="auto"/>
            <w:left w:val="none" w:sz="0" w:space="0" w:color="auto"/>
            <w:bottom w:val="none" w:sz="0" w:space="0" w:color="auto"/>
            <w:right w:val="none" w:sz="0" w:space="0" w:color="auto"/>
          </w:divBdr>
        </w:div>
        <w:div w:id="352730688">
          <w:marLeft w:val="480"/>
          <w:marRight w:val="0"/>
          <w:marTop w:val="0"/>
          <w:marBottom w:val="0"/>
          <w:divBdr>
            <w:top w:val="none" w:sz="0" w:space="0" w:color="auto"/>
            <w:left w:val="none" w:sz="0" w:space="0" w:color="auto"/>
            <w:bottom w:val="none" w:sz="0" w:space="0" w:color="auto"/>
            <w:right w:val="none" w:sz="0" w:space="0" w:color="auto"/>
          </w:divBdr>
        </w:div>
      </w:divsChild>
    </w:div>
    <w:div w:id="457527155">
      <w:bodyDiv w:val="1"/>
      <w:marLeft w:val="0"/>
      <w:marRight w:val="0"/>
      <w:marTop w:val="0"/>
      <w:marBottom w:val="0"/>
      <w:divBdr>
        <w:top w:val="none" w:sz="0" w:space="0" w:color="auto"/>
        <w:left w:val="none" w:sz="0" w:space="0" w:color="auto"/>
        <w:bottom w:val="none" w:sz="0" w:space="0" w:color="auto"/>
        <w:right w:val="none" w:sz="0" w:space="0" w:color="auto"/>
      </w:divBdr>
    </w:div>
    <w:div w:id="463239235">
      <w:bodyDiv w:val="1"/>
      <w:marLeft w:val="0"/>
      <w:marRight w:val="0"/>
      <w:marTop w:val="0"/>
      <w:marBottom w:val="0"/>
      <w:divBdr>
        <w:top w:val="none" w:sz="0" w:space="0" w:color="auto"/>
        <w:left w:val="none" w:sz="0" w:space="0" w:color="auto"/>
        <w:bottom w:val="none" w:sz="0" w:space="0" w:color="auto"/>
        <w:right w:val="none" w:sz="0" w:space="0" w:color="auto"/>
      </w:divBdr>
    </w:div>
    <w:div w:id="467281675">
      <w:bodyDiv w:val="1"/>
      <w:marLeft w:val="0"/>
      <w:marRight w:val="0"/>
      <w:marTop w:val="0"/>
      <w:marBottom w:val="0"/>
      <w:divBdr>
        <w:top w:val="none" w:sz="0" w:space="0" w:color="auto"/>
        <w:left w:val="none" w:sz="0" w:space="0" w:color="auto"/>
        <w:bottom w:val="none" w:sz="0" w:space="0" w:color="auto"/>
        <w:right w:val="none" w:sz="0" w:space="0" w:color="auto"/>
      </w:divBdr>
    </w:div>
    <w:div w:id="467674522">
      <w:bodyDiv w:val="1"/>
      <w:marLeft w:val="0"/>
      <w:marRight w:val="0"/>
      <w:marTop w:val="0"/>
      <w:marBottom w:val="0"/>
      <w:divBdr>
        <w:top w:val="none" w:sz="0" w:space="0" w:color="auto"/>
        <w:left w:val="none" w:sz="0" w:space="0" w:color="auto"/>
        <w:bottom w:val="none" w:sz="0" w:space="0" w:color="auto"/>
        <w:right w:val="none" w:sz="0" w:space="0" w:color="auto"/>
      </w:divBdr>
    </w:div>
    <w:div w:id="469130531">
      <w:bodyDiv w:val="1"/>
      <w:marLeft w:val="0"/>
      <w:marRight w:val="0"/>
      <w:marTop w:val="0"/>
      <w:marBottom w:val="0"/>
      <w:divBdr>
        <w:top w:val="none" w:sz="0" w:space="0" w:color="auto"/>
        <w:left w:val="none" w:sz="0" w:space="0" w:color="auto"/>
        <w:bottom w:val="none" w:sz="0" w:space="0" w:color="auto"/>
        <w:right w:val="none" w:sz="0" w:space="0" w:color="auto"/>
      </w:divBdr>
    </w:div>
    <w:div w:id="472411005">
      <w:bodyDiv w:val="1"/>
      <w:marLeft w:val="0"/>
      <w:marRight w:val="0"/>
      <w:marTop w:val="0"/>
      <w:marBottom w:val="0"/>
      <w:divBdr>
        <w:top w:val="none" w:sz="0" w:space="0" w:color="auto"/>
        <w:left w:val="none" w:sz="0" w:space="0" w:color="auto"/>
        <w:bottom w:val="none" w:sz="0" w:space="0" w:color="auto"/>
        <w:right w:val="none" w:sz="0" w:space="0" w:color="auto"/>
      </w:divBdr>
    </w:div>
    <w:div w:id="475025519">
      <w:bodyDiv w:val="1"/>
      <w:marLeft w:val="0"/>
      <w:marRight w:val="0"/>
      <w:marTop w:val="0"/>
      <w:marBottom w:val="0"/>
      <w:divBdr>
        <w:top w:val="none" w:sz="0" w:space="0" w:color="auto"/>
        <w:left w:val="none" w:sz="0" w:space="0" w:color="auto"/>
        <w:bottom w:val="none" w:sz="0" w:space="0" w:color="auto"/>
        <w:right w:val="none" w:sz="0" w:space="0" w:color="auto"/>
      </w:divBdr>
    </w:div>
    <w:div w:id="476726076">
      <w:bodyDiv w:val="1"/>
      <w:marLeft w:val="0"/>
      <w:marRight w:val="0"/>
      <w:marTop w:val="0"/>
      <w:marBottom w:val="0"/>
      <w:divBdr>
        <w:top w:val="none" w:sz="0" w:space="0" w:color="auto"/>
        <w:left w:val="none" w:sz="0" w:space="0" w:color="auto"/>
        <w:bottom w:val="none" w:sz="0" w:space="0" w:color="auto"/>
        <w:right w:val="none" w:sz="0" w:space="0" w:color="auto"/>
      </w:divBdr>
    </w:div>
    <w:div w:id="478616158">
      <w:bodyDiv w:val="1"/>
      <w:marLeft w:val="0"/>
      <w:marRight w:val="0"/>
      <w:marTop w:val="0"/>
      <w:marBottom w:val="0"/>
      <w:divBdr>
        <w:top w:val="none" w:sz="0" w:space="0" w:color="auto"/>
        <w:left w:val="none" w:sz="0" w:space="0" w:color="auto"/>
        <w:bottom w:val="none" w:sz="0" w:space="0" w:color="auto"/>
        <w:right w:val="none" w:sz="0" w:space="0" w:color="auto"/>
      </w:divBdr>
    </w:div>
    <w:div w:id="479730758">
      <w:bodyDiv w:val="1"/>
      <w:marLeft w:val="0"/>
      <w:marRight w:val="0"/>
      <w:marTop w:val="0"/>
      <w:marBottom w:val="0"/>
      <w:divBdr>
        <w:top w:val="none" w:sz="0" w:space="0" w:color="auto"/>
        <w:left w:val="none" w:sz="0" w:space="0" w:color="auto"/>
        <w:bottom w:val="none" w:sz="0" w:space="0" w:color="auto"/>
        <w:right w:val="none" w:sz="0" w:space="0" w:color="auto"/>
      </w:divBdr>
    </w:div>
    <w:div w:id="483349902">
      <w:bodyDiv w:val="1"/>
      <w:marLeft w:val="0"/>
      <w:marRight w:val="0"/>
      <w:marTop w:val="0"/>
      <w:marBottom w:val="0"/>
      <w:divBdr>
        <w:top w:val="none" w:sz="0" w:space="0" w:color="auto"/>
        <w:left w:val="none" w:sz="0" w:space="0" w:color="auto"/>
        <w:bottom w:val="none" w:sz="0" w:space="0" w:color="auto"/>
        <w:right w:val="none" w:sz="0" w:space="0" w:color="auto"/>
      </w:divBdr>
    </w:div>
    <w:div w:id="486938444">
      <w:bodyDiv w:val="1"/>
      <w:marLeft w:val="0"/>
      <w:marRight w:val="0"/>
      <w:marTop w:val="0"/>
      <w:marBottom w:val="0"/>
      <w:divBdr>
        <w:top w:val="none" w:sz="0" w:space="0" w:color="auto"/>
        <w:left w:val="none" w:sz="0" w:space="0" w:color="auto"/>
        <w:bottom w:val="none" w:sz="0" w:space="0" w:color="auto"/>
        <w:right w:val="none" w:sz="0" w:space="0" w:color="auto"/>
      </w:divBdr>
    </w:div>
    <w:div w:id="487095182">
      <w:bodyDiv w:val="1"/>
      <w:marLeft w:val="0"/>
      <w:marRight w:val="0"/>
      <w:marTop w:val="0"/>
      <w:marBottom w:val="0"/>
      <w:divBdr>
        <w:top w:val="none" w:sz="0" w:space="0" w:color="auto"/>
        <w:left w:val="none" w:sz="0" w:space="0" w:color="auto"/>
        <w:bottom w:val="none" w:sz="0" w:space="0" w:color="auto"/>
        <w:right w:val="none" w:sz="0" w:space="0" w:color="auto"/>
      </w:divBdr>
    </w:div>
    <w:div w:id="488517281">
      <w:bodyDiv w:val="1"/>
      <w:marLeft w:val="0"/>
      <w:marRight w:val="0"/>
      <w:marTop w:val="0"/>
      <w:marBottom w:val="0"/>
      <w:divBdr>
        <w:top w:val="none" w:sz="0" w:space="0" w:color="auto"/>
        <w:left w:val="none" w:sz="0" w:space="0" w:color="auto"/>
        <w:bottom w:val="none" w:sz="0" w:space="0" w:color="auto"/>
        <w:right w:val="none" w:sz="0" w:space="0" w:color="auto"/>
      </w:divBdr>
    </w:div>
    <w:div w:id="489754271">
      <w:bodyDiv w:val="1"/>
      <w:marLeft w:val="0"/>
      <w:marRight w:val="0"/>
      <w:marTop w:val="0"/>
      <w:marBottom w:val="0"/>
      <w:divBdr>
        <w:top w:val="none" w:sz="0" w:space="0" w:color="auto"/>
        <w:left w:val="none" w:sz="0" w:space="0" w:color="auto"/>
        <w:bottom w:val="none" w:sz="0" w:space="0" w:color="auto"/>
        <w:right w:val="none" w:sz="0" w:space="0" w:color="auto"/>
      </w:divBdr>
    </w:div>
    <w:div w:id="491070794">
      <w:bodyDiv w:val="1"/>
      <w:marLeft w:val="0"/>
      <w:marRight w:val="0"/>
      <w:marTop w:val="0"/>
      <w:marBottom w:val="0"/>
      <w:divBdr>
        <w:top w:val="none" w:sz="0" w:space="0" w:color="auto"/>
        <w:left w:val="none" w:sz="0" w:space="0" w:color="auto"/>
        <w:bottom w:val="none" w:sz="0" w:space="0" w:color="auto"/>
        <w:right w:val="none" w:sz="0" w:space="0" w:color="auto"/>
      </w:divBdr>
    </w:div>
    <w:div w:id="491145769">
      <w:bodyDiv w:val="1"/>
      <w:marLeft w:val="0"/>
      <w:marRight w:val="0"/>
      <w:marTop w:val="0"/>
      <w:marBottom w:val="0"/>
      <w:divBdr>
        <w:top w:val="none" w:sz="0" w:space="0" w:color="auto"/>
        <w:left w:val="none" w:sz="0" w:space="0" w:color="auto"/>
        <w:bottom w:val="none" w:sz="0" w:space="0" w:color="auto"/>
        <w:right w:val="none" w:sz="0" w:space="0" w:color="auto"/>
      </w:divBdr>
    </w:div>
    <w:div w:id="492836551">
      <w:bodyDiv w:val="1"/>
      <w:marLeft w:val="0"/>
      <w:marRight w:val="0"/>
      <w:marTop w:val="0"/>
      <w:marBottom w:val="0"/>
      <w:divBdr>
        <w:top w:val="none" w:sz="0" w:space="0" w:color="auto"/>
        <w:left w:val="none" w:sz="0" w:space="0" w:color="auto"/>
        <w:bottom w:val="none" w:sz="0" w:space="0" w:color="auto"/>
        <w:right w:val="none" w:sz="0" w:space="0" w:color="auto"/>
      </w:divBdr>
    </w:div>
    <w:div w:id="494994728">
      <w:bodyDiv w:val="1"/>
      <w:marLeft w:val="0"/>
      <w:marRight w:val="0"/>
      <w:marTop w:val="0"/>
      <w:marBottom w:val="0"/>
      <w:divBdr>
        <w:top w:val="none" w:sz="0" w:space="0" w:color="auto"/>
        <w:left w:val="none" w:sz="0" w:space="0" w:color="auto"/>
        <w:bottom w:val="none" w:sz="0" w:space="0" w:color="auto"/>
        <w:right w:val="none" w:sz="0" w:space="0" w:color="auto"/>
      </w:divBdr>
    </w:div>
    <w:div w:id="496116900">
      <w:bodyDiv w:val="1"/>
      <w:marLeft w:val="0"/>
      <w:marRight w:val="0"/>
      <w:marTop w:val="0"/>
      <w:marBottom w:val="0"/>
      <w:divBdr>
        <w:top w:val="none" w:sz="0" w:space="0" w:color="auto"/>
        <w:left w:val="none" w:sz="0" w:space="0" w:color="auto"/>
        <w:bottom w:val="none" w:sz="0" w:space="0" w:color="auto"/>
        <w:right w:val="none" w:sz="0" w:space="0" w:color="auto"/>
      </w:divBdr>
    </w:div>
    <w:div w:id="498279532">
      <w:bodyDiv w:val="1"/>
      <w:marLeft w:val="0"/>
      <w:marRight w:val="0"/>
      <w:marTop w:val="0"/>
      <w:marBottom w:val="0"/>
      <w:divBdr>
        <w:top w:val="none" w:sz="0" w:space="0" w:color="auto"/>
        <w:left w:val="none" w:sz="0" w:space="0" w:color="auto"/>
        <w:bottom w:val="none" w:sz="0" w:space="0" w:color="auto"/>
        <w:right w:val="none" w:sz="0" w:space="0" w:color="auto"/>
      </w:divBdr>
    </w:div>
    <w:div w:id="501244152">
      <w:bodyDiv w:val="1"/>
      <w:marLeft w:val="0"/>
      <w:marRight w:val="0"/>
      <w:marTop w:val="0"/>
      <w:marBottom w:val="0"/>
      <w:divBdr>
        <w:top w:val="none" w:sz="0" w:space="0" w:color="auto"/>
        <w:left w:val="none" w:sz="0" w:space="0" w:color="auto"/>
        <w:bottom w:val="none" w:sz="0" w:space="0" w:color="auto"/>
        <w:right w:val="none" w:sz="0" w:space="0" w:color="auto"/>
      </w:divBdr>
    </w:div>
    <w:div w:id="502741217">
      <w:bodyDiv w:val="1"/>
      <w:marLeft w:val="0"/>
      <w:marRight w:val="0"/>
      <w:marTop w:val="0"/>
      <w:marBottom w:val="0"/>
      <w:divBdr>
        <w:top w:val="none" w:sz="0" w:space="0" w:color="auto"/>
        <w:left w:val="none" w:sz="0" w:space="0" w:color="auto"/>
        <w:bottom w:val="none" w:sz="0" w:space="0" w:color="auto"/>
        <w:right w:val="none" w:sz="0" w:space="0" w:color="auto"/>
      </w:divBdr>
    </w:div>
    <w:div w:id="503278091">
      <w:bodyDiv w:val="1"/>
      <w:marLeft w:val="0"/>
      <w:marRight w:val="0"/>
      <w:marTop w:val="0"/>
      <w:marBottom w:val="0"/>
      <w:divBdr>
        <w:top w:val="none" w:sz="0" w:space="0" w:color="auto"/>
        <w:left w:val="none" w:sz="0" w:space="0" w:color="auto"/>
        <w:bottom w:val="none" w:sz="0" w:space="0" w:color="auto"/>
        <w:right w:val="none" w:sz="0" w:space="0" w:color="auto"/>
      </w:divBdr>
    </w:div>
    <w:div w:id="505367124">
      <w:bodyDiv w:val="1"/>
      <w:marLeft w:val="0"/>
      <w:marRight w:val="0"/>
      <w:marTop w:val="0"/>
      <w:marBottom w:val="0"/>
      <w:divBdr>
        <w:top w:val="none" w:sz="0" w:space="0" w:color="auto"/>
        <w:left w:val="none" w:sz="0" w:space="0" w:color="auto"/>
        <w:bottom w:val="none" w:sz="0" w:space="0" w:color="auto"/>
        <w:right w:val="none" w:sz="0" w:space="0" w:color="auto"/>
      </w:divBdr>
    </w:div>
    <w:div w:id="506134903">
      <w:bodyDiv w:val="1"/>
      <w:marLeft w:val="0"/>
      <w:marRight w:val="0"/>
      <w:marTop w:val="0"/>
      <w:marBottom w:val="0"/>
      <w:divBdr>
        <w:top w:val="none" w:sz="0" w:space="0" w:color="auto"/>
        <w:left w:val="none" w:sz="0" w:space="0" w:color="auto"/>
        <w:bottom w:val="none" w:sz="0" w:space="0" w:color="auto"/>
        <w:right w:val="none" w:sz="0" w:space="0" w:color="auto"/>
      </w:divBdr>
    </w:div>
    <w:div w:id="508108652">
      <w:bodyDiv w:val="1"/>
      <w:marLeft w:val="0"/>
      <w:marRight w:val="0"/>
      <w:marTop w:val="0"/>
      <w:marBottom w:val="0"/>
      <w:divBdr>
        <w:top w:val="none" w:sz="0" w:space="0" w:color="auto"/>
        <w:left w:val="none" w:sz="0" w:space="0" w:color="auto"/>
        <w:bottom w:val="none" w:sz="0" w:space="0" w:color="auto"/>
        <w:right w:val="none" w:sz="0" w:space="0" w:color="auto"/>
      </w:divBdr>
    </w:div>
    <w:div w:id="509368112">
      <w:bodyDiv w:val="1"/>
      <w:marLeft w:val="0"/>
      <w:marRight w:val="0"/>
      <w:marTop w:val="0"/>
      <w:marBottom w:val="0"/>
      <w:divBdr>
        <w:top w:val="none" w:sz="0" w:space="0" w:color="auto"/>
        <w:left w:val="none" w:sz="0" w:space="0" w:color="auto"/>
        <w:bottom w:val="none" w:sz="0" w:space="0" w:color="auto"/>
        <w:right w:val="none" w:sz="0" w:space="0" w:color="auto"/>
      </w:divBdr>
    </w:div>
    <w:div w:id="510338486">
      <w:bodyDiv w:val="1"/>
      <w:marLeft w:val="0"/>
      <w:marRight w:val="0"/>
      <w:marTop w:val="0"/>
      <w:marBottom w:val="0"/>
      <w:divBdr>
        <w:top w:val="none" w:sz="0" w:space="0" w:color="auto"/>
        <w:left w:val="none" w:sz="0" w:space="0" w:color="auto"/>
        <w:bottom w:val="none" w:sz="0" w:space="0" w:color="auto"/>
        <w:right w:val="none" w:sz="0" w:space="0" w:color="auto"/>
      </w:divBdr>
    </w:div>
    <w:div w:id="511141397">
      <w:bodyDiv w:val="1"/>
      <w:marLeft w:val="0"/>
      <w:marRight w:val="0"/>
      <w:marTop w:val="0"/>
      <w:marBottom w:val="0"/>
      <w:divBdr>
        <w:top w:val="none" w:sz="0" w:space="0" w:color="auto"/>
        <w:left w:val="none" w:sz="0" w:space="0" w:color="auto"/>
        <w:bottom w:val="none" w:sz="0" w:space="0" w:color="auto"/>
        <w:right w:val="none" w:sz="0" w:space="0" w:color="auto"/>
      </w:divBdr>
      <w:divsChild>
        <w:div w:id="612052889">
          <w:marLeft w:val="480"/>
          <w:marRight w:val="0"/>
          <w:marTop w:val="0"/>
          <w:marBottom w:val="0"/>
          <w:divBdr>
            <w:top w:val="none" w:sz="0" w:space="0" w:color="auto"/>
            <w:left w:val="none" w:sz="0" w:space="0" w:color="auto"/>
            <w:bottom w:val="none" w:sz="0" w:space="0" w:color="auto"/>
            <w:right w:val="none" w:sz="0" w:space="0" w:color="auto"/>
          </w:divBdr>
        </w:div>
        <w:div w:id="122695003">
          <w:marLeft w:val="480"/>
          <w:marRight w:val="0"/>
          <w:marTop w:val="0"/>
          <w:marBottom w:val="0"/>
          <w:divBdr>
            <w:top w:val="none" w:sz="0" w:space="0" w:color="auto"/>
            <w:left w:val="none" w:sz="0" w:space="0" w:color="auto"/>
            <w:bottom w:val="none" w:sz="0" w:space="0" w:color="auto"/>
            <w:right w:val="none" w:sz="0" w:space="0" w:color="auto"/>
          </w:divBdr>
        </w:div>
        <w:div w:id="288828384">
          <w:marLeft w:val="480"/>
          <w:marRight w:val="0"/>
          <w:marTop w:val="0"/>
          <w:marBottom w:val="0"/>
          <w:divBdr>
            <w:top w:val="none" w:sz="0" w:space="0" w:color="auto"/>
            <w:left w:val="none" w:sz="0" w:space="0" w:color="auto"/>
            <w:bottom w:val="none" w:sz="0" w:space="0" w:color="auto"/>
            <w:right w:val="none" w:sz="0" w:space="0" w:color="auto"/>
          </w:divBdr>
        </w:div>
        <w:div w:id="2042393707">
          <w:marLeft w:val="480"/>
          <w:marRight w:val="0"/>
          <w:marTop w:val="0"/>
          <w:marBottom w:val="0"/>
          <w:divBdr>
            <w:top w:val="none" w:sz="0" w:space="0" w:color="auto"/>
            <w:left w:val="none" w:sz="0" w:space="0" w:color="auto"/>
            <w:bottom w:val="none" w:sz="0" w:space="0" w:color="auto"/>
            <w:right w:val="none" w:sz="0" w:space="0" w:color="auto"/>
          </w:divBdr>
        </w:div>
        <w:div w:id="613171336">
          <w:marLeft w:val="480"/>
          <w:marRight w:val="0"/>
          <w:marTop w:val="0"/>
          <w:marBottom w:val="0"/>
          <w:divBdr>
            <w:top w:val="none" w:sz="0" w:space="0" w:color="auto"/>
            <w:left w:val="none" w:sz="0" w:space="0" w:color="auto"/>
            <w:bottom w:val="none" w:sz="0" w:space="0" w:color="auto"/>
            <w:right w:val="none" w:sz="0" w:space="0" w:color="auto"/>
          </w:divBdr>
        </w:div>
        <w:div w:id="1606692312">
          <w:marLeft w:val="480"/>
          <w:marRight w:val="0"/>
          <w:marTop w:val="0"/>
          <w:marBottom w:val="0"/>
          <w:divBdr>
            <w:top w:val="none" w:sz="0" w:space="0" w:color="auto"/>
            <w:left w:val="none" w:sz="0" w:space="0" w:color="auto"/>
            <w:bottom w:val="none" w:sz="0" w:space="0" w:color="auto"/>
            <w:right w:val="none" w:sz="0" w:space="0" w:color="auto"/>
          </w:divBdr>
        </w:div>
        <w:div w:id="789662793">
          <w:marLeft w:val="480"/>
          <w:marRight w:val="0"/>
          <w:marTop w:val="0"/>
          <w:marBottom w:val="0"/>
          <w:divBdr>
            <w:top w:val="none" w:sz="0" w:space="0" w:color="auto"/>
            <w:left w:val="none" w:sz="0" w:space="0" w:color="auto"/>
            <w:bottom w:val="none" w:sz="0" w:space="0" w:color="auto"/>
            <w:right w:val="none" w:sz="0" w:space="0" w:color="auto"/>
          </w:divBdr>
        </w:div>
        <w:div w:id="379978283">
          <w:marLeft w:val="480"/>
          <w:marRight w:val="0"/>
          <w:marTop w:val="0"/>
          <w:marBottom w:val="0"/>
          <w:divBdr>
            <w:top w:val="none" w:sz="0" w:space="0" w:color="auto"/>
            <w:left w:val="none" w:sz="0" w:space="0" w:color="auto"/>
            <w:bottom w:val="none" w:sz="0" w:space="0" w:color="auto"/>
            <w:right w:val="none" w:sz="0" w:space="0" w:color="auto"/>
          </w:divBdr>
        </w:div>
        <w:div w:id="1571498167">
          <w:marLeft w:val="480"/>
          <w:marRight w:val="0"/>
          <w:marTop w:val="0"/>
          <w:marBottom w:val="0"/>
          <w:divBdr>
            <w:top w:val="none" w:sz="0" w:space="0" w:color="auto"/>
            <w:left w:val="none" w:sz="0" w:space="0" w:color="auto"/>
            <w:bottom w:val="none" w:sz="0" w:space="0" w:color="auto"/>
            <w:right w:val="none" w:sz="0" w:space="0" w:color="auto"/>
          </w:divBdr>
        </w:div>
        <w:div w:id="1543054303">
          <w:marLeft w:val="480"/>
          <w:marRight w:val="0"/>
          <w:marTop w:val="0"/>
          <w:marBottom w:val="0"/>
          <w:divBdr>
            <w:top w:val="none" w:sz="0" w:space="0" w:color="auto"/>
            <w:left w:val="none" w:sz="0" w:space="0" w:color="auto"/>
            <w:bottom w:val="none" w:sz="0" w:space="0" w:color="auto"/>
            <w:right w:val="none" w:sz="0" w:space="0" w:color="auto"/>
          </w:divBdr>
        </w:div>
        <w:div w:id="1560940010">
          <w:marLeft w:val="480"/>
          <w:marRight w:val="0"/>
          <w:marTop w:val="0"/>
          <w:marBottom w:val="0"/>
          <w:divBdr>
            <w:top w:val="none" w:sz="0" w:space="0" w:color="auto"/>
            <w:left w:val="none" w:sz="0" w:space="0" w:color="auto"/>
            <w:bottom w:val="none" w:sz="0" w:space="0" w:color="auto"/>
            <w:right w:val="none" w:sz="0" w:space="0" w:color="auto"/>
          </w:divBdr>
        </w:div>
        <w:div w:id="2073843738">
          <w:marLeft w:val="480"/>
          <w:marRight w:val="0"/>
          <w:marTop w:val="0"/>
          <w:marBottom w:val="0"/>
          <w:divBdr>
            <w:top w:val="none" w:sz="0" w:space="0" w:color="auto"/>
            <w:left w:val="none" w:sz="0" w:space="0" w:color="auto"/>
            <w:bottom w:val="none" w:sz="0" w:space="0" w:color="auto"/>
            <w:right w:val="none" w:sz="0" w:space="0" w:color="auto"/>
          </w:divBdr>
        </w:div>
        <w:div w:id="980420504">
          <w:marLeft w:val="480"/>
          <w:marRight w:val="0"/>
          <w:marTop w:val="0"/>
          <w:marBottom w:val="0"/>
          <w:divBdr>
            <w:top w:val="none" w:sz="0" w:space="0" w:color="auto"/>
            <w:left w:val="none" w:sz="0" w:space="0" w:color="auto"/>
            <w:bottom w:val="none" w:sz="0" w:space="0" w:color="auto"/>
            <w:right w:val="none" w:sz="0" w:space="0" w:color="auto"/>
          </w:divBdr>
        </w:div>
        <w:div w:id="1840080928">
          <w:marLeft w:val="480"/>
          <w:marRight w:val="0"/>
          <w:marTop w:val="0"/>
          <w:marBottom w:val="0"/>
          <w:divBdr>
            <w:top w:val="none" w:sz="0" w:space="0" w:color="auto"/>
            <w:left w:val="none" w:sz="0" w:space="0" w:color="auto"/>
            <w:bottom w:val="none" w:sz="0" w:space="0" w:color="auto"/>
            <w:right w:val="none" w:sz="0" w:space="0" w:color="auto"/>
          </w:divBdr>
        </w:div>
        <w:div w:id="26567882">
          <w:marLeft w:val="480"/>
          <w:marRight w:val="0"/>
          <w:marTop w:val="0"/>
          <w:marBottom w:val="0"/>
          <w:divBdr>
            <w:top w:val="none" w:sz="0" w:space="0" w:color="auto"/>
            <w:left w:val="none" w:sz="0" w:space="0" w:color="auto"/>
            <w:bottom w:val="none" w:sz="0" w:space="0" w:color="auto"/>
            <w:right w:val="none" w:sz="0" w:space="0" w:color="auto"/>
          </w:divBdr>
        </w:div>
        <w:div w:id="2106725825">
          <w:marLeft w:val="480"/>
          <w:marRight w:val="0"/>
          <w:marTop w:val="0"/>
          <w:marBottom w:val="0"/>
          <w:divBdr>
            <w:top w:val="none" w:sz="0" w:space="0" w:color="auto"/>
            <w:left w:val="none" w:sz="0" w:space="0" w:color="auto"/>
            <w:bottom w:val="none" w:sz="0" w:space="0" w:color="auto"/>
            <w:right w:val="none" w:sz="0" w:space="0" w:color="auto"/>
          </w:divBdr>
        </w:div>
        <w:div w:id="17434361">
          <w:marLeft w:val="480"/>
          <w:marRight w:val="0"/>
          <w:marTop w:val="0"/>
          <w:marBottom w:val="0"/>
          <w:divBdr>
            <w:top w:val="none" w:sz="0" w:space="0" w:color="auto"/>
            <w:left w:val="none" w:sz="0" w:space="0" w:color="auto"/>
            <w:bottom w:val="none" w:sz="0" w:space="0" w:color="auto"/>
            <w:right w:val="none" w:sz="0" w:space="0" w:color="auto"/>
          </w:divBdr>
        </w:div>
        <w:div w:id="479033306">
          <w:marLeft w:val="480"/>
          <w:marRight w:val="0"/>
          <w:marTop w:val="0"/>
          <w:marBottom w:val="0"/>
          <w:divBdr>
            <w:top w:val="none" w:sz="0" w:space="0" w:color="auto"/>
            <w:left w:val="none" w:sz="0" w:space="0" w:color="auto"/>
            <w:bottom w:val="none" w:sz="0" w:space="0" w:color="auto"/>
            <w:right w:val="none" w:sz="0" w:space="0" w:color="auto"/>
          </w:divBdr>
        </w:div>
        <w:div w:id="1638486028">
          <w:marLeft w:val="480"/>
          <w:marRight w:val="0"/>
          <w:marTop w:val="0"/>
          <w:marBottom w:val="0"/>
          <w:divBdr>
            <w:top w:val="none" w:sz="0" w:space="0" w:color="auto"/>
            <w:left w:val="none" w:sz="0" w:space="0" w:color="auto"/>
            <w:bottom w:val="none" w:sz="0" w:space="0" w:color="auto"/>
            <w:right w:val="none" w:sz="0" w:space="0" w:color="auto"/>
          </w:divBdr>
        </w:div>
        <w:div w:id="1226599944">
          <w:marLeft w:val="480"/>
          <w:marRight w:val="0"/>
          <w:marTop w:val="0"/>
          <w:marBottom w:val="0"/>
          <w:divBdr>
            <w:top w:val="none" w:sz="0" w:space="0" w:color="auto"/>
            <w:left w:val="none" w:sz="0" w:space="0" w:color="auto"/>
            <w:bottom w:val="none" w:sz="0" w:space="0" w:color="auto"/>
            <w:right w:val="none" w:sz="0" w:space="0" w:color="auto"/>
          </w:divBdr>
        </w:div>
        <w:div w:id="225995318">
          <w:marLeft w:val="480"/>
          <w:marRight w:val="0"/>
          <w:marTop w:val="0"/>
          <w:marBottom w:val="0"/>
          <w:divBdr>
            <w:top w:val="none" w:sz="0" w:space="0" w:color="auto"/>
            <w:left w:val="none" w:sz="0" w:space="0" w:color="auto"/>
            <w:bottom w:val="none" w:sz="0" w:space="0" w:color="auto"/>
            <w:right w:val="none" w:sz="0" w:space="0" w:color="auto"/>
          </w:divBdr>
        </w:div>
        <w:div w:id="425082771">
          <w:marLeft w:val="480"/>
          <w:marRight w:val="0"/>
          <w:marTop w:val="0"/>
          <w:marBottom w:val="0"/>
          <w:divBdr>
            <w:top w:val="none" w:sz="0" w:space="0" w:color="auto"/>
            <w:left w:val="none" w:sz="0" w:space="0" w:color="auto"/>
            <w:bottom w:val="none" w:sz="0" w:space="0" w:color="auto"/>
            <w:right w:val="none" w:sz="0" w:space="0" w:color="auto"/>
          </w:divBdr>
        </w:div>
        <w:div w:id="1757163948">
          <w:marLeft w:val="480"/>
          <w:marRight w:val="0"/>
          <w:marTop w:val="0"/>
          <w:marBottom w:val="0"/>
          <w:divBdr>
            <w:top w:val="none" w:sz="0" w:space="0" w:color="auto"/>
            <w:left w:val="none" w:sz="0" w:space="0" w:color="auto"/>
            <w:bottom w:val="none" w:sz="0" w:space="0" w:color="auto"/>
            <w:right w:val="none" w:sz="0" w:space="0" w:color="auto"/>
          </w:divBdr>
        </w:div>
        <w:div w:id="976493148">
          <w:marLeft w:val="480"/>
          <w:marRight w:val="0"/>
          <w:marTop w:val="0"/>
          <w:marBottom w:val="0"/>
          <w:divBdr>
            <w:top w:val="none" w:sz="0" w:space="0" w:color="auto"/>
            <w:left w:val="none" w:sz="0" w:space="0" w:color="auto"/>
            <w:bottom w:val="none" w:sz="0" w:space="0" w:color="auto"/>
            <w:right w:val="none" w:sz="0" w:space="0" w:color="auto"/>
          </w:divBdr>
        </w:div>
        <w:div w:id="1444880367">
          <w:marLeft w:val="480"/>
          <w:marRight w:val="0"/>
          <w:marTop w:val="0"/>
          <w:marBottom w:val="0"/>
          <w:divBdr>
            <w:top w:val="none" w:sz="0" w:space="0" w:color="auto"/>
            <w:left w:val="none" w:sz="0" w:space="0" w:color="auto"/>
            <w:bottom w:val="none" w:sz="0" w:space="0" w:color="auto"/>
            <w:right w:val="none" w:sz="0" w:space="0" w:color="auto"/>
          </w:divBdr>
        </w:div>
        <w:div w:id="1225523971">
          <w:marLeft w:val="480"/>
          <w:marRight w:val="0"/>
          <w:marTop w:val="0"/>
          <w:marBottom w:val="0"/>
          <w:divBdr>
            <w:top w:val="none" w:sz="0" w:space="0" w:color="auto"/>
            <w:left w:val="none" w:sz="0" w:space="0" w:color="auto"/>
            <w:bottom w:val="none" w:sz="0" w:space="0" w:color="auto"/>
            <w:right w:val="none" w:sz="0" w:space="0" w:color="auto"/>
          </w:divBdr>
        </w:div>
        <w:div w:id="1322387142">
          <w:marLeft w:val="480"/>
          <w:marRight w:val="0"/>
          <w:marTop w:val="0"/>
          <w:marBottom w:val="0"/>
          <w:divBdr>
            <w:top w:val="none" w:sz="0" w:space="0" w:color="auto"/>
            <w:left w:val="none" w:sz="0" w:space="0" w:color="auto"/>
            <w:bottom w:val="none" w:sz="0" w:space="0" w:color="auto"/>
            <w:right w:val="none" w:sz="0" w:space="0" w:color="auto"/>
          </w:divBdr>
        </w:div>
        <w:div w:id="614483417">
          <w:marLeft w:val="480"/>
          <w:marRight w:val="0"/>
          <w:marTop w:val="0"/>
          <w:marBottom w:val="0"/>
          <w:divBdr>
            <w:top w:val="none" w:sz="0" w:space="0" w:color="auto"/>
            <w:left w:val="none" w:sz="0" w:space="0" w:color="auto"/>
            <w:bottom w:val="none" w:sz="0" w:space="0" w:color="auto"/>
            <w:right w:val="none" w:sz="0" w:space="0" w:color="auto"/>
          </w:divBdr>
        </w:div>
        <w:div w:id="447118318">
          <w:marLeft w:val="480"/>
          <w:marRight w:val="0"/>
          <w:marTop w:val="0"/>
          <w:marBottom w:val="0"/>
          <w:divBdr>
            <w:top w:val="none" w:sz="0" w:space="0" w:color="auto"/>
            <w:left w:val="none" w:sz="0" w:space="0" w:color="auto"/>
            <w:bottom w:val="none" w:sz="0" w:space="0" w:color="auto"/>
            <w:right w:val="none" w:sz="0" w:space="0" w:color="auto"/>
          </w:divBdr>
        </w:div>
        <w:div w:id="605118495">
          <w:marLeft w:val="480"/>
          <w:marRight w:val="0"/>
          <w:marTop w:val="0"/>
          <w:marBottom w:val="0"/>
          <w:divBdr>
            <w:top w:val="none" w:sz="0" w:space="0" w:color="auto"/>
            <w:left w:val="none" w:sz="0" w:space="0" w:color="auto"/>
            <w:bottom w:val="none" w:sz="0" w:space="0" w:color="auto"/>
            <w:right w:val="none" w:sz="0" w:space="0" w:color="auto"/>
          </w:divBdr>
        </w:div>
        <w:div w:id="363867785">
          <w:marLeft w:val="480"/>
          <w:marRight w:val="0"/>
          <w:marTop w:val="0"/>
          <w:marBottom w:val="0"/>
          <w:divBdr>
            <w:top w:val="none" w:sz="0" w:space="0" w:color="auto"/>
            <w:left w:val="none" w:sz="0" w:space="0" w:color="auto"/>
            <w:bottom w:val="none" w:sz="0" w:space="0" w:color="auto"/>
            <w:right w:val="none" w:sz="0" w:space="0" w:color="auto"/>
          </w:divBdr>
        </w:div>
        <w:div w:id="462239422">
          <w:marLeft w:val="480"/>
          <w:marRight w:val="0"/>
          <w:marTop w:val="0"/>
          <w:marBottom w:val="0"/>
          <w:divBdr>
            <w:top w:val="none" w:sz="0" w:space="0" w:color="auto"/>
            <w:left w:val="none" w:sz="0" w:space="0" w:color="auto"/>
            <w:bottom w:val="none" w:sz="0" w:space="0" w:color="auto"/>
            <w:right w:val="none" w:sz="0" w:space="0" w:color="auto"/>
          </w:divBdr>
        </w:div>
        <w:div w:id="1593515616">
          <w:marLeft w:val="480"/>
          <w:marRight w:val="0"/>
          <w:marTop w:val="0"/>
          <w:marBottom w:val="0"/>
          <w:divBdr>
            <w:top w:val="none" w:sz="0" w:space="0" w:color="auto"/>
            <w:left w:val="none" w:sz="0" w:space="0" w:color="auto"/>
            <w:bottom w:val="none" w:sz="0" w:space="0" w:color="auto"/>
            <w:right w:val="none" w:sz="0" w:space="0" w:color="auto"/>
          </w:divBdr>
        </w:div>
        <w:div w:id="158160111">
          <w:marLeft w:val="480"/>
          <w:marRight w:val="0"/>
          <w:marTop w:val="0"/>
          <w:marBottom w:val="0"/>
          <w:divBdr>
            <w:top w:val="none" w:sz="0" w:space="0" w:color="auto"/>
            <w:left w:val="none" w:sz="0" w:space="0" w:color="auto"/>
            <w:bottom w:val="none" w:sz="0" w:space="0" w:color="auto"/>
            <w:right w:val="none" w:sz="0" w:space="0" w:color="auto"/>
          </w:divBdr>
        </w:div>
        <w:div w:id="539780423">
          <w:marLeft w:val="480"/>
          <w:marRight w:val="0"/>
          <w:marTop w:val="0"/>
          <w:marBottom w:val="0"/>
          <w:divBdr>
            <w:top w:val="none" w:sz="0" w:space="0" w:color="auto"/>
            <w:left w:val="none" w:sz="0" w:space="0" w:color="auto"/>
            <w:bottom w:val="none" w:sz="0" w:space="0" w:color="auto"/>
            <w:right w:val="none" w:sz="0" w:space="0" w:color="auto"/>
          </w:divBdr>
        </w:div>
        <w:div w:id="1495531692">
          <w:marLeft w:val="480"/>
          <w:marRight w:val="0"/>
          <w:marTop w:val="0"/>
          <w:marBottom w:val="0"/>
          <w:divBdr>
            <w:top w:val="none" w:sz="0" w:space="0" w:color="auto"/>
            <w:left w:val="none" w:sz="0" w:space="0" w:color="auto"/>
            <w:bottom w:val="none" w:sz="0" w:space="0" w:color="auto"/>
            <w:right w:val="none" w:sz="0" w:space="0" w:color="auto"/>
          </w:divBdr>
        </w:div>
        <w:div w:id="1487939062">
          <w:marLeft w:val="480"/>
          <w:marRight w:val="0"/>
          <w:marTop w:val="0"/>
          <w:marBottom w:val="0"/>
          <w:divBdr>
            <w:top w:val="none" w:sz="0" w:space="0" w:color="auto"/>
            <w:left w:val="none" w:sz="0" w:space="0" w:color="auto"/>
            <w:bottom w:val="none" w:sz="0" w:space="0" w:color="auto"/>
            <w:right w:val="none" w:sz="0" w:space="0" w:color="auto"/>
          </w:divBdr>
        </w:div>
        <w:div w:id="353462617">
          <w:marLeft w:val="480"/>
          <w:marRight w:val="0"/>
          <w:marTop w:val="0"/>
          <w:marBottom w:val="0"/>
          <w:divBdr>
            <w:top w:val="none" w:sz="0" w:space="0" w:color="auto"/>
            <w:left w:val="none" w:sz="0" w:space="0" w:color="auto"/>
            <w:bottom w:val="none" w:sz="0" w:space="0" w:color="auto"/>
            <w:right w:val="none" w:sz="0" w:space="0" w:color="auto"/>
          </w:divBdr>
        </w:div>
        <w:div w:id="1244222554">
          <w:marLeft w:val="480"/>
          <w:marRight w:val="0"/>
          <w:marTop w:val="0"/>
          <w:marBottom w:val="0"/>
          <w:divBdr>
            <w:top w:val="none" w:sz="0" w:space="0" w:color="auto"/>
            <w:left w:val="none" w:sz="0" w:space="0" w:color="auto"/>
            <w:bottom w:val="none" w:sz="0" w:space="0" w:color="auto"/>
            <w:right w:val="none" w:sz="0" w:space="0" w:color="auto"/>
          </w:divBdr>
        </w:div>
        <w:div w:id="942612632">
          <w:marLeft w:val="480"/>
          <w:marRight w:val="0"/>
          <w:marTop w:val="0"/>
          <w:marBottom w:val="0"/>
          <w:divBdr>
            <w:top w:val="none" w:sz="0" w:space="0" w:color="auto"/>
            <w:left w:val="none" w:sz="0" w:space="0" w:color="auto"/>
            <w:bottom w:val="none" w:sz="0" w:space="0" w:color="auto"/>
            <w:right w:val="none" w:sz="0" w:space="0" w:color="auto"/>
          </w:divBdr>
        </w:div>
        <w:div w:id="1451361824">
          <w:marLeft w:val="480"/>
          <w:marRight w:val="0"/>
          <w:marTop w:val="0"/>
          <w:marBottom w:val="0"/>
          <w:divBdr>
            <w:top w:val="none" w:sz="0" w:space="0" w:color="auto"/>
            <w:left w:val="none" w:sz="0" w:space="0" w:color="auto"/>
            <w:bottom w:val="none" w:sz="0" w:space="0" w:color="auto"/>
            <w:right w:val="none" w:sz="0" w:space="0" w:color="auto"/>
          </w:divBdr>
        </w:div>
        <w:div w:id="349844372">
          <w:marLeft w:val="480"/>
          <w:marRight w:val="0"/>
          <w:marTop w:val="0"/>
          <w:marBottom w:val="0"/>
          <w:divBdr>
            <w:top w:val="none" w:sz="0" w:space="0" w:color="auto"/>
            <w:left w:val="none" w:sz="0" w:space="0" w:color="auto"/>
            <w:bottom w:val="none" w:sz="0" w:space="0" w:color="auto"/>
            <w:right w:val="none" w:sz="0" w:space="0" w:color="auto"/>
          </w:divBdr>
        </w:div>
        <w:div w:id="78717838">
          <w:marLeft w:val="480"/>
          <w:marRight w:val="0"/>
          <w:marTop w:val="0"/>
          <w:marBottom w:val="0"/>
          <w:divBdr>
            <w:top w:val="none" w:sz="0" w:space="0" w:color="auto"/>
            <w:left w:val="none" w:sz="0" w:space="0" w:color="auto"/>
            <w:bottom w:val="none" w:sz="0" w:space="0" w:color="auto"/>
            <w:right w:val="none" w:sz="0" w:space="0" w:color="auto"/>
          </w:divBdr>
        </w:div>
        <w:div w:id="1345285352">
          <w:marLeft w:val="480"/>
          <w:marRight w:val="0"/>
          <w:marTop w:val="0"/>
          <w:marBottom w:val="0"/>
          <w:divBdr>
            <w:top w:val="none" w:sz="0" w:space="0" w:color="auto"/>
            <w:left w:val="none" w:sz="0" w:space="0" w:color="auto"/>
            <w:bottom w:val="none" w:sz="0" w:space="0" w:color="auto"/>
            <w:right w:val="none" w:sz="0" w:space="0" w:color="auto"/>
          </w:divBdr>
        </w:div>
        <w:div w:id="1238902786">
          <w:marLeft w:val="480"/>
          <w:marRight w:val="0"/>
          <w:marTop w:val="0"/>
          <w:marBottom w:val="0"/>
          <w:divBdr>
            <w:top w:val="none" w:sz="0" w:space="0" w:color="auto"/>
            <w:left w:val="none" w:sz="0" w:space="0" w:color="auto"/>
            <w:bottom w:val="none" w:sz="0" w:space="0" w:color="auto"/>
            <w:right w:val="none" w:sz="0" w:space="0" w:color="auto"/>
          </w:divBdr>
        </w:div>
        <w:div w:id="500318492">
          <w:marLeft w:val="480"/>
          <w:marRight w:val="0"/>
          <w:marTop w:val="0"/>
          <w:marBottom w:val="0"/>
          <w:divBdr>
            <w:top w:val="none" w:sz="0" w:space="0" w:color="auto"/>
            <w:left w:val="none" w:sz="0" w:space="0" w:color="auto"/>
            <w:bottom w:val="none" w:sz="0" w:space="0" w:color="auto"/>
            <w:right w:val="none" w:sz="0" w:space="0" w:color="auto"/>
          </w:divBdr>
        </w:div>
        <w:div w:id="2065716318">
          <w:marLeft w:val="480"/>
          <w:marRight w:val="0"/>
          <w:marTop w:val="0"/>
          <w:marBottom w:val="0"/>
          <w:divBdr>
            <w:top w:val="none" w:sz="0" w:space="0" w:color="auto"/>
            <w:left w:val="none" w:sz="0" w:space="0" w:color="auto"/>
            <w:bottom w:val="none" w:sz="0" w:space="0" w:color="auto"/>
            <w:right w:val="none" w:sz="0" w:space="0" w:color="auto"/>
          </w:divBdr>
        </w:div>
        <w:div w:id="184097399">
          <w:marLeft w:val="480"/>
          <w:marRight w:val="0"/>
          <w:marTop w:val="0"/>
          <w:marBottom w:val="0"/>
          <w:divBdr>
            <w:top w:val="none" w:sz="0" w:space="0" w:color="auto"/>
            <w:left w:val="none" w:sz="0" w:space="0" w:color="auto"/>
            <w:bottom w:val="none" w:sz="0" w:space="0" w:color="auto"/>
            <w:right w:val="none" w:sz="0" w:space="0" w:color="auto"/>
          </w:divBdr>
        </w:div>
        <w:div w:id="1898128434">
          <w:marLeft w:val="480"/>
          <w:marRight w:val="0"/>
          <w:marTop w:val="0"/>
          <w:marBottom w:val="0"/>
          <w:divBdr>
            <w:top w:val="none" w:sz="0" w:space="0" w:color="auto"/>
            <w:left w:val="none" w:sz="0" w:space="0" w:color="auto"/>
            <w:bottom w:val="none" w:sz="0" w:space="0" w:color="auto"/>
            <w:right w:val="none" w:sz="0" w:space="0" w:color="auto"/>
          </w:divBdr>
        </w:div>
        <w:div w:id="1256668977">
          <w:marLeft w:val="480"/>
          <w:marRight w:val="0"/>
          <w:marTop w:val="0"/>
          <w:marBottom w:val="0"/>
          <w:divBdr>
            <w:top w:val="none" w:sz="0" w:space="0" w:color="auto"/>
            <w:left w:val="none" w:sz="0" w:space="0" w:color="auto"/>
            <w:bottom w:val="none" w:sz="0" w:space="0" w:color="auto"/>
            <w:right w:val="none" w:sz="0" w:space="0" w:color="auto"/>
          </w:divBdr>
        </w:div>
        <w:div w:id="762802789">
          <w:marLeft w:val="480"/>
          <w:marRight w:val="0"/>
          <w:marTop w:val="0"/>
          <w:marBottom w:val="0"/>
          <w:divBdr>
            <w:top w:val="none" w:sz="0" w:space="0" w:color="auto"/>
            <w:left w:val="none" w:sz="0" w:space="0" w:color="auto"/>
            <w:bottom w:val="none" w:sz="0" w:space="0" w:color="auto"/>
            <w:right w:val="none" w:sz="0" w:space="0" w:color="auto"/>
          </w:divBdr>
        </w:div>
        <w:div w:id="716703599">
          <w:marLeft w:val="480"/>
          <w:marRight w:val="0"/>
          <w:marTop w:val="0"/>
          <w:marBottom w:val="0"/>
          <w:divBdr>
            <w:top w:val="none" w:sz="0" w:space="0" w:color="auto"/>
            <w:left w:val="none" w:sz="0" w:space="0" w:color="auto"/>
            <w:bottom w:val="none" w:sz="0" w:space="0" w:color="auto"/>
            <w:right w:val="none" w:sz="0" w:space="0" w:color="auto"/>
          </w:divBdr>
        </w:div>
        <w:div w:id="1435591381">
          <w:marLeft w:val="480"/>
          <w:marRight w:val="0"/>
          <w:marTop w:val="0"/>
          <w:marBottom w:val="0"/>
          <w:divBdr>
            <w:top w:val="none" w:sz="0" w:space="0" w:color="auto"/>
            <w:left w:val="none" w:sz="0" w:space="0" w:color="auto"/>
            <w:bottom w:val="none" w:sz="0" w:space="0" w:color="auto"/>
            <w:right w:val="none" w:sz="0" w:space="0" w:color="auto"/>
          </w:divBdr>
        </w:div>
        <w:div w:id="1556430073">
          <w:marLeft w:val="480"/>
          <w:marRight w:val="0"/>
          <w:marTop w:val="0"/>
          <w:marBottom w:val="0"/>
          <w:divBdr>
            <w:top w:val="none" w:sz="0" w:space="0" w:color="auto"/>
            <w:left w:val="none" w:sz="0" w:space="0" w:color="auto"/>
            <w:bottom w:val="none" w:sz="0" w:space="0" w:color="auto"/>
            <w:right w:val="none" w:sz="0" w:space="0" w:color="auto"/>
          </w:divBdr>
        </w:div>
        <w:div w:id="53747476">
          <w:marLeft w:val="480"/>
          <w:marRight w:val="0"/>
          <w:marTop w:val="0"/>
          <w:marBottom w:val="0"/>
          <w:divBdr>
            <w:top w:val="none" w:sz="0" w:space="0" w:color="auto"/>
            <w:left w:val="none" w:sz="0" w:space="0" w:color="auto"/>
            <w:bottom w:val="none" w:sz="0" w:space="0" w:color="auto"/>
            <w:right w:val="none" w:sz="0" w:space="0" w:color="auto"/>
          </w:divBdr>
        </w:div>
        <w:div w:id="1253125590">
          <w:marLeft w:val="480"/>
          <w:marRight w:val="0"/>
          <w:marTop w:val="0"/>
          <w:marBottom w:val="0"/>
          <w:divBdr>
            <w:top w:val="none" w:sz="0" w:space="0" w:color="auto"/>
            <w:left w:val="none" w:sz="0" w:space="0" w:color="auto"/>
            <w:bottom w:val="none" w:sz="0" w:space="0" w:color="auto"/>
            <w:right w:val="none" w:sz="0" w:space="0" w:color="auto"/>
          </w:divBdr>
        </w:div>
        <w:div w:id="84807402">
          <w:marLeft w:val="480"/>
          <w:marRight w:val="0"/>
          <w:marTop w:val="0"/>
          <w:marBottom w:val="0"/>
          <w:divBdr>
            <w:top w:val="none" w:sz="0" w:space="0" w:color="auto"/>
            <w:left w:val="none" w:sz="0" w:space="0" w:color="auto"/>
            <w:bottom w:val="none" w:sz="0" w:space="0" w:color="auto"/>
            <w:right w:val="none" w:sz="0" w:space="0" w:color="auto"/>
          </w:divBdr>
        </w:div>
        <w:div w:id="2072725460">
          <w:marLeft w:val="480"/>
          <w:marRight w:val="0"/>
          <w:marTop w:val="0"/>
          <w:marBottom w:val="0"/>
          <w:divBdr>
            <w:top w:val="none" w:sz="0" w:space="0" w:color="auto"/>
            <w:left w:val="none" w:sz="0" w:space="0" w:color="auto"/>
            <w:bottom w:val="none" w:sz="0" w:space="0" w:color="auto"/>
            <w:right w:val="none" w:sz="0" w:space="0" w:color="auto"/>
          </w:divBdr>
        </w:div>
        <w:div w:id="345837324">
          <w:marLeft w:val="480"/>
          <w:marRight w:val="0"/>
          <w:marTop w:val="0"/>
          <w:marBottom w:val="0"/>
          <w:divBdr>
            <w:top w:val="none" w:sz="0" w:space="0" w:color="auto"/>
            <w:left w:val="none" w:sz="0" w:space="0" w:color="auto"/>
            <w:bottom w:val="none" w:sz="0" w:space="0" w:color="auto"/>
            <w:right w:val="none" w:sz="0" w:space="0" w:color="auto"/>
          </w:divBdr>
        </w:div>
        <w:div w:id="988440152">
          <w:marLeft w:val="480"/>
          <w:marRight w:val="0"/>
          <w:marTop w:val="0"/>
          <w:marBottom w:val="0"/>
          <w:divBdr>
            <w:top w:val="none" w:sz="0" w:space="0" w:color="auto"/>
            <w:left w:val="none" w:sz="0" w:space="0" w:color="auto"/>
            <w:bottom w:val="none" w:sz="0" w:space="0" w:color="auto"/>
            <w:right w:val="none" w:sz="0" w:space="0" w:color="auto"/>
          </w:divBdr>
        </w:div>
        <w:div w:id="503714202">
          <w:marLeft w:val="480"/>
          <w:marRight w:val="0"/>
          <w:marTop w:val="0"/>
          <w:marBottom w:val="0"/>
          <w:divBdr>
            <w:top w:val="none" w:sz="0" w:space="0" w:color="auto"/>
            <w:left w:val="none" w:sz="0" w:space="0" w:color="auto"/>
            <w:bottom w:val="none" w:sz="0" w:space="0" w:color="auto"/>
            <w:right w:val="none" w:sz="0" w:space="0" w:color="auto"/>
          </w:divBdr>
        </w:div>
        <w:div w:id="254411044">
          <w:marLeft w:val="480"/>
          <w:marRight w:val="0"/>
          <w:marTop w:val="0"/>
          <w:marBottom w:val="0"/>
          <w:divBdr>
            <w:top w:val="none" w:sz="0" w:space="0" w:color="auto"/>
            <w:left w:val="none" w:sz="0" w:space="0" w:color="auto"/>
            <w:bottom w:val="none" w:sz="0" w:space="0" w:color="auto"/>
            <w:right w:val="none" w:sz="0" w:space="0" w:color="auto"/>
          </w:divBdr>
        </w:div>
        <w:div w:id="743799164">
          <w:marLeft w:val="480"/>
          <w:marRight w:val="0"/>
          <w:marTop w:val="0"/>
          <w:marBottom w:val="0"/>
          <w:divBdr>
            <w:top w:val="none" w:sz="0" w:space="0" w:color="auto"/>
            <w:left w:val="none" w:sz="0" w:space="0" w:color="auto"/>
            <w:bottom w:val="none" w:sz="0" w:space="0" w:color="auto"/>
            <w:right w:val="none" w:sz="0" w:space="0" w:color="auto"/>
          </w:divBdr>
        </w:div>
        <w:div w:id="1123115101">
          <w:marLeft w:val="480"/>
          <w:marRight w:val="0"/>
          <w:marTop w:val="0"/>
          <w:marBottom w:val="0"/>
          <w:divBdr>
            <w:top w:val="none" w:sz="0" w:space="0" w:color="auto"/>
            <w:left w:val="none" w:sz="0" w:space="0" w:color="auto"/>
            <w:bottom w:val="none" w:sz="0" w:space="0" w:color="auto"/>
            <w:right w:val="none" w:sz="0" w:space="0" w:color="auto"/>
          </w:divBdr>
        </w:div>
      </w:divsChild>
    </w:div>
    <w:div w:id="511919687">
      <w:bodyDiv w:val="1"/>
      <w:marLeft w:val="0"/>
      <w:marRight w:val="0"/>
      <w:marTop w:val="0"/>
      <w:marBottom w:val="0"/>
      <w:divBdr>
        <w:top w:val="none" w:sz="0" w:space="0" w:color="auto"/>
        <w:left w:val="none" w:sz="0" w:space="0" w:color="auto"/>
        <w:bottom w:val="none" w:sz="0" w:space="0" w:color="auto"/>
        <w:right w:val="none" w:sz="0" w:space="0" w:color="auto"/>
      </w:divBdr>
    </w:div>
    <w:div w:id="513807804">
      <w:bodyDiv w:val="1"/>
      <w:marLeft w:val="0"/>
      <w:marRight w:val="0"/>
      <w:marTop w:val="0"/>
      <w:marBottom w:val="0"/>
      <w:divBdr>
        <w:top w:val="none" w:sz="0" w:space="0" w:color="auto"/>
        <w:left w:val="none" w:sz="0" w:space="0" w:color="auto"/>
        <w:bottom w:val="none" w:sz="0" w:space="0" w:color="auto"/>
        <w:right w:val="none" w:sz="0" w:space="0" w:color="auto"/>
      </w:divBdr>
    </w:div>
    <w:div w:id="514274541">
      <w:bodyDiv w:val="1"/>
      <w:marLeft w:val="0"/>
      <w:marRight w:val="0"/>
      <w:marTop w:val="0"/>
      <w:marBottom w:val="0"/>
      <w:divBdr>
        <w:top w:val="none" w:sz="0" w:space="0" w:color="auto"/>
        <w:left w:val="none" w:sz="0" w:space="0" w:color="auto"/>
        <w:bottom w:val="none" w:sz="0" w:space="0" w:color="auto"/>
        <w:right w:val="none" w:sz="0" w:space="0" w:color="auto"/>
      </w:divBdr>
    </w:div>
    <w:div w:id="515537350">
      <w:bodyDiv w:val="1"/>
      <w:marLeft w:val="0"/>
      <w:marRight w:val="0"/>
      <w:marTop w:val="0"/>
      <w:marBottom w:val="0"/>
      <w:divBdr>
        <w:top w:val="none" w:sz="0" w:space="0" w:color="auto"/>
        <w:left w:val="none" w:sz="0" w:space="0" w:color="auto"/>
        <w:bottom w:val="none" w:sz="0" w:space="0" w:color="auto"/>
        <w:right w:val="none" w:sz="0" w:space="0" w:color="auto"/>
      </w:divBdr>
    </w:div>
    <w:div w:id="519398576">
      <w:bodyDiv w:val="1"/>
      <w:marLeft w:val="0"/>
      <w:marRight w:val="0"/>
      <w:marTop w:val="0"/>
      <w:marBottom w:val="0"/>
      <w:divBdr>
        <w:top w:val="none" w:sz="0" w:space="0" w:color="auto"/>
        <w:left w:val="none" w:sz="0" w:space="0" w:color="auto"/>
        <w:bottom w:val="none" w:sz="0" w:space="0" w:color="auto"/>
        <w:right w:val="none" w:sz="0" w:space="0" w:color="auto"/>
      </w:divBdr>
      <w:divsChild>
        <w:div w:id="1022970656">
          <w:marLeft w:val="480"/>
          <w:marRight w:val="0"/>
          <w:marTop w:val="0"/>
          <w:marBottom w:val="0"/>
          <w:divBdr>
            <w:top w:val="none" w:sz="0" w:space="0" w:color="auto"/>
            <w:left w:val="none" w:sz="0" w:space="0" w:color="auto"/>
            <w:bottom w:val="none" w:sz="0" w:space="0" w:color="auto"/>
            <w:right w:val="none" w:sz="0" w:space="0" w:color="auto"/>
          </w:divBdr>
        </w:div>
        <w:div w:id="357464558">
          <w:marLeft w:val="480"/>
          <w:marRight w:val="0"/>
          <w:marTop w:val="0"/>
          <w:marBottom w:val="0"/>
          <w:divBdr>
            <w:top w:val="none" w:sz="0" w:space="0" w:color="auto"/>
            <w:left w:val="none" w:sz="0" w:space="0" w:color="auto"/>
            <w:bottom w:val="none" w:sz="0" w:space="0" w:color="auto"/>
            <w:right w:val="none" w:sz="0" w:space="0" w:color="auto"/>
          </w:divBdr>
        </w:div>
        <w:div w:id="283736433">
          <w:marLeft w:val="480"/>
          <w:marRight w:val="0"/>
          <w:marTop w:val="0"/>
          <w:marBottom w:val="0"/>
          <w:divBdr>
            <w:top w:val="none" w:sz="0" w:space="0" w:color="auto"/>
            <w:left w:val="none" w:sz="0" w:space="0" w:color="auto"/>
            <w:bottom w:val="none" w:sz="0" w:space="0" w:color="auto"/>
            <w:right w:val="none" w:sz="0" w:space="0" w:color="auto"/>
          </w:divBdr>
        </w:div>
        <w:div w:id="714239546">
          <w:marLeft w:val="480"/>
          <w:marRight w:val="0"/>
          <w:marTop w:val="0"/>
          <w:marBottom w:val="0"/>
          <w:divBdr>
            <w:top w:val="none" w:sz="0" w:space="0" w:color="auto"/>
            <w:left w:val="none" w:sz="0" w:space="0" w:color="auto"/>
            <w:bottom w:val="none" w:sz="0" w:space="0" w:color="auto"/>
            <w:right w:val="none" w:sz="0" w:space="0" w:color="auto"/>
          </w:divBdr>
        </w:div>
        <w:div w:id="113258571">
          <w:marLeft w:val="480"/>
          <w:marRight w:val="0"/>
          <w:marTop w:val="0"/>
          <w:marBottom w:val="0"/>
          <w:divBdr>
            <w:top w:val="none" w:sz="0" w:space="0" w:color="auto"/>
            <w:left w:val="none" w:sz="0" w:space="0" w:color="auto"/>
            <w:bottom w:val="none" w:sz="0" w:space="0" w:color="auto"/>
            <w:right w:val="none" w:sz="0" w:space="0" w:color="auto"/>
          </w:divBdr>
        </w:div>
        <w:div w:id="1857963373">
          <w:marLeft w:val="480"/>
          <w:marRight w:val="0"/>
          <w:marTop w:val="0"/>
          <w:marBottom w:val="0"/>
          <w:divBdr>
            <w:top w:val="none" w:sz="0" w:space="0" w:color="auto"/>
            <w:left w:val="none" w:sz="0" w:space="0" w:color="auto"/>
            <w:bottom w:val="none" w:sz="0" w:space="0" w:color="auto"/>
            <w:right w:val="none" w:sz="0" w:space="0" w:color="auto"/>
          </w:divBdr>
        </w:div>
        <w:div w:id="1423264219">
          <w:marLeft w:val="480"/>
          <w:marRight w:val="0"/>
          <w:marTop w:val="0"/>
          <w:marBottom w:val="0"/>
          <w:divBdr>
            <w:top w:val="none" w:sz="0" w:space="0" w:color="auto"/>
            <w:left w:val="none" w:sz="0" w:space="0" w:color="auto"/>
            <w:bottom w:val="none" w:sz="0" w:space="0" w:color="auto"/>
            <w:right w:val="none" w:sz="0" w:space="0" w:color="auto"/>
          </w:divBdr>
        </w:div>
        <w:div w:id="1457526829">
          <w:marLeft w:val="480"/>
          <w:marRight w:val="0"/>
          <w:marTop w:val="0"/>
          <w:marBottom w:val="0"/>
          <w:divBdr>
            <w:top w:val="none" w:sz="0" w:space="0" w:color="auto"/>
            <w:left w:val="none" w:sz="0" w:space="0" w:color="auto"/>
            <w:bottom w:val="none" w:sz="0" w:space="0" w:color="auto"/>
            <w:right w:val="none" w:sz="0" w:space="0" w:color="auto"/>
          </w:divBdr>
        </w:div>
        <w:div w:id="625502267">
          <w:marLeft w:val="480"/>
          <w:marRight w:val="0"/>
          <w:marTop w:val="0"/>
          <w:marBottom w:val="0"/>
          <w:divBdr>
            <w:top w:val="none" w:sz="0" w:space="0" w:color="auto"/>
            <w:left w:val="none" w:sz="0" w:space="0" w:color="auto"/>
            <w:bottom w:val="none" w:sz="0" w:space="0" w:color="auto"/>
            <w:right w:val="none" w:sz="0" w:space="0" w:color="auto"/>
          </w:divBdr>
        </w:div>
        <w:div w:id="1773209445">
          <w:marLeft w:val="480"/>
          <w:marRight w:val="0"/>
          <w:marTop w:val="0"/>
          <w:marBottom w:val="0"/>
          <w:divBdr>
            <w:top w:val="none" w:sz="0" w:space="0" w:color="auto"/>
            <w:left w:val="none" w:sz="0" w:space="0" w:color="auto"/>
            <w:bottom w:val="none" w:sz="0" w:space="0" w:color="auto"/>
            <w:right w:val="none" w:sz="0" w:space="0" w:color="auto"/>
          </w:divBdr>
        </w:div>
        <w:div w:id="666715053">
          <w:marLeft w:val="480"/>
          <w:marRight w:val="0"/>
          <w:marTop w:val="0"/>
          <w:marBottom w:val="0"/>
          <w:divBdr>
            <w:top w:val="none" w:sz="0" w:space="0" w:color="auto"/>
            <w:left w:val="none" w:sz="0" w:space="0" w:color="auto"/>
            <w:bottom w:val="none" w:sz="0" w:space="0" w:color="auto"/>
            <w:right w:val="none" w:sz="0" w:space="0" w:color="auto"/>
          </w:divBdr>
        </w:div>
        <w:div w:id="1906405499">
          <w:marLeft w:val="480"/>
          <w:marRight w:val="0"/>
          <w:marTop w:val="0"/>
          <w:marBottom w:val="0"/>
          <w:divBdr>
            <w:top w:val="none" w:sz="0" w:space="0" w:color="auto"/>
            <w:left w:val="none" w:sz="0" w:space="0" w:color="auto"/>
            <w:bottom w:val="none" w:sz="0" w:space="0" w:color="auto"/>
            <w:right w:val="none" w:sz="0" w:space="0" w:color="auto"/>
          </w:divBdr>
        </w:div>
        <w:div w:id="2016227163">
          <w:marLeft w:val="480"/>
          <w:marRight w:val="0"/>
          <w:marTop w:val="0"/>
          <w:marBottom w:val="0"/>
          <w:divBdr>
            <w:top w:val="none" w:sz="0" w:space="0" w:color="auto"/>
            <w:left w:val="none" w:sz="0" w:space="0" w:color="auto"/>
            <w:bottom w:val="none" w:sz="0" w:space="0" w:color="auto"/>
            <w:right w:val="none" w:sz="0" w:space="0" w:color="auto"/>
          </w:divBdr>
        </w:div>
        <w:div w:id="642195175">
          <w:marLeft w:val="480"/>
          <w:marRight w:val="0"/>
          <w:marTop w:val="0"/>
          <w:marBottom w:val="0"/>
          <w:divBdr>
            <w:top w:val="none" w:sz="0" w:space="0" w:color="auto"/>
            <w:left w:val="none" w:sz="0" w:space="0" w:color="auto"/>
            <w:bottom w:val="none" w:sz="0" w:space="0" w:color="auto"/>
            <w:right w:val="none" w:sz="0" w:space="0" w:color="auto"/>
          </w:divBdr>
        </w:div>
        <w:div w:id="1044210494">
          <w:marLeft w:val="480"/>
          <w:marRight w:val="0"/>
          <w:marTop w:val="0"/>
          <w:marBottom w:val="0"/>
          <w:divBdr>
            <w:top w:val="none" w:sz="0" w:space="0" w:color="auto"/>
            <w:left w:val="none" w:sz="0" w:space="0" w:color="auto"/>
            <w:bottom w:val="none" w:sz="0" w:space="0" w:color="auto"/>
            <w:right w:val="none" w:sz="0" w:space="0" w:color="auto"/>
          </w:divBdr>
        </w:div>
        <w:div w:id="474176338">
          <w:marLeft w:val="480"/>
          <w:marRight w:val="0"/>
          <w:marTop w:val="0"/>
          <w:marBottom w:val="0"/>
          <w:divBdr>
            <w:top w:val="none" w:sz="0" w:space="0" w:color="auto"/>
            <w:left w:val="none" w:sz="0" w:space="0" w:color="auto"/>
            <w:bottom w:val="none" w:sz="0" w:space="0" w:color="auto"/>
            <w:right w:val="none" w:sz="0" w:space="0" w:color="auto"/>
          </w:divBdr>
        </w:div>
        <w:div w:id="950085578">
          <w:marLeft w:val="480"/>
          <w:marRight w:val="0"/>
          <w:marTop w:val="0"/>
          <w:marBottom w:val="0"/>
          <w:divBdr>
            <w:top w:val="none" w:sz="0" w:space="0" w:color="auto"/>
            <w:left w:val="none" w:sz="0" w:space="0" w:color="auto"/>
            <w:bottom w:val="none" w:sz="0" w:space="0" w:color="auto"/>
            <w:right w:val="none" w:sz="0" w:space="0" w:color="auto"/>
          </w:divBdr>
        </w:div>
        <w:div w:id="302275987">
          <w:marLeft w:val="480"/>
          <w:marRight w:val="0"/>
          <w:marTop w:val="0"/>
          <w:marBottom w:val="0"/>
          <w:divBdr>
            <w:top w:val="none" w:sz="0" w:space="0" w:color="auto"/>
            <w:left w:val="none" w:sz="0" w:space="0" w:color="auto"/>
            <w:bottom w:val="none" w:sz="0" w:space="0" w:color="auto"/>
            <w:right w:val="none" w:sz="0" w:space="0" w:color="auto"/>
          </w:divBdr>
        </w:div>
        <w:div w:id="1194733766">
          <w:marLeft w:val="480"/>
          <w:marRight w:val="0"/>
          <w:marTop w:val="0"/>
          <w:marBottom w:val="0"/>
          <w:divBdr>
            <w:top w:val="none" w:sz="0" w:space="0" w:color="auto"/>
            <w:left w:val="none" w:sz="0" w:space="0" w:color="auto"/>
            <w:bottom w:val="none" w:sz="0" w:space="0" w:color="auto"/>
            <w:right w:val="none" w:sz="0" w:space="0" w:color="auto"/>
          </w:divBdr>
        </w:div>
        <w:div w:id="1866094244">
          <w:marLeft w:val="480"/>
          <w:marRight w:val="0"/>
          <w:marTop w:val="0"/>
          <w:marBottom w:val="0"/>
          <w:divBdr>
            <w:top w:val="none" w:sz="0" w:space="0" w:color="auto"/>
            <w:left w:val="none" w:sz="0" w:space="0" w:color="auto"/>
            <w:bottom w:val="none" w:sz="0" w:space="0" w:color="auto"/>
            <w:right w:val="none" w:sz="0" w:space="0" w:color="auto"/>
          </w:divBdr>
        </w:div>
        <w:div w:id="636254814">
          <w:marLeft w:val="480"/>
          <w:marRight w:val="0"/>
          <w:marTop w:val="0"/>
          <w:marBottom w:val="0"/>
          <w:divBdr>
            <w:top w:val="none" w:sz="0" w:space="0" w:color="auto"/>
            <w:left w:val="none" w:sz="0" w:space="0" w:color="auto"/>
            <w:bottom w:val="none" w:sz="0" w:space="0" w:color="auto"/>
            <w:right w:val="none" w:sz="0" w:space="0" w:color="auto"/>
          </w:divBdr>
        </w:div>
        <w:div w:id="1641231156">
          <w:marLeft w:val="480"/>
          <w:marRight w:val="0"/>
          <w:marTop w:val="0"/>
          <w:marBottom w:val="0"/>
          <w:divBdr>
            <w:top w:val="none" w:sz="0" w:space="0" w:color="auto"/>
            <w:left w:val="none" w:sz="0" w:space="0" w:color="auto"/>
            <w:bottom w:val="none" w:sz="0" w:space="0" w:color="auto"/>
            <w:right w:val="none" w:sz="0" w:space="0" w:color="auto"/>
          </w:divBdr>
        </w:div>
        <w:div w:id="1082486901">
          <w:marLeft w:val="480"/>
          <w:marRight w:val="0"/>
          <w:marTop w:val="0"/>
          <w:marBottom w:val="0"/>
          <w:divBdr>
            <w:top w:val="none" w:sz="0" w:space="0" w:color="auto"/>
            <w:left w:val="none" w:sz="0" w:space="0" w:color="auto"/>
            <w:bottom w:val="none" w:sz="0" w:space="0" w:color="auto"/>
            <w:right w:val="none" w:sz="0" w:space="0" w:color="auto"/>
          </w:divBdr>
        </w:div>
        <w:div w:id="1547764703">
          <w:marLeft w:val="480"/>
          <w:marRight w:val="0"/>
          <w:marTop w:val="0"/>
          <w:marBottom w:val="0"/>
          <w:divBdr>
            <w:top w:val="none" w:sz="0" w:space="0" w:color="auto"/>
            <w:left w:val="none" w:sz="0" w:space="0" w:color="auto"/>
            <w:bottom w:val="none" w:sz="0" w:space="0" w:color="auto"/>
            <w:right w:val="none" w:sz="0" w:space="0" w:color="auto"/>
          </w:divBdr>
        </w:div>
        <w:div w:id="1383560780">
          <w:marLeft w:val="480"/>
          <w:marRight w:val="0"/>
          <w:marTop w:val="0"/>
          <w:marBottom w:val="0"/>
          <w:divBdr>
            <w:top w:val="none" w:sz="0" w:space="0" w:color="auto"/>
            <w:left w:val="none" w:sz="0" w:space="0" w:color="auto"/>
            <w:bottom w:val="none" w:sz="0" w:space="0" w:color="auto"/>
            <w:right w:val="none" w:sz="0" w:space="0" w:color="auto"/>
          </w:divBdr>
        </w:div>
        <w:div w:id="441849732">
          <w:marLeft w:val="480"/>
          <w:marRight w:val="0"/>
          <w:marTop w:val="0"/>
          <w:marBottom w:val="0"/>
          <w:divBdr>
            <w:top w:val="none" w:sz="0" w:space="0" w:color="auto"/>
            <w:left w:val="none" w:sz="0" w:space="0" w:color="auto"/>
            <w:bottom w:val="none" w:sz="0" w:space="0" w:color="auto"/>
            <w:right w:val="none" w:sz="0" w:space="0" w:color="auto"/>
          </w:divBdr>
        </w:div>
        <w:div w:id="1102646891">
          <w:marLeft w:val="480"/>
          <w:marRight w:val="0"/>
          <w:marTop w:val="0"/>
          <w:marBottom w:val="0"/>
          <w:divBdr>
            <w:top w:val="none" w:sz="0" w:space="0" w:color="auto"/>
            <w:left w:val="none" w:sz="0" w:space="0" w:color="auto"/>
            <w:bottom w:val="none" w:sz="0" w:space="0" w:color="auto"/>
            <w:right w:val="none" w:sz="0" w:space="0" w:color="auto"/>
          </w:divBdr>
        </w:div>
        <w:div w:id="215095519">
          <w:marLeft w:val="480"/>
          <w:marRight w:val="0"/>
          <w:marTop w:val="0"/>
          <w:marBottom w:val="0"/>
          <w:divBdr>
            <w:top w:val="none" w:sz="0" w:space="0" w:color="auto"/>
            <w:left w:val="none" w:sz="0" w:space="0" w:color="auto"/>
            <w:bottom w:val="none" w:sz="0" w:space="0" w:color="auto"/>
            <w:right w:val="none" w:sz="0" w:space="0" w:color="auto"/>
          </w:divBdr>
        </w:div>
        <w:div w:id="1468083183">
          <w:marLeft w:val="480"/>
          <w:marRight w:val="0"/>
          <w:marTop w:val="0"/>
          <w:marBottom w:val="0"/>
          <w:divBdr>
            <w:top w:val="none" w:sz="0" w:space="0" w:color="auto"/>
            <w:left w:val="none" w:sz="0" w:space="0" w:color="auto"/>
            <w:bottom w:val="none" w:sz="0" w:space="0" w:color="auto"/>
            <w:right w:val="none" w:sz="0" w:space="0" w:color="auto"/>
          </w:divBdr>
        </w:div>
        <w:div w:id="957492774">
          <w:marLeft w:val="480"/>
          <w:marRight w:val="0"/>
          <w:marTop w:val="0"/>
          <w:marBottom w:val="0"/>
          <w:divBdr>
            <w:top w:val="none" w:sz="0" w:space="0" w:color="auto"/>
            <w:left w:val="none" w:sz="0" w:space="0" w:color="auto"/>
            <w:bottom w:val="none" w:sz="0" w:space="0" w:color="auto"/>
            <w:right w:val="none" w:sz="0" w:space="0" w:color="auto"/>
          </w:divBdr>
        </w:div>
        <w:div w:id="1091122026">
          <w:marLeft w:val="480"/>
          <w:marRight w:val="0"/>
          <w:marTop w:val="0"/>
          <w:marBottom w:val="0"/>
          <w:divBdr>
            <w:top w:val="none" w:sz="0" w:space="0" w:color="auto"/>
            <w:left w:val="none" w:sz="0" w:space="0" w:color="auto"/>
            <w:bottom w:val="none" w:sz="0" w:space="0" w:color="auto"/>
            <w:right w:val="none" w:sz="0" w:space="0" w:color="auto"/>
          </w:divBdr>
        </w:div>
        <w:div w:id="370888545">
          <w:marLeft w:val="480"/>
          <w:marRight w:val="0"/>
          <w:marTop w:val="0"/>
          <w:marBottom w:val="0"/>
          <w:divBdr>
            <w:top w:val="none" w:sz="0" w:space="0" w:color="auto"/>
            <w:left w:val="none" w:sz="0" w:space="0" w:color="auto"/>
            <w:bottom w:val="none" w:sz="0" w:space="0" w:color="auto"/>
            <w:right w:val="none" w:sz="0" w:space="0" w:color="auto"/>
          </w:divBdr>
        </w:div>
        <w:div w:id="138160306">
          <w:marLeft w:val="480"/>
          <w:marRight w:val="0"/>
          <w:marTop w:val="0"/>
          <w:marBottom w:val="0"/>
          <w:divBdr>
            <w:top w:val="none" w:sz="0" w:space="0" w:color="auto"/>
            <w:left w:val="none" w:sz="0" w:space="0" w:color="auto"/>
            <w:bottom w:val="none" w:sz="0" w:space="0" w:color="auto"/>
            <w:right w:val="none" w:sz="0" w:space="0" w:color="auto"/>
          </w:divBdr>
        </w:div>
        <w:div w:id="813761624">
          <w:marLeft w:val="480"/>
          <w:marRight w:val="0"/>
          <w:marTop w:val="0"/>
          <w:marBottom w:val="0"/>
          <w:divBdr>
            <w:top w:val="none" w:sz="0" w:space="0" w:color="auto"/>
            <w:left w:val="none" w:sz="0" w:space="0" w:color="auto"/>
            <w:bottom w:val="none" w:sz="0" w:space="0" w:color="auto"/>
            <w:right w:val="none" w:sz="0" w:space="0" w:color="auto"/>
          </w:divBdr>
        </w:div>
        <w:div w:id="1380742824">
          <w:marLeft w:val="480"/>
          <w:marRight w:val="0"/>
          <w:marTop w:val="0"/>
          <w:marBottom w:val="0"/>
          <w:divBdr>
            <w:top w:val="none" w:sz="0" w:space="0" w:color="auto"/>
            <w:left w:val="none" w:sz="0" w:space="0" w:color="auto"/>
            <w:bottom w:val="none" w:sz="0" w:space="0" w:color="auto"/>
            <w:right w:val="none" w:sz="0" w:space="0" w:color="auto"/>
          </w:divBdr>
        </w:div>
        <w:div w:id="2126803573">
          <w:marLeft w:val="480"/>
          <w:marRight w:val="0"/>
          <w:marTop w:val="0"/>
          <w:marBottom w:val="0"/>
          <w:divBdr>
            <w:top w:val="none" w:sz="0" w:space="0" w:color="auto"/>
            <w:left w:val="none" w:sz="0" w:space="0" w:color="auto"/>
            <w:bottom w:val="none" w:sz="0" w:space="0" w:color="auto"/>
            <w:right w:val="none" w:sz="0" w:space="0" w:color="auto"/>
          </w:divBdr>
        </w:div>
        <w:div w:id="1429306954">
          <w:marLeft w:val="480"/>
          <w:marRight w:val="0"/>
          <w:marTop w:val="0"/>
          <w:marBottom w:val="0"/>
          <w:divBdr>
            <w:top w:val="none" w:sz="0" w:space="0" w:color="auto"/>
            <w:left w:val="none" w:sz="0" w:space="0" w:color="auto"/>
            <w:bottom w:val="none" w:sz="0" w:space="0" w:color="auto"/>
            <w:right w:val="none" w:sz="0" w:space="0" w:color="auto"/>
          </w:divBdr>
        </w:div>
        <w:div w:id="98334828">
          <w:marLeft w:val="480"/>
          <w:marRight w:val="0"/>
          <w:marTop w:val="0"/>
          <w:marBottom w:val="0"/>
          <w:divBdr>
            <w:top w:val="none" w:sz="0" w:space="0" w:color="auto"/>
            <w:left w:val="none" w:sz="0" w:space="0" w:color="auto"/>
            <w:bottom w:val="none" w:sz="0" w:space="0" w:color="auto"/>
            <w:right w:val="none" w:sz="0" w:space="0" w:color="auto"/>
          </w:divBdr>
        </w:div>
        <w:div w:id="989090419">
          <w:marLeft w:val="480"/>
          <w:marRight w:val="0"/>
          <w:marTop w:val="0"/>
          <w:marBottom w:val="0"/>
          <w:divBdr>
            <w:top w:val="none" w:sz="0" w:space="0" w:color="auto"/>
            <w:left w:val="none" w:sz="0" w:space="0" w:color="auto"/>
            <w:bottom w:val="none" w:sz="0" w:space="0" w:color="auto"/>
            <w:right w:val="none" w:sz="0" w:space="0" w:color="auto"/>
          </w:divBdr>
        </w:div>
        <w:div w:id="1904680138">
          <w:marLeft w:val="480"/>
          <w:marRight w:val="0"/>
          <w:marTop w:val="0"/>
          <w:marBottom w:val="0"/>
          <w:divBdr>
            <w:top w:val="none" w:sz="0" w:space="0" w:color="auto"/>
            <w:left w:val="none" w:sz="0" w:space="0" w:color="auto"/>
            <w:bottom w:val="none" w:sz="0" w:space="0" w:color="auto"/>
            <w:right w:val="none" w:sz="0" w:space="0" w:color="auto"/>
          </w:divBdr>
        </w:div>
        <w:div w:id="320472015">
          <w:marLeft w:val="480"/>
          <w:marRight w:val="0"/>
          <w:marTop w:val="0"/>
          <w:marBottom w:val="0"/>
          <w:divBdr>
            <w:top w:val="none" w:sz="0" w:space="0" w:color="auto"/>
            <w:left w:val="none" w:sz="0" w:space="0" w:color="auto"/>
            <w:bottom w:val="none" w:sz="0" w:space="0" w:color="auto"/>
            <w:right w:val="none" w:sz="0" w:space="0" w:color="auto"/>
          </w:divBdr>
        </w:div>
        <w:div w:id="246571838">
          <w:marLeft w:val="480"/>
          <w:marRight w:val="0"/>
          <w:marTop w:val="0"/>
          <w:marBottom w:val="0"/>
          <w:divBdr>
            <w:top w:val="none" w:sz="0" w:space="0" w:color="auto"/>
            <w:left w:val="none" w:sz="0" w:space="0" w:color="auto"/>
            <w:bottom w:val="none" w:sz="0" w:space="0" w:color="auto"/>
            <w:right w:val="none" w:sz="0" w:space="0" w:color="auto"/>
          </w:divBdr>
        </w:div>
        <w:div w:id="1508865597">
          <w:marLeft w:val="480"/>
          <w:marRight w:val="0"/>
          <w:marTop w:val="0"/>
          <w:marBottom w:val="0"/>
          <w:divBdr>
            <w:top w:val="none" w:sz="0" w:space="0" w:color="auto"/>
            <w:left w:val="none" w:sz="0" w:space="0" w:color="auto"/>
            <w:bottom w:val="none" w:sz="0" w:space="0" w:color="auto"/>
            <w:right w:val="none" w:sz="0" w:space="0" w:color="auto"/>
          </w:divBdr>
        </w:div>
        <w:div w:id="1228998103">
          <w:marLeft w:val="480"/>
          <w:marRight w:val="0"/>
          <w:marTop w:val="0"/>
          <w:marBottom w:val="0"/>
          <w:divBdr>
            <w:top w:val="none" w:sz="0" w:space="0" w:color="auto"/>
            <w:left w:val="none" w:sz="0" w:space="0" w:color="auto"/>
            <w:bottom w:val="none" w:sz="0" w:space="0" w:color="auto"/>
            <w:right w:val="none" w:sz="0" w:space="0" w:color="auto"/>
          </w:divBdr>
        </w:div>
        <w:div w:id="536819855">
          <w:marLeft w:val="480"/>
          <w:marRight w:val="0"/>
          <w:marTop w:val="0"/>
          <w:marBottom w:val="0"/>
          <w:divBdr>
            <w:top w:val="none" w:sz="0" w:space="0" w:color="auto"/>
            <w:left w:val="none" w:sz="0" w:space="0" w:color="auto"/>
            <w:bottom w:val="none" w:sz="0" w:space="0" w:color="auto"/>
            <w:right w:val="none" w:sz="0" w:space="0" w:color="auto"/>
          </w:divBdr>
        </w:div>
        <w:div w:id="336226084">
          <w:marLeft w:val="480"/>
          <w:marRight w:val="0"/>
          <w:marTop w:val="0"/>
          <w:marBottom w:val="0"/>
          <w:divBdr>
            <w:top w:val="none" w:sz="0" w:space="0" w:color="auto"/>
            <w:left w:val="none" w:sz="0" w:space="0" w:color="auto"/>
            <w:bottom w:val="none" w:sz="0" w:space="0" w:color="auto"/>
            <w:right w:val="none" w:sz="0" w:space="0" w:color="auto"/>
          </w:divBdr>
        </w:div>
        <w:div w:id="131796844">
          <w:marLeft w:val="480"/>
          <w:marRight w:val="0"/>
          <w:marTop w:val="0"/>
          <w:marBottom w:val="0"/>
          <w:divBdr>
            <w:top w:val="none" w:sz="0" w:space="0" w:color="auto"/>
            <w:left w:val="none" w:sz="0" w:space="0" w:color="auto"/>
            <w:bottom w:val="none" w:sz="0" w:space="0" w:color="auto"/>
            <w:right w:val="none" w:sz="0" w:space="0" w:color="auto"/>
          </w:divBdr>
        </w:div>
        <w:div w:id="146554948">
          <w:marLeft w:val="480"/>
          <w:marRight w:val="0"/>
          <w:marTop w:val="0"/>
          <w:marBottom w:val="0"/>
          <w:divBdr>
            <w:top w:val="none" w:sz="0" w:space="0" w:color="auto"/>
            <w:left w:val="none" w:sz="0" w:space="0" w:color="auto"/>
            <w:bottom w:val="none" w:sz="0" w:space="0" w:color="auto"/>
            <w:right w:val="none" w:sz="0" w:space="0" w:color="auto"/>
          </w:divBdr>
        </w:div>
        <w:div w:id="1708414307">
          <w:marLeft w:val="480"/>
          <w:marRight w:val="0"/>
          <w:marTop w:val="0"/>
          <w:marBottom w:val="0"/>
          <w:divBdr>
            <w:top w:val="none" w:sz="0" w:space="0" w:color="auto"/>
            <w:left w:val="none" w:sz="0" w:space="0" w:color="auto"/>
            <w:bottom w:val="none" w:sz="0" w:space="0" w:color="auto"/>
            <w:right w:val="none" w:sz="0" w:space="0" w:color="auto"/>
          </w:divBdr>
        </w:div>
        <w:div w:id="1572545866">
          <w:marLeft w:val="480"/>
          <w:marRight w:val="0"/>
          <w:marTop w:val="0"/>
          <w:marBottom w:val="0"/>
          <w:divBdr>
            <w:top w:val="none" w:sz="0" w:space="0" w:color="auto"/>
            <w:left w:val="none" w:sz="0" w:space="0" w:color="auto"/>
            <w:bottom w:val="none" w:sz="0" w:space="0" w:color="auto"/>
            <w:right w:val="none" w:sz="0" w:space="0" w:color="auto"/>
          </w:divBdr>
        </w:div>
        <w:div w:id="664867074">
          <w:marLeft w:val="480"/>
          <w:marRight w:val="0"/>
          <w:marTop w:val="0"/>
          <w:marBottom w:val="0"/>
          <w:divBdr>
            <w:top w:val="none" w:sz="0" w:space="0" w:color="auto"/>
            <w:left w:val="none" w:sz="0" w:space="0" w:color="auto"/>
            <w:bottom w:val="none" w:sz="0" w:space="0" w:color="auto"/>
            <w:right w:val="none" w:sz="0" w:space="0" w:color="auto"/>
          </w:divBdr>
        </w:div>
        <w:div w:id="895242250">
          <w:marLeft w:val="480"/>
          <w:marRight w:val="0"/>
          <w:marTop w:val="0"/>
          <w:marBottom w:val="0"/>
          <w:divBdr>
            <w:top w:val="none" w:sz="0" w:space="0" w:color="auto"/>
            <w:left w:val="none" w:sz="0" w:space="0" w:color="auto"/>
            <w:bottom w:val="none" w:sz="0" w:space="0" w:color="auto"/>
            <w:right w:val="none" w:sz="0" w:space="0" w:color="auto"/>
          </w:divBdr>
        </w:div>
        <w:div w:id="378869008">
          <w:marLeft w:val="480"/>
          <w:marRight w:val="0"/>
          <w:marTop w:val="0"/>
          <w:marBottom w:val="0"/>
          <w:divBdr>
            <w:top w:val="none" w:sz="0" w:space="0" w:color="auto"/>
            <w:left w:val="none" w:sz="0" w:space="0" w:color="auto"/>
            <w:bottom w:val="none" w:sz="0" w:space="0" w:color="auto"/>
            <w:right w:val="none" w:sz="0" w:space="0" w:color="auto"/>
          </w:divBdr>
        </w:div>
        <w:div w:id="1614283305">
          <w:marLeft w:val="480"/>
          <w:marRight w:val="0"/>
          <w:marTop w:val="0"/>
          <w:marBottom w:val="0"/>
          <w:divBdr>
            <w:top w:val="none" w:sz="0" w:space="0" w:color="auto"/>
            <w:left w:val="none" w:sz="0" w:space="0" w:color="auto"/>
            <w:bottom w:val="none" w:sz="0" w:space="0" w:color="auto"/>
            <w:right w:val="none" w:sz="0" w:space="0" w:color="auto"/>
          </w:divBdr>
        </w:div>
        <w:div w:id="1940485611">
          <w:marLeft w:val="480"/>
          <w:marRight w:val="0"/>
          <w:marTop w:val="0"/>
          <w:marBottom w:val="0"/>
          <w:divBdr>
            <w:top w:val="none" w:sz="0" w:space="0" w:color="auto"/>
            <w:left w:val="none" w:sz="0" w:space="0" w:color="auto"/>
            <w:bottom w:val="none" w:sz="0" w:space="0" w:color="auto"/>
            <w:right w:val="none" w:sz="0" w:space="0" w:color="auto"/>
          </w:divBdr>
        </w:div>
        <w:div w:id="929237547">
          <w:marLeft w:val="480"/>
          <w:marRight w:val="0"/>
          <w:marTop w:val="0"/>
          <w:marBottom w:val="0"/>
          <w:divBdr>
            <w:top w:val="none" w:sz="0" w:space="0" w:color="auto"/>
            <w:left w:val="none" w:sz="0" w:space="0" w:color="auto"/>
            <w:bottom w:val="none" w:sz="0" w:space="0" w:color="auto"/>
            <w:right w:val="none" w:sz="0" w:space="0" w:color="auto"/>
          </w:divBdr>
        </w:div>
        <w:div w:id="1319573448">
          <w:marLeft w:val="480"/>
          <w:marRight w:val="0"/>
          <w:marTop w:val="0"/>
          <w:marBottom w:val="0"/>
          <w:divBdr>
            <w:top w:val="none" w:sz="0" w:space="0" w:color="auto"/>
            <w:left w:val="none" w:sz="0" w:space="0" w:color="auto"/>
            <w:bottom w:val="none" w:sz="0" w:space="0" w:color="auto"/>
            <w:right w:val="none" w:sz="0" w:space="0" w:color="auto"/>
          </w:divBdr>
        </w:div>
        <w:div w:id="1949576554">
          <w:marLeft w:val="480"/>
          <w:marRight w:val="0"/>
          <w:marTop w:val="0"/>
          <w:marBottom w:val="0"/>
          <w:divBdr>
            <w:top w:val="none" w:sz="0" w:space="0" w:color="auto"/>
            <w:left w:val="none" w:sz="0" w:space="0" w:color="auto"/>
            <w:bottom w:val="none" w:sz="0" w:space="0" w:color="auto"/>
            <w:right w:val="none" w:sz="0" w:space="0" w:color="auto"/>
          </w:divBdr>
        </w:div>
        <w:div w:id="1919944790">
          <w:marLeft w:val="480"/>
          <w:marRight w:val="0"/>
          <w:marTop w:val="0"/>
          <w:marBottom w:val="0"/>
          <w:divBdr>
            <w:top w:val="none" w:sz="0" w:space="0" w:color="auto"/>
            <w:left w:val="none" w:sz="0" w:space="0" w:color="auto"/>
            <w:bottom w:val="none" w:sz="0" w:space="0" w:color="auto"/>
            <w:right w:val="none" w:sz="0" w:space="0" w:color="auto"/>
          </w:divBdr>
        </w:div>
        <w:div w:id="1454129773">
          <w:marLeft w:val="480"/>
          <w:marRight w:val="0"/>
          <w:marTop w:val="0"/>
          <w:marBottom w:val="0"/>
          <w:divBdr>
            <w:top w:val="none" w:sz="0" w:space="0" w:color="auto"/>
            <w:left w:val="none" w:sz="0" w:space="0" w:color="auto"/>
            <w:bottom w:val="none" w:sz="0" w:space="0" w:color="auto"/>
            <w:right w:val="none" w:sz="0" w:space="0" w:color="auto"/>
          </w:divBdr>
        </w:div>
        <w:div w:id="1965847187">
          <w:marLeft w:val="480"/>
          <w:marRight w:val="0"/>
          <w:marTop w:val="0"/>
          <w:marBottom w:val="0"/>
          <w:divBdr>
            <w:top w:val="none" w:sz="0" w:space="0" w:color="auto"/>
            <w:left w:val="none" w:sz="0" w:space="0" w:color="auto"/>
            <w:bottom w:val="none" w:sz="0" w:space="0" w:color="auto"/>
            <w:right w:val="none" w:sz="0" w:space="0" w:color="auto"/>
          </w:divBdr>
        </w:div>
      </w:divsChild>
    </w:div>
    <w:div w:id="531577393">
      <w:bodyDiv w:val="1"/>
      <w:marLeft w:val="0"/>
      <w:marRight w:val="0"/>
      <w:marTop w:val="0"/>
      <w:marBottom w:val="0"/>
      <w:divBdr>
        <w:top w:val="none" w:sz="0" w:space="0" w:color="auto"/>
        <w:left w:val="none" w:sz="0" w:space="0" w:color="auto"/>
        <w:bottom w:val="none" w:sz="0" w:space="0" w:color="auto"/>
        <w:right w:val="none" w:sz="0" w:space="0" w:color="auto"/>
      </w:divBdr>
    </w:div>
    <w:div w:id="535851467">
      <w:bodyDiv w:val="1"/>
      <w:marLeft w:val="0"/>
      <w:marRight w:val="0"/>
      <w:marTop w:val="0"/>
      <w:marBottom w:val="0"/>
      <w:divBdr>
        <w:top w:val="none" w:sz="0" w:space="0" w:color="auto"/>
        <w:left w:val="none" w:sz="0" w:space="0" w:color="auto"/>
        <w:bottom w:val="none" w:sz="0" w:space="0" w:color="auto"/>
        <w:right w:val="none" w:sz="0" w:space="0" w:color="auto"/>
      </w:divBdr>
    </w:div>
    <w:div w:id="536504786">
      <w:bodyDiv w:val="1"/>
      <w:marLeft w:val="0"/>
      <w:marRight w:val="0"/>
      <w:marTop w:val="0"/>
      <w:marBottom w:val="0"/>
      <w:divBdr>
        <w:top w:val="none" w:sz="0" w:space="0" w:color="auto"/>
        <w:left w:val="none" w:sz="0" w:space="0" w:color="auto"/>
        <w:bottom w:val="none" w:sz="0" w:space="0" w:color="auto"/>
        <w:right w:val="none" w:sz="0" w:space="0" w:color="auto"/>
      </w:divBdr>
    </w:div>
    <w:div w:id="542594118">
      <w:bodyDiv w:val="1"/>
      <w:marLeft w:val="0"/>
      <w:marRight w:val="0"/>
      <w:marTop w:val="0"/>
      <w:marBottom w:val="0"/>
      <w:divBdr>
        <w:top w:val="none" w:sz="0" w:space="0" w:color="auto"/>
        <w:left w:val="none" w:sz="0" w:space="0" w:color="auto"/>
        <w:bottom w:val="none" w:sz="0" w:space="0" w:color="auto"/>
        <w:right w:val="none" w:sz="0" w:space="0" w:color="auto"/>
      </w:divBdr>
    </w:div>
    <w:div w:id="546645944">
      <w:bodyDiv w:val="1"/>
      <w:marLeft w:val="0"/>
      <w:marRight w:val="0"/>
      <w:marTop w:val="0"/>
      <w:marBottom w:val="0"/>
      <w:divBdr>
        <w:top w:val="none" w:sz="0" w:space="0" w:color="auto"/>
        <w:left w:val="none" w:sz="0" w:space="0" w:color="auto"/>
        <w:bottom w:val="none" w:sz="0" w:space="0" w:color="auto"/>
        <w:right w:val="none" w:sz="0" w:space="0" w:color="auto"/>
      </w:divBdr>
    </w:div>
    <w:div w:id="548339984">
      <w:bodyDiv w:val="1"/>
      <w:marLeft w:val="0"/>
      <w:marRight w:val="0"/>
      <w:marTop w:val="0"/>
      <w:marBottom w:val="0"/>
      <w:divBdr>
        <w:top w:val="none" w:sz="0" w:space="0" w:color="auto"/>
        <w:left w:val="none" w:sz="0" w:space="0" w:color="auto"/>
        <w:bottom w:val="none" w:sz="0" w:space="0" w:color="auto"/>
        <w:right w:val="none" w:sz="0" w:space="0" w:color="auto"/>
      </w:divBdr>
    </w:div>
    <w:div w:id="550458030">
      <w:bodyDiv w:val="1"/>
      <w:marLeft w:val="0"/>
      <w:marRight w:val="0"/>
      <w:marTop w:val="0"/>
      <w:marBottom w:val="0"/>
      <w:divBdr>
        <w:top w:val="none" w:sz="0" w:space="0" w:color="auto"/>
        <w:left w:val="none" w:sz="0" w:space="0" w:color="auto"/>
        <w:bottom w:val="none" w:sz="0" w:space="0" w:color="auto"/>
        <w:right w:val="none" w:sz="0" w:space="0" w:color="auto"/>
      </w:divBdr>
    </w:div>
    <w:div w:id="553657707">
      <w:bodyDiv w:val="1"/>
      <w:marLeft w:val="0"/>
      <w:marRight w:val="0"/>
      <w:marTop w:val="0"/>
      <w:marBottom w:val="0"/>
      <w:divBdr>
        <w:top w:val="none" w:sz="0" w:space="0" w:color="auto"/>
        <w:left w:val="none" w:sz="0" w:space="0" w:color="auto"/>
        <w:bottom w:val="none" w:sz="0" w:space="0" w:color="auto"/>
        <w:right w:val="none" w:sz="0" w:space="0" w:color="auto"/>
      </w:divBdr>
    </w:div>
    <w:div w:id="554850986">
      <w:bodyDiv w:val="1"/>
      <w:marLeft w:val="0"/>
      <w:marRight w:val="0"/>
      <w:marTop w:val="0"/>
      <w:marBottom w:val="0"/>
      <w:divBdr>
        <w:top w:val="none" w:sz="0" w:space="0" w:color="auto"/>
        <w:left w:val="none" w:sz="0" w:space="0" w:color="auto"/>
        <w:bottom w:val="none" w:sz="0" w:space="0" w:color="auto"/>
        <w:right w:val="none" w:sz="0" w:space="0" w:color="auto"/>
      </w:divBdr>
    </w:div>
    <w:div w:id="556286911">
      <w:bodyDiv w:val="1"/>
      <w:marLeft w:val="0"/>
      <w:marRight w:val="0"/>
      <w:marTop w:val="0"/>
      <w:marBottom w:val="0"/>
      <w:divBdr>
        <w:top w:val="none" w:sz="0" w:space="0" w:color="auto"/>
        <w:left w:val="none" w:sz="0" w:space="0" w:color="auto"/>
        <w:bottom w:val="none" w:sz="0" w:space="0" w:color="auto"/>
        <w:right w:val="none" w:sz="0" w:space="0" w:color="auto"/>
      </w:divBdr>
    </w:div>
    <w:div w:id="559636905">
      <w:bodyDiv w:val="1"/>
      <w:marLeft w:val="0"/>
      <w:marRight w:val="0"/>
      <w:marTop w:val="0"/>
      <w:marBottom w:val="0"/>
      <w:divBdr>
        <w:top w:val="none" w:sz="0" w:space="0" w:color="auto"/>
        <w:left w:val="none" w:sz="0" w:space="0" w:color="auto"/>
        <w:bottom w:val="none" w:sz="0" w:space="0" w:color="auto"/>
        <w:right w:val="none" w:sz="0" w:space="0" w:color="auto"/>
      </w:divBdr>
    </w:div>
    <w:div w:id="560100572">
      <w:bodyDiv w:val="1"/>
      <w:marLeft w:val="0"/>
      <w:marRight w:val="0"/>
      <w:marTop w:val="0"/>
      <w:marBottom w:val="0"/>
      <w:divBdr>
        <w:top w:val="none" w:sz="0" w:space="0" w:color="auto"/>
        <w:left w:val="none" w:sz="0" w:space="0" w:color="auto"/>
        <w:bottom w:val="none" w:sz="0" w:space="0" w:color="auto"/>
        <w:right w:val="none" w:sz="0" w:space="0" w:color="auto"/>
      </w:divBdr>
    </w:div>
    <w:div w:id="560290438">
      <w:bodyDiv w:val="1"/>
      <w:marLeft w:val="0"/>
      <w:marRight w:val="0"/>
      <w:marTop w:val="0"/>
      <w:marBottom w:val="0"/>
      <w:divBdr>
        <w:top w:val="none" w:sz="0" w:space="0" w:color="auto"/>
        <w:left w:val="none" w:sz="0" w:space="0" w:color="auto"/>
        <w:bottom w:val="none" w:sz="0" w:space="0" w:color="auto"/>
        <w:right w:val="none" w:sz="0" w:space="0" w:color="auto"/>
      </w:divBdr>
    </w:div>
    <w:div w:id="560486235">
      <w:bodyDiv w:val="1"/>
      <w:marLeft w:val="0"/>
      <w:marRight w:val="0"/>
      <w:marTop w:val="0"/>
      <w:marBottom w:val="0"/>
      <w:divBdr>
        <w:top w:val="none" w:sz="0" w:space="0" w:color="auto"/>
        <w:left w:val="none" w:sz="0" w:space="0" w:color="auto"/>
        <w:bottom w:val="none" w:sz="0" w:space="0" w:color="auto"/>
        <w:right w:val="none" w:sz="0" w:space="0" w:color="auto"/>
      </w:divBdr>
    </w:div>
    <w:div w:id="561329828">
      <w:bodyDiv w:val="1"/>
      <w:marLeft w:val="0"/>
      <w:marRight w:val="0"/>
      <w:marTop w:val="0"/>
      <w:marBottom w:val="0"/>
      <w:divBdr>
        <w:top w:val="none" w:sz="0" w:space="0" w:color="auto"/>
        <w:left w:val="none" w:sz="0" w:space="0" w:color="auto"/>
        <w:bottom w:val="none" w:sz="0" w:space="0" w:color="auto"/>
        <w:right w:val="none" w:sz="0" w:space="0" w:color="auto"/>
      </w:divBdr>
    </w:div>
    <w:div w:id="562370292">
      <w:bodyDiv w:val="1"/>
      <w:marLeft w:val="0"/>
      <w:marRight w:val="0"/>
      <w:marTop w:val="0"/>
      <w:marBottom w:val="0"/>
      <w:divBdr>
        <w:top w:val="none" w:sz="0" w:space="0" w:color="auto"/>
        <w:left w:val="none" w:sz="0" w:space="0" w:color="auto"/>
        <w:bottom w:val="none" w:sz="0" w:space="0" w:color="auto"/>
        <w:right w:val="none" w:sz="0" w:space="0" w:color="auto"/>
      </w:divBdr>
    </w:div>
    <w:div w:id="575017022">
      <w:bodyDiv w:val="1"/>
      <w:marLeft w:val="0"/>
      <w:marRight w:val="0"/>
      <w:marTop w:val="0"/>
      <w:marBottom w:val="0"/>
      <w:divBdr>
        <w:top w:val="none" w:sz="0" w:space="0" w:color="auto"/>
        <w:left w:val="none" w:sz="0" w:space="0" w:color="auto"/>
        <w:bottom w:val="none" w:sz="0" w:space="0" w:color="auto"/>
        <w:right w:val="none" w:sz="0" w:space="0" w:color="auto"/>
      </w:divBdr>
    </w:div>
    <w:div w:id="576746800">
      <w:bodyDiv w:val="1"/>
      <w:marLeft w:val="0"/>
      <w:marRight w:val="0"/>
      <w:marTop w:val="0"/>
      <w:marBottom w:val="0"/>
      <w:divBdr>
        <w:top w:val="none" w:sz="0" w:space="0" w:color="auto"/>
        <w:left w:val="none" w:sz="0" w:space="0" w:color="auto"/>
        <w:bottom w:val="none" w:sz="0" w:space="0" w:color="auto"/>
        <w:right w:val="none" w:sz="0" w:space="0" w:color="auto"/>
      </w:divBdr>
    </w:div>
    <w:div w:id="577010758">
      <w:bodyDiv w:val="1"/>
      <w:marLeft w:val="0"/>
      <w:marRight w:val="0"/>
      <w:marTop w:val="0"/>
      <w:marBottom w:val="0"/>
      <w:divBdr>
        <w:top w:val="none" w:sz="0" w:space="0" w:color="auto"/>
        <w:left w:val="none" w:sz="0" w:space="0" w:color="auto"/>
        <w:bottom w:val="none" w:sz="0" w:space="0" w:color="auto"/>
        <w:right w:val="none" w:sz="0" w:space="0" w:color="auto"/>
      </w:divBdr>
    </w:div>
    <w:div w:id="585378728">
      <w:bodyDiv w:val="1"/>
      <w:marLeft w:val="0"/>
      <w:marRight w:val="0"/>
      <w:marTop w:val="0"/>
      <w:marBottom w:val="0"/>
      <w:divBdr>
        <w:top w:val="none" w:sz="0" w:space="0" w:color="auto"/>
        <w:left w:val="none" w:sz="0" w:space="0" w:color="auto"/>
        <w:bottom w:val="none" w:sz="0" w:space="0" w:color="auto"/>
        <w:right w:val="none" w:sz="0" w:space="0" w:color="auto"/>
      </w:divBdr>
    </w:div>
    <w:div w:id="586118731">
      <w:bodyDiv w:val="1"/>
      <w:marLeft w:val="0"/>
      <w:marRight w:val="0"/>
      <w:marTop w:val="0"/>
      <w:marBottom w:val="0"/>
      <w:divBdr>
        <w:top w:val="none" w:sz="0" w:space="0" w:color="auto"/>
        <w:left w:val="none" w:sz="0" w:space="0" w:color="auto"/>
        <w:bottom w:val="none" w:sz="0" w:space="0" w:color="auto"/>
        <w:right w:val="none" w:sz="0" w:space="0" w:color="auto"/>
      </w:divBdr>
    </w:div>
    <w:div w:id="589319390">
      <w:bodyDiv w:val="1"/>
      <w:marLeft w:val="0"/>
      <w:marRight w:val="0"/>
      <w:marTop w:val="0"/>
      <w:marBottom w:val="0"/>
      <w:divBdr>
        <w:top w:val="none" w:sz="0" w:space="0" w:color="auto"/>
        <w:left w:val="none" w:sz="0" w:space="0" w:color="auto"/>
        <w:bottom w:val="none" w:sz="0" w:space="0" w:color="auto"/>
        <w:right w:val="none" w:sz="0" w:space="0" w:color="auto"/>
      </w:divBdr>
    </w:div>
    <w:div w:id="589697530">
      <w:bodyDiv w:val="1"/>
      <w:marLeft w:val="0"/>
      <w:marRight w:val="0"/>
      <w:marTop w:val="0"/>
      <w:marBottom w:val="0"/>
      <w:divBdr>
        <w:top w:val="none" w:sz="0" w:space="0" w:color="auto"/>
        <w:left w:val="none" w:sz="0" w:space="0" w:color="auto"/>
        <w:bottom w:val="none" w:sz="0" w:space="0" w:color="auto"/>
        <w:right w:val="none" w:sz="0" w:space="0" w:color="auto"/>
      </w:divBdr>
    </w:div>
    <w:div w:id="595090298">
      <w:bodyDiv w:val="1"/>
      <w:marLeft w:val="0"/>
      <w:marRight w:val="0"/>
      <w:marTop w:val="0"/>
      <w:marBottom w:val="0"/>
      <w:divBdr>
        <w:top w:val="none" w:sz="0" w:space="0" w:color="auto"/>
        <w:left w:val="none" w:sz="0" w:space="0" w:color="auto"/>
        <w:bottom w:val="none" w:sz="0" w:space="0" w:color="auto"/>
        <w:right w:val="none" w:sz="0" w:space="0" w:color="auto"/>
      </w:divBdr>
    </w:div>
    <w:div w:id="597176148">
      <w:bodyDiv w:val="1"/>
      <w:marLeft w:val="0"/>
      <w:marRight w:val="0"/>
      <w:marTop w:val="0"/>
      <w:marBottom w:val="0"/>
      <w:divBdr>
        <w:top w:val="none" w:sz="0" w:space="0" w:color="auto"/>
        <w:left w:val="none" w:sz="0" w:space="0" w:color="auto"/>
        <w:bottom w:val="none" w:sz="0" w:space="0" w:color="auto"/>
        <w:right w:val="none" w:sz="0" w:space="0" w:color="auto"/>
      </w:divBdr>
    </w:div>
    <w:div w:id="599142958">
      <w:bodyDiv w:val="1"/>
      <w:marLeft w:val="0"/>
      <w:marRight w:val="0"/>
      <w:marTop w:val="0"/>
      <w:marBottom w:val="0"/>
      <w:divBdr>
        <w:top w:val="none" w:sz="0" w:space="0" w:color="auto"/>
        <w:left w:val="none" w:sz="0" w:space="0" w:color="auto"/>
        <w:bottom w:val="none" w:sz="0" w:space="0" w:color="auto"/>
        <w:right w:val="none" w:sz="0" w:space="0" w:color="auto"/>
      </w:divBdr>
    </w:div>
    <w:div w:id="599417206">
      <w:bodyDiv w:val="1"/>
      <w:marLeft w:val="0"/>
      <w:marRight w:val="0"/>
      <w:marTop w:val="0"/>
      <w:marBottom w:val="0"/>
      <w:divBdr>
        <w:top w:val="none" w:sz="0" w:space="0" w:color="auto"/>
        <w:left w:val="none" w:sz="0" w:space="0" w:color="auto"/>
        <w:bottom w:val="none" w:sz="0" w:space="0" w:color="auto"/>
        <w:right w:val="none" w:sz="0" w:space="0" w:color="auto"/>
      </w:divBdr>
    </w:div>
    <w:div w:id="601842509">
      <w:bodyDiv w:val="1"/>
      <w:marLeft w:val="0"/>
      <w:marRight w:val="0"/>
      <w:marTop w:val="0"/>
      <w:marBottom w:val="0"/>
      <w:divBdr>
        <w:top w:val="none" w:sz="0" w:space="0" w:color="auto"/>
        <w:left w:val="none" w:sz="0" w:space="0" w:color="auto"/>
        <w:bottom w:val="none" w:sz="0" w:space="0" w:color="auto"/>
        <w:right w:val="none" w:sz="0" w:space="0" w:color="auto"/>
      </w:divBdr>
    </w:div>
    <w:div w:id="601956736">
      <w:bodyDiv w:val="1"/>
      <w:marLeft w:val="0"/>
      <w:marRight w:val="0"/>
      <w:marTop w:val="0"/>
      <w:marBottom w:val="0"/>
      <w:divBdr>
        <w:top w:val="none" w:sz="0" w:space="0" w:color="auto"/>
        <w:left w:val="none" w:sz="0" w:space="0" w:color="auto"/>
        <w:bottom w:val="none" w:sz="0" w:space="0" w:color="auto"/>
        <w:right w:val="none" w:sz="0" w:space="0" w:color="auto"/>
      </w:divBdr>
    </w:div>
    <w:div w:id="604192918">
      <w:bodyDiv w:val="1"/>
      <w:marLeft w:val="0"/>
      <w:marRight w:val="0"/>
      <w:marTop w:val="0"/>
      <w:marBottom w:val="0"/>
      <w:divBdr>
        <w:top w:val="none" w:sz="0" w:space="0" w:color="auto"/>
        <w:left w:val="none" w:sz="0" w:space="0" w:color="auto"/>
        <w:bottom w:val="none" w:sz="0" w:space="0" w:color="auto"/>
        <w:right w:val="none" w:sz="0" w:space="0" w:color="auto"/>
      </w:divBdr>
    </w:div>
    <w:div w:id="607469393">
      <w:bodyDiv w:val="1"/>
      <w:marLeft w:val="0"/>
      <w:marRight w:val="0"/>
      <w:marTop w:val="0"/>
      <w:marBottom w:val="0"/>
      <w:divBdr>
        <w:top w:val="none" w:sz="0" w:space="0" w:color="auto"/>
        <w:left w:val="none" w:sz="0" w:space="0" w:color="auto"/>
        <w:bottom w:val="none" w:sz="0" w:space="0" w:color="auto"/>
        <w:right w:val="none" w:sz="0" w:space="0" w:color="auto"/>
      </w:divBdr>
    </w:div>
    <w:div w:id="609632692">
      <w:bodyDiv w:val="1"/>
      <w:marLeft w:val="0"/>
      <w:marRight w:val="0"/>
      <w:marTop w:val="0"/>
      <w:marBottom w:val="0"/>
      <w:divBdr>
        <w:top w:val="none" w:sz="0" w:space="0" w:color="auto"/>
        <w:left w:val="none" w:sz="0" w:space="0" w:color="auto"/>
        <w:bottom w:val="none" w:sz="0" w:space="0" w:color="auto"/>
        <w:right w:val="none" w:sz="0" w:space="0" w:color="auto"/>
      </w:divBdr>
    </w:div>
    <w:div w:id="614562814">
      <w:bodyDiv w:val="1"/>
      <w:marLeft w:val="0"/>
      <w:marRight w:val="0"/>
      <w:marTop w:val="0"/>
      <w:marBottom w:val="0"/>
      <w:divBdr>
        <w:top w:val="none" w:sz="0" w:space="0" w:color="auto"/>
        <w:left w:val="none" w:sz="0" w:space="0" w:color="auto"/>
        <w:bottom w:val="none" w:sz="0" w:space="0" w:color="auto"/>
        <w:right w:val="none" w:sz="0" w:space="0" w:color="auto"/>
      </w:divBdr>
      <w:divsChild>
        <w:div w:id="49811287">
          <w:marLeft w:val="480"/>
          <w:marRight w:val="0"/>
          <w:marTop w:val="0"/>
          <w:marBottom w:val="0"/>
          <w:divBdr>
            <w:top w:val="none" w:sz="0" w:space="0" w:color="auto"/>
            <w:left w:val="none" w:sz="0" w:space="0" w:color="auto"/>
            <w:bottom w:val="none" w:sz="0" w:space="0" w:color="auto"/>
            <w:right w:val="none" w:sz="0" w:space="0" w:color="auto"/>
          </w:divBdr>
        </w:div>
        <w:div w:id="1510870821">
          <w:marLeft w:val="480"/>
          <w:marRight w:val="0"/>
          <w:marTop w:val="0"/>
          <w:marBottom w:val="0"/>
          <w:divBdr>
            <w:top w:val="none" w:sz="0" w:space="0" w:color="auto"/>
            <w:left w:val="none" w:sz="0" w:space="0" w:color="auto"/>
            <w:bottom w:val="none" w:sz="0" w:space="0" w:color="auto"/>
            <w:right w:val="none" w:sz="0" w:space="0" w:color="auto"/>
          </w:divBdr>
        </w:div>
        <w:div w:id="1300652985">
          <w:marLeft w:val="480"/>
          <w:marRight w:val="0"/>
          <w:marTop w:val="0"/>
          <w:marBottom w:val="0"/>
          <w:divBdr>
            <w:top w:val="none" w:sz="0" w:space="0" w:color="auto"/>
            <w:left w:val="none" w:sz="0" w:space="0" w:color="auto"/>
            <w:bottom w:val="none" w:sz="0" w:space="0" w:color="auto"/>
            <w:right w:val="none" w:sz="0" w:space="0" w:color="auto"/>
          </w:divBdr>
        </w:div>
        <w:div w:id="1268005473">
          <w:marLeft w:val="480"/>
          <w:marRight w:val="0"/>
          <w:marTop w:val="0"/>
          <w:marBottom w:val="0"/>
          <w:divBdr>
            <w:top w:val="none" w:sz="0" w:space="0" w:color="auto"/>
            <w:left w:val="none" w:sz="0" w:space="0" w:color="auto"/>
            <w:bottom w:val="none" w:sz="0" w:space="0" w:color="auto"/>
            <w:right w:val="none" w:sz="0" w:space="0" w:color="auto"/>
          </w:divBdr>
        </w:div>
        <w:div w:id="1279489773">
          <w:marLeft w:val="480"/>
          <w:marRight w:val="0"/>
          <w:marTop w:val="0"/>
          <w:marBottom w:val="0"/>
          <w:divBdr>
            <w:top w:val="none" w:sz="0" w:space="0" w:color="auto"/>
            <w:left w:val="none" w:sz="0" w:space="0" w:color="auto"/>
            <w:bottom w:val="none" w:sz="0" w:space="0" w:color="auto"/>
            <w:right w:val="none" w:sz="0" w:space="0" w:color="auto"/>
          </w:divBdr>
        </w:div>
        <w:div w:id="855584094">
          <w:marLeft w:val="480"/>
          <w:marRight w:val="0"/>
          <w:marTop w:val="0"/>
          <w:marBottom w:val="0"/>
          <w:divBdr>
            <w:top w:val="none" w:sz="0" w:space="0" w:color="auto"/>
            <w:left w:val="none" w:sz="0" w:space="0" w:color="auto"/>
            <w:bottom w:val="none" w:sz="0" w:space="0" w:color="auto"/>
            <w:right w:val="none" w:sz="0" w:space="0" w:color="auto"/>
          </w:divBdr>
        </w:div>
        <w:div w:id="2081101092">
          <w:marLeft w:val="480"/>
          <w:marRight w:val="0"/>
          <w:marTop w:val="0"/>
          <w:marBottom w:val="0"/>
          <w:divBdr>
            <w:top w:val="none" w:sz="0" w:space="0" w:color="auto"/>
            <w:left w:val="none" w:sz="0" w:space="0" w:color="auto"/>
            <w:bottom w:val="none" w:sz="0" w:space="0" w:color="auto"/>
            <w:right w:val="none" w:sz="0" w:space="0" w:color="auto"/>
          </w:divBdr>
        </w:div>
        <w:div w:id="396363078">
          <w:marLeft w:val="480"/>
          <w:marRight w:val="0"/>
          <w:marTop w:val="0"/>
          <w:marBottom w:val="0"/>
          <w:divBdr>
            <w:top w:val="none" w:sz="0" w:space="0" w:color="auto"/>
            <w:left w:val="none" w:sz="0" w:space="0" w:color="auto"/>
            <w:bottom w:val="none" w:sz="0" w:space="0" w:color="auto"/>
            <w:right w:val="none" w:sz="0" w:space="0" w:color="auto"/>
          </w:divBdr>
        </w:div>
        <w:div w:id="1675376059">
          <w:marLeft w:val="480"/>
          <w:marRight w:val="0"/>
          <w:marTop w:val="0"/>
          <w:marBottom w:val="0"/>
          <w:divBdr>
            <w:top w:val="none" w:sz="0" w:space="0" w:color="auto"/>
            <w:left w:val="none" w:sz="0" w:space="0" w:color="auto"/>
            <w:bottom w:val="none" w:sz="0" w:space="0" w:color="auto"/>
            <w:right w:val="none" w:sz="0" w:space="0" w:color="auto"/>
          </w:divBdr>
        </w:div>
        <w:div w:id="1441338350">
          <w:marLeft w:val="480"/>
          <w:marRight w:val="0"/>
          <w:marTop w:val="0"/>
          <w:marBottom w:val="0"/>
          <w:divBdr>
            <w:top w:val="none" w:sz="0" w:space="0" w:color="auto"/>
            <w:left w:val="none" w:sz="0" w:space="0" w:color="auto"/>
            <w:bottom w:val="none" w:sz="0" w:space="0" w:color="auto"/>
            <w:right w:val="none" w:sz="0" w:space="0" w:color="auto"/>
          </w:divBdr>
        </w:div>
        <w:div w:id="775904262">
          <w:marLeft w:val="480"/>
          <w:marRight w:val="0"/>
          <w:marTop w:val="0"/>
          <w:marBottom w:val="0"/>
          <w:divBdr>
            <w:top w:val="none" w:sz="0" w:space="0" w:color="auto"/>
            <w:left w:val="none" w:sz="0" w:space="0" w:color="auto"/>
            <w:bottom w:val="none" w:sz="0" w:space="0" w:color="auto"/>
            <w:right w:val="none" w:sz="0" w:space="0" w:color="auto"/>
          </w:divBdr>
        </w:div>
        <w:div w:id="1022366830">
          <w:marLeft w:val="480"/>
          <w:marRight w:val="0"/>
          <w:marTop w:val="0"/>
          <w:marBottom w:val="0"/>
          <w:divBdr>
            <w:top w:val="none" w:sz="0" w:space="0" w:color="auto"/>
            <w:left w:val="none" w:sz="0" w:space="0" w:color="auto"/>
            <w:bottom w:val="none" w:sz="0" w:space="0" w:color="auto"/>
            <w:right w:val="none" w:sz="0" w:space="0" w:color="auto"/>
          </w:divBdr>
        </w:div>
        <w:div w:id="1009870749">
          <w:marLeft w:val="480"/>
          <w:marRight w:val="0"/>
          <w:marTop w:val="0"/>
          <w:marBottom w:val="0"/>
          <w:divBdr>
            <w:top w:val="none" w:sz="0" w:space="0" w:color="auto"/>
            <w:left w:val="none" w:sz="0" w:space="0" w:color="auto"/>
            <w:bottom w:val="none" w:sz="0" w:space="0" w:color="auto"/>
            <w:right w:val="none" w:sz="0" w:space="0" w:color="auto"/>
          </w:divBdr>
        </w:div>
        <w:div w:id="125783118">
          <w:marLeft w:val="480"/>
          <w:marRight w:val="0"/>
          <w:marTop w:val="0"/>
          <w:marBottom w:val="0"/>
          <w:divBdr>
            <w:top w:val="none" w:sz="0" w:space="0" w:color="auto"/>
            <w:left w:val="none" w:sz="0" w:space="0" w:color="auto"/>
            <w:bottom w:val="none" w:sz="0" w:space="0" w:color="auto"/>
            <w:right w:val="none" w:sz="0" w:space="0" w:color="auto"/>
          </w:divBdr>
        </w:div>
        <w:div w:id="1568178087">
          <w:marLeft w:val="480"/>
          <w:marRight w:val="0"/>
          <w:marTop w:val="0"/>
          <w:marBottom w:val="0"/>
          <w:divBdr>
            <w:top w:val="none" w:sz="0" w:space="0" w:color="auto"/>
            <w:left w:val="none" w:sz="0" w:space="0" w:color="auto"/>
            <w:bottom w:val="none" w:sz="0" w:space="0" w:color="auto"/>
            <w:right w:val="none" w:sz="0" w:space="0" w:color="auto"/>
          </w:divBdr>
        </w:div>
        <w:div w:id="1828474954">
          <w:marLeft w:val="480"/>
          <w:marRight w:val="0"/>
          <w:marTop w:val="0"/>
          <w:marBottom w:val="0"/>
          <w:divBdr>
            <w:top w:val="none" w:sz="0" w:space="0" w:color="auto"/>
            <w:left w:val="none" w:sz="0" w:space="0" w:color="auto"/>
            <w:bottom w:val="none" w:sz="0" w:space="0" w:color="auto"/>
            <w:right w:val="none" w:sz="0" w:space="0" w:color="auto"/>
          </w:divBdr>
        </w:div>
        <w:div w:id="365954812">
          <w:marLeft w:val="480"/>
          <w:marRight w:val="0"/>
          <w:marTop w:val="0"/>
          <w:marBottom w:val="0"/>
          <w:divBdr>
            <w:top w:val="none" w:sz="0" w:space="0" w:color="auto"/>
            <w:left w:val="none" w:sz="0" w:space="0" w:color="auto"/>
            <w:bottom w:val="none" w:sz="0" w:space="0" w:color="auto"/>
            <w:right w:val="none" w:sz="0" w:space="0" w:color="auto"/>
          </w:divBdr>
        </w:div>
        <w:div w:id="789469701">
          <w:marLeft w:val="480"/>
          <w:marRight w:val="0"/>
          <w:marTop w:val="0"/>
          <w:marBottom w:val="0"/>
          <w:divBdr>
            <w:top w:val="none" w:sz="0" w:space="0" w:color="auto"/>
            <w:left w:val="none" w:sz="0" w:space="0" w:color="auto"/>
            <w:bottom w:val="none" w:sz="0" w:space="0" w:color="auto"/>
            <w:right w:val="none" w:sz="0" w:space="0" w:color="auto"/>
          </w:divBdr>
        </w:div>
        <w:div w:id="1509562669">
          <w:marLeft w:val="480"/>
          <w:marRight w:val="0"/>
          <w:marTop w:val="0"/>
          <w:marBottom w:val="0"/>
          <w:divBdr>
            <w:top w:val="none" w:sz="0" w:space="0" w:color="auto"/>
            <w:left w:val="none" w:sz="0" w:space="0" w:color="auto"/>
            <w:bottom w:val="none" w:sz="0" w:space="0" w:color="auto"/>
            <w:right w:val="none" w:sz="0" w:space="0" w:color="auto"/>
          </w:divBdr>
        </w:div>
        <w:div w:id="1114981790">
          <w:marLeft w:val="480"/>
          <w:marRight w:val="0"/>
          <w:marTop w:val="0"/>
          <w:marBottom w:val="0"/>
          <w:divBdr>
            <w:top w:val="none" w:sz="0" w:space="0" w:color="auto"/>
            <w:left w:val="none" w:sz="0" w:space="0" w:color="auto"/>
            <w:bottom w:val="none" w:sz="0" w:space="0" w:color="auto"/>
            <w:right w:val="none" w:sz="0" w:space="0" w:color="auto"/>
          </w:divBdr>
        </w:div>
        <w:div w:id="469639781">
          <w:marLeft w:val="480"/>
          <w:marRight w:val="0"/>
          <w:marTop w:val="0"/>
          <w:marBottom w:val="0"/>
          <w:divBdr>
            <w:top w:val="none" w:sz="0" w:space="0" w:color="auto"/>
            <w:left w:val="none" w:sz="0" w:space="0" w:color="auto"/>
            <w:bottom w:val="none" w:sz="0" w:space="0" w:color="auto"/>
            <w:right w:val="none" w:sz="0" w:space="0" w:color="auto"/>
          </w:divBdr>
        </w:div>
        <w:div w:id="1433479580">
          <w:marLeft w:val="480"/>
          <w:marRight w:val="0"/>
          <w:marTop w:val="0"/>
          <w:marBottom w:val="0"/>
          <w:divBdr>
            <w:top w:val="none" w:sz="0" w:space="0" w:color="auto"/>
            <w:left w:val="none" w:sz="0" w:space="0" w:color="auto"/>
            <w:bottom w:val="none" w:sz="0" w:space="0" w:color="auto"/>
            <w:right w:val="none" w:sz="0" w:space="0" w:color="auto"/>
          </w:divBdr>
        </w:div>
        <w:div w:id="1876581073">
          <w:marLeft w:val="480"/>
          <w:marRight w:val="0"/>
          <w:marTop w:val="0"/>
          <w:marBottom w:val="0"/>
          <w:divBdr>
            <w:top w:val="none" w:sz="0" w:space="0" w:color="auto"/>
            <w:left w:val="none" w:sz="0" w:space="0" w:color="auto"/>
            <w:bottom w:val="none" w:sz="0" w:space="0" w:color="auto"/>
            <w:right w:val="none" w:sz="0" w:space="0" w:color="auto"/>
          </w:divBdr>
        </w:div>
        <w:div w:id="608512342">
          <w:marLeft w:val="480"/>
          <w:marRight w:val="0"/>
          <w:marTop w:val="0"/>
          <w:marBottom w:val="0"/>
          <w:divBdr>
            <w:top w:val="none" w:sz="0" w:space="0" w:color="auto"/>
            <w:left w:val="none" w:sz="0" w:space="0" w:color="auto"/>
            <w:bottom w:val="none" w:sz="0" w:space="0" w:color="auto"/>
            <w:right w:val="none" w:sz="0" w:space="0" w:color="auto"/>
          </w:divBdr>
        </w:div>
        <w:div w:id="2060133355">
          <w:marLeft w:val="480"/>
          <w:marRight w:val="0"/>
          <w:marTop w:val="0"/>
          <w:marBottom w:val="0"/>
          <w:divBdr>
            <w:top w:val="none" w:sz="0" w:space="0" w:color="auto"/>
            <w:left w:val="none" w:sz="0" w:space="0" w:color="auto"/>
            <w:bottom w:val="none" w:sz="0" w:space="0" w:color="auto"/>
            <w:right w:val="none" w:sz="0" w:space="0" w:color="auto"/>
          </w:divBdr>
        </w:div>
        <w:div w:id="1091195758">
          <w:marLeft w:val="480"/>
          <w:marRight w:val="0"/>
          <w:marTop w:val="0"/>
          <w:marBottom w:val="0"/>
          <w:divBdr>
            <w:top w:val="none" w:sz="0" w:space="0" w:color="auto"/>
            <w:left w:val="none" w:sz="0" w:space="0" w:color="auto"/>
            <w:bottom w:val="none" w:sz="0" w:space="0" w:color="auto"/>
            <w:right w:val="none" w:sz="0" w:space="0" w:color="auto"/>
          </w:divBdr>
        </w:div>
        <w:div w:id="1122770654">
          <w:marLeft w:val="480"/>
          <w:marRight w:val="0"/>
          <w:marTop w:val="0"/>
          <w:marBottom w:val="0"/>
          <w:divBdr>
            <w:top w:val="none" w:sz="0" w:space="0" w:color="auto"/>
            <w:left w:val="none" w:sz="0" w:space="0" w:color="auto"/>
            <w:bottom w:val="none" w:sz="0" w:space="0" w:color="auto"/>
            <w:right w:val="none" w:sz="0" w:space="0" w:color="auto"/>
          </w:divBdr>
        </w:div>
        <w:div w:id="2117748288">
          <w:marLeft w:val="480"/>
          <w:marRight w:val="0"/>
          <w:marTop w:val="0"/>
          <w:marBottom w:val="0"/>
          <w:divBdr>
            <w:top w:val="none" w:sz="0" w:space="0" w:color="auto"/>
            <w:left w:val="none" w:sz="0" w:space="0" w:color="auto"/>
            <w:bottom w:val="none" w:sz="0" w:space="0" w:color="auto"/>
            <w:right w:val="none" w:sz="0" w:space="0" w:color="auto"/>
          </w:divBdr>
        </w:div>
        <w:div w:id="1304577852">
          <w:marLeft w:val="480"/>
          <w:marRight w:val="0"/>
          <w:marTop w:val="0"/>
          <w:marBottom w:val="0"/>
          <w:divBdr>
            <w:top w:val="none" w:sz="0" w:space="0" w:color="auto"/>
            <w:left w:val="none" w:sz="0" w:space="0" w:color="auto"/>
            <w:bottom w:val="none" w:sz="0" w:space="0" w:color="auto"/>
            <w:right w:val="none" w:sz="0" w:space="0" w:color="auto"/>
          </w:divBdr>
        </w:div>
        <w:div w:id="216822150">
          <w:marLeft w:val="480"/>
          <w:marRight w:val="0"/>
          <w:marTop w:val="0"/>
          <w:marBottom w:val="0"/>
          <w:divBdr>
            <w:top w:val="none" w:sz="0" w:space="0" w:color="auto"/>
            <w:left w:val="none" w:sz="0" w:space="0" w:color="auto"/>
            <w:bottom w:val="none" w:sz="0" w:space="0" w:color="auto"/>
            <w:right w:val="none" w:sz="0" w:space="0" w:color="auto"/>
          </w:divBdr>
        </w:div>
        <w:div w:id="26176797">
          <w:marLeft w:val="480"/>
          <w:marRight w:val="0"/>
          <w:marTop w:val="0"/>
          <w:marBottom w:val="0"/>
          <w:divBdr>
            <w:top w:val="none" w:sz="0" w:space="0" w:color="auto"/>
            <w:left w:val="none" w:sz="0" w:space="0" w:color="auto"/>
            <w:bottom w:val="none" w:sz="0" w:space="0" w:color="auto"/>
            <w:right w:val="none" w:sz="0" w:space="0" w:color="auto"/>
          </w:divBdr>
        </w:div>
        <w:div w:id="195316782">
          <w:marLeft w:val="480"/>
          <w:marRight w:val="0"/>
          <w:marTop w:val="0"/>
          <w:marBottom w:val="0"/>
          <w:divBdr>
            <w:top w:val="none" w:sz="0" w:space="0" w:color="auto"/>
            <w:left w:val="none" w:sz="0" w:space="0" w:color="auto"/>
            <w:bottom w:val="none" w:sz="0" w:space="0" w:color="auto"/>
            <w:right w:val="none" w:sz="0" w:space="0" w:color="auto"/>
          </w:divBdr>
        </w:div>
        <w:div w:id="124012404">
          <w:marLeft w:val="480"/>
          <w:marRight w:val="0"/>
          <w:marTop w:val="0"/>
          <w:marBottom w:val="0"/>
          <w:divBdr>
            <w:top w:val="none" w:sz="0" w:space="0" w:color="auto"/>
            <w:left w:val="none" w:sz="0" w:space="0" w:color="auto"/>
            <w:bottom w:val="none" w:sz="0" w:space="0" w:color="auto"/>
            <w:right w:val="none" w:sz="0" w:space="0" w:color="auto"/>
          </w:divBdr>
        </w:div>
        <w:div w:id="1242374416">
          <w:marLeft w:val="480"/>
          <w:marRight w:val="0"/>
          <w:marTop w:val="0"/>
          <w:marBottom w:val="0"/>
          <w:divBdr>
            <w:top w:val="none" w:sz="0" w:space="0" w:color="auto"/>
            <w:left w:val="none" w:sz="0" w:space="0" w:color="auto"/>
            <w:bottom w:val="none" w:sz="0" w:space="0" w:color="auto"/>
            <w:right w:val="none" w:sz="0" w:space="0" w:color="auto"/>
          </w:divBdr>
        </w:div>
        <w:div w:id="160704574">
          <w:marLeft w:val="480"/>
          <w:marRight w:val="0"/>
          <w:marTop w:val="0"/>
          <w:marBottom w:val="0"/>
          <w:divBdr>
            <w:top w:val="none" w:sz="0" w:space="0" w:color="auto"/>
            <w:left w:val="none" w:sz="0" w:space="0" w:color="auto"/>
            <w:bottom w:val="none" w:sz="0" w:space="0" w:color="auto"/>
            <w:right w:val="none" w:sz="0" w:space="0" w:color="auto"/>
          </w:divBdr>
        </w:div>
        <w:div w:id="1509254678">
          <w:marLeft w:val="480"/>
          <w:marRight w:val="0"/>
          <w:marTop w:val="0"/>
          <w:marBottom w:val="0"/>
          <w:divBdr>
            <w:top w:val="none" w:sz="0" w:space="0" w:color="auto"/>
            <w:left w:val="none" w:sz="0" w:space="0" w:color="auto"/>
            <w:bottom w:val="none" w:sz="0" w:space="0" w:color="auto"/>
            <w:right w:val="none" w:sz="0" w:space="0" w:color="auto"/>
          </w:divBdr>
        </w:div>
        <w:div w:id="1954942579">
          <w:marLeft w:val="480"/>
          <w:marRight w:val="0"/>
          <w:marTop w:val="0"/>
          <w:marBottom w:val="0"/>
          <w:divBdr>
            <w:top w:val="none" w:sz="0" w:space="0" w:color="auto"/>
            <w:left w:val="none" w:sz="0" w:space="0" w:color="auto"/>
            <w:bottom w:val="none" w:sz="0" w:space="0" w:color="auto"/>
            <w:right w:val="none" w:sz="0" w:space="0" w:color="auto"/>
          </w:divBdr>
        </w:div>
        <w:div w:id="2047750139">
          <w:marLeft w:val="480"/>
          <w:marRight w:val="0"/>
          <w:marTop w:val="0"/>
          <w:marBottom w:val="0"/>
          <w:divBdr>
            <w:top w:val="none" w:sz="0" w:space="0" w:color="auto"/>
            <w:left w:val="none" w:sz="0" w:space="0" w:color="auto"/>
            <w:bottom w:val="none" w:sz="0" w:space="0" w:color="auto"/>
            <w:right w:val="none" w:sz="0" w:space="0" w:color="auto"/>
          </w:divBdr>
        </w:div>
        <w:div w:id="1384720863">
          <w:marLeft w:val="480"/>
          <w:marRight w:val="0"/>
          <w:marTop w:val="0"/>
          <w:marBottom w:val="0"/>
          <w:divBdr>
            <w:top w:val="none" w:sz="0" w:space="0" w:color="auto"/>
            <w:left w:val="none" w:sz="0" w:space="0" w:color="auto"/>
            <w:bottom w:val="none" w:sz="0" w:space="0" w:color="auto"/>
            <w:right w:val="none" w:sz="0" w:space="0" w:color="auto"/>
          </w:divBdr>
        </w:div>
        <w:div w:id="1947813048">
          <w:marLeft w:val="480"/>
          <w:marRight w:val="0"/>
          <w:marTop w:val="0"/>
          <w:marBottom w:val="0"/>
          <w:divBdr>
            <w:top w:val="none" w:sz="0" w:space="0" w:color="auto"/>
            <w:left w:val="none" w:sz="0" w:space="0" w:color="auto"/>
            <w:bottom w:val="none" w:sz="0" w:space="0" w:color="auto"/>
            <w:right w:val="none" w:sz="0" w:space="0" w:color="auto"/>
          </w:divBdr>
        </w:div>
        <w:div w:id="1010642244">
          <w:marLeft w:val="480"/>
          <w:marRight w:val="0"/>
          <w:marTop w:val="0"/>
          <w:marBottom w:val="0"/>
          <w:divBdr>
            <w:top w:val="none" w:sz="0" w:space="0" w:color="auto"/>
            <w:left w:val="none" w:sz="0" w:space="0" w:color="auto"/>
            <w:bottom w:val="none" w:sz="0" w:space="0" w:color="auto"/>
            <w:right w:val="none" w:sz="0" w:space="0" w:color="auto"/>
          </w:divBdr>
        </w:div>
        <w:div w:id="1747533963">
          <w:marLeft w:val="480"/>
          <w:marRight w:val="0"/>
          <w:marTop w:val="0"/>
          <w:marBottom w:val="0"/>
          <w:divBdr>
            <w:top w:val="none" w:sz="0" w:space="0" w:color="auto"/>
            <w:left w:val="none" w:sz="0" w:space="0" w:color="auto"/>
            <w:bottom w:val="none" w:sz="0" w:space="0" w:color="auto"/>
            <w:right w:val="none" w:sz="0" w:space="0" w:color="auto"/>
          </w:divBdr>
        </w:div>
        <w:div w:id="1406219158">
          <w:marLeft w:val="480"/>
          <w:marRight w:val="0"/>
          <w:marTop w:val="0"/>
          <w:marBottom w:val="0"/>
          <w:divBdr>
            <w:top w:val="none" w:sz="0" w:space="0" w:color="auto"/>
            <w:left w:val="none" w:sz="0" w:space="0" w:color="auto"/>
            <w:bottom w:val="none" w:sz="0" w:space="0" w:color="auto"/>
            <w:right w:val="none" w:sz="0" w:space="0" w:color="auto"/>
          </w:divBdr>
        </w:div>
        <w:div w:id="1282691159">
          <w:marLeft w:val="480"/>
          <w:marRight w:val="0"/>
          <w:marTop w:val="0"/>
          <w:marBottom w:val="0"/>
          <w:divBdr>
            <w:top w:val="none" w:sz="0" w:space="0" w:color="auto"/>
            <w:left w:val="none" w:sz="0" w:space="0" w:color="auto"/>
            <w:bottom w:val="none" w:sz="0" w:space="0" w:color="auto"/>
            <w:right w:val="none" w:sz="0" w:space="0" w:color="auto"/>
          </w:divBdr>
        </w:div>
        <w:div w:id="1473596549">
          <w:marLeft w:val="480"/>
          <w:marRight w:val="0"/>
          <w:marTop w:val="0"/>
          <w:marBottom w:val="0"/>
          <w:divBdr>
            <w:top w:val="none" w:sz="0" w:space="0" w:color="auto"/>
            <w:left w:val="none" w:sz="0" w:space="0" w:color="auto"/>
            <w:bottom w:val="none" w:sz="0" w:space="0" w:color="auto"/>
            <w:right w:val="none" w:sz="0" w:space="0" w:color="auto"/>
          </w:divBdr>
        </w:div>
        <w:div w:id="2074353291">
          <w:marLeft w:val="480"/>
          <w:marRight w:val="0"/>
          <w:marTop w:val="0"/>
          <w:marBottom w:val="0"/>
          <w:divBdr>
            <w:top w:val="none" w:sz="0" w:space="0" w:color="auto"/>
            <w:left w:val="none" w:sz="0" w:space="0" w:color="auto"/>
            <w:bottom w:val="none" w:sz="0" w:space="0" w:color="auto"/>
            <w:right w:val="none" w:sz="0" w:space="0" w:color="auto"/>
          </w:divBdr>
        </w:div>
        <w:div w:id="1027482471">
          <w:marLeft w:val="480"/>
          <w:marRight w:val="0"/>
          <w:marTop w:val="0"/>
          <w:marBottom w:val="0"/>
          <w:divBdr>
            <w:top w:val="none" w:sz="0" w:space="0" w:color="auto"/>
            <w:left w:val="none" w:sz="0" w:space="0" w:color="auto"/>
            <w:bottom w:val="none" w:sz="0" w:space="0" w:color="auto"/>
            <w:right w:val="none" w:sz="0" w:space="0" w:color="auto"/>
          </w:divBdr>
        </w:div>
        <w:div w:id="766728945">
          <w:marLeft w:val="480"/>
          <w:marRight w:val="0"/>
          <w:marTop w:val="0"/>
          <w:marBottom w:val="0"/>
          <w:divBdr>
            <w:top w:val="none" w:sz="0" w:space="0" w:color="auto"/>
            <w:left w:val="none" w:sz="0" w:space="0" w:color="auto"/>
            <w:bottom w:val="none" w:sz="0" w:space="0" w:color="auto"/>
            <w:right w:val="none" w:sz="0" w:space="0" w:color="auto"/>
          </w:divBdr>
        </w:div>
        <w:div w:id="1383946419">
          <w:marLeft w:val="480"/>
          <w:marRight w:val="0"/>
          <w:marTop w:val="0"/>
          <w:marBottom w:val="0"/>
          <w:divBdr>
            <w:top w:val="none" w:sz="0" w:space="0" w:color="auto"/>
            <w:left w:val="none" w:sz="0" w:space="0" w:color="auto"/>
            <w:bottom w:val="none" w:sz="0" w:space="0" w:color="auto"/>
            <w:right w:val="none" w:sz="0" w:space="0" w:color="auto"/>
          </w:divBdr>
        </w:div>
        <w:div w:id="416635038">
          <w:marLeft w:val="480"/>
          <w:marRight w:val="0"/>
          <w:marTop w:val="0"/>
          <w:marBottom w:val="0"/>
          <w:divBdr>
            <w:top w:val="none" w:sz="0" w:space="0" w:color="auto"/>
            <w:left w:val="none" w:sz="0" w:space="0" w:color="auto"/>
            <w:bottom w:val="none" w:sz="0" w:space="0" w:color="auto"/>
            <w:right w:val="none" w:sz="0" w:space="0" w:color="auto"/>
          </w:divBdr>
        </w:div>
        <w:div w:id="1456292385">
          <w:marLeft w:val="480"/>
          <w:marRight w:val="0"/>
          <w:marTop w:val="0"/>
          <w:marBottom w:val="0"/>
          <w:divBdr>
            <w:top w:val="none" w:sz="0" w:space="0" w:color="auto"/>
            <w:left w:val="none" w:sz="0" w:space="0" w:color="auto"/>
            <w:bottom w:val="none" w:sz="0" w:space="0" w:color="auto"/>
            <w:right w:val="none" w:sz="0" w:space="0" w:color="auto"/>
          </w:divBdr>
        </w:div>
        <w:div w:id="602425053">
          <w:marLeft w:val="480"/>
          <w:marRight w:val="0"/>
          <w:marTop w:val="0"/>
          <w:marBottom w:val="0"/>
          <w:divBdr>
            <w:top w:val="none" w:sz="0" w:space="0" w:color="auto"/>
            <w:left w:val="none" w:sz="0" w:space="0" w:color="auto"/>
            <w:bottom w:val="none" w:sz="0" w:space="0" w:color="auto"/>
            <w:right w:val="none" w:sz="0" w:space="0" w:color="auto"/>
          </w:divBdr>
        </w:div>
        <w:div w:id="1235776896">
          <w:marLeft w:val="480"/>
          <w:marRight w:val="0"/>
          <w:marTop w:val="0"/>
          <w:marBottom w:val="0"/>
          <w:divBdr>
            <w:top w:val="none" w:sz="0" w:space="0" w:color="auto"/>
            <w:left w:val="none" w:sz="0" w:space="0" w:color="auto"/>
            <w:bottom w:val="none" w:sz="0" w:space="0" w:color="auto"/>
            <w:right w:val="none" w:sz="0" w:space="0" w:color="auto"/>
          </w:divBdr>
        </w:div>
        <w:div w:id="513615597">
          <w:marLeft w:val="480"/>
          <w:marRight w:val="0"/>
          <w:marTop w:val="0"/>
          <w:marBottom w:val="0"/>
          <w:divBdr>
            <w:top w:val="none" w:sz="0" w:space="0" w:color="auto"/>
            <w:left w:val="none" w:sz="0" w:space="0" w:color="auto"/>
            <w:bottom w:val="none" w:sz="0" w:space="0" w:color="auto"/>
            <w:right w:val="none" w:sz="0" w:space="0" w:color="auto"/>
          </w:divBdr>
        </w:div>
        <w:div w:id="609751076">
          <w:marLeft w:val="480"/>
          <w:marRight w:val="0"/>
          <w:marTop w:val="0"/>
          <w:marBottom w:val="0"/>
          <w:divBdr>
            <w:top w:val="none" w:sz="0" w:space="0" w:color="auto"/>
            <w:left w:val="none" w:sz="0" w:space="0" w:color="auto"/>
            <w:bottom w:val="none" w:sz="0" w:space="0" w:color="auto"/>
            <w:right w:val="none" w:sz="0" w:space="0" w:color="auto"/>
          </w:divBdr>
        </w:div>
        <w:div w:id="1236166672">
          <w:marLeft w:val="480"/>
          <w:marRight w:val="0"/>
          <w:marTop w:val="0"/>
          <w:marBottom w:val="0"/>
          <w:divBdr>
            <w:top w:val="none" w:sz="0" w:space="0" w:color="auto"/>
            <w:left w:val="none" w:sz="0" w:space="0" w:color="auto"/>
            <w:bottom w:val="none" w:sz="0" w:space="0" w:color="auto"/>
            <w:right w:val="none" w:sz="0" w:space="0" w:color="auto"/>
          </w:divBdr>
        </w:div>
        <w:div w:id="1234587240">
          <w:marLeft w:val="480"/>
          <w:marRight w:val="0"/>
          <w:marTop w:val="0"/>
          <w:marBottom w:val="0"/>
          <w:divBdr>
            <w:top w:val="none" w:sz="0" w:space="0" w:color="auto"/>
            <w:left w:val="none" w:sz="0" w:space="0" w:color="auto"/>
            <w:bottom w:val="none" w:sz="0" w:space="0" w:color="auto"/>
            <w:right w:val="none" w:sz="0" w:space="0" w:color="auto"/>
          </w:divBdr>
        </w:div>
        <w:div w:id="2049258578">
          <w:marLeft w:val="480"/>
          <w:marRight w:val="0"/>
          <w:marTop w:val="0"/>
          <w:marBottom w:val="0"/>
          <w:divBdr>
            <w:top w:val="none" w:sz="0" w:space="0" w:color="auto"/>
            <w:left w:val="none" w:sz="0" w:space="0" w:color="auto"/>
            <w:bottom w:val="none" w:sz="0" w:space="0" w:color="auto"/>
            <w:right w:val="none" w:sz="0" w:space="0" w:color="auto"/>
          </w:divBdr>
        </w:div>
        <w:div w:id="86729094">
          <w:marLeft w:val="480"/>
          <w:marRight w:val="0"/>
          <w:marTop w:val="0"/>
          <w:marBottom w:val="0"/>
          <w:divBdr>
            <w:top w:val="none" w:sz="0" w:space="0" w:color="auto"/>
            <w:left w:val="none" w:sz="0" w:space="0" w:color="auto"/>
            <w:bottom w:val="none" w:sz="0" w:space="0" w:color="auto"/>
            <w:right w:val="none" w:sz="0" w:space="0" w:color="auto"/>
          </w:divBdr>
        </w:div>
        <w:div w:id="1058745408">
          <w:marLeft w:val="480"/>
          <w:marRight w:val="0"/>
          <w:marTop w:val="0"/>
          <w:marBottom w:val="0"/>
          <w:divBdr>
            <w:top w:val="none" w:sz="0" w:space="0" w:color="auto"/>
            <w:left w:val="none" w:sz="0" w:space="0" w:color="auto"/>
            <w:bottom w:val="none" w:sz="0" w:space="0" w:color="auto"/>
            <w:right w:val="none" w:sz="0" w:space="0" w:color="auto"/>
          </w:divBdr>
        </w:div>
        <w:div w:id="1977831265">
          <w:marLeft w:val="480"/>
          <w:marRight w:val="0"/>
          <w:marTop w:val="0"/>
          <w:marBottom w:val="0"/>
          <w:divBdr>
            <w:top w:val="none" w:sz="0" w:space="0" w:color="auto"/>
            <w:left w:val="none" w:sz="0" w:space="0" w:color="auto"/>
            <w:bottom w:val="none" w:sz="0" w:space="0" w:color="auto"/>
            <w:right w:val="none" w:sz="0" w:space="0" w:color="auto"/>
          </w:divBdr>
        </w:div>
        <w:div w:id="1654142434">
          <w:marLeft w:val="480"/>
          <w:marRight w:val="0"/>
          <w:marTop w:val="0"/>
          <w:marBottom w:val="0"/>
          <w:divBdr>
            <w:top w:val="none" w:sz="0" w:space="0" w:color="auto"/>
            <w:left w:val="none" w:sz="0" w:space="0" w:color="auto"/>
            <w:bottom w:val="none" w:sz="0" w:space="0" w:color="auto"/>
            <w:right w:val="none" w:sz="0" w:space="0" w:color="auto"/>
          </w:divBdr>
        </w:div>
        <w:div w:id="1074669522">
          <w:marLeft w:val="480"/>
          <w:marRight w:val="0"/>
          <w:marTop w:val="0"/>
          <w:marBottom w:val="0"/>
          <w:divBdr>
            <w:top w:val="none" w:sz="0" w:space="0" w:color="auto"/>
            <w:left w:val="none" w:sz="0" w:space="0" w:color="auto"/>
            <w:bottom w:val="none" w:sz="0" w:space="0" w:color="auto"/>
            <w:right w:val="none" w:sz="0" w:space="0" w:color="auto"/>
          </w:divBdr>
        </w:div>
        <w:div w:id="549389972">
          <w:marLeft w:val="480"/>
          <w:marRight w:val="0"/>
          <w:marTop w:val="0"/>
          <w:marBottom w:val="0"/>
          <w:divBdr>
            <w:top w:val="none" w:sz="0" w:space="0" w:color="auto"/>
            <w:left w:val="none" w:sz="0" w:space="0" w:color="auto"/>
            <w:bottom w:val="none" w:sz="0" w:space="0" w:color="auto"/>
            <w:right w:val="none" w:sz="0" w:space="0" w:color="auto"/>
          </w:divBdr>
        </w:div>
      </w:divsChild>
    </w:div>
    <w:div w:id="614562852">
      <w:bodyDiv w:val="1"/>
      <w:marLeft w:val="0"/>
      <w:marRight w:val="0"/>
      <w:marTop w:val="0"/>
      <w:marBottom w:val="0"/>
      <w:divBdr>
        <w:top w:val="none" w:sz="0" w:space="0" w:color="auto"/>
        <w:left w:val="none" w:sz="0" w:space="0" w:color="auto"/>
        <w:bottom w:val="none" w:sz="0" w:space="0" w:color="auto"/>
        <w:right w:val="none" w:sz="0" w:space="0" w:color="auto"/>
      </w:divBdr>
    </w:div>
    <w:div w:id="619848178">
      <w:bodyDiv w:val="1"/>
      <w:marLeft w:val="0"/>
      <w:marRight w:val="0"/>
      <w:marTop w:val="0"/>
      <w:marBottom w:val="0"/>
      <w:divBdr>
        <w:top w:val="none" w:sz="0" w:space="0" w:color="auto"/>
        <w:left w:val="none" w:sz="0" w:space="0" w:color="auto"/>
        <w:bottom w:val="none" w:sz="0" w:space="0" w:color="auto"/>
        <w:right w:val="none" w:sz="0" w:space="0" w:color="auto"/>
      </w:divBdr>
    </w:div>
    <w:div w:id="620576377">
      <w:bodyDiv w:val="1"/>
      <w:marLeft w:val="0"/>
      <w:marRight w:val="0"/>
      <w:marTop w:val="0"/>
      <w:marBottom w:val="0"/>
      <w:divBdr>
        <w:top w:val="none" w:sz="0" w:space="0" w:color="auto"/>
        <w:left w:val="none" w:sz="0" w:space="0" w:color="auto"/>
        <w:bottom w:val="none" w:sz="0" w:space="0" w:color="auto"/>
        <w:right w:val="none" w:sz="0" w:space="0" w:color="auto"/>
      </w:divBdr>
    </w:div>
    <w:div w:id="626274530">
      <w:bodyDiv w:val="1"/>
      <w:marLeft w:val="0"/>
      <w:marRight w:val="0"/>
      <w:marTop w:val="0"/>
      <w:marBottom w:val="0"/>
      <w:divBdr>
        <w:top w:val="none" w:sz="0" w:space="0" w:color="auto"/>
        <w:left w:val="none" w:sz="0" w:space="0" w:color="auto"/>
        <w:bottom w:val="none" w:sz="0" w:space="0" w:color="auto"/>
        <w:right w:val="none" w:sz="0" w:space="0" w:color="auto"/>
      </w:divBdr>
    </w:div>
    <w:div w:id="629166070">
      <w:bodyDiv w:val="1"/>
      <w:marLeft w:val="0"/>
      <w:marRight w:val="0"/>
      <w:marTop w:val="0"/>
      <w:marBottom w:val="0"/>
      <w:divBdr>
        <w:top w:val="none" w:sz="0" w:space="0" w:color="auto"/>
        <w:left w:val="none" w:sz="0" w:space="0" w:color="auto"/>
        <w:bottom w:val="none" w:sz="0" w:space="0" w:color="auto"/>
        <w:right w:val="none" w:sz="0" w:space="0" w:color="auto"/>
      </w:divBdr>
    </w:div>
    <w:div w:id="629937977">
      <w:bodyDiv w:val="1"/>
      <w:marLeft w:val="0"/>
      <w:marRight w:val="0"/>
      <w:marTop w:val="0"/>
      <w:marBottom w:val="0"/>
      <w:divBdr>
        <w:top w:val="none" w:sz="0" w:space="0" w:color="auto"/>
        <w:left w:val="none" w:sz="0" w:space="0" w:color="auto"/>
        <w:bottom w:val="none" w:sz="0" w:space="0" w:color="auto"/>
        <w:right w:val="none" w:sz="0" w:space="0" w:color="auto"/>
      </w:divBdr>
    </w:div>
    <w:div w:id="635988529">
      <w:bodyDiv w:val="1"/>
      <w:marLeft w:val="0"/>
      <w:marRight w:val="0"/>
      <w:marTop w:val="0"/>
      <w:marBottom w:val="0"/>
      <w:divBdr>
        <w:top w:val="none" w:sz="0" w:space="0" w:color="auto"/>
        <w:left w:val="none" w:sz="0" w:space="0" w:color="auto"/>
        <w:bottom w:val="none" w:sz="0" w:space="0" w:color="auto"/>
        <w:right w:val="none" w:sz="0" w:space="0" w:color="auto"/>
      </w:divBdr>
    </w:div>
    <w:div w:id="636027612">
      <w:bodyDiv w:val="1"/>
      <w:marLeft w:val="0"/>
      <w:marRight w:val="0"/>
      <w:marTop w:val="0"/>
      <w:marBottom w:val="0"/>
      <w:divBdr>
        <w:top w:val="none" w:sz="0" w:space="0" w:color="auto"/>
        <w:left w:val="none" w:sz="0" w:space="0" w:color="auto"/>
        <w:bottom w:val="none" w:sz="0" w:space="0" w:color="auto"/>
        <w:right w:val="none" w:sz="0" w:space="0" w:color="auto"/>
      </w:divBdr>
    </w:div>
    <w:div w:id="636685564">
      <w:bodyDiv w:val="1"/>
      <w:marLeft w:val="0"/>
      <w:marRight w:val="0"/>
      <w:marTop w:val="0"/>
      <w:marBottom w:val="0"/>
      <w:divBdr>
        <w:top w:val="none" w:sz="0" w:space="0" w:color="auto"/>
        <w:left w:val="none" w:sz="0" w:space="0" w:color="auto"/>
        <w:bottom w:val="none" w:sz="0" w:space="0" w:color="auto"/>
        <w:right w:val="none" w:sz="0" w:space="0" w:color="auto"/>
      </w:divBdr>
    </w:div>
    <w:div w:id="640352563">
      <w:bodyDiv w:val="1"/>
      <w:marLeft w:val="0"/>
      <w:marRight w:val="0"/>
      <w:marTop w:val="0"/>
      <w:marBottom w:val="0"/>
      <w:divBdr>
        <w:top w:val="none" w:sz="0" w:space="0" w:color="auto"/>
        <w:left w:val="none" w:sz="0" w:space="0" w:color="auto"/>
        <w:bottom w:val="none" w:sz="0" w:space="0" w:color="auto"/>
        <w:right w:val="none" w:sz="0" w:space="0" w:color="auto"/>
      </w:divBdr>
    </w:div>
    <w:div w:id="640576192">
      <w:bodyDiv w:val="1"/>
      <w:marLeft w:val="0"/>
      <w:marRight w:val="0"/>
      <w:marTop w:val="0"/>
      <w:marBottom w:val="0"/>
      <w:divBdr>
        <w:top w:val="none" w:sz="0" w:space="0" w:color="auto"/>
        <w:left w:val="none" w:sz="0" w:space="0" w:color="auto"/>
        <w:bottom w:val="none" w:sz="0" w:space="0" w:color="auto"/>
        <w:right w:val="none" w:sz="0" w:space="0" w:color="auto"/>
      </w:divBdr>
    </w:div>
    <w:div w:id="645669474">
      <w:bodyDiv w:val="1"/>
      <w:marLeft w:val="0"/>
      <w:marRight w:val="0"/>
      <w:marTop w:val="0"/>
      <w:marBottom w:val="0"/>
      <w:divBdr>
        <w:top w:val="none" w:sz="0" w:space="0" w:color="auto"/>
        <w:left w:val="none" w:sz="0" w:space="0" w:color="auto"/>
        <w:bottom w:val="none" w:sz="0" w:space="0" w:color="auto"/>
        <w:right w:val="none" w:sz="0" w:space="0" w:color="auto"/>
      </w:divBdr>
    </w:div>
    <w:div w:id="646861241">
      <w:bodyDiv w:val="1"/>
      <w:marLeft w:val="0"/>
      <w:marRight w:val="0"/>
      <w:marTop w:val="0"/>
      <w:marBottom w:val="0"/>
      <w:divBdr>
        <w:top w:val="none" w:sz="0" w:space="0" w:color="auto"/>
        <w:left w:val="none" w:sz="0" w:space="0" w:color="auto"/>
        <w:bottom w:val="none" w:sz="0" w:space="0" w:color="auto"/>
        <w:right w:val="none" w:sz="0" w:space="0" w:color="auto"/>
      </w:divBdr>
    </w:div>
    <w:div w:id="650326407">
      <w:bodyDiv w:val="1"/>
      <w:marLeft w:val="0"/>
      <w:marRight w:val="0"/>
      <w:marTop w:val="0"/>
      <w:marBottom w:val="0"/>
      <w:divBdr>
        <w:top w:val="none" w:sz="0" w:space="0" w:color="auto"/>
        <w:left w:val="none" w:sz="0" w:space="0" w:color="auto"/>
        <w:bottom w:val="none" w:sz="0" w:space="0" w:color="auto"/>
        <w:right w:val="none" w:sz="0" w:space="0" w:color="auto"/>
      </w:divBdr>
    </w:div>
    <w:div w:id="652565441">
      <w:bodyDiv w:val="1"/>
      <w:marLeft w:val="0"/>
      <w:marRight w:val="0"/>
      <w:marTop w:val="0"/>
      <w:marBottom w:val="0"/>
      <w:divBdr>
        <w:top w:val="none" w:sz="0" w:space="0" w:color="auto"/>
        <w:left w:val="none" w:sz="0" w:space="0" w:color="auto"/>
        <w:bottom w:val="none" w:sz="0" w:space="0" w:color="auto"/>
        <w:right w:val="none" w:sz="0" w:space="0" w:color="auto"/>
      </w:divBdr>
    </w:div>
    <w:div w:id="653148419">
      <w:bodyDiv w:val="1"/>
      <w:marLeft w:val="0"/>
      <w:marRight w:val="0"/>
      <w:marTop w:val="0"/>
      <w:marBottom w:val="0"/>
      <w:divBdr>
        <w:top w:val="none" w:sz="0" w:space="0" w:color="auto"/>
        <w:left w:val="none" w:sz="0" w:space="0" w:color="auto"/>
        <w:bottom w:val="none" w:sz="0" w:space="0" w:color="auto"/>
        <w:right w:val="none" w:sz="0" w:space="0" w:color="auto"/>
      </w:divBdr>
    </w:div>
    <w:div w:id="657684498">
      <w:bodyDiv w:val="1"/>
      <w:marLeft w:val="0"/>
      <w:marRight w:val="0"/>
      <w:marTop w:val="0"/>
      <w:marBottom w:val="0"/>
      <w:divBdr>
        <w:top w:val="none" w:sz="0" w:space="0" w:color="auto"/>
        <w:left w:val="none" w:sz="0" w:space="0" w:color="auto"/>
        <w:bottom w:val="none" w:sz="0" w:space="0" w:color="auto"/>
        <w:right w:val="none" w:sz="0" w:space="0" w:color="auto"/>
      </w:divBdr>
    </w:div>
    <w:div w:id="659117013">
      <w:bodyDiv w:val="1"/>
      <w:marLeft w:val="0"/>
      <w:marRight w:val="0"/>
      <w:marTop w:val="0"/>
      <w:marBottom w:val="0"/>
      <w:divBdr>
        <w:top w:val="none" w:sz="0" w:space="0" w:color="auto"/>
        <w:left w:val="none" w:sz="0" w:space="0" w:color="auto"/>
        <w:bottom w:val="none" w:sz="0" w:space="0" w:color="auto"/>
        <w:right w:val="none" w:sz="0" w:space="0" w:color="auto"/>
      </w:divBdr>
    </w:div>
    <w:div w:id="660887579">
      <w:bodyDiv w:val="1"/>
      <w:marLeft w:val="0"/>
      <w:marRight w:val="0"/>
      <w:marTop w:val="0"/>
      <w:marBottom w:val="0"/>
      <w:divBdr>
        <w:top w:val="none" w:sz="0" w:space="0" w:color="auto"/>
        <w:left w:val="none" w:sz="0" w:space="0" w:color="auto"/>
        <w:bottom w:val="none" w:sz="0" w:space="0" w:color="auto"/>
        <w:right w:val="none" w:sz="0" w:space="0" w:color="auto"/>
      </w:divBdr>
    </w:div>
    <w:div w:id="662512723">
      <w:bodyDiv w:val="1"/>
      <w:marLeft w:val="0"/>
      <w:marRight w:val="0"/>
      <w:marTop w:val="0"/>
      <w:marBottom w:val="0"/>
      <w:divBdr>
        <w:top w:val="none" w:sz="0" w:space="0" w:color="auto"/>
        <w:left w:val="none" w:sz="0" w:space="0" w:color="auto"/>
        <w:bottom w:val="none" w:sz="0" w:space="0" w:color="auto"/>
        <w:right w:val="none" w:sz="0" w:space="0" w:color="auto"/>
      </w:divBdr>
      <w:divsChild>
        <w:div w:id="1194540923">
          <w:marLeft w:val="480"/>
          <w:marRight w:val="0"/>
          <w:marTop w:val="0"/>
          <w:marBottom w:val="0"/>
          <w:divBdr>
            <w:top w:val="none" w:sz="0" w:space="0" w:color="auto"/>
            <w:left w:val="none" w:sz="0" w:space="0" w:color="auto"/>
            <w:bottom w:val="none" w:sz="0" w:space="0" w:color="auto"/>
            <w:right w:val="none" w:sz="0" w:space="0" w:color="auto"/>
          </w:divBdr>
        </w:div>
        <w:div w:id="922878404">
          <w:marLeft w:val="480"/>
          <w:marRight w:val="0"/>
          <w:marTop w:val="0"/>
          <w:marBottom w:val="0"/>
          <w:divBdr>
            <w:top w:val="none" w:sz="0" w:space="0" w:color="auto"/>
            <w:left w:val="none" w:sz="0" w:space="0" w:color="auto"/>
            <w:bottom w:val="none" w:sz="0" w:space="0" w:color="auto"/>
            <w:right w:val="none" w:sz="0" w:space="0" w:color="auto"/>
          </w:divBdr>
        </w:div>
        <w:div w:id="1612978839">
          <w:marLeft w:val="480"/>
          <w:marRight w:val="0"/>
          <w:marTop w:val="0"/>
          <w:marBottom w:val="0"/>
          <w:divBdr>
            <w:top w:val="none" w:sz="0" w:space="0" w:color="auto"/>
            <w:left w:val="none" w:sz="0" w:space="0" w:color="auto"/>
            <w:bottom w:val="none" w:sz="0" w:space="0" w:color="auto"/>
            <w:right w:val="none" w:sz="0" w:space="0" w:color="auto"/>
          </w:divBdr>
        </w:div>
        <w:div w:id="1845049327">
          <w:marLeft w:val="480"/>
          <w:marRight w:val="0"/>
          <w:marTop w:val="0"/>
          <w:marBottom w:val="0"/>
          <w:divBdr>
            <w:top w:val="none" w:sz="0" w:space="0" w:color="auto"/>
            <w:left w:val="none" w:sz="0" w:space="0" w:color="auto"/>
            <w:bottom w:val="none" w:sz="0" w:space="0" w:color="auto"/>
            <w:right w:val="none" w:sz="0" w:space="0" w:color="auto"/>
          </w:divBdr>
        </w:div>
        <w:div w:id="1622959370">
          <w:marLeft w:val="480"/>
          <w:marRight w:val="0"/>
          <w:marTop w:val="0"/>
          <w:marBottom w:val="0"/>
          <w:divBdr>
            <w:top w:val="none" w:sz="0" w:space="0" w:color="auto"/>
            <w:left w:val="none" w:sz="0" w:space="0" w:color="auto"/>
            <w:bottom w:val="none" w:sz="0" w:space="0" w:color="auto"/>
            <w:right w:val="none" w:sz="0" w:space="0" w:color="auto"/>
          </w:divBdr>
        </w:div>
        <w:div w:id="1648391226">
          <w:marLeft w:val="480"/>
          <w:marRight w:val="0"/>
          <w:marTop w:val="0"/>
          <w:marBottom w:val="0"/>
          <w:divBdr>
            <w:top w:val="none" w:sz="0" w:space="0" w:color="auto"/>
            <w:left w:val="none" w:sz="0" w:space="0" w:color="auto"/>
            <w:bottom w:val="none" w:sz="0" w:space="0" w:color="auto"/>
            <w:right w:val="none" w:sz="0" w:space="0" w:color="auto"/>
          </w:divBdr>
        </w:div>
        <w:div w:id="215628299">
          <w:marLeft w:val="480"/>
          <w:marRight w:val="0"/>
          <w:marTop w:val="0"/>
          <w:marBottom w:val="0"/>
          <w:divBdr>
            <w:top w:val="none" w:sz="0" w:space="0" w:color="auto"/>
            <w:left w:val="none" w:sz="0" w:space="0" w:color="auto"/>
            <w:bottom w:val="none" w:sz="0" w:space="0" w:color="auto"/>
            <w:right w:val="none" w:sz="0" w:space="0" w:color="auto"/>
          </w:divBdr>
        </w:div>
        <w:div w:id="960569760">
          <w:marLeft w:val="480"/>
          <w:marRight w:val="0"/>
          <w:marTop w:val="0"/>
          <w:marBottom w:val="0"/>
          <w:divBdr>
            <w:top w:val="none" w:sz="0" w:space="0" w:color="auto"/>
            <w:left w:val="none" w:sz="0" w:space="0" w:color="auto"/>
            <w:bottom w:val="none" w:sz="0" w:space="0" w:color="auto"/>
            <w:right w:val="none" w:sz="0" w:space="0" w:color="auto"/>
          </w:divBdr>
        </w:div>
        <w:div w:id="523135033">
          <w:marLeft w:val="480"/>
          <w:marRight w:val="0"/>
          <w:marTop w:val="0"/>
          <w:marBottom w:val="0"/>
          <w:divBdr>
            <w:top w:val="none" w:sz="0" w:space="0" w:color="auto"/>
            <w:left w:val="none" w:sz="0" w:space="0" w:color="auto"/>
            <w:bottom w:val="none" w:sz="0" w:space="0" w:color="auto"/>
            <w:right w:val="none" w:sz="0" w:space="0" w:color="auto"/>
          </w:divBdr>
        </w:div>
        <w:div w:id="2063870763">
          <w:marLeft w:val="480"/>
          <w:marRight w:val="0"/>
          <w:marTop w:val="0"/>
          <w:marBottom w:val="0"/>
          <w:divBdr>
            <w:top w:val="none" w:sz="0" w:space="0" w:color="auto"/>
            <w:left w:val="none" w:sz="0" w:space="0" w:color="auto"/>
            <w:bottom w:val="none" w:sz="0" w:space="0" w:color="auto"/>
            <w:right w:val="none" w:sz="0" w:space="0" w:color="auto"/>
          </w:divBdr>
        </w:div>
        <w:div w:id="1969310249">
          <w:marLeft w:val="480"/>
          <w:marRight w:val="0"/>
          <w:marTop w:val="0"/>
          <w:marBottom w:val="0"/>
          <w:divBdr>
            <w:top w:val="none" w:sz="0" w:space="0" w:color="auto"/>
            <w:left w:val="none" w:sz="0" w:space="0" w:color="auto"/>
            <w:bottom w:val="none" w:sz="0" w:space="0" w:color="auto"/>
            <w:right w:val="none" w:sz="0" w:space="0" w:color="auto"/>
          </w:divBdr>
        </w:div>
        <w:div w:id="1807426834">
          <w:marLeft w:val="480"/>
          <w:marRight w:val="0"/>
          <w:marTop w:val="0"/>
          <w:marBottom w:val="0"/>
          <w:divBdr>
            <w:top w:val="none" w:sz="0" w:space="0" w:color="auto"/>
            <w:left w:val="none" w:sz="0" w:space="0" w:color="auto"/>
            <w:bottom w:val="none" w:sz="0" w:space="0" w:color="auto"/>
            <w:right w:val="none" w:sz="0" w:space="0" w:color="auto"/>
          </w:divBdr>
        </w:div>
        <w:div w:id="305010870">
          <w:marLeft w:val="480"/>
          <w:marRight w:val="0"/>
          <w:marTop w:val="0"/>
          <w:marBottom w:val="0"/>
          <w:divBdr>
            <w:top w:val="none" w:sz="0" w:space="0" w:color="auto"/>
            <w:left w:val="none" w:sz="0" w:space="0" w:color="auto"/>
            <w:bottom w:val="none" w:sz="0" w:space="0" w:color="auto"/>
            <w:right w:val="none" w:sz="0" w:space="0" w:color="auto"/>
          </w:divBdr>
        </w:div>
        <w:div w:id="59132044">
          <w:marLeft w:val="480"/>
          <w:marRight w:val="0"/>
          <w:marTop w:val="0"/>
          <w:marBottom w:val="0"/>
          <w:divBdr>
            <w:top w:val="none" w:sz="0" w:space="0" w:color="auto"/>
            <w:left w:val="none" w:sz="0" w:space="0" w:color="auto"/>
            <w:bottom w:val="none" w:sz="0" w:space="0" w:color="auto"/>
            <w:right w:val="none" w:sz="0" w:space="0" w:color="auto"/>
          </w:divBdr>
        </w:div>
        <w:div w:id="942803107">
          <w:marLeft w:val="480"/>
          <w:marRight w:val="0"/>
          <w:marTop w:val="0"/>
          <w:marBottom w:val="0"/>
          <w:divBdr>
            <w:top w:val="none" w:sz="0" w:space="0" w:color="auto"/>
            <w:left w:val="none" w:sz="0" w:space="0" w:color="auto"/>
            <w:bottom w:val="none" w:sz="0" w:space="0" w:color="auto"/>
            <w:right w:val="none" w:sz="0" w:space="0" w:color="auto"/>
          </w:divBdr>
        </w:div>
        <w:div w:id="1699575203">
          <w:marLeft w:val="480"/>
          <w:marRight w:val="0"/>
          <w:marTop w:val="0"/>
          <w:marBottom w:val="0"/>
          <w:divBdr>
            <w:top w:val="none" w:sz="0" w:space="0" w:color="auto"/>
            <w:left w:val="none" w:sz="0" w:space="0" w:color="auto"/>
            <w:bottom w:val="none" w:sz="0" w:space="0" w:color="auto"/>
            <w:right w:val="none" w:sz="0" w:space="0" w:color="auto"/>
          </w:divBdr>
        </w:div>
        <w:div w:id="1431927917">
          <w:marLeft w:val="480"/>
          <w:marRight w:val="0"/>
          <w:marTop w:val="0"/>
          <w:marBottom w:val="0"/>
          <w:divBdr>
            <w:top w:val="none" w:sz="0" w:space="0" w:color="auto"/>
            <w:left w:val="none" w:sz="0" w:space="0" w:color="auto"/>
            <w:bottom w:val="none" w:sz="0" w:space="0" w:color="auto"/>
            <w:right w:val="none" w:sz="0" w:space="0" w:color="auto"/>
          </w:divBdr>
        </w:div>
        <w:div w:id="858734800">
          <w:marLeft w:val="480"/>
          <w:marRight w:val="0"/>
          <w:marTop w:val="0"/>
          <w:marBottom w:val="0"/>
          <w:divBdr>
            <w:top w:val="none" w:sz="0" w:space="0" w:color="auto"/>
            <w:left w:val="none" w:sz="0" w:space="0" w:color="auto"/>
            <w:bottom w:val="none" w:sz="0" w:space="0" w:color="auto"/>
            <w:right w:val="none" w:sz="0" w:space="0" w:color="auto"/>
          </w:divBdr>
        </w:div>
        <w:div w:id="685791883">
          <w:marLeft w:val="480"/>
          <w:marRight w:val="0"/>
          <w:marTop w:val="0"/>
          <w:marBottom w:val="0"/>
          <w:divBdr>
            <w:top w:val="none" w:sz="0" w:space="0" w:color="auto"/>
            <w:left w:val="none" w:sz="0" w:space="0" w:color="auto"/>
            <w:bottom w:val="none" w:sz="0" w:space="0" w:color="auto"/>
            <w:right w:val="none" w:sz="0" w:space="0" w:color="auto"/>
          </w:divBdr>
        </w:div>
        <w:div w:id="237062535">
          <w:marLeft w:val="480"/>
          <w:marRight w:val="0"/>
          <w:marTop w:val="0"/>
          <w:marBottom w:val="0"/>
          <w:divBdr>
            <w:top w:val="none" w:sz="0" w:space="0" w:color="auto"/>
            <w:left w:val="none" w:sz="0" w:space="0" w:color="auto"/>
            <w:bottom w:val="none" w:sz="0" w:space="0" w:color="auto"/>
            <w:right w:val="none" w:sz="0" w:space="0" w:color="auto"/>
          </w:divBdr>
        </w:div>
        <w:div w:id="1830946058">
          <w:marLeft w:val="480"/>
          <w:marRight w:val="0"/>
          <w:marTop w:val="0"/>
          <w:marBottom w:val="0"/>
          <w:divBdr>
            <w:top w:val="none" w:sz="0" w:space="0" w:color="auto"/>
            <w:left w:val="none" w:sz="0" w:space="0" w:color="auto"/>
            <w:bottom w:val="none" w:sz="0" w:space="0" w:color="auto"/>
            <w:right w:val="none" w:sz="0" w:space="0" w:color="auto"/>
          </w:divBdr>
        </w:div>
        <w:div w:id="935748490">
          <w:marLeft w:val="480"/>
          <w:marRight w:val="0"/>
          <w:marTop w:val="0"/>
          <w:marBottom w:val="0"/>
          <w:divBdr>
            <w:top w:val="none" w:sz="0" w:space="0" w:color="auto"/>
            <w:left w:val="none" w:sz="0" w:space="0" w:color="auto"/>
            <w:bottom w:val="none" w:sz="0" w:space="0" w:color="auto"/>
            <w:right w:val="none" w:sz="0" w:space="0" w:color="auto"/>
          </w:divBdr>
        </w:div>
        <w:div w:id="1952082420">
          <w:marLeft w:val="480"/>
          <w:marRight w:val="0"/>
          <w:marTop w:val="0"/>
          <w:marBottom w:val="0"/>
          <w:divBdr>
            <w:top w:val="none" w:sz="0" w:space="0" w:color="auto"/>
            <w:left w:val="none" w:sz="0" w:space="0" w:color="auto"/>
            <w:bottom w:val="none" w:sz="0" w:space="0" w:color="auto"/>
            <w:right w:val="none" w:sz="0" w:space="0" w:color="auto"/>
          </w:divBdr>
        </w:div>
        <w:div w:id="1346396225">
          <w:marLeft w:val="480"/>
          <w:marRight w:val="0"/>
          <w:marTop w:val="0"/>
          <w:marBottom w:val="0"/>
          <w:divBdr>
            <w:top w:val="none" w:sz="0" w:space="0" w:color="auto"/>
            <w:left w:val="none" w:sz="0" w:space="0" w:color="auto"/>
            <w:bottom w:val="none" w:sz="0" w:space="0" w:color="auto"/>
            <w:right w:val="none" w:sz="0" w:space="0" w:color="auto"/>
          </w:divBdr>
        </w:div>
        <w:div w:id="1128281462">
          <w:marLeft w:val="480"/>
          <w:marRight w:val="0"/>
          <w:marTop w:val="0"/>
          <w:marBottom w:val="0"/>
          <w:divBdr>
            <w:top w:val="none" w:sz="0" w:space="0" w:color="auto"/>
            <w:left w:val="none" w:sz="0" w:space="0" w:color="auto"/>
            <w:bottom w:val="none" w:sz="0" w:space="0" w:color="auto"/>
            <w:right w:val="none" w:sz="0" w:space="0" w:color="auto"/>
          </w:divBdr>
        </w:div>
        <w:div w:id="1802261836">
          <w:marLeft w:val="480"/>
          <w:marRight w:val="0"/>
          <w:marTop w:val="0"/>
          <w:marBottom w:val="0"/>
          <w:divBdr>
            <w:top w:val="none" w:sz="0" w:space="0" w:color="auto"/>
            <w:left w:val="none" w:sz="0" w:space="0" w:color="auto"/>
            <w:bottom w:val="none" w:sz="0" w:space="0" w:color="auto"/>
            <w:right w:val="none" w:sz="0" w:space="0" w:color="auto"/>
          </w:divBdr>
        </w:div>
        <w:div w:id="252398509">
          <w:marLeft w:val="480"/>
          <w:marRight w:val="0"/>
          <w:marTop w:val="0"/>
          <w:marBottom w:val="0"/>
          <w:divBdr>
            <w:top w:val="none" w:sz="0" w:space="0" w:color="auto"/>
            <w:left w:val="none" w:sz="0" w:space="0" w:color="auto"/>
            <w:bottom w:val="none" w:sz="0" w:space="0" w:color="auto"/>
            <w:right w:val="none" w:sz="0" w:space="0" w:color="auto"/>
          </w:divBdr>
        </w:div>
        <w:div w:id="1225868215">
          <w:marLeft w:val="480"/>
          <w:marRight w:val="0"/>
          <w:marTop w:val="0"/>
          <w:marBottom w:val="0"/>
          <w:divBdr>
            <w:top w:val="none" w:sz="0" w:space="0" w:color="auto"/>
            <w:left w:val="none" w:sz="0" w:space="0" w:color="auto"/>
            <w:bottom w:val="none" w:sz="0" w:space="0" w:color="auto"/>
            <w:right w:val="none" w:sz="0" w:space="0" w:color="auto"/>
          </w:divBdr>
        </w:div>
        <w:div w:id="1045644908">
          <w:marLeft w:val="480"/>
          <w:marRight w:val="0"/>
          <w:marTop w:val="0"/>
          <w:marBottom w:val="0"/>
          <w:divBdr>
            <w:top w:val="none" w:sz="0" w:space="0" w:color="auto"/>
            <w:left w:val="none" w:sz="0" w:space="0" w:color="auto"/>
            <w:bottom w:val="none" w:sz="0" w:space="0" w:color="auto"/>
            <w:right w:val="none" w:sz="0" w:space="0" w:color="auto"/>
          </w:divBdr>
        </w:div>
        <w:div w:id="498888006">
          <w:marLeft w:val="480"/>
          <w:marRight w:val="0"/>
          <w:marTop w:val="0"/>
          <w:marBottom w:val="0"/>
          <w:divBdr>
            <w:top w:val="none" w:sz="0" w:space="0" w:color="auto"/>
            <w:left w:val="none" w:sz="0" w:space="0" w:color="auto"/>
            <w:bottom w:val="none" w:sz="0" w:space="0" w:color="auto"/>
            <w:right w:val="none" w:sz="0" w:space="0" w:color="auto"/>
          </w:divBdr>
        </w:div>
        <w:div w:id="178275596">
          <w:marLeft w:val="480"/>
          <w:marRight w:val="0"/>
          <w:marTop w:val="0"/>
          <w:marBottom w:val="0"/>
          <w:divBdr>
            <w:top w:val="none" w:sz="0" w:space="0" w:color="auto"/>
            <w:left w:val="none" w:sz="0" w:space="0" w:color="auto"/>
            <w:bottom w:val="none" w:sz="0" w:space="0" w:color="auto"/>
            <w:right w:val="none" w:sz="0" w:space="0" w:color="auto"/>
          </w:divBdr>
        </w:div>
        <w:div w:id="79715783">
          <w:marLeft w:val="480"/>
          <w:marRight w:val="0"/>
          <w:marTop w:val="0"/>
          <w:marBottom w:val="0"/>
          <w:divBdr>
            <w:top w:val="none" w:sz="0" w:space="0" w:color="auto"/>
            <w:left w:val="none" w:sz="0" w:space="0" w:color="auto"/>
            <w:bottom w:val="none" w:sz="0" w:space="0" w:color="auto"/>
            <w:right w:val="none" w:sz="0" w:space="0" w:color="auto"/>
          </w:divBdr>
        </w:div>
        <w:div w:id="2010403627">
          <w:marLeft w:val="480"/>
          <w:marRight w:val="0"/>
          <w:marTop w:val="0"/>
          <w:marBottom w:val="0"/>
          <w:divBdr>
            <w:top w:val="none" w:sz="0" w:space="0" w:color="auto"/>
            <w:left w:val="none" w:sz="0" w:space="0" w:color="auto"/>
            <w:bottom w:val="none" w:sz="0" w:space="0" w:color="auto"/>
            <w:right w:val="none" w:sz="0" w:space="0" w:color="auto"/>
          </w:divBdr>
        </w:div>
        <w:div w:id="2126316">
          <w:marLeft w:val="480"/>
          <w:marRight w:val="0"/>
          <w:marTop w:val="0"/>
          <w:marBottom w:val="0"/>
          <w:divBdr>
            <w:top w:val="none" w:sz="0" w:space="0" w:color="auto"/>
            <w:left w:val="none" w:sz="0" w:space="0" w:color="auto"/>
            <w:bottom w:val="none" w:sz="0" w:space="0" w:color="auto"/>
            <w:right w:val="none" w:sz="0" w:space="0" w:color="auto"/>
          </w:divBdr>
        </w:div>
        <w:div w:id="120340926">
          <w:marLeft w:val="480"/>
          <w:marRight w:val="0"/>
          <w:marTop w:val="0"/>
          <w:marBottom w:val="0"/>
          <w:divBdr>
            <w:top w:val="none" w:sz="0" w:space="0" w:color="auto"/>
            <w:left w:val="none" w:sz="0" w:space="0" w:color="auto"/>
            <w:bottom w:val="none" w:sz="0" w:space="0" w:color="auto"/>
            <w:right w:val="none" w:sz="0" w:space="0" w:color="auto"/>
          </w:divBdr>
        </w:div>
        <w:div w:id="1125346841">
          <w:marLeft w:val="480"/>
          <w:marRight w:val="0"/>
          <w:marTop w:val="0"/>
          <w:marBottom w:val="0"/>
          <w:divBdr>
            <w:top w:val="none" w:sz="0" w:space="0" w:color="auto"/>
            <w:left w:val="none" w:sz="0" w:space="0" w:color="auto"/>
            <w:bottom w:val="none" w:sz="0" w:space="0" w:color="auto"/>
            <w:right w:val="none" w:sz="0" w:space="0" w:color="auto"/>
          </w:divBdr>
        </w:div>
        <w:div w:id="2078477031">
          <w:marLeft w:val="480"/>
          <w:marRight w:val="0"/>
          <w:marTop w:val="0"/>
          <w:marBottom w:val="0"/>
          <w:divBdr>
            <w:top w:val="none" w:sz="0" w:space="0" w:color="auto"/>
            <w:left w:val="none" w:sz="0" w:space="0" w:color="auto"/>
            <w:bottom w:val="none" w:sz="0" w:space="0" w:color="auto"/>
            <w:right w:val="none" w:sz="0" w:space="0" w:color="auto"/>
          </w:divBdr>
        </w:div>
        <w:div w:id="831020440">
          <w:marLeft w:val="480"/>
          <w:marRight w:val="0"/>
          <w:marTop w:val="0"/>
          <w:marBottom w:val="0"/>
          <w:divBdr>
            <w:top w:val="none" w:sz="0" w:space="0" w:color="auto"/>
            <w:left w:val="none" w:sz="0" w:space="0" w:color="auto"/>
            <w:bottom w:val="none" w:sz="0" w:space="0" w:color="auto"/>
            <w:right w:val="none" w:sz="0" w:space="0" w:color="auto"/>
          </w:divBdr>
        </w:div>
        <w:div w:id="458689380">
          <w:marLeft w:val="480"/>
          <w:marRight w:val="0"/>
          <w:marTop w:val="0"/>
          <w:marBottom w:val="0"/>
          <w:divBdr>
            <w:top w:val="none" w:sz="0" w:space="0" w:color="auto"/>
            <w:left w:val="none" w:sz="0" w:space="0" w:color="auto"/>
            <w:bottom w:val="none" w:sz="0" w:space="0" w:color="auto"/>
            <w:right w:val="none" w:sz="0" w:space="0" w:color="auto"/>
          </w:divBdr>
        </w:div>
        <w:div w:id="1135953049">
          <w:marLeft w:val="480"/>
          <w:marRight w:val="0"/>
          <w:marTop w:val="0"/>
          <w:marBottom w:val="0"/>
          <w:divBdr>
            <w:top w:val="none" w:sz="0" w:space="0" w:color="auto"/>
            <w:left w:val="none" w:sz="0" w:space="0" w:color="auto"/>
            <w:bottom w:val="none" w:sz="0" w:space="0" w:color="auto"/>
            <w:right w:val="none" w:sz="0" w:space="0" w:color="auto"/>
          </w:divBdr>
        </w:div>
        <w:div w:id="1559051433">
          <w:marLeft w:val="480"/>
          <w:marRight w:val="0"/>
          <w:marTop w:val="0"/>
          <w:marBottom w:val="0"/>
          <w:divBdr>
            <w:top w:val="none" w:sz="0" w:space="0" w:color="auto"/>
            <w:left w:val="none" w:sz="0" w:space="0" w:color="auto"/>
            <w:bottom w:val="none" w:sz="0" w:space="0" w:color="auto"/>
            <w:right w:val="none" w:sz="0" w:space="0" w:color="auto"/>
          </w:divBdr>
        </w:div>
        <w:div w:id="1214578764">
          <w:marLeft w:val="480"/>
          <w:marRight w:val="0"/>
          <w:marTop w:val="0"/>
          <w:marBottom w:val="0"/>
          <w:divBdr>
            <w:top w:val="none" w:sz="0" w:space="0" w:color="auto"/>
            <w:left w:val="none" w:sz="0" w:space="0" w:color="auto"/>
            <w:bottom w:val="none" w:sz="0" w:space="0" w:color="auto"/>
            <w:right w:val="none" w:sz="0" w:space="0" w:color="auto"/>
          </w:divBdr>
        </w:div>
        <w:div w:id="770971054">
          <w:marLeft w:val="480"/>
          <w:marRight w:val="0"/>
          <w:marTop w:val="0"/>
          <w:marBottom w:val="0"/>
          <w:divBdr>
            <w:top w:val="none" w:sz="0" w:space="0" w:color="auto"/>
            <w:left w:val="none" w:sz="0" w:space="0" w:color="auto"/>
            <w:bottom w:val="none" w:sz="0" w:space="0" w:color="auto"/>
            <w:right w:val="none" w:sz="0" w:space="0" w:color="auto"/>
          </w:divBdr>
        </w:div>
        <w:div w:id="1789615832">
          <w:marLeft w:val="480"/>
          <w:marRight w:val="0"/>
          <w:marTop w:val="0"/>
          <w:marBottom w:val="0"/>
          <w:divBdr>
            <w:top w:val="none" w:sz="0" w:space="0" w:color="auto"/>
            <w:left w:val="none" w:sz="0" w:space="0" w:color="auto"/>
            <w:bottom w:val="none" w:sz="0" w:space="0" w:color="auto"/>
            <w:right w:val="none" w:sz="0" w:space="0" w:color="auto"/>
          </w:divBdr>
        </w:div>
        <w:div w:id="339817341">
          <w:marLeft w:val="480"/>
          <w:marRight w:val="0"/>
          <w:marTop w:val="0"/>
          <w:marBottom w:val="0"/>
          <w:divBdr>
            <w:top w:val="none" w:sz="0" w:space="0" w:color="auto"/>
            <w:left w:val="none" w:sz="0" w:space="0" w:color="auto"/>
            <w:bottom w:val="none" w:sz="0" w:space="0" w:color="auto"/>
            <w:right w:val="none" w:sz="0" w:space="0" w:color="auto"/>
          </w:divBdr>
        </w:div>
        <w:div w:id="1465998900">
          <w:marLeft w:val="480"/>
          <w:marRight w:val="0"/>
          <w:marTop w:val="0"/>
          <w:marBottom w:val="0"/>
          <w:divBdr>
            <w:top w:val="none" w:sz="0" w:space="0" w:color="auto"/>
            <w:left w:val="none" w:sz="0" w:space="0" w:color="auto"/>
            <w:bottom w:val="none" w:sz="0" w:space="0" w:color="auto"/>
            <w:right w:val="none" w:sz="0" w:space="0" w:color="auto"/>
          </w:divBdr>
        </w:div>
        <w:div w:id="805707051">
          <w:marLeft w:val="480"/>
          <w:marRight w:val="0"/>
          <w:marTop w:val="0"/>
          <w:marBottom w:val="0"/>
          <w:divBdr>
            <w:top w:val="none" w:sz="0" w:space="0" w:color="auto"/>
            <w:left w:val="none" w:sz="0" w:space="0" w:color="auto"/>
            <w:bottom w:val="none" w:sz="0" w:space="0" w:color="auto"/>
            <w:right w:val="none" w:sz="0" w:space="0" w:color="auto"/>
          </w:divBdr>
        </w:div>
        <w:div w:id="1531870105">
          <w:marLeft w:val="480"/>
          <w:marRight w:val="0"/>
          <w:marTop w:val="0"/>
          <w:marBottom w:val="0"/>
          <w:divBdr>
            <w:top w:val="none" w:sz="0" w:space="0" w:color="auto"/>
            <w:left w:val="none" w:sz="0" w:space="0" w:color="auto"/>
            <w:bottom w:val="none" w:sz="0" w:space="0" w:color="auto"/>
            <w:right w:val="none" w:sz="0" w:space="0" w:color="auto"/>
          </w:divBdr>
        </w:div>
        <w:div w:id="1138960724">
          <w:marLeft w:val="480"/>
          <w:marRight w:val="0"/>
          <w:marTop w:val="0"/>
          <w:marBottom w:val="0"/>
          <w:divBdr>
            <w:top w:val="none" w:sz="0" w:space="0" w:color="auto"/>
            <w:left w:val="none" w:sz="0" w:space="0" w:color="auto"/>
            <w:bottom w:val="none" w:sz="0" w:space="0" w:color="auto"/>
            <w:right w:val="none" w:sz="0" w:space="0" w:color="auto"/>
          </w:divBdr>
        </w:div>
        <w:div w:id="1508982382">
          <w:marLeft w:val="480"/>
          <w:marRight w:val="0"/>
          <w:marTop w:val="0"/>
          <w:marBottom w:val="0"/>
          <w:divBdr>
            <w:top w:val="none" w:sz="0" w:space="0" w:color="auto"/>
            <w:left w:val="none" w:sz="0" w:space="0" w:color="auto"/>
            <w:bottom w:val="none" w:sz="0" w:space="0" w:color="auto"/>
            <w:right w:val="none" w:sz="0" w:space="0" w:color="auto"/>
          </w:divBdr>
        </w:div>
        <w:div w:id="398213178">
          <w:marLeft w:val="480"/>
          <w:marRight w:val="0"/>
          <w:marTop w:val="0"/>
          <w:marBottom w:val="0"/>
          <w:divBdr>
            <w:top w:val="none" w:sz="0" w:space="0" w:color="auto"/>
            <w:left w:val="none" w:sz="0" w:space="0" w:color="auto"/>
            <w:bottom w:val="none" w:sz="0" w:space="0" w:color="auto"/>
            <w:right w:val="none" w:sz="0" w:space="0" w:color="auto"/>
          </w:divBdr>
        </w:div>
        <w:div w:id="246887921">
          <w:marLeft w:val="480"/>
          <w:marRight w:val="0"/>
          <w:marTop w:val="0"/>
          <w:marBottom w:val="0"/>
          <w:divBdr>
            <w:top w:val="none" w:sz="0" w:space="0" w:color="auto"/>
            <w:left w:val="none" w:sz="0" w:space="0" w:color="auto"/>
            <w:bottom w:val="none" w:sz="0" w:space="0" w:color="auto"/>
            <w:right w:val="none" w:sz="0" w:space="0" w:color="auto"/>
          </w:divBdr>
        </w:div>
        <w:div w:id="699358133">
          <w:marLeft w:val="480"/>
          <w:marRight w:val="0"/>
          <w:marTop w:val="0"/>
          <w:marBottom w:val="0"/>
          <w:divBdr>
            <w:top w:val="none" w:sz="0" w:space="0" w:color="auto"/>
            <w:left w:val="none" w:sz="0" w:space="0" w:color="auto"/>
            <w:bottom w:val="none" w:sz="0" w:space="0" w:color="auto"/>
            <w:right w:val="none" w:sz="0" w:space="0" w:color="auto"/>
          </w:divBdr>
        </w:div>
        <w:div w:id="535897895">
          <w:marLeft w:val="480"/>
          <w:marRight w:val="0"/>
          <w:marTop w:val="0"/>
          <w:marBottom w:val="0"/>
          <w:divBdr>
            <w:top w:val="none" w:sz="0" w:space="0" w:color="auto"/>
            <w:left w:val="none" w:sz="0" w:space="0" w:color="auto"/>
            <w:bottom w:val="none" w:sz="0" w:space="0" w:color="auto"/>
            <w:right w:val="none" w:sz="0" w:space="0" w:color="auto"/>
          </w:divBdr>
        </w:div>
        <w:div w:id="296883949">
          <w:marLeft w:val="480"/>
          <w:marRight w:val="0"/>
          <w:marTop w:val="0"/>
          <w:marBottom w:val="0"/>
          <w:divBdr>
            <w:top w:val="none" w:sz="0" w:space="0" w:color="auto"/>
            <w:left w:val="none" w:sz="0" w:space="0" w:color="auto"/>
            <w:bottom w:val="none" w:sz="0" w:space="0" w:color="auto"/>
            <w:right w:val="none" w:sz="0" w:space="0" w:color="auto"/>
          </w:divBdr>
        </w:div>
        <w:div w:id="1965963322">
          <w:marLeft w:val="480"/>
          <w:marRight w:val="0"/>
          <w:marTop w:val="0"/>
          <w:marBottom w:val="0"/>
          <w:divBdr>
            <w:top w:val="none" w:sz="0" w:space="0" w:color="auto"/>
            <w:left w:val="none" w:sz="0" w:space="0" w:color="auto"/>
            <w:bottom w:val="none" w:sz="0" w:space="0" w:color="auto"/>
            <w:right w:val="none" w:sz="0" w:space="0" w:color="auto"/>
          </w:divBdr>
        </w:div>
        <w:div w:id="1531606360">
          <w:marLeft w:val="480"/>
          <w:marRight w:val="0"/>
          <w:marTop w:val="0"/>
          <w:marBottom w:val="0"/>
          <w:divBdr>
            <w:top w:val="none" w:sz="0" w:space="0" w:color="auto"/>
            <w:left w:val="none" w:sz="0" w:space="0" w:color="auto"/>
            <w:bottom w:val="none" w:sz="0" w:space="0" w:color="auto"/>
            <w:right w:val="none" w:sz="0" w:space="0" w:color="auto"/>
          </w:divBdr>
        </w:div>
        <w:div w:id="728505423">
          <w:marLeft w:val="480"/>
          <w:marRight w:val="0"/>
          <w:marTop w:val="0"/>
          <w:marBottom w:val="0"/>
          <w:divBdr>
            <w:top w:val="none" w:sz="0" w:space="0" w:color="auto"/>
            <w:left w:val="none" w:sz="0" w:space="0" w:color="auto"/>
            <w:bottom w:val="none" w:sz="0" w:space="0" w:color="auto"/>
            <w:right w:val="none" w:sz="0" w:space="0" w:color="auto"/>
          </w:divBdr>
        </w:div>
        <w:div w:id="1368798781">
          <w:marLeft w:val="480"/>
          <w:marRight w:val="0"/>
          <w:marTop w:val="0"/>
          <w:marBottom w:val="0"/>
          <w:divBdr>
            <w:top w:val="none" w:sz="0" w:space="0" w:color="auto"/>
            <w:left w:val="none" w:sz="0" w:space="0" w:color="auto"/>
            <w:bottom w:val="none" w:sz="0" w:space="0" w:color="auto"/>
            <w:right w:val="none" w:sz="0" w:space="0" w:color="auto"/>
          </w:divBdr>
        </w:div>
      </w:divsChild>
    </w:div>
    <w:div w:id="666136825">
      <w:bodyDiv w:val="1"/>
      <w:marLeft w:val="0"/>
      <w:marRight w:val="0"/>
      <w:marTop w:val="0"/>
      <w:marBottom w:val="0"/>
      <w:divBdr>
        <w:top w:val="none" w:sz="0" w:space="0" w:color="auto"/>
        <w:left w:val="none" w:sz="0" w:space="0" w:color="auto"/>
        <w:bottom w:val="none" w:sz="0" w:space="0" w:color="auto"/>
        <w:right w:val="none" w:sz="0" w:space="0" w:color="auto"/>
      </w:divBdr>
    </w:div>
    <w:div w:id="666320950">
      <w:bodyDiv w:val="1"/>
      <w:marLeft w:val="0"/>
      <w:marRight w:val="0"/>
      <w:marTop w:val="0"/>
      <w:marBottom w:val="0"/>
      <w:divBdr>
        <w:top w:val="none" w:sz="0" w:space="0" w:color="auto"/>
        <w:left w:val="none" w:sz="0" w:space="0" w:color="auto"/>
        <w:bottom w:val="none" w:sz="0" w:space="0" w:color="auto"/>
        <w:right w:val="none" w:sz="0" w:space="0" w:color="auto"/>
      </w:divBdr>
    </w:div>
    <w:div w:id="667486986">
      <w:bodyDiv w:val="1"/>
      <w:marLeft w:val="0"/>
      <w:marRight w:val="0"/>
      <w:marTop w:val="0"/>
      <w:marBottom w:val="0"/>
      <w:divBdr>
        <w:top w:val="none" w:sz="0" w:space="0" w:color="auto"/>
        <w:left w:val="none" w:sz="0" w:space="0" w:color="auto"/>
        <w:bottom w:val="none" w:sz="0" w:space="0" w:color="auto"/>
        <w:right w:val="none" w:sz="0" w:space="0" w:color="auto"/>
      </w:divBdr>
    </w:div>
    <w:div w:id="667902381">
      <w:bodyDiv w:val="1"/>
      <w:marLeft w:val="0"/>
      <w:marRight w:val="0"/>
      <w:marTop w:val="0"/>
      <w:marBottom w:val="0"/>
      <w:divBdr>
        <w:top w:val="none" w:sz="0" w:space="0" w:color="auto"/>
        <w:left w:val="none" w:sz="0" w:space="0" w:color="auto"/>
        <w:bottom w:val="none" w:sz="0" w:space="0" w:color="auto"/>
        <w:right w:val="none" w:sz="0" w:space="0" w:color="auto"/>
      </w:divBdr>
    </w:div>
    <w:div w:id="668102517">
      <w:bodyDiv w:val="1"/>
      <w:marLeft w:val="0"/>
      <w:marRight w:val="0"/>
      <w:marTop w:val="0"/>
      <w:marBottom w:val="0"/>
      <w:divBdr>
        <w:top w:val="none" w:sz="0" w:space="0" w:color="auto"/>
        <w:left w:val="none" w:sz="0" w:space="0" w:color="auto"/>
        <w:bottom w:val="none" w:sz="0" w:space="0" w:color="auto"/>
        <w:right w:val="none" w:sz="0" w:space="0" w:color="auto"/>
      </w:divBdr>
    </w:div>
    <w:div w:id="668556792">
      <w:bodyDiv w:val="1"/>
      <w:marLeft w:val="0"/>
      <w:marRight w:val="0"/>
      <w:marTop w:val="0"/>
      <w:marBottom w:val="0"/>
      <w:divBdr>
        <w:top w:val="none" w:sz="0" w:space="0" w:color="auto"/>
        <w:left w:val="none" w:sz="0" w:space="0" w:color="auto"/>
        <w:bottom w:val="none" w:sz="0" w:space="0" w:color="auto"/>
        <w:right w:val="none" w:sz="0" w:space="0" w:color="auto"/>
      </w:divBdr>
    </w:div>
    <w:div w:id="671031947">
      <w:bodyDiv w:val="1"/>
      <w:marLeft w:val="0"/>
      <w:marRight w:val="0"/>
      <w:marTop w:val="0"/>
      <w:marBottom w:val="0"/>
      <w:divBdr>
        <w:top w:val="none" w:sz="0" w:space="0" w:color="auto"/>
        <w:left w:val="none" w:sz="0" w:space="0" w:color="auto"/>
        <w:bottom w:val="none" w:sz="0" w:space="0" w:color="auto"/>
        <w:right w:val="none" w:sz="0" w:space="0" w:color="auto"/>
      </w:divBdr>
    </w:div>
    <w:div w:id="671487804">
      <w:bodyDiv w:val="1"/>
      <w:marLeft w:val="0"/>
      <w:marRight w:val="0"/>
      <w:marTop w:val="0"/>
      <w:marBottom w:val="0"/>
      <w:divBdr>
        <w:top w:val="none" w:sz="0" w:space="0" w:color="auto"/>
        <w:left w:val="none" w:sz="0" w:space="0" w:color="auto"/>
        <w:bottom w:val="none" w:sz="0" w:space="0" w:color="auto"/>
        <w:right w:val="none" w:sz="0" w:space="0" w:color="auto"/>
      </w:divBdr>
    </w:div>
    <w:div w:id="672996549">
      <w:bodyDiv w:val="1"/>
      <w:marLeft w:val="0"/>
      <w:marRight w:val="0"/>
      <w:marTop w:val="0"/>
      <w:marBottom w:val="0"/>
      <w:divBdr>
        <w:top w:val="none" w:sz="0" w:space="0" w:color="auto"/>
        <w:left w:val="none" w:sz="0" w:space="0" w:color="auto"/>
        <w:bottom w:val="none" w:sz="0" w:space="0" w:color="auto"/>
        <w:right w:val="none" w:sz="0" w:space="0" w:color="auto"/>
      </w:divBdr>
    </w:div>
    <w:div w:id="678387373">
      <w:bodyDiv w:val="1"/>
      <w:marLeft w:val="0"/>
      <w:marRight w:val="0"/>
      <w:marTop w:val="0"/>
      <w:marBottom w:val="0"/>
      <w:divBdr>
        <w:top w:val="none" w:sz="0" w:space="0" w:color="auto"/>
        <w:left w:val="none" w:sz="0" w:space="0" w:color="auto"/>
        <w:bottom w:val="none" w:sz="0" w:space="0" w:color="auto"/>
        <w:right w:val="none" w:sz="0" w:space="0" w:color="auto"/>
      </w:divBdr>
    </w:div>
    <w:div w:id="680401013">
      <w:bodyDiv w:val="1"/>
      <w:marLeft w:val="0"/>
      <w:marRight w:val="0"/>
      <w:marTop w:val="0"/>
      <w:marBottom w:val="0"/>
      <w:divBdr>
        <w:top w:val="none" w:sz="0" w:space="0" w:color="auto"/>
        <w:left w:val="none" w:sz="0" w:space="0" w:color="auto"/>
        <w:bottom w:val="none" w:sz="0" w:space="0" w:color="auto"/>
        <w:right w:val="none" w:sz="0" w:space="0" w:color="auto"/>
      </w:divBdr>
    </w:div>
    <w:div w:id="681249875">
      <w:bodyDiv w:val="1"/>
      <w:marLeft w:val="0"/>
      <w:marRight w:val="0"/>
      <w:marTop w:val="0"/>
      <w:marBottom w:val="0"/>
      <w:divBdr>
        <w:top w:val="none" w:sz="0" w:space="0" w:color="auto"/>
        <w:left w:val="none" w:sz="0" w:space="0" w:color="auto"/>
        <w:bottom w:val="none" w:sz="0" w:space="0" w:color="auto"/>
        <w:right w:val="none" w:sz="0" w:space="0" w:color="auto"/>
      </w:divBdr>
    </w:div>
    <w:div w:id="681587858">
      <w:bodyDiv w:val="1"/>
      <w:marLeft w:val="0"/>
      <w:marRight w:val="0"/>
      <w:marTop w:val="0"/>
      <w:marBottom w:val="0"/>
      <w:divBdr>
        <w:top w:val="none" w:sz="0" w:space="0" w:color="auto"/>
        <w:left w:val="none" w:sz="0" w:space="0" w:color="auto"/>
        <w:bottom w:val="none" w:sz="0" w:space="0" w:color="auto"/>
        <w:right w:val="none" w:sz="0" w:space="0" w:color="auto"/>
      </w:divBdr>
    </w:div>
    <w:div w:id="682514380">
      <w:bodyDiv w:val="1"/>
      <w:marLeft w:val="0"/>
      <w:marRight w:val="0"/>
      <w:marTop w:val="0"/>
      <w:marBottom w:val="0"/>
      <w:divBdr>
        <w:top w:val="none" w:sz="0" w:space="0" w:color="auto"/>
        <w:left w:val="none" w:sz="0" w:space="0" w:color="auto"/>
        <w:bottom w:val="none" w:sz="0" w:space="0" w:color="auto"/>
        <w:right w:val="none" w:sz="0" w:space="0" w:color="auto"/>
      </w:divBdr>
    </w:div>
    <w:div w:id="683747084">
      <w:bodyDiv w:val="1"/>
      <w:marLeft w:val="0"/>
      <w:marRight w:val="0"/>
      <w:marTop w:val="0"/>
      <w:marBottom w:val="0"/>
      <w:divBdr>
        <w:top w:val="none" w:sz="0" w:space="0" w:color="auto"/>
        <w:left w:val="none" w:sz="0" w:space="0" w:color="auto"/>
        <w:bottom w:val="none" w:sz="0" w:space="0" w:color="auto"/>
        <w:right w:val="none" w:sz="0" w:space="0" w:color="auto"/>
      </w:divBdr>
      <w:divsChild>
        <w:div w:id="860582989">
          <w:marLeft w:val="480"/>
          <w:marRight w:val="0"/>
          <w:marTop w:val="0"/>
          <w:marBottom w:val="0"/>
          <w:divBdr>
            <w:top w:val="none" w:sz="0" w:space="0" w:color="auto"/>
            <w:left w:val="none" w:sz="0" w:space="0" w:color="auto"/>
            <w:bottom w:val="none" w:sz="0" w:space="0" w:color="auto"/>
            <w:right w:val="none" w:sz="0" w:space="0" w:color="auto"/>
          </w:divBdr>
        </w:div>
        <w:div w:id="1775901706">
          <w:marLeft w:val="480"/>
          <w:marRight w:val="0"/>
          <w:marTop w:val="0"/>
          <w:marBottom w:val="0"/>
          <w:divBdr>
            <w:top w:val="none" w:sz="0" w:space="0" w:color="auto"/>
            <w:left w:val="none" w:sz="0" w:space="0" w:color="auto"/>
            <w:bottom w:val="none" w:sz="0" w:space="0" w:color="auto"/>
            <w:right w:val="none" w:sz="0" w:space="0" w:color="auto"/>
          </w:divBdr>
        </w:div>
        <w:div w:id="610359925">
          <w:marLeft w:val="480"/>
          <w:marRight w:val="0"/>
          <w:marTop w:val="0"/>
          <w:marBottom w:val="0"/>
          <w:divBdr>
            <w:top w:val="none" w:sz="0" w:space="0" w:color="auto"/>
            <w:left w:val="none" w:sz="0" w:space="0" w:color="auto"/>
            <w:bottom w:val="none" w:sz="0" w:space="0" w:color="auto"/>
            <w:right w:val="none" w:sz="0" w:space="0" w:color="auto"/>
          </w:divBdr>
        </w:div>
        <w:div w:id="248926287">
          <w:marLeft w:val="480"/>
          <w:marRight w:val="0"/>
          <w:marTop w:val="0"/>
          <w:marBottom w:val="0"/>
          <w:divBdr>
            <w:top w:val="none" w:sz="0" w:space="0" w:color="auto"/>
            <w:left w:val="none" w:sz="0" w:space="0" w:color="auto"/>
            <w:bottom w:val="none" w:sz="0" w:space="0" w:color="auto"/>
            <w:right w:val="none" w:sz="0" w:space="0" w:color="auto"/>
          </w:divBdr>
        </w:div>
        <w:div w:id="647513526">
          <w:marLeft w:val="480"/>
          <w:marRight w:val="0"/>
          <w:marTop w:val="0"/>
          <w:marBottom w:val="0"/>
          <w:divBdr>
            <w:top w:val="none" w:sz="0" w:space="0" w:color="auto"/>
            <w:left w:val="none" w:sz="0" w:space="0" w:color="auto"/>
            <w:bottom w:val="none" w:sz="0" w:space="0" w:color="auto"/>
            <w:right w:val="none" w:sz="0" w:space="0" w:color="auto"/>
          </w:divBdr>
        </w:div>
        <w:div w:id="1640569464">
          <w:marLeft w:val="480"/>
          <w:marRight w:val="0"/>
          <w:marTop w:val="0"/>
          <w:marBottom w:val="0"/>
          <w:divBdr>
            <w:top w:val="none" w:sz="0" w:space="0" w:color="auto"/>
            <w:left w:val="none" w:sz="0" w:space="0" w:color="auto"/>
            <w:bottom w:val="none" w:sz="0" w:space="0" w:color="auto"/>
            <w:right w:val="none" w:sz="0" w:space="0" w:color="auto"/>
          </w:divBdr>
        </w:div>
        <w:div w:id="925722392">
          <w:marLeft w:val="480"/>
          <w:marRight w:val="0"/>
          <w:marTop w:val="0"/>
          <w:marBottom w:val="0"/>
          <w:divBdr>
            <w:top w:val="none" w:sz="0" w:space="0" w:color="auto"/>
            <w:left w:val="none" w:sz="0" w:space="0" w:color="auto"/>
            <w:bottom w:val="none" w:sz="0" w:space="0" w:color="auto"/>
            <w:right w:val="none" w:sz="0" w:space="0" w:color="auto"/>
          </w:divBdr>
        </w:div>
        <w:div w:id="658268902">
          <w:marLeft w:val="480"/>
          <w:marRight w:val="0"/>
          <w:marTop w:val="0"/>
          <w:marBottom w:val="0"/>
          <w:divBdr>
            <w:top w:val="none" w:sz="0" w:space="0" w:color="auto"/>
            <w:left w:val="none" w:sz="0" w:space="0" w:color="auto"/>
            <w:bottom w:val="none" w:sz="0" w:space="0" w:color="auto"/>
            <w:right w:val="none" w:sz="0" w:space="0" w:color="auto"/>
          </w:divBdr>
        </w:div>
        <w:div w:id="1922064320">
          <w:marLeft w:val="480"/>
          <w:marRight w:val="0"/>
          <w:marTop w:val="0"/>
          <w:marBottom w:val="0"/>
          <w:divBdr>
            <w:top w:val="none" w:sz="0" w:space="0" w:color="auto"/>
            <w:left w:val="none" w:sz="0" w:space="0" w:color="auto"/>
            <w:bottom w:val="none" w:sz="0" w:space="0" w:color="auto"/>
            <w:right w:val="none" w:sz="0" w:space="0" w:color="auto"/>
          </w:divBdr>
        </w:div>
        <w:div w:id="1150710899">
          <w:marLeft w:val="480"/>
          <w:marRight w:val="0"/>
          <w:marTop w:val="0"/>
          <w:marBottom w:val="0"/>
          <w:divBdr>
            <w:top w:val="none" w:sz="0" w:space="0" w:color="auto"/>
            <w:left w:val="none" w:sz="0" w:space="0" w:color="auto"/>
            <w:bottom w:val="none" w:sz="0" w:space="0" w:color="auto"/>
            <w:right w:val="none" w:sz="0" w:space="0" w:color="auto"/>
          </w:divBdr>
        </w:div>
        <w:div w:id="1708331825">
          <w:marLeft w:val="480"/>
          <w:marRight w:val="0"/>
          <w:marTop w:val="0"/>
          <w:marBottom w:val="0"/>
          <w:divBdr>
            <w:top w:val="none" w:sz="0" w:space="0" w:color="auto"/>
            <w:left w:val="none" w:sz="0" w:space="0" w:color="auto"/>
            <w:bottom w:val="none" w:sz="0" w:space="0" w:color="auto"/>
            <w:right w:val="none" w:sz="0" w:space="0" w:color="auto"/>
          </w:divBdr>
        </w:div>
        <w:div w:id="147131497">
          <w:marLeft w:val="480"/>
          <w:marRight w:val="0"/>
          <w:marTop w:val="0"/>
          <w:marBottom w:val="0"/>
          <w:divBdr>
            <w:top w:val="none" w:sz="0" w:space="0" w:color="auto"/>
            <w:left w:val="none" w:sz="0" w:space="0" w:color="auto"/>
            <w:bottom w:val="none" w:sz="0" w:space="0" w:color="auto"/>
            <w:right w:val="none" w:sz="0" w:space="0" w:color="auto"/>
          </w:divBdr>
        </w:div>
        <w:div w:id="666059517">
          <w:marLeft w:val="480"/>
          <w:marRight w:val="0"/>
          <w:marTop w:val="0"/>
          <w:marBottom w:val="0"/>
          <w:divBdr>
            <w:top w:val="none" w:sz="0" w:space="0" w:color="auto"/>
            <w:left w:val="none" w:sz="0" w:space="0" w:color="auto"/>
            <w:bottom w:val="none" w:sz="0" w:space="0" w:color="auto"/>
            <w:right w:val="none" w:sz="0" w:space="0" w:color="auto"/>
          </w:divBdr>
        </w:div>
        <w:div w:id="1630939947">
          <w:marLeft w:val="480"/>
          <w:marRight w:val="0"/>
          <w:marTop w:val="0"/>
          <w:marBottom w:val="0"/>
          <w:divBdr>
            <w:top w:val="none" w:sz="0" w:space="0" w:color="auto"/>
            <w:left w:val="none" w:sz="0" w:space="0" w:color="auto"/>
            <w:bottom w:val="none" w:sz="0" w:space="0" w:color="auto"/>
            <w:right w:val="none" w:sz="0" w:space="0" w:color="auto"/>
          </w:divBdr>
        </w:div>
        <w:div w:id="1572354134">
          <w:marLeft w:val="480"/>
          <w:marRight w:val="0"/>
          <w:marTop w:val="0"/>
          <w:marBottom w:val="0"/>
          <w:divBdr>
            <w:top w:val="none" w:sz="0" w:space="0" w:color="auto"/>
            <w:left w:val="none" w:sz="0" w:space="0" w:color="auto"/>
            <w:bottom w:val="none" w:sz="0" w:space="0" w:color="auto"/>
            <w:right w:val="none" w:sz="0" w:space="0" w:color="auto"/>
          </w:divBdr>
        </w:div>
        <w:div w:id="1261066026">
          <w:marLeft w:val="480"/>
          <w:marRight w:val="0"/>
          <w:marTop w:val="0"/>
          <w:marBottom w:val="0"/>
          <w:divBdr>
            <w:top w:val="none" w:sz="0" w:space="0" w:color="auto"/>
            <w:left w:val="none" w:sz="0" w:space="0" w:color="auto"/>
            <w:bottom w:val="none" w:sz="0" w:space="0" w:color="auto"/>
            <w:right w:val="none" w:sz="0" w:space="0" w:color="auto"/>
          </w:divBdr>
        </w:div>
        <w:div w:id="832377577">
          <w:marLeft w:val="480"/>
          <w:marRight w:val="0"/>
          <w:marTop w:val="0"/>
          <w:marBottom w:val="0"/>
          <w:divBdr>
            <w:top w:val="none" w:sz="0" w:space="0" w:color="auto"/>
            <w:left w:val="none" w:sz="0" w:space="0" w:color="auto"/>
            <w:bottom w:val="none" w:sz="0" w:space="0" w:color="auto"/>
            <w:right w:val="none" w:sz="0" w:space="0" w:color="auto"/>
          </w:divBdr>
        </w:div>
        <w:div w:id="2025210211">
          <w:marLeft w:val="480"/>
          <w:marRight w:val="0"/>
          <w:marTop w:val="0"/>
          <w:marBottom w:val="0"/>
          <w:divBdr>
            <w:top w:val="none" w:sz="0" w:space="0" w:color="auto"/>
            <w:left w:val="none" w:sz="0" w:space="0" w:color="auto"/>
            <w:bottom w:val="none" w:sz="0" w:space="0" w:color="auto"/>
            <w:right w:val="none" w:sz="0" w:space="0" w:color="auto"/>
          </w:divBdr>
        </w:div>
        <w:div w:id="285279630">
          <w:marLeft w:val="480"/>
          <w:marRight w:val="0"/>
          <w:marTop w:val="0"/>
          <w:marBottom w:val="0"/>
          <w:divBdr>
            <w:top w:val="none" w:sz="0" w:space="0" w:color="auto"/>
            <w:left w:val="none" w:sz="0" w:space="0" w:color="auto"/>
            <w:bottom w:val="none" w:sz="0" w:space="0" w:color="auto"/>
            <w:right w:val="none" w:sz="0" w:space="0" w:color="auto"/>
          </w:divBdr>
        </w:div>
        <w:div w:id="842234868">
          <w:marLeft w:val="480"/>
          <w:marRight w:val="0"/>
          <w:marTop w:val="0"/>
          <w:marBottom w:val="0"/>
          <w:divBdr>
            <w:top w:val="none" w:sz="0" w:space="0" w:color="auto"/>
            <w:left w:val="none" w:sz="0" w:space="0" w:color="auto"/>
            <w:bottom w:val="none" w:sz="0" w:space="0" w:color="auto"/>
            <w:right w:val="none" w:sz="0" w:space="0" w:color="auto"/>
          </w:divBdr>
        </w:div>
        <w:div w:id="422724516">
          <w:marLeft w:val="480"/>
          <w:marRight w:val="0"/>
          <w:marTop w:val="0"/>
          <w:marBottom w:val="0"/>
          <w:divBdr>
            <w:top w:val="none" w:sz="0" w:space="0" w:color="auto"/>
            <w:left w:val="none" w:sz="0" w:space="0" w:color="auto"/>
            <w:bottom w:val="none" w:sz="0" w:space="0" w:color="auto"/>
            <w:right w:val="none" w:sz="0" w:space="0" w:color="auto"/>
          </w:divBdr>
        </w:div>
        <w:div w:id="585652167">
          <w:marLeft w:val="480"/>
          <w:marRight w:val="0"/>
          <w:marTop w:val="0"/>
          <w:marBottom w:val="0"/>
          <w:divBdr>
            <w:top w:val="none" w:sz="0" w:space="0" w:color="auto"/>
            <w:left w:val="none" w:sz="0" w:space="0" w:color="auto"/>
            <w:bottom w:val="none" w:sz="0" w:space="0" w:color="auto"/>
            <w:right w:val="none" w:sz="0" w:space="0" w:color="auto"/>
          </w:divBdr>
        </w:div>
        <w:div w:id="2084906404">
          <w:marLeft w:val="480"/>
          <w:marRight w:val="0"/>
          <w:marTop w:val="0"/>
          <w:marBottom w:val="0"/>
          <w:divBdr>
            <w:top w:val="none" w:sz="0" w:space="0" w:color="auto"/>
            <w:left w:val="none" w:sz="0" w:space="0" w:color="auto"/>
            <w:bottom w:val="none" w:sz="0" w:space="0" w:color="auto"/>
            <w:right w:val="none" w:sz="0" w:space="0" w:color="auto"/>
          </w:divBdr>
        </w:div>
        <w:div w:id="1698849944">
          <w:marLeft w:val="480"/>
          <w:marRight w:val="0"/>
          <w:marTop w:val="0"/>
          <w:marBottom w:val="0"/>
          <w:divBdr>
            <w:top w:val="none" w:sz="0" w:space="0" w:color="auto"/>
            <w:left w:val="none" w:sz="0" w:space="0" w:color="auto"/>
            <w:bottom w:val="none" w:sz="0" w:space="0" w:color="auto"/>
            <w:right w:val="none" w:sz="0" w:space="0" w:color="auto"/>
          </w:divBdr>
        </w:div>
        <w:div w:id="1816099604">
          <w:marLeft w:val="480"/>
          <w:marRight w:val="0"/>
          <w:marTop w:val="0"/>
          <w:marBottom w:val="0"/>
          <w:divBdr>
            <w:top w:val="none" w:sz="0" w:space="0" w:color="auto"/>
            <w:left w:val="none" w:sz="0" w:space="0" w:color="auto"/>
            <w:bottom w:val="none" w:sz="0" w:space="0" w:color="auto"/>
            <w:right w:val="none" w:sz="0" w:space="0" w:color="auto"/>
          </w:divBdr>
        </w:div>
        <w:div w:id="471606153">
          <w:marLeft w:val="480"/>
          <w:marRight w:val="0"/>
          <w:marTop w:val="0"/>
          <w:marBottom w:val="0"/>
          <w:divBdr>
            <w:top w:val="none" w:sz="0" w:space="0" w:color="auto"/>
            <w:left w:val="none" w:sz="0" w:space="0" w:color="auto"/>
            <w:bottom w:val="none" w:sz="0" w:space="0" w:color="auto"/>
            <w:right w:val="none" w:sz="0" w:space="0" w:color="auto"/>
          </w:divBdr>
        </w:div>
        <w:div w:id="1471634995">
          <w:marLeft w:val="480"/>
          <w:marRight w:val="0"/>
          <w:marTop w:val="0"/>
          <w:marBottom w:val="0"/>
          <w:divBdr>
            <w:top w:val="none" w:sz="0" w:space="0" w:color="auto"/>
            <w:left w:val="none" w:sz="0" w:space="0" w:color="auto"/>
            <w:bottom w:val="none" w:sz="0" w:space="0" w:color="auto"/>
            <w:right w:val="none" w:sz="0" w:space="0" w:color="auto"/>
          </w:divBdr>
        </w:div>
        <w:div w:id="532889365">
          <w:marLeft w:val="480"/>
          <w:marRight w:val="0"/>
          <w:marTop w:val="0"/>
          <w:marBottom w:val="0"/>
          <w:divBdr>
            <w:top w:val="none" w:sz="0" w:space="0" w:color="auto"/>
            <w:left w:val="none" w:sz="0" w:space="0" w:color="auto"/>
            <w:bottom w:val="none" w:sz="0" w:space="0" w:color="auto"/>
            <w:right w:val="none" w:sz="0" w:space="0" w:color="auto"/>
          </w:divBdr>
        </w:div>
        <w:div w:id="581567465">
          <w:marLeft w:val="480"/>
          <w:marRight w:val="0"/>
          <w:marTop w:val="0"/>
          <w:marBottom w:val="0"/>
          <w:divBdr>
            <w:top w:val="none" w:sz="0" w:space="0" w:color="auto"/>
            <w:left w:val="none" w:sz="0" w:space="0" w:color="auto"/>
            <w:bottom w:val="none" w:sz="0" w:space="0" w:color="auto"/>
            <w:right w:val="none" w:sz="0" w:space="0" w:color="auto"/>
          </w:divBdr>
        </w:div>
        <w:div w:id="25907881">
          <w:marLeft w:val="480"/>
          <w:marRight w:val="0"/>
          <w:marTop w:val="0"/>
          <w:marBottom w:val="0"/>
          <w:divBdr>
            <w:top w:val="none" w:sz="0" w:space="0" w:color="auto"/>
            <w:left w:val="none" w:sz="0" w:space="0" w:color="auto"/>
            <w:bottom w:val="none" w:sz="0" w:space="0" w:color="auto"/>
            <w:right w:val="none" w:sz="0" w:space="0" w:color="auto"/>
          </w:divBdr>
        </w:div>
        <w:div w:id="2114475618">
          <w:marLeft w:val="480"/>
          <w:marRight w:val="0"/>
          <w:marTop w:val="0"/>
          <w:marBottom w:val="0"/>
          <w:divBdr>
            <w:top w:val="none" w:sz="0" w:space="0" w:color="auto"/>
            <w:left w:val="none" w:sz="0" w:space="0" w:color="auto"/>
            <w:bottom w:val="none" w:sz="0" w:space="0" w:color="auto"/>
            <w:right w:val="none" w:sz="0" w:space="0" w:color="auto"/>
          </w:divBdr>
        </w:div>
        <w:div w:id="1625767179">
          <w:marLeft w:val="480"/>
          <w:marRight w:val="0"/>
          <w:marTop w:val="0"/>
          <w:marBottom w:val="0"/>
          <w:divBdr>
            <w:top w:val="none" w:sz="0" w:space="0" w:color="auto"/>
            <w:left w:val="none" w:sz="0" w:space="0" w:color="auto"/>
            <w:bottom w:val="none" w:sz="0" w:space="0" w:color="auto"/>
            <w:right w:val="none" w:sz="0" w:space="0" w:color="auto"/>
          </w:divBdr>
        </w:div>
        <w:div w:id="1465125404">
          <w:marLeft w:val="480"/>
          <w:marRight w:val="0"/>
          <w:marTop w:val="0"/>
          <w:marBottom w:val="0"/>
          <w:divBdr>
            <w:top w:val="none" w:sz="0" w:space="0" w:color="auto"/>
            <w:left w:val="none" w:sz="0" w:space="0" w:color="auto"/>
            <w:bottom w:val="none" w:sz="0" w:space="0" w:color="auto"/>
            <w:right w:val="none" w:sz="0" w:space="0" w:color="auto"/>
          </w:divBdr>
        </w:div>
        <w:div w:id="656610908">
          <w:marLeft w:val="480"/>
          <w:marRight w:val="0"/>
          <w:marTop w:val="0"/>
          <w:marBottom w:val="0"/>
          <w:divBdr>
            <w:top w:val="none" w:sz="0" w:space="0" w:color="auto"/>
            <w:left w:val="none" w:sz="0" w:space="0" w:color="auto"/>
            <w:bottom w:val="none" w:sz="0" w:space="0" w:color="auto"/>
            <w:right w:val="none" w:sz="0" w:space="0" w:color="auto"/>
          </w:divBdr>
        </w:div>
        <w:div w:id="341471200">
          <w:marLeft w:val="480"/>
          <w:marRight w:val="0"/>
          <w:marTop w:val="0"/>
          <w:marBottom w:val="0"/>
          <w:divBdr>
            <w:top w:val="none" w:sz="0" w:space="0" w:color="auto"/>
            <w:left w:val="none" w:sz="0" w:space="0" w:color="auto"/>
            <w:bottom w:val="none" w:sz="0" w:space="0" w:color="auto"/>
            <w:right w:val="none" w:sz="0" w:space="0" w:color="auto"/>
          </w:divBdr>
        </w:div>
        <w:div w:id="527184831">
          <w:marLeft w:val="480"/>
          <w:marRight w:val="0"/>
          <w:marTop w:val="0"/>
          <w:marBottom w:val="0"/>
          <w:divBdr>
            <w:top w:val="none" w:sz="0" w:space="0" w:color="auto"/>
            <w:left w:val="none" w:sz="0" w:space="0" w:color="auto"/>
            <w:bottom w:val="none" w:sz="0" w:space="0" w:color="auto"/>
            <w:right w:val="none" w:sz="0" w:space="0" w:color="auto"/>
          </w:divBdr>
        </w:div>
        <w:div w:id="1667247922">
          <w:marLeft w:val="480"/>
          <w:marRight w:val="0"/>
          <w:marTop w:val="0"/>
          <w:marBottom w:val="0"/>
          <w:divBdr>
            <w:top w:val="none" w:sz="0" w:space="0" w:color="auto"/>
            <w:left w:val="none" w:sz="0" w:space="0" w:color="auto"/>
            <w:bottom w:val="none" w:sz="0" w:space="0" w:color="auto"/>
            <w:right w:val="none" w:sz="0" w:space="0" w:color="auto"/>
          </w:divBdr>
        </w:div>
        <w:div w:id="1262834917">
          <w:marLeft w:val="480"/>
          <w:marRight w:val="0"/>
          <w:marTop w:val="0"/>
          <w:marBottom w:val="0"/>
          <w:divBdr>
            <w:top w:val="none" w:sz="0" w:space="0" w:color="auto"/>
            <w:left w:val="none" w:sz="0" w:space="0" w:color="auto"/>
            <w:bottom w:val="none" w:sz="0" w:space="0" w:color="auto"/>
            <w:right w:val="none" w:sz="0" w:space="0" w:color="auto"/>
          </w:divBdr>
        </w:div>
        <w:div w:id="743768810">
          <w:marLeft w:val="480"/>
          <w:marRight w:val="0"/>
          <w:marTop w:val="0"/>
          <w:marBottom w:val="0"/>
          <w:divBdr>
            <w:top w:val="none" w:sz="0" w:space="0" w:color="auto"/>
            <w:left w:val="none" w:sz="0" w:space="0" w:color="auto"/>
            <w:bottom w:val="none" w:sz="0" w:space="0" w:color="auto"/>
            <w:right w:val="none" w:sz="0" w:space="0" w:color="auto"/>
          </w:divBdr>
        </w:div>
        <w:div w:id="474956092">
          <w:marLeft w:val="480"/>
          <w:marRight w:val="0"/>
          <w:marTop w:val="0"/>
          <w:marBottom w:val="0"/>
          <w:divBdr>
            <w:top w:val="none" w:sz="0" w:space="0" w:color="auto"/>
            <w:left w:val="none" w:sz="0" w:space="0" w:color="auto"/>
            <w:bottom w:val="none" w:sz="0" w:space="0" w:color="auto"/>
            <w:right w:val="none" w:sz="0" w:space="0" w:color="auto"/>
          </w:divBdr>
        </w:div>
        <w:div w:id="1720469586">
          <w:marLeft w:val="480"/>
          <w:marRight w:val="0"/>
          <w:marTop w:val="0"/>
          <w:marBottom w:val="0"/>
          <w:divBdr>
            <w:top w:val="none" w:sz="0" w:space="0" w:color="auto"/>
            <w:left w:val="none" w:sz="0" w:space="0" w:color="auto"/>
            <w:bottom w:val="none" w:sz="0" w:space="0" w:color="auto"/>
            <w:right w:val="none" w:sz="0" w:space="0" w:color="auto"/>
          </w:divBdr>
        </w:div>
        <w:div w:id="1493637439">
          <w:marLeft w:val="480"/>
          <w:marRight w:val="0"/>
          <w:marTop w:val="0"/>
          <w:marBottom w:val="0"/>
          <w:divBdr>
            <w:top w:val="none" w:sz="0" w:space="0" w:color="auto"/>
            <w:left w:val="none" w:sz="0" w:space="0" w:color="auto"/>
            <w:bottom w:val="none" w:sz="0" w:space="0" w:color="auto"/>
            <w:right w:val="none" w:sz="0" w:space="0" w:color="auto"/>
          </w:divBdr>
        </w:div>
        <w:div w:id="1781488933">
          <w:marLeft w:val="480"/>
          <w:marRight w:val="0"/>
          <w:marTop w:val="0"/>
          <w:marBottom w:val="0"/>
          <w:divBdr>
            <w:top w:val="none" w:sz="0" w:space="0" w:color="auto"/>
            <w:left w:val="none" w:sz="0" w:space="0" w:color="auto"/>
            <w:bottom w:val="none" w:sz="0" w:space="0" w:color="auto"/>
            <w:right w:val="none" w:sz="0" w:space="0" w:color="auto"/>
          </w:divBdr>
        </w:div>
        <w:div w:id="989290593">
          <w:marLeft w:val="480"/>
          <w:marRight w:val="0"/>
          <w:marTop w:val="0"/>
          <w:marBottom w:val="0"/>
          <w:divBdr>
            <w:top w:val="none" w:sz="0" w:space="0" w:color="auto"/>
            <w:left w:val="none" w:sz="0" w:space="0" w:color="auto"/>
            <w:bottom w:val="none" w:sz="0" w:space="0" w:color="auto"/>
            <w:right w:val="none" w:sz="0" w:space="0" w:color="auto"/>
          </w:divBdr>
        </w:div>
        <w:div w:id="134302140">
          <w:marLeft w:val="480"/>
          <w:marRight w:val="0"/>
          <w:marTop w:val="0"/>
          <w:marBottom w:val="0"/>
          <w:divBdr>
            <w:top w:val="none" w:sz="0" w:space="0" w:color="auto"/>
            <w:left w:val="none" w:sz="0" w:space="0" w:color="auto"/>
            <w:bottom w:val="none" w:sz="0" w:space="0" w:color="auto"/>
            <w:right w:val="none" w:sz="0" w:space="0" w:color="auto"/>
          </w:divBdr>
        </w:div>
        <w:div w:id="1608468591">
          <w:marLeft w:val="480"/>
          <w:marRight w:val="0"/>
          <w:marTop w:val="0"/>
          <w:marBottom w:val="0"/>
          <w:divBdr>
            <w:top w:val="none" w:sz="0" w:space="0" w:color="auto"/>
            <w:left w:val="none" w:sz="0" w:space="0" w:color="auto"/>
            <w:bottom w:val="none" w:sz="0" w:space="0" w:color="auto"/>
            <w:right w:val="none" w:sz="0" w:space="0" w:color="auto"/>
          </w:divBdr>
        </w:div>
        <w:div w:id="444351737">
          <w:marLeft w:val="480"/>
          <w:marRight w:val="0"/>
          <w:marTop w:val="0"/>
          <w:marBottom w:val="0"/>
          <w:divBdr>
            <w:top w:val="none" w:sz="0" w:space="0" w:color="auto"/>
            <w:left w:val="none" w:sz="0" w:space="0" w:color="auto"/>
            <w:bottom w:val="none" w:sz="0" w:space="0" w:color="auto"/>
            <w:right w:val="none" w:sz="0" w:space="0" w:color="auto"/>
          </w:divBdr>
        </w:div>
        <w:div w:id="485243436">
          <w:marLeft w:val="480"/>
          <w:marRight w:val="0"/>
          <w:marTop w:val="0"/>
          <w:marBottom w:val="0"/>
          <w:divBdr>
            <w:top w:val="none" w:sz="0" w:space="0" w:color="auto"/>
            <w:left w:val="none" w:sz="0" w:space="0" w:color="auto"/>
            <w:bottom w:val="none" w:sz="0" w:space="0" w:color="auto"/>
            <w:right w:val="none" w:sz="0" w:space="0" w:color="auto"/>
          </w:divBdr>
        </w:div>
        <w:div w:id="1034035131">
          <w:marLeft w:val="480"/>
          <w:marRight w:val="0"/>
          <w:marTop w:val="0"/>
          <w:marBottom w:val="0"/>
          <w:divBdr>
            <w:top w:val="none" w:sz="0" w:space="0" w:color="auto"/>
            <w:left w:val="none" w:sz="0" w:space="0" w:color="auto"/>
            <w:bottom w:val="none" w:sz="0" w:space="0" w:color="auto"/>
            <w:right w:val="none" w:sz="0" w:space="0" w:color="auto"/>
          </w:divBdr>
        </w:div>
        <w:div w:id="363291983">
          <w:marLeft w:val="480"/>
          <w:marRight w:val="0"/>
          <w:marTop w:val="0"/>
          <w:marBottom w:val="0"/>
          <w:divBdr>
            <w:top w:val="none" w:sz="0" w:space="0" w:color="auto"/>
            <w:left w:val="none" w:sz="0" w:space="0" w:color="auto"/>
            <w:bottom w:val="none" w:sz="0" w:space="0" w:color="auto"/>
            <w:right w:val="none" w:sz="0" w:space="0" w:color="auto"/>
          </w:divBdr>
        </w:div>
        <w:div w:id="478496791">
          <w:marLeft w:val="480"/>
          <w:marRight w:val="0"/>
          <w:marTop w:val="0"/>
          <w:marBottom w:val="0"/>
          <w:divBdr>
            <w:top w:val="none" w:sz="0" w:space="0" w:color="auto"/>
            <w:left w:val="none" w:sz="0" w:space="0" w:color="auto"/>
            <w:bottom w:val="none" w:sz="0" w:space="0" w:color="auto"/>
            <w:right w:val="none" w:sz="0" w:space="0" w:color="auto"/>
          </w:divBdr>
        </w:div>
        <w:div w:id="2028217068">
          <w:marLeft w:val="480"/>
          <w:marRight w:val="0"/>
          <w:marTop w:val="0"/>
          <w:marBottom w:val="0"/>
          <w:divBdr>
            <w:top w:val="none" w:sz="0" w:space="0" w:color="auto"/>
            <w:left w:val="none" w:sz="0" w:space="0" w:color="auto"/>
            <w:bottom w:val="none" w:sz="0" w:space="0" w:color="auto"/>
            <w:right w:val="none" w:sz="0" w:space="0" w:color="auto"/>
          </w:divBdr>
        </w:div>
        <w:div w:id="81684410">
          <w:marLeft w:val="480"/>
          <w:marRight w:val="0"/>
          <w:marTop w:val="0"/>
          <w:marBottom w:val="0"/>
          <w:divBdr>
            <w:top w:val="none" w:sz="0" w:space="0" w:color="auto"/>
            <w:left w:val="none" w:sz="0" w:space="0" w:color="auto"/>
            <w:bottom w:val="none" w:sz="0" w:space="0" w:color="auto"/>
            <w:right w:val="none" w:sz="0" w:space="0" w:color="auto"/>
          </w:divBdr>
        </w:div>
        <w:div w:id="845095375">
          <w:marLeft w:val="480"/>
          <w:marRight w:val="0"/>
          <w:marTop w:val="0"/>
          <w:marBottom w:val="0"/>
          <w:divBdr>
            <w:top w:val="none" w:sz="0" w:space="0" w:color="auto"/>
            <w:left w:val="none" w:sz="0" w:space="0" w:color="auto"/>
            <w:bottom w:val="none" w:sz="0" w:space="0" w:color="auto"/>
            <w:right w:val="none" w:sz="0" w:space="0" w:color="auto"/>
          </w:divBdr>
        </w:div>
        <w:div w:id="432483438">
          <w:marLeft w:val="480"/>
          <w:marRight w:val="0"/>
          <w:marTop w:val="0"/>
          <w:marBottom w:val="0"/>
          <w:divBdr>
            <w:top w:val="none" w:sz="0" w:space="0" w:color="auto"/>
            <w:left w:val="none" w:sz="0" w:space="0" w:color="auto"/>
            <w:bottom w:val="none" w:sz="0" w:space="0" w:color="auto"/>
            <w:right w:val="none" w:sz="0" w:space="0" w:color="auto"/>
          </w:divBdr>
        </w:div>
        <w:div w:id="1845901817">
          <w:marLeft w:val="480"/>
          <w:marRight w:val="0"/>
          <w:marTop w:val="0"/>
          <w:marBottom w:val="0"/>
          <w:divBdr>
            <w:top w:val="none" w:sz="0" w:space="0" w:color="auto"/>
            <w:left w:val="none" w:sz="0" w:space="0" w:color="auto"/>
            <w:bottom w:val="none" w:sz="0" w:space="0" w:color="auto"/>
            <w:right w:val="none" w:sz="0" w:space="0" w:color="auto"/>
          </w:divBdr>
        </w:div>
        <w:div w:id="559755949">
          <w:marLeft w:val="480"/>
          <w:marRight w:val="0"/>
          <w:marTop w:val="0"/>
          <w:marBottom w:val="0"/>
          <w:divBdr>
            <w:top w:val="none" w:sz="0" w:space="0" w:color="auto"/>
            <w:left w:val="none" w:sz="0" w:space="0" w:color="auto"/>
            <w:bottom w:val="none" w:sz="0" w:space="0" w:color="auto"/>
            <w:right w:val="none" w:sz="0" w:space="0" w:color="auto"/>
          </w:divBdr>
        </w:div>
        <w:div w:id="393621174">
          <w:marLeft w:val="480"/>
          <w:marRight w:val="0"/>
          <w:marTop w:val="0"/>
          <w:marBottom w:val="0"/>
          <w:divBdr>
            <w:top w:val="none" w:sz="0" w:space="0" w:color="auto"/>
            <w:left w:val="none" w:sz="0" w:space="0" w:color="auto"/>
            <w:bottom w:val="none" w:sz="0" w:space="0" w:color="auto"/>
            <w:right w:val="none" w:sz="0" w:space="0" w:color="auto"/>
          </w:divBdr>
        </w:div>
        <w:div w:id="1241284327">
          <w:marLeft w:val="480"/>
          <w:marRight w:val="0"/>
          <w:marTop w:val="0"/>
          <w:marBottom w:val="0"/>
          <w:divBdr>
            <w:top w:val="none" w:sz="0" w:space="0" w:color="auto"/>
            <w:left w:val="none" w:sz="0" w:space="0" w:color="auto"/>
            <w:bottom w:val="none" w:sz="0" w:space="0" w:color="auto"/>
            <w:right w:val="none" w:sz="0" w:space="0" w:color="auto"/>
          </w:divBdr>
        </w:div>
        <w:div w:id="1981690206">
          <w:marLeft w:val="480"/>
          <w:marRight w:val="0"/>
          <w:marTop w:val="0"/>
          <w:marBottom w:val="0"/>
          <w:divBdr>
            <w:top w:val="none" w:sz="0" w:space="0" w:color="auto"/>
            <w:left w:val="none" w:sz="0" w:space="0" w:color="auto"/>
            <w:bottom w:val="none" w:sz="0" w:space="0" w:color="auto"/>
            <w:right w:val="none" w:sz="0" w:space="0" w:color="auto"/>
          </w:divBdr>
        </w:div>
      </w:divsChild>
    </w:div>
    <w:div w:id="685794071">
      <w:bodyDiv w:val="1"/>
      <w:marLeft w:val="0"/>
      <w:marRight w:val="0"/>
      <w:marTop w:val="0"/>
      <w:marBottom w:val="0"/>
      <w:divBdr>
        <w:top w:val="none" w:sz="0" w:space="0" w:color="auto"/>
        <w:left w:val="none" w:sz="0" w:space="0" w:color="auto"/>
        <w:bottom w:val="none" w:sz="0" w:space="0" w:color="auto"/>
        <w:right w:val="none" w:sz="0" w:space="0" w:color="auto"/>
      </w:divBdr>
    </w:div>
    <w:div w:id="690842109">
      <w:bodyDiv w:val="1"/>
      <w:marLeft w:val="0"/>
      <w:marRight w:val="0"/>
      <w:marTop w:val="0"/>
      <w:marBottom w:val="0"/>
      <w:divBdr>
        <w:top w:val="none" w:sz="0" w:space="0" w:color="auto"/>
        <w:left w:val="none" w:sz="0" w:space="0" w:color="auto"/>
        <w:bottom w:val="none" w:sz="0" w:space="0" w:color="auto"/>
        <w:right w:val="none" w:sz="0" w:space="0" w:color="auto"/>
      </w:divBdr>
    </w:div>
    <w:div w:id="693992699">
      <w:bodyDiv w:val="1"/>
      <w:marLeft w:val="0"/>
      <w:marRight w:val="0"/>
      <w:marTop w:val="0"/>
      <w:marBottom w:val="0"/>
      <w:divBdr>
        <w:top w:val="none" w:sz="0" w:space="0" w:color="auto"/>
        <w:left w:val="none" w:sz="0" w:space="0" w:color="auto"/>
        <w:bottom w:val="none" w:sz="0" w:space="0" w:color="auto"/>
        <w:right w:val="none" w:sz="0" w:space="0" w:color="auto"/>
      </w:divBdr>
    </w:div>
    <w:div w:id="709572397">
      <w:bodyDiv w:val="1"/>
      <w:marLeft w:val="0"/>
      <w:marRight w:val="0"/>
      <w:marTop w:val="0"/>
      <w:marBottom w:val="0"/>
      <w:divBdr>
        <w:top w:val="none" w:sz="0" w:space="0" w:color="auto"/>
        <w:left w:val="none" w:sz="0" w:space="0" w:color="auto"/>
        <w:bottom w:val="none" w:sz="0" w:space="0" w:color="auto"/>
        <w:right w:val="none" w:sz="0" w:space="0" w:color="auto"/>
      </w:divBdr>
    </w:div>
    <w:div w:id="713888362">
      <w:bodyDiv w:val="1"/>
      <w:marLeft w:val="0"/>
      <w:marRight w:val="0"/>
      <w:marTop w:val="0"/>
      <w:marBottom w:val="0"/>
      <w:divBdr>
        <w:top w:val="none" w:sz="0" w:space="0" w:color="auto"/>
        <w:left w:val="none" w:sz="0" w:space="0" w:color="auto"/>
        <w:bottom w:val="none" w:sz="0" w:space="0" w:color="auto"/>
        <w:right w:val="none" w:sz="0" w:space="0" w:color="auto"/>
      </w:divBdr>
    </w:div>
    <w:div w:id="715156966">
      <w:bodyDiv w:val="1"/>
      <w:marLeft w:val="0"/>
      <w:marRight w:val="0"/>
      <w:marTop w:val="0"/>
      <w:marBottom w:val="0"/>
      <w:divBdr>
        <w:top w:val="none" w:sz="0" w:space="0" w:color="auto"/>
        <w:left w:val="none" w:sz="0" w:space="0" w:color="auto"/>
        <w:bottom w:val="none" w:sz="0" w:space="0" w:color="auto"/>
        <w:right w:val="none" w:sz="0" w:space="0" w:color="auto"/>
      </w:divBdr>
    </w:div>
    <w:div w:id="717164257">
      <w:bodyDiv w:val="1"/>
      <w:marLeft w:val="0"/>
      <w:marRight w:val="0"/>
      <w:marTop w:val="0"/>
      <w:marBottom w:val="0"/>
      <w:divBdr>
        <w:top w:val="none" w:sz="0" w:space="0" w:color="auto"/>
        <w:left w:val="none" w:sz="0" w:space="0" w:color="auto"/>
        <w:bottom w:val="none" w:sz="0" w:space="0" w:color="auto"/>
        <w:right w:val="none" w:sz="0" w:space="0" w:color="auto"/>
      </w:divBdr>
    </w:div>
    <w:div w:id="717557001">
      <w:bodyDiv w:val="1"/>
      <w:marLeft w:val="0"/>
      <w:marRight w:val="0"/>
      <w:marTop w:val="0"/>
      <w:marBottom w:val="0"/>
      <w:divBdr>
        <w:top w:val="none" w:sz="0" w:space="0" w:color="auto"/>
        <w:left w:val="none" w:sz="0" w:space="0" w:color="auto"/>
        <w:bottom w:val="none" w:sz="0" w:space="0" w:color="auto"/>
        <w:right w:val="none" w:sz="0" w:space="0" w:color="auto"/>
      </w:divBdr>
    </w:div>
    <w:div w:id="719211208">
      <w:bodyDiv w:val="1"/>
      <w:marLeft w:val="0"/>
      <w:marRight w:val="0"/>
      <w:marTop w:val="0"/>
      <w:marBottom w:val="0"/>
      <w:divBdr>
        <w:top w:val="none" w:sz="0" w:space="0" w:color="auto"/>
        <w:left w:val="none" w:sz="0" w:space="0" w:color="auto"/>
        <w:bottom w:val="none" w:sz="0" w:space="0" w:color="auto"/>
        <w:right w:val="none" w:sz="0" w:space="0" w:color="auto"/>
      </w:divBdr>
    </w:div>
    <w:div w:id="719671519">
      <w:bodyDiv w:val="1"/>
      <w:marLeft w:val="0"/>
      <w:marRight w:val="0"/>
      <w:marTop w:val="0"/>
      <w:marBottom w:val="0"/>
      <w:divBdr>
        <w:top w:val="none" w:sz="0" w:space="0" w:color="auto"/>
        <w:left w:val="none" w:sz="0" w:space="0" w:color="auto"/>
        <w:bottom w:val="none" w:sz="0" w:space="0" w:color="auto"/>
        <w:right w:val="none" w:sz="0" w:space="0" w:color="auto"/>
      </w:divBdr>
    </w:div>
    <w:div w:id="724180867">
      <w:bodyDiv w:val="1"/>
      <w:marLeft w:val="0"/>
      <w:marRight w:val="0"/>
      <w:marTop w:val="0"/>
      <w:marBottom w:val="0"/>
      <w:divBdr>
        <w:top w:val="none" w:sz="0" w:space="0" w:color="auto"/>
        <w:left w:val="none" w:sz="0" w:space="0" w:color="auto"/>
        <w:bottom w:val="none" w:sz="0" w:space="0" w:color="auto"/>
        <w:right w:val="none" w:sz="0" w:space="0" w:color="auto"/>
      </w:divBdr>
    </w:div>
    <w:div w:id="726803585">
      <w:bodyDiv w:val="1"/>
      <w:marLeft w:val="0"/>
      <w:marRight w:val="0"/>
      <w:marTop w:val="0"/>
      <w:marBottom w:val="0"/>
      <w:divBdr>
        <w:top w:val="none" w:sz="0" w:space="0" w:color="auto"/>
        <w:left w:val="none" w:sz="0" w:space="0" w:color="auto"/>
        <w:bottom w:val="none" w:sz="0" w:space="0" w:color="auto"/>
        <w:right w:val="none" w:sz="0" w:space="0" w:color="auto"/>
      </w:divBdr>
    </w:div>
    <w:div w:id="728653954">
      <w:bodyDiv w:val="1"/>
      <w:marLeft w:val="0"/>
      <w:marRight w:val="0"/>
      <w:marTop w:val="0"/>
      <w:marBottom w:val="0"/>
      <w:divBdr>
        <w:top w:val="none" w:sz="0" w:space="0" w:color="auto"/>
        <w:left w:val="none" w:sz="0" w:space="0" w:color="auto"/>
        <w:bottom w:val="none" w:sz="0" w:space="0" w:color="auto"/>
        <w:right w:val="none" w:sz="0" w:space="0" w:color="auto"/>
      </w:divBdr>
    </w:div>
    <w:div w:id="738404753">
      <w:bodyDiv w:val="1"/>
      <w:marLeft w:val="0"/>
      <w:marRight w:val="0"/>
      <w:marTop w:val="0"/>
      <w:marBottom w:val="0"/>
      <w:divBdr>
        <w:top w:val="none" w:sz="0" w:space="0" w:color="auto"/>
        <w:left w:val="none" w:sz="0" w:space="0" w:color="auto"/>
        <w:bottom w:val="none" w:sz="0" w:space="0" w:color="auto"/>
        <w:right w:val="none" w:sz="0" w:space="0" w:color="auto"/>
      </w:divBdr>
    </w:div>
    <w:div w:id="739405583">
      <w:bodyDiv w:val="1"/>
      <w:marLeft w:val="0"/>
      <w:marRight w:val="0"/>
      <w:marTop w:val="0"/>
      <w:marBottom w:val="0"/>
      <w:divBdr>
        <w:top w:val="none" w:sz="0" w:space="0" w:color="auto"/>
        <w:left w:val="none" w:sz="0" w:space="0" w:color="auto"/>
        <w:bottom w:val="none" w:sz="0" w:space="0" w:color="auto"/>
        <w:right w:val="none" w:sz="0" w:space="0" w:color="auto"/>
      </w:divBdr>
    </w:div>
    <w:div w:id="749422681">
      <w:bodyDiv w:val="1"/>
      <w:marLeft w:val="0"/>
      <w:marRight w:val="0"/>
      <w:marTop w:val="0"/>
      <w:marBottom w:val="0"/>
      <w:divBdr>
        <w:top w:val="none" w:sz="0" w:space="0" w:color="auto"/>
        <w:left w:val="none" w:sz="0" w:space="0" w:color="auto"/>
        <w:bottom w:val="none" w:sz="0" w:space="0" w:color="auto"/>
        <w:right w:val="none" w:sz="0" w:space="0" w:color="auto"/>
      </w:divBdr>
      <w:divsChild>
        <w:div w:id="552697747">
          <w:marLeft w:val="480"/>
          <w:marRight w:val="0"/>
          <w:marTop w:val="0"/>
          <w:marBottom w:val="0"/>
          <w:divBdr>
            <w:top w:val="none" w:sz="0" w:space="0" w:color="auto"/>
            <w:left w:val="none" w:sz="0" w:space="0" w:color="auto"/>
            <w:bottom w:val="none" w:sz="0" w:space="0" w:color="auto"/>
            <w:right w:val="none" w:sz="0" w:space="0" w:color="auto"/>
          </w:divBdr>
        </w:div>
        <w:div w:id="1109161545">
          <w:marLeft w:val="480"/>
          <w:marRight w:val="0"/>
          <w:marTop w:val="0"/>
          <w:marBottom w:val="0"/>
          <w:divBdr>
            <w:top w:val="none" w:sz="0" w:space="0" w:color="auto"/>
            <w:left w:val="none" w:sz="0" w:space="0" w:color="auto"/>
            <w:bottom w:val="none" w:sz="0" w:space="0" w:color="auto"/>
            <w:right w:val="none" w:sz="0" w:space="0" w:color="auto"/>
          </w:divBdr>
        </w:div>
        <w:div w:id="678895759">
          <w:marLeft w:val="480"/>
          <w:marRight w:val="0"/>
          <w:marTop w:val="0"/>
          <w:marBottom w:val="0"/>
          <w:divBdr>
            <w:top w:val="none" w:sz="0" w:space="0" w:color="auto"/>
            <w:left w:val="none" w:sz="0" w:space="0" w:color="auto"/>
            <w:bottom w:val="none" w:sz="0" w:space="0" w:color="auto"/>
            <w:right w:val="none" w:sz="0" w:space="0" w:color="auto"/>
          </w:divBdr>
        </w:div>
        <w:div w:id="229273172">
          <w:marLeft w:val="480"/>
          <w:marRight w:val="0"/>
          <w:marTop w:val="0"/>
          <w:marBottom w:val="0"/>
          <w:divBdr>
            <w:top w:val="none" w:sz="0" w:space="0" w:color="auto"/>
            <w:left w:val="none" w:sz="0" w:space="0" w:color="auto"/>
            <w:bottom w:val="none" w:sz="0" w:space="0" w:color="auto"/>
            <w:right w:val="none" w:sz="0" w:space="0" w:color="auto"/>
          </w:divBdr>
        </w:div>
        <w:div w:id="394931512">
          <w:marLeft w:val="480"/>
          <w:marRight w:val="0"/>
          <w:marTop w:val="0"/>
          <w:marBottom w:val="0"/>
          <w:divBdr>
            <w:top w:val="none" w:sz="0" w:space="0" w:color="auto"/>
            <w:left w:val="none" w:sz="0" w:space="0" w:color="auto"/>
            <w:bottom w:val="none" w:sz="0" w:space="0" w:color="auto"/>
            <w:right w:val="none" w:sz="0" w:space="0" w:color="auto"/>
          </w:divBdr>
        </w:div>
        <w:div w:id="2138602948">
          <w:marLeft w:val="480"/>
          <w:marRight w:val="0"/>
          <w:marTop w:val="0"/>
          <w:marBottom w:val="0"/>
          <w:divBdr>
            <w:top w:val="none" w:sz="0" w:space="0" w:color="auto"/>
            <w:left w:val="none" w:sz="0" w:space="0" w:color="auto"/>
            <w:bottom w:val="none" w:sz="0" w:space="0" w:color="auto"/>
            <w:right w:val="none" w:sz="0" w:space="0" w:color="auto"/>
          </w:divBdr>
        </w:div>
        <w:div w:id="829490700">
          <w:marLeft w:val="480"/>
          <w:marRight w:val="0"/>
          <w:marTop w:val="0"/>
          <w:marBottom w:val="0"/>
          <w:divBdr>
            <w:top w:val="none" w:sz="0" w:space="0" w:color="auto"/>
            <w:left w:val="none" w:sz="0" w:space="0" w:color="auto"/>
            <w:bottom w:val="none" w:sz="0" w:space="0" w:color="auto"/>
            <w:right w:val="none" w:sz="0" w:space="0" w:color="auto"/>
          </w:divBdr>
        </w:div>
        <w:div w:id="949162893">
          <w:marLeft w:val="480"/>
          <w:marRight w:val="0"/>
          <w:marTop w:val="0"/>
          <w:marBottom w:val="0"/>
          <w:divBdr>
            <w:top w:val="none" w:sz="0" w:space="0" w:color="auto"/>
            <w:left w:val="none" w:sz="0" w:space="0" w:color="auto"/>
            <w:bottom w:val="none" w:sz="0" w:space="0" w:color="auto"/>
            <w:right w:val="none" w:sz="0" w:space="0" w:color="auto"/>
          </w:divBdr>
        </w:div>
        <w:div w:id="1793286083">
          <w:marLeft w:val="480"/>
          <w:marRight w:val="0"/>
          <w:marTop w:val="0"/>
          <w:marBottom w:val="0"/>
          <w:divBdr>
            <w:top w:val="none" w:sz="0" w:space="0" w:color="auto"/>
            <w:left w:val="none" w:sz="0" w:space="0" w:color="auto"/>
            <w:bottom w:val="none" w:sz="0" w:space="0" w:color="auto"/>
            <w:right w:val="none" w:sz="0" w:space="0" w:color="auto"/>
          </w:divBdr>
        </w:div>
        <w:div w:id="922108320">
          <w:marLeft w:val="480"/>
          <w:marRight w:val="0"/>
          <w:marTop w:val="0"/>
          <w:marBottom w:val="0"/>
          <w:divBdr>
            <w:top w:val="none" w:sz="0" w:space="0" w:color="auto"/>
            <w:left w:val="none" w:sz="0" w:space="0" w:color="auto"/>
            <w:bottom w:val="none" w:sz="0" w:space="0" w:color="auto"/>
            <w:right w:val="none" w:sz="0" w:space="0" w:color="auto"/>
          </w:divBdr>
        </w:div>
        <w:div w:id="573322288">
          <w:marLeft w:val="480"/>
          <w:marRight w:val="0"/>
          <w:marTop w:val="0"/>
          <w:marBottom w:val="0"/>
          <w:divBdr>
            <w:top w:val="none" w:sz="0" w:space="0" w:color="auto"/>
            <w:left w:val="none" w:sz="0" w:space="0" w:color="auto"/>
            <w:bottom w:val="none" w:sz="0" w:space="0" w:color="auto"/>
            <w:right w:val="none" w:sz="0" w:space="0" w:color="auto"/>
          </w:divBdr>
        </w:div>
        <w:div w:id="1280183885">
          <w:marLeft w:val="480"/>
          <w:marRight w:val="0"/>
          <w:marTop w:val="0"/>
          <w:marBottom w:val="0"/>
          <w:divBdr>
            <w:top w:val="none" w:sz="0" w:space="0" w:color="auto"/>
            <w:left w:val="none" w:sz="0" w:space="0" w:color="auto"/>
            <w:bottom w:val="none" w:sz="0" w:space="0" w:color="auto"/>
            <w:right w:val="none" w:sz="0" w:space="0" w:color="auto"/>
          </w:divBdr>
        </w:div>
        <w:div w:id="332228091">
          <w:marLeft w:val="480"/>
          <w:marRight w:val="0"/>
          <w:marTop w:val="0"/>
          <w:marBottom w:val="0"/>
          <w:divBdr>
            <w:top w:val="none" w:sz="0" w:space="0" w:color="auto"/>
            <w:left w:val="none" w:sz="0" w:space="0" w:color="auto"/>
            <w:bottom w:val="none" w:sz="0" w:space="0" w:color="auto"/>
            <w:right w:val="none" w:sz="0" w:space="0" w:color="auto"/>
          </w:divBdr>
        </w:div>
        <w:div w:id="1506048531">
          <w:marLeft w:val="480"/>
          <w:marRight w:val="0"/>
          <w:marTop w:val="0"/>
          <w:marBottom w:val="0"/>
          <w:divBdr>
            <w:top w:val="none" w:sz="0" w:space="0" w:color="auto"/>
            <w:left w:val="none" w:sz="0" w:space="0" w:color="auto"/>
            <w:bottom w:val="none" w:sz="0" w:space="0" w:color="auto"/>
            <w:right w:val="none" w:sz="0" w:space="0" w:color="auto"/>
          </w:divBdr>
        </w:div>
        <w:div w:id="741679704">
          <w:marLeft w:val="480"/>
          <w:marRight w:val="0"/>
          <w:marTop w:val="0"/>
          <w:marBottom w:val="0"/>
          <w:divBdr>
            <w:top w:val="none" w:sz="0" w:space="0" w:color="auto"/>
            <w:left w:val="none" w:sz="0" w:space="0" w:color="auto"/>
            <w:bottom w:val="none" w:sz="0" w:space="0" w:color="auto"/>
            <w:right w:val="none" w:sz="0" w:space="0" w:color="auto"/>
          </w:divBdr>
        </w:div>
        <w:div w:id="1063139546">
          <w:marLeft w:val="480"/>
          <w:marRight w:val="0"/>
          <w:marTop w:val="0"/>
          <w:marBottom w:val="0"/>
          <w:divBdr>
            <w:top w:val="none" w:sz="0" w:space="0" w:color="auto"/>
            <w:left w:val="none" w:sz="0" w:space="0" w:color="auto"/>
            <w:bottom w:val="none" w:sz="0" w:space="0" w:color="auto"/>
            <w:right w:val="none" w:sz="0" w:space="0" w:color="auto"/>
          </w:divBdr>
        </w:div>
        <w:div w:id="893005323">
          <w:marLeft w:val="480"/>
          <w:marRight w:val="0"/>
          <w:marTop w:val="0"/>
          <w:marBottom w:val="0"/>
          <w:divBdr>
            <w:top w:val="none" w:sz="0" w:space="0" w:color="auto"/>
            <w:left w:val="none" w:sz="0" w:space="0" w:color="auto"/>
            <w:bottom w:val="none" w:sz="0" w:space="0" w:color="auto"/>
            <w:right w:val="none" w:sz="0" w:space="0" w:color="auto"/>
          </w:divBdr>
        </w:div>
        <w:div w:id="493835722">
          <w:marLeft w:val="480"/>
          <w:marRight w:val="0"/>
          <w:marTop w:val="0"/>
          <w:marBottom w:val="0"/>
          <w:divBdr>
            <w:top w:val="none" w:sz="0" w:space="0" w:color="auto"/>
            <w:left w:val="none" w:sz="0" w:space="0" w:color="auto"/>
            <w:bottom w:val="none" w:sz="0" w:space="0" w:color="auto"/>
            <w:right w:val="none" w:sz="0" w:space="0" w:color="auto"/>
          </w:divBdr>
        </w:div>
        <w:div w:id="711000900">
          <w:marLeft w:val="480"/>
          <w:marRight w:val="0"/>
          <w:marTop w:val="0"/>
          <w:marBottom w:val="0"/>
          <w:divBdr>
            <w:top w:val="none" w:sz="0" w:space="0" w:color="auto"/>
            <w:left w:val="none" w:sz="0" w:space="0" w:color="auto"/>
            <w:bottom w:val="none" w:sz="0" w:space="0" w:color="auto"/>
            <w:right w:val="none" w:sz="0" w:space="0" w:color="auto"/>
          </w:divBdr>
        </w:div>
        <w:div w:id="207567204">
          <w:marLeft w:val="480"/>
          <w:marRight w:val="0"/>
          <w:marTop w:val="0"/>
          <w:marBottom w:val="0"/>
          <w:divBdr>
            <w:top w:val="none" w:sz="0" w:space="0" w:color="auto"/>
            <w:left w:val="none" w:sz="0" w:space="0" w:color="auto"/>
            <w:bottom w:val="none" w:sz="0" w:space="0" w:color="auto"/>
            <w:right w:val="none" w:sz="0" w:space="0" w:color="auto"/>
          </w:divBdr>
        </w:div>
        <w:div w:id="221522064">
          <w:marLeft w:val="480"/>
          <w:marRight w:val="0"/>
          <w:marTop w:val="0"/>
          <w:marBottom w:val="0"/>
          <w:divBdr>
            <w:top w:val="none" w:sz="0" w:space="0" w:color="auto"/>
            <w:left w:val="none" w:sz="0" w:space="0" w:color="auto"/>
            <w:bottom w:val="none" w:sz="0" w:space="0" w:color="auto"/>
            <w:right w:val="none" w:sz="0" w:space="0" w:color="auto"/>
          </w:divBdr>
        </w:div>
        <w:div w:id="137036995">
          <w:marLeft w:val="480"/>
          <w:marRight w:val="0"/>
          <w:marTop w:val="0"/>
          <w:marBottom w:val="0"/>
          <w:divBdr>
            <w:top w:val="none" w:sz="0" w:space="0" w:color="auto"/>
            <w:left w:val="none" w:sz="0" w:space="0" w:color="auto"/>
            <w:bottom w:val="none" w:sz="0" w:space="0" w:color="auto"/>
            <w:right w:val="none" w:sz="0" w:space="0" w:color="auto"/>
          </w:divBdr>
        </w:div>
        <w:div w:id="1472595504">
          <w:marLeft w:val="480"/>
          <w:marRight w:val="0"/>
          <w:marTop w:val="0"/>
          <w:marBottom w:val="0"/>
          <w:divBdr>
            <w:top w:val="none" w:sz="0" w:space="0" w:color="auto"/>
            <w:left w:val="none" w:sz="0" w:space="0" w:color="auto"/>
            <w:bottom w:val="none" w:sz="0" w:space="0" w:color="auto"/>
            <w:right w:val="none" w:sz="0" w:space="0" w:color="auto"/>
          </w:divBdr>
        </w:div>
        <w:div w:id="276567613">
          <w:marLeft w:val="480"/>
          <w:marRight w:val="0"/>
          <w:marTop w:val="0"/>
          <w:marBottom w:val="0"/>
          <w:divBdr>
            <w:top w:val="none" w:sz="0" w:space="0" w:color="auto"/>
            <w:left w:val="none" w:sz="0" w:space="0" w:color="auto"/>
            <w:bottom w:val="none" w:sz="0" w:space="0" w:color="auto"/>
            <w:right w:val="none" w:sz="0" w:space="0" w:color="auto"/>
          </w:divBdr>
        </w:div>
        <w:div w:id="451290249">
          <w:marLeft w:val="480"/>
          <w:marRight w:val="0"/>
          <w:marTop w:val="0"/>
          <w:marBottom w:val="0"/>
          <w:divBdr>
            <w:top w:val="none" w:sz="0" w:space="0" w:color="auto"/>
            <w:left w:val="none" w:sz="0" w:space="0" w:color="auto"/>
            <w:bottom w:val="none" w:sz="0" w:space="0" w:color="auto"/>
            <w:right w:val="none" w:sz="0" w:space="0" w:color="auto"/>
          </w:divBdr>
        </w:div>
        <w:div w:id="98262321">
          <w:marLeft w:val="480"/>
          <w:marRight w:val="0"/>
          <w:marTop w:val="0"/>
          <w:marBottom w:val="0"/>
          <w:divBdr>
            <w:top w:val="none" w:sz="0" w:space="0" w:color="auto"/>
            <w:left w:val="none" w:sz="0" w:space="0" w:color="auto"/>
            <w:bottom w:val="none" w:sz="0" w:space="0" w:color="auto"/>
            <w:right w:val="none" w:sz="0" w:space="0" w:color="auto"/>
          </w:divBdr>
        </w:div>
        <w:div w:id="843860035">
          <w:marLeft w:val="480"/>
          <w:marRight w:val="0"/>
          <w:marTop w:val="0"/>
          <w:marBottom w:val="0"/>
          <w:divBdr>
            <w:top w:val="none" w:sz="0" w:space="0" w:color="auto"/>
            <w:left w:val="none" w:sz="0" w:space="0" w:color="auto"/>
            <w:bottom w:val="none" w:sz="0" w:space="0" w:color="auto"/>
            <w:right w:val="none" w:sz="0" w:space="0" w:color="auto"/>
          </w:divBdr>
        </w:div>
        <w:div w:id="1615598115">
          <w:marLeft w:val="480"/>
          <w:marRight w:val="0"/>
          <w:marTop w:val="0"/>
          <w:marBottom w:val="0"/>
          <w:divBdr>
            <w:top w:val="none" w:sz="0" w:space="0" w:color="auto"/>
            <w:left w:val="none" w:sz="0" w:space="0" w:color="auto"/>
            <w:bottom w:val="none" w:sz="0" w:space="0" w:color="auto"/>
            <w:right w:val="none" w:sz="0" w:space="0" w:color="auto"/>
          </w:divBdr>
        </w:div>
        <w:div w:id="101994786">
          <w:marLeft w:val="480"/>
          <w:marRight w:val="0"/>
          <w:marTop w:val="0"/>
          <w:marBottom w:val="0"/>
          <w:divBdr>
            <w:top w:val="none" w:sz="0" w:space="0" w:color="auto"/>
            <w:left w:val="none" w:sz="0" w:space="0" w:color="auto"/>
            <w:bottom w:val="none" w:sz="0" w:space="0" w:color="auto"/>
            <w:right w:val="none" w:sz="0" w:space="0" w:color="auto"/>
          </w:divBdr>
        </w:div>
        <w:div w:id="1791170336">
          <w:marLeft w:val="480"/>
          <w:marRight w:val="0"/>
          <w:marTop w:val="0"/>
          <w:marBottom w:val="0"/>
          <w:divBdr>
            <w:top w:val="none" w:sz="0" w:space="0" w:color="auto"/>
            <w:left w:val="none" w:sz="0" w:space="0" w:color="auto"/>
            <w:bottom w:val="none" w:sz="0" w:space="0" w:color="auto"/>
            <w:right w:val="none" w:sz="0" w:space="0" w:color="auto"/>
          </w:divBdr>
        </w:div>
        <w:div w:id="1854224970">
          <w:marLeft w:val="480"/>
          <w:marRight w:val="0"/>
          <w:marTop w:val="0"/>
          <w:marBottom w:val="0"/>
          <w:divBdr>
            <w:top w:val="none" w:sz="0" w:space="0" w:color="auto"/>
            <w:left w:val="none" w:sz="0" w:space="0" w:color="auto"/>
            <w:bottom w:val="none" w:sz="0" w:space="0" w:color="auto"/>
            <w:right w:val="none" w:sz="0" w:space="0" w:color="auto"/>
          </w:divBdr>
        </w:div>
        <w:div w:id="1221094681">
          <w:marLeft w:val="480"/>
          <w:marRight w:val="0"/>
          <w:marTop w:val="0"/>
          <w:marBottom w:val="0"/>
          <w:divBdr>
            <w:top w:val="none" w:sz="0" w:space="0" w:color="auto"/>
            <w:left w:val="none" w:sz="0" w:space="0" w:color="auto"/>
            <w:bottom w:val="none" w:sz="0" w:space="0" w:color="auto"/>
            <w:right w:val="none" w:sz="0" w:space="0" w:color="auto"/>
          </w:divBdr>
        </w:div>
        <w:div w:id="363289823">
          <w:marLeft w:val="480"/>
          <w:marRight w:val="0"/>
          <w:marTop w:val="0"/>
          <w:marBottom w:val="0"/>
          <w:divBdr>
            <w:top w:val="none" w:sz="0" w:space="0" w:color="auto"/>
            <w:left w:val="none" w:sz="0" w:space="0" w:color="auto"/>
            <w:bottom w:val="none" w:sz="0" w:space="0" w:color="auto"/>
            <w:right w:val="none" w:sz="0" w:space="0" w:color="auto"/>
          </w:divBdr>
        </w:div>
        <w:div w:id="990527217">
          <w:marLeft w:val="480"/>
          <w:marRight w:val="0"/>
          <w:marTop w:val="0"/>
          <w:marBottom w:val="0"/>
          <w:divBdr>
            <w:top w:val="none" w:sz="0" w:space="0" w:color="auto"/>
            <w:left w:val="none" w:sz="0" w:space="0" w:color="auto"/>
            <w:bottom w:val="none" w:sz="0" w:space="0" w:color="auto"/>
            <w:right w:val="none" w:sz="0" w:space="0" w:color="auto"/>
          </w:divBdr>
        </w:div>
        <w:div w:id="1181550371">
          <w:marLeft w:val="480"/>
          <w:marRight w:val="0"/>
          <w:marTop w:val="0"/>
          <w:marBottom w:val="0"/>
          <w:divBdr>
            <w:top w:val="none" w:sz="0" w:space="0" w:color="auto"/>
            <w:left w:val="none" w:sz="0" w:space="0" w:color="auto"/>
            <w:bottom w:val="none" w:sz="0" w:space="0" w:color="auto"/>
            <w:right w:val="none" w:sz="0" w:space="0" w:color="auto"/>
          </w:divBdr>
        </w:div>
        <w:div w:id="1321153030">
          <w:marLeft w:val="480"/>
          <w:marRight w:val="0"/>
          <w:marTop w:val="0"/>
          <w:marBottom w:val="0"/>
          <w:divBdr>
            <w:top w:val="none" w:sz="0" w:space="0" w:color="auto"/>
            <w:left w:val="none" w:sz="0" w:space="0" w:color="auto"/>
            <w:bottom w:val="none" w:sz="0" w:space="0" w:color="auto"/>
            <w:right w:val="none" w:sz="0" w:space="0" w:color="auto"/>
          </w:divBdr>
        </w:div>
        <w:div w:id="679770719">
          <w:marLeft w:val="480"/>
          <w:marRight w:val="0"/>
          <w:marTop w:val="0"/>
          <w:marBottom w:val="0"/>
          <w:divBdr>
            <w:top w:val="none" w:sz="0" w:space="0" w:color="auto"/>
            <w:left w:val="none" w:sz="0" w:space="0" w:color="auto"/>
            <w:bottom w:val="none" w:sz="0" w:space="0" w:color="auto"/>
            <w:right w:val="none" w:sz="0" w:space="0" w:color="auto"/>
          </w:divBdr>
        </w:div>
        <w:div w:id="194657936">
          <w:marLeft w:val="480"/>
          <w:marRight w:val="0"/>
          <w:marTop w:val="0"/>
          <w:marBottom w:val="0"/>
          <w:divBdr>
            <w:top w:val="none" w:sz="0" w:space="0" w:color="auto"/>
            <w:left w:val="none" w:sz="0" w:space="0" w:color="auto"/>
            <w:bottom w:val="none" w:sz="0" w:space="0" w:color="auto"/>
            <w:right w:val="none" w:sz="0" w:space="0" w:color="auto"/>
          </w:divBdr>
        </w:div>
        <w:div w:id="435640394">
          <w:marLeft w:val="480"/>
          <w:marRight w:val="0"/>
          <w:marTop w:val="0"/>
          <w:marBottom w:val="0"/>
          <w:divBdr>
            <w:top w:val="none" w:sz="0" w:space="0" w:color="auto"/>
            <w:left w:val="none" w:sz="0" w:space="0" w:color="auto"/>
            <w:bottom w:val="none" w:sz="0" w:space="0" w:color="auto"/>
            <w:right w:val="none" w:sz="0" w:space="0" w:color="auto"/>
          </w:divBdr>
        </w:div>
        <w:div w:id="1977447648">
          <w:marLeft w:val="480"/>
          <w:marRight w:val="0"/>
          <w:marTop w:val="0"/>
          <w:marBottom w:val="0"/>
          <w:divBdr>
            <w:top w:val="none" w:sz="0" w:space="0" w:color="auto"/>
            <w:left w:val="none" w:sz="0" w:space="0" w:color="auto"/>
            <w:bottom w:val="none" w:sz="0" w:space="0" w:color="auto"/>
            <w:right w:val="none" w:sz="0" w:space="0" w:color="auto"/>
          </w:divBdr>
        </w:div>
        <w:div w:id="433746159">
          <w:marLeft w:val="480"/>
          <w:marRight w:val="0"/>
          <w:marTop w:val="0"/>
          <w:marBottom w:val="0"/>
          <w:divBdr>
            <w:top w:val="none" w:sz="0" w:space="0" w:color="auto"/>
            <w:left w:val="none" w:sz="0" w:space="0" w:color="auto"/>
            <w:bottom w:val="none" w:sz="0" w:space="0" w:color="auto"/>
            <w:right w:val="none" w:sz="0" w:space="0" w:color="auto"/>
          </w:divBdr>
        </w:div>
        <w:div w:id="1646620406">
          <w:marLeft w:val="480"/>
          <w:marRight w:val="0"/>
          <w:marTop w:val="0"/>
          <w:marBottom w:val="0"/>
          <w:divBdr>
            <w:top w:val="none" w:sz="0" w:space="0" w:color="auto"/>
            <w:left w:val="none" w:sz="0" w:space="0" w:color="auto"/>
            <w:bottom w:val="none" w:sz="0" w:space="0" w:color="auto"/>
            <w:right w:val="none" w:sz="0" w:space="0" w:color="auto"/>
          </w:divBdr>
        </w:div>
        <w:div w:id="269707704">
          <w:marLeft w:val="480"/>
          <w:marRight w:val="0"/>
          <w:marTop w:val="0"/>
          <w:marBottom w:val="0"/>
          <w:divBdr>
            <w:top w:val="none" w:sz="0" w:space="0" w:color="auto"/>
            <w:left w:val="none" w:sz="0" w:space="0" w:color="auto"/>
            <w:bottom w:val="none" w:sz="0" w:space="0" w:color="auto"/>
            <w:right w:val="none" w:sz="0" w:space="0" w:color="auto"/>
          </w:divBdr>
        </w:div>
        <w:div w:id="659966077">
          <w:marLeft w:val="480"/>
          <w:marRight w:val="0"/>
          <w:marTop w:val="0"/>
          <w:marBottom w:val="0"/>
          <w:divBdr>
            <w:top w:val="none" w:sz="0" w:space="0" w:color="auto"/>
            <w:left w:val="none" w:sz="0" w:space="0" w:color="auto"/>
            <w:bottom w:val="none" w:sz="0" w:space="0" w:color="auto"/>
            <w:right w:val="none" w:sz="0" w:space="0" w:color="auto"/>
          </w:divBdr>
        </w:div>
        <w:div w:id="1607347651">
          <w:marLeft w:val="480"/>
          <w:marRight w:val="0"/>
          <w:marTop w:val="0"/>
          <w:marBottom w:val="0"/>
          <w:divBdr>
            <w:top w:val="none" w:sz="0" w:space="0" w:color="auto"/>
            <w:left w:val="none" w:sz="0" w:space="0" w:color="auto"/>
            <w:bottom w:val="none" w:sz="0" w:space="0" w:color="auto"/>
            <w:right w:val="none" w:sz="0" w:space="0" w:color="auto"/>
          </w:divBdr>
        </w:div>
        <w:div w:id="1848522283">
          <w:marLeft w:val="480"/>
          <w:marRight w:val="0"/>
          <w:marTop w:val="0"/>
          <w:marBottom w:val="0"/>
          <w:divBdr>
            <w:top w:val="none" w:sz="0" w:space="0" w:color="auto"/>
            <w:left w:val="none" w:sz="0" w:space="0" w:color="auto"/>
            <w:bottom w:val="none" w:sz="0" w:space="0" w:color="auto"/>
            <w:right w:val="none" w:sz="0" w:space="0" w:color="auto"/>
          </w:divBdr>
        </w:div>
        <w:div w:id="1276521870">
          <w:marLeft w:val="480"/>
          <w:marRight w:val="0"/>
          <w:marTop w:val="0"/>
          <w:marBottom w:val="0"/>
          <w:divBdr>
            <w:top w:val="none" w:sz="0" w:space="0" w:color="auto"/>
            <w:left w:val="none" w:sz="0" w:space="0" w:color="auto"/>
            <w:bottom w:val="none" w:sz="0" w:space="0" w:color="auto"/>
            <w:right w:val="none" w:sz="0" w:space="0" w:color="auto"/>
          </w:divBdr>
        </w:div>
        <w:div w:id="1364863287">
          <w:marLeft w:val="480"/>
          <w:marRight w:val="0"/>
          <w:marTop w:val="0"/>
          <w:marBottom w:val="0"/>
          <w:divBdr>
            <w:top w:val="none" w:sz="0" w:space="0" w:color="auto"/>
            <w:left w:val="none" w:sz="0" w:space="0" w:color="auto"/>
            <w:bottom w:val="none" w:sz="0" w:space="0" w:color="auto"/>
            <w:right w:val="none" w:sz="0" w:space="0" w:color="auto"/>
          </w:divBdr>
        </w:div>
        <w:div w:id="1339428578">
          <w:marLeft w:val="480"/>
          <w:marRight w:val="0"/>
          <w:marTop w:val="0"/>
          <w:marBottom w:val="0"/>
          <w:divBdr>
            <w:top w:val="none" w:sz="0" w:space="0" w:color="auto"/>
            <w:left w:val="none" w:sz="0" w:space="0" w:color="auto"/>
            <w:bottom w:val="none" w:sz="0" w:space="0" w:color="auto"/>
            <w:right w:val="none" w:sz="0" w:space="0" w:color="auto"/>
          </w:divBdr>
        </w:div>
        <w:div w:id="1015158417">
          <w:marLeft w:val="480"/>
          <w:marRight w:val="0"/>
          <w:marTop w:val="0"/>
          <w:marBottom w:val="0"/>
          <w:divBdr>
            <w:top w:val="none" w:sz="0" w:space="0" w:color="auto"/>
            <w:left w:val="none" w:sz="0" w:space="0" w:color="auto"/>
            <w:bottom w:val="none" w:sz="0" w:space="0" w:color="auto"/>
            <w:right w:val="none" w:sz="0" w:space="0" w:color="auto"/>
          </w:divBdr>
        </w:div>
        <w:div w:id="469441610">
          <w:marLeft w:val="480"/>
          <w:marRight w:val="0"/>
          <w:marTop w:val="0"/>
          <w:marBottom w:val="0"/>
          <w:divBdr>
            <w:top w:val="none" w:sz="0" w:space="0" w:color="auto"/>
            <w:left w:val="none" w:sz="0" w:space="0" w:color="auto"/>
            <w:bottom w:val="none" w:sz="0" w:space="0" w:color="auto"/>
            <w:right w:val="none" w:sz="0" w:space="0" w:color="auto"/>
          </w:divBdr>
        </w:div>
        <w:div w:id="1169440587">
          <w:marLeft w:val="480"/>
          <w:marRight w:val="0"/>
          <w:marTop w:val="0"/>
          <w:marBottom w:val="0"/>
          <w:divBdr>
            <w:top w:val="none" w:sz="0" w:space="0" w:color="auto"/>
            <w:left w:val="none" w:sz="0" w:space="0" w:color="auto"/>
            <w:bottom w:val="none" w:sz="0" w:space="0" w:color="auto"/>
            <w:right w:val="none" w:sz="0" w:space="0" w:color="auto"/>
          </w:divBdr>
        </w:div>
        <w:div w:id="345325257">
          <w:marLeft w:val="480"/>
          <w:marRight w:val="0"/>
          <w:marTop w:val="0"/>
          <w:marBottom w:val="0"/>
          <w:divBdr>
            <w:top w:val="none" w:sz="0" w:space="0" w:color="auto"/>
            <w:left w:val="none" w:sz="0" w:space="0" w:color="auto"/>
            <w:bottom w:val="none" w:sz="0" w:space="0" w:color="auto"/>
            <w:right w:val="none" w:sz="0" w:space="0" w:color="auto"/>
          </w:divBdr>
        </w:div>
        <w:div w:id="714889913">
          <w:marLeft w:val="480"/>
          <w:marRight w:val="0"/>
          <w:marTop w:val="0"/>
          <w:marBottom w:val="0"/>
          <w:divBdr>
            <w:top w:val="none" w:sz="0" w:space="0" w:color="auto"/>
            <w:left w:val="none" w:sz="0" w:space="0" w:color="auto"/>
            <w:bottom w:val="none" w:sz="0" w:space="0" w:color="auto"/>
            <w:right w:val="none" w:sz="0" w:space="0" w:color="auto"/>
          </w:divBdr>
        </w:div>
        <w:div w:id="383139826">
          <w:marLeft w:val="480"/>
          <w:marRight w:val="0"/>
          <w:marTop w:val="0"/>
          <w:marBottom w:val="0"/>
          <w:divBdr>
            <w:top w:val="none" w:sz="0" w:space="0" w:color="auto"/>
            <w:left w:val="none" w:sz="0" w:space="0" w:color="auto"/>
            <w:bottom w:val="none" w:sz="0" w:space="0" w:color="auto"/>
            <w:right w:val="none" w:sz="0" w:space="0" w:color="auto"/>
          </w:divBdr>
        </w:div>
        <w:div w:id="1671641134">
          <w:marLeft w:val="480"/>
          <w:marRight w:val="0"/>
          <w:marTop w:val="0"/>
          <w:marBottom w:val="0"/>
          <w:divBdr>
            <w:top w:val="none" w:sz="0" w:space="0" w:color="auto"/>
            <w:left w:val="none" w:sz="0" w:space="0" w:color="auto"/>
            <w:bottom w:val="none" w:sz="0" w:space="0" w:color="auto"/>
            <w:right w:val="none" w:sz="0" w:space="0" w:color="auto"/>
          </w:divBdr>
        </w:div>
        <w:div w:id="77288604">
          <w:marLeft w:val="480"/>
          <w:marRight w:val="0"/>
          <w:marTop w:val="0"/>
          <w:marBottom w:val="0"/>
          <w:divBdr>
            <w:top w:val="none" w:sz="0" w:space="0" w:color="auto"/>
            <w:left w:val="none" w:sz="0" w:space="0" w:color="auto"/>
            <w:bottom w:val="none" w:sz="0" w:space="0" w:color="auto"/>
            <w:right w:val="none" w:sz="0" w:space="0" w:color="auto"/>
          </w:divBdr>
        </w:div>
        <w:div w:id="48307175">
          <w:marLeft w:val="480"/>
          <w:marRight w:val="0"/>
          <w:marTop w:val="0"/>
          <w:marBottom w:val="0"/>
          <w:divBdr>
            <w:top w:val="none" w:sz="0" w:space="0" w:color="auto"/>
            <w:left w:val="none" w:sz="0" w:space="0" w:color="auto"/>
            <w:bottom w:val="none" w:sz="0" w:space="0" w:color="auto"/>
            <w:right w:val="none" w:sz="0" w:space="0" w:color="auto"/>
          </w:divBdr>
        </w:div>
      </w:divsChild>
    </w:div>
    <w:div w:id="750467809">
      <w:bodyDiv w:val="1"/>
      <w:marLeft w:val="0"/>
      <w:marRight w:val="0"/>
      <w:marTop w:val="0"/>
      <w:marBottom w:val="0"/>
      <w:divBdr>
        <w:top w:val="none" w:sz="0" w:space="0" w:color="auto"/>
        <w:left w:val="none" w:sz="0" w:space="0" w:color="auto"/>
        <w:bottom w:val="none" w:sz="0" w:space="0" w:color="auto"/>
        <w:right w:val="none" w:sz="0" w:space="0" w:color="auto"/>
      </w:divBdr>
    </w:div>
    <w:div w:id="750614421">
      <w:bodyDiv w:val="1"/>
      <w:marLeft w:val="0"/>
      <w:marRight w:val="0"/>
      <w:marTop w:val="0"/>
      <w:marBottom w:val="0"/>
      <w:divBdr>
        <w:top w:val="none" w:sz="0" w:space="0" w:color="auto"/>
        <w:left w:val="none" w:sz="0" w:space="0" w:color="auto"/>
        <w:bottom w:val="none" w:sz="0" w:space="0" w:color="auto"/>
        <w:right w:val="none" w:sz="0" w:space="0" w:color="auto"/>
      </w:divBdr>
    </w:div>
    <w:div w:id="754135209">
      <w:bodyDiv w:val="1"/>
      <w:marLeft w:val="0"/>
      <w:marRight w:val="0"/>
      <w:marTop w:val="0"/>
      <w:marBottom w:val="0"/>
      <w:divBdr>
        <w:top w:val="none" w:sz="0" w:space="0" w:color="auto"/>
        <w:left w:val="none" w:sz="0" w:space="0" w:color="auto"/>
        <w:bottom w:val="none" w:sz="0" w:space="0" w:color="auto"/>
        <w:right w:val="none" w:sz="0" w:space="0" w:color="auto"/>
      </w:divBdr>
    </w:div>
    <w:div w:id="757798703">
      <w:bodyDiv w:val="1"/>
      <w:marLeft w:val="0"/>
      <w:marRight w:val="0"/>
      <w:marTop w:val="0"/>
      <w:marBottom w:val="0"/>
      <w:divBdr>
        <w:top w:val="none" w:sz="0" w:space="0" w:color="auto"/>
        <w:left w:val="none" w:sz="0" w:space="0" w:color="auto"/>
        <w:bottom w:val="none" w:sz="0" w:space="0" w:color="auto"/>
        <w:right w:val="none" w:sz="0" w:space="0" w:color="auto"/>
      </w:divBdr>
    </w:div>
    <w:div w:id="761295959">
      <w:bodyDiv w:val="1"/>
      <w:marLeft w:val="0"/>
      <w:marRight w:val="0"/>
      <w:marTop w:val="0"/>
      <w:marBottom w:val="0"/>
      <w:divBdr>
        <w:top w:val="none" w:sz="0" w:space="0" w:color="auto"/>
        <w:left w:val="none" w:sz="0" w:space="0" w:color="auto"/>
        <w:bottom w:val="none" w:sz="0" w:space="0" w:color="auto"/>
        <w:right w:val="none" w:sz="0" w:space="0" w:color="auto"/>
      </w:divBdr>
    </w:div>
    <w:div w:id="764420153">
      <w:bodyDiv w:val="1"/>
      <w:marLeft w:val="0"/>
      <w:marRight w:val="0"/>
      <w:marTop w:val="0"/>
      <w:marBottom w:val="0"/>
      <w:divBdr>
        <w:top w:val="none" w:sz="0" w:space="0" w:color="auto"/>
        <w:left w:val="none" w:sz="0" w:space="0" w:color="auto"/>
        <w:bottom w:val="none" w:sz="0" w:space="0" w:color="auto"/>
        <w:right w:val="none" w:sz="0" w:space="0" w:color="auto"/>
      </w:divBdr>
    </w:div>
    <w:div w:id="764574488">
      <w:bodyDiv w:val="1"/>
      <w:marLeft w:val="0"/>
      <w:marRight w:val="0"/>
      <w:marTop w:val="0"/>
      <w:marBottom w:val="0"/>
      <w:divBdr>
        <w:top w:val="none" w:sz="0" w:space="0" w:color="auto"/>
        <w:left w:val="none" w:sz="0" w:space="0" w:color="auto"/>
        <w:bottom w:val="none" w:sz="0" w:space="0" w:color="auto"/>
        <w:right w:val="none" w:sz="0" w:space="0" w:color="auto"/>
      </w:divBdr>
    </w:div>
    <w:div w:id="765229312">
      <w:bodyDiv w:val="1"/>
      <w:marLeft w:val="0"/>
      <w:marRight w:val="0"/>
      <w:marTop w:val="0"/>
      <w:marBottom w:val="0"/>
      <w:divBdr>
        <w:top w:val="none" w:sz="0" w:space="0" w:color="auto"/>
        <w:left w:val="none" w:sz="0" w:space="0" w:color="auto"/>
        <w:bottom w:val="none" w:sz="0" w:space="0" w:color="auto"/>
        <w:right w:val="none" w:sz="0" w:space="0" w:color="auto"/>
      </w:divBdr>
    </w:div>
    <w:div w:id="769738000">
      <w:bodyDiv w:val="1"/>
      <w:marLeft w:val="0"/>
      <w:marRight w:val="0"/>
      <w:marTop w:val="0"/>
      <w:marBottom w:val="0"/>
      <w:divBdr>
        <w:top w:val="none" w:sz="0" w:space="0" w:color="auto"/>
        <w:left w:val="none" w:sz="0" w:space="0" w:color="auto"/>
        <w:bottom w:val="none" w:sz="0" w:space="0" w:color="auto"/>
        <w:right w:val="none" w:sz="0" w:space="0" w:color="auto"/>
      </w:divBdr>
    </w:div>
    <w:div w:id="769744162">
      <w:bodyDiv w:val="1"/>
      <w:marLeft w:val="0"/>
      <w:marRight w:val="0"/>
      <w:marTop w:val="0"/>
      <w:marBottom w:val="0"/>
      <w:divBdr>
        <w:top w:val="none" w:sz="0" w:space="0" w:color="auto"/>
        <w:left w:val="none" w:sz="0" w:space="0" w:color="auto"/>
        <w:bottom w:val="none" w:sz="0" w:space="0" w:color="auto"/>
        <w:right w:val="none" w:sz="0" w:space="0" w:color="auto"/>
      </w:divBdr>
    </w:div>
    <w:div w:id="771365858">
      <w:bodyDiv w:val="1"/>
      <w:marLeft w:val="0"/>
      <w:marRight w:val="0"/>
      <w:marTop w:val="0"/>
      <w:marBottom w:val="0"/>
      <w:divBdr>
        <w:top w:val="none" w:sz="0" w:space="0" w:color="auto"/>
        <w:left w:val="none" w:sz="0" w:space="0" w:color="auto"/>
        <w:bottom w:val="none" w:sz="0" w:space="0" w:color="auto"/>
        <w:right w:val="none" w:sz="0" w:space="0" w:color="auto"/>
      </w:divBdr>
    </w:div>
    <w:div w:id="772628068">
      <w:bodyDiv w:val="1"/>
      <w:marLeft w:val="0"/>
      <w:marRight w:val="0"/>
      <w:marTop w:val="0"/>
      <w:marBottom w:val="0"/>
      <w:divBdr>
        <w:top w:val="none" w:sz="0" w:space="0" w:color="auto"/>
        <w:left w:val="none" w:sz="0" w:space="0" w:color="auto"/>
        <w:bottom w:val="none" w:sz="0" w:space="0" w:color="auto"/>
        <w:right w:val="none" w:sz="0" w:space="0" w:color="auto"/>
      </w:divBdr>
    </w:div>
    <w:div w:id="775029065">
      <w:bodyDiv w:val="1"/>
      <w:marLeft w:val="0"/>
      <w:marRight w:val="0"/>
      <w:marTop w:val="0"/>
      <w:marBottom w:val="0"/>
      <w:divBdr>
        <w:top w:val="none" w:sz="0" w:space="0" w:color="auto"/>
        <w:left w:val="none" w:sz="0" w:space="0" w:color="auto"/>
        <w:bottom w:val="none" w:sz="0" w:space="0" w:color="auto"/>
        <w:right w:val="none" w:sz="0" w:space="0" w:color="auto"/>
      </w:divBdr>
    </w:div>
    <w:div w:id="775516636">
      <w:bodyDiv w:val="1"/>
      <w:marLeft w:val="0"/>
      <w:marRight w:val="0"/>
      <w:marTop w:val="0"/>
      <w:marBottom w:val="0"/>
      <w:divBdr>
        <w:top w:val="none" w:sz="0" w:space="0" w:color="auto"/>
        <w:left w:val="none" w:sz="0" w:space="0" w:color="auto"/>
        <w:bottom w:val="none" w:sz="0" w:space="0" w:color="auto"/>
        <w:right w:val="none" w:sz="0" w:space="0" w:color="auto"/>
      </w:divBdr>
    </w:div>
    <w:div w:id="777065073">
      <w:bodyDiv w:val="1"/>
      <w:marLeft w:val="0"/>
      <w:marRight w:val="0"/>
      <w:marTop w:val="0"/>
      <w:marBottom w:val="0"/>
      <w:divBdr>
        <w:top w:val="none" w:sz="0" w:space="0" w:color="auto"/>
        <w:left w:val="none" w:sz="0" w:space="0" w:color="auto"/>
        <w:bottom w:val="none" w:sz="0" w:space="0" w:color="auto"/>
        <w:right w:val="none" w:sz="0" w:space="0" w:color="auto"/>
      </w:divBdr>
    </w:div>
    <w:div w:id="778791113">
      <w:bodyDiv w:val="1"/>
      <w:marLeft w:val="0"/>
      <w:marRight w:val="0"/>
      <w:marTop w:val="0"/>
      <w:marBottom w:val="0"/>
      <w:divBdr>
        <w:top w:val="none" w:sz="0" w:space="0" w:color="auto"/>
        <w:left w:val="none" w:sz="0" w:space="0" w:color="auto"/>
        <w:bottom w:val="none" w:sz="0" w:space="0" w:color="auto"/>
        <w:right w:val="none" w:sz="0" w:space="0" w:color="auto"/>
      </w:divBdr>
    </w:div>
    <w:div w:id="780225384">
      <w:bodyDiv w:val="1"/>
      <w:marLeft w:val="0"/>
      <w:marRight w:val="0"/>
      <w:marTop w:val="0"/>
      <w:marBottom w:val="0"/>
      <w:divBdr>
        <w:top w:val="none" w:sz="0" w:space="0" w:color="auto"/>
        <w:left w:val="none" w:sz="0" w:space="0" w:color="auto"/>
        <w:bottom w:val="none" w:sz="0" w:space="0" w:color="auto"/>
        <w:right w:val="none" w:sz="0" w:space="0" w:color="auto"/>
      </w:divBdr>
    </w:div>
    <w:div w:id="785544708">
      <w:bodyDiv w:val="1"/>
      <w:marLeft w:val="0"/>
      <w:marRight w:val="0"/>
      <w:marTop w:val="0"/>
      <w:marBottom w:val="0"/>
      <w:divBdr>
        <w:top w:val="none" w:sz="0" w:space="0" w:color="auto"/>
        <w:left w:val="none" w:sz="0" w:space="0" w:color="auto"/>
        <w:bottom w:val="none" w:sz="0" w:space="0" w:color="auto"/>
        <w:right w:val="none" w:sz="0" w:space="0" w:color="auto"/>
      </w:divBdr>
    </w:div>
    <w:div w:id="787050065">
      <w:bodyDiv w:val="1"/>
      <w:marLeft w:val="0"/>
      <w:marRight w:val="0"/>
      <w:marTop w:val="0"/>
      <w:marBottom w:val="0"/>
      <w:divBdr>
        <w:top w:val="none" w:sz="0" w:space="0" w:color="auto"/>
        <w:left w:val="none" w:sz="0" w:space="0" w:color="auto"/>
        <w:bottom w:val="none" w:sz="0" w:space="0" w:color="auto"/>
        <w:right w:val="none" w:sz="0" w:space="0" w:color="auto"/>
      </w:divBdr>
    </w:div>
    <w:div w:id="788165637">
      <w:bodyDiv w:val="1"/>
      <w:marLeft w:val="0"/>
      <w:marRight w:val="0"/>
      <w:marTop w:val="0"/>
      <w:marBottom w:val="0"/>
      <w:divBdr>
        <w:top w:val="none" w:sz="0" w:space="0" w:color="auto"/>
        <w:left w:val="none" w:sz="0" w:space="0" w:color="auto"/>
        <w:bottom w:val="none" w:sz="0" w:space="0" w:color="auto"/>
        <w:right w:val="none" w:sz="0" w:space="0" w:color="auto"/>
      </w:divBdr>
    </w:div>
    <w:div w:id="788817876">
      <w:bodyDiv w:val="1"/>
      <w:marLeft w:val="0"/>
      <w:marRight w:val="0"/>
      <w:marTop w:val="0"/>
      <w:marBottom w:val="0"/>
      <w:divBdr>
        <w:top w:val="none" w:sz="0" w:space="0" w:color="auto"/>
        <w:left w:val="none" w:sz="0" w:space="0" w:color="auto"/>
        <w:bottom w:val="none" w:sz="0" w:space="0" w:color="auto"/>
        <w:right w:val="none" w:sz="0" w:space="0" w:color="auto"/>
      </w:divBdr>
    </w:div>
    <w:div w:id="789596096">
      <w:bodyDiv w:val="1"/>
      <w:marLeft w:val="0"/>
      <w:marRight w:val="0"/>
      <w:marTop w:val="0"/>
      <w:marBottom w:val="0"/>
      <w:divBdr>
        <w:top w:val="none" w:sz="0" w:space="0" w:color="auto"/>
        <w:left w:val="none" w:sz="0" w:space="0" w:color="auto"/>
        <w:bottom w:val="none" w:sz="0" w:space="0" w:color="auto"/>
        <w:right w:val="none" w:sz="0" w:space="0" w:color="auto"/>
      </w:divBdr>
    </w:div>
    <w:div w:id="793911283">
      <w:bodyDiv w:val="1"/>
      <w:marLeft w:val="0"/>
      <w:marRight w:val="0"/>
      <w:marTop w:val="0"/>
      <w:marBottom w:val="0"/>
      <w:divBdr>
        <w:top w:val="none" w:sz="0" w:space="0" w:color="auto"/>
        <w:left w:val="none" w:sz="0" w:space="0" w:color="auto"/>
        <w:bottom w:val="none" w:sz="0" w:space="0" w:color="auto"/>
        <w:right w:val="none" w:sz="0" w:space="0" w:color="auto"/>
      </w:divBdr>
    </w:div>
    <w:div w:id="794325501">
      <w:bodyDiv w:val="1"/>
      <w:marLeft w:val="0"/>
      <w:marRight w:val="0"/>
      <w:marTop w:val="0"/>
      <w:marBottom w:val="0"/>
      <w:divBdr>
        <w:top w:val="none" w:sz="0" w:space="0" w:color="auto"/>
        <w:left w:val="none" w:sz="0" w:space="0" w:color="auto"/>
        <w:bottom w:val="none" w:sz="0" w:space="0" w:color="auto"/>
        <w:right w:val="none" w:sz="0" w:space="0" w:color="auto"/>
      </w:divBdr>
      <w:divsChild>
        <w:div w:id="1133058036">
          <w:marLeft w:val="480"/>
          <w:marRight w:val="0"/>
          <w:marTop w:val="0"/>
          <w:marBottom w:val="0"/>
          <w:divBdr>
            <w:top w:val="none" w:sz="0" w:space="0" w:color="auto"/>
            <w:left w:val="none" w:sz="0" w:space="0" w:color="auto"/>
            <w:bottom w:val="none" w:sz="0" w:space="0" w:color="auto"/>
            <w:right w:val="none" w:sz="0" w:space="0" w:color="auto"/>
          </w:divBdr>
        </w:div>
        <w:div w:id="1190265000">
          <w:marLeft w:val="480"/>
          <w:marRight w:val="0"/>
          <w:marTop w:val="0"/>
          <w:marBottom w:val="0"/>
          <w:divBdr>
            <w:top w:val="none" w:sz="0" w:space="0" w:color="auto"/>
            <w:left w:val="none" w:sz="0" w:space="0" w:color="auto"/>
            <w:bottom w:val="none" w:sz="0" w:space="0" w:color="auto"/>
            <w:right w:val="none" w:sz="0" w:space="0" w:color="auto"/>
          </w:divBdr>
        </w:div>
        <w:div w:id="776676915">
          <w:marLeft w:val="480"/>
          <w:marRight w:val="0"/>
          <w:marTop w:val="0"/>
          <w:marBottom w:val="0"/>
          <w:divBdr>
            <w:top w:val="none" w:sz="0" w:space="0" w:color="auto"/>
            <w:left w:val="none" w:sz="0" w:space="0" w:color="auto"/>
            <w:bottom w:val="none" w:sz="0" w:space="0" w:color="auto"/>
            <w:right w:val="none" w:sz="0" w:space="0" w:color="auto"/>
          </w:divBdr>
        </w:div>
        <w:div w:id="1911769773">
          <w:marLeft w:val="480"/>
          <w:marRight w:val="0"/>
          <w:marTop w:val="0"/>
          <w:marBottom w:val="0"/>
          <w:divBdr>
            <w:top w:val="none" w:sz="0" w:space="0" w:color="auto"/>
            <w:left w:val="none" w:sz="0" w:space="0" w:color="auto"/>
            <w:bottom w:val="none" w:sz="0" w:space="0" w:color="auto"/>
            <w:right w:val="none" w:sz="0" w:space="0" w:color="auto"/>
          </w:divBdr>
        </w:div>
        <w:div w:id="1614551872">
          <w:marLeft w:val="480"/>
          <w:marRight w:val="0"/>
          <w:marTop w:val="0"/>
          <w:marBottom w:val="0"/>
          <w:divBdr>
            <w:top w:val="none" w:sz="0" w:space="0" w:color="auto"/>
            <w:left w:val="none" w:sz="0" w:space="0" w:color="auto"/>
            <w:bottom w:val="none" w:sz="0" w:space="0" w:color="auto"/>
            <w:right w:val="none" w:sz="0" w:space="0" w:color="auto"/>
          </w:divBdr>
        </w:div>
        <w:div w:id="595938168">
          <w:marLeft w:val="480"/>
          <w:marRight w:val="0"/>
          <w:marTop w:val="0"/>
          <w:marBottom w:val="0"/>
          <w:divBdr>
            <w:top w:val="none" w:sz="0" w:space="0" w:color="auto"/>
            <w:left w:val="none" w:sz="0" w:space="0" w:color="auto"/>
            <w:bottom w:val="none" w:sz="0" w:space="0" w:color="auto"/>
            <w:right w:val="none" w:sz="0" w:space="0" w:color="auto"/>
          </w:divBdr>
        </w:div>
        <w:div w:id="950864961">
          <w:marLeft w:val="480"/>
          <w:marRight w:val="0"/>
          <w:marTop w:val="0"/>
          <w:marBottom w:val="0"/>
          <w:divBdr>
            <w:top w:val="none" w:sz="0" w:space="0" w:color="auto"/>
            <w:left w:val="none" w:sz="0" w:space="0" w:color="auto"/>
            <w:bottom w:val="none" w:sz="0" w:space="0" w:color="auto"/>
            <w:right w:val="none" w:sz="0" w:space="0" w:color="auto"/>
          </w:divBdr>
        </w:div>
        <w:div w:id="2023625169">
          <w:marLeft w:val="480"/>
          <w:marRight w:val="0"/>
          <w:marTop w:val="0"/>
          <w:marBottom w:val="0"/>
          <w:divBdr>
            <w:top w:val="none" w:sz="0" w:space="0" w:color="auto"/>
            <w:left w:val="none" w:sz="0" w:space="0" w:color="auto"/>
            <w:bottom w:val="none" w:sz="0" w:space="0" w:color="auto"/>
            <w:right w:val="none" w:sz="0" w:space="0" w:color="auto"/>
          </w:divBdr>
        </w:div>
        <w:div w:id="346174769">
          <w:marLeft w:val="480"/>
          <w:marRight w:val="0"/>
          <w:marTop w:val="0"/>
          <w:marBottom w:val="0"/>
          <w:divBdr>
            <w:top w:val="none" w:sz="0" w:space="0" w:color="auto"/>
            <w:left w:val="none" w:sz="0" w:space="0" w:color="auto"/>
            <w:bottom w:val="none" w:sz="0" w:space="0" w:color="auto"/>
            <w:right w:val="none" w:sz="0" w:space="0" w:color="auto"/>
          </w:divBdr>
        </w:div>
        <w:div w:id="1924294418">
          <w:marLeft w:val="480"/>
          <w:marRight w:val="0"/>
          <w:marTop w:val="0"/>
          <w:marBottom w:val="0"/>
          <w:divBdr>
            <w:top w:val="none" w:sz="0" w:space="0" w:color="auto"/>
            <w:left w:val="none" w:sz="0" w:space="0" w:color="auto"/>
            <w:bottom w:val="none" w:sz="0" w:space="0" w:color="auto"/>
            <w:right w:val="none" w:sz="0" w:space="0" w:color="auto"/>
          </w:divBdr>
        </w:div>
        <w:div w:id="877427424">
          <w:marLeft w:val="480"/>
          <w:marRight w:val="0"/>
          <w:marTop w:val="0"/>
          <w:marBottom w:val="0"/>
          <w:divBdr>
            <w:top w:val="none" w:sz="0" w:space="0" w:color="auto"/>
            <w:left w:val="none" w:sz="0" w:space="0" w:color="auto"/>
            <w:bottom w:val="none" w:sz="0" w:space="0" w:color="auto"/>
            <w:right w:val="none" w:sz="0" w:space="0" w:color="auto"/>
          </w:divBdr>
        </w:div>
        <w:div w:id="2067138409">
          <w:marLeft w:val="480"/>
          <w:marRight w:val="0"/>
          <w:marTop w:val="0"/>
          <w:marBottom w:val="0"/>
          <w:divBdr>
            <w:top w:val="none" w:sz="0" w:space="0" w:color="auto"/>
            <w:left w:val="none" w:sz="0" w:space="0" w:color="auto"/>
            <w:bottom w:val="none" w:sz="0" w:space="0" w:color="auto"/>
            <w:right w:val="none" w:sz="0" w:space="0" w:color="auto"/>
          </w:divBdr>
        </w:div>
        <w:div w:id="1796439022">
          <w:marLeft w:val="480"/>
          <w:marRight w:val="0"/>
          <w:marTop w:val="0"/>
          <w:marBottom w:val="0"/>
          <w:divBdr>
            <w:top w:val="none" w:sz="0" w:space="0" w:color="auto"/>
            <w:left w:val="none" w:sz="0" w:space="0" w:color="auto"/>
            <w:bottom w:val="none" w:sz="0" w:space="0" w:color="auto"/>
            <w:right w:val="none" w:sz="0" w:space="0" w:color="auto"/>
          </w:divBdr>
        </w:div>
        <w:div w:id="1733893770">
          <w:marLeft w:val="480"/>
          <w:marRight w:val="0"/>
          <w:marTop w:val="0"/>
          <w:marBottom w:val="0"/>
          <w:divBdr>
            <w:top w:val="none" w:sz="0" w:space="0" w:color="auto"/>
            <w:left w:val="none" w:sz="0" w:space="0" w:color="auto"/>
            <w:bottom w:val="none" w:sz="0" w:space="0" w:color="auto"/>
            <w:right w:val="none" w:sz="0" w:space="0" w:color="auto"/>
          </w:divBdr>
        </w:div>
        <w:div w:id="669912553">
          <w:marLeft w:val="480"/>
          <w:marRight w:val="0"/>
          <w:marTop w:val="0"/>
          <w:marBottom w:val="0"/>
          <w:divBdr>
            <w:top w:val="none" w:sz="0" w:space="0" w:color="auto"/>
            <w:left w:val="none" w:sz="0" w:space="0" w:color="auto"/>
            <w:bottom w:val="none" w:sz="0" w:space="0" w:color="auto"/>
            <w:right w:val="none" w:sz="0" w:space="0" w:color="auto"/>
          </w:divBdr>
        </w:div>
        <w:div w:id="373043245">
          <w:marLeft w:val="480"/>
          <w:marRight w:val="0"/>
          <w:marTop w:val="0"/>
          <w:marBottom w:val="0"/>
          <w:divBdr>
            <w:top w:val="none" w:sz="0" w:space="0" w:color="auto"/>
            <w:left w:val="none" w:sz="0" w:space="0" w:color="auto"/>
            <w:bottom w:val="none" w:sz="0" w:space="0" w:color="auto"/>
            <w:right w:val="none" w:sz="0" w:space="0" w:color="auto"/>
          </w:divBdr>
        </w:div>
        <w:div w:id="1281909820">
          <w:marLeft w:val="480"/>
          <w:marRight w:val="0"/>
          <w:marTop w:val="0"/>
          <w:marBottom w:val="0"/>
          <w:divBdr>
            <w:top w:val="none" w:sz="0" w:space="0" w:color="auto"/>
            <w:left w:val="none" w:sz="0" w:space="0" w:color="auto"/>
            <w:bottom w:val="none" w:sz="0" w:space="0" w:color="auto"/>
            <w:right w:val="none" w:sz="0" w:space="0" w:color="auto"/>
          </w:divBdr>
        </w:div>
        <w:div w:id="1222326158">
          <w:marLeft w:val="480"/>
          <w:marRight w:val="0"/>
          <w:marTop w:val="0"/>
          <w:marBottom w:val="0"/>
          <w:divBdr>
            <w:top w:val="none" w:sz="0" w:space="0" w:color="auto"/>
            <w:left w:val="none" w:sz="0" w:space="0" w:color="auto"/>
            <w:bottom w:val="none" w:sz="0" w:space="0" w:color="auto"/>
            <w:right w:val="none" w:sz="0" w:space="0" w:color="auto"/>
          </w:divBdr>
        </w:div>
        <w:div w:id="40786564">
          <w:marLeft w:val="480"/>
          <w:marRight w:val="0"/>
          <w:marTop w:val="0"/>
          <w:marBottom w:val="0"/>
          <w:divBdr>
            <w:top w:val="none" w:sz="0" w:space="0" w:color="auto"/>
            <w:left w:val="none" w:sz="0" w:space="0" w:color="auto"/>
            <w:bottom w:val="none" w:sz="0" w:space="0" w:color="auto"/>
            <w:right w:val="none" w:sz="0" w:space="0" w:color="auto"/>
          </w:divBdr>
        </w:div>
        <w:div w:id="1221745617">
          <w:marLeft w:val="480"/>
          <w:marRight w:val="0"/>
          <w:marTop w:val="0"/>
          <w:marBottom w:val="0"/>
          <w:divBdr>
            <w:top w:val="none" w:sz="0" w:space="0" w:color="auto"/>
            <w:left w:val="none" w:sz="0" w:space="0" w:color="auto"/>
            <w:bottom w:val="none" w:sz="0" w:space="0" w:color="auto"/>
            <w:right w:val="none" w:sz="0" w:space="0" w:color="auto"/>
          </w:divBdr>
        </w:div>
        <w:div w:id="1279602936">
          <w:marLeft w:val="480"/>
          <w:marRight w:val="0"/>
          <w:marTop w:val="0"/>
          <w:marBottom w:val="0"/>
          <w:divBdr>
            <w:top w:val="none" w:sz="0" w:space="0" w:color="auto"/>
            <w:left w:val="none" w:sz="0" w:space="0" w:color="auto"/>
            <w:bottom w:val="none" w:sz="0" w:space="0" w:color="auto"/>
            <w:right w:val="none" w:sz="0" w:space="0" w:color="auto"/>
          </w:divBdr>
        </w:div>
        <w:div w:id="2056197602">
          <w:marLeft w:val="480"/>
          <w:marRight w:val="0"/>
          <w:marTop w:val="0"/>
          <w:marBottom w:val="0"/>
          <w:divBdr>
            <w:top w:val="none" w:sz="0" w:space="0" w:color="auto"/>
            <w:left w:val="none" w:sz="0" w:space="0" w:color="auto"/>
            <w:bottom w:val="none" w:sz="0" w:space="0" w:color="auto"/>
            <w:right w:val="none" w:sz="0" w:space="0" w:color="auto"/>
          </w:divBdr>
        </w:div>
        <w:div w:id="679043575">
          <w:marLeft w:val="480"/>
          <w:marRight w:val="0"/>
          <w:marTop w:val="0"/>
          <w:marBottom w:val="0"/>
          <w:divBdr>
            <w:top w:val="none" w:sz="0" w:space="0" w:color="auto"/>
            <w:left w:val="none" w:sz="0" w:space="0" w:color="auto"/>
            <w:bottom w:val="none" w:sz="0" w:space="0" w:color="auto"/>
            <w:right w:val="none" w:sz="0" w:space="0" w:color="auto"/>
          </w:divBdr>
        </w:div>
        <w:div w:id="1673410389">
          <w:marLeft w:val="480"/>
          <w:marRight w:val="0"/>
          <w:marTop w:val="0"/>
          <w:marBottom w:val="0"/>
          <w:divBdr>
            <w:top w:val="none" w:sz="0" w:space="0" w:color="auto"/>
            <w:left w:val="none" w:sz="0" w:space="0" w:color="auto"/>
            <w:bottom w:val="none" w:sz="0" w:space="0" w:color="auto"/>
            <w:right w:val="none" w:sz="0" w:space="0" w:color="auto"/>
          </w:divBdr>
        </w:div>
        <w:div w:id="399791077">
          <w:marLeft w:val="480"/>
          <w:marRight w:val="0"/>
          <w:marTop w:val="0"/>
          <w:marBottom w:val="0"/>
          <w:divBdr>
            <w:top w:val="none" w:sz="0" w:space="0" w:color="auto"/>
            <w:left w:val="none" w:sz="0" w:space="0" w:color="auto"/>
            <w:bottom w:val="none" w:sz="0" w:space="0" w:color="auto"/>
            <w:right w:val="none" w:sz="0" w:space="0" w:color="auto"/>
          </w:divBdr>
        </w:div>
        <w:div w:id="1561016005">
          <w:marLeft w:val="480"/>
          <w:marRight w:val="0"/>
          <w:marTop w:val="0"/>
          <w:marBottom w:val="0"/>
          <w:divBdr>
            <w:top w:val="none" w:sz="0" w:space="0" w:color="auto"/>
            <w:left w:val="none" w:sz="0" w:space="0" w:color="auto"/>
            <w:bottom w:val="none" w:sz="0" w:space="0" w:color="auto"/>
            <w:right w:val="none" w:sz="0" w:space="0" w:color="auto"/>
          </w:divBdr>
        </w:div>
        <w:div w:id="1567371597">
          <w:marLeft w:val="480"/>
          <w:marRight w:val="0"/>
          <w:marTop w:val="0"/>
          <w:marBottom w:val="0"/>
          <w:divBdr>
            <w:top w:val="none" w:sz="0" w:space="0" w:color="auto"/>
            <w:left w:val="none" w:sz="0" w:space="0" w:color="auto"/>
            <w:bottom w:val="none" w:sz="0" w:space="0" w:color="auto"/>
            <w:right w:val="none" w:sz="0" w:space="0" w:color="auto"/>
          </w:divBdr>
        </w:div>
        <w:div w:id="1229266832">
          <w:marLeft w:val="480"/>
          <w:marRight w:val="0"/>
          <w:marTop w:val="0"/>
          <w:marBottom w:val="0"/>
          <w:divBdr>
            <w:top w:val="none" w:sz="0" w:space="0" w:color="auto"/>
            <w:left w:val="none" w:sz="0" w:space="0" w:color="auto"/>
            <w:bottom w:val="none" w:sz="0" w:space="0" w:color="auto"/>
            <w:right w:val="none" w:sz="0" w:space="0" w:color="auto"/>
          </w:divBdr>
        </w:div>
        <w:div w:id="1848327183">
          <w:marLeft w:val="480"/>
          <w:marRight w:val="0"/>
          <w:marTop w:val="0"/>
          <w:marBottom w:val="0"/>
          <w:divBdr>
            <w:top w:val="none" w:sz="0" w:space="0" w:color="auto"/>
            <w:left w:val="none" w:sz="0" w:space="0" w:color="auto"/>
            <w:bottom w:val="none" w:sz="0" w:space="0" w:color="auto"/>
            <w:right w:val="none" w:sz="0" w:space="0" w:color="auto"/>
          </w:divBdr>
        </w:div>
        <w:div w:id="1091317679">
          <w:marLeft w:val="480"/>
          <w:marRight w:val="0"/>
          <w:marTop w:val="0"/>
          <w:marBottom w:val="0"/>
          <w:divBdr>
            <w:top w:val="none" w:sz="0" w:space="0" w:color="auto"/>
            <w:left w:val="none" w:sz="0" w:space="0" w:color="auto"/>
            <w:bottom w:val="none" w:sz="0" w:space="0" w:color="auto"/>
            <w:right w:val="none" w:sz="0" w:space="0" w:color="auto"/>
          </w:divBdr>
        </w:div>
        <w:div w:id="1239173452">
          <w:marLeft w:val="480"/>
          <w:marRight w:val="0"/>
          <w:marTop w:val="0"/>
          <w:marBottom w:val="0"/>
          <w:divBdr>
            <w:top w:val="none" w:sz="0" w:space="0" w:color="auto"/>
            <w:left w:val="none" w:sz="0" w:space="0" w:color="auto"/>
            <w:bottom w:val="none" w:sz="0" w:space="0" w:color="auto"/>
            <w:right w:val="none" w:sz="0" w:space="0" w:color="auto"/>
          </w:divBdr>
        </w:div>
        <w:div w:id="249433429">
          <w:marLeft w:val="480"/>
          <w:marRight w:val="0"/>
          <w:marTop w:val="0"/>
          <w:marBottom w:val="0"/>
          <w:divBdr>
            <w:top w:val="none" w:sz="0" w:space="0" w:color="auto"/>
            <w:left w:val="none" w:sz="0" w:space="0" w:color="auto"/>
            <w:bottom w:val="none" w:sz="0" w:space="0" w:color="auto"/>
            <w:right w:val="none" w:sz="0" w:space="0" w:color="auto"/>
          </w:divBdr>
        </w:div>
        <w:div w:id="349721576">
          <w:marLeft w:val="480"/>
          <w:marRight w:val="0"/>
          <w:marTop w:val="0"/>
          <w:marBottom w:val="0"/>
          <w:divBdr>
            <w:top w:val="none" w:sz="0" w:space="0" w:color="auto"/>
            <w:left w:val="none" w:sz="0" w:space="0" w:color="auto"/>
            <w:bottom w:val="none" w:sz="0" w:space="0" w:color="auto"/>
            <w:right w:val="none" w:sz="0" w:space="0" w:color="auto"/>
          </w:divBdr>
        </w:div>
        <w:div w:id="1799487559">
          <w:marLeft w:val="480"/>
          <w:marRight w:val="0"/>
          <w:marTop w:val="0"/>
          <w:marBottom w:val="0"/>
          <w:divBdr>
            <w:top w:val="none" w:sz="0" w:space="0" w:color="auto"/>
            <w:left w:val="none" w:sz="0" w:space="0" w:color="auto"/>
            <w:bottom w:val="none" w:sz="0" w:space="0" w:color="auto"/>
            <w:right w:val="none" w:sz="0" w:space="0" w:color="auto"/>
          </w:divBdr>
        </w:div>
        <w:div w:id="1490173240">
          <w:marLeft w:val="480"/>
          <w:marRight w:val="0"/>
          <w:marTop w:val="0"/>
          <w:marBottom w:val="0"/>
          <w:divBdr>
            <w:top w:val="none" w:sz="0" w:space="0" w:color="auto"/>
            <w:left w:val="none" w:sz="0" w:space="0" w:color="auto"/>
            <w:bottom w:val="none" w:sz="0" w:space="0" w:color="auto"/>
            <w:right w:val="none" w:sz="0" w:space="0" w:color="auto"/>
          </w:divBdr>
        </w:div>
        <w:div w:id="1140881991">
          <w:marLeft w:val="480"/>
          <w:marRight w:val="0"/>
          <w:marTop w:val="0"/>
          <w:marBottom w:val="0"/>
          <w:divBdr>
            <w:top w:val="none" w:sz="0" w:space="0" w:color="auto"/>
            <w:left w:val="none" w:sz="0" w:space="0" w:color="auto"/>
            <w:bottom w:val="none" w:sz="0" w:space="0" w:color="auto"/>
            <w:right w:val="none" w:sz="0" w:space="0" w:color="auto"/>
          </w:divBdr>
        </w:div>
        <w:div w:id="728650233">
          <w:marLeft w:val="480"/>
          <w:marRight w:val="0"/>
          <w:marTop w:val="0"/>
          <w:marBottom w:val="0"/>
          <w:divBdr>
            <w:top w:val="none" w:sz="0" w:space="0" w:color="auto"/>
            <w:left w:val="none" w:sz="0" w:space="0" w:color="auto"/>
            <w:bottom w:val="none" w:sz="0" w:space="0" w:color="auto"/>
            <w:right w:val="none" w:sz="0" w:space="0" w:color="auto"/>
          </w:divBdr>
        </w:div>
        <w:div w:id="210504138">
          <w:marLeft w:val="480"/>
          <w:marRight w:val="0"/>
          <w:marTop w:val="0"/>
          <w:marBottom w:val="0"/>
          <w:divBdr>
            <w:top w:val="none" w:sz="0" w:space="0" w:color="auto"/>
            <w:left w:val="none" w:sz="0" w:space="0" w:color="auto"/>
            <w:bottom w:val="none" w:sz="0" w:space="0" w:color="auto"/>
            <w:right w:val="none" w:sz="0" w:space="0" w:color="auto"/>
          </w:divBdr>
        </w:div>
        <w:div w:id="465854988">
          <w:marLeft w:val="480"/>
          <w:marRight w:val="0"/>
          <w:marTop w:val="0"/>
          <w:marBottom w:val="0"/>
          <w:divBdr>
            <w:top w:val="none" w:sz="0" w:space="0" w:color="auto"/>
            <w:left w:val="none" w:sz="0" w:space="0" w:color="auto"/>
            <w:bottom w:val="none" w:sz="0" w:space="0" w:color="auto"/>
            <w:right w:val="none" w:sz="0" w:space="0" w:color="auto"/>
          </w:divBdr>
        </w:div>
        <w:div w:id="868645689">
          <w:marLeft w:val="480"/>
          <w:marRight w:val="0"/>
          <w:marTop w:val="0"/>
          <w:marBottom w:val="0"/>
          <w:divBdr>
            <w:top w:val="none" w:sz="0" w:space="0" w:color="auto"/>
            <w:left w:val="none" w:sz="0" w:space="0" w:color="auto"/>
            <w:bottom w:val="none" w:sz="0" w:space="0" w:color="auto"/>
            <w:right w:val="none" w:sz="0" w:space="0" w:color="auto"/>
          </w:divBdr>
        </w:div>
        <w:div w:id="927932333">
          <w:marLeft w:val="480"/>
          <w:marRight w:val="0"/>
          <w:marTop w:val="0"/>
          <w:marBottom w:val="0"/>
          <w:divBdr>
            <w:top w:val="none" w:sz="0" w:space="0" w:color="auto"/>
            <w:left w:val="none" w:sz="0" w:space="0" w:color="auto"/>
            <w:bottom w:val="none" w:sz="0" w:space="0" w:color="auto"/>
            <w:right w:val="none" w:sz="0" w:space="0" w:color="auto"/>
          </w:divBdr>
        </w:div>
        <w:div w:id="1206675222">
          <w:marLeft w:val="480"/>
          <w:marRight w:val="0"/>
          <w:marTop w:val="0"/>
          <w:marBottom w:val="0"/>
          <w:divBdr>
            <w:top w:val="none" w:sz="0" w:space="0" w:color="auto"/>
            <w:left w:val="none" w:sz="0" w:space="0" w:color="auto"/>
            <w:bottom w:val="none" w:sz="0" w:space="0" w:color="auto"/>
            <w:right w:val="none" w:sz="0" w:space="0" w:color="auto"/>
          </w:divBdr>
        </w:div>
        <w:div w:id="1052534991">
          <w:marLeft w:val="480"/>
          <w:marRight w:val="0"/>
          <w:marTop w:val="0"/>
          <w:marBottom w:val="0"/>
          <w:divBdr>
            <w:top w:val="none" w:sz="0" w:space="0" w:color="auto"/>
            <w:left w:val="none" w:sz="0" w:space="0" w:color="auto"/>
            <w:bottom w:val="none" w:sz="0" w:space="0" w:color="auto"/>
            <w:right w:val="none" w:sz="0" w:space="0" w:color="auto"/>
          </w:divBdr>
        </w:div>
        <w:div w:id="695080417">
          <w:marLeft w:val="480"/>
          <w:marRight w:val="0"/>
          <w:marTop w:val="0"/>
          <w:marBottom w:val="0"/>
          <w:divBdr>
            <w:top w:val="none" w:sz="0" w:space="0" w:color="auto"/>
            <w:left w:val="none" w:sz="0" w:space="0" w:color="auto"/>
            <w:bottom w:val="none" w:sz="0" w:space="0" w:color="auto"/>
            <w:right w:val="none" w:sz="0" w:space="0" w:color="auto"/>
          </w:divBdr>
        </w:div>
        <w:div w:id="1965695794">
          <w:marLeft w:val="480"/>
          <w:marRight w:val="0"/>
          <w:marTop w:val="0"/>
          <w:marBottom w:val="0"/>
          <w:divBdr>
            <w:top w:val="none" w:sz="0" w:space="0" w:color="auto"/>
            <w:left w:val="none" w:sz="0" w:space="0" w:color="auto"/>
            <w:bottom w:val="none" w:sz="0" w:space="0" w:color="auto"/>
            <w:right w:val="none" w:sz="0" w:space="0" w:color="auto"/>
          </w:divBdr>
        </w:div>
        <w:div w:id="123433314">
          <w:marLeft w:val="480"/>
          <w:marRight w:val="0"/>
          <w:marTop w:val="0"/>
          <w:marBottom w:val="0"/>
          <w:divBdr>
            <w:top w:val="none" w:sz="0" w:space="0" w:color="auto"/>
            <w:left w:val="none" w:sz="0" w:space="0" w:color="auto"/>
            <w:bottom w:val="none" w:sz="0" w:space="0" w:color="auto"/>
            <w:right w:val="none" w:sz="0" w:space="0" w:color="auto"/>
          </w:divBdr>
        </w:div>
        <w:div w:id="1751275271">
          <w:marLeft w:val="480"/>
          <w:marRight w:val="0"/>
          <w:marTop w:val="0"/>
          <w:marBottom w:val="0"/>
          <w:divBdr>
            <w:top w:val="none" w:sz="0" w:space="0" w:color="auto"/>
            <w:left w:val="none" w:sz="0" w:space="0" w:color="auto"/>
            <w:bottom w:val="none" w:sz="0" w:space="0" w:color="auto"/>
            <w:right w:val="none" w:sz="0" w:space="0" w:color="auto"/>
          </w:divBdr>
        </w:div>
        <w:div w:id="100881572">
          <w:marLeft w:val="480"/>
          <w:marRight w:val="0"/>
          <w:marTop w:val="0"/>
          <w:marBottom w:val="0"/>
          <w:divBdr>
            <w:top w:val="none" w:sz="0" w:space="0" w:color="auto"/>
            <w:left w:val="none" w:sz="0" w:space="0" w:color="auto"/>
            <w:bottom w:val="none" w:sz="0" w:space="0" w:color="auto"/>
            <w:right w:val="none" w:sz="0" w:space="0" w:color="auto"/>
          </w:divBdr>
        </w:div>
        <w:div w:id="1578829391">
          <w:marLeft w:val="480"/>
          <w:marRight w:val="0"/>
          <w:marTop w:val="0"/>
          <w:marBottom w:val="0"/>
          <w:divBdr>
            <w:top w:val="none" w:sz="0" w:space="0" w:color="auto"/>
            <w:left w:val="none" w:sz="0" w:space="0" w:color="auto"/>
            <w:bottom w:val="none" w:sz="0" w:space="0" w:color="auto"/>
            <w:right w:val="none" w:sz="0" w:space="0" w:color="auto"/>
          </w:divBdr>
        </w:div>
        <w:div w:id="1219786782">
          <w:marLeft w:val="480"/>
          <w:marRight w:val="0"/>
          <w:marTop w:val="0"/>
          <w:marBottom w:val="0"/>
          <w:divBdr>
            <w:top w:val="none" w:sz="0" w:space="0" w:color="auto"/>
            <w:left w:val="none" w:sz="0" w:space="0" w:color="auto"/>
            <w:bottom w:val="none" w:sz="0" w:space="0" w:color="auto"/>
            <w:right w:val="none" w:sz="0" w:space="0" w:color="auto"/>
          </w:divBdr>
        </w:div>
        <w:div w:id="187641543">
          <w:marLeft w:val="480"/>
          <w:marRight w:val="0"/>
          <w:marTop w:val="0"/>
          <w:marBottom w:val="0"/>
          <w:divBdr>
            <w:top w:val="none" w:sz="0" w:space="0" w:color="auto"/>
            <w:left w:val="none" w:sz="0" w:space="0" w:color="auto"/>
            <w:bottom w:val="none" w:sz="0" w:space="0" w:color="auto"/>
            <w:right w:val="none" w:sz="0" w:space="0" w:color="auto"/>
          </w:divBdr>
        </w:div>
        <w:div w:id="572012464">
          <w:marLeft w:val="480"/>
          <w:marRight w:val="0"/>
          <w:marTop w:val="0"/>
          <w:marBottom w:val="0"/>
          <w:divBdr>
            <w:top w:val="none" w:sz="0" w:space="0" w:color="auto"/>
            <w:left w:val="none" w:sz="0" w:space="0" w:color="auto"/>
            <w:bottom w:val="none" w:sz="0" w:space="0" w:color="auto"/>
            <w:right w:val="none" w:sz="0" w:space="0" w:color="auto"/>
          </w:divBdr>
        </w:div>
        <w:div w:id="1334841015">
          <w:marLeft w:val="480"/>
          <w:marRight w:val="0"/>
          <w:marTop w:val="0"/>
          <w:marBottom w:val="0"/>
          <w:divBdr>
            <w:top w:val="none" w:sz="0" w:space="0" w:color="auto"/>
            <w:left w:val="none" w:sz="0" w:space="0" w:color="auto"/>
            <w:bottom w:val="none" w:sz="0" w:space="0" w:color="auto"/>
            <w:right w:val="none" w:sz="0" w:space="0" w:color="auto"/>
          </w:divBdr>
        </w:div>
        <w:div w:id="458456318">
          <w:marLeft w:val="480"/>
          <w:marRight w:val="0"/>
          <w:marTop w:val="0"/>
          <w:marBottom w:val="0"/>
          <w:divBdr>
            <w:top w:val="none" w:sz="0" w:space="0" w:color="auto"/>
            <w:left w:val="none" w:sz="0" w:space="0" w:color="auto"/>
            <w:bottom w:val="none" w:sz="0" w:space="0" w:color="auto"/>
            <w:right w:val="none" w:sz="0" w:space="0" w:color="auto"/>
          </w:divBdr>
        </w:div>
        <w:div w:id="109517563">
          <w:marLeft w:val="480"/>
          <w:marRight w:val="0"/>
          <w:marTop w:val="0"/>
          <w:marBottom w:val="0"/>
          <w:divBdr>
            <w:top w:val="none" w:sz="0" w:space="0" w:color="auto"/>
            <w:left w:val="none" w:sz="0" w:space="0" w:color="auto"/>
            <w:bottom w:val="none" w:sz="0" w:space="0" w:color="auto"/>
            <w:right w:val="none" w:sz="0" w:space="0" w:color="auto"/>
          </w:divBdr>
        </w:div>
        <w:div w:id="779682034">
          <w:marLeft w:val="480"/>
          <w:marRight w:val="0"/>
          <w:marTop w:val="0"/>
          <w:marBottom w:val="0"/>
          <w:divBdr>
            <w:top w:val="none" w:sz="0" w:space="0" w:color="auto"/>
            <w:left w:val="none" w:sz="0" w:space="0" w:color="auto"/>
            <w:bottom w:val="none" w:sz="0" w:space="0" w:color="auto"/>
            <w:right w:val="none" w:sz="0" w:space="0" w:color="auto"/>
          </w:divBdr>
        </w:div>
        <w:div w:id="561259015">
          <w:marLeft w:val="480"/>
          <w:marRight w:val="0"/>
          <w:marTop w:val="0"/>
          <w:marBottom w:val="0"/>
          <w:divBdr>
            <w:top w:val="none" w:sz="0" w:space="0" w:color="auto"/>
            <w:left w:val="none" w:sz="0" w:space="0" w:color="auto"/>
            <w:bottom w:val="none" w:sz="0" w:space="0" w:color="auto"/>
            <w:right w:val="none" w:sz="0" w:space="0" w:color="auto"/>
          </w:divBdr>
        </w:div>
        <w:div w:id="665984136">
          <w:marLeft w:val="480"/>
          <w:marRight w:val="0"/>
          <w:marTop w:val="0"/>
          <w:marBottom w:val="0"/>
          <w:divBdr>
            <w:top w:val="none" w:sz="0" w:space="0" w:color="auto"/>
            <w:left w:val="none" w:sz="0" w:space="0" w:color="auto"/>
            <w:bottom w:val="none" w:sz="0" w:space="0" w:color="auto"/>
            <w:right w:val="none" w:sz="0" w:space="0" w:color="auto"/>
          </w:divBdr>
        </w:div>
      </w:divsChild>
    </w:div>
    <w:div w:id="802306821">
      <w:bodyDiv w:val="1"/>
      <w:marLeft w:val="0"/>
      <w:marRight w:val="0"/>
      <w:marTop w:val="0"/>
      <w:marBottom w:val="0"/>
      <w:divBdr>
        <w:top w:val="none" w:sz="0" w:space="0" w:color="auto"/>
        <w:left w:val="none" w:sz="0" w:space="0" w:color="auto"/>
        <w:bottom w:val="none" w:sz="0" w:space="0" w:color="auto"/>
        <w:right w:val="none" w:sz="0" w:space="0" w:color="auto"/>
      </w:divBdr>
    </w:div>
    <w:div w:id="803156739">
      <w:bodyDiv w:val="1"/>
      <w:marLeft w:val="0"/>
      <w:marRight w:val="0"/>
      <w:marTop w:val="0"/>
      <w:marBottom w:val="0"/>
      <w:divBdr>
        <w:top w:val="none" w:sz="0" w:space="0" w:color="auto"/>
        <w:left w:val="none" w:sz="0" w:space="0" w:color="auto"/>
        <w:bottom w:val="none" w:sz="0" w:space="0" w:color="auto"/>
        <w:right w:val="none" w:sz="0" w:space="0" w:color="auto"/>
      </w:divBdr>
    </w:div>
    <w:div w:id="813067232">
      <w:bodyDiv w:val="1"/>
      <w:marLeft w:val="0"/>
      <w:marRight w:val="0"/>
      <w:marTop w:val="0"/>
      <w:marBottom w:val="0"/>
      <w:divBdr>
        <w:top w:val="none" w:sz="0" w:space="0" w:color="auto"/>
        <w:left w:val="none" w:sz="0" w:space="0" w:color="auto"/>
        <w:bottom w:val="none" w:sz="0" w:space="0" w:color="auto"/>
        <w:right w:val="none" w:sz="0" w:space="0" w:color="auto"/>
      </w:divBdr>
    </w:div>
    <w:div w:id="813647387">
      <w:bodyDiv w:val="1"/>
      <w:marLeft w:val="0"/>
      <w:marRight w:val="0"/>
      <w:marTop w:val="0"/>
      <w:marBottom w:val="0"/>
      <w:divBdr>
        <w:top w:val="none" w:sz="0" w:space="0" w:color="auto"/>
        <w:left w:val="none" w:sz="0" w:space="0" w:color="auto"/>
        <w:bottom w:val="none" w:sz="0" w:space="0" w:color="auto"/>
        <w:right w:val="none" w:sz="0" w:space="0" w:color="auto"/>
      </w:divBdr>
    </w:div>
    <w:div w:id="814177940">
      <w:bodyDiv w:val="1"/>
      <w:marLeft w:val="0"/>
      <w:marRight w:val="0"/>
      <w:marTop w:val="0"/>
      <w:marBottom w:val="0"/>
      <w:divBdr>
        <w:top w:val="none" w:sz="0" w:space="0" w:color="auto"/>
        <w:left w:val="none" w:sz="0" w:space="0" w:color="auto"/>
        <w:bottom w:val="none" w:sz="0" w:space="0" w:color="auto"/>
        <w:right w:val="none" w:sz="0" w:space="0" w:color="auto"/>
      </w:divBdr>
    </w:div>
    <w:div w:id="818348208">
      <w:bodyDiv w:val="1"/>
      <w:marLeft w:val="0"/>
      <w:marRight w:val="0"/>
      <w:marTop w:val="0"/>
      <w:marBottom w:val="0"/>
      <w:divBdr>
        <w:top w:val="none" w:sz="0" w:space="0" w:color="auto"/>
        <w:left w:val="none" w:sz="0" w:space="0" w:color="auto"/>
        <w:bottom w:val="none" w:sz="0" w:space="0" w:color="auto"/>
        <w:right w:val="none" w:sz="0" w:space="0" w:color="auto"/>
      </w:divBdr>
    </w:div>
    <w:div w:id="822090884">
      <w:bodyDiv w:val="1"/>
      <w:marLeft w:val="0"/>
      <w:marRight w:val="0"/>
      <w:marTop w:val="0"/>
      <w:marBottom w:val="0"/>
      <w:divBdr>
        <w:top w:val="none" w:sz="0" w:space="0" w:color="auto"/>
        <w:left w:val="none" w:sz="0" w:space="0" w:color="auto"/>
        <w:bottom w:val="none" w:sz="0" w:space="0" w:color="auto"/>
        <w:right w:val="none" w:sz="0" w:space="0" w:color="auto"/>
      </w:divBdr>
    </w:div>
    <w:div w:id="823594508">
      <w:bodyDiv w:val="1"/>
      <w:marLeft w:val="0"/>
      <w:marRight w:val="0"/>
      <w:marTop w:val="0"/>
      <w:marBottom w:val="0"/>
      <w:divBdr>
        <w:top w:val="none" w:sz="0" w:space="0" w:color="auto"/>
        <w:left w:val="none" w:sz="0" w:space="0" w:color="auto"/>
        <w:bottom w:val="none" w:sz="0" w:space="0" w:color="auto"/>
        <w:right w:val="none" w:sz="0" w:space="0" w:color="auto"/>
      </w:divBdr>
    </w:div>
    <w:div w:id="824053307">
      <w:bodyDiv w:val="1"/>
      <w:marLeft w:val="0"/>
      <w:marRight w:val="0"/>
      <w:marTop w:val="0"/>
      <w:marBottom w:val="0"/>
      <w:divBdr>
        <w:top w:val="none" w:sz="0" w:space="0" w:color="auto"/>
        <w:left w:val="none" w:sz="0" w:space="0" w:color="auto"/>
        <w:bottom w:val="none" w:sz="0" w:space="0" w:color="auto"/>
        <w:right w:val="none" w:sz="0" w:space="0" w:color="auto"/>
      </w:divBdr>
    </w:div>
    <w:div w:id="825589481">
      <w:bodyDiv w:val="1"/>
      <w:marLeft w:val="0"/>
      <w:marRight w:val="0"/>
      <w:marTop w:val="0"/>
      <w:marBottom w:val="0"/>
      <w:divBdr>
        <w:top w:val="none" w:sz="0" w:space="0" w:color="auto"/>
        <w:left w:val="none" w:sz="0" w:space="0" w:color="auto"/>
        <w:bottom w:val="none" w:sz="0" w:space="0" w:color="auto"/>
        <w:right w:val="none" w:sz="0" w:space="0" w:color="auto"/>
      </w:divBdr>
    </w:div>
    <w:div w:id="825705787">
      <w:bodyDiv w:val="1"/>
      <w:marLeft w:val="0"/>
      <w:marRight w:val="0"/>
      <w:marTop w:val="0"/>
      <w:marBottom w:val="0"/>
      <w:divBdr>
        <w:top w:val="none" w:sz="0" w:space="0" w:color="auto"/>
        <w:left w:val="none" w:sz="0" w:space="0" w:color="auto"/>
        <w:bottom w:val="none" w:sz="0" w:space="0" w:color="auto"/>
        <w:right w:val="none" w:sz="0" w:space="0" w:color="auto"/>
      </w:divBdr>
    </w:div>
    <w:div w:id="825783939">
      <w:bodyDiv w:val="1"/>
      <w:marLeft w:val="0"/>
      <w:marRight w:val="0"/>
      <w:marTop w:val="0"/>
      <w:marBottom w:val="0"/>
      <w:divBdr>
        <w:top w:val="none" w:sz="0" w:space="0" w:color="auto"/>
        <w:left w:val="none" w:sz="0" w:space="0" w:color="auto"/>
        <w:bottom w:val="none" w:sz="0" w:space="0" w:color="auto"/>
        <w:right w:val="none" w:sz="0" w:space="0" w:color="auto"/>
      </w:divBdr>
    </w:div>
    <w:div w:id="827012860">
      <w:bodyDiv w:val="1"/>
      <w:marLeft w:val="0"/>
      <w:marRight w:val="0"/>
      <w:marTop w:val="0"/>
      <w:marBottom w:val="0"/>
      <w:divBdr>
        <w:top w:val="none" w:sz="0" w:space="0" w:color="auto"/>
        <w:left w:val="none" w:sz="0" w:space="0" w:color="auto"/>
        <w:bottom w:val="none" w:sz="0" w:space="0" w:color="auto"/>
        <w:right w:val="none" w:sz="0" w:space="0" w:color="auto"/>
      </w:divBdr>
    </w:div>
    <w:div w:id="827593188">
      <w:bodyDiv w:val="1"/>
      <w:marLeft w:val="0"/>
      <w:marRight w:val="0"/>
      <w:marTop w:val="0"/>
      <w:marBottom w:val="0"/>
      <w:divBdr>
        <w:top w:val="none" w:sz="0" w:space="0" w:color="auto"/>
        <w:left w:val="none" w:sz="0" w:space="0" w:color="auto"/>
        <w:bottom w:val="none" w:sz="0" w:space="0" w:color="auto"/>
        <w:right w:val="none" w:sz="0" w:space="0" w:color="auto"/>
      </w:divBdr>
    </w:div>
    <w:div w:id="827787843">
      <w:bodyDiv w:val="1"/>
      <w:marLeft w:val="0"/>
      <w:marRight w:val="0"/>
      <w:marTop w:val="0"/>
      <w:marBottom w:val="0"/>
      <w:divBdr>
        <w:top w:val="none" w:sz="0" w:space="0" w:color="auto"/>
        <w:left w:val="none" w:sz="0" w:space="0" w:color="auto"/>
        <w:bottom w:val="none" w:sz="0" w:space="0" w:color="auto"/>
        <w:right w:val="none" w:sz="0" w:space="0" w:color="auto"/>
      </w:divBdr>
    </w:div>
    <w:div w:id="828717852">
      <w:bodyDiv w:val="1"/>
      <w:marLeft w:val="0"/>
      <w:marRight w:val="0"/>
      <w:marTop w:val="0"/>
      <w:marBottom w:val="0"/>
      <w:divBdr>
        <w:top w:val="none" w:sz="0" w:space="0" w:color="auto"/>
        <w:left w:val="none" w:sz="0" w:space="0" w:color="auto"/>
        <w:bottom w:val="none" w:sz="0" w:space="0" w:color="auto"/>
        <w:right w:val="none" w:sz="0" w:space="0" w:color="auto"/>
      </w:divBdr>
    </w:div>
    <w:div w:id="830026337">
      <w:bodyDiv w:val="1"/>
      <w:marLeft w:val="0"/>
      <w:marRight w:val="0"/>
      <w:marTop w:val="0"/>
      <w:marBottom w:val="0"/>
      <w:divBdr>
        <w:top w:val="none" w:sz="0" w:space="0" w:color="auto"/>
        <w:left w:val="none" w:sz="0" w:space="0" w:color="auto"/>
        <w:bottom w:val="none" w:sz="0" w:space="0" w:color="auto"/>
        <w:right w:val="none" w:sz="0" w:space="0" w:color="auto"/>
      </w:divBdr>
    </w:div>
    <w:div w:id="830176344">
      <w:bodyDiv w:val="1"/>
      <w:marLeft w:val="0"/>
      <w:marRight w:val="0"/>
      <w:marTop w:val="0"/>
      <w:marBottom w:val="0"/>
      <w:divBdr>
        <w:top w:val="none" w:sz="0" w:space="0" w:color="auto"/>
        <w:left w:val="none" w:sz="0" w:space="0" w:color="auto"/>
        <w:bottom w:val="none" w:sz="0" w:space="0" w:color="auto"/>
        <w:right w:val="none" w:sz="0" w:space="0" w:color="auto"/>
      </w:divBdr>
    </w:div>
    <w:div w:id="833112584">
      <w:bodyDiv w:val="1"/>
      <w:marLeft w:val="0"/>
      <w:marRight w:val="0"/>
      <w:marTop w:val="0"/>
      <w:marBottom w:val="0"/>
      <w:divBdr>
        <w:top w:val="none" w:sz="0" w:space="0" w:color="auto"/>
        <w:left w:val="none" w:sz="0" w:space="0" w:color="auto"/>
        <w:bottom w:val="none" w:sz="0" w:space="0" w:color="auto"/>
        <w:right w:val="none" w:sz="0" w:space="0" w:color="auto"/>
      </w:divBdr>
    </w:div>
    <w:div w:id="833758730">
      <w:bodyDiv w:val="1"/>
      <w:marLeft w:val="0"/>
      <w:marRight w:val="0"/>
      <w:marTop w:val="0"/>
      <w:marBottom w:val="0"/>
      <w:divBdr>
        <w:top w:val="none" w:sz="0" w:space="0" w:color="auto"/>
        <w:left w:val="none" w:sz="0" w:space="0" w:color="auto"/>
        <w:bottom w:val="none" w:sz="0" w:space="0" w:color="auto"/>
        <w:right w:val="none" w:sz="0" w:space="0" w:color="auto"/>
      </w:divBdr>
    </w:div>
    <w:div w:id="835271745">
      <w:bodyDiv w:val="1"/>
      <w:marLeft w:val="0"/>
      <w:marRight w:val="0"/>
      <w:marTop w:val="0"/>
      <w:marBottom w:val="0"/>
      <w:divBdr>
        <w:top w:val="none" w:sz="0" w:space="0" w:color="auto"/>
        <w:left w:val="none" w:sz="0" w:space="0" w:color="auto"/>
        <w:bottom w:val="none" w:sz="0" w:space="0" w:color="auto"/>
        <w:right w:val="none" w:sz="0" w:space="0" w:color="auto"/>
      </w:divBdr>
    </w:div>
    <w:div w:id="837771046">
      <w:bodyDiv w:val="1"/>
      <w:marLeft w:val="0"/>
      <w:marRight w:val="0"/>
      <w:marTop w:val="0"/>
      <w:marBottom w:val="0"/>
      <w:divBdr>
        <w:top w:val="none" w:sz="0" w:space="0" w:color="auto"/>
        <w:left w:val="none" w:sz="0" w:space="0" w:color="auto"/>
        <w:bottom w:val="none" w:sz="0" w:space="0" w:color="auto"/>
        <w:right w:val="none" w:sz="0" w:space="0" w:color="auto"/>
      </w:divBdr>
    </w:div>
    <w:div w:id="839345817">
      <w:bodyDiv w:val="1"/>
      <w:marLeft w:val="0"/>
      <w:marRight w:val="0"/>
      <w:marTop w:val="0"/>
      <w:marBottom w:val="0"/>
      <w:divBdr>
        <w:top w:val="none" w:sz="0" w:space="0" w:color="auto"/>
        <w:left w:val="none" w:sz="0" w:space="0" w:color="auto"/>
        <w:bottom w:val="none" w:sz="0" w:space="0" w:color="auto"/>
        <w:right w:val="none" w:sz="0" w:space="0" w:color="auto"/>
      </w:divBdr>
      <w:divsChild>
        <w:div w:id="1602685760">
          <w:marLeft w:val="480"/>
          <w:marRight w:val="0"/>
          <w:marTop w:val="0"/>
          <w:marBottom w:val="0"/>
          <w:divBdr>
            <w:top w:val="none" w:sz="0" w:space="0" w:color="auto"/>
            <w:left w:val="none" w:sz="0" w:space="0" w:color="auto"/>
            <w:bottom w:val="none" w:sz="0" w:space="0" w:color="auto"/>
            <w:right w:val="none" w:sz="0" w:space="0" w:color="auto"/>
          </w:divBdr>
        </w:div>
        <w:div w:id="1727297047">
          <w:marLeft w:val="480"/>
          <w:marRight w:val="0"/>
          <w:marTop w:val="0"/>
          <w:marBottom w:val="0"/>
          <w:divBdr>
            <w:top w:val="none" w:sz="0" w:space="0" w:color="auto"/>
            <w:left w:val="none" w:sz="0" w:space="0" w:color="auto"/>
            <w:bottom w:val="none" w:sz="0" w:space="0" w:color="auto"/>
            <w:right w:val="none" w:sz="0" w:space="0" w:color="auto"/>
          </w:divBdr>
        </w:div>
        <w:div w:id="1514101619">
          <w:marLeft w:val="480"/>
          <w:marRight w:val="0"/>
          <w:marTop w:val="0"/>
          <w:marBottom w:val="0"/>
          <w:divBdr>
            <w:top w:val="none" w:sz="0" w:space="0" w:color="auto"/>
            <w:left w:val="none" w:sz="0" w:space="0" w:color="auto"/>
            <w:bottom w:val="none" w:sz="0" w:space="0" w:color="auto"/>
            <w:right w:val="none" w:sz="0" w:space="0" w:color="auto"/>
          </w:divBdr>
        </w:div>
        <w:div w:id="184949102">
          <w:marLeft w:val="480"/>
          <w:marRight w:val="0"/>
          <w:marTop w:val="0"/>
          <w:marBottom w:val="0"/>
          <w:divBdr>
            <w:top w:val="none" w:sz="0" w:space="0" w:color="auto"/>
            <w:left w:val="none" w:sz="0" w:space="0" w:color="auto"/>
            <w:bottom w:val="none" w:sz="0" w:space="0" w:color="auto"/>
            <w:right w:val="none" w:sz="0" w:space="0" w:color="auto"/>
          </w:divBdr>
        </w:div>
        <w:div w:id="378869174">
          <w:marLeft w:val="480"/>
          <w:marRight w:val="0"/>
          <w:marTop w:val="0"/>
          <w:marBottom w:val="0"/>
          <w:divBdr>
            <w:top w:val="none" w:sz="0" w:space="0" w:color="auto"/>
            <w:left w:val="none" w:sz="0" w:space="0" w:color="auto"/>
            <w:bottom w:val="none" w:sz="0" w:space="0" w:color="auto"/>
            <w:right w:val="none" w:sz="0" w:space="0" w:color="auto"/>
          </w:divBdr>
        </w:div>
        <w:div w:id="70350461">
          <w:marLeft w:val="480"/>
          <w:marRight w:val="0"/>
          <w:marTop w:val="0"/>
          <w:marBottom w:val="0"/>
          <w:divBdr>
            <w:top w:val="none" w:sz="0" w:space="0" w:color="auto"/>
            <w:left w:val="none" w:sz="0" w:space="0" w:color="auto"/>
            <w:bottom w:val="none" w:sz="0" w:space="0" w:color="auto"/>
            <w:right w:val="none" w:sz="0" w:space="0" w:color="auto"/>
          </w:divBdr>
        </w:div>
        <w:div w:id="1684817823">
          <w:marLeft w:val="480"/>
          <w:marRight w:val="0"/>
          <w:marTop w:val="0"/>
          <w:marBottom w:val="0"/>
          <w:divBdr>
            <w:top w:val="none" w:sz="0" w:space="0" w:color="auto"/>
            <w:left w:val="none" w:sz="0" w:space="0" w:color="auto"/>
            <w:bottom w:val="none" w:sz="0" w:space="0" w:color="auto"/>
            <w:right w:val="none" w:sz="0" w:space="0" w:color="auto"/>
          </w:divBdr>
        </w:div>
        <w:div w:id="167215060">
          <w:marLeft w:val="480"/>
          <w:marRight w:val="0"/>
          <w:marTop w:val="0"/>
          <w:marBottom w:val="0"/>
          <w:divBdr>
            <w:top w:val="none" w:sz="0" w:space="0" w:color="auto"/>
            <w:left w:val="none" w:sz="0" w:space="0" w:color="auto"/>
            <w:bottom w:val="none" w:sz="0" w:space="0" w:color="auto"/>
            <w:right w:val="none" w:sz="0" w:space="0" w:color="auto"/>
          </w:divBdr>
        </w:div>
        <w:div w:id="1226406656">
          <w:marLeft w:val="480"/>
          <w:marRight w:val="0"/>
          <w:marTop w:val="0"/>
          <w:marBottom w:val="0"/>
          <w:divBdr>
            <w:top w:val="none" w:sz="0" w:space="0" w:color="auto"/>
            <w:left w:val="none" w:sz="0" w:space="0" w:color="auto"/>
            <w:bottom w:val="none" w:sz="0" w:space="0" w:color="auto"/>
            <w:right w:val="none" w:sz="0" w:space="0" w:color="auto"/>
          </w:divBdr>
        </w:div>
        <w:div w:id="94442744">
          <w:marLeft w:val="480"/>
          <w:marRight w:val="0"/>
          <w:marTop w:val="0"/>
          <w:marBottom w:val="0"/>
          <w:divBdr>
            <w:top w:val="none" w:sz="0" w:space="0" w:color="auto"/>
            <w:left w:val="none" w:sz="0" w:space="0" w:color="auto"/>
            <w:bottom w:val="none" w:sz="0" w:space="0" w:color="auto"/>
            <w:right w:val="none" w:sz="0" w:space="0" w:color="auto"/>
          </w:divBdr>
        </w:div>
        <w:div w:id="832263418">
          <w:marLeft w:val="480"/>
          <w:marRight w:val="0"/>
          <w:marTop w:val="0"/>
          <w:marBottom w:val="0"/>
          <w:divBdr>
            <w:top w:val="none" w:sz="0" w:space="0" w:color="auto"/>
            <w:left w:val="none" w:sz="0" w:space="0" w:color="auto"/>
            <w:bottom w:val="none" w:sz="0" w:space="0" w:color="auto"/>
            <w:right w:val="none" w:sz="0" w:space="0" w:color="auto"/>
          </w:divBdr>
        </w:div>
        <w:div w:id="575362887">
          <w:marLeft w:val="480"/>
          <w:marRight w:val="0"/>
          <w:marTop w:val="0"/>
          <w:marBottom w:val="0"/>
          <w:divBdr>
            <w:top w:val="none" w:sz="0" w:space="0" w:color="auto"/>
            <w:left w:val="none" w:sz="0" w:space="0" w:color="auto"/>
            <w:bottom w:val="none" w:sz="0" w:space="0" w:color="auto"/>
            <w:right w:val="none" w:sz="0" w:space="0" w:color="auto"/>
          </w:divBdr>
        </w:div>
        <w:div w:id="354380224">
          <w:marLeft w:val="480"/>
          <w:marRight w:val="0"/>
          <w:marTop w:val="0"/>
          <w:marBottom w:val="0"/>
          <w:divBdr>
            <w:top w:val="none" w:sz="0" w:space="0" w:color="auto"/>
            <w:left w:val="none" w:sz="0" w:space="0" w:color="auto"/>
            <w:bottom w:val="none" w:sz="0" w:space="0" w:color="auto"/>
            <w:right w:val="none" w:sz="0" w:space="0" w:color="auto"/>
          </w:divBdr>
        </w:div>
        <w:div w:id="1752891643">
          <w:marLeft w:val="480"/>
          <w:marRight w:val="0"/>
          <w:marTop w:val="0"/>
          <w:marBottom w:val="0"/>
          <w:divBdr>
            <w:top w:val="none" w:sz="0" w:space="0" w:color="auto"/>
            <w:left w:val="none" w:sz="0" w:space="0" w:color="auto"/>
            <w:bottom w:val="none" w:sz="0" w:space="0" w:color="auto"/>
            <w:right w:val="none" w:sz="0" w:space="0" w:color="auto"/>
          </w:divBdr>
        </w:div>
        <w:div w:id="1086537360">
          <w:marLeft w:val="480"/>
          <w:marRight w:val="0"/>
          <w:marTop w:val="0"/>
          <w:marBottom w:val="0"/>
          <w:divBdr>
            <w:top w:val="none" w:sz="0" w:space="0" w:color="auto"/>
            <w:left w:val="none" w:sz="0" w:space="0" w:color="auto"/>
            <w:bottom w:val="none" w:sz="0" w:space="0" w:color="auto"/>
            <w:right w:val="none" w:sz="0" w:space="0" w:color="auto"/>
          </w:divBdr>
        </w:div>
        <w:div w:id="2083866474">
          <w:marLeft w:val="480"/>
          <w:marRight w:val="0"/>
          <w:marTop w:val="0"/>
          <w:marBottom w:val="0"/>
          <w:divBdr>
            <w:top w:val="none" w:sz="0" w:space="0" w:color="auto"/>
            <w:left w:val="none" w:sz="0" w:space="0" w:color="auto"/>
            <w:bottom w:val="none" w:sz="0" w:space="0" w:color="auto"/>
            <w:right w:val="none" w:sz="0" w:space="0" w:color="auto"/>
          </w:divBdr>
        </w:div>
        <w:div w:id="339163124">
          <w:marLeft w:val="480"/>
          <w:marRight w:val="0"/>
          <w:marTop w:val="0"/>
          <w:marBottom w:val="0"/>
          <w:divBdr>
            <w:top w:val="none" w:sz="0" w:space="0" w:color="auto"/>
            <w:left w:val="none" w:sz="0" w:space="0" w:color="auto"/>
            <w:bottom w:val="none" w:sz="0" w:space="0" w:color="auto"/>
            <w:right w:val="none" w:sz="0" w:space="0" w:color="auto"/>
          </w:divBdr>
        </w:div>
        <w:div w:id="1027412834">
          <w:marLeft w:val="480"/>
          <w:marRight w:val="0"/>
          <w:marTop w:val="0"/>
          <w:marBottom w:val="0"/>
          <w:divBdr>
            <w:top w:val="none" w:sz="0" w:space="0" w:color="auto"/>
            <w:left w:val="none" w:sz="0" w:space="0" w:color="auto"/>
            <w:bottom w:val="none" w:sz="0" w:space="0" w:color="auto"/>
            <w:right w:val="none" w:sz="0" w:space="0" w:color="auto"/>
          </w:divBdr>
        </w:div>
        <w:div w:id="741486084">
          <w:marLeft w:val="480"/>
          <w:marRight w:val="0"/>
          <w:marTop w:val="0"/>
          <w:marBottom w:val="0"/>
          <w:divBdr>
            <w:top w:val="none" w:sz="0" w:space="0" w:color="auto"/>
            <w:left w:val="none" w:sz="0" w:space="0" w:color="auto"/>
            <w:bottom w:val="none" w:sz="0" w:space="0" w:color="auto"/>
            <w:right w:val="none" w:sz="0" w:space="0" w:color="auto"/>
          </w:divBdr>
        </w:div>
        <w:div w:id="788233719">
          <w:marLeft w:val="480"/>
          <w:marRight w:val="0"/>
          <w:marTop w:val="0"/>
          <w:marBottom w:val="0"/>
          <w:divBdr>
            <w:top w:val="none" w:sz="0" w:space="0" w:color="auto"/>
            <w:left w:val="none" w:sz="0" w:space="0" w:color="auto"/>
            <w:bottom w:val="none" w:sz="0" w:space="0" w:color="auto"/>
            <w:right w:val="none" w:sz="0" w:space="0" w:color="auto"/>
          </w:divBdr>
        </w:div>
        <w:div w:id="128986046">
          <w:marLeft w:val="480"/>
          <w:marRight w:val="0"/>
          <w:marTop w:val="0"/>
          <w:marBottom w:val="0"/>
          <w:divBdr>
            <w:top w:val="none" w:sz="0" w:space="0" w:color="auto"/>
            <w:left w:val="none" w:sz="0" w:space="0" w:color="auto"/>
            <w:bottom w:val="none" w:sz="0" w:space="0" w:color="auto"/>
            <w:right w:val="none" w:sz="0" w:space="0" w:color="auto"/>
          </w:divBdr>
        </w:div>
        <w:div w:id="65693681">
          <w:marLeft w:val="480"/>
          <w:marRight w:val="0"/>
          <w:marTop w:val="0"/>
          <w:marBottom w:val="0"/>
          <w:divBdr>
            <w:top w:val="none" w:sz="0" w:space="0" w:color="auto"/>
            <w:left w:val="none" w:sz="0" w:space="0" w:color="auto"/>
            <w:bottom w:val="none" w:sz="0" w:space="0" w:color="auto"/>
            <w:right w:val="none" w:sz="0" w:space="0" w:color="auto"/>
          </w:divBdr>
        </w:div>
        <w:div w:id="2063017048">
          <w:marLeft w:val="480"/>
          <w:marRight w:val="0"/>
          <w:marTop w:val="0"/>
          <w:marBottom w:val="0"/>
          <w:divBdr>
            <w:top w:val="none" w:sz="0" w:space="0" w:color="auto"/>
            <w:left w:val="none" w:sz="0" w:space="0" w:color="auto"/>
            <w:bottom w:val="none" w:sz="0" w:space="0" w:color="auto"/>
            <w:right w:val="none" w:sz="0" w:space="0" w:color="auto"/>
          </w:divBdr>
        </w:div>
        <w:div w:id="28645532">
          <w:marLeft w:val="480"/>
          <w:marRight w:val="0"/>
          <w:marTop w:val="0"/>
          <w:marBottom w:val="0"/>
          <w:divBdr>
            <w:top w:val="none" w:sz="0" w:space="0" w:color="auto"/>
            <w:left w:val="none" w:sz="0" w:space="0" w:color="auto"/>
            <w:bottom w:val="none" w:sz="0" w:space="0" w:color="auto"/>
            <w:right w:val="none" w:sz="0" w:space="0" w:color="auto"/>
          </w:divBdr>
        </w:div>
        <w:div w:id="1333529039">
          <w:marLeft w:val="480"/>
          <w:marRight w:val="0"/>
          <w:marTop w:val="0"/>
          <w:marBottom w:val="0"/>
          <w:divBdr>
            <w:top w:val="none" w:sz="0" w:space="0" w:color="auto"/>
            <w:left w:val="none" w:sz="0" w:space="0" w:color="auto"/>
            <w:bottom w:val="none" w:sz="0" w:space="0" w:color="auto"/>
            <w:right w:val="none" w:sz="0" w:space="0" w:color="auto"/>
          </w:divBdr>
        </w:div>
        <w:div w:id="1796096476">
          <w:marLeft w:val="480"/>
          <w:marRight w:val="0"/>
          <w:marTop w:val="0"/>
          <w:marBottom w:val="0"/>
          <w:divBdr>
            <w:top w:val="none" w:sz="0" w:space="0" w:color="auto"/>
            <w:left w:val="none" w:sz="0" w:space="0" w:color="auto"/>
            <w:bottom w:val="none" w:sz="0" w:space="0" w:color="auto"/>
            <w:right w:val="none" w:sz="0" w:space="0" w:color="auto"/>
          </w:divBdr>
        </w:div>
        <w:div w:id="208691671">
          <w:marLeft w:val="480"/>
          <w:marRight w:val="0"/>
          <w:marTop w:val="0"/>
          <w:marBottom w:val="0"/>
          <w:divBdr>
            <w:top w:val="none" w:sz="0" w:space="0" w:color="auto"/>
            <w:left w:val="none" w:sz="0" w:space="0" w:color="auto"/>
            <w:bottom w:val="none" w:sz="0" w:space="0" w:color="auto"/>
            <w:right w:val="none" w:sz="0" w:space="0" w:color="auto"/>
          </w:divBdr>
        </w:div>
        <w:div w:id="201018840">
          <w:marLeft w:val="480"/>
          <w:marRight w:val="0"/>
          <w:marTop w:val="0"/>
          <w:marBottom w:val="0"/>
          <w:divBdr>
            <w:top w:val="none" w:sz="0" w:space="0" w:color="auto"/>
            <w:left w:val="none" w:sz="0" w:space="0" w:color="auto"/>
            <w:bottom w:val="none" w:sz="0" w:space="0" w:color="auto"/>
            <w:right w:val="none" w:sz="0" w:space="0" w:color="auto"/>
          </w:divBdr>
        </w:div>
        <w:div w:id="151143810">
          <w:marLeft w:val="480"/>
          <w:marRight w:val="0"/>
          <w:marTop w:val="0"/>
          <w:marBottom w:val="0"/>
          <w:divBdr>
            <w:top w:val="none" w:sz="0" w:space="0" w:color="auto"/>
            <w:left w:val="none" w:sz="0" w:space="0" w:color="auto"/>
            <w:bottom w:val="none" w:sz="0" w:space="0" w:color="auto"/>
            <w:right w:val="none" w:sz="0" w:space="0" w:color="auto"/>
          </w:divBdr>
        </w:div>
        <w:div w:id="791823915">
          <w:marLeft w:val="480"/>
          <w:marRight w:val="0"/>
          <w:marTop w:val="0"/>
          <w:marBottom w:val="0"/>
          <w:divBdr>
            <w:top w:val="none" w:sz="0" w:space="0" w:color="auto"/>
            <w:left w:val="none" w:sz="0" w:space="0" w:color="auto"/>
            <w:bottom w:val="none" w:sz="0" w:space="0" w:color="auto"/>
            <w:right w:val="none" w:sz="0" w:space="0" w:color="auto"/>
          </w:divBdr>
        </w:div>
        <w:div w:id="20017907">
          <w:marLeft w:val="480"/>
          <w:marRight w:val="0"/>
          <w:marTop w:val="0"/>
          <w:marBottom w:val="0"/>
          <w:divBdr>
            <w:top w:val="none" w:sz="0" w:space="0" w:color="auto"/>
            <w:left w:val="none" w:sz="0" w:space="0" w:color="auto"/>
            <w:bottom w:val="none" w:sz="0" w:space="0" w:color="auto"/>
            <w:right w:val="none" w:sz="0" w:space="0" w:color="auto"/>
          </w:divBdr>
        </w:div>
        <w:div w:id="199827140">
          <w:marLeft w:val="480"/>
          <w:marRight w:val="0"/>
          <w:marTop w:val="0"/>
          <w:marBottom w:val="0"/>
          <w:divBdr>
            <w:top w:val="none" w:sz="0" w:space="0" w:color="auto"/>
            <w:left w:val="none" w:sz="0" w:space="0" w:color="auto"/>
            <w:bottom w:val="none" w:sz="0" w:space="0" w:color="auto"/>
            <w:right w:val="none" w:sz="0" w:space="0" w:color="auto"/>
          </w:divBdr>
        </w:div>
        <w:div w:id="2043438980">
          <w:marLeft w:val="480"/>
          <w:marRight w:val="0"/>
          <w:marTop w:val="0"/>
          <w:marBottom w:val="0"/>
          <w:divBdr>
            <w:top w:val="none" w:sz="0" w:space="0" w:color="auto"/>
            <w:left w:val="none" w:sz="0" w:space="0" w:color="auto"/>
            <w:bottom w:val="none" w:sz="0" w:space="0" w:color="auto"/>
            <w:right w:val="none" w:sz="0" w:space="0" w:color="auto"/>
          </w:divBdr>
        </w:div>
        <w:div w:id="674577410">
          <w:marLeft w:val="480"/>
          <w:marRight w:val="0"/>
          <w:marTop w:val="0"/>
          <w:marBottom w:val="0"/>
          <w:divBdr>
            <w:top w:val="none" w:sz="0" w:space="0" w:color="auto"/>
            <w:left w:val="none" w:sz="0" w:space="0" w:color="auto"/>
            <w:bottom w:val="none" w:sz="0" w:space="0" w:color="auto"/>
            <w:right w:val="none" w:sz="0" w:space="0" w:color="auto"/>
          </w:divBdr>
        </w:div>
        <w:div w:id="236287777">
          <w:marLeft w:val="480"/>
          <w:marRight w:val="0"/>
          <w:marTop w:val="0"/>
          <w:marBottom w:val="0"/>
          <w:divBdr>
            <w:top w:val="none" w:sz="0" w:space="0" w:color="auto"/>
            <w:left w:val="none" w:sz="0" w:space="0" w:color="auto"/>
            <w:bottom w:val="none" w:sz="0" w:space="0" w:color="auto"/>
            <w:right w:val="none" w:sz="0" w:space="0" w:color="auto"/>
          </w:divBdr>
        </w:div>
        <w:div w:id="1778677807">
          <w:marLeft w:val="480"/>
          <w:marRight w:val="0"/>
          <w:marTop w:val="0"/>
          <w:marBottom w:val="0"/>
          <w:divBdr>
            <w:top w:val="none" w:sz="0" w:space="0" w:color="auto"/>
            <w:left w:val="none" w:sz="0" w:space="0" w:color="auto"/>
            <w:bottom w:val="none" w:sz="0" w:space="0" w:color="auto"/>
            <w:right w:val="none" w:sz="0" w:space="0" w:color="auto"/>
          </w:divBdr>
        </w:div>
        <w:div w:id="929511443">
          <w:marLeft w:val="480"/>
          <w:marRight w:val="0"/>
          <w:marTop w:val="0"/>
          <w:marBottom w:val="0"/>
          <w:divBdr>
            <w:top w:val="none" w:sz="0" w:space="0" w:color="auto"/>
            <w:left w:val="none" w:sz="0" w:space="0" w:color="auto"/>
            <w:bottom w:val="none" w:sz="0" w:space="0" w:color="auto"/>
            <w:right w:val="none" w:sz="0" w:space="0" w:color="auto"/>
          </w:divBdr>
        </w:div>
        <w:div w:id="1511068266">
          <w:marLeft w:val="480"/>
          <w:marRight w:val="0"/>
          <w:marTop w:val="0"/>
          <w:marBottom w:val="0"/>
          <w:divBdr>
            <w:top w:val="none" w:sz="0" w:space="0" w:color="auto"/>
            <w:left w:val="none" w:sz="0" w:space="0" w:color="auto"/>
            <w:bottom w:val="none" w:sz="0" w:space="0" w:color="auto"/>
            <w:right w:val="none" w:sz="0" w:space="0" w:color="auto"/>
          </w:divBdr>
        </w:div>
        <w:div w:id="1772775714">
          <w:marLeft w:val="480"/>
          <w:marRight w:val="0"/>
          <w:marTop w:val="0"/>
          <w:marBottom w:val="0"/>
          <w:divBdr>
            <w:top w:val="none" w:sz="0" w:space="0" w:color="auto"/>
            <w:left w:val="none" w:sz="0" w:space="0" w:color="auto"/>
            <w:bottom w:val="none" w:sz="0" w:space="0" w:color="auto"/>
            <w:right w:val="none" w:sz="0" w:space="0" w:color="auto"/>
          </w:divBdr>
        </w:div>
        <w:div w:id="1928422070">
          <w:marLeft w:val="480"/>
          <w:marRight w:val="0"/>
          <w:marTop w:val="0"/>
          <w:marBottom w:val="0"/>
          <w:divBdr>
            <w:top w:val="none" w:sz="0" w:space="0" w:color="auto"/>
            <w:left w:val="none" w:sz="0" w:space="0" w:color="auto"/>
            <w:bottom w:val="none" w:sz="0" w:space="0" w:color="auto"/>
            <w:right w:val="none" w:sz="0" w:space="0" w:color="auto"/>
          </w:divBdr>
        </w:div>
        <w:div w:id="1755273178">
          <w:marLeft w:val="480"/>
          <w:marRight w:val="0"/>
          <w:marTop w:val="0"/>
          <w:marBottom w:val="0"/>
          <w:divBdr>
            <w:top w:val="none" w:sz="0" w:space="0" w:color="auto"/>
            <w:left w:val="none" w:sz="0" w:space="0" w:color="auto"/>
            <w:bottom w:val="none" w:sz="0" w:space="0" w:color="auto"/>
            <w:right w:val="none" w:sz="0" w:space="0" w:color="auto"/>
          </w:divBdr>
        </w:div>
        <w:div w:id="1011418284">
          <w:marLeft w:val="480"/>
          <w:marRight w:val="0"/>
          <w:marTop w:val="0"/>
          <w:marBottom w:val="0"/>
          <w:divBdr>
            <w:top w:val="none" w:sz="0" w:space="0" w:color="auto"/>
            <w:left w:val="none" w:sz="0" w:space="0" w:color="auto"/>
            <w:bottom w:val="none" w:sz="0" w:space="0" w:color="auto"/>
            <w:right w:val="none" w:sz="0" w:space="0" w:color="auto"/>
          </w:divBdr>
        </w:div>
        <w:div w:id="1830829025">
          <w:marLeft w:val="480"/>
          <w:marRight w:val="0"/>
          <w:marTop w:val="0"/>
          <w:marBottom w:val="0"/>
          <w:divBdr>
            <w:top w:val="none" w:sz="0" w:space="0" w:color="auto"/>
            <w:left w:val="none" w:sz="0" w:space="0" w:color="auto"/>
            <w:bottom w:val="none" w:sz="0" w:space="0" w:color="auto"/>
            <w:right w:val="none" w:sz="0" w:space="0" w:color="auto"/>
          </w:divBdr>
        </w:div>
        <w:div w:id="92825565">
          <w:marLeft w:val="480"/>
          <w:marRight w:val="0"/>
          <w:marTop w:val="0"/>
          <w:marBottom w:val="0"/>
          <w:divBdr>
            <w:top w:val="none" w:sz="0" w:space="0" w:color="auto"/>
            <w:left w:val="none" w:sz="0" w:space="0" w:color="auto"/>
            <w:bottom w:val="none" w:sz="0" w:space="0" w:color="auto"/>
            <w:right w:val="none" w:sz="0" w:space="0" w:color="auto"/>
          </w:divBdr>
        </w:div>
        <w:div w:id="376784715">
          <w:marLeft w:val="480"/>
          <w:marRight w:val="0"/>
          <w:marTop w:val="0"/>
          <w:marBottom w:val="0"/>
          <w:divBdr>
            <w:top w:val="none" w:sz="0" w:space="0" w:color="auto"/>
            <w:left w:val="none" w:sz="0" w:space="0" w:color="auto"/>
            <w:bottom w:val="none" w:sz="0" w:space="0" w:color="auto"/>
            <w:right w:val="none" w:sz="0" w:space="0" w:color="auto"/>
          </w:divBdr>
        </w:div>
        <w:div w:id="910312844">
          <w:marLeft w:val="480"/>
          <w:marRight w:val="0"/>
          <w:marTop w:val="0"/>
          <w:marBottom w:val="0"/>
          <w:divBdr>
            <w:top w:val="none" w:sz="0" w:space="0" w:color="auto"/>
            <w:left w:val="none" w:sz="0" w:space="0" w:color="auto"/>
            <w:bottom w:val="none" w:sz="0" w:space="0" w:color="auto"/>
            <w:right w:val="none" w:sz="0" w:space="0" w:color="auto"/>
          </w:divBdr>
        </w:div>
        <w:div w:id="2044282904">
          <w:marLeft w:val="480"/>
          <w:marRight w:val="0"/>
          <w:marTop w:val="0"/>
          <w:marBottom w:val="0"/>
          <w:divBdr>
            <w:top w:val="none" w:sz="0" w:space="0" w:color="auto"/>
            <w:left w:val="none" w:sz="0" w:space="0" w:color="auto"/>
            <w:bottom w:val="none" w:sz="0" w:space="0" w:color="auto"/>
            <w:right w:val="none" w:sz="0" w:space="0" w:color="auto"/>
          </w:divBdr>
        </w:div>
        <w:div w:id="108623871">
          <w:marLeft w:val="480"/>
          <w:marRight w:val="0"/>
          <w:marTop w:val="0"/>
          <w:marBottom w:val="0"/>
          <w:divBdr>
            <w:top w:val="none" w:sz="0" w:space="0" w:color="auto"/>
            <w:left w:val="none" w:sz="0" w:space="0" w:color="auto"/>
            <w:bottom w:val="none" w:sz="0" w:space="0" w:color="auto"/>
            <w:right w:val="none" w:sz="0" w:space="0" w:color="auto"/>
          </w:divBdr>
        </w:div>
        <w:div w:id="1722511873">
          <w:marLeft w:val="480"/>
          <w:marRight w:val="0"/>
          <w:marTop w:val="0"/>
          <w:marBottom w:val="0"/>
          <w:divBdr>
            <w:top w:val="none" w:sz="0" w:space="0" w:color="auto"/>
            <w:left w:val="none" w:sz="0" w:space="0" w:color="auto"/>
            <w:bottom w:val="none" w:sz="0" w:space="0" w:color="auto"/>
            <w:right w:val="none" w:sz="0" w:space="0" w:color="auto"/>
          </w:divBdr>
        </w:div>
        <w:div w:id="2120294491">
          <w:marLeft w:val="480"/>
          <w:marRight w:val="0"/>
          <w:marTop w:val="0"/>
          <w:marBottom w:val="0"/>
          <w:divBdr>
            <w:top w:val="none" w:sz="0" w:space="0" w:color="auto"/>
            <w:left w:val="none" w:sz="0" w:space="0" w:color="auto"/>
            <w:bottom w:val="none" w:sz="0" w:space="0" w:color="auto"/>
            <w:right w:val="none" w:sz="0" w:space="0" w:color="auto"/>
          </w:divBdr>
        </w:div>
        <w:div w:id="214775206">
          <w:marLeft w:val="480"/>
          <w:marRight w:val="0"/>
          <w:marTop w:val="0"/>
          <w:marBottom w:val="0"/>
          <w:divBdr>
            <w:top w:val="none" w:sz="0" w:space="0" w:color="auto"/>
            <w:left w:val="none" w:sz="0" w:space="0" w:color="auto"/>
            <w:bottom w:val="none" w:sz="0" w:space="0" w:color="auto"/>
            <w:right w:val="none" w:sz="0" w:space="0" w:color="auto"/>
          </w:divBdr>
        </w:div>
        <w:div w:id="1310935997">
          <w:marLeft w:val="480"/>
          <w:marRight w:val="0"/>
          <w:marTop w:val="0"/>
          <w:marBottom w:val="0"/>
          <w:divBdr>
            <w:top w:val="none" w:sz="0" w:space="0" w:color="auto"/>
            <w:left w:val="none" w:sz="0" w:space="0" w:color="auto"/>
            <w:bottom w:val="none" w:sz="0" w:space="0" w:color="auto"/>
            <w:right w:val="none" w:sz="0" w:space="0" w:color="auto"/>
          </w:divBdr>
        </w:div>
        <w:div w:id="468402827">
          <w:marLeft w:val="480"/>
          <w:marRight w:val="0"/>
          <w:marTop w:val="0"/>
          <w:marBottom w:val="0"/>
          <w:divBdr>
            <w:top w:val="none" w:sz="0" w:space="0" w:color="auto"/>
            <w:left w:val="none" w:sz="0" w:space="0" w:color="auto"/>
            <w:bottom w:val="none" w:sz="0" w:space="0" w:color="auto"/>
            <w:right w:val="none" w:sz="0" w:space="0" w:color="auto"/>
          </w:divBdr>
        </w:div>
        <w:div w:id="1804731895">
          <w:marLeft w:val="480"/>
          <w:marRight w:val="0"/>
          <w:marTop w:val="0"/>
          <w:marBottom w:val="0"/>
          <w:divBdr>
            <w:top w:val="none" w:sz="0" w:space="0" w:color="auto"/>
            <w:left w:val="none" w:sz="0" w:space="0" w:color="auto"/>
            <w:bottom w:val="none" w:sz="0" w:space="0" w:color="auto"/>
            <w:right w:val="none" w:sz="0" w:space="0" w:color="auto"/>
          </w:divBdr>
        </w:div>
        <w:div w:id="168376648">
          <w:marLeft w:val="480"/>
          <w:marRight w:val="0"/>
          <w:marTop w:val="0"/>
          <w:marBottom w:val="0"/>
          <w:divBdr>
            <w:top w:val="none" w:sz="0" w:space="0" w:color="auto"/>
            <w:left w:val="none" w:sz="0" w:space="0" w:color="auto"/>
            <w:bottom w:val="none" w:sz="0" w:space="0" w:color="auto"/>
            <w:right w:val="none" w:sz="0" w:space="0" w:color="auto"/>
          </w:divBdr>
        </w:div>
        <w:div w:id="337971774">
          <w:marLeft w:val="480"/>
          <w:marRight w:val="0"/>
          <w:marTop w:val="0"/>
          <w:marBottom w:val="0"/>
          <w:divBdr>
            <w:top w:val="none" w:sz="0" w:space="0" w:color="auto"/>
            <w:left w:val="none" w:sz="0" w:space="0" w:color="auto"/>
            <w:bottom w:val="none" w:sz="0" w:space="0" w:color="auto"/>
            <w:right w:val="none" w:sz="0" w:space="0" w:color="auto"/>
          </w:divBdr>
        </w:div>
        <w:div w:id="1346053859">
          <w:marLeft w:val="480"/>
          <w:marRight w:val="0"/>
          <w:marTop w:val="0"/>
          <w:marBottom w:val="0"/>
          <w:divBdr>
            <w:top w:val="none" w:sz="0" w:space="0" w:color="auto"/>
            <w:left w:val="none" w:sz="0" w:space="0" w:color="auto"/>
            <w:bottom w:val="none" w:sz="0" w:space="0" w:color="auto"/>
            <w:right w:val="none" w:sz="0" w:space="0" w:color="auto"/>
          </w:divBdr>
        </w:div>
        <w:div w:id="1784231211">
          <w:marLeft w:val="480"/>
          <w:marRight w:val="0"/>
          <w:marTop w:val="0"/>
          <w:marBottom w:val="0"/>
          <w:divBdr>
            <w:top w:val="none" w:sz="0" w:space="0" w:color="auto"/>
            <w:left w:val="none" w:sz="0" w:space="0" w:color="auto"/>
            <w:bottom w:val="none" w:sz="0" w:space="0" w:color="auto"/>
            <w:right w:val="none" w:sz="0" w:space="0" w:color="auto"/>
          </w:divBdr>
        </w:div>
        <w:div w:id="1700202009">
          <w:marLeft w:val="480"/>
          <w:marRight w:val="0"/>
          <w:marTop w:val="0"/>
          <w:marBottom w:val="0"/>
          <w:divBdr>
            <w:top w:val="none" w:sz="0" w:space="0" w:color="auto"/>
            <w:left w:val="none" w:sz="0" w:space="0" w:color="auto"/>
            <w:bottom w:val="none" w:sz="0" w:space="0" w:color="auto"/>
            <w:right w:val="none" w:sz="0" w:space="0" w:color="auto"/>
          </w:divBdr>
        </w:div>
        <w:div w:id="90123403">
          <w:marLeft w:val="480"/>
          <w:marRight w:val="0"/>
          <w:marTop w:val="0"/>
          <w:marBottom w:val="0"/>
          <w:divBdr>
            <w:top w:val="none" w:sz="0" w:space="0" w:color="auto"/>
            <w:left w:val="none" w:sz="0" w:space="0" w:color="auto"/>
            <w:bottom w:val="none" w:sz="0" w:space="0" w:color="auto"/>
            <w:right w:val="none" w:sz="0" w:space="0" w:color="auto"/>
          </w:divBdr>
        </w:div>
      </w:divsChild>
    </w:div>
    <w:div w:id="839662764">
      <w:bodyDiv w:val="1"/>
      <w:marLeft w:val="0"/>
      <w:marRight w:val="0"/>
      <w:marTop w:val="0"/>
      <w:marBottom w:val="0"/>
      <w:divBdr>
        <w:top w:val="none" w:sz="0" w:space="0" w:color="auto"/>
        <w:left w:val="none" w:sz="0" w:space="0" w:color="auto"/>
        <w:bottom w:val="none" w:sz="0" w:space="0" w:color="auto"/>
        <w:right w:val="none" w:sz="0" w:space="0" w:color="auto"/>
      </w:divBdr>
    </w:div>
    <w:div w:id="841892029">
      <w:bodyDiv w:val="1"/>
      <w:marLeft w:val="0"/>
      <w:marRight w:val="0"/>
      <w:marTop w:val="0"/>
      <w:marBottom w:val="0"/>
      <w:divBdr>
        <w:top w:val="none" w:sz="0" w:space="0" w:color="auto"/>
        <w:left w:val="none" w:sz="0" w:space="0" w:color="auto"/>
        <w:bottom w:val="none" w:sz="0" w:space="0" w:color="auto"/>
        <w:right w:val="none" w:sz="0" w:space="0" w:color="auto"/>
      </w:divBdr>
    </w:div>
    <w:div w:id="843666858">
      <w:bodyDiv w:val="1"/>
      <w:marLeft w:val="0"/>
      <w:marRight w:val="0"/>
      <w:marTop w:val="0"/>
      <w:marBottom w:val="0"/>
      <w:divBdr>
        <w:top w:val="none" w:sz="0" w:space="0" w:color="auto"/>
        <w:left w:val="none" w:sz="0" w:space="0" w:color="auto"/>
        <w:bottom w:val="none" w:sz="0" w:space="0" w:color="auto"/>
        <w:right w:val="none" w:sz="0" w:space="0" w:color="auto"/>
      </w:divBdr>
    </w:div>
    <w:div w:id="845632533">
      <w:bodyDiv w:val="1"/>
      <w:marLeft w:val="0"/>
      <w:marRight w:val="0"/>
      <w:marTop w:val="0"/>
      <w:marBottom w:val="0"/>
      <w:divBdr>
        <w:top w:val="none" w:sz="0" w:space="0" w:color="auto"/>
        <w:left w:val="none" w:sz="0" w:space="0" w:color="auto"/>
        <w:bottom w:val="none" w:sz="0" w:space="0" w:color="auto"/>
        <w:right w:val="none" w:sz="0" w:space="0" w:color="auto"/>
      </w:divBdr>
    </w:div>
    <w:div w:id="853812205">
      <w:bodyDiv w:val="1"/>
      <w:marLeft w:val="0"/>
      <w:marRight w:val="0"/>
      <w:marTop w:val="0"/>
      <w:marBottom w:val="0"/>
      <w:divBdr>
        <w:top w:val="none" w:sz="0" w:space="0" w:color="auto"/>
        <w:left w:val="none" w:sz="0" w:space="0" w:color="auto"/>
        <w:bottom w:val="none" w:sz="0" w:space="0" w:color="auto"/>
        <w:right w:val="none" w:sz="0" w:space="0" w:color="auto"/>
      </w:divBdr>
    </w:div>
    <w:div w:id="856042116">
      <w:bodyDiv w:val="1"/>
      <w:marLeft w:val="0"/>
      <w:marRight w:val="0"/>
      <w:marTop w:val="0"/>
      <w:marBottom w:val="0"/>
      <w:divBdr>
        <w:top w:val="none" w:sz="0" w:space="0" w:color="auto"/>
        <w:left w:val="none" w:sz="0" w:space="0" w:color="auto"/>
        <w:bottom w:val="none" w:sz="0" w:space="0" w:color="auto"/>
        <w:right w:val="none" w:sz="0" w:space="0" w:color="auto"/>
      </w:divBdr>
    </w:div>
    <w:div w:id="857278582">
      <w:bodyDiv w:val="1"/>
      <w:marLeft w:val="0"/>
      <w:marRight w:val="0"/>
      <w:marTop w:val="0"/>
      <w:marBottom w:val="0"/>
      <w:divBdr>
        <w:top w:val="none" w:sz="0" w:space="0" w:color="auto"/>
        <w:left w:val="none" w:sz="0" w:space="0" w:color="auto"/>
        <w:bottom w:val="none" w:sz="0" w:space="0" w:color="auto"/>
        <w:right w:val="none" w:sz="0" w:space="0" w:color="auto"/>
      </w:divBdr>
      <w:divsChild>
        <w:div w:id="1972515635">
          <w:marLeft w:val="480"/>
          <w:marRight w:val="0"/>
          <w:marTop w:val="0"/>
          <w:marBottom w:val="0"/>
          <w:divBdr>
            <w:top w:val="none" w:sz="0" w:space="0" w:color="auto"/>
            <w:left w:val="none" w:sz="0" w:space="0" w:color="auto"/>
            <w:bottom w:val="none" w:sz="0" w:space="0" w:color="auto"/>
            <w:right w:val="none" w:sz="0" w:space="0" w:color="auto"/>
          </w:divBdr>
        </w:div>
        <w:div w:id="1765875797">
          <w:marLeft w:val="480"/>
          <w:marRight w:val="0"/>
          <w:marTop w:val="0"/>
          <w:marBottom w:val="0"/>
          <w:divBdr>
            <w:top w:val="none" w:sz="0" w:space="0" w:color="auto"/>
            <w:left w:val="none" w:sz="0" w:space="0" w:color="auto"/>
            <w:bottom w:val="none" w:sz="0" w:space="0" w:color="auto"/>
            <w:right w:val="none" w:sz="0" w:space="0" w:color="auto"/>
          </w:divBdr>
        </w:div>
        <w:div w:id="1472987832">
          <w:marLeft w:val="480"/>
          <w:marRight w:val="0"/>
          <w:marTop w:val="0"/>
          <w:marBottom w:val="0"/>
          <w:divBdr>
            <w:top w:val="none" w:sz="0" w:space="0" w:color="auto"/>
            <w:left w:val="none" w:sz="0" w:space="0" w:color="auto"/>
            <w:bottom w:val="none" w:sz="0" w:space="0" w:color="auto"/>
            <w:right w:val="none" w:sz="0" w:space="0" w:color="auto"/>
          </w:divBdr>
        </w:div>
        <w:div w:id="1489664124">
          <w:marLeft w:val="480"/>
          <w:marRight w:val="0"/>
          <w:marTop w:val="0"/>
          <w:marBottom w:val="0"/>
          <w:divBdr>
            <w:top w:val="none" w:sz="0" w:space="0" w:color="auto"/>
            <w:left w:val="none" w:sz="0" w:space="0" w:color="auto"/>
            <w:bottom w:val="none" w:sz="0" w:space="0" w:color="auto"/>
            <w:right w:val="none" w:sz="0" w:space="0" w:color="auto"/>
          </w:divBdr>
        </w:div>
        <w:div w:id="365759111">
          <w:marLeft w:val="480"/>
          <w:marRight w:val="0"/>
          <w:marTop w:val="0"/>
          <w:marBottom w:val="0"/>
          <w:divBdr>
            <w:top w:val="none" w:sz="0" w:space="0" w:color="auto"/>
            <w:left w:val="none" w:sz="0" w:space="0" w:color="auto"/>
            <w:bottom w:val="none" w:sz="0" w:space="0" w:color="auto"/>
            <w:right w:val="none" w:sz="0" w:space="0" w:color="auto"/>
          </w:divBdr>
        </w:div>
        <w:div w:id="291257459">
          <w:marLeft w:val="480"/>
          <w:marRight w:val="0"/>
          <w:marTop w:val="0"/>
          <w:marBottom w:val="0"/>
          <w:divBdr>
            <w:top w:val="none" w:sz="0" w:space="0" w:color="auto"/>
            <w:left w:val="none" w:sz="0" w:space="0" w:color="auto"/>
            <w:bottom w:val="none" w:sz="0" w:space="0" w:color="auto"/>
            <w:right w:val="none" w:sz="0" w:space="0" w:color="auto"/>
          </w:divBdr>
        </w:div>
        <w:div w:id="1168597307">
          <w:marLeft w:val="480"/>
          <w:marRight w:val="0"/>
          <w:marTop w:val="0"/>
          <w:marBottom w:val="0"/>
          <w:divBdr>
            <w:top w:val="none" w:sz="0" w:space="0" w:color="auto"/>
            <w:left w:val="none" w:sz="0" w:space="0" w:color="auto"/>
            <w:bottom w:val="none" w:sz="0" w:space="0" w:color="auto"/>
            <w:right w:val="none" w:sz="0" w:space="0" w:color="auto"/>
          </w:divBdr>
        </w:div>
        <w:div w:id="1481266088">
          <w:marLeft w:val="480"/>
          <w:marRight w:val="0"/>
          <w:marTop w:val="0"/>
          <w:marBottom w:val="0"/>
          <w:divBdr>
            <w:top w:val="none" w:sz="0" w:space="0" w:color="auto"/>
            <w:left w:val="none" w:sz="0" w:space="0" w:color="auto"/>
            <w:bottom w:val="none" w:sz="0" w:space="0" w:color="auto"/>
            <w:right w:val="none" w:sz="0" w:space="0" w:color="auto"/>
          </w:divBdr>
        </w:div>
        <w:div w:id="286788523">
          <w:marLeft w:val="480"/>
          <w:marRight w:val="0"/>
          <w:marTop w:val="0"/>
          <w:marBottom w:val="0"/>
          <w:divBdr>
            <w:top w:val="none" w:sz="0" w:space="0" w:color="auto"/>
            <w:left w:val="none" w:sz="0" w:space="0" w:color="auto"/>
            <w:bottom w:val="none" w:sz="0" w:space="0" w:color="auto"/>
            <w:right w:val="none" w:sz="0" w:space="0" w:color="auto"/>
          </w:divBdr>
        </w:div>
        <w:div w:id="231277266">
          <w:marLeft w:val="480"/>
          <w:marRight w:val="0"/>
          <w:marTop w:val="0"/>
          <w:marBottom w:val="0"/>
          <w:divBdr>
            <w:top w:val="none" w:sz="0" w:space="0" w:color="auto"/>
            <w:left w:val="none" w:sz="0" w:space="0" w:color="auto"/>
            <w:bottom w:val="none" w:sz="0" w:space="0" w:color="auto"/>
            <w:right w:val="none" w:sz="0" w:space="0" w:color="auto"/>
          </w:divBdr>
        </w:div>
        <w:div w:id="2016766197">
          <w:marLeft w:val="480"/>
          <w:marRight w:val="0"/>
          <w:marTop w:val="0"/>
          <w:marBottom w:val="0"/>
          <w:divBdr>
            <w:top w:val="none" w:sz="0" w:space="0" w:color="auto"/>
            <w:left w:val="none" w:sz="0" w:space="0" w:color="auto"/>
            <w:bottom w:val="none" w:sz="0" w:space="0" w:color="auto"/>
            <w:right w:val="none" w:sz="0" w:space="0" w:color="auto"/>
          </w:divBdr>
        </w:div>
        <w:div w:id="893393551">
          <w:marLeft w:val="480"/>
          <w:marRight w:val="0"/>
          <w:marTop w:val="0"/>
          <w:marBottom w:val="0"/>
          <w:divBdr>
            <w:top w:val="none" w:sz="0" w:space="0" w:color="auto"/>
            <w:left w:val="none" w:sz="0" w:space="0" w:color="auto"/>
            <w:bottom w:val="none" w:sz="0" w:space="0" w:color="auto"/>
            <w:right w:val="none" w:sz="0" w:space="0" w:color="auto"/>
          </w:divBdr>
        </w:div>
        <w:div w:id="1058212348">
          <w:marLeft w:val="480"/>
          <w:marRight w:val="0"/>
          <w:marTop w:val="0"/>
          <w:marBottom w:val="0"/>
          <w:divBdr>
            <w:top w:val="none" w:sz="0" w:space="0" w:color="auto"/>
            <w:left w:val="none" w:sz="0" w:space="0" w:color="auto"/>
            <w:bottom w:val="none" w:sz="0" w:space="0" w:color="auto"/>
            <w:right w:val="none" w:sz="0" w:space="0" w:color="auto"/>
          </w:divBdr>
        </w:div>
        <w:div w:id="1097560388">
          <w:marLeft w:val="480"/>
          <w:marRight w:val="0"/>
          <w:marTop w:val="0"/>
          <w:marBottom w:val="0"/>
          <w:divBdr>
            <w:top w:val="none" w:sz="0" w:space="0" w:color="auto"/>
            <w:left w:val="none" w:sz="0" w:space="0" w:color="auto"/>
            <w:bottom w:val="none" w:sz="0" w:space="0" w:color="auto"/>
            <w:right w:val="none" w:sz="0" w:space="0" w:color="auto"/>
          </w:divBdr>
        </w:div>
        <w:div w:id="47186735">
          <w:marLeft w:val="480"/>
          <w:marRight w:val="0"/>
          <w:marTop w:val="0"/>
          <w:marBottom w:val="0"/>
          <w:divBdr>
            <w:top w:val="none" w:sz="0" w:space="0" w:color="auto"/>
            <w:left w:val="none" w:sz="0" w:space="0" w:color="auto"/>
            <w:bottom w:val="none" w:sz="0" w:space="0" w:color="auto"/>
            <w:right w:val="none" w:sz="0" w:space="0" w:color="auto"/>
          </w:divBdr>
        </w:div>
        <w:div w:id="1092554133">
          <w:marLeft w:val="480"/>
          <w:marRight w:val="0"/>
          <w:marTop w:val="0"/>
          <w:marBottom w:val="0"/>
          <w:divBdr>
            <w:top w:val="none" w:sz="0" w:space="0" w:color="auto"/>
            <w:left w:val="none" w:sz="0" w:space="0" w:color="auto"/>
            <w:bottom w:val="none" w:sz="0" w:space="0" w:color="auto"/>
            <w:right w:val="none" w:sz="0" w:space="0" w:color="auto"/>
          </w:divBdr>
        </w:div>
        <w:div w:id="1212762628">
          <w:marLeft w:val="480"/>
          <w:marRight w:val="0"/>
          <w:marTop w:val="0"/>
          <w:marBottom w:val="0"/>
          <w:divBdr>
            <w:top w:val="none" w:sz="0" w:space="0" w:color="auto"/>
            <w:left w:val="none" w:sz="0" w:space="0" w:color="auto"/>
            <w:bottom w:val="none" w:sz="0" w:space="0" w:color="auto"/>
            <w:right w:val="none" w:sz="0" w:space="0" w:color="auto"/>
          </w:divBdr>
        </w:div>
        <w:div w:id="1473477920">
          <w:marLeft w:val="480"/>
          <w:marRight w:val="0"/>
          <w:marTop w:val="0"/>
          <w:marBottom w:val="0"/>
          <w:divBdr>
            <w:top w:val="none" w:sz="0" w:space="0" w:color="auto"/>
            <w:left w:val="none" w:sz="0" w:space="0" w:color="auto"/>
            <w:bottom w:val="none" w:sz="0" w:space="0" w:color="auto"/>
            <w:right w:val="none" w:sz="0" w:space="0" w:color="auto"/>
          </w:divBdr>
        </w:div>
        <w:div w:id="952634164">
          <w:marLeft w:val="480"/>
          <w:marRight w:val="0"/>
          <w:marTop w:val="0"/>
          <w:marBottom w:val="0"/>
          <w:divBdr>
            <w:top w:val="none" w:sz="0" w:space="0" w:color="auto"/>
            <w:left w:val="none" w:sz="0" w:space="0" w:color="auto"/>
            <w:bottom w:val="none" w:sz="0" w:space="0" w:color="auto"/>
            <w:right w:val="none" w:sz="0" w:space="0" w:color="auto"/>
          </w:divBdr>
        </w:div>
        <w:div w:id="1016931042">
          <w:marLeft w:val="480"/>
          <w:marRight w:val="0"/>
          <w:marTop w:val="0"/>
          <w:marBottom w:val="0"/>
          <w:divBdr>
            <w:top w:val="none" w:sz="0" w:space="0" w:color="auto"/>
            <w:left w:val="none" w:sz="0" w:space="0" w:color="auto"/>
            <w:bottom w:val="none" w:sz="0" w:space="0" w:color="auto"/>
            <w:right w:val="none" w:sz="0" w:space="0" w:color="auto"/>
          </w:divBdr>
        </w:div>
        <w:div w:id="1384450000">
          <w:marLeft w:val="480"/>
          <w:marRight w:val="0"/>
          <w:marTop w:val="0"/>
          <w:marBottom w:val="0"/>
          <w:divBdr>
            <w:top w:val="none" w:sz="0" w:space="0" w:color="auto"/>
            <w:left w:val="none" w:sz="0" w:space="0" w:color="auto"/>
            <w:bottom w:val="none" w:sz="0" w:space="0" w:color="auto"/>
            <w:right w:val="none" w:sz="0" w:space="0" w:color="auto"/>
          </w:divBdr>
        </w:div>
        <w:div w:id="1747877367">
          <w:marLeft w:val="480"/>
          <w:marRight w:val="0"/>
          <w:marTop w:val="0"/>
          <w:marBottom w:val="0"/>
          <w:divBdr>
            <w:top w:val="none" w:sz="0" w:space="0" w:color="auto"/>
            <w:left w:val="none" w:sz="0" w:space="0" w:color="auto"/>
            <w:bottom w:val="none" w:sz="0" w:space="0" w:color="auto"/>
            <w:right w:val="none" w:sz="0" w:space="0" w:color="auto"/>
          </w:divBdr>
        </w:div>
        <w:div w:id="1804224781">
          <w:marLeft w:val="480"/>
          <w:marRight w:val="0"/>
          <w:marTop w:val="0"/>
          <w:marBottom w:val="0"/>
          <w:divBdr>
            <w:top w:val="none" w:sz="0" w:space="0" w:color="auto"/>
            <w:left w:val="none" w:sz="0" w:space="0" w:color="auto"/>
            <w:bottom w:val="none" w:sz="0" w:space="0" w:color="auto"/>
            <w:right w:val="none" w:sz="0" w:space="0" w:color="auto"/>
          </w:divBdr>
        </w:div>
        <w:div w:id="733041199">
          <w:marLeft w:val="480"/>
          <w:marRight w:val="0"/>
          <w:marTop w:val="0"/>
          <w:marBottom w:val="0"/>
          <w:divBdr>
            <w:top w:val="none" w:sz="0" w:space="0" w:color="auto"/>
            <w:left w:val="none" w:sz="0" w:space="0" w:color="auto"/>
            <w:bottom w:val="none" w:sz="0" w:space="0" w:color="auto"/>
            <w:right w:val="none" w:sz="0" w:space="0" w:color="auto"/>
          </w:divBdr>
        </w:div>
        <w:div w:id="1889565295">
          <w:marLeft w:val="480"/>
          <w:marRight w:val="0"/>
          <w:marTop w:val="0"/>
          <w:marBottom w:val="0"/>
          <w:divBdr>
            <w:top w:val="none" w:sz="0" w:space="0" w:color="auto"/>
            <w:left w:val="none" w:sz="0" w:space="0" w:color="auto"/>
            <w:bottom w:val="none" w:sz="0" w:space="0" w:color="auto"/>
            <w:right w:val="none" w:sz="0" w:space="0" w:color="auto"/>
          </w:divBdr>
        </w:div>
        <w:div w:id="212737361">
          <w:marLeft w:val="480"/>
          <w:marRight w:val="0"/>
          <w:marTop w:val="0"/>
          <w:marBottom w:val="0"/>
          <w:divBdr>
            <w:top w:val="none" w:sz="0" w:space="0" w:color="auto"/>
            <w:left w:val="none" w:sz="0" w:space="0" w:color="auto"/>
            <w:bottom w:val="none" w:sz="0" w:space="0" w:color="auto"/>
            <w:right w:val="none" w:sz="0" w:space="0" w:color="auto"/>
          </w:divBdr>
        </w:div>
        <w:div w:id="311519349">
          <w:marLeft w:val="480"/>
          <w:marRight w:val="0"/>
          <w:marTop w:val="0"/>
          <w:marBottom w:val="0"/>
          <w:divBdr>
            <w:top w:val="none" w:sz="0" w:space="0" w:color="auto"/>
            <w:left w:val="none" w:sz="0" w:space="0" w:color="auto"/>
            <w:bottom w:val="none" w:sz="0" w:space="0" w:color="auto"/>
            <w:right w:val="none" w:sz="0" w:space="0" w:color="auto"/>
          </w:divBdr>
        </w:div>
        <w:div w:id="162471440">
          <w:marLeft w:val="480"/>
          <w:marRight w:val="0"/>
          <w:marTop w:val="0"/>
          <w:marBottom w:val="0"/>
          <w:divBdr>
            <w:top w:val="none" w:sz="0" w:space="0" w:color="auto"/>
            <w:left w:val="none" w:sz="0" w:space="0" w:color="auto"/>
            <w:bottom w:val="none" w:sz="0" w:space="0" w:color="auto"/>
            <w:right w:val="none" w:sz="0" w:space="0" w:color="auto"/>
          </w:divBdr>
        </w:div>
        <w:div w:id="1069574077">
          <w:marLeft w:val="480"/>
          <w:marRight w:val="0"/>
          <w:marTop w:val="0"/>
          <w:marBottom w:val="0"/>
          <w:divBdr>
            <w:top w:val="none" w:sz="0" w:space="0" w:color="auto"/>
            <w:left w:val="none" w:sz="0" w:space="0" w:color="auto"/>
            <w:bottom w:val="none" w:sz="0" w:space="0" w:color="auto"/>
            <w:right w:val="none" w:sz="0" w:space="0" w:color="auto"/>
          </w:divBdr>
        </w:div>
        <w:div w:id="2071808387">
          <w:marLeft w:val="480"/>
          <w:marRight w:val="0"/>
          <w:marTop w:val="0"/>
          <w:marBottom w:val="0"/>
          <w:divBdr>
            <w:top w:val="none" w:sz="0" w:space="0" w:color="auto"/>
            <w:left w:val="none" w:sz="0" w:space="0" w:color="auto"/>
            <w:bottom w:val="none" w:sz="0" w:space="0" w:color="auto"/>
            <w:right w:val="none" w:sz="0" w:space="0" w:color="auto"/>
          </w:divBdr>
        </w:div>
        <w:div w:id="2009600219">
          <w:marLeft w:val="480"/>
          <w:marRight w:val="0"/>
          <w:marTop w:val="0"/>
          <w:marBottom w:val="0"/>
          <w:divBdr>
            <w:top w:val="none" w:sz="0" w:space="0" w:color="auto"/>
            <w:left w:val="none" w:sz="0" w:space="0" w:color="auto"/>
            <w:bottom w:val="none" w:sz="0" w:space="0" w:color="auto"/>
            <w:right w:val="none" w:sz="0" w:space="0" w:color="auto"/>
          </w:divBdr>
        </w:div>
        <w:div w:id="665787102">
          <w:marLeft w:val="480"/>
          <w:marRight w:val="0"/>
          <w:marTop w:val="0"/>
          <w:marBottom w:val="0"/>
          <w:divBdr>
            <w:top w:val="none" w:sz="0" w:space="0" w:color="auto"/>
            <w:left w:val="none" w:sz="0" w:space="0" w:color="auto"/>
            <w:bottom w:val="none" w:sz="0" w:space="0" w:color="auto"/>
            <w:right w:val="none" w:sz="0" w:space="0" w:color="auto"/>
          </w:divBdr>
        </w:div>
        <w:div w:id="1724325586">
          <w:marLeft w:val="480"/>
          <w:marRight w:val="0"/>
          <w:marTop w:val="0"/>
          <w:marBottom w:val="0"/>
          <w:divBdr>
            <w:top w:val="none" w:sz="0" w:space="0" w:color="auto"/>
            <w:left w:val="none" w:sz="0" w:space="0" w:color="auto"/>
            <w:bottom w:val="none" w:sz="0" w:space="0" w:color="auto"/>
            <w:right w:val="none" w:sz="0" w:space="0" w:color="auto"/>
          </w:divBdr>
        </w:div>
        <w:div w:id="501051468">
          <w:marLeft w:val="480"/>
          <w:marRight w:val="0"/>
          <w:marTop w:val="0"/>
          <w:marBottom w:val="0"/>
          <w:divBdr>
            <w:top w:val="none" w:sz="0" w:space="0" w:color="auto"/>
            <w:left w:val="none" w:sz="0" w:space="0" w:color="auto"/>
            <w:bottom w:val="none" w:sz="0" w:space="0" w:color="auto"/>
            <w:right w:val="none" w:sz="0" w:space="0" w:color="auto"/>
          </w:divBdr>
        </w:div>
        <w:div w:id="876502676">
          <w:marLeft w:val="480"/>
          <w:marRight w:val="0"/>
          <w:marTop w:val="0"/>
          <w:marBottom w:val="0"/>
          <w:divBdr>
            <w:top w:val="none" w:sz="0" w:space="0" w:color="auto"/>
            <w:left w:val="none" w:sz="0" w:space="0" w:color="auto"/>
            <w:bottom w:val="none" w:sz="0" w:space="0" w:color="auto"/>
            <w:right w:val="none" w:sz="0" w:space="0" w:color="auto"/>
          </w:divBdr>
        </w:div>
        <w:div w:id="1090203755">
          <w:marLeft w:val="480"/>
          <w:marRight w:val="0"/>
          <w:marTop w:val="0"/>
          <w:marBottom w:val="0"/>
          <w:divBdr>
            <w:top w:val="none" w:sz="0" w:space="0" w:color="auto"/>
            <w:left w:val="none" w:sz="0" w:space="0" w:color="auto"/>
            <w:bottom w:val="none" w:sz="0" w:space="0" w:color="auto"/>
            <w:right w:val="none" w:sz="0" w:space="0" w:color="auto"/>
          </w:divBdr>
        </w:div>
        <w:div w:id="1878539192">
          <w:marLeft w:val="480"/>
          <w:marRight w:val="0"/>
          <w:marTop w:val="0"/>
          <w:marBottom w:val="0"/>
          <w:divBdr>
            <w:top w:val="none" w:sz="0" w:space="0" w:color="auto"/>
            <w:left w:val="none" w:sz="0" w:space="0" w:color="auto"/>
            <w:bottom w:val="none" w:sz="0" w:space="0" w:color="auto"/>
            <w:right w:val="none" w:sz="0" w:space="0" w:color="auto"/>
          </w:divBdr>
        </w:div>
        <w:div w:id="2106421484">
          <w:marLeft w:val="480"/>
          <w:marRight w:val="0"/>
          <w:marTop w:val="0"/>
          <w:marBottom w:val="0"/>
          <w:divBdr>
            <w:top w:val="none" w:sz="0" w:space="0" w:color="auto"/>
            <w:left w:val="none" w:sz="0" w:space="0" w:color="auto"/>
            <w:bottom w:val="none" w:sz="0" w:space="0" w:color="auto"/>
            <w:right w:val="none" w:sz="0" w:space="0" w:color="auto"/>
          </w:divBdr>
        </w:div>
        <w:div w:id="59133302">
          <w:marLeft w:val="480"/>
          <w:marRight w:val="0"/>
          <w:marTop w:val="0"/>
          <w:marBottom w:val="0"/>
          <w:divBdr>
            <w:top w:val="none" w:sz="0" w:space="0" w:color="auto"/>
            <w:left w:val="none" w:sz="0" w:space="0" w:color="auto"/>
            <w:bottom w:val="none" w:sz="0" w:space="0" w:color="auto"/>
            <w:right w:val="none" w:sz="0" w:space="0" w:color="auto"/>
          </w:divBdr>
        </w:div>
        <w:div w:id="654649247">
          <w:marLeft w:val="480"/>
          <w:marRight w:val="0"/>
          <w:marTop w:val="0"/>
          <w:marBottom w:val="0"/>
          <w:divBdr>
            <w:top w:val="none" w:sz="0" w:space="0" w:color="auto"/>
            <w:left w:val="none" w:sz="0" w:space="0" w:color="auto"/>
            <w:bottom w:val="none" w:sz="0" w:space="0" w:color="auto"/>
            <w:right w:val="none" w:sz="0" w:space="0" w:color="auto"/>
          </w:divBdr>
        </w:div>
        <w:div w:id="1009985198">
          <w:marLeft w:val="480"/>
          <w:marRight w:val="0"/>
          <w:marTop w:val="0"/>
          <w:marBottom w:val="0"/>
          <w:divBdr>
            <w:top w:val="none" w:sz="0" w:space="0" w:color="auto"/>
            <w:left w:val="none" w:sz="0" w:space="0" w:color="auto"/>
            <w:bottom w:val="none" w:sz="0" w:space="0" w:color="auto"/>
            <w:right w:val="none" w:sz="0" w:space="0" w:color="auto"/>
          </w:divBdr>
        </w:div>
        <w:div w:id="1411075665">
          <w:marLeft w:val="480"/>
          <w:marRight w:val="0"/>
          <w:marTop w:val="0"/>
          <w:marBottom w:val="0"/>
          <w:divBdr>
            <w:top w:val="none" w:sz="0" w:space="0" w:color="auto"/>
            <w:left w:val="none" w:sz="0" w:space="0" w:color="auto"/>
            <w:bottom w:val="none" w:sz="0" w:space="0" w:color="auto"/>
            <w:right w:val="none" w:sz="0" w:space="0" w:color="auto"/>
          </w:divBdr>
        </w:div>
        <w:div w:id="1892421172">
          <w:marLeft w:val="480"/>
          <w:marRight w:val="0"/>
          <w:marTop w:val="0"/>
          <w:marBottom w:val="0"/>
          <w:divBdr>
            <w:top w:val="none" w:sz="0" w:space="0" w:color="auto"/>
            <w:left w:val="none" w:sz="0" w:space="0" w:color="auto"/>
            <w:bottom w:val="none" w:sz="0" w:space="0" w:color="auto"/>
            <w:right w:val="none" w:sz="0" w:space="0" w:color="auto"/>
          </w:divBdr>
        </w:div>
        <w:div w:id="1574006537">
          <w:marLeft w:val="480"/>
          <w:marRight w:val="0"/>
          <w:marTop w:val="0"/>
          <w:marBottom w:val="0"/>
          <w:divBdr>
            <w:top w:val="none" w:sz="0" w:space="0" w:color="auto"/>
            <w:left w:val="none" w:sz="0" w:space="0" w:color="auto"/>
            <w:bottom w:val="none" w:sz="0" w:space="0" w:color="auto"/>
            <w:right w:val="none" w:sz="0" w:space="0" w:color="auto"/>
          </w:divBdr>
        </w:div>
        <w:div w:id="1070425855">
          <w:marLeft w:val="480"/>
          <w:marRight w:val="0"/>
          <w:marTop w:val="0"/>
          <w:marBottom w:val="0"/>
          <w:divBdr>
            <w:top w:val="none" w:sz="0" w:space="0" w:color="auto"/>
            <w:left w:val="none" w:sz="0" w:space="0" w:color="auto"/>
            <w:bottom w:val="none" w:sz="0" w:space="0" w:color="auto"/>
            <w:right w:val="none" w:sz="0" w:space="0" w:color="auto"/>
          </w:divBdr>
        </w:div>
        <w:div w:id="2044674360">
          <w:marLeft w:val="480"/>
          <w:marRight w:val="0"/>
          <w:marTop w:val="0"/>
          <w:marBottom w:val="0"/>
          <w:divBdr>
            <w:top w:val="none" w:sz="0" w:space="0" w:color="auto"/>
            <w:left w:val="none" w:sz="0" w:space="0" w:color="auto"/>
            <w:bottom w:val="none" w:sz="0" w:space="0" w:color="auto"/>
            <w:right w:val="none" w:sz="0" w:space="0" w:color="auto"/>
          </w:divBdr>
        </w:div>
        <w:div w:id="806700995">
          <w:marLeft w:val="480"/>
          <w:marRight w:val="0"/>
          <w:marTop w:val="0"/>
          <w:marBottom w:val="0"/>
          <w:divBdr>
            <w:top w:val="none" w:sz="0" w:space="0" w:color="auto"/>
            <w:left w:val="none" w:sz="0" w:space="0" w:color="auto"/>
            <w:bottom w:val="none" w:sz="0" w:space="0" w:color="auto"/>
            <w:right w:val="none" w:sz="0" w:space="0" w:color="auto"/>
          </w:divBdr>
        </w:div>
        <w:div w:id="407116148">
          <w:marLeft w:val="480"/>
          <w:marRight w:val="0"/>
          <w:marTop w:val="0"/>
          <w:marBottom w:val="0"/>
          <w:divBdr>
            <w:top w:val="none" w:sz="0" w:space="0" w:color="auto"/>
            <w:left w:val="none" w:sz="0" w:space="0" w:color="auto"/>
            <w:bottom w:val="none" w:sz="0" w:space="0" w:color="auto"/>
            <w:right w:val="none" w:sz="0" w:space="0" w:color="auto"/>
          </w:divBdr>
        </w:div>
        <w:div w:id="477261989">
          <w:marLeft w:val="480"/>
          <w:marRight w:val="0"/>
          <w:marTop w:val="0"/>
          <w:marBottom w:val="0"/>
          <w:divBdr>
            <w:top w:val="none" w:sz="0" w:space="0" w:color="auto"/>
            <w:left w:val="none" w:sz="0" w:space="0" w:color="auto"/>
            <w:bottom w:val="none" w:sz="0" w:space="0" w:color="auto"/>
            <w:right w:val="none" w:sz="0" w:space="0" w:color="auto"/>
          </w:divBdr>
        </w:div>
        <w:div w:id="976492794">
          <w:marLeft w:val="480"/>
          <w:marRight w:val="0"/>
          <w:marTop w:val="0"/>
          <w:marBottom w:val="0"/>
          <w:divBdr>
            <w:top w:val="none" w:sz="0" w:space="0" w:color="auto"/>
            <w:left w:val="none" w:sz="0" w:space="0" w:color="auto"/>
            <w:bottom w:val="none" w:sz="0" w:space="0" w:color="auto"/>
            <w:right w:val="none" w:sz="0" w:space="0" w:color="auto"/>
          </w:divBdr>
        </w:div>
        <w:div w:id="1455638670">
          <w:marLeft w:val="480"/>
          <w:marRight w:val="0"/>
          <w:marTop w:val="0"/>
          <w:marBottom w:val="0"/>
          <w:divBdr>
            <w:top w:val="none" w:sz="0" w:space="0" w:color="auto"/>
            <w:left w:val="none" w:sz="0" w:space="0" w:color="auto"/>
            <w:bottom w:val="none" w:sz="0" w:space="0" w:color="auto"/>
            <w:right w:val="none" w:sz="0" w:space="0" w:color="auto"/>
          </w:divBdr>
        </w:div>
        <w:div w:id="1551723660">
          <w:marLeft w:val="480"/>
          <w:marRight w:val="0"/>
          <w:marTop w:val="0"/>
          <w:marBottom w:val="0"/>
          <w:divBdr>
            <w:top w:val="none" w:sz="0" w:space="0" w:color="auto"/>
            <w:left w:val="none" w:sz="0" w:space="0" w:color="auto"/>
            <w:bottom w:val="none" w:sz="0" w:space="0" w:color="auto"/>
            <w:right w:val="none" w:sz="0" w:space="0" w:color="auto"/>
          </w:divBdr>
        </w:div>
        <w:div w:id="2039355912">
          <w:marLeft w:val="480"/>
          <w:marRight w:val="0"/>
          <w:marTop w:val="0"/>
          <w:marBottom w:val="0"/>
          <w:divBdr>
            <w:top w:val="none" w:sz="0" w:space="0" w:color="auto"/>
            <w:left w:val="none" w:sz="0" w:space="0" w:color="auto"/>
            <w:bottom w:val="none" w:sz="0" w:space="0" w:color="auto"/>
            <w:right w:val="none" w:sz="0" w:space="0" w:color="auto"/>
          </w:divBdr>
        </w:div>
        <w:div w:id="1982810136">
          <w:marLeft w:val="480"/>
          <w:marRight w:val="0"/>
          <w:marTop w:val="0"/>
          <w:marBottom w:val="0"/>
          <w:divBdr>
            <w:top w:val="none" w:sz="0" w:space="0" w:color="auto"/>
            <w:left w:val="none" w:sz="0" w:space="0" w:color="auto"/>
            <w:bottom w:val="none" w:sz="0" w:space="0" w:color="auto"/>
            <w:right w:val="none" w:sz="0" w:space="0" w:color="auto"/>
          </w:divBdr>
        </w:div>
        <w:div w:id="1325012739">
          <w:marLeft w:val="480"/>
          <w:marRight w:val="0"/>
          <w:marTop w:val="0"/>
          <w:marBottom w:val="0"/>
          <w:divBdr>
            <w:top w:val="none" w:sz="0" w:space="0" w:color="auto"/>
            <w:left w:val="none" w:sz="0" w:space="0" w:color="auto"/>
            <w:bottom w:val="none" w:sz="0" w:space="0" w:color="auto"/>
            <w:right w:val="none" w:sz="0" w:space="0" w:color="auto"/>
          </w:divBdr>
        </w:div>
        <w:div w:id="698898451">
          <w:marLeft w:val="480"/>
          <w:marRight w:val="0"/>
          <w:marTop w:val="0"/>
          <w:marBottom w:val="0"/>
          <w:divBdr>
            <w:top w:val="none" w:sz="0" w:space="0" w:color="auto"/>
            <w:left w:val="none" w:sz="0" w:space="0" w:color="auto"/>
            <w:bottom w:val="none" w:sz="0" w:space="0" w:color="auto"/>
            <w:right w:val="none" w:sz="0" w:space="0" w:color="auto"/>
          </w:divBdr>
        </w:div>
        <w:div w:id="360479024">
          <w:marLeft w:val="480"/>
          <w:marRight w:val="0"/>
          <w:marTop w:val="0"/>
          <w:marBottom w:val="0"/>
          <w:divBdr>
            <w:top w:val="none" w:sz="0" w:space="0" w:color="auto"/>
            <w:left w:val="none" w:sz="0" w:space="0" w:color="auto"/>
            <w:bottom w:val="none" w:sz="0" w:space="0" w:color="auto"/>
            <w:right w:val="none" w:sz="0" w:space="0" w:color="auto"/>
          </w:divBdr>
        </w:div>
        <w:div w:id="1233539747">
          <w:marLeft w:val="480"/>
          <w:marRight w:val="0"/>
          <w:marTop w:val="0"/>
          <w:marBottom w:val="0"/>
          <w:divBdr>
            <w:top w:val="none" w:sz="0" w:space="0" w:color="auto"/>
            <w:left w:val="none" w:sz="0" w:space="0" w:color="auto"/>
            <w:bottom w:val="none" w:sz="0" w:space="0" w:color="auto"/>
            <w:right w:val="none" w:sz="0" w:space="0" w:color="auto"/>
          </w:divBdr>
        </w:div>
      </w:divsChild>
    </w:div>
    <w:div w:id="864245895">
      <w:bodyDiv w:val="1"/>
      <w:marLeft w:val="0"/>
      <w:marRight w:val="0"/>
      <w:marTop w:val="0"/>
      <w:marBottom w:val="0"/>
      <w:divBdr>
        <w:top w:val="none" w:sz="0" w:space="0" w:color="auto"/>
        <w:left w:val="none" w:sz="0" w:space="0" w:color="auto"/>
        <w:bottom w:val="none" w:sz="0" w:space="0" w:color="auto"/>
        <w:right w:val="none" w:sz="0" w:space="0" w:color="auto"/>
      </w:divBdr>
      <w:divsChild>
        <w:div w:id="1444573437">
          <w:marLeft w:val="480"/>
          <w:marRight w:val="0"/>
          <w:marTop w:val="0"/>
          <w:marBottom w:val="0"/>
          <w:divBdr>
            <w:top w:val="none" w:sz="0" w:space="0" w:color="auto"/>
            <w:left w:val="none" w:sz="0" w:space="0" w:color="auto"/>
            <w:bottom w:val="none" w:sz="0" w:space="0" w:color="auto"/>
            <w:right w:val="none" w:sz="0" w:space="0" w:color="auto"/>
          </w:divBdr>
        </w:div>
        <w:div w:id="439836654">
          <w:marLeft w:val="480"/>
          <w:marRight w:val="0"/>
          <w:marTop w:val="0"/>
          <w:marBottom w:val="0"/>
          <w:divBdr>
            <w:top w:val="none" w:sz="0" w:space="0" w:color="auto"/>
            <w:left w:val="none" w:sz="0" w:space="0" w:color="auto"/>
            <w:bottom w:val="none" w:sz="0" w:space="0" w:color="auto"/>
            <w:right w:val="none" w:sz="0" w:space="0" w:color="auto"/>
          </w:divBdr>
        </w:div>
        <w:div w:id="1663392012">
          <w:marLeft w:val="480"/>
          <w:marRight w:val="0"/>
          <w:marTop w:val="0"/>
          <w:marBottom w:val="0"/>
          <w:divBdr>
            <w:top w:val="none" w:sz="0" w:space="0" w:color="auto"/>
            <w:left w:val="none" w:sz="0" w:space="0" w:color="auto"/>
            <w:bottom w:val="none" w:sz="0" w:space="0" w:color="auto"/>
            <w:right w:val="none" w:sz="0" w:space="0" w:color="auto"/>
          </w:divBdr>
        </w:div>
        <w:div w:id="1706249919">
          <w:marLeft w:val="480"/>
          <w:marRight w:val="0"/>
          <w:marTop w:val="0"/>
          <w:marBottom w:val="0"/>
          <w:divBdr>
            <w:top w:val="none" w:sz="0" w:space="0" w:color="auto"/>
            <w:left w:val="none" w:sz="0" w:space="0" w:color="auto"/>
            <w:bottom w:val="none" w:sz="0" w:space="0" w:color="auto"/>
            <w:right w:val="none" w:sz="0" w:space="0" w:color="auto"/>
          </w:divBdr>
        </w:div>
        <w:div w:id="1621106005">
          <w:marLeft w:val="480"/>
          <w:marRight w:val="0"/>
          <w:marTop w:val="0"/>
          <w:marBottom w:val="0"/>
          <w:divBdr>
            <w:top w:val="none" w:sz="0" w:space="0" w:color="auto"/>
            <w:left w:val="none" w:sz="0" w:space="0" w:color="auto"/>
            <w:bottom w:val="none" w:sz="0" w:space="0" w:color="auto"/>
            <w:right w:val="none" w:sz="0" w:space="0" w:color="auto"/>
          </w:divBdr>
        </w:div>
        <w:div w:id="664356402">
          <w:marLeft w:val="480"/>
          <w:marRight w:val="0"/>
          <w:marTop w:val="0"/>
          <w:marBottom w:val="0"/>
          <w:divBdr>
            <w:top w:val="none" w:sz="0" w:space="0" w:color="auto"/>
            <w:left w:val="none" w:sz="0" w:space="0" w:color="auto"/>
            <w:bottom w:val="none" w:sz="0" w:space="0" w:color="auto"/>
            <w:right w:val="none" w:sz="0" w:space="0" w:color="auto"/>
          </w:divBdr>
        </w:div>
        <w:div w:id="774709592">
          <w:marLeft w:val="480"/>
          <w:marRight w:val="0"/>
          <w:marTop w:val="0"/>
          <w:marBottom w:val="0"/>
          <w:divBdr>
            <w:top w:val="none" w:sz="0" w:space="0" w:color="auto"/>
            <w:left w:val="none" w:sz="0" w:space="0" w:color="auto"/>
            <w:bottom w:val="none" w:sz="0" w:space="0" w:color="auto"/>
            <w:right w:val="none" w:sz="0" w:space="0" w:color="auto"/>
          </w:divBdr>
        </w:div>
        <w:div w:id="1066881212">
          <w:marLeft w:val="480"/>
          <w:marRight w:val="0"/>
          <w:marTop w:val="0"/>
          <w:marBottom w:val="0"/>
          <w:divBdr>
            <w:top w:val="none" w:sz="0" w:space="0" w:color="auto"/>
            <w:left w:val="none" w:sz="0" w:space="0" w:color="auto"/>
            <w:bottom w:val="none" w:sz="0" w:space="0" w:color="auto"/>
            <w:right w:val="none" w:sz="0" w:space="0" w:color="auto"/>
          </w:divBdr>
        </w:div>
        <w:div w:id="1452625283">
          <w:marLeft w:val="480"/>
          <w:marRight w:val="0"/>
          <w:marTop w:val="0"/>
          <w:marBottom w:val="0"/>
          <w:divBdr>
            <w:top w:val="none" w:sz="0" w:space="0" w:color="auto"/>
            <w:left w:val="none" w:sz="0" w:space="0" w:color="auto"/>
            <w:bottom w:val="none" w:sz="0" w:space="0" w:color="auto"/>
            <w:right w:val="none" w:sz="0" w:space="0" w:color="auto"/>
          </w:divBdr>
        </w:div>
        <w:div w:id="1623540098">
          <w:marLeft w:val="480"/>
          <w:marRight w:val="0"/>
          <w:marTop w:val="0"/>
          <w:marBottom w:val="0"/>
          <w:divBdr>
            <w:top w:val="none" w:sz="0" w:space="0" w:color="auto"/>
            <w:left w:val="none" w:sz="0" w:space="0" w:color="auto"/>
            <w:bottom w:val="none" w:sz="0" w:space="0" w:color="auto"/>
            <w:right w:val="none" w:sz="0" w:space="0" w:color="auto"/>
          </w:divBdr>
        </w:div>
        <w:div w:id="1492790341">
          <w:marLeft w:val="480"/>
          <w:marRight w:val="0"/>
          <w:marTop w:val="0"/>
          <w:marBottom w:val="0"/>
          <w:divBdr>
            <w:top w:val="none" w:sz="0" w:space="0" w:color="auto"/>
            <w:left w:val="none" w:sz="0" w:space="0" w:color="auto"/>
            <w:bottom w:val="none" w:sz="0" w:space="0" w:color="auto"/>
            <w:right w:val="none" w:sz="0" w:space="0" w:color="auto"/>
          </w:divBdr>
        </w:div>
        <w:div w:id="1513956769">
          <w:marLeft w:val="480"/>
          <w:marRight w:val="0"/>
          <w:marTop w:val="0"/>
          <w:marBottom w:val="0"/>
          <w:divBdr>
            <w:top w:val="none" w:sz="0" w:space="0" w:color="auto"/>
            <w:left w:val="none" w:sz="0" w:space="0" w:color="auto"/>
            <w:bottom w:val="none" w:sz="0" w:space="0" w:color="auto"/>
            <w:right w:val="none" w:sz="0" w:space="0" w:color="auto"/>
          </w:divBdr>
        </w:div>
        <w:div w:id="1962875244">
          <w:marLeft w:val="480"/>
          <w:marRight w:val="0"/>
          <w:marTop w:val="0"/>
          <w:marBottom w:val="0"/>
          <w:divBdr>
            <w:top w:val="none" w:sz="0" w:space="0" w:color="auto"/>
            <w:left w:val="none" w:sz="0" w:space="0" w:color="auto"/>
            <w:bottom w:val="none" w:sz="0" w:space="0" w:color="auto"/>
            <w:right w:val="none" w:sz="0" w:space="0" w:color="auto"/>
          </w:divBdr>
        </w:div>
        <w:div w:id="988706938">
          <w:marLeft w:val="480"/>
          <w:marRight w:val="0"/>
          <w:marTop w:val="0"/>
          <w:marBottom w:val="0"/>
          <w:divBdr>
            <w:top w:val="none" w:sz="0" w:space="0" w:color="auto"/>
            <w:left w:val="none" w:sz="0" w:space="0" w:color="auto"/>
            <w:bottom w:val="none" w:sz="0" w:space="0" w:color="auto"/>
            <w:right w:val="none" w:sz="0" w:space="0" w:color="auto"/>
          </w:divBdr>
        </w:div>
        <w:div w:id="427308037">
          <w:marLeft w:val="480"/>
          <w:marRight w:val="0"/>
          <w:marTop w:val="0"/>
          <w:marBottom w:val="0"/>
          <w:divBdr>
            <w:top w:val="none" w:sz="0" w:space="0" w:color="auto"/>
            <w:left w:val="none" w:sz="0" w:space="0" w:color="auto"/>
            <w:bottom w:val="none" w:sz="0" w:space="0" w:color="auto"/>
            <w:right w:val="none" w:sz="0" w:space="0" w:color="auto"/>
          </w:divBdr>
        </w:div>
        <w:div w:id="1246569072">
          <w:marLeft w:val="480"/>
          <w:marRight w:val="0"/>
          <w:marTop w:val="0"/>
          <w:marBottom w:val="0"/>
          <w:divBdr>
            <w:top w:val="none" w:sz="0" w:space="0" w:color="auto"/>
            <w:left w:val="none" w:sz="0" w:space="0" w:color="auto"/>
            <w:bottom w:val="none" w:sz="0" w:space="0" w:color="auto"/>
            <w:right w:val="none" w:sz="0" w:space="0" w:color="auto"/>
          </w:divBdr>
        </w:div>
        <w:div w:id="1589148278">
          <w:marLeft w:val="480"/>
          <w:marRight w:val="0"/>
          <w:marTop w:val="0"/>
          <w:marBottom w:val="0"/>
          <w:divBdr>
            <w:top w:val="none" w:sz="0" w:space="0" w:color="auto"/>
            <w:left w:val="none" w:sz="0" w:space="0" w:color="auto"/>
            <w:bottom w:val="none" w:sz="0" w:space="0" w:color="auto"/>
            <w:right w:val="none" w:sz="0" w:space="0" w:color="auto"/>
          </w:divBdr>
        </w:div>
        <w:div w:id="346174185">
          <w:marLeft w:val="480"/>
          <w:marRight w:val="0"/>
          <w:marTop w:val="0"/>
          <w:marBottom w:val="0"/>
          <w:divBdr>
            <w:top w:val="none" w:sz="0" w:space="0" w:color="auto"/>
            <w:left w:val="none" w:sz="0" w:space="0" w:color="auto"/>
            <w:bottom w:val="none" w:sz="0" w:space="0" w:color="auto"/>
            <w:right w:val="none" w:sz="0" w:space="0" w:color="auto"/>
          </w:divBdr>
        </w:div>
        <w:div w:id="1454983373">
          <w:marLeft w:val="480"/>
          <w:marRight w:val="0"/>
          <w:marTop w:val="0"/>
          <w:marBottom w:val="0"/>
          <w:divBdr>
            <w:top w:val="none" w:sz="0" w:space="0" w:color="auto"/>
            <w:left w:val="none" w:sz="0" w:space="0" w:color="auto"/>
            <w:bottom w:val="none" w:sz="0" w:space="0" w:color="auto"/>
            <w:right w:val="none" w:sz="0" w:space="0" w:color="auto"/>
          </w:divBdr>
        </w:div>
        <w:div w:id="638267594">
          <w:marLeft w:val="480"/>
          <w:marRight w:val="0"/>
          <w:marTop w:val="0"/>
          <w:marBottom w:val="0"/>
          <w:divBdr>
            <w:top w:val="none" w:sz="0" w:space="0" w:color="auto"/>
            <w:left w:val="none" w:sz="0" w:space="0" w:color="auto"/>
            <w:bottom w:val="none" w:sz="0" w:space="0" w:color="auto"/>
            <w:right w:val="none" w:sz="0" w:space="0" w:color="auto"/>
          </w:divBdr>
        </w:div>
        <w:div w:id="677856139">
          <w:marLeft w:val="480"/>
          <w:marRight w:val="0"/>
          <w:marTop w:val="0"/>
          <w:marBottom w:val="0"/>
          <w:divBdr>
            <w:top w:val="none" w:sz="0" w:space="0" w:color="auto"/>
            <w:left w:val="none" w:sz="0" w:space="0" w:color="auto"/>
            <w:bottom w:val="none" w:sz="0" w:space="0" w:color="auto"/>
            <w:right w:val="none" w:sz="0" w:space="0" w:color="auto"/>
          </w:divBdr>
        </w:div>
        <w:div w:id="1441098797">
          <w:marLeft w:val="480"/>
          <w:marRight w:val="0"/>
          <w:marTop w:val="0"/>
          <w:marBottom w:val="0"/>
          <w:divBdr>
            <w:top w:val="none" w:sz="0" w:space="0" w:color="auto"/>
            <w:left w:val="none" w:sz="0" w:space="0" w:color="auto"/>
            <w:bottom w:val="none" w:sz="0" w:space="0" w:color="auto"/>
            <w:right w:val="none" w:sz="0" w:space="0" w:color="auto"/>
          </w:divBdr>
        </w:div>
        <w:div w:id="1553469183">
          <w:marLeft w:val="480"/>
          <w:marRight w:val="0"/>
          <w:marTop w:val="0"/>
          <w:marBottom w:val="0"/>
          <w:divBdr>
            <w:top w:val="none" w:sz="0" w:space="0" w:color="auto"/>
            <w:left w:val="none" w:sz="0" w:space="0" w:color="auto"/>
            <w:bottom w:val="none" w:sz="0" w:space="0" w:color="auto"/>
            <w:right w:val="none" w:sz="0" w:space="0" w:color="auto"/>
          </w:divBdr>
        </w:div>
        <w:div w:id="1380470679">
          <w:marLeft w:val="480"/>
          <w:marRight w:val="0"/>
          <w:marTop w:val="0"/>
          <w:marBottom w:val="0"/>
          <w:divBdr>
            <w:top w:val="none" w:sz="0" w:space="0" w:color="auto"/>
            <w:left w:val="none" w:sz="0" w:space="0" w:color="auto"/>
            <w:bottom w:val="none" w:sz="0" w:space="0" w:color="auto"/>
            <w:right w:val="none" w:sz="0" w:space="0" w:color="auto"/>
          </w:divBdr>
        </w:div>
        <w:div w:id="1559777391">
          <w:marLeft w:val="480"/>
          <w:marRight w:val="0"/>
          <w:marTop w:val="0"/>
          <w:marBottom w:val="0"/>
          <w:divBdr>
            <w:top w:val="none" w:sz="0" w:space="0" w:color="auto"/>
            <w:left w:val="none" w:sz="0" w:space="0" w:color="auto"/>
            <w:bottom w:val="none" w:sz="0" w:space="0" w:color="auto"/>
            <w:right w:val="none" w:sz="0" w:space="0" w:color="auto"/>
          </w:divBdr>
        </w:div>
        <w:div w:id="342167816">
          <w:marLeft w:val="480"/>
          <w:marRight w:val="0"/>
          <w:marTop w:val="0"/>
          <w:marBottom w:val="0"/>
          <w:divBdr>
            <w:top w:val="none" w:sz="0" w:space="0" w:color="auto"/>
            <w:left w:val="none" w:sz="0" w:space="0" w:color="auto"/>
            <w:bottom w:val="none" w:sz="0" w:space="0" w:color="auto"/>
            <w:right w:val="none" w:sz="0" w:space="0" w:color="auto"/>
          </w:divBdr>
        </w:div>
        <w:div w:id="270363401">
          <w:marLeft w:val="480"/>
          <w:marRight w:val="0"/>
          <w:marTop w:val="0"/>
          <w:marBottom w:val="0"/>
          <w:divBdr>
            <w:top w:val="none" w:sz="0" w:space="0" w:color="auto"/>
            <w:left w:val="none" w:sz="0" w:space="0" w:color="auto"/>
            <w:bottom w:val="none" w:sz="0" w:space="0" w:color="auto"/>
            <w:right w:val="none" w:sz="0" w:space="0" w:color="auto"/>
          </w:divBdr>
        </w:div>
        <w:div w:id="2087262784">
          <w:marLeft w:val="480"/>
          <w:marRight w:val="0"/>
          <w:marTop w:val="0"/>
          <w:marBottom w:val="0"/>
          <w:divBdr>
            <w:top w:val="none" w:sz="0" w:space="0" w:color="auto"/>
            <w:left w:val="none" w:sz="0" w:space="0" w:color="auto"/>
            <w:bottom w:val="none" w:sz="0" w:space="0" w:color="auto"/>
            <w:right w:val="none" w:sz="0" w:space="0" w:color="auto"/>
          </w:divBdr>
        </w:div>
        <w:div w:id="374503733">
          <w:marLeft w:val="480"/>
          <w:marRight w:val="0"/>
          <w:marTop w:val="0"/>
          <w:marBottom w:val="0"/>
          <w:divBdr>
            <w:top w:val="none" w:sz="0" w:space="0" w:color="auto"/>
            <w:left w:val="none" w:sz="0" w:space="0" w:color="auto"/>
            <w:bottom w:val="none" w:sz="0" w:space="0" w:color="auto"/>
            <w:right w:val="none" w:sz="0" w:space="0" w:color="auto"/>
          </w:divBdr>
        </w:div>
        <w:div w:id="1339381400">
          <w:marLeft w:val="480"/>
          <w:marRight w:val="0"/>
          <w:marTop w:val="0"/>
          <w:marBottom w:val="0"/>
          <w:divBdr>
            <w:top w:val="none" w:sz="0" w:space="0" w:color="auto"/>
            <w:left w:val="none" w:sz="0" w:space="0" w:color="auto"/>
            <w:bottom w:val="none" w:sz="0" w:space="0" w:color="auto"/>
            <w:right w:val="none" w:sz="0" w:space="0" w:color="auto"/>
          </w:divBdr>
        </w:div>
        <w:div w:id="2122530356">
          <w:marLeft w:val="480"/>
          <w:marRight w:val="0"/>
          <w:marTop w:val="0"/>
          <w:marBottom w:val="0"/>
          <w:divBdr>
            <w:top w:val="none" w:sz="0" w:space="0" w:color="auto"/>
            <w:left w:val="none" w:sz="0" w:space="0" w:color="auto"/>
            <w:bottom w:val="none" w:sz="0" w:space="0" w:color="auto"/>
            <w:right w:val="none" w:sz="0" w:space="0" w:color="auto"/>
          </w:divBdr>
        </w:div>
        <w:div w:id="300814342">
          <w:marLeft w:val="480"/>
          <w:marRight w:val="0"/>
          <w:marTop w:val="0"/>
          <w:marBottom w:val="0"/>
          <w:divBdr>
            <w:top w:val="none" w:sz="0" w:space="0" w:color="auto"/>
            <w:left w:val="none" w:sz="0" w:space="0" w:color="auto"/>
            <w:bottom w:val="none" w:sz="0" w:space="0" w:color="auto"/>
            <w:right w:val="none" w:sz="0" w:space="0" w:color="auto"/>
          </w:divBdr>
        </w:div>
        <w:div w:id="1969314982">
          <w:marLeft w:val="480"/>
          <w:marRight w:val="0"/>
          <w:marTop w:val="0"/>
          <w:marBottom w:val="0"/>
          <w:divBdr>
            <w:top w:val="none" w:sz="0" w:space="0" w:color="auto"/>
            <w:left w:val="none" w:sz="0" w:space="0" w:color="auto"/>
            <w:bottom w:val="none" w:sz="0" w:space="0" w:color="auto"/>
            <w:right w:val="none" w:sz="0" w:space="0" w:color="auto"/>
          </w:divBdr>
        </w:div>
        <w:div w:id="164173086">
          <w:marLeft w:val="480"/>
          <w:marRight w:val="0"/>
          <w:marTop w:val="0"/>
          <w:marBottom w:val="0"/>
          <w:divBdr>
            <w:top w:val="none" w:sz="0" w:space="0" w:color="auto"/>
            <w:left w:val="none" w:sz="0" w:space="0" w:color="auto"/>
            <w:bottom w:val="none" w:sz="0" w:space="0" w:color="auto"/>
            <w:right w:val="none" w:sz="0" w:space="0" w:color="auto"/>
          </w:divBdr>
        </w:div>
        <w:div w:id="1534269474">
          <w:marLeft w:val="480"/>
          <w:marRight w:val="0"/>
          <w:marTop w:val="0"/>
          <w:marBottom w:val="0"/>
          <w:divBdr>
            <w:top w:val="none" w:sz="0" w:space="0" w:color="auto"/>
            <w:left w:val="none" w:sz="0" w:space="0" w:color="auto"/>
            <w:bottom w:val="none" w:sz="0" w:space="0" w:color="auto"/>
            <w:right w:val="none" w:sz="0" w:space="0" w:color="auto"/>
          </w:divBdr>
        </w:div>
        <w:div w:id="1943146578">
          <w:marLeft w:val="480"/>
          <w:marRight w:val="0"/>
          <w:marTop w:val="0"/>
          <w:marBottom w:val="0"/>
          <w:divBdr>
            <w:top w:val="none" w:sz="0" w:space="0" w:color="auto"/>
            <w:left w:val="none" w:sz="0" w:space="0" w:color="auto"/>
            <w:bottom w:val="none" w:sz="0" w:space="0" w:color="auto"/>
            <w:right w:val="none" w:sz="0" w:space="0" w:color="auto"/>
          </w:divBdr>
        </w:div>
        <w:div w:id="401604889">
          <w:marLeft w:val="480"/>
          <w:marRight w:val="0"/>
          <w:marTop w:val="0"/>
          <w:marBottom w:val="0"/>
          <w:divBdr>
            <w:top w:val="none" w:sz="0" w:space="0" w:color="auto"/>
            <w:left w:val="none" w:sz="0" w:space="0" w:color="auto"/>
            <w:bottom w:val="none" w:sz="0" w:space="0" w:color="auto"/>
            <w:right w:val="none" w:sz="0" w:space="0" w:color="auto"/>
          </w:divBdr>
        </w:div>
        <w:div w:id="1916158928">
          <w:marLeft w:val="480"/>
          <w:marRight w:val="0"/>
          <w:marTop w:val="0"/>
          <w:marBottom w:val="0"/>
          <w:divBdr>
            <w:top w:val="none" w:sz="0" w:space="0" w:color="auto"/>
            <w:left w:val="none" w:sz="0" w:space="0" w:color="auto"/>
            <w:bottom w:val="none" w:sz="0" w:space="0" w:color="auto"/>
            <w:right w:val="none" w:sz="0" w:space="0" w:color="auto"/>
          </w:divBdr>
        </w:div>
        <w:div w:id="295111452">
          <w:marLeft w:val="480"/>
          <w:marRight w:val="0"/>
          <w:marTop w:val="0"/>
          <w:marBottom w:val="0"/>
          <w:divBdr>
            <w:top w:val="none" w:sz="0" w:space="0" w:color="auto"/>
            <w:left w:val="none" w:sz="0" w:space="0" w:color="auto"/>
            <w:bottom w:val="none" w:sz="0" w:space="0" w:color="auto"/>
            <w:right w:val="none" w:sz="0" w:space="0" w:color="auto"/>
          </w:divBdr>
        </w:div>
        <w:div w:id="156573945">
          <w:marLeft w:val="480"/>
          <w:marRight w:val="0"/>
          <w:marTop w:val="0"/>
          <w:marBottom w:val="0"/>
          <w:divBdr>
            <w:top w:val="none" w:sz="0" w:space="0" w:color="auto"/>
            <w:left w:val="none" w:sz="0" w:space="0" w:color="auto"/>
            <w:bottom w:val="none" w:sz="0" w:space="0" w:color="auto"/>
            <w:right w:val="none" w:sz="0" w:space="0" w:color="auto"/>
          </w:divBdr>
        </w:div>
        <w:div w:id="1806190634">
          <w:marLeft w:val="480"/>
          <w:marRight w:val="0"/>
          <w:marTop w:val="0"/>
          <w:marBottom w:val="0"/>
          <w:divBdr>
            <w:top w:val="none" w:sz="0" w:space="0" w:color="auto"/>
            <w:left w:val="none" w:sz="0" w:space="0" w:color="auto"/>
            <w:bottom w:val="none" w:sz="0" w:space="0" w:color="auto"/>
            <w:right w:val="none" w:sz="0" w:space="0" w:color="auto"/>
          </w:divBdr>
        </w:div>
        <w:div w:id="1963882699">
          <w:marLeft w:val="480"/>
          <w:marRight w:val="0"/>
          <w:marTop w:val="0"/>
          <w:marBottom w:val="0"/>
          <w:divBdr>
            <w:top w:val="none" w:sz="0" w:space="0" w:color="auto"/>
            <w:left w:val="none" w:sz="0" w:space="0" w:color="auto"/>
            <w:bottom w:val="none" w:sz="0" w:space="0" w:color="auto"/>
            <w:right w:val="none" w:sz="0" w:space="0" w:color="auto"/>
          </w:divBdr>
        </w:div>
        <w:div w:id="1718163999">
          <w:marLeft w:val="480"/>
          <w:marRight w:val="0"/>
          <w:marTop w:val="0"/>
          <w:marBottom w:val="0"/>
          <w:divBdr>
            <w:top w:val="none" w:sz="0" w:space="0" w:color="auto"/>
            <w:left w:val="none" w:sz="0" w:space="0" w:color="auto"/>
            <w:bottom w:val="none" w:sz="0" w:space="0" w:color="auto"/>
            <w:right w:val="none" w:sz="0" w:space="0" w:color="auto"/>
          </w:divBdr>
        </w:div>
        <w:div w:id="2119178174">
          <w:marLeft w:val="480"/>
          <w:marRight w:val="0"/>
          <w:marTop w:val="0"/>
          <w:marBottom w:val="0"/>
          <w:divBdr>
            <w:top w:val="none" w:sz="0" w:space="0" w:color="auto"/>
            <w:left w:val="none" w:sz="0" w:space="0" w:color="auto"/>
            <w:bottom w:val="none" w:sz="0" w:space="0" w:color="auto"/>
            <w:right w:val="none" w:sz="0" w:space="0" w:color="auto"/>
          </w:divBdr>
        </w:div>
        <w:div w:id="2103455211">
          <w:marLeft w:val="480"/>
          <w:marRight w:val="0"/>
          <w:marTop w:val="0"/>
          <w:marBottom w:val="0"/>
          <w:divBdr>
            <w:top w:val="none" w:sz="0" w:space="0" w:color="auto"/>
            <w:left w:val="none" w:sz="0" w:space="0" w:color="auto"/>
            <w:bottom w:val="none" w:sz="0" w:space="0" w:color="auto"/>
            <w:right w:val="none" w:sz="0" w:space="0" w:color="auto"/>
          </w:divBdr>
        </w:div>
        <w:div w:id="1882789584">
          <w:marLeft w:val="480"/>
          <w:marRight w:val="0"/>
          <w:marTop w:val="0"/>
          <w:marBottom w:val="0"/>
          <w:divBdr>
            <w:top w:val="none" w:sz="0" w:space="0" w:color="auto"/>
            <w:left w:val="none" w:sz="0" w:space="0" w:color="auto"/>
            <w:bottom w:val="none" w:sz="0" w:space="0" w:color="auto"/>
            <w:right w:val="none" w:sz="0" w:space="0" w:color="auto"/>
          </w:divBdr>
        </w:div>
        <w:div w:id="784735180">
          <w:marLeft w:val="480"/>
          <w:marRight w:val="0"/>
          <w:marTop w:val="0"/>
          <w:marBottom w:val="0"/>
          <w:divBdr>
            <w:top w:val="none" w:sz="0" w:space="0" w:color="auto"/>
            <w:left w:val="none" w:sz="0" w:space="0" w:color="auto"/>
            <w:bottom w:val="none" w:sz="0" w:space="0" w:color="auto"/>
            <w:right w:val="none" w:sz="0" w:space="0" w:color="auto"/>
          </w:divBdr>
        </w:div>
        <w:div w:id="2033679173">
          <w:marLeft w:val="480"/>
          <w:marRight w:val="0"/>
          <w:marTop w:val="0"/>
          <w:marBottom w:val="0"/>
          <w:divBdr>
            <w:top w:val="none" w:sz="0" w:space="0" w:color="auto"/>
            <w:left w:val="none" w:sz="0" w:space="0" w:color="auto"/>
            <w:bottom w:val="none" w:sz="0" w:space="0" w:color="auto"/>
            <w:right w:val="none" w:sz="0" w:space="0" w:color="auto"/>
          </w:divBdr>
        </w:div>
        <w:div w:id="882907202">
          <w:marLeft w:val="480"/>
          <w:marRight w:val="0"/>
          <w:marTop w:val="0"/>
          <w:marBottom w:val="0"/>
          <w:divBdr>
            <w:top w:val="none" w:sz="0" w:space="0" w:color="auto"/>
            <w:left w:val="none" w:sz="0" w:space="0" w:color="auto"/>
            <w:bottom w:val="none" w:sz="0" w:space="0" w:color="auto"/>
            <w:right w:val="none" w:sz="0" w:space="0" w:color="auto"/>
          </w:divBdr>
        </w:div>
        <w:div w:id="1169295659">
          <w:marLeft w:val="480"/>
          <w:marRight w:val="0"/>
          <w:marTop w:val="0"/>
          <w:marBottom w:val="0"/>
          <w:divBdr>
            <w:top w:val="none" w:sz="0" w:space="0" w:color="auto"/>
            <w:left w:val="none" w:sz="0" w:space="0" w:color="auto"/>
            <w:bottom w:val="none" w:sz="0" w:space="0" w:color="auto"/>
            <w:right w:val="none" w:sz="0" w:space="0" w:color="auto"/>
          </w:divBdr>
        </w:div>
        <w:div w:id="1741978384">
          <w:marLeft w:val="480"/>
          <w:marRight w:val="0"/>
          <w:marTop w:val="0"/>
          <w:marBottom w:val="0"/>
          <w:divBdr>
            <w:top w:val="none" w:sz="0" w:space="0" w:color="auto"/>
            <w:left w:val="none" w:sz="0" w:space="0" w:color="auto"/>
            <w:bottom w:val="none" w:sz="0" w:space="0" w:color="auto"/>
            <w:right w:val="none" w:sz="0" w:space="0" w:color="auto"/>
          </w:divBdr>
        </w:div>
        <w:div w:id="52315183">
          <w:marLeft w:val="480"/>
          <w:marRight w:val="0"/>
          <w:marTop w:val="0"/>
          <w:marBottom w:val="0"/>
          <w:divBdr>
            <w:top w:val="none" w:sz="0" w:space="0" w:color="auto"/>
            <w:left w:val="none" w:sz="0" w:space="0" w:color="auto"/>
            <w:bottom w:val="none" w:sz="0" w:space="0" w:color="auto"/>
            <w:right w:val="none" w:sz="0" w:space="0" w:color="auto"/>
          </w:divBdr>
        </w:div>
        <w:div w:id="388068895">
          <w:marLeft w:val="480"/>
          <w:marRight w:val="0"/>
          <w:marTop w:val="0"/>
          <w:marBottom w:val="0"/>
          <w:divBdr>
            <w:top w:val="none" w:sz="0" w:space="0" w:color="auto"/>
            <w:left w:val="none" w:sz="0" w:space="0" w:color="auto"/>
            <w:bottom w:val="none" w:sz="0" w:space="0" w:color="auto"/>
            <w:right w:val="none" w:sz="0" w:space="0" w:color="auto"/>
          </w:divBdr>
        </w:div>
        <w:div w:id="1568150508">
          <w:marLeft w:val="480"/>
          <w:marRight w:val="0"/>
          <w:marTop w:val="0"/>
          <w:marBottom w:val="0"/>
          <w:divBdr>
            <w:top w:val="none" w:sz="0" w:space="0" w:color="auto"/>
            <w:left w:val="none" w:sz="0" w:space="0" w:color="auto"/>
            <w:bottom w:val="none" w:sz="0" w:space="0" w:color="auto"/>
            <w:right w:val="none" w:sz="0" w:space="0" w:color="auto"/>
          </w:divBdr>
        </w:div>
        <w:div w:id="597369938">
          <w:marLeft w:val="480"/>
          <w:marRight w:val="0"/>
          <w:marTop w:val="0"/>
          <w:marBottom w:val="0"/>
          <w:divBdr>
            <w:top w:val="none" w:sz="0" w:space="0" w:color="auto"/>
            <w:left w:val="none" w:sz="0" w:space="0" w:color="auto"/>
            <w:bottom w:val="none" w:sz="0" w:space="0" w:color="auto"/>
            <w:right w:val="none" w:sz="0" w:space="0" w:color="auto"/>
          </w:divBdr>
        </w:div>
        <w:div w:id="526331176">
          <w:marLeft w:val="480"/>
          <w:marRight w:val="0"/>
          <w:marTop w:val="0"/>
          <w:marBottom w:val="0"/>
          <w:divBdr>
            <w:top w:val="none" w:sz="0" w:space="0" w:color="auto"/>
            <w:left w:val="none" w:sz="0" w:space="0" w:color="auto"/>
            <w:bottom w:val="none" w:sz="0" w:space="0" w:color="auto"/>
            <w:right w:val="none" w:sz="0" w:space="0" w:color="auto"/>
          </w:divBdr>
        </w:div>
        <w:div w:id="342780422">
          <w:marLeft w:val="480"/>
          <w:marRight w:val="0"/>
          <w:marTop w:val="0"/>
          <w:marBottom w:val="0"/>
          <w:divBdr>
            <w:top w:val="none" w:sz="0" w:space="0" w:color="auto"/>
            <w:left w:val="none" w:sz="0" w:space="0" w:color="auto"/>
            <w:bottom w:val="none" w:sz="0" w:space="0" w:color="auto"/>
            <w:right w:val="none" w:sz="0" w:space="0" w:color="auto"/>
          </w:divBdr>
        </w:div>
        <w:div w:id="2114322442">
          <w:marLeft w:val="480"/>
          <w:marRight w:val="0"/>
          <w:marTop w:val="0"/>
          <w:marBottom w:val="0"/>
          <w:divBdr>
            <w:top w:val="none" w:sz="0" w:space="0" w:color="auto"/>
            <w:left w:val="none" w:sz="0" w:space="0" w:color="auto"/>
            <w:bottom w:val="none" w:sz="0" w:space="0" w:color="auto"/>
            <w:right w:val="none" w:sz="0" w:space="0" w:color="auto"/>
          </w:divBdr>
        </w:div>
        <w:div w:id="247469894">
          <w:marLeft w:val="480"/>
          <w:marRight w:val="0"/>
          <w:marTop w:val="0"/>
          <w:marBottom w:val="0"/>
          <w:divBdr>
            <w:top w:val="none" w:sz="0" w:space="0" w:color="auto"/>
            <w:left w:val="none" w:sz="0" w:space="0" w:color="auto"/>
            <w:bottom w:val="none" w:sz="0" w:space="0" w:color="auto"/>
            <w:right w:val="none" w:sz="0" w:space="0" w:color="auto"/>
          </w:divBdr>
        </w:div>
        <w:div w:id="1439912731">
          <w:marLeft w:val="480"/>
          <w:marRight w:val="0"/>
          <w:marTop w:val="0"/>
          <w:marBottom w:val="0"/>
          <w:divBdr>
            <w:top w:val="none" w:sz="0" w:space="0" w:color="auto"/>
            <w:left w:val="none" w:sz="0" w:space="0" w:color="auto"/>
            <w:bottom w:val="none" w:sz="0" w:space="0" w:color="auto"/>
            <w:right w:val="none" w:sz="0" w:space="0" w:color="auto"/>
          </w:divBdr>
        </w:div>
      </w:divsChild>
    </w:div>
    <w:div w:id="864904388">
      <w:bodyDiv w:val="1"/>
      <w:marLeft w:val="0"/>
      <w:marRight w:val="0"/>
      <w:marTop w:val="0"/>
      <w:marBottom w:val="0"/>
      <w:divBdr>
        <w:top w:val="none" w:sz="0" w:space="0" w:color="auto"/>
        <w:left w:val="none" w:sz="0" w:space="0" w:color="auto"/>
        <w:bottom w:val="none" w:sz="0" w:space="0" w:color="auto"/>
        <w:right w:val="none" w:sz="0" w:space="0" w:color="auto"/>
      </w:divBdr>
    </w:div>
    <w:div w:id="869994907">
      <w:bodyDiv w:val="1"/>
      <w:marLeft w:val="0"/>
      <w:marRight w:val="0"/>
      <w:marTop w:val="0"/>
      <w:marBottom w:val="0"/>
      <w:divBdr>
        <w:top w:val="none" w:sz="0" w:space="0" w:color="auto"/>
        <w:left w:val="none" w:sz="0" w:space="0" w:color="auto"/>
        <w:bottom w:val="none" w:sz="0" w:space="0" w:color="auto"/>
        <w:right w:val="none" w:sz="0" w:space="0" w:color="auto"/>
      </w:divBdr>
    </w:div>
    <w:div w:id="871069573">
      <w:bodyDiv w:val="1"/>
      <w:marLeft w:val="0"/>
      <w:marRight w:val="0"/>
      <w:marTop w:val="0"/>
      <w:marBottom w:val="0"/>
      <w:divBdr>
        <w:top w:val="none" w:sz="0" w:space="0" w:color="auto"/>
        <w:left w:val="none" w:sz="0" w:space="0" w:color="auto"/>
        <w:bottom w:val="none" w:sz="0" w:space="0" w:color="auto"/>
        <w:right w:val="none" w:sz="0" w:space="0" w:color="auto"/>
      </w:divBdr>
      <w:divsChild>
        <w:div w:id="846941626">
          <w:marLeft w:val="0"/>
          <w:marRight w:val="0"/>
          <w:marTop w:val="0"/>
          <w:marBottom w:val="0"/>
          <w:divBdr>
            <w:top w:val="none" w:sz="0" w:space="0" w:color="auto"/>
            <w:left w:val="none" w:sz="0" w:space="0" w:color="auto"/>
            <w:bottom w:val="none" w:sz="0" w:space="0" w:color="auto"/>
            <w:right w:val="none" w:sz="0" w:space="0" w:color="auto"/>
          </w:divBdr>
        </w:div>
        <w:div w:id="700474580">
          <w:marLeft w:val="0"/>
          <w:marRight w:val="0"/>
          <w:marTop w:val="0"/>
          <w:marBottom w:val="0"/>
          <w:divBdr>
            <w:top w:val="none" w:sz="0" w:space="0" w:color="auto"/>
            <w:left w:val="none" w:sz="0" w:space="0" w:color="auto"/>
            <w:bottom w:val="none" w:sz="0" w:space="0" w:color="auto"/>
            <w:right w:val="none" w:sz="0" w:space="0" w:color="auto"/>
          </w:divBdr>
        </w:div>
        <w:div w:id="175459967">
          <w:marLeft w:val="0"/>
          <w:marRight w:val="0"/>
          <w:marTop w:val="0"/>
          <w:marBottom w:val="0"/>
          <w:divBdr>
            <w:top w:val="none" w:sz="0" w:space="0" w:color="auto"/>
            <w:left w:val="none" w:sz="0" w:space="0" w:color="auto"/>
            <w:bottom w:val="none" w:sz="0" w:space="0" w:color="auto"/>
            <w:right w:val="none" w:sz="0" w:space="0" w:color="auto"/>
          </w:divBdr>
        </w:div>
        <w:div w:id="1160652500">
          <w:marLeft w:val="0"/>
          <w:marRight w:val="0"/>
          <w:marTop w:val="0"/>
          <w:marBottom w:val="0"/>
          <w:divBdr>
            <w:top w:val="none" w:sz="0" w:space="0" w:color="auto"/>
            <w:left w:val="none" w:sz="0" w:space="0" w:color="auto"/>
            <w:bottom w:val="none" w:sz="0" w:space="0" w:color="auto"/>
            <w:right w:val="none" w:sz="0" w:space="0" w:color="auto"/>
          </w:divBdr>
        </w:div>
        <w:div w:id="768239682">
          <w:marLeft w:val="0"/>
          <w:marRight w:val="0"/>
          <w:marTop w:val="0"/>
          <w:marBottom w:val="0"/>
          <w:divBdr>
            <w:top w:val="none" w:sz="0" w:space="0" w:color="auto"/>
            <w:left w:val="none" w:sz="0" w:space="0" w:color="auto"/>
            <w:bottom w:val="none" w:sz="0" w:space="0" w:color="auto"/>
            <w:right w:val="none" w:sz="0" w:space="0" w:color="auto"/>
          </w:divBdr>
        </w:div>
        <w:div w:id="1842818570">
          <w:marLeft w:val="0"/>
          <w:marRight w:val="0"/>
          <w:marTop w:val="0"/>
          <w:marBottom w:val="0"/>
          <w:divBdr>
            <w:top w:val="none" w:sz="0" w:space="0" w:color="auto"/>
            <w:left w:val="none" w:sz="0" w:space="0" w:color="auto"/>
            <w:bottom w:val="none" w:sz="0" w:space="0" w:color="auto"/>
            <w:right w:val="none" w:sz="0" w:space="0" w:color="auto"/>
          </w:divBdr>
        </w:div>
        <w:div w:id="1275676878">
          <w:marLeft w:val="0"/>
          <w:marRight w:val="0"/>
          <w:marTop w:val="0"/>
          <w:marBottom w:val="0"/>
          <w:divBdr>
            <w:top w:val="none" w:sz="0" w:space="0" w:color="auto"/>
            <w:left w:val="none" w:sz="0" w:space="0" w:color="auto"/>
            <w:bottom w:val="none" w:sz="0" w:space="0" w:color="auto"/>
            <w:right w:val="none" w:sz="0" w:space="0" w:color="auto"/>
          </w:divBdr>
        </w:div>
        <w:div w:id="1488282140">
          <w:marLeft w:val="0"/>
          <w:marRight w:val="0"/>
          <w:marTop w:val="0"/>
          <w:marBottom w:val="0"/>
          <w:divBdr>
            <w:top w:val="none" w:sz="0" w:space="0" w:color="auto"/>
            <w:left w:val="none" w:sz="0" w:space="0" w:color="auto"/>
            <w:bottom w:val="none" w:sz="0" w:space="0" w:color="auto"/>
            <w:right w:val="none" w:sz="0" w:space="0" w:color="auto"/>
          </w:divBdr>
        </w:div>
        <w:div w:id="558829044">
          <w:marLeft w:val="0"/>
          <w:marRight w:val="0"/>
          <w:marTop w:val="0"/>
          <w:marBottom w:val="0"/>
          <w:divBdr>
            <w:top w:val="none" w:sz="0" w:space="0" w:color="auto"/>
            <w:left w:val="none" w:sz="0" w:space="0" w:color="auto"/>
            <w:bottom w:val="none" w:sz="0" w:space="0" w:color="auto"/>
            <w:right w:val="none" w:sz="0" w:space="0" w:color="auto"/>
          </w:divBdr>
        </w:div>
        <w:div w:id="990867423">
          <w:marLeft w:val="0"/>
          <w:marRight w:val="0"/>
          <w:marTop w:val="0"/>
          <w:marBottom w:val="0"/>
          <w:divBdr>
            <w:top w:val="none" w:sz="0" w:space="0" w:color="auto"/>
            <w:left w:val="none" w:sz="0" w:space="0" w:color="auto"/>
            <w:bottom w:val="none" w:sz="0" w:space="0" w:color="auto"/>
            <w:right w:val="none" w:sz="0" w:space="0" w:color="auto"/>
          </w:divBdr>
        </w:div>
        <w:div w:id="1632054053">
          <w:marLeft w:val="0"/>
          <w:marRight w:val="0"/>
          <w:marTop w:val="0"/>
          <w:marBottom w:val="0"/>
          <w:divBdr>
            <w:top w:val="none" w:sz="0" w:space="0" w:color="auto"/>
            <w:left w:val="none" w:sz="0" w:space="0" w:color="auto"/>
            <w:bottom w:val="none" w:sz="0" w:space="0" w:color="auto"/>
            <w:right w:val="none" w:sz="0" w:space="0" w:color="auto"/>
          </w:divBdr>
        </w:div>
        <w:div w:id="1895388960">
          <w:marLeft w:val="0"/>
          <w:marRight w:val="0"/>
          <w:marTop w:val="0"/>
          <w:marBottom w:val="0"/>
          <w:divBdr>
            <w:top w:val="none" w:sz="0" w:space="0" w:color="auto"/>
            <w:left w:val="none" w:sz="0" w:space="0" w:color="auto"/>
            <w:bottom w:val="none" w:sz="0" w:space="0" w:color="auto"/>
            <w:right w:val="none" w:sz="0" w:space="0" w:color="auto"/>
          </w:divBdr>
        </w:div>
        <w:div w:id="1267956803">
          <w:marLeft w:val="0"/>
          <w:marRight w:val="0"/>
          <w:marTop w:val="0"/>
          <w:marBottom w:val="0"/>
          <w:divBdr>
            <w:top w:val="none" w:sz="0" w:space="0" w:color="auto"/>
            <w:left w:val="none" w:sz="0" w:space="0" w:color="auto"/>
            <w:bottom w:val="none" w:sz="0" w:space="0" w:color="auto"/>
            <w:right w:val="none" w:sz="0" w:space="0" w:color="auto"/>
          </w:divBdr>
        </w:div>
        <w:div w:id="946306366">
          <w:marLeft w:val="0"/>
          <w:marRight w:val="0"/>
          <w:marTop w:val="0"/>
          <w:marBottom w:val="0"/>
          <w:divBdr>
            <w:top w:val="none" w:sz="0" w:space="0" w:color="auto"/>
            <w:left w:val="none" w:sz="0" w:space="0" w:color="auto"/>
            <w:bottom w:val="none" w:sz="0" w:space="0" w:color="auto"/>
            <w:right w:val="none" w:sz="0" w:space="0" w:color="auto"/>
          </w:divBdr>
        </w:div>
        <w:div w:id="100882533">
          <w:marLeft w:val="0"/>
          <w:marRight w:val="0"/>
          <w:marTop w:val="0"/>
          <w:marBottom w:val="0"/>
          <w:divBdr>
            <w:top w:val="none" w:sz="0" w:space="0" w:color="auto"/>
            <w:left w:val="none" w:sz="0" w:space="0" w:color="auto"/>
            <w:bottom w:val="none" w:sz="0" w:space="0" w:color="auto"/>
            <w:right w:val="none" w:sz="0" w:space="0" w:color="auto"/>
          </w:divBdr>
        </w:div>
        <w:div w:id="732388564">
          <w:marLeft w:val="0"/>
          <w:marRight w:val="0"/>
          <w:marTop w:val="0"/>
          <w:marBottom w:val="0"/>
          <w:divBdr>
            <w:top w:val="none" w:sz="0" w:space="0" w:color="auto"/>
            <w:left w:val="none" w:sz="0" w:space="0" w:color="auto"/>
            <w:bottom w:val="none" w:sz="0" w:space="0" w:color="auto"/>
            <w:right w:val="none" w:sz="0" w:space="0" w:color="auto"/>
          </w:divBdr>
        </w:div>
        <w:div w:id="494758233">
          <w:marLeft w:val="0"/>
          <w:marRight w:val="0"/>
          <w:marTop w:val="0"/>
          <w:marBottom w:val="0"/>
          <w:divBdr>
            <w:top w:val="none" w:sz="0" w:space="0" w:color="auto"/>
            <w:left w:val="none" w:sz="0" w:space="0" w:color="auto"/>
            <w:bottom w:val="none" w:sz="0" w:space="0" w:color="auto"/>
            <w:right w:val="none" w:sz="0" w:space="0" w:color="auto"/>
          </w:divBdr>
        </w:div>
        <w:div w:id="1509633403">
          <w:marLeft w:val="0"/>
          <w:marRight w:val="0"/>
          <w:marTop w:val="0"/>
          <w:marBottom w:val="0"/>
          <w:divBdr>
            <w:top w:val="none" w:sz="0" w:space="0" w:color="auto"/>
            <w:left w:val="none" w:sz="0" w:space="0" w:color="auto"/>
            <w:bottom w:val="none" w:sz="0" w:space="0" w:color="auto"/>
            <w:right w:val="none" w:sz="0" w:space="0" w:color="auto"/>
          </w:divBdr>
        </w:div>
        <w:div w:id="92365019">
          <w:marLeft w:val="0"/>
          <w:marRight w:val="0"/>
          <w:marTop w:val="0"/>
          <w:marBottom w:val="0"/>
          <w:divBdr>
            <w:top w:val="none" w:sz="0" w:space="0" w:color="auto"/>
            <w:left w:val="none" w:sz="0" w:space="0" w:color="auto"/>
            <w:bottom w:val="none" w:sz="0" w:space="0" w:color="auto"/>
            <w:right w:val="none" w:sz="0" w:space="0" w:color="auto"/>
          </w:divBdr>
        </w:div>
        <w:div w:id="343285213">
          <w:marLeft w:val="0"/>
          <w:marRight w:val="0"/>
          <w:marTop w:val="0"/>
          <w:marBottom w:val="0"/>
          <w:divBdr>
            <w:top w:val="none" w:sz="0" w:space="0" w:color="auto"/>
            <w:left w:val="none" w:sz="0" w:space="0" w:color="auto"/>
            <w:bottom w:val="none" w:sz="0" w:space="0" w:color="auto"/>
            <w:right w:val="none" w:sz="0" w:space="0" w:color="auto"/>
          </w:divBdr>
        </w:div>
        <w:div w:id="311259440">
          <w:marLeft w:val="0"/>
          <w:marRight w:val="0"/>
          <w:marTop w:val="0"/>
          <w:marBottom w:val="0"/>
          <w:divBdr>
            <w:top w:val="none" w:sz="0" w:space="0" w:color="auto"/>
            <w:left w:val="none" w:sz="0" w:space="0" w:color="auto"/>
            <w:bottom w:val="none" w:sz="0" w:space="0" w:color="auto"/>
            <w:right w:val="none" w:sz="0" w:space="0" w:color="auto"/>
          </w:divBdr>
        </w:div>
        <w:div w:id="1161461304">
          <w:marLeft w:val="0"/>
          <w:marRight w:val="0"/>
          <w:marTop w:val="0"/>
          <w:marBottom w:val="0"/>
          <w:divBdr>
            <w:top w:val="none" w:sz="0" w:space="0" w:color="auto"/>
            <w:left w:val="none" w:sz="0" w:space="0" w:color="auto"/>
            <w:bottom w:val="none" w:sz="0" w:space="0" w:color="auto"/>
            <w:right w:val="none" w:sz="0" w:space="0" w:color="auto"/>
          </w:divBdr>
        </w:div>
        <w:div w:id="1152137654">
          <w:marLeft w:val="0"/>
          <w:marRight w:val="0"/>
          <w:marTop w:val="0"/>
          <w:marBottom w:val="0"/>
          <w:divBdr>
            <w:top w:val="none" w:sz="0" w:space="0" w:color="auto"/>
            <w:left w:val="none" w:sz="0" w:space="0" w:color="auto"/>
            <w:bottom w:val="none" w:sz="0" w:space="0" w:color="auto"/>
            <w:right w:val="none" w:sz="0" w:space="0" w:color="auto"/>
          </w:divBdr>
        </w:div>
        <w:div w:id="1192381623">
          <w:marLeft w:val="0"/>
          <w:marRight w:val="0"/>
          <w:marTop w:val="0"/>
          <w:marBottom w:val="0"/>
          <w:divBdr>
            <w:top w:val="none" w:sz="0" w:space="0" w:color="auto"/>
            <w:left w:val="none" w:sz="0" w:space="0" w:color="auto"/>
            <w:bottom w:val="none" w:sz="0" w:space="0" w:color="auto"/>
            <w:right w:val="none" w:sz="0" w:space="0" w:color="auto"/>
          </w:divBdr>
        </w:div>
        <w:div w:id="166215922">
          <w:marLeft w:val="0"/>
          <w:marRight w:val="0"/>
          <w:marTop w:val="0"/>
          <w:marBottom w:val="0"/>
          <w:divBdr>
            <w:top w:val="none" w:sz="0" w:space="0" w:color="auto"/>
            <w:left w:val="none" w:sz="0" w:space="0" w:color="auto"/>
            <w:bottom w:val="none" w:sz="0" w:space="0" w:color="auto"/>
            <w:right w:val="none" w:sz="0" w:space="0" w:color="auto"/>
          </w:divBdr>
        </w:div>
        <w:div w:id="823549384">
          <w:marLeft w:val="0"/>
          <w:marRight w:val="0"/>
          <w:marTop w:val="0"/>
          <w:marBottom w:val="0"/>
          <w:divBdr>
            <w:top w:val="none" w:sz="0" w:space="0" w:color="auto"/>
            <w:left w:val="none" w:sz="0" w:space="0" w:color="auto"/>
            <w:bottom w:val="none" w:sz="0" w:space="0" w:color="auto"/>
            <w:right w:val="none" w:sz="0" w:space="0" w:color="auto"/>
          </w:divBdr>
        </w:div>
        <w:div w:id="317536747">
          <w:marLeft w:val="0"/>
          <w:marRight w:val="0"/>
          <w:marTop w:val="0"/>
          <w:marBottom w:val="0"/>
          <w:divBdr>
            <w:top w:val="none" w:sz="0" w:space="0" w:color="auto"/>
            <w:left w:val="none" w:sz="0" w:space="0" w:color="auto"/>
            <w:bottom w:val="none" w:sz="0" w:space="0" w:color="auto"/>
            <w:right w:val="none" w:sz="0" w:space="0" w:color="auto"/>
          </w:divBdr>
        </w:div>
        <w:div w:id="704602227">
          <w:marLeft w:val="0"/>
          <w:marRight w:val="0"/>
          <w:marTop w:val="0"/>
          <w:marBottom w:val="0"/>
          <w:divBdr>
            <w:top w:val="none" w:sz="0" w:space="0" w:color="auto"/>
            <w:left w:val="none" w:sz="0" w:space="0" w:color="auto"/>
            <w:bottom w:val="none" w:sz="0" w:space="0" w:color="auto"/>
            <w:right w:val="none" w:sz="0" w:space="0" w:color="auto"/>
          </w:divBdr>
        </w:div>
        <w:div w:id="683168930">
          <w:marLeft w:val="0"/>
          <w:marRight w:val="0"/>
          <w:marTop w:val="0"/>
          <w:marBottom w:val="0"/>
          <w:divBdr>
            <w:top w:val="none" w:sz="0" w:space="0" w:color="auto"/>
            <w:left w:val="none" w:sz="0" w:space="0" w:color="auto"/>
            <w:bottom w:val="none" w:sz="0" w:space="0" w:color="auto"/>
            <w:right w:val="none" w:sz="0" w:space="0" w:color="auto"/>
          </w:divBdr>
        </w:div>
        <w:div w:id="1994063965">
          <w:marLeft w:val="0"/>
          <w:marRight w:val="0"/>
          <w:marTop w:val="0"/>
          <w:marBottom w:val="0"/>
          <w:divBdr>
            <w:top w:val="none" w:sz="0" w:space="0" w:color="auto"/>
            <w:left w:val="none" w:sz="0" w:space="0" w:color="auto"/>
            <w:bottom w:val="none" w:sz="0" w:space="0" w:color="auto"/>
            <w:right w:val="none" w:sz="0" w:space="0" w:color="auto"/>
          </w:divBdr>
        </w:div>
        <w:div w:id="1459642641">
          <w:marLeft w:val="0"/>
          <w:marRight w:val="0"/>
          <w:marTop w:val="0"/>
          <w:marBottom w:val="0"/>
          <w:divBdr>
            <w:top w:val="none" w:sz="0" w:space="0" w:color="auto"/>
            <w:left w:val="none" w:sz="0" w:space="0" w:color="auto"/>
            <w:bottom w:val="none" w:sz="0" w:space="0" w:color="auto"/>
            <w:right w:val="none" w:sz="0" w:space="0" w:color="auto"/>
          </w:divBdr>
        </w:div>
        <w:div w:id="1887795481">
          <w:marLeft w:val="0"/>
          <w:marRight w:val="0"/>
          <w:marTop w:val="0"/>
          <w:marBottom w:val="0"/>
          <w:divBdr>
            <w:top w:val="none" w:sz="0" w:space="0" w:color="auto"/>
            <w:left w:val="none" w:sz="0" w:space="0" w:color="auto"/>
            <w:bottom w:val="none" w:sz="0" w:space="0" w:color="auto"/>
            <w:right w:val="none" w:sz="0" w:space="0" w:color="auto"/>
          </w:divBdr>
        </w:div>
        <w:div w:id="2016952985">
          <w:marLeft w:val="0"/>
          <w:marRight w:val="0"/>
          <w:marTop w:val="0"/>
          <w:marBottom w:val="0"/>
          <w:divBdr>
            <w:top w:val="none" w:sz="0" w:space="0" w:color="auto"/>
            <w:left w:val="none" w:sz="0" w:space="0" w:color="auto"/>
            <w:bottom w:val="none" w:sz="0" w:space="0" w:color="auto"/>
            <w:right w:val="none" w:sz="0" w:space="0" w:color="auto"/>
          </w:divBdr>
        </w:div>
        <w:div w:id="473916540">
          <w:marLeft w:val="0"/>
          <w:marRight w:val="0"/>
          <w:marTop w:val="0"/>
          <w:marBottom w:val="0"/>
          <w:divBdr>
            <w:top w:val="none" w:sz="0" w:space="0" w:color="auto"/>
            <w:left w:val="none" w:sz="0" w:space="0" w:color="auto"/>
            <w:bottom w:val="none" w:sz="0" w:space="0" w:color="auto"/>
            <w:right w:val="none" w:sz="0" w:space="0" w:color="auto"/>
          </w:divBdr>
        </w:div>
        <w:div w:id="1804152218">
          <w:marLeft w:val="0"/>
          <w:marRight w:val="0"/>
          <w:marTop w:val="0"/>
          <w:marBottom w:val="0"/>
          <w:divBdr>
            <w:top w:val="none" w:sz="0" w:space="0" w:color="auto"/>
            <w:left w:val="none" w:sz="0" w:space="0" w:color="auto"/>
            <w:bottom w:val="none" w:sz="0" w:space="0" w:color="auto"/>
            <w:right w:val="none" w:sz="0" w:space="0" w:color="auto"/>
          </w:divBdr>
        </w:div>
        <w:div w:id="658000858">
          <w:marLeft w:val="0"/>
          <w:marRight w:val="0"/>
          <w:marTop w:val="0"/>
          <w:marBottom w:val="0"/>
          <w:divBdr>
            <w:top w:val="none" w:sz="0" w:space="0" w:color="auto"/>
            <w:left w:val="none" w:sz="0" w:space="0" w:color="auto"/>
            <w:bottom w:val="none" w:sz="0" w:space="0" w:color="auto"/>
            <w:right w:val="none" w:sz="0" w:space="0" w:color="auto"/>
          </w:divBdr>
        </w:div>
        <w:div w:id="1066955753">
          <w:marLeft w:val="0"/>
          <w:marRight w:val="0"/>
          <w:marTop w:val="0"/>
          <w:marBottom w:val="0"/>
          <w:divBdr>
            <w:top w:val="none" w:sz="0" w:space="0" w:color="auto"/>
            <w:left w:val="none" w:sz="0" w:space="0" w:color="auto"/>
            <w:bottom w:val="none" w:sz="0" w:space="0" w:color="auto"/>
            <w:right w:val="none" w:sz="0" w:space="0" w:color="auto"/>
          </w:divBdr>
        </w:div>
        <w:div w:id="984165482">
          <w:marLeft w:val="0"/>
          <w:marRight w:val="0"/>
          <w:marTop w:val="0"/>
          <w:marBottom w:val="0"/>
          <w:divBdr>
            <w:top w:val="none" w:sz="0" w:space="0" w:color="auto"/>
            <w:left w:val="none" w:sz="0" w:space="0" w:color="auto"/>
            <w:bottom w:val="none" w:sz="0" w:space="0" w:color="auto"/>
            <w:right w:val="none" w:sz="0" w:space="0" w:color="auto"/>
          </w:divBdr>
        </w:div>
        <w:div w:id="525026135">
          <w:marLeft w:val="0"/>
          <w:marRight w:val="0"/>
          <w:marTop w:val="0"/>
          <w:marBottom w:val="0"/>
          <w:divBdr>
            <w:top w:val="none" w:sz="0" w:space="0" w:color="auto"/>
            <w:left w:val="none" w:sz="0" w:space="0" w:color="auto"/>
            <w:bottom w:val="none" w:sz="0" w:space="0" w:color="auto"/>
            <w:right w:val="none" w:sz="0" w:space="0" w:color="auto"/>
          </w:divBdr>
        </w:div>
        <w:div w:id="944384944">
          <w:marLeft w:val="0"/>
          <w:marRight w:val="0"/>
          <w:marTop w:val="0"/>
          <w:marBottom w:val="0"/>
          <w:divBdr>
            <w:top w:val="none" w:sz="0" w:space="0" w:color="auto"/>
            <w:left w:val="none" w:sz="0" w:space="0" w:color="auto"/>
            <w:bottom w:val="none" w:sz="0" w:space="0" w:color="auto"/>
            <w:right w:val="none" w:sz="0" w:space="0" w:color="auto"/>
          </w:divBdr>
        </w:div>
        <w:div w:id="587736522">
          <w:marLeft w:val="0"/>
          <w:marRight w:val="0"/>
          <w:marTop w:val="0"/>
          <w:marBottom w:val="0"/>
          <w:divBdr>
            <w:top w:val="none" w:sz="0" w:space="0" w:color="auto"/>
            <w:left w:val="none" w:sz="0" w:space="0" w:color="auto"/>
            <w:bottom w:val="none" w:sz="0" w:space="0" w:color="auto"/>
            <w:right w:val="none" w:sz="0" w:space="0" w:color="auto"/>
          </w:divBdr>
        </w:div>
        <w:div w:id="1127972310">
          <w:marLeft w:val="0"/>
          <w:marRight w:val="0"/>
          <w:marTop w:val="0"/>
          <w:marBottom w:val="0"/>
          <w:divBdr>
            <w:top w:val="none" w:sz="0" w:space="0" w:color="auto"/>
            <w:left w:val="none" w:sz="0" w:space="0" w:color="auto"/>
            <w:bottom w:val="none" w:sz="0" w:space="0" w:color="auto"/>
            <w:right w:val="none" w:sz="0" w:space="0" w:color="auto"/>
          </w:divBdr>
        </w:div>
        <w:div w:id="566187819">
          <w:marLeft w:val="0"/>
          <w:marRight w:val="0"/>
          <w:marTop w:val="0"/>
          <w:marBottom w:val="0"/>
          <w:divBdr>
            <w:top w:val="none" w:sz="0" w:space="0" w:color="auto"/>
            <w:left w:val="none" w:sz="0" w:space="0" w:color="auto"/>
            <w:bottom w:val="none" w:sz="0" w:space="0" w:color="auto"/>
            <w:right w:val="none" w:sz="0" w:space="0" w:color="auto"/>
          </w:divBdr>
        </w:div>
        <w:div w:id="242027365">
          <w:marLeft w:val="0"/>
          <w:marRight w:val="0"/>
          <w:marTop w:val="0"/>
          <w:marBottom w:val="0"/>
          <w:divBdr>
            <w:top w:val="none" w:sz="0" w:space="0" w:color="auto"/>
            <w:left w:val="none" w:sz="0" w:space="0" w:color="auto"/>
            <w:bottom w:val="none" w:sz="0" w:space="0" w:color="auto"/>
            <w:right w:val="none" w:sz="0" w:space="0" w:color="auto"/>
          </w:divBdr>
        </w:div>
        <w:div w:id="176384864">
          <w:marLeft w:val="0"/>
          <w:marRight w:val="0"/>
          <w:marTop w:val="0"/>
          <w:marBottom w:val="0"/>
          <w:divBdr>
            <w:top w:val="none" w:sz="0" w:space="0" w:color="auto"/>
            <w:left w:val="none" w:sz="0" w:space="0" w:color="auto"/>
            <w:bottom w:val="none" w:sz="0" w:space="0" w:color="auto"/>
            <w:right w:val="none" w:sz="0" w:space="0" w:color="auto"/>
          </w:divBdr>
        </w:div>
        <w:div w:id="151457429">
          <w:marLeft w:val="0"/>
          <w:marRight w:val="0"/>
          <w:marTop w:val="0"/>
          <w:marBottom w:val="0"/>
          <w:divBdr>
            <w:top w:val="none" w:sz="0" w:space="0" w:color="auto"/>
            <w:left w:val="none" w:sz="0" w:space="0" w:color="auto"/>
            <w:bottom w:val="none" w:sz="0" w:space="0" w:color="auto"/>
            <w:right w:val="none" w:sz="0" w:space="0" w:color="auto"/>
          </w:divBdr>
        </w:div>
        <w:div w:id="1276865547">
          <w:marLeft w:val="0"/>
          <w:marRight w:val="0"/>
          <w:marTop w:val="0"/>
          <w:marBottom w:val="0"/>
          <w:divBdr>
            <w:top w:val="none" w:sz="0" w:space="0" w:color="auto"/>
            <w:left w:val="none" w:sz="0" w:space="0" w:color="auto"/>
            <w:bottom w:val="none" w:sz="0" w:space="0" w:color="auto"/>
            <w:right w:val="none" w:sz="0" w:space="0" w:color="auto"/>
          </w:divBdr>
        </w:div>
        <w:div w:id="565452971">
          <w:marLeft w:val="0"/>
          <w:marRight w:val="0"/>
          <w:marTop w:val="0"/>
          <w:marBottom w:val="0"/>
          <w:divBdr>
            <w:top w:val="none" w:sz="0" w:space="0" w:color="auto"/>
            <w:left w:val="none" w:sz="0" w:space="0" w:color="auto"/>
            <w:bottom w:val="none" w:sz="0" w:space="0" w:color="auto"/>
            <w:right w:val="none" w:sz="0" w:space="0" w:color="auto"/>
          </w:divBdr>
        </w:div>
        <w:div w:id="1802310825">
          <w:marLeft w:val="0"/>
          <w:marRight w:val="0"/>
          <w:marTop w:val="0"/>
          <w:marBottom w:val="0"/>
          <w:divBdr>
            <w:top w:val="none" w:sz="0" w:space="0" w:color="auto"/>
            <w:left w:val="none" w:sz="0" w:space="0" w:color="auto"/>
            <w:bottom w:val="none" w:sz="0" w:space="0" w:color="auto"/>
            <w:right w:val="none" w:sz="0" w:space="0" w:color="auto"/>
          </w:divBdr>
        </w:div>
        <w:div w:id="432021571">
          <w:marLeft w:val="0"/>
          <w:marRight w:val="0"/>
          <w:marTop w:val="0"/>
          <w:marBottom w:val="0"/>
          <w:divBdr>
            <w:top w:val="none" w:sz="0" w:space="0" w:color="auto"/>
            <w:left w:val="none" w:sz="0" w:space="0" w:color="auto"/>
            <w:bottom w:val="none" w:sz="0" w:space="0" w:color="auto"/>
            <w:right w:val="none" w:sz="0" w:space="0" w:color="auto"/>
          </w:divBdr>
        </w:div>
        <w:div w:id="103308440">
          <w:marLeft w:val="0"/>
          <w:marRight w:val="0"/>
          <w:marTop w:val="0"/>
          <w:marBottom w:val="0"/>
          <w:divBdr>
            <w:top w:val="none" w:sz="0" w:space="0" w:color="auto"/>
            <w:left w:val="none" w:sz="0" w:space="0" w:color="auto"/>
            <w:bottom w:val="none" w:sz="0" w:space="0" w:color="auto"/>
            <w:right w:val="none" w:sz="0" w:space="0" w:color="auto"/>
          </w:divBdr>
        </w:div>
        <w:div w:id="1418165663">
          <w:marLeft w:val="0"/>
          <w:marRight w:val="0"/>
          <w:marTop w:val="0"/>
          <w:marBottom w:val="0"/>
          <w:divBdr>
            <w:top w:val="none" w:sz="0" w:space="0" w:color="auto"/>
            <w:left w:val="none" w:sz="0" w:space="0" w:color="auto"/>
            <w:bottom w:val="none" w:sz="0" w:space="0" w:color="auto"/>
            <w:right w:val="none" w:sz="0" w:space="0" w:color="auto"/>
          </w:divBdr>
        </w:div>
        <w:div w:id="1783574291">
          <w:marLeft w:val="0"/>
          <w:marRight w:val="0"/>
          <w:marTop w:val="0"/>
          <w:marBottom w:val="0"/>
          <w:divBdr>
            <w:top w:val="none" w:sz="0" w:space="0" w:color="auto"/>
            <w:left w:val="none" w:sz="0" w:space="0" w:color="auto"/>
            <w:bottom w:val="none" w:sz="0" w:space="0" w:color="auto"/>
            <w:right w:val="none" w:sz="0" w:space="0" w:color="auto"/>
          </w:divBdr>
        </w:div>
        <w:div w:id="1884827014">
          <w:marLeft w:val="0"/>
          <w:marRight w:val="0"/>
          <w:marTop w:val="0"/>
          <w:marBottom w:val="0"/>
          <w:divBdr>
            <w:top w:val="none" w:sz="0" w:space="0" w:color="auto"/>
            <w:left w:val="none" w:sz="0" w:space="0" w:color="auto"/>
            <w:bottom w:val="none" w:sz="0" w:space="0" w:color="auto"/>
            <w:right w:val="none" w:sz="0" w:space="0" w:color="auto"/>
          </w:divBdr>
        </w:div>
        <w:div w:id="709889041">
          <w:marLeft w:val="0"/>
          <w:marRight w:val="0"/>
          <w:marTop w:val="0"/>
          <w:marBottom w:val="0"/>
          <w:divBdr>
            <w:top w:val="none" w:sz="0" w:space="0" w:color="auto"/>
            <w:left w:val="none" w:sz="0" w:space="0" w:color="auto"/>
            <w:bottom w:val="none" w:sz="0" w:space="0" w:color="auto"/>
            <w:right w:val="none" w:sz="0" w:space="0" w:color="auto"/>
          </w:divBdr>
        </w:div>
        <w:div w:id="1528710368">
          <w:marLeft w:val="0"/>
          <w:marRight w:val="0"/>
          <w:marTop w:val="0"/>
          <w:marBottom w:val="0"/>
          <w:divBdr>
            <w:top w:val="none" w:sz="0" w:space="0" w:color="auto"/>
            <w:left w:val="none" w:sz="0" w:space="0" w:color="auto"/>
            <w:bottom w:val="none" w:sz="0" w:space="0" w:color="auto"/>
            <w:right w:val="none" w:sz="0" w:space="0" w:color="auto"/>
          </w:divBdr>
        </w:div>
        <w:div w:id="1018697987">
          <w:marLeft w:val="0"/>
          <w:marRight w:val="0"/>
          <w:marTop w:val="0"/>
          <w:marBottom w:val="0"/>
          <w:divBdr>
            <w:top w:val="none" w:sz="0" w:space="0" w:color="auto"/>
            <w:left w:val="none" w:sz="0" w:space="0" w:color="auto"/>
            <w:bottom w:val="none" w:sz="0" w:space="0" w:color="auto"/>
            <w:right w:val="none" w:sz="0" w:space="0" w:color="auto"/>
          </w:divBdr>
        </w:div>
        <w:div w:id="1760247016">
          <w:marLeft w:val="0"/>
          <w:marRight w:val="0"/>
          <w:marTop w:val="0"/>
          <w:marBottom w:val="0"/>
          <w:divBdr>
            <w:top w:val="none" w:sz="0" w:space="0" w:color="auto"/>
            <w:left w:val="none" w:sz="0" w:space="0" w:color="auto"/>
            <w:bottom w:val="none" w:sz="0" w:space="0" w:color="auto"/>
            <w:right w:val="none" w:sz="0" w:space="0" w:color="auto"/>
          </w:divBdr>
        </w:div>
        <w:div w:id="1929582875">
          <w:marLeft w:val="0"/>
          <w:marRight w:val="0"/>
          <w:marTop w:val="0"/>
          <w:marBottom w:val="0"/>
          <w:divBdr>
            <w:top w:val="none" w:sz="0" w:space="0" w:color="auto"/>
            <w:left w:val="none" w:sz="0" w:space="0" w:color="auto"/>
            <w:bottom w:val="none" w:sz="0" w:space="0" w:color="auto"/>
            <w:right w:val="none" w:sz="0" w:space="0" w:color="auto"/>
          </w:divBdr>
        </w:div>
        <w:div w:id="2083675227">
          <w:marLeft w:val="0"/>
          <w:marRight w:val="0"/>
          <w:marTop w:val="0"/>
          <w:marBottom w:val="0"/>
          <w:divBdr>
            <w:top w:val="none" w:sz="0" w:space="0" w:color="auto"/>
            <w:left w:val="none" w:sz="0" w:space="0" w:color="auto"/>
            <w:bottom w:val="none" w:sz="0" w:space="0" w:color="auto"/>
            <w:right w:val="none" w:sz="0" w:space="0" w:color="auto"/>
          </w:divBdr>
        </w:div>
        <w:div w:id="1872495068">
          <w:marLeft w:val="0"/>
          <w:marRight w:val="0"/>
          <w:marTop w:val="0"/>
          <w:marBottom w:val="0"/>
          <w:divBdr>
            <w:top w:val="none" w:sz="0" w:space="0" w:color="auto"/>
            <w:left w:val="none" w:sz="0" w:space="0" w:color="auto"/>
            <w:bottom w:val="none" w:sz="0" w:space="0" w:color="auto"/>
            <w:right w:val="none" w:sz="0" w:space="0" w:color="auto"/>
          </w:divBdr>
        </w:div>
      </w:divsChild>
    </w:div>
    <w:div w:id="871235929">
      <w:bodyDiv w:val="1"/>
      <w:marLeft w:val="0"/>
      <w:marRight w:val="0"/>
      <w:marTop w:val="0"/>
      <w:marBottom w:val="0"/>
      <w:divBdr>
        <w:top w:val="none" w:sz="0" w:space="0" w:color="auto"/>
        <w:left w:val="none" w:sz="0" w:space="0" w:color="auto"/>
        <w:bottom w:val="none" w:sz="0" w:space="0" w:color="auto"/>
        <w:right w:val="none" w:sz="0" w:space="0" w:color="auto"/>
      </w:divBdr>
    </w:div>
    <w:div w:id="873234317">
      <w:bodyDiv w:val="1"/>
      <w:marLeft w:val="0"/>
      <w:marRight w:val="0"/>
      <w:marTop w:val="0"/>
      <w:marBottom w:val="0"/>
      <w:divBdr>
        <w:top w:val="none" w:sz="0" w:space="0" w:color="auto"/>
        <w:left w:val="none" w:sz="0" w:space="0" w:color="auto"/>
        <w:bottom w:val="none" w:sz="0" w:space="0" w:color="auto"/>
        <w:right w:val="none" w:sz="0" w:space="0" w:color="auto"/>
      </w:divBdr>
    </w:div>
    <w:div w:id="874076026">
      <w:bodyDiv w:val="1"/>
      <w:marLeft w:val="0"/>
      <w:marRight w:val="0"/>
      <w:marTop w:val="0"/>
      <w:marBottom w:val="0"/>
      <w:divBdr>
        <w:top w:val="none" w:sz="0" w:space="0" w:color="auto"/>
        <w:left w:val="none" w:sz="0" w:space="0" w:color="auto"/>
        <w:bottom w:val="none" w:sz="0" w:space="0" w:color="auto"/>
        <w:right w:val="none" w:sz="0" w:space="0" w:color="auto"/>
      </w:divBdr>
    </w:div>
    <w:div w:id="875043279">
      <w:bodyDiv w:val="1"/>
      <w:marLeft w:val="0"/>
      <w:marRight w:val="0"/>
      <w:marTop w:val="0"/>
      <w:marBottom w:val="0"/>
      <w:divBdr>
        <w:top w:val="none" w:sz="0" w:space="0" w:color="auto"/>
        <w:left w:val="none" w:sz="0" w:space="0" w:color="auto"/>
        <w:bottom w:val="none" w:sz="0" w:space="0" w:color="auto"/>
        <w:right w:val="none" w:sz="0" w:space="0" w:color="auto"/>
      </w:divBdr>
    </w:div>
    <w:div w:id="881478995">
      <w:bodyDiv w:val="1"/>
      <w:marLeft w:val="0"/>
      <w:marRight w:val="0"/>
      <w:marTop w:val="0"/>
      <w:marBottom w:val="0"/>
      <w:divBdr>
        <w:top w:val="none" w:sz="0" w:space="0" w:color="auto"/>
        <w:left w:val="none" w:sz="0" w:space="0" w:color="auto"/>
        <w:bottom w:val="none" w:sz="0" w:space="0" w:color="auto"/>
        <w:right w:val="none" w:sz="0" w:space="0" w:color="auto"/>
      </w:divBdr>
    </w:div>
    <w:div w:id="882641037">
      <w:bodyDiv w:val="1"/>
      <w:marLeft w:val="0"/>
      <w:marRight w:val="0"/>
      <w:marTop w:val="0"/>
      <w:marBottom w:val="0"/>
      <w:divBdr>
        <w:top w:val="none" w:sz="0" w:space="0" w:color="auto"/>
        <w:left w:val="none" w:sz="0" w:space="0" w:color="auto"/>
        <w:bottom w:val="none" w:sz="0" w:space="0" w:color="auto"/>
        <w:right w:val="none" w:sz="0" w:space="0" w:color="auto"/>
      </w:divBdr>
    </w:div>
    <w:div w:id="882793633">
      <w:bodyDiv w:val="1"/>
      <w:marLeft w:val="0"/>
      <w:marRight w:val="0"/>
      <w:marTop w:val="0"/>
      <w:marBottom w:val="0"/>
      <w:divBdr>
        <w:top w:val="none" w:sz="0" w:space="0" w:color="auto"/>
        <w:left w:val="none" w:sz="0" w:space="0" w:color="auto"/>
        <w:bottom w:val="none" w:sz="0" w:space="0" w:color="auto"/>
        <w:right w:val="none" w:sz="0" w:space="0" w:color="auto"/>
      </w:divBdr>
    </w:div>
    <w:div w:id="887188235">
      <w:bodyDiv w:val="1"/>
      <w:marLeft w:val="0"/>
      <w:marRight w:val="0"/>
      <w:marTop w:val="0"/>
      <w:marBottom w:val="0"/>
      <w:divBdr>
        <w:top w:val="none" w:sz="0" w:space="0" w:color="auto"/>
        <w:left w:val="none" w:sz="0" w:space="0" w:color="auto"/>
        <w:bottom w:val="none" w:sz="0" w:space="0" w:color="auto"/>
        <w:right w:val="none" w:sz="0" w:space="0" w:color="auto"/>
      </w:divBdr>
    </w:div>
    <w:div w:id="888688710">
      <w:bodyDiv w:val="1"/>
      <w:marLeft w:val="0"/>
      <w:marRight w:val="0"/>
      <w:marTop w:val="0"/>
      <w:marBottom w:val="0"/>
      <w:divBdr>
        <w:top w:val="none" w:sz="0" w:space="0" w:color="auto"/>
        <w:left w:val="none" w:sz="0" w:space="0" w:color="auto"/>
        <w:bottom w:val="none" w:sz="0" w:space="0" w:color="auto"/>
        <w:right w:val="none" w:sz="0" w:space="0" w:color="auto"/>
      </w:divBdr>
    </w:div>
    <w:div w:id="898632735">
      <w:bodyDiv w:val="1"/>
      <w:marLeft w:val="0"/>
      <w:marRight w:val="0"/>
      <w:marTop w:val="0"/>
      <w:marBottom w:val="0"/>
      <w:divBdr>
        <w:top w:val="none" w:sz="0" w:space="0" w:color="auto"/>
        <w:left w:val="none" w:sz="0" w:space="0" w:color="auto"/>
        <w:bottom w:val="none" w:sz="0" w:space="0" w:color="auto"/>
        <w:right w:val="none" w:sz="0" w:space="0" w:color="auto"/>
      </w:divBdr>
    </w:div>
    <w:div w:id="907375894">
      <w:bodyDiv w:val="1"/>
      <w:marLeft w:val="0"/>
      <w:marRight w:val="0"/>
      <w:marTop w:val="0"/>
      <w:marBottom w:val="0"/>
      <w:divBdr>
        <w:top w:val="none" w:sz="0" w:space="0" w:color="auto"/>
        <w:left w:val="none" w:sz="0" w:space="0" w:color="auto"/>
        <w:bottom w:val="none" w:sz="0" w:space="0" w:color="auto"/>
        <w:right w:val="none" w:sz="0" w:space="0" w:color="auto"/>
      </w:divBdr>
    </w:div>
    <w:div w:id="911547394">
      <w:bodyDiv w:val="1"/>
      <w:marLeft w:val="0"/>
      <w:marRight w:val="0"/>
      <w:marTop w:val="0"/>
      <w:marBottom w:val="0"/>
      <w:divBdr>
        <w:top w:val="none" w:sz="0" w:space="0" w:color="auto"/>
        <w:left w:val="none" w:sz="0" w:space="0" w:color="auto"/>
        <w:bottom w:val="none" w:sz="0" w:space="0" w:color="auto"/>
        <w:right w:val="none" w:sz="0" w:space="0" w:color="auto"/>
      </w:divBdr>
    </w:div>
    <w:div w:id="915284941">
      <w:bodyDiv w:val="1"/>
      <w:marLeft w:val="0"/>
      <w:marRight w:val="0"/>
      <w:marTop w:val="0"/>
      <w:marBottom w:val="0"/>
      <w:divBdr>
        <w:top w:val="none" w:sz="0" w:space="0" w:color="auto"/>
        <w:left w:val="none" w:sz="0" w:space="0" w:color="auto"/>
        <w:bottom w:val="none" w:sz="0" w:space="0" w:color="auto"/>
        <w:right w:val="none" w:sz="0" w:space="0" w:color="auto"/>
      </w:divBdr>
      <w:divsChild>
        <w:div w:id="1145927877">
          <w:marLeft w:val="0"/>
          <w:marRight w:val="0"/>
          <w:marTop w:val="0"/>
          <w:marBottom w:val="0"/>
          <w:divBdr>
            <w:top w:val="none" w:sz="0" w:space="0" w:color="auto"/>
            <w:left w:val="none" w:sz="0" w:space="0" w:color="auto"/>
            <w:bottom w:val="none" w:sz="0" w:space="0" w:color="auto"/>
            <w:right w:val="none" w:sz="0" w:space="0" w:color="auto"/>
          </w:divBdr>
          <w:divsChild>
            <w:div w:id="1620531762">
              <w:marLeft w:val="0"/>
              <w:marRight w:val="0"/>
              <w:marTop w:val="0"/>
              <w:marBottom w:val="0"/>
              <w:divBdr>
                <w:top w:val="none" w:sz="0" w:space="0" w:color="auto"/>
                <w:left w:val="none" w:sz="0" w:space="0" w:color="auto"/>
                <w:bottom w:val="none" w:sz="0" w:space="0" w:color="auto"/>
                <w:right w:val="none" w:sz="0" w:space="0" w:color="auto"/>
              </w:divBdr>
              <w:divsChild>
                <w:div w:id="774833055">
                  <w:marLeft w:val="0"/>
                  <w:marRight w:val="0"/>
                  <w:marTop w:val="0"/>
                  <w:marBottom w:val="0"/>
                  <w:divBdr>
                    <w:top w:val="none" w:sz="0" w:space="0" w:color="auto"/>
                    <w:left w:val="none" w:sz="0" w:space="0" w:color="auto"/>
                    <w:bottom w:val="none" w:sz="0" w:space="0" w:color="auto"/>
                    <w:right w:val="none" w:sz="0" w:space="0" w:color="auto"/>
                  </w:divBdr>
                  <w:divsChild>
                    <w:div w:id="354622864">
                      <w:marLeft w:val="0"/>
                      <w:marRight w:val="0"/>
                      <w:marTop w:val="0"/>
                      <w:marBottom w:val="0"/>
                      <w:divBdr>
                        <w:top w:val="none" w:sz="0" w:space="0" w:color="auto"/>
                        <w:left w:val="none" w:sz="0" w:space="0" w:color="auto"/>
                        <w:bottom w:val="none" w:sz="0" w:space="0" w:color="auto"/>
                        <w:right w:val="none" w:sz="0" w:space="0" w:color="auto"/>
                      </w:divBdr>
                      <w:divsChild>
                        <w:div w:id="387996092">
                          <w:marLeft w:val="0"/>
                          <w:marRight w:val="0"/>
                          <w:marTop w:val="0"/>
                          <w:marBottom w:val="0"/>
                          <w:divBdr>
                            <w:top w:val="none" w:sz="0" w:space="0" w:color="auto"/>
                            <w:left w:val="none" w:sz="0" w:space="0" w:color="auto"/>
                            <w:bottom w:val="none" w:sz="0" w:space="0" w:color="auto"/>
                            <w:right w:val="none" w:sz="0" w:space="0" w:color="auto"/>
                          </w:divBdr>
                          <w:divsChild>
                            <w:div w:id="803548407">
                              <w:marLeft w:val="0"/>
                              <w:marRight w:val="0"/>
                              <w:marTop w:val="0"/>
                              <w:marBottom w:val="0"/>
                              <w:divBdr>
                                <w:top w:val="none" w:sz="0" w:space="0" w:color="auto"/>
                                <w:left w:val="none" w:sz="0" w:space="0" w:color="auto"/>
                                <w:bottom w:val="none" w:sz="0" w:space="0" w:color="auto"/>
                                <w:right w:val="none" w:sz="0" w:space="0" w:color="auto"/>
                              </w:divBdr>
                              <w:divsChild>
                                <w:div w:id="2146461898">
                                  <w:marLeft w:val="0"/>
                                  <w:marRight w:val="0"/>
                                  <w:marTop w:val="0"/>
                                  <w:marBottom w:val="0"/>
                                  <w:divBdr>
                                    <w:top w:val="none" w:sz="0" w:space="0" w:color="auto"/>
                                    <w:left w:val="none" w:sz="0" w:space="0" w:color="auto"/>
                                    <w:bottom w:val="none" w:sz="0" w:space="0" w:color="auto"/>
                                    <w:right w:val="none" w:sz="0" w:space="0" w:color="auto"/>
                                  </w:divBdr>
                                  <w:divsChild>
                                    <w:div w:id="1116367449">
                                      <w:marLeft w:val="0"/>
                                      <w:marRight w:val="0"/>
                                      <w:marTop w:val="0"/>
                                      <w:marBottom w:val="0"/>
                                      <w:divBdr>
                                        <w:top w:val="none" w:sz="0" w:space="0" w:color="auto"/>
                                        <w:left w:val="none" w:sz="0" w:space="0" w:color="auto"/>
                                        <w:bottom w:val="none" w:sz="0" w:space="0" w:color="auto"/>
                                        <w:right w:val="none" w:sz="0" w:space="0" w:color="auto"/>
                                      </w:divBdr>
                                      <w:divsChild>
                                        <w:div w:id="200435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554328">
      <w:bodyDiv w:val="1"/>
      <w:marLeft w:val="0"/>
      <w:marRight w:val="0"/>
      <w:marTop w:val="0"/>
      <w:marBottom w:val="0"/>
      <w:divBdr>
        <w:top w:val="none" w:sz="0" w:space="0" w:color="auto"/>
        <w:left w:val="none" w:sz="0" w:space="0" w:color="auto"/>
        <w:bottom w:val="none" w:sz="0" w:space="0" w:color="auto"/>
        <w:right w:val="none" w:sz="0" w:space="0" w:color="auto"/>
      </w:divBdr>
    </w:div>
    <w:div w:id="917247323">
      <w:bodyDiv w:val="1"/>
      <w:marLeft w:val="0"/>
      <w:marRight w:val="0"/>
      <w:marTop w:val="0"/>
      <w:marBottom w:val="0"/>
      <w:divBdr>
        <w:top w:val="none" w:sz="0" w:space="0" w:color="auto"/>
        <w:left w:val="none" w:sz="0" w:space="0" w:color="auto"/>
        <w:bottom w:val="none" w:sz="0" w:space="0" w:color="auto"/>
        <w:right w:val="none" w:sz="0" w:space="0" w:color="auto"/>
      </w:divBdr>
    </w:div>
    <w:div w:id="918754941">
      <w:bodyDiv w:val="1"/>
      <w:marLeft w:val="0"/>
      <w:marRight w:val="0"/>
      <w:marTop w:val="0"/>
      <w:marBottom w:val="0"/>
      <w:divBdr>
        <w:top w:val="none" w:sz="0" w:space="0" w:color="auto"/>
        <w:left w:val="none" w:sz="0" w:space="0" w:color="auto"/>
        <w:bottom w:val="none" w:sz="0" w:space="0" w:color="auto"/>
        <w:right w:val="none" w:sz="0" w:space="0" w:color="auto"/>
      </w:divBdr>
    </w:div>
    <w:div w:id="922878600">
      <w:bodyDiv w:val="1"/>
      <w:marLeft w:val="0"/>
      <w:marRight w:val="0"/>
      <w:marTop w:val="0"/>
      <w:marBottom w:val="0"/>
      <w:divBdr>
        <w:top w:val="none" w:sz="0" w:space="0" w:color="auto"/>
        <w:left w:val="none" w:sz="0" w:space="0" w:color="auto"/>
        <w:bottom w:val="none" w:sz="0" w:space="0" w:color="auto"/>
        <w:right w:val="none" w:sz="0" w:space="0" w:color="auto"/>
      </w:divBdr>
    </w:div>
    <w:div w:id="923342089">
      <w:bodyDiv w:val="1"/>
      <w:marLeft w:val="0"/>
      <w:marRight w:val="0"/>
      <w:marTop w:val="0"/>
      <w:marBottom w:val="0"/>
      <w:divBdr>
        <w:top w:val="none" w:sz="0" w:space="0" w:color="auto"/>
        <w:left w:val="none" w:sz="0" w:space="0" w:color="auto"/>
        <w:bottom w:val="none" w:sz="0" w:space="0" w:color="auto"/>
        <w:right w:val="none" w:sz="0" w:space="0" w:color="auto"/>
      </w:divBdr>
    </w:div>
    <w:div w:id="923953879">
      <w:bodyDiv w:val="1"/>
      <w:marLeft w:val="0"/>
      <w:marRight w:val="0"/>
      <w:marTop w:val="0"/>
      <w:marBottom w:val="0"/>
      <w:divBdr>
        <w:top w:val="none" w:sz="0" w:space="0" w:color="auto"/>
        <w:left w:val="none" w:sz="0" w:space="0" w:color="auto"/>
        <w:bottom w:val="none" w:sz="0" w:space="0" w:color="auto"/>
        <w:right w:val="none" w:sz="0" w:space="0" w:color="auto"/>
      </w:divBdr>
    </w:div>
    <w:div w:id="929895228">
      <w:bodyDiv w:val="1"/>
      <w:marLeft w:val="0"/>
      <w:marRight w:val="0"/>
      <w:marTop w:val="0"/>
      <w:marBottom w:val="0"/>
      <w:divBdr>
        <w:top w:val="none" w:sz="0" w:space="0" w:color="auto"/>
        <w:left w:val="none" w:sz="0" w:space="0" w:color="auto"/>
        <w:bottom w:val="none" w:sz="0" w:space="0" w:color="auto"/>
        <w:right w:val="none" w:sz="0" w:space="0" w:color="auto"/>
      </w:divBdr>
    </w:div>
    <w:div w:id="930816831">
      <w:bodyDiv w:val="1"/>
      <w:marLeft w:val="0"/>
      <w:marRight w:val="0"/>
      <w:marTop w:val="0"/>
      <w:marBottom w:val="0"/>
      <w:divBdr>
        <w:top w:val="none" w:sz="0" w:space="0" w:color="auto"/>
        <w:left w:val="none" w:sz="0" w:space="0" w:color="auto"/>
        <w:bottom w:val="none" w:sz="0" w:space="0" w:color="auto"/>
        <w:right w:val="none" w:sz="0" w:space="0" w:color="auto"/>
      </w:divBdr>
    </w:div>
    <w:div w:id="939992689">
      <w:bodyDiv w:val="1"/>
      <w:marLeft w:val="0"/>
      <w:marRight w:val="0"/>
      <w:marTop w:val="0"/>
      <w:marBottom w:val="0"/>
      <w:divBdr>
        <w:top w:val="none" w:sz="0" w:space="0" w:color="auto"/>
        <w:left w:val="none" w:sz="0" w:space="0" w:color="auto"/>
        <w:bottom w:val="none" w:sz="0" w:space="0" w:color="auto"/>
        <w:right w:val="none" w:sz="0" w:space="0" w:color="auto"/>
      </w:divBdr>
    </w:div>
    <w:div w:id="945039397">
      <w:bodyDiv w:val="1"/>
      <w:marLeft w:val="0"/>
      <w:marRight w:val="0"/>
      <w:marTop w:val="0"/>
      <w:marBottom w:val="0"/>
      <w:divBdr>
        <w:top w:val="none" w:sz="0" w:space="0" w:color="auto"/>
        <w:left w:val="none" w:sz="0" w:space="0" w:color="auto"/>
        <w:bottom w:val="none" w:sz="0" w:space="0" w:color="auto"/>
        <w:right w:val="none" w:sz="0" w:space="0" w:color="auto"/>
      </w:divBdr>
    </w:div>
    <w:div w:id="949321119">
      <w:bodyDiv w:val="1"/>
      <w:marLeft w:val="0"/>
      <w:marRight w:val="0"/>
      <w:marTop w:val="0"/>
      <w:marBottom w:val="0"/>
      <w:divBdr>
        <w:top w:val="none" w:sz="0" w:space="0" w:color="auto"/>
        <w:left w:val="none" w:sz="0" w:space="0" w:color="auto"/>
        <w:bottom w:val="none" w:sz="0" w:space="0" w:color="auto"/>
        <w:right w:val="none" w:sz="0" w:space="0" w:color="auto"/>
      </w:divBdr>
    </w:div>
    <w:div w:id="955991169">
      <w:bodyDiv w:val="1"/>
      <w:marLeft w:val="0"/>
      <w:marRight w:val="0"/>
      <w:marTop w:val="0"/>
      <w:marBottom w:val="0"/>
      <w:divBdr>
        <w:top w:val="none" w:sz="0" w:space="0" w:color="auto"/>
        <w:left w:val="none" w:sz="0" w:space="0" w:color="auto"/>
        <w:bottom w:val="none" w:sz="0" w:space="0" w:color="auto"/>
        <w:right w:val="none" w:sz="0" w:space="0" w:color="auto"/>
      </w:divBdr>
    </w:div>
    <w:div w:id="960109029">
      <w:bodyDiv w:val="1"/>
      <w:marLeft w:val="0"/>
      <w:marRight w:val="0"/>
      <w:marTop w:val="0"/>
      <w:marBottom w:val="0"/>
      <w:divBdr>
        <w:top w:val="none" w:sz="0" w:space="0" w:color="auto"/>
        <w:left w:val="none" w:sz="0" w:space="0" w:color="auto"/>
        <w:bottom w:val="none" w:sz="0" w:space="0" w:color="auto"/>
        <w:right w:val="none" w:sz="0" w:space="0" w:color="auto"/>
      </w:divBdr>
    </w:div>
    <w:div w:id="963078064">
      <w:bodyDiv w:val="1"/>
      <w:marLeft w:val="0"/>
      <w:marRight w:val="0"/>
      <w:marTop w:val="0"/>
      <w:marBottom w:val="0"/>
      <w:divBdr>
        <w:top w:val="none" w:sz="0" w:space="0" w:color="auto"/>
        <w:left w:val="none" w:sz="0" w:space="0" w:color="auto"/>
        <w:bottom w:val="none" w:sz="0" w:space="0" w:color="auto"/>
        <w:right w:val="none" w:sz="0" w:space="0" w:color="auto"/>
      </w:divBdr>
    </w:div>
    <w:div w:id="963121875">
      <w:bodyDiv w:val="1"/>
      <w:marLeft w:val="0"/>
      <w:marRight w:val="0"/>
      <w:marTop w:val="0"/>
      <w:marBottom w:val="0"/>
      <w:divBdr>
        <w:top w:val="none" w:sz="0" w:space="0" w:color="auto"/>
        <w:left w:val="none" w:sz="0" w:space="0" w:color="auto"/>
        <w:bottom w:val="none" w:sz="0" w:space="0" w:color="auto"/>
        <w:right w:val="none" w:sz="0" w:space="0" w:color="auto"/>
      </w:divBdr>
    </w:div>
    <w:div w:id="968514368">
      <w:bodyDiv w:val="1"/>
      <w:marLeft w:val="0"/>
      <w:marRight w:val="0"/>
      <w:marTop w:val="0"/>
      <w:marBottom w:val="0"/>
      <w:divBdr>
        <w:top w:val="none" w:sz="0" w:space="0" w:color="auto"/>
        <w:left w:val="none" w:sz="0" w:space="0" w:color="auto"/>
        <w:bottom w:val="none" w:sz="0" w:space="0" w:color="auto"/>
        <w:right w:val="none" w:sz="0" w:space="0" w:color="auto"/>
      </w:divBdr>
    </w:div>
    <w:div w:id="972566640">
      <w:bodyDiv w:val="1"/>
      <w:marLeft w:val="0"/>
      <w:marRight w:val="0"/>
      <w:marTop w:val="0"/>
      <w:marBottom w:val="0"/>
      <w:divBdr>
        <w:top w:val="none" w:sz="0" w:space="0" w:color="auto"/>
        <w:left w:val="none" w:sz="0" w:space="0" w:color="auto"/>
        <w:bottom w:val="none" w:sz="0" w:space="0" w:color="auto"/>
        <w:right w:val="none" w:sz="0" w:space="0" w:color="auto"/>
      </w:divBdr>
    </w:div>
    <w:div w:id="973288462">
      <w:bodyDiv w:val="1"/>
      <w:marLeft w:val="0"/>
      <w:marRight w:val="0"/>
      <w:marTop w:val="0"/>
      <w:marBottom w:val="0"/>
      <w:divBdr>
        <w:top w:val="none" w:sz="0" w:space="0" w:color="auto"/>
        <w:left w:val="none" w:sz="0" w:space="0" w:color="auto"/>
        <w:bottom w:val="none" w:sz="0" w:space="0" w:color="auto"/>
        <w:right w:val="none" w:sz="0" w:space="0" w:color="auto"/>
      </w:divBdr>
    </w:div>
    <w:div w:id="975332071">
      <w:bodyDiv w:val="1"/>
      <w:marLeft w:val="0"/>
      <w:marRight w:val="0"/>
      <w:marTop w:val="0"/>
      <w:marBottom w:val="0"/>
      <w:divBdr>
        <w:top w:val="none" w:sz="0" w:space="0" w:color="auto"/>
        <w:left w:val="none" w:sz="0" w:space="0" w:color="auto"/>
        <w:bottom w:val="none" w:sz="0" w:space="0" w:color="auto"/>
        <w:right w:val="none" w:sz="0" w:space="0" w:color="auto"/>
      </w:divBdr>
    </w:div>
    <w:div w:id="976029421">
      <w:bodyDiv w:val="1"/>
      <w:marLeft w:val="0"/>
      <w:marRight w:val="0"/>
      <w:marTop w:val="0"/>
      <w:marBottom w:val="0"/>
      <w:divBdr>
        <w:top w:val="none" w:sz="0" w:space="0" w:color="auto"/>
        <w:left w:val="none" w:sz="0" w:space="0" w:color="auto"/>
        <w:bottom w:val="none" w:sz="0" w:space="0" w:color="auto"/>
        <w:right w:val="none" w:sz="0" w:space="0" w:color="auto"/>
      </w:divBdr>
    </w:div>
    <w:div w:id="978533913">
      <w:bodyDiv w:val="1"/>
      <w:marLeft w:val="0"/>
      <w:marRight w:val="0"/>
      <w:marTop w:val="0"/>
      <w:marBottom w:val="0"/>
      <w:divBdr>
        <w:top w:val="none" w:sz="0" w:space="0" w:color="auto"/>
        <w:left w:val="none" w:sz="0" w:space="0" w:color="auto"/>
        <w:bottom w:val="none" w:sz="0" w:space="0" w:color="auto"/>
        <w:right w:val="none" w:sz="0" w:space="0" w:color="auto"/>
      </w:divBdr>
    </w:div>
    <w:div w:id="979915939">
      <w:bodyDiv w:val="1"/>
      <w:marLeft w:val="0"/>
      <w:marRight w:val="0"/>
      <w:marTop w:val="0"/>
      <w:marBottom w:val="0"/>
      <w:divBdr>
        <w:top w:val="none" w:sz="0" w:space="0" w:color="auto"/>
        <w:left w:val="none" w:sz="0" w:space="0" w:color="auto"/>
        <w:bottom w:val="none" w:sz="0" w:space="0" w:color="auto"/>
        <w:right w:val="none" w:sz="0" w:space="0" w:color="auto"/>
      </w:divBdr>
    </w:div>
    <w:div w:id="980496154">
      <w:bodyDiv w:val="1"/>
      <w:marLeft w:val="0"/>
      <w:marRight w:val="0"/>
      <w:marTop w:val="0"/>
      <w:marBottom w:val="0"/>
      <w:divBdr>
        <w:top w:val="none" w:sz="0" w:space="0" w:color="auto"/>
        <w:left w:val="none" w:sz="0" w:space="0" w:color="auto"/>
        <w:bottom w:val="none" w:sz="0" w:space="0" w:color="auto"/>
        <w:right w:val="none" w:sz="0" w:space="0" w:color="auto"/>
      </w:divBdr>
    </w:div>
    <w:div w:id="981887099">
      <w:bodyDiv w:val="1"/>
      <w:marLeft w:val="0"/>
      <w:marRight w:val="0"/>
      <w:marTop w:val="0"/>
      <w:marBottom w:val="0"/>
      <w:divBdr>
        <w:top w:val="none" w:sz="0" w:space="0" w:color="auto"/>
        <w:left w:val="none" w:sz="0" w:space="0" w:color="auto"/>
        <w:bottom w:val="none" w:sz="0" w:space="0" w:color="auto"/>
        <w:right w:val="none" w:sz="0" w:space="0" w:color="auto"/>
      </w:divBdr>
    </w:div>
    <w:div w:id="989091828">
      <w:bodyDiv w:val="1"/>
      <w:marLeft w:val="0"/>
      <w:marRight w:val="0"/>
      <w:marTop w:val="0"/>
      <w:marBottom w:val="0"/>
      <w:divBdr>
        <w:top w:val="none" w:sz="0" w:space="0" w:color="auto"/>
        <w:left w:val="none" w:sz="0" w:space="0" w:color="auto"/>
        <w:bottom w:val="none" w:sz="0" w:space="0" w:color="auto"/>
        <w:right w:val="none" w:sz="0" w:space="0" w:color="auto"/>
      </w:divBdr>
      <w:divsChild>
        <w:div w:id="2116899960">
          <w:marLeft w:val="480"/>
          <w:marRight w:val="0"/>
          <w:marTop w:val="0"/>
          <w:marBottom w:val="0"/>
          <w:divBdr>
            <w:top w:val="none" w:sz="0" w:space="0" w:color="auto"/>
            <w:left w:val="none" w:sz="0" w:space="0" w:color="auto"/>
            <w:bottom w:val="none" w:sz="0" w:space="0" w:color="auto"/>
            <w:right w:val="none" w:sz="0" w:space="0" w:color="auto"/>
          </w:divBdr>
        </w:div>
        <w:div w:id="814639312">
          <w:marLeft w:val="480"/>
          <w:marRight w:val="0"/>
          <w:marTop w:val="0"/>
          <w:marBottom w:val="0"/>
          <w:divBdr>
            <w:top w:val="none" w:sz="0" w:space="0" w:color="auto"/>
            <w:left w:val="none" w:sz="0" w:space="0" w:color="auto"/>
            <w:bottom w:val="none" w:sz="0" w:space="0" w:color="auto"/>
            <w:right w:val="none" w:sz="0" w:space="0" w:color="auto"/>
          </w:divBdr>
        </w:div>
        <w:div w:id="2012708336">
          <w:marLeft w:val="480"/>
          <w:marRight w:val="0"/>
          <w:marTop w:val="0"/>
          <w:marBottom w:val="0"/>
          <w:divBdr>
            <w:top w:val="none" w:sz="0" w:space="0" w:color="auto"/>
            <w:left w:val="none" w:sz="0" w:space="0" w:color="auto"/>
            <w:bottom w:val="none" w:sz="0" w:space="0" w:color="auto"/>
            <w:right w:val="none" w:sz="0" w:space="0" w:color="auto"/>
          </w:divBdr>
        </w:div>
        <w:div w:id="1068457069">
          <w:marLeft w:val="480"/>
          <w:marRight w:val="0"/>
          <w:marTop w:val="0"/>
          <w:marBottom w:val="0"/>
          <w:divBdr>
            <w:top w:val="none" w:sz="0" w:space="0" w:color="auto"/>
            <w:left w:val="none" w:sz="0" w:space="0" w:color="auto"/>
            <w:bottom w:val="none" w:sz="0" w:space="0" w:color="auto"/>
            <w:right w:val="none" w:sz="0" w:space="0" w:color="auto"/>
          </w:divBdr>
        </w:div>
        <w:div w:id="2077776820">
          <w:marLeft w:val="480"/>
          <w:marRight w:val="0"/>
          <w:marTop w:val="0"/>
          <w:marBottom w:val="0"/>
          <w:divBdr>
            <w:top w:val="none" w:sz="0" w:space="0" w:color="auto"/>
            <w:left w:val="none" w:sz="0" w:space="0" w:color="auto"/>
            <w:bottom w:val="none" w:sz="0" w:space="0" w:color="auto"/>
            <w:right w:val="none" w:sz="0" w:space="0" w:color="auto"/>
          </w:divBdr>
        </w:div>
        <w:div w:id="1159231950">
          <w:marLeft w:val="480"/>
          <w:marRight w:val="0"/>
          <w:marTop w:val="0"/>
          <w:marBottom w:val="0"/>
          <w:divBdr>
            <w:top w:val="none" w:sz="0" w:space="0" w:color="auto"/>
            <w:left w:val="none" w:sz="0" w:space="0" w:color="auto"/>
            <w:bottom w:val="none" w:sz="0" w:space="0" w:color="auto"/>
            <w:right w:val="none" w:sz="0" w:space="0" w:color="auto"/>
          </w:divBdr>
        </w:div>
        <w:div w:id="1085106070">
          <w:marLeft w:val="480"/>
          <w:marRight w:val="0"/>
          <w:marTop w:val="0"/>
          <w:marBottom w:val="0"/>
          <w:divBdr>
            <w:top w:val="none" w:sz="0" w:space="0" w:color="auto"/>
            <w:left w:val="none" w:sz="0" w:space="0" w:color="auto"/>
            <w:bottom w:val="none" w:sz="0" w:space="0" w:color="auto"/>
            <w:right w:val="none" w:sz="0" w:space="0" w:color="auto"/>
          </w:divBdr>
        </w:div>
        <w:div w:id="2066489712">
          <w:marLeft w:val="480"/>
          <w:marRight w:val="0"/>
          <w:marTop w:val="0"/>
          <w:marBottom w:val="0"/>
          <w:divBdr>
            <w:top w:val="none" w:sz="0" w:space="0" w:color="auto"/>
            <w:left w:val="none" w:sz="0" w:space="0" w:color="auto"/>
            <w:bottom w:val="none" w:sz="0" w:space="0" w:color="auto"/>
            <w:right w:val="none" w:sz="0" w:space="0" w:color="auto"/>
          </w:divBdr>
        </w:div>
        <w:div w:id="1461262675">
          <w:marLeft w:val="480"/>
          <w:marRight w:val="0"/>
          <w:marTop w:val="0"/>
          <w:marBottom w:val="0"/>
          <w:divBdr>
            <w:top w:val="none" w:sz="0" w:space="0" w:color="auto"/>
            <w:left w:val="none" w:sz="0" w:space="0" w:color="auto"/>
            <w:bottom w:val="none" w:sz="0" w:space="0" w:color="auto"/>
            <w:right w:val="none" w:sz="0" w:space="0" w:color="auto"/>
          </w:divBdr>
        </w:div>
        <w:div w:id="1581014792">
          <w:marLeft w:val="480"/>
          <w:marRight w:val="0"/>
          <w:marTop w:val="0"/>
          <w:marBottom w:val="0"/>
          <w:divBdr>
            <w:top w:val="none" w:sz="0" w:space="0" w:color="auto"/>
            <w:left w:val="none" w:sz="0" w:space="0" w:color="auto"/>
            <w:bottom w:val="none" w:sz="0" w:space="0" w:color="auto"/>
            <w:right w:val="none" w:sz="0" w:space="0" w:color="auto"/>
          </w:divBdr>
        </w:div>
        <w:div w:id="762263056">
          <w:marLeft w:val="480"/>
          <w:marRight w:val="0"/>
          <w:marTop w:val="0"/>
          <w:marBottom w:val="0"/>
          <w:divBdr>
            <w:top w:val="none" w:sz="0" w:space="0" w:color="auto"/>
            <w:left w:val="none" w:sz="0" w:space="0" w:color="auto"/>
            <w:bottom w:val="none" w:sz="0" w:space="0" w:color="auto"/>
            <w:right w:val="none" w:sz="0" w:space="0" w:color="auto"/>
          </w:divBdr>
        </w:div>
        <w:div w:id="1378118717">
          <w:marLeft w:val="480"/>
          <w:marRight w:val="0"/>
          <w:marTop w:val="0"/>
          <w:marBottom w:val="0"/>
          <w:divBdr>
            <w:top w:val="none" w:sz="0" w:space="0" w:color="auto"/>
            <w:left w:val="none" w:sz="0" w:space="0" w:color="auto"/>
            <w:bottom w:val="none" w:sz="0" w:space="0" w:color="auto"/>
            <w:right w:val="none" w:sz="0" w:space="0" w:color="auto"/>
          </w:divBdr>
        </w:div>
        <w:div w:id="335571571">
          <w:marLeft w:val="480"/>
          <w:marRight w:val="0"/>
          <w:marTop w:val="0"/>
          <w:marBottom w:val="0"/>
          <w:divBdr>
            <w:top w:val="none" w:sz="0" w:space="0" w:color="auto"/>
            <w:left w:val="none" w:sz="0" w:space="0" w:color="auto"/>
            <w:bottom w:val="none" w:sz="0" w:space="0" w:color="auto"/>
            <w:right w:val="none" w:sz="0" w:space="0" w:color="auto"/>
          </w:divBdr>
        </w:div>
        <w:div w:id="1007901028">
          <w:marLeft w:val="480"/>
          <w:marRight w:val="0"/>
          <w:marTop w:val="0"/>
          <w:marBottom w:val="0"/>
          <w:divBdr>
            <w:top w:val="none" w:sz="0" w:space="0" w:color="auto"/>
            <w:left w:val="none" w:sz="0" w:space="0" w:color="auto"/>
            <w:bottom w:val="none" w:sz="0" w:space="0" w:color="auto"/>
            <w:right w:val="none" w:sz="0" w:space="0" w:color="auto"/>
          </w:divBdr>
        </w:div>
        <w:div w:id="227814217">
          <w:marLeft w:val="480"/>
          <w:marRight w:val="0"/>
          <w:marTop w:val="0"/>
          <w:marBottom w:val="0"/>
          <w:divBdr>
            <w:top w:val="none" w:sz="0" w:space="0" w:color="auto"/>
            <w:left w:val="none" w:sz="0" w:space="0" w:color="auto"/>
            <w:bottom w:val="none" w:sz="0" w:space="0" w:color="auto"/>
            <w:right w:val="none" w:sz="0" w:space="0" w:color="auto"/>
          </w:divBdr>
        </w:div>
        <w:div w:id="1392118315">
          <w:marLeft w:val="480"/>
          <w:marRight w:val="0"/>
          <w:marTop w:val="0"/>
          <w:marBottom w:val="0"/>
          <w:divBdr>
            <w:top w:val="none" w:sz="0" w:space="0" w:color="auto"/>
            <w:left w:val="none" w:sz="0" w:space="0" w:color="auto"/>
            <w:bottom w:val="none" w:sz="0" w:space="0" w:color="auto"/>
            <w:right w:val="none" w:sz="0" w:space="0" w:color="auto"/>
          </w:divBdr>
        </w:div>
        <w:div w:id="406735011">
          <w:marLeft w:val="480"/>
          <w:marRight w:val="0"/>
          <w:marTop w:val="0"/>
          <w:marBottom w:val="0"/>
          <w:divBdr>
            <w:top w:val="none" w:sz="0" w:space="0" w:color="auto"/>
            <w:left w:val="none" w:sz="0" w:space="0" w:color="auto"/>
            <w:bottom w:val="none" w:sz="0" w:space="0" w:color="auto"/>
            <w:right w:val="none" w:sz="0" w:space="0" w:color="auto"/>
          </w:divBdr>
        </w:div>
        <w:div w:id="1930575997">
          <w:marLeft w:val="480"/>
          <w:marRight w:val="0"/>
          <w:marTop w:val="0"/>
          <w:marBottom w:val="0"/>
          <w:divBdr>
            <w:top w:val="none" w:sz="0" w:space="0" w:color="auto"/>
            <w:left w:val="none" w:sz="0" w:space="0" w:color="auto"/>
            <w:bottom w:val="none" w:sz="0" w:space="0" w:color="auto"/>
            <w:right w:val="none" w:sz="0" w:space="0" w:color="auto"/>
          </w:divBdr>
        </w:div>
        <w:div w:id="1399667424">
          <w:marLeft w:val="480"/>
          <w:marRight w:val="0"/>
          <w:marTop w:val="0"/>
          <w:marBottom w:val="0"/>
          <w:divBdr>
            <w:top w:val="none" w:sz="0" w:space="0" w:color="auto"/>
            <w:left w:val="none" w:sz="0" w:space="0" w:color="auto"/>
            <w:bottom w:val="none" w:sz="0" w:space="0" w:color="auto"/>
            <w:right w:val="none" w:sz="0" w:space="0" w:color="auto"/>
          </w:divBdr>
        </w:div>
        <w:div w:id="433015567">
          <w:marLeft w:val="480"/>
          <w:marRight w:val="0"/>
          <w:marTop w:val="0"/>
          <w:marBottom w:val="0"/>
          <w:divBdr>
            <w:top w:val="none" w:sz="0" w:space="0" w:color="auto"/>
            <w:left w:val="none" w:sz="0" w:space="0" w:color="auto"/>
            <w:bottom w:val="none" w:sz="0" w:space="0" w:color="auto"/>
            <w:right w:val="none" w:sz="0" w:space="0" w:color="auto"/>
          </w:divBdr>
        </w:div>
        <w:div w:id="1739594040">
          <w:marLeft w:val="480"/>
          <w:marRight w:val="0"/>
          <w:marTop w:val="0"/>
          <w:marBottom w:val="0"/>
          <w:divBdr>
            <w:top w:val="none" w:sz="0" w:space="0" w:color="auto"/>
            <w:left w:val="none" w:sz="0" w:space="0" w:color="auto"/>
            <w:bottom w:val="none" w:sz="0" w:space="0" w:color="auto"/>
            <w:right w:val="none" w:sz="0" w:space="0" w:color="auto"/>
          </w:divBdr>
        </w:div>
        <w:div w:id="657222698">
          <w:marLeft w:val="480"/>
          <w:marRight w:val="0"/>
          <w:marTop w:val="0"/>
          <w:marBottom w:val="0"/>
          <w:divBdr>
            <w:top w:val="none" w:sz="0" w:space="0" w:color="auto"/>
            <w:left w:val="none" w:sz="0" w:space="0" w:color="auto"/>
            <w:bottom w:val="none" w:sz="0" w:space="0" w:color="auto"/>
            <w:right w:val="none" w:sz="0" w:space="0" w:color="auto"/>
          </w:divBdr>
        </w:div>
        <w:div w:id="341009324">
          <w:marLeft w:val="480"/>
          <w:marRight w:val="0"/>
          <w:marTop w:val="0"/>
          <w:marBottom w:val="0"/>
          <w:divBdr>
            <w:top w:val="none" w:sz="0" w:space="0" w:color="auto"/>
            <w:left w:val="none" w:sz="0" w:space="0" w:color="auto"/>
            <w:bottom w:val="none" w:sz="0" w:space="0" w:color="auto"/>
            <w:right w:val="none" w:sz="0" w:space="0" w:color="auto"/>
          </w:divBdr>
        </w:div>
        <w:div w:id="751586233">
          <w:marLeft w:val="480"/>
          <w:marRight w:val="0"/>
          <w:marTop w:val="0"/>
          <w:marBottom w:val="0"/>
          <w:divBdr>
            <w:top w:val="none" w:sz="0" w:space="0" w:color="auto"/>
            <w:left w:val="none" w:sz="0" w:space="0" w:color="auto"/>
            <w:bottom w:val="none" w:sz="0" w:space="0" w:color="auto"/>
            <w:right w:val="none" w:sz="0" w:space="0" w:color="auto"/>
          </w:divBdr>
        </w:div>
        <w:div w:id="949707947">
          <w:marLeft w:val="480"/>
          <w:marRight w:val="0"/>
          <w:marTop w:val="0"/>
          <w:marBottom w:val="0"/>
          <w:divBdr>
            <w:top w:val="none" w:sz="0" w:space="0" w:color="auto"/>
            <w:left w:val="none" w:sz="0" w:space="0" w:color="auto"/>
            <w:bottom w:val="none" w:sz="0" w:space="0" w:color="auto"/>
            <w:right w:val="none" w:sz="0" w:space="0" w:color="auto"/>
          </w:divBdr>
        </w:div>
        <w:div w:id="2068070283">
          <w:marLeft w:val="480"/>
          <w:marRight w:val="0"/>
          <w:marTop w:val="0"/>
          <w:marBottom w:val="0"/>
          <w:divBdr>
            <w:top w:val="none" w:sz="0" w:space="0" w:color="auto"/>
            <w:left w:val="none" w:sz="0" w:space="0" w:color="auto"/>
            <w:bottom w:val="none" w:sz="0" w:space="0" w:color="auto"/>
            <w:right w:val="none" w:sz="0" w:space="0" w:color="auto"/>
          </w:divBdr>
        </w:div>
        <w:div w:id="1890801631">
          <w:marLeft w:val="480"/>
          <w:marRight w:val="0"/>
          <w:marTop w:val="0"/>
          <w:marBottom w:val="0"/>
          <w:divBdr>
            <w:top w:val="none" w:sz="0" w:space="0" w:color="auto"/>
            <w:left w:val="none" w:sz="0" w:space="0" w:color="auto"/>
            <w:bottom w:val="none" w:sz="0" w:space="0" w:color="auto"/>
            <w:right w:val="none" w:sz="0" w:space="0" w:color="auto"/>
          </w:divBdr>
        </w:div>
        <w:div w:id="1066339336">
          <w:marLeft w:val="480"/>
          <w:marRight w:val="0"/>
          <w:marTop w:val="0"/>
          <w:marBottom w:val="0"/>
          <w:divBdr>
            <w:top w:val="none" w:sz="0" w:space="0" w:color="auto"/>
            <w:left w:val="none" w:sz="0" w:space="0" w:color="auto"/>
            <w:bottom w:val="none" w:sz="0" w:space="0" w:color="auto"/>
            <w:right w:val="none" w:sz="0" w:space="0" w:color="auto"/>
          </w:divBdr>
        </w:div>
        <w:div w:id="929780884">
          <w:marLeft w:val="480"/>
          <w:marRight w:val="0"/>
          <w:marTop w:val="0"/>
          <w:marBottom w:val="0"/>
          <w:divBdr>
            <w:top w:val="none" w:sz="0" w:space="0" w:color="auto"/>
            <w:left w:val="none" w:sz="0" w:space="0" w:color="auto"/>
            <w:bottom w:val="none" w:sz="0" w:space="0" w:color="auto"/>
            <w:right w:val="none" w:sz="0" w:space="0" w:color="auto"/>
          </w:divBdr>
        </w:div>
        <w:div w:id="1216962860">
          <w:marLeft w:val="480"/>
          <w:marRight w:val="0"/>
          <w:marTop w:val="0"/>
          <w:marBottom w:val="0"/>
          <w:divBdr>
            <w:top w:val="none" w:sz="0" w:space="0" w:color="auto"/>
            <w:left w:val="none" w:sz="0" w:space="0" w:color="auto"/>
            <w:bottom w:val="none" w:sz="0" w:space="0" w:color="auto"/>
            <w:right w:val="none" w:sz="0" w:space="0" w:color="auto"/>
          </w:divBdr>
        </w:div>
        <w:div w:id="424422197">
          <w:marLeft w:val="480"/>
          <w:marRight w:val="0"/>
          <w:marTop w:val="0"/>
          <w:marBottom w:val="0"/>
          <w:divBdr>
            <w:top w:val="none" w:sz="0" w:space="0" w:color="auto"/>
            <w:left w:val="none" w:sz="0" w:space="0" w:color="auto"/>
            <w:bottom w:val="none" w:sz="0" w:space="0" w:color="auto"/>
            <w:right w:val="none" w:sz="0" w:space="0" w:color="auto"/>
          </w:divBdr>
        </w:div>
        <w:div w:id="1133909083">
          <w:marLeft w:val="480"/>
          <w:marRight w:val="0"/>
          <w:marTop w:val="0"/>
          <w:marBottom w:val="0"/>
          <w:divBdr>
            <w:top w:val="none" w:sz="0" w:space="0" w:color="auto"/>
            <w:left w:val="none" w:sz="0" w:space="0" w:color="auto"/>
            <w:bottom w:val="none" w:sz="0" w:space="0" w:color="auto"/>
            <w:right w:val="none" w:sz="0" w:space="0" w:color="auto"/>
          </w:divBdr>
        </w:div>
        <w:div w:id="1720937842">
          <w:marLeft w:val="480"/>
          <w:marRight w:val="0"/>
          <w:marTop w:val="0"/>
          <w:marBottom w:val="0"/>
          <w:divBdr>
            <w:top w:val="none" w:sz="0" w:space="0" w:color="auto"/>
            <w:left w:val="none" w:sz="0" w:space="0" w:color="auto"/>
            <w:bottom w:val="none" w:sz="0" w:space="0" w:color="auto"/>
            <w:right w:val="none" w:sz="0" w:space="0" w:color="auto"/>
          </w:divBdr>
        </w:div>
        <w:div w:id="477961575">
          <w:marLeft w:val="480"/>
          <w:marRight w:val="0"/>
          <w:marTop w:val="0"/>
          <w:marBottom w:val="0"/>
          <w:divBdr>
            <w:top w:val="none" w:sz="0" w:space="0" w:color="auto"/>
            <w:left w:val="none" w:sz="0" w:space="0" w:color="auto"/>
            <w:bottom w:val="none" w:sz="0" w:space="0" w:color="auto"/>
            <w:right w:val="none" w:sz="0" w:space="0" w:color="auto"/>
          </w:divBdr>
        </w:div>
        <w:div w:id="44255027">
          <w:marLeft w:val="480"/>
          <w:marRight w:val="0"/>
          <w:marTop w:val="0"/>
          <w:marBottom w:val="0"/>
          <w:divBdr>
            <w:top w:val="none" w:sz="0" w:space="0" w:color="auto"/>
            <w:left w:val="none" w:sz="0" w:space="0" w:color="auto"/>
            <w:bottom w:val="none" w:sz="0" w:space="0" w:color="auto"/>
            <w:right w:val="none" w:sz="0" w:space="0" w:color="auto"/>
          </w:divBdr>
        </w:div>
        <w:div w:id="292831882">
          <w:marLeft w:val="480"/>
          <w:marRight w:val="0"/>
          <w:marTop w:val="0"/>
          <w:marBottom w:val="0"/>
          <w:divBdr>
            <w:top w:val="none" w:sz="0" w:space="0" w:color="auto"/>
            <w:left w:val="none" w:sz="0" w:space="0" w:color="auto"/>
            <w:bottom w:val="none" w:sz="0" w:space="0" w:color="auto"/>
            <w:right w:val="none" w:sz="0" w:space="0" w:color="auto"/>
          </w:divBdr>
        </w:div>
        <w:div w:id="1133715339">
          <w:marLeft w:val="480"/>
          <w:marRight w:val="0"/>
          <w:marTop w:val="0"/>
          <w:marBottom w:val="0"/>
          <w:divBdr>
            <w:top w:val="none" w:sz="0" w:space="0" w:color="auto"/>
            <w:left w:val="none" w:sz="0" w:space="0" w:color="auto"/>
            <w:bottom w:val="none" w:sz="0" w:space="0" w:color="auto"/>
            <w:right w:val="none" w:sz="0" w:space="0" w:color="auto"/>
          </w:divBdr>
        </w:div>
        <w:div w:id="293099026">
          <w:marLeft w:val="480"/>
          <w:marRight w:val="0"/>
          <w:marTop w:val="0"/>
          <w:marBottom w:val="0"/>
          <w:divBdr>
            <w:top w:val="none" w:sz="0" w:space="0" w:color="auto"/>
            <w:left w:val="none" w:sz="0" w:space="0" w:color="auto"/>
            <w:bottom w:val="none" w:sz="0" w:space="0" w:color="auto"/>
            <w:right w:val="none" w:sz="0" w:space="0" w:color="auto"/>
          </w:divBdr>
        </w:div>
        <w:div w:id="800339400">
          <w:marLeft w:val="480"/>
          <w:marRight w:val="0"/>
          <w:marTop w:val="0"/>
          <w:marBottom w:val="0"/>
          <w:divBdr>
            <w:top w:val="none" w:sz="0" w:space="0" w:color="auto"/>
            <w:left w:val="none" w:sz="0" w:space="0" w:color="auto"/>
            <w:bottom w:val="none" w:sz="0" w:space="0" w:color="auto"/>
            <w:right w:val="none" w:sz="0" w:space="0" w:color="auto"/>
          </w:divBdr>
        </w:div>
        <w:div w:id="1753428908">
          <w:marLeft w:val="480"/>
          <w:marRight w:val="0"/>
          <w:marTop w:val="0"/>
          <w:marBottom w:val="0"/>
          <w:divBdr>
            <w:top w:val="none" w:sz="0" w:space="0" w:color="auto"/>
            <w:left w:val="none" w:sz="0" w:space="0" w:color="auto"/>
            <w:bottom w:val="none" w:sz="0" w:space="0" w:color="auto"/>
            <w:right w:val="none" w:sz="0" w:space="0" w:color="auto"/>
          </w:divBdr>
        </w:div>
        <w:div w:id="153879680">
          <w:marLeft w:val="480"/>
          <w:marRight w:val="0"/>
          <w:marTop w:val="0"/>
          <w:marBottom w:val="0"/>
          <w:divBdr>
            <w:top w:val="none" w:sz="0" w:space="0" w:color="auto"/>
            <w:left w:val="none" w:sz="0" w:space="0" w:color="auto"/>
            <w:bottom w:val="none" w:sz="0" w:space="0" w:color="auto"/>
            <w:right w:val="none" w:sz="0" w:space="0" w:color="auto"/>
          </w:divBdr>
        </w:div>
        <w:div w:id="620459550">
          <w:marLeft w:val="480"/>
          <w:marRight w:val="0"/>
          <w:marTop w:val="0"/>
          <w:marBottom w:val="0"/>
          <w:divBdr>
            <w:top w:val="none" w:sz="0" w:space="0" w:color="auto"/>
            <w:left w:val="none" w:sz="0" w:space="0" w:color="auto"/>
            <w:bottom w:val="none" w:sz="0" w:space="0" w:color="auto"/>
            <w:right w:val="none" w:sz="0" w:space="0" w:color="auto"/>
          </w:divBdr>
        </w:div>
        <w:div w:id="439566858">
          <w:marLeft w:val="480"/>
          <w:marRight w:val="0"/>
          <w:marTop w:val="0"/>
          <w:marBottom w:val="0"/>
          <w:divBdr>
            <w:top w:val="none" w:sz="0" w:space="0" w:color="auto"/>
            <w:left w:val="none" w:sz="0" w:space="0" w:color="auto"/>
            <w:bottom w:val="none" w:sz="0" w:space="0" w:color="auto"/>
            <w:right w:val="none" w:sz="0" w:space="0" w:color="auto"/>
          </w:divBdr>
        </w:div>
        <w:div w:id="1031299039">
          <w:marLeft w:val="480"/>
          <w:marRight w:val="0"/>
          <w:marTop w:val="0"/>
          <w:marBottom w:val="0"/>
          <w:divBdr>
            <w:top w:val="none" w:sz="0" w:space="0" w:color="auto"/>
            <w:left w:val="none" w:sz="0" w:space="0" w:color="auto"/>
            <w:bottom w:val="none" w:sz="0" w:space="0" w:color="auto"/>
            <w:right w:val="none" w:sz="0" w:space="0" w:color="auto"/>
          </w:divBdr>
        </w:div>
        <w:div w:id="1370765067">
          <w:marLeft w:val="480"/>
          <w:marRight w:val="0"/>
          <w:marTop w:val="0"/>
          <w:marBottom w:val="0"/>
          <w:divBdr>
            <w:top w:val="none" w:sz="0" w:space="0" w:color="auto"/>
            <w:left w:val="none" w:sz="0" w:space="0" w:color="auto"/>
            <w:bottom w:val="none" w:sz="0" w:space="0" w:color="auto"/>
            <w:right w:val="none" w:sz="0" w:space="0" w:color="auto"/>
          </w:divBdr>
        </w:div>
        <w:div w:id="1572151488">
          <w:marLeft w:val="480"/>
          <w:marRight w:val="0"/>
          <w:marTop w:val="0"/>
          <w:marBottom w:val="0"/>
          <w:divBdr>
            <w:top w:val="none" w:sz="0" w:space="0" w:color="auto"/>
            <w:left w:val="none" w:sz="0" w:space="0" w:color="auto"/>
            <w:bottom w:val="none" w:sz="0" w:space="0" w:color="auto"/>
            <w:right w:val="none" w:sz="0" w:space="0" w:color="auto"/>
          </w:divBdr>
        </w:div>
        <w:div w:id="393239623">
          <w:marLeft w:val="480"/>
          <w:marRight w:val="0"/>
          <w:marTop w:val="0"/>
          <w:marBottom w:val="0"/>
          <w:divBdr>
            <w:top w:val="none" w:sz="0" w:space="0" w:color="auto"/>
            <w:left w:val="none" w:sz="0" w:space="0" w:color="auto"/>
            <w:bottom w:val="none" w:sz="0" w:space="0" w:color="auto"/>
            <w:right w:val="none" w:sz="0" w:space="0" w:color="auto"/>
          </w:divBdr>
        </w:div>
        <w:div w:id="1293946002">
          <w:marLeft w:val="480"/>
          <w:marRight w:val="0"/>
          <w:marTop w:val="0"/>
          <w:marBottom w:val="0"/>
          <w:divBdr>
            <w:top w:val="none" w:sz="0" w:space="0" w:color="auto"/>
            <w:left w:val="none" w:sz="0" w:space="0" w:color="auto"/>
            <w:bottom w:val="none" w:sz="0" w:space="0" w:color="auto"/>
            <w:right w:val="none" w:sz="0" w:space="0" w:color="auto"/>
          </w:divBdr>
        </w:div>
        <w:div w:id="235630908">
          <w:marLeft w:val="480"/>
          <w:marRight w:val="0"/>
          <w:marTop w:val="0"/>
          <w:marBottom w:val="0"/>
          <w:divBdr>
            <w:top w:val="none" w:sz="0" w:space="0" w:color="auto"/>
            <w:left w:val="none" w:sz="0" w:space="0" w:color="auto"/>
            <w:bottom w:val="none" w:sz="0" w:space="0" w:color="auto"/>
            <w:right w:val="none" w:sz="0" w:space="0" w:color="auto"/>
          </w:divBdr>
        </w:div>
        <w:div w:id="1322807806">
          <w:marLeft w:val="480"/>
          <w:marRight w:val="0"/>
          <w:marTop w:val="0"/>
          <w:marBottom w:val="0"/>
          <w:divBdr>
            <w:top w:val="none" w:sz="0" w:space="0" w:color="auto"/>
            <w:left w:val="none" w:sz="0" w:space="0" w:color="auto"/>
            <w:bottom w:val="none" w:sz="0" w:space="0" w:color="auto"/>
            <w:right w:val="none" w:sz="0" w:space="0" w:color="auto"/>
          </w:divBdr>
        </w:div>
        <w:div w:id="1440416045">
          <w:marLeft w:val="480"/>
          <w:marRight w:val="0"/>
          <w:marTop w:val="0"/>
          <w:marBottom w:val="0"/>
          <w:divBdr>
            <w:top w:val="none" w:sz="0" w:space="0" w:color="auto"/>
            <w:left w:val="none" w:sz="0" w:space="0" w:color="auto"/>
            <w:bottom w:val="none" w:sz="0" w:space="0" w:color="auto"/>
            <w:right w:val="none" w:sz="0" w:space="0" w:color="auto"/>
          </w:divBdr>
        </w:div>
        <w:div w:id="395015328">
          <w:marLeft w:val="480"/>
          <w:marRight w:val="0"/>
          <w:marTop w:val="0"/>
          <w:marBottom w:val="0"/>
          <w:divBdr>
            <w:top w:val="none" w:sz="0" w:space="0" w:color="auto"/>
            <w:left w:val="none" w:sz="0" w:space="0" w:color="auto"/>
            <w:bottom w:val="none" w:sz="0" w:space="0" w:color="auto"/>
            <w:right w:val="none" w:sz="0" w:space="0" w:color="auto"/>
          </w:divBdr>
        </w:div>
        <w:div w:id="1582251153">
          <w:marLeft w:val="480"/>
          <w:marRight w:val="0"/>
          <w:marTop w:val="0"/>
          <w:marBottom w:val="0"/>
          <w:divBdr>
            <w:top w:val="none" w:sz="0" w:space="0" w:color="auto"/>
            <w:left w:val="none" w:sz="0" w:space="0" w:color="auto"/>
            <w:bottom w:val="none" w:sz="0" w:space="0" w:color="auto"/>
            <w:right w:val="none" w:sz="0" w:space="0" w:color="auto"/>
          </w:divBdr>
        </w:div>
        <w:div w:id="1992715524">
          <w:marLeft w:val="480"/>
          <w:marRight w:val="0"/>
          <w:marTop w:val="0"/>
          <w:marBottom w:val="0"/>
          <w:divBdr>
            <w:top w:val="none" w:sz="0" w:space="0" w:color="auto"/>
            <w:left w:val="none" w:sz="0" w:space="0" w:color="auto"/>
            <w:bottom w:val="none" w:sz="0" w:space="0" w:color="auto"/>
            <w:right w:val="none" w:sz="0" w:space="0" w:color="auto"/>
          </w:divBdr>
        </w:div>
        <w:div w:id="402021229">
          <w:marLeft w:val="480"/>
          <w:marRight w:val="0"/>
          <w:marTop w:val="0"/>
          <w:marBottom w:val="0"/>
          <w:divBdr>
            <w:top w:val="none" w:sz="0" w:space="0" w:color="auto"/>
            <w:left w:val="none" w:sz="0" w:space="0" w:color="auto"/>
            <w:bottom w:val="none" w:sz="0" w:space="0" w:color="auto"/>
            <w:right w:val="none" w:sz="0" w:space="0" w:color="auto"/>
          </w:divBdr>
        </w:div>
        <w:div w:id="1150681592">
          <w:marLeft w:val="480"/>
          <w:marRight w:val="0"/>
          <w:marTop w:val="0"/>
          <w:marBottom w:val="0"/>
          <w:divBdr>
            <w:top w:val="none" w:sz="0" w:space="0" w:color="auto"/>
            <w:left w:val="none" w:sz="0" w:space="0" w:color="auto"/>
            <w:bottom w:val="none" w:sz="0" w:space="0" w:color="auto"/>
            <w:right w:val="none" w:sz="0" w:space="0" w:color="auto"/>
          </w:divBdr>
        </w:div>
        <w:div w:id="770665176">
          <w:marLeft w:val="480"/>
          <w:marRight w:val="0"/>
          <w:marTop w:val="0"/>
          <w:marBottom w:val="0"/>
          <w:divBdr>
            <w:top w:val="none" w:sz="0" w:space="0" w:color="auto"/>
            <w:left w:val="none" w:sz="0" w:space="0" w:color="auto"/>
            <w:bottom w:val="none" w:sz="0" w:space="0" w:color="auto"/>
            <w:right w:val="none" w:sz="0" w:space="0" w:color="auto"/>
          </w:divBdr>
        </w:div>
        <w:div w:id="81416529">
          <w:marLeft w:val="480"/>
          <w:marRight w:val="0"/>
          <w:marTop w:val="0"/>
          <w:marBottom w:val="0"/>
          <w:divBdr>
            <w:top w:val="none" w:sz="0" w:space="0" w:color="auto"/>
            <w:left w:val="none" w:sz="0" w:space="0" w:color="auto"/>
            <w:bottom w:val="none" w:sz="0" w:space="0" w:color="auto"/>
            <w:right w:val="none" w:sz="0" w:space="0" w:color="auto"/>
          </w:divBdr>
        </w:div>
        <w:div w:id="125856647">
          <w:marLeft w:val="480"/>
          <w:marRight w:val="0"/>
          <w:marTop w:val="0"/>
          <w:marBottom w:val="0"/>
          <w:divBdr>
            <w:top w:val="none" w:sz="0" w:space="0" w:color="auto"/>
            <w:left w:val="none" w:sz="0" w:space="0" w:color="auto"/>
            <w:bottom w:val="none" w:sz="0" w:space="0" w:color="auto"/>
            <w:right w:val="none" w:sz="0" w:space="0" w:color="auto"/>
          </w:divBdr>
        </w:div>
        <w:div w:id="2013875109">
          <w:marLeft w:val="480"/>
          <w:marRight w:val="0"/>
          <w:marTop w:val="0"/>
          <w:marBottom w:val="0"/>
          <w:divBdr>
            <w:top w:val="none" w:sz="0" w:space="0" w:color="auto"/>
            <w:left w:val="none" w:sz="0" w:space="0" w:color="auto"/>
            <w:bottom w:val="none" w:sz="0" w:space="0" w:color="auto"/>
            <w:right w:val="none" w:sz="0" w:space="0" w:color="auto"/>
          </w:divBdr>
        </w:div>
        <w:div w:id="208154066">
          <w:marLeft w:val="480"/>
          <w:marRight w:val="0"/>
          <w:marTop w:val="0"/>
          <w:marBottom w:val="0"/>
          <w:divBdr>
            <w:top w:val="none" w:sz="0" w:space="0" w:color="auto"/>
            <w:left w:val="none" w:sz="0" w:space="0" w:color="auto"/>
            <w:bottom w:val="none" w:sz="0" w:space="0" w:color="auto"/>
            <w:right w:val="none" w:sz="0" w:space="0" w:color="auto"/>
          </w:divBdr>
        </w:div>
      </w:divsChild>
    </w:div>
    <w:div w:id="991106677">
      <w:bodyDiv w:val="1"/>
      <w:marLeft w:val="0"/>
      <w:marRight w:val="0"/>
      <w:marTop w:val="0"/>
      <w:marBottom w:val="0"/>
      <w:divBdr>
        <w:top w:val="none" w:sz="0" w:space="0" w:color="auto"/>
        <w:left w:val="none" w:sz="0" w:space="0" w:color="auto"/>
        <w:bottom w:val="none" w:sz="0" w:space="0" w:color="auto"/>
        <w:right w:val="none" w:sz="0" w:space="0" w:color="auto"/>
      </w:divBdr>
    </w:div>
    <w:div w:id="992221416">
      <w:bodyDiv w:val="1"/>
      <w:marLeft w:val="0"/>
      <w:marRight w:val="0"/>
      <w:marTop w:val="0"/>
      <w:marBottom w:val="0"/>
      <w:divBdr>
        <w:top w:val="none" w:sz="0" w:space="0" w:color="auto"/>
        <w:left w:val="none" w:sz="0" w:space="0" w:color="auto"/>
        <w:bottom w:val="none" w:sz="0" w:space="0" w:color="auto"/>
        <w:right w:val="none" w:sz="0" w:space="0" w:color="auto"/>
      </w:divBdr>
    </w:div>
    <w:div w:id="995651821">
      <w:bodyDiv w:val="1"/>
      <w:marLeft w:val="0"/>
      <w:marRight w:val="0"/>
      <w:marTop w:val="0"/>
      <w:marBottom w:val="0"/>
      <w:divBdr>
        <w:top w:val="none" w:sz="0" w:space="0" w:color="auto"/>
        <w:left w:val="none" w:sz="0" w:space="0" w:color="auto"/>
        <w:bottom w:val="none" w:sz="0" w:space="0" w:color="auto"/>
        <w:right w:val="none" w:sz="0" w:space="0" w:color="auto"/>
      </w:divBdr>
    </w:div>
    <w:div w:id="996765246">
      <w:bodyDiv w:val="1"/>
      <w:marLeft w:val="0"/>
      <w:marRight w:val="0"/>
      <w:marTop w:val="0"/>
      <w:marBottom w:val="0"/>
      <w:divBdr>
        <w:top w:val="none" w:sz="0" w:space="0" w:color="auto"/>
        <w:left w:val="none" w:sz="0" w:space="0" w:color="auto"/>
        <w:bottom w:val="none" w:sz="0" w:space="0" w:color="auto"/>
        <w:right w:val="none" w:sz="0" w:space="0" w:color="auto"/>
      </w:divBdr>
    </w:div>
    <w:div w:id="997345294">
      <w:bodyDiv w:val="1"/>
      <w:marLeft w:val="0"/>
      <w:marRight w:val="0"/>
      <w:marTop w:val="0"/>
      <w:marBottom w:val="0"/>
      <w:divBdr>
        <w:top w:val="none" w:sz="0" w:space="0" w:color="auto"/>
        <w:left w:val="none" w:sz="0" w:space="0" w:color="auto"/>
        <w:bottom w:val="none" w:sz="0" w:space="0" w:color="auto"/>
        <w:right w:val="none" w:sz="0" w:space="0" w:color="auto"/>
      </w:divBdr>
    </w:div>
    <w:div w:id="1002003889">
      <w:bodyDiv w:val="1"/>
      <w:marLeft w:val="0"/>
      <w:marRight w:val="0"/>
      <w:marTop w:val="0"/>
      <w:marBottom w:val="0"/>
      <w:divBdr>
        <w:top w:val="none" w:sz="0" w:space="0" w:color="auto"/>
        <w:left w:val="none" w:sz="0" w:space="0" w:color="auto"/>
        <w:bottom w:val="none" w:sz="0" w:space="0" w:color="auto"/>
        <w:right w:val="none" w:sz="0" w:space="0" w:color="auto"/>
      </w:divBdr>
    </w:div>
    <w:div w:id="1003894652">
      <w:bodyDiv w:val="1"/>
      <w:marLeft w:val="0"/>
      <w:marRight w:val="0"/>
      <w:marTop w:val="0"/>
      <w:marBottom w:val="0"/>
      <w:divBdr>
        <w:top w:val="none" w:sz="0" w:space="0" w:color="auto"/>
        <w:left w:val="none" w:sz="0" w:space="0" w:color="auto"/>
        <w:bottom w:val="none" w:sz="0" w:space="0" w:color="auto"/>
        <w:right w:val="none" w:sz="0" w:space="0" w:color="auto"/>
      </w:divBdr>
    </w:div>
    <w:div w:id="1004548079">
      <w:bodyDiv w:val="1"/>
      <w:marLeft w:val="0"/>
      <w:marRight w:val="0"/>
      <w:marTop w:val="0"/>
      <w:marBottom w:val="0"/>
      <w:divBdr>
        <w:top w:val="none" w:sz="0" w:space="0" w:color="auto"/>
        <w:left w:val="none" w:sz="0" w:space="0" w:color="auto"/>
        <w:bottom w:val="none" w:sz="0" w:space="0" w:color="auto"/>
        <w:right w:val="none" w:sz="0" w:space="0" w:color="auto"/>
      </w:divBdr>
    </w:div>
    <w:div w:id="1005089903">
      <w:bodyDiv w:val="1"/>
      <w:marLeft w:val="0"/>
      <w:marRight w:val="0"/>
      <w:marTop w:val="0"/>
      <w:marBottom w:val="0"/>
      <w:divBdr>
        <w:top w:val="none" w:sz="0" w:space="0" w:color="auto"/>
        <w:left w:val="none" w:sz="0" w:space="0" w:color="auto"/>
        <w:bottom w:val="none" w:sz="0" w:space="0" w:color="auto"/>
        <w:right w:val="none" w:sz="0" w:space="0" w:color="auto"/>
      </w:divBdr>
    </w:div>
    <w:div w:id="1006371518">
      <w:bodyDiv w:val="1"/>
      <w:marLeft w:val="0"/>
      <w:marRight w:val="0"/>
      <w:marTop w:val="0"/>
      <w:marBottom w:val="0"/>
      <w:divBdr>
        <w:top w:val="none" w:sz="0" w:space="0" w:color="auto"/>
        <w:left w:val="none" w:sz="0" w:space="0" w:color="auto"/>
        <w:bottom w:val="none" w:sz="0" w:space="0" w:color="auto"/>
        <w:right w:val="none" w:sz="0" w:space="0" w:color="auto"/>
      </w:divBdr>
    </w:div>
    <w:div w:id="1007245450">
      <w:bodyDiv w:val="1"/>
      <w:marLeft w:val="0"/>
      <w:marRight w:val="0"/>
      <w:marTop w:val="0"/>
      <w:marBottom w:val="0"/>
      <w:divBdr>
        <w:top w:val="none" w:sz="0" w:space="0" w:color="auto"/>
        <w:left w:val="none" w:sz="0" w:space="0" w:color="auto"/>
        <w:bottom w:val="none" w:sz="0" w:space="0" w:color="auto"/>
        <w:right w:val="none" w:sz="0" w:space="0" w:color="auto"/>
      </w:divBdr>
    </w:div>
    <w:div w:id="1007824271">
      <w:bodyDiv w:val="1"/>
      <w:marLeft w:val="0"/>
      <w:marRight w:val="0"/>
      <w:marTop w:val="0"/>
      <w:marBottom w:val="0"/>
      <w:divBdr>
        <w:top w:val="none" w:sz="0" w:space="0" w:color="auto"/>
        <w:left w:val="none" w:sz="0" w:space="0" w:color="auto"/>
        <w:bottom w:val="none" w:sz="0" w:space="0" w:color="auto"/>
        <w:right w:val="none" w:sz="0" w:space="0" w:color="auto"/>
      </w:divBdr>
    </w:div>
    <w:div w:id="1009482891">
      <w:bodyDiv w:val="1"/>
      <w:marLeft w:val="0"/>
      <w:marRight w:val="0"/>
      <w:marTop w:val="0"/>
      <w:marBottom w:val="0"/>
      <w:divBdr>
        <w:top w:val="none" w:sz="0" w:space="0" w:color="auto"/>
        <w:left w:val="none" w:sz="0" w:space="0" w:color="auto"/>
        <w:bottom w:val="none" w:sz="0" w:space="0" w:color="auto"/>
        <w:right w:val="none" w:sz="0" w:space="0" w:color="auto"/>
      </w:divBdr>
    </w:div>
    <w:div w:id="1011640657">
      <w:bodyDiv w:val="1"/>
      <w:marLeft w:val="0"/>
      <w:marRight w:val="0"/>
      <w:marTop w:val="0"/>
      <w:marBottom w:val="0"/>
      <w:divBdr>
        <w:top w:val="none" w:sz="0" w:space="0" w:color="auto"/>
        <w:left w:val="none" w:sz="0" w:space="0" w:color="auto"/>
        <w:bottom w:val="none" w:sz="0" w:space="0" w:color="auto"/>
        <w:right w:val="none" w:sz="0" w:space="0" w:color="auto"/>
      </w:divBdr>
    </w:div>
    <w:div w:id="1012150240">
      <w:bodyDiv w:val="1"/>
      <w:marLeft w:val="0"/>
      <w:marRight w:val="0"/>
      <w:marTop w:val="0"/>
      <w:marBottom w:val="0"/>
      <w:divBdr>
        <w:top w:val="none" w:sz="0" w:space="0" w:color="auto"/>
        <w:left w:val="none" w:sz="0" w:space="0" w:color="auto"/>
        <w:bottom w:val="none" w:sz="0" w:space="0" w:color="auto"/>
        <w:right w:val="none" w:sz="0" w:space="0" w:color="auto"/>
      </w:divBdr>
    </w:div>
    <w:div w:id="1018313822">
      <w:bodyDiv w:val="1"/>
      <w:marLeft w:val="0"/>
      <w:marRight w:val="0"/>
      <w:marTop w:val="0"/>
      <w:marBottom w:val="0"/>
      <w:divBdr>
        <w:top w:val="none" w:sz="0" w:space="0" w:color="auto"/>
        <w:left w:val="none" w:sz="0" w:space="0" w:color="auto"/>
        <w:bottom w:val="none" w:sz="0" w:space="0" w:color="auto"/>
        <w:right w:val="none" w:sz="0" w:space="0" w:color="auto"/>
      </w:divBdr>
    </w:div>
    <w:div w:id="1022197524">
      <w:bodyDiv w:val="1"/>
      <w:marLeft w:val="0"/>
      <w:marRight w:val="0"/>
      <w:marTop w:val="0"/>
      <w:marBottom w:val="0"/>
      <w:divBdr>
        <w:top w:val="none" w:sz="0" w:space="0" w:color="auto"/>
        <w:left w:val="none" w:sz="0" w:space="0" w:color="auto"/>
        <w:bottom w:val="none" w:sz="0" w:space="0" w:color="auto"/>
        <w:right w:val="none" w:sz="0" w:space="0" w:color="auto"/>
      </w:divBdr>
    </w:div>
    <w:div w:id="1024399726">
      <w:bodyDiv w:val="1"/>
      <w:marLeft w:val="0"/>
      <w:marRight w:val="0"/>
      <w:marTop w:val="0"/>
      <w:marBottom w:val="0"/>
      <w:divBdr>
        <w:top w:val="none" w:sz="0" w:space="0" w:color="auto"/>
        <w:left w:val="none" w:sz="0" w:space="0" w:color="auto"/>
        <w:bottom w:val="none" w:sz="0" w:space="0" w:color="auto"/>
        <w:right w:val="none" w:sz="0" w:space="0" w:color="auto"/>
      </w:divBdr>
    </w:div>
    <w:div w:id="1026641477">
      <w:bodyDiv w:val="1"/>
      <w:marLeft w:val="0"/>
      <w:marRight w:val="0"/>
      <w:marTop w:val="0"/>
      <w:marBottom w:val="0"/>
      <w:divBdr>
        <w:top w:val="none" w:sz="0" w:space="0" w:color="auto"/>
        <w:left w:val="none" w:sz="0" w:space="0" w:color="auto"/>
        <w:bottom w:val="none" w:sz="0" w:space="0" w:color="auto"/>
        <w:right w:val="none" w:sz="0" w:space="0" w:color="auto"/>
      </w:divBdr>
    </w:div>
    <w:div w:id="1030112547">
      <w:bodyDiv w:val="1"/>
      <w:marLeft w:val="0"/>
      <w:marRight w:val="0"/>
      <w:marTop w:val="0"/>
      <w:marBottom w:val="0"/>
      <w:divBdr>
        <w:top w:val="none" w:sz="0" w:space="0" w:color="auto"/>
        <w:left w:val="none" w:sz="0" w:space="0" w:color="auto"/>
        <w:bottom w:val="none" w:sz="0" w:space="0" w:color="auto"/>
        <w:right w:val="none" w:sz="0" w:space="0" w:color="auto"/>
      </w:divBdr>
    </w:div>
    <w:div w:id="1033657436">
      <w:bodyDiv w:val="1"/>
      <w:marLeft w:val="0"/>
      <w:marRight w:val="0"/>
      <w:marTop w:val="0"/>
      <w:marBottom w:val="0"/>
      <w:divBdr>
        <w:top w:val="none" w:sz="0" w:space="0" w:color="auto"/>
        <w:left w:val="none" w:sz="0" w:space="0" w:color="auto"/>
        <w:bottom w:val="none" w:sz="0" w:space="0" w:color="auto"/>
        <w:right w:val="none" w:sz="0" w:space="0" w:color="auto"/>
      </w:divBdr>
    </w:div>
    <w:div w:id="1034382226">
      <w:bodyDiv w:val="1"/>
      <w:marLeft w:val="0"/>
      <w:marRight w:val="0"/>
      <w:marTop w:val="0"/>
      <w:marBottom w:val="0"/>
      <w:divBdr>
        <w:top w:val="none" w:sz="0" w:space="0" w:color="auto"/>
        <w:left w:val="none" w:sz="0" w:space="0" w:color="auto"/>
        <w:bottom w:val="none" w:sz="0" w:space="0" w:color="auto"/>
        <w:right w:val="none" w:sz="0" w:space="0" w:color="auto"/>
      </w:divBdr>
      <w:divsChild>
        <w:div w:id="963005101">
          <w:marLeft w:val="480"/>
          <w:marRight w:val="0"/>
          <w:marTop w:val="0"/>
          <w:marBottom w:val="0"/>
          <w:divBdr>
            <w:top w:val="none" w:sz="0" w:space="0" w:color="auto"/>
            <w:left w:val="none" w:sz="0" w:space="0" w:color="auto"/>
            <w:bottom w:val="none" w:sz="0" w:space="0" w:color="auto"/>
            <w:right w:val="none" w:sz="0" w:space="0" w:color="auto"/>
          </w:divBdr>
        </w:div>
        <w:div w:id="1172454702">
          <w:marLeft w:val="480"/>
          <w:marRight w:val="0"/>
          <w:marTop w:val="0"/>
          <w:marBottom w:val="0"/>
          <w:divBdr>
            <w:top w:val="none" w:sz="0" w:space="0" w:color="auto"/>
            <w:left w:val="none" w:sz="0" w:space="0" w:color="auto"/>
            <w:bottom w:val="none" w:sz="0" w:space="0" w:color="auto"/>
            <w:right w:val="none" w:sz="0" w:space="0" w:color="auto"/>
          </w:divBdr>
        </w:div>
        <w:div w:id="1017316896">
          <w:marLeft w:val="480"/>
          <w:marRight w:val="0"/>
          <w:marTop w:val="0"/>
          <w:marBottom w:val="0"/>
          <w:divBdr>
            <w:top w:val="none" w:sz="0" w:space="0" w:color="auto"/>
            <w:left w:val="none" w:sz="0" w:space="0" w:color="auto"/>
            <w:bottom w:val="none" w:sz="0" w:space="0" w:color="auto"/>
            <w:right w:val="none" w:sz="0" w:space="0" w:color="auto"/>
          </w:divBdr>
        </w:div>
        <w:div w:id="311375599">
          <w:marLeft w:val="480"/>
          <w:marRight w:val="0"/>
          <w:marTop w:val="0"/>
          <w:marBottom w:val="0"/>
          <w:divBdr>
            <w:top w:val="none" w:sz="0" w:space="0" w:color="auto"/>
            <w:left w:val="none" w:sz="0" w:space="0" w:color="auto"/>
            <w:bottom w:val="none" w:sz="0" w:space="0" w:color="auto"/>
            <w:right w:val="none" w:sz="0" w:space="0" w:color="auto"/>
          </w:divBdr>
        </w:div>
        <w:div w:id="602611844">
          <w:marLeft w:val="480"/>
          <w:marRight w:val="0"/>
          <w:marTop w:val="0"/>
          <w:marBottom w:val="0"/>
          <w:divBdr>
            <w:top w:val="none" w:sz="0" w:space="0" w:color="auto"/>
            <w:left w:val="none" w:sz="0" w:space="0" w:color="auto"/>
            <w:bottom w:val="none" w:sz="0" w:space="0" w:color="auto"/>
            <w:right w:val="none" w:sz="0" w:space="0" w:color="auto"/>
          </w:divBdr>
        </w:div>
        <w:div w:id="1408453791">
          <w:marLeft w:val="480"/>
          <w:marRight w:val="0"/>
          <w:marTop w:val="0"/>
          <w:marBottom w:val="0"/>
          <w:divBdr>
            <w:top w:val="none" w:sz="0" w:space="0" w:color="auto"/>
            <w:left w:val="none" w:sz="0" w:space="0" w:color="auto"/>
            <w:bottom w:val="none" w:sz="0" w:space="0" w:color="auto"/>
            <w:right w:val="none" w:sz="0" w:space="0" w:color="auto"/>
          </w:divBdr>
        </w:div>
        <w:div w:id="1898514751">
          <w:marLeft w:val="480"/>
          <w:marRight w:val="0"/>
          <w:marTop w:val="0"/>
          <w:marBottom w:val="0"/>
          <w:divBdr>
            <w:top w:val="none" w:sz="0" w:space="0" w:color="auto"/>
            <w:left w:val="none" w:sz="0" w:space="0" w:color="auto"/>
            <w:bottom w:val="none" w:sz="0" w:space="0" w:color="auto"/>
            <w:right w:val="none" w:sz="0" w:space="0" w:color="auto"/>
          </w:divBdr>
        </w:div>
        <w:div w:id="37172614">
          <w:marLeft w:val="480"/>
          <w:marRight w:val="0"/>
          <w:marTop w:val="0"/>
          <w:marBottom w:val="0"/>
          <w:divBdr>
            <w:top w:val="none" w:sz="0" w:space="0" w:color="auto"/>
            <w:left w:val="none" w:sz="0" w:space="0" w:color="auto"/>
            <w:bottom w:val="none" w:sz="0" w:space="0" w:color="auto"/>
            <w:right w:val="none" w:sz="0" w:space="0" w:color="auto"/>
          </w:divBdr>
        </w:div>
        <w:div w:id="1703900572">
          <w:marLeft w:val="480"/>
          <w:marRight w:val="0"/>
          <w:marTop w:val="0"/>
          <w:marBottom w:val="0"/>
          <w:divBdr>
            <w:top w:val="none" w:sz="0" w:space="0" w:color="auto"/>
            <w:left w:val="none" w:sz="0" w:space="0" w:color="auto"/>
            <w:bottom w:val="none" w:sz="0" w:space="0" w:color="auto"/>
            <w:right w:val="none" w:sz="0" w:space="0" w:color="auto"/>
          </w:divBdr>
        </w:div>
        <w:div w:id="44455387">
          <w:marLeft w:val="480"/>
          <w:marRight w:val="0"/>
          <w:marTop w:val="0"/>
          <w:marBottom w:val="0"/>
          <w:divBdr>
            <w:top w:val="none" w:sz="0" w:space="0" w:color="auto"/>
            <w:left w:val="none" w:sz="0" w:space="0" w:color="auto"/>
            <w:bottom w:val="none" w:sz="0" w:space="0" w:color="auto"/>
            <w:right w:val="none" w:sz="0" w:space="0" w:color="auto"/>
          </w:divBdr>
        </w:div>
        <w:div w:id="53357095">
          <w:marLeft w:val="480"/>
          <w:marRight w:val="0"/>
          <w:marTop w:val="0"/>
          <w:marBottom w:val="0"/>
          <w:divBdr>
            <w:top w:val="none" w:sz="0" w:space="0" w:color="auto"/>
            <w:left w:val="none" w:sz="0" w:space="0" w:color="auto"/>
            <w:bottom w:val="none" w:sz="0" w:space="0" w:color="auto"/>
            <w:right w:val="none" w:sz="0" w:space="0" w:color="auto"/>
          </w:divBdr>
        </w:div>
        <w:div w:id="1989479749">
          <w:marLeft w:val="480"/>
          <w:marRight w:val="0"/>
          <w:marTop w:val="0"/>
          <w:marBottom w:val="0"/>
          <w:divBdr>
            <w:top w:val="none" w:sz="0" w:space="0" w:color="auto"/>
            <w:left w:val="none" w:sz="0" w:space="0" w:color="auto"/>
            <w:bottom w:val="none" w:sz="0" w:space="0" w:color="auto"/>
            <w:right w:val="none" w:sz="0" w:space="0" w:color="auto"/>
          </w:divBdr>
        </w:div>
        <w:div w:id="1100445018">
          <w:marLeft w:val="480"/>
          <w:marRight w:val="0"/>
          <w:marTop w:val="0"/>
          <w:marBottom w:val="0"/>
          <w:divBdr>
            <w:top w:val="none" w:sz="0" w:space="0" w:color="auto"/>
            <w:left w:val="none" w:sz="0" w:space="0" w:color="auto"/>
            <w:bottom w:val="none" w:sz="0" w:space="0" w:color="auto"/>
            <w:right w:val="none" w:sz="0" w:space="0" w:color="auto"/>
          </w:divBdr>
        </w:div>
        <w:div w:id="1073042596">
          <w:marLeft w:val="480"/>
          <w:marRight w:val="0"/>
          <w:marTop w:val="0"/>
          <w:marBottom w:val="0"/>
          <w:divBdr>
            <w:top w:val="none" w:sz="0" w:space="0" w:color="auto"/>
            <w:left w:val="none" w:sz="0" w:space="0" w:color="auto"/>
            <w:bottom w:val="none" w:sz="0" w:space="0" w:color="auto"/>
            <w:right w:val="none" w:sz="0" w:space="0" w:color="auto"/>
          </w:divBdr>
        </w:div>
        <w:div w:id="193927685">
          <w:marLeft w:val="480"/>
          <w:marRight w:val="0"/>
          <w:marTop w:val="0"/>
          <w:marBottom w:val="0"/>
          <w:divBdr>
            <w:top w:val="none" w:sz="0" w:space="0" w:color="auto"/>
            <w:left w:val="none" w:sz="0" w:space="0" w:color="auto"/>
            <w:bottom w:val="none" w:sz="0" w:space="0" w:color="auto"/>
            <w:right w:val="none" w:sz="0" w:space="0" w:color="auto"/>
          </w:divBdr>
        </w:div>
        <w:div w:id="1814714280">
          <w:marLeft w:val="480"/>
          <w:marRight w:val="0"/>
          <w:marTop w:val="0"/>
          <w:marBottom w:val="0"/>
          <w:divBdr>
            <w:top w:val="none" w:sz="0" w:space="0" w:color="auto"/>
            <w:left w:val="none" w:sz="0" w:space="0" w:color="auto"/>
            <w:bottom w:val="none" w:sz="0" w:space="0" w:color="auto"/>
            <w:right w:val="none" w:sz="0" w:space="0" w:color="auto"/>
          </w:divBdr>
        </w:div>
        <w:div w:id="238289018">
          <w:marLeft w:val="480"/>
          <w:marRight w:val="0"/>
          <w:marTop w:val="0"/>
          <w:marBottom w:val="0"/>
          <w:divBdr>
            <w:top w:val="none" w:sz="0" w:space="0" w:color="auto"/>
            <w:left w:val="none" w:sz="0" w:space="0" w:color="auto"/>
            <w:bottom w:val="none" w:sz="0" w:space="0" w:color="auto"/>
            <w:right w:val="none" w:sz="0" w:space="0" w:color="auto"/>
          </w:divBdr>
        </w:div>
        <w:div w:id="907885292">
          <w:marLeft w:val="480"/>
          <w:marRight w:val="0"/>
          <w:marTop w:val="0"/>
          <w:marBottom w:val="0"/>
          <w:divBdr>
            <w:top w:val="none" w:sz="0" w:space="0" w:color="auto"/>
            <w:left w:val="none" w:sz="0" w:space="0" w:color="auto"/>
            <w:bottom w:val="none" w:sz="0" w:space="0" w:color="auto"/>
            <w:right w:val="none" w:sz="0" w:space="0" w:color="auto"/>
          </w:divBdr>
        </w:div>
        <w:div w:id="1605380346">
          <w:marLeft w:val="480"/>
          <w:marRight w:val="0"/>
          <w:marTop w:val="0"/>
          <w:marBottom w:val="0"/>
          <w:divBdr>
            <w:top w:val="none" w:sz="0" w:space="0" w:color="auto"/>
            <w:left w:val="none" w:sz="0" w:space="0" w:color="auto"/>
            <w:bottom w:val="none" w:sz="0" w:space="0" w:color="auto"/>
            <w:right w:val="none" w:sz="0" w:space="0" w:color="auto"/>
          </w:divBdr>
        </w:div>
        <w:div w:id="464278348">
          <w:marLeft w:val="480"/>
          <w:marRight w:val="0"/>
          <w:marTop w:val="0"/>
          <w:marBottom w:val="0"/>
          <w:divBdr>
            <w:top w:val="none" w:sz="0" w:space="0" w:color="auto"/>
            <w:left w:val="none" w:sz="0" w:space="0" w:color="auto"/>
            <w:bottom w:val="none" w:sz="0" w:space="0" w:color="auto"/>
            <w:right w:val="none" w:sz="0" w:space="0" w:color="auto"/>
          </w:divBdr>
        </w:div>
        <w:div w:id="1656952065">
          <w:marLeft w:val="480"/>
          <w:marRight w:val="0"/>
          <w:marTop w:val="0"/>
          <w:marBottom w:val="0"/>
          <w:divBdr>
            <w:top w:val="none" w:sz="0" w:space="0" w:color="auto"/>
            <w:left w:val="none" w:sz="0" w:space="0" w:color="auto"/>
            <w:bottom w:val="none" w:sz="0" w:space="0" w:color="auto"/>
            <w:right w:val="none" w:sz="0" w:space="0" w:color="auto"/>
          </w:divBdr>
        </w:div>
        <w:div w:id="1317107589">
          <w:marLeft w:val="480"/>
          <w:marRight w:val="0"/>
          <w:marTop w:val="0"/>
          <w:marBottom w:val="0"/>
          <w:divBdr>
            <w:top w:val="none" w:sz="0" w:space="0" w:color="auto"/>
            <w:left w:val="none" w:sz="0" w:space="0" w:color="auto"/>
            <w:bottom w:val="none" w:sz="0" w:space="0" w:color="auto"/>
            <w:right w:val="none" w:sz="0" w:space="0" w:color="auto"/>
          </w:divBdr>
        </w:div>
        <w:div w:id="1283655187">
          <w:marLeft w:val="480"/>
          <w:marRight w:val="0"/>
          <w:marTop w:val="0"/>
          <w:marBottom w:val="0"/>
          <w:divBdr>
            <w:top w:val="none" w:sz="0" w:space="0" w:color="auto"/>
            <w:left w:val="none" w:sz="0" w:space="0" w:color="auto"/>
            <w:bottom w:val="none" w:sz="0" w:space="0" w:color="auto"/>
            <w:right w:val="none" w:sz="0" w:space="0" w:color="auto"/>
          </w:divBdr>
        </w:div>
        <w:div w:id="1068574698">
          <w:marLeft w:val="480"/>
          <w:marRight w:val="0"/>
          <w:marTop w:val="0"/>
          <w:marBottom w:val="0"/>
          <w:divBdr>
            <w:top w:val="none" w:sz="0" w:space="0" w:color="auto"/>
            <w:left w:val="none" w:sz="0" w:space="0" w:color="auto"/>
            <w:bottom w:val="none" w:sz="0" w:space="0" w:color="auto"/>
            <w:right w:val="none" w:sz="0" w:space="0" w:color="auto"/>
          </w:divBdr>
        </w:div>
        <w:div w:id="73868659">
          <w:marLeft w:val="480"/>
          <w:marRight w:val="0"/>
          <w:marTop w:val="0"/>
          <w:marBottom w:val="0"/>
          <w:divBdr>
            <w:top w:val="none" w:sz="0" w:space="0" w:color="auto"/>
            <w:left w:val="none" w:sz="0" w:space="0" w:color="auto"/>
            <w:bottom w:val="none" w:sz="0" w:space="0" w:color="auto"/>
            <w:right w:val="none" w:sz="0" w:space="0" w:color="auto"/>
          </w:divBdr>
        </w:div>
        <w:div w:id="1359937779">
          <w:marLeft w:val="480"/>
          <w:marRight w:val="0"/>
          <w:marTop w:val="0"/>
          <w:marBottom w:val="0"/>
          <w:divBdr>
            <w:top w:val="none" w:sz="0" w:space="0" w:color="auto"/>
            <w:left w:val="none" w:sz="0" w:space="0" w:color="auto"/>
            <w:bottom w:val="none" w:sz="0" w:space="0" w:color="auto"/>
            <w:right w:val="none" w:sz="0" w:space="0" w:color="auto"/>
          </w:divBdr>
        </w:div>
        <w:div w:id="992216857">
          <w:marLeft w:val="480"/>
          <w:marRight w:val="0"/>
          <w:marTop w:val="0"/>
          <w:marBottom w:val="0"/>
          <w:divBdr>
            <w:top w:val="none" w:sz="0" w:space="0" w:color="auto"/>
            <w:left w:val="none" w:sz="0" w:space="0" w:color="auto"/>
            <w:bottom w:val="none" w:sz="0" w:space="0" w:color="auto"/>
            <w:right w:val="none" w:sz="0" w:space="0" w:color="auto"/>
          </w:divBdr>
        </w:div>
        <w:div w:id="1110706478">
          <w:marLeft w:val="480"/>
          <w:marRight w:val="0"/>
          <w:marTop w:val="0"/>
          <w:marBottom w:val="0"/>
          <w:divBdr>
            <w:top w:val="none" w:sz="0" w:space="0" w:color="auto"/>
            <w:left w:val="none" w:sz="0" w:space="0" w:color="auto"/>
            <w:bottom w:val="none" w:sz="0" w:space="0" w:color="auto"/>
            <w:right w:val="none" w:sz="0" w:space="0" w:color="auto"/>
          </w:divBdr>
        </w:div>
        <w:div w:id="313024092">
          <w:marLeft w:val="480"/>
          <w:marRight w:val="0"/>
          <w:marTop w:val="0"/>
          <w:marBottom w:val="0"/>
          <w:divBdr>
            <w:top w:val="none" w:sz="0" w:space="0" w:color="auto"/>
            <w:left w:val="none" w:sz="0" w:space="0" w:color="auto"/>
            <w:bottom w:val="none" w:sz="0" w:space="0" w:color="auto"/>
            <w:right w:val="none" w:sz="0" w:space="0" w:color="auto"/>
          </w:divBdr>
        </w:div>
        <w:div w:id="982730561">
          <w:marLeft w:val="480"/>
          <w:marRight w:val="0"/>
          <w:marTop w:val="0"/>
          <w:marBottom w:val="0"/>
          <w:divBdr>
            <w:top w:val="none" w:sz="0" w:space="0" w:color="auto"/>
            <w:left w:val="none" w:sz="0" w:space="0" w:color="auto"/>
            <w:bottom w:val="none" w:sz="0" w:space="0" w:color="auto"/>
            <w:right w:val="none" w:sz="0" w:space="0" w:color="auto"/>
          </w:divBdr>
        </w:div>
        <w:div w:id="151023387">
          <w:marLeft w:val="480"/>
          <w:marRight w:val="0"/>
          <w:marTop w:val="0"/>
          <w:marBottom w:val="0"/>
          <w:divBdr>
            <w:top w:val="none" w:sz="0" w:space="0" w:color="auto"/>
            <w:left w:val="none" w:sz="0" w:space="0" w:color="auto"/>
            <w:bottom w:val="none" w:sz="0" w:space="0" w:color="auto"/>
            <w:right w:val="none" w:sz="0" w:space="0" w:color="auto"/>
          </w:divBdr>
        </w:div>
        <w:div w:id="509023427">
          <w:marLeft w:val="480"/>
          <w:marRight w:val="0"/>
          <w:marTop w:val="0"/>
          <w:marBottom w:val="0"/>
          <w:divBdr>
            <w:top w:val="none" w:sz="0" w:space="0" w:color="auto"/>
            <w:left w:val="none" w:sz="0" w:space="0" w:color="auto"/>
            <w:bottom w:val="none" w:sz="0" w:space="0" w:color="auto"/>
            <w:right w:val="none" w:sz="0" w:space="0" w:color="auto"/>
          </w:divBdr>
        </w:div>
        <w:div w:id="484711206">
          <w:marLeft w:val="480"/>
          <w:marRight w:val="0"/>
          <w:marTop w:val="0"/>
          <w:marBottom w:val="0"/>
          <w:divBdr>
            <w:top w:val="none" w:sz="0" w:space="0" w:color="auto"/>
            <w:left w:val="none" w:sz="0" w:space="0" w:color="auto"/>
            <w:bottom w:val="none" w:sz="0" w:space="0" w:color="auto"/>
            <w:right w:val="none" w:sz="0" w:space="0" w:color="auto"/>
          </w:divBdr>
        </w:div>
        <w:div w:id="979191746">
          <w:marLeft w:val="480"/>
          <w:marRight w:val="0"/>
          <w:marTop w:val="0"/>
          <w:marBottom w:val="0"/>
          <w:divBdr>
            <w:top w:val="none" w:sz="0" w:space="0" w:color="auto"/>
            <w:left w:val="none" w:sz="0" w:space="0" w:color="auto"/>
            <w:bottom w:val="none" w:sz="0" w:space="0" w:color="auto"/>
            <w:right w:val="none" w:sz="0" w:space="0" w:color="auto"/>
          </w:divBdr>
        </w:div>
        <w:div w:id="416637418">
          <w:marLeft w:val="480"/>
          <w:marRight w:val="0"/>
          <w:marTop w:val="0"/>
          <w:marBottom w:val="0"/>
          <w:divBdr>
            <w:top w:val="none" w:sz="0" w:space="0" w:color="auto"/>
            <w:left w:val="none" w:sz="0" w:space="0" w:color="auto"/>
            <w:bottom w:val="none" w:sz="0" w:space="0" w:color="auto"/>
            <w:right w:val="none" w:sz="0" w:space="0" w:color="auto"/>
          </w:divBdr>
        </w:div>
        <w:div w:id="1599873279">
          <w:marLeft w:val="480"/>
          <w:marRight w:val="0"/>
          <w:marTop w:val="0"/>
          <w:marBottom w:val="0"/>
          <w:divBdr>
            <w:top w:val="none" w:sz="0" w:space="0" w:color="auto"/>
            <w:left w:val="none" w:sz="0" w:space="0" w:color="auto"/>
            <w:bottom w:val="none" w:sz="0" w:space="0" w:color="auto"/>
            <w:right w:val="none" w:sz="0" w:space="0" w:color="auto"/>
          </w:divBdr>
        </w:div>
        <w:div w:id="1769813267">
          <w:marLeft w:val="480"/>
          <w:marRight w:val="0"/>
          <w:marTop w:val="0"/>
          <w:marBottom w:val="0"/>
          <w:divBdr>
            <w:top w:val="none" w:sz="0" w:space="0" w:color="auto"/>
            <w:left w:val="none" w:sz="0" w:space="0" w:color="auto"/>
            <w:bottom w:val="none" w:sz="0" w:space="0" w:color="auto"/>
            <w:right w:val="none" w:sz="0" w:space="0" w:color="auto"/>
          </w:divBdr>
        </w:div>
        <w:div w:id="479854619">
          <w:marLeft w:val="480"/>
          <w:marRight w:val="0"/>
          <w:marTop w:val="0"/>
          <w:marBottom w:val="0"/>
          <w:divBdr>
            <w:top w:val="none" w:sz="0" w:space="0" w:color="auto"/>
            <w:left w:val="none" w:sz="0" w:space="0" w:color="auto"/>
            <w:bottom w:val="none" w:sz="0" w:space="0" w:color="auto"/>
            <w:right w:val="none" w:sz="0" w:space="0" w:color="auto"/>
          </w:divBdr>
        </w:div>
        <w:div w:id="345837192">
          <w:marLeft w:val="480"/>
          <w:marRight w:val="0"/>
          <w:marTop w:val="0"/>
          <w:marBottom w:val="0"/>
          <w:divBdr>
            <w:top w:val="none" w:sz="0" w:space="0" w:color="auto"/>
            <w:left w:val="none" w:sz="0" w:space="0" w:color="auto"/>
            <w:bottom w:val="none" w:sz="0" w:space="0" w:color="auto"/>
            <w:right w:val="none" w:sz="0" w:space="0" w:color="auto"/>
          </w:divBdr>
        </w:div>
        <w:div w:id="848715474">
          <w:marLeft w:val="480"/>
          <w:marRight w:val="0"/>
          <w:marTop w:val="0"/>
          <w:marBottom w:val="0"/>
          <w:divBdr>
            <w:top w:val="none" w:sz="0" w:space="0" w:color="auto"/>
            <w:left w:val="none" w:sz="0" w:space="0" w:color="auto"/>
            <w:bottom w:val="none" w:sz="0" w:space="0" w:color="auto"/>
            <w:right w:val="none" w:sz="0" w:space="0" w:color="auto"/>
          </w:divBdr>
        </w:div>
        <w:div w:id="1312752098">
          <w:marLeft w:val="480"/>
          <w:marRight w:val="0"/>
          <w:marTop w:val="0"/>
          <w:marBottom w:val="0"/>
          <w:divBdr>
            <w:top w:val="none" w:sz="0" w:space="0" w:color="auto"/>
            <w:left w:val="none" w:sz="0" w:space="0" w:color="auto"/>
            <w:bottom w:val="none" w:sz="0" w:space="0" w:color="auto"/>
            <w:right w:val="none" w:sz="0" w:space="0" w:color="auto"/>
          </w:divBdr>
        </w:div>
        <w:div w:id="64957810">
          <w:marLeft w:val="480"/>
          <w:marRight w:val="0"/>
          <w:marTop w:val="0"/>
          <w:marBottom w:val="0"/>
          <w:divBdr>
            <w:top w:val="none" w:sz="0" w:space="0" w:color="auto"/>
            <w:left w:val="none" w:sz="0" w:space="0" w:color="auto"/>
            <w:bottom w:val="none" w:sz="0" w:space="0" w:color="auto"/>
            <w:right w:val="none" w:sz="0" w:space="0" w:color="auto"/>
          </w:divBdr>
        </w:div>
        <w:div w:id="165479330">
          <w:marLeft w:val="480"/>
          <w:marRight w:val="0"/>
          <w:marTop w:val="0"/>
          <w:marBottom w:val="0"/>
          <w:divBdr>
            <w:top w:val="none" w:sz="0" w:space="0" w:color="auto"/>
            <w:left w:val="none" w:sz="0" w:space="0" w:color="auto"/>
            <w:bottom w:val="none" w:sz="0" w:space="0" w:color="auto"/>
            <w:right w:val="none" w:sz="0" w:space="0" w:color="auto"/>
          </w:divBdr>
        </w:div>
        <w:div w:id="404959024">
          <w:marLeft w:val="480"/>
          <w:marRight w:val="0"/>
          <w:marTop w:val="0"/>
          <w:marBottom w:val="0"/>
          <w:divBdr>
            <w:top w:val="none" w:sz="0" w:space="0" w:color="auto"/>
            <w:left w:val="none" w:sz="0" w:space="0" w:color="auto"/>
            <w:bottom w:val="none" w:sz="0" w:space="0" w:color="auto"/>
            <w:right w:val="none" w:sz="0" w:space="0" w:color="auto"/>
          </w:divBdr>
        </w:div>
        <w:div w:id="1482847927">
          <w:marLeft w:val="480"/>
          <w:marRight w:val="0"/>
          <w:marTop w:val="0"/>
          <w:marBottom w:val="0"/>
          <w:divBdr>
            <w:top w:val="none" w:sz="0" w:space="0" w:color="auto"/>
            <w:left w:val="none" w:sz="0" w:space="0" w:color="auto"/>
            <w:bottom w:val="none" w:sz="0" w:space="0" w:color="auto"/>
            <w:right w:val="none" w:sz="0" w:space="0" w:color="auto"/>
          </w:divBdr>
        </w:div>
        <w:div w:id="1286542668">
          <w:marLeft w:val="480"/>
          <w:marRight w:val="0"/>
          <w:marTop w:val="0"/>
          <w:marBottom w:val="0"/>
          <w:divBdr>
            <w:top w:val="none" w:sz="0" w:space="0" w:color="auto"/>
            <w:left w:val="none" w:sz="0" w:space="0" w:color="auto"/>
            <w:bottom w:val="none" w:sz="0" w:space="0" w:color="auto"/>
            <w:right w:val="none" w:sz="0" w:space="0" w:color="auto"/>
          </w:divBdr>
        </w:div>
        <w:div w:id="592322515">
          <w:marLeft w:val="480"/>
          <w:marRight w:val="0"/>
          <w:marTop w:val="0"/>
          <w:marBottom w:val="0"/>
          <w:divBdr>
            <w:top w:val="none" w:sz="0" w:space="0" w:color="auto"/>
            <w:left w:val="none" w:sz="0" w:space="0" w:color="auto"/>
            <w:bottom w:val="none" w:sz="0" w:space="0" w:color="auto"/>
            <w:right w:val="none" w:sz="0" w:space="0" w:color="auto"/>
          </w:divBdr>
        </w:div>
        <w:div w:id="782924704">
          <w:marLeft w:val="480"/>
          <w:marRight w:val="0"/>
          <w:marTop w:val="0"/>
          <w:marBottom w:val="0"/>
          <w:divBdr>
            <w:top w:val="none" w:sz="0" w:space="0" w:color="auto"/>
            <w:left w:val="none" w:sz="0" w:space="0" w:color="auto"/>
            <w:bottom w:val="none" w:sz="0" w:space="0" w:color="auto"/>
            <w:right w:val="none" w:sz="0" w:space="0" w:color="auto"/>
          </w:divBdr>
        </w:div>
        <w:div w:id="2077969562">
          <w:marLeft w:val="480"/>
          <w:marRight w:val="0"/>
          <w:marTop w:val="0"/>
          <w:marBottom w:val="0"/>
          <w:divBdr>
            <w:top w:val="none" w:sz="0" w:space="0" w:color="auto"/>
            <w:left w:val="none" w:sz="0" w:space="0" w:color="auto"/>
            <w:bottom w:val="none" w:sz="0" w:space="0" w:color="auto"/>
            <w:right w:val="none" w:sz="0" w:space="0" w:color="auto"/>
          </w:divBdr>
        </w:div>
        <w:div w:id="1651907232">
          <w:marLeft w:val="480"/>
          <w:marRight w:val="0"/>
          <w:marTop w:val="0"/>
          <w:marBottom w:val="0"/>
          <w:divBdr>
            <w:top w:val="none" w:sz="0" w:space="0" w:color="auto"/>
            <w:left w:val="none" w:sz="0" w:space="0" w:color="auto"/>
            <w:bottom w:val="none" w:sz="0" w:space="0" w:color="auto"/>
            <w:right w:val="none" w:sz="0" w:space="0" w:color="auto"/>
          </w:divBdr>
        </w:div>
        <w:div w:id="1554465217">
          <w:marLeft w:val="480"/>
          <w:marRight w:val="0"/>
          <w:marTop w:val="0"/>
          <w:marBottom w:val="0"/>
          <w:divBdr>
            <w:top w:val="none" w:sz="0" w:space="0" w:color="auto"/>
            <w:left w:val="none" w:sz="0" w:space="0" w:color="auto"/>
            <w:bottom w:val="none" w:sz="0" w:space="0" w:color="auto"/>
            <w:right w:val="none" w:sz="0" w:space="0" w:color="auto"/>
          </w:divBdr>
        </w:div>
        <w:div w:id="1685939026">
          <w:marLeft w:val="480"/>
          <w:marRight w:val="0"/>
          <w:marTop w:val="0"/>
          <w:marBottom w:val="0"/>
          <w:divBdr>
            <w:top w:val="none" w:sz="0" w:space="0" w:color="auto"/>
            <w:left w:val="none" w:sz="0" w:space="0" w:color="auto"/>
            <w:bottom w:val="none" w:sz="0" w:space="0" w:color="auto"/>
            <w:right w:val="none" w:sz="0" w:space="0" w:color="auto"/>
          </w:divBdr>
        </w:div>
        <w:div w:id="1457679342">
          <w:marLeft w:val="480"/>
          <w:marRight w:val="0"/>
          <w:marTop w:val="0"/>
          <w:marBottom w:val="0"/>
          <w:divBdr>
            <w:top w:val="none" w:sz="0" w:space="0" w:color="auto"/>
            <w:left w:val="none" w:sz="0" w:space="0" w:color="auto"/>
            <w:bottom w:val="none" w:sz="0" w:space="0" w:color="auto"/>
            <w:right w:val="none" w:sz="0" w:space="0" w:color="auto"/>
          </w:divBdr>
        </w:div>
        <w:div w:id="1317538721">
          <w:marLeft w:val="480"/>
          <w:marRight w:val="0"/>
          <w:marTop w:val="0"/>
          <w:marBottom w:val="0"/>
          <w:divBdr>
            <w:top w:val="none" w:sz="0" w:space="0" w:color="auto"/>
            <w:left w:val="none" w:sz="0" w:space="0" w:color="auto"/>
            <w:bottom w:val="none" w:sz="0" w:space="0" w:color="auto"/>
            <w:right w:val="none" w:sz="0" w:space="0" w:color="auto"/>
          </w:divBdr>
        </w:div>
        <w:div w:id="611785915">
          <w:marLeft w:val="480"/>
          <w:marRight w:val="0"/>
          <w:marTop w:val="0"/>
          <w:marBottom w:val="0"/>
          <w:divBdr>
            <w:top w:val="none" w:sz="0" w:space="0" w:color="auto"/>
            <w:left w:val="none" w:sz="0" w:space="0" w:color="auto"/>
            <w:bottom w:val="none" w:sz="0" w:space="0" w:color="auto"/>
            <w:right w:val="none" w:sz="0" w:space="0" w:color="auto"/>
          </w:divBdr>
        </w:div>
        <w:div w:id="2094545924">
          <w:marLeft w:val="480"/>
          <w:marRight w:val="0"/>
          <w:marTop w:val="0"/>
          <w:marBottom w:val="0"/>
          <w:divBdr>
            <w:top w:val="none" w:sz="0" w:space="0" w:color="auto"/>
            <w:left w:val="none" w:sz="0" w:space="0" w:color="auto"/>
            <w:bottom w:val="none" w:sz="0" w:space="0" w:color="auto"/>
            <w:right w:val="none" w:sz="0" w:space="0" w:color="auto"/>
          </w:divBdr>
        </w:div>
        <w:div w:id="1339116168">
          <w:marLeft w:val="480"/>
          <w:marRight w:val="0"/>
          <w:marTop w:val="0"/>
          <w:marBottom w:val="0"/>
          <w:divBdr>
            <w:top w:val="none" w:sz="0" w:space="0" w:color="auto"/>
            <w:left w:val="none" w:sz="0" w:space="0" w:color="auto"/>
            <w:bottom w:val="none" w:sz="0" w:space="0" w:color="auto"/>
            <w:right w:val="none" w:sz="0" w:space="0" w:color="auto"/>
          </w:divBdr>
        </w:div>
        <w:div w:id="604532352">
          <w:marLeft w:val="480"/>
          <w:marRight w:val="0"/>
          <w:marTop w:val="0"/>
          <w:marBottom w:val="0"/>
          <w:divBdr>
            <w:top w:val="none" w:sz="0" w:space="0" w:color="auto"/>
            <w:left w:val="none" w:sz="0" w:space="0" w:color="auto"/>
            <w:bottom w:val="none" w:sz="0" w:space="0" w:color="auto"/>
            <w:right w:val="none" w:sz="0" w:space="0" w:color="auto"/>
          </w:divBdr>
        </w:div>
        <w:div w:id="807628502">
          <w:marLeft w:val="480"/>
          <w:marRight w:val="0"/>
          <w:marTop w:val="0"/>
          <w:marBottom w:val="0"/>
          <w:divBdr>
            <w:top w:val="none" w:sz="0" w:space="0" w:color="auto"/>
            <w:left w:val="none" w:sz="0" w:space="0" w:color="auto"/>
            <w:bottom w:val="none" w:sz="0" w:space="0" w:color="auto"/>
            <w:right w:val="none" w:sz="0" w:space="0" w:color="auto"/>
          </w:divBdr>
        </w:div>
        <w:div w:id="460270178">
          <w:marLeft w:val="480"/>
          <w:marRight w:val="0"/>
          <w:marTop w:val="0"/>
          <w:marBottom w:val="0"/>
          <w:divBdr>
            <w:top w:val="none" w:sz="0" w:space="0" w:color="auto"/>
            <w:left w:val="none" w:sz="0" w:space="0" w:color="auto"/>
            <w:bottom w:val="none" w:sz="0" w:space="0" w:color="auto"/>
            <w:right w:val="none" w:sz="0" w:space="0" w:color="auto"/>
          </w:divBdr>
        </w:div>
      </w:divsChild>
    </w:div>
    <w:div w:id="1035160733">
      <w:bodyDiv w:val="1"/>
      <w:marLeft w:val="0"/>
      <w:marRight w:val="0"/>
      <w:marTop w:val="0"/>
      <w:marBottom w:val="0"/>
      <w:divBdr>
        <w:top w:val="none" w:sz="0" w:space="0" w:color="auto"/>
        <w:left w:val="none" w:sz="0" w:space="0" w:color="auto"/>
        <w:bottom w:val="none" w:sz="0" w:space="0" w:color="auto"/>
        <w:right w:val="none" w:sz="0" w:space="0" w:color="auto"/>
      </w:divBdr>
    </w:div>
    <w:div w:id="1037313484">
      <w:bodyDiv w:val="1"/>
      <w:marLeft w:val="0"/>
      <w:marRight w:val="0"/>
      <w:marTop w:val="0"/>
      <w:marBottom w:val="0"/>
      <w:divBdr>
        <w:top w:val="none" w:sz="0" w:space="0" w:color="auto"/>
        <w:left w:val="none" w:sz="0" w:space="0" w:color="auto"/>
        <w:bottom w:val="none" w:sz="0" w:space="0" w:color="auto"/>
        <w:right w:val="none" w:sz="0" w:space="0" w:color="auto"/>
      </w:divBdr>
    </w:div>
    <w:div w:id="1045324978">
      <w:bodyDiv w:val="1"/>
      <w:marLeft w:val="0"/>
      <w:marRight w:val="0"/>
      <w:marTop w:val="0"/>
      <w:marBottom w:val="0"/>
      <w:divBdr>
        <w:top w:val="none" w:sz="0" w:space="0" w:color="auto"/>
        <w:left w:val="none" w:sz="0" w:space="0" w:color="auto"/>
        <w:bottom w:val="none" w:sz="0" w:space="0" w:color="auto"/>
        <w:right w:val="none" w:sz="0" w:space="0" w:color="auto"/>
      </w:divBdr>
    </w:div>
    <w:div w:id="1051346348">
      <w:bodyDiv w:val="1"/>
      <w:marLeft w:val="0"/>
      <w:marRight w:val="0"/>
      <w:marTop w:val="0"/>
      <w:marBottom w:val="0"/>
      <w:divBdr>
        <w:top w:val="none" w:sz="0" w:space="0" w:color="auto"/>
        <w:left w:val="none" w:sz="0" w:space="0" w:color="auto"/>
        <w:bottom w:val="none" w:sz="0" w:space="0" w:color="auto"/>
        <w:right w:val="none" w:sz="0" w:space="0" w:color="auto"/>
      </w:divBdr>
    </w:div>
    <w:div w:id="1052073694">
      <w:bodyDiv w:val="1"/>
      <w:marLeft w:val="0"/>
      <w:marRight w:val="0"/>
      <w:marTop w:val="0"/>
      <w:marBottom w:val="0"/>
      <w:divBdr>
        <w:top w:val="none" w:sz="0" w:space="0" w:color="auto"/>
        <w:left w:val="none" w:sz="0" w:space="0" w:color="auto"/>
        <w:bottom w:val="none" w:sz="0" w:space="0" w:color="auto"/>
        <w:right w:val="none" w:sz="0" w:space="0" w:color="auto"/>
      </w:divBdr>
    </w:div>
    <w:div w:id="1053623178">
      <w:bodyDiv w:val="1"/>
      <w:marLeft w:val="0"/>
      <w:marRight w:val="0"/>
      <w:marTop w:val="0"/>
      <w:marBottom w:val="0"/>
      <w:divBdr>
        <w:top w:val="none" w:sz="0" w:space="0" w:color="auto"/>
        <w:left w:val="none" w:sz="0" w:space="0" w:color="auto"/>
        <w:bottom w:val="none" w:sz="0" w:space="0" w:color="auto"/>
        <w:right w:val="none" w:sz="0" w:space="0" w:color="auto"/>
      </w:divBdr>
    </w:div>
    <w:div w:id="1053624401">
      <w:bodyDiv w:val="1"/>
      <w:marLeft w:val="0"/>
      <w:marRight w:val="0"/>
      <w:marTop w:val="0"/>
      <w:marBottom w:val="0"/>
      <w:divBdr>
        <w:top w:val="none" w:sz="0" w:space="0" w:color="auto"/>
        <w:left w:val="none" w:sz="0" w:space="0" w:color="auto"/>
        <w:bottom w:val="none" w:sz="0" w:space="0" w:color="auto"/>
        <w:right w:val="none" w:sz="0" w:space="0" w:color="auto"/>
      </w:divBdr>
    </w:div>
    <w:div w:id="1054044588">
      <w:bodyDiv w:val="1"/>
      <w:marLeft w:val="0"/>
      <w:marRight w:val="0"/>
      <w:marTop w:val="0"/>
      <w:marBottom w:val="0"/>
      <w:divBdr>
        <w:top w:val="none" w:sz="0" w:space="0" w:color="auto"/>
        <w:left w:val="none" w:sz="0" w:space="0" w:color="auto"/>
        <w:bottom w:val="none" w:sz="0" w:space="0" w:color="auto"/>
        <w:right w:val="none" w:sz="0" w:space="0" w:color="auto"/>
      </w:divBdr>
    </w:div>
    <w:div w:id="1055278499">
      <w:bodyDiv w:val="1"/>
      <w:marLeft w:val="0"/>
      <w:marRight w:val="0"/>
      <w:marTop w:val="0"/>
      <w:marBottom w:val="0"/>
      <w:divBdr>
        <w:top w:val="none" w:sz="0" w:space="0" w:color="auto"/>
        <w:left w:val="none" w:sz="0" w:space="0" w:color="auto"/>
        <w:bottom w:val="none" w:sz="0" w:space="0" w:color="auto"/>
        <w:right w:val="none" w:sz="0" w:space="0" w:color="auto"/>
      </w:divBdr>
    </w:div>
    <w:div w:id="1055466916">
      <w:bodyDiv w:val="1"/>
      <w:marLeft w:val="0"/>
      <w:marRight w:val="0"/>
      <w:marTop w:val="0"/>
      <w:marBottom w:val="0"/>
      <w:divBdr>
        <w:top w:val="none" w:sz="0" w:space="0" w:color="auto"/>
        <w:left w:val="none" w:sz="0" w:space="0" w:color="auto"/>
        <w:bottom w:val="none" w:sz="0" w:space="0" w:color="auto"/>
        <w:right w:val="none" w:sz="0" w:space="0" w:color="auto"/>
      </w:divBdr>
    </w:div>
    <w:div w:id="1056195990">
      <w:bodyDiv w:val="1"/>
      <w:marLeft w:val="0"/>
      <w:marRight w:val="0"/>
      <w:marTop w:val="0"/>
      <w:marBottom w:val="0"/>
      <w:divBdr>
        <w:top w:val="none" w:sz="0" w:space="0" w:color="auto"/>
        <w:left w:val="none" w:sz="0" w:space="0" w:color="auto"/>
        <w:bottom w:val="none" w:sz="0" w:space="0" w:color="auto"/>
        <w:right w:val="none" w:sz="0" w:space="0" w:color="auto"/>
      </w:divBdr>
    </w:div>
    <w:div w:id="1056902730">
      <w:bodyDiv w:val="1"/>
      <w:marLeft w:val="0"/>
      <w:marRight w:val="0"/>
      <w:marTop w:val="0"/>
      <w:marBottom w:val="0"/>
      <w:divBdr>
        <w:top w:val="none" w:sz="0" w:space="0" w:color="auto"/>
        <w:left w:val="none" w:sz="0" w:space="0" w:color="auto"/>
        <w:bottom w:val="none" w:sz="0" w:space="0" w:color="auto"/>
        <w:right w:val="none" w:sz="0" w:space="0" w:color="auto"/>
      </w:divBdr>
    </w:div>
    <w:div w:id="1062294209">
      <w:bodyDiv w:val="1"/>
      <w:marLeft w:val="0"/>
      <w:marRight w:val="0"/>
      <w:marTop w:val="0"/>
      <w:marBottom w:val="0"/>
      <w:divBdr>
        <w:top w:val="none" w:sz="0" w:space="0" w:color="auto"/>
        <w:left w:val="none" w:sz="0" w:space="0" w:color="auto"/>
        <w:bottom w:val="none" w:sz="0" w:space="0" w:color="auto"/>
        <w:right w:val="none" w:sz="0" w:space="0" w:color="auto"/>
      </w:divBdr>
      <w:divsChild>
        <w:div w:id="1566574556">
          <w:marLeft w:val="480"/>
          <w:marRight w:val="0"/>
          <w:marTop w:val="0"/>
          <w:marBottom w:val="0"/>
          <w:divBdr>
            <w:top w:val="none" w:sz="0" w:space="0" w:color="auto"/>
            <w:left w:val="none" w:sz="0" w:space="0" w:color="auto"/>
            <w:bottom w:val="none" w:sz="0" w:space="0" w:color="auto"/>
            <w:right w:val="none" w:sz="0" w:space="0" w:color="auto"/>
          </w:divBdr>
        </w:div>
        <w:div w:id="1415468484">
          <w:marLeft w:val="480"/>
          <w:marRight w:val="0"/>
          <w:marTop w:val="0"/>
          <w:marBottom w:val="0"/>
          <w:divBdr>
            <w:top w:val="none" w:sz="0" w:space="0" w:color="auto"/>
            <w:left w:val="none" w:sz="0" w:space="0" w:color="auto"/>
            <w:bottom w:val="none" w:sz="0" w:space="0" w:color="auto"/>
            <w:right w:val="none" w:sz="0" w:space="0" w:color="auto"/>
          </w:divBdr>
        </w:div>
        <w:div w:id="1097020665">
          <w:marLeft w:val="480"/>
          <w:marRight w:val="0"/>
          <w:marTop w:val="0"/>
          <w:marBottom w:val="0"/>
          <w:divBdr>
            <w:top w:val="none" w:sz="0" w:space="0" w:color="auto"/>
            <w:left w:val="none" w:sz="0" w:space="0" w:color="auto"/>
            <w:bottom w:val="none" w:sz="0" w:space="0" w:color="auto"/>
            <w:right w:val="none" w:sz="0" w:space="0" w:color="auto"/>
          </w:divBdr>
        </w:div>
        <w:div w:id="1368918137">
          <w:marLeft w:val="480"/>
          <w:marRight w:val="0"/>
          <w:marTop w:val="0"/>
          <w:marBottom w:val="0"/>
          <w:divBdr>
            <w:top w:val="none" w:sz="0" w:space="0" w:color="auto"/>
            <w:left w:val="none" w:sz="0" w:space="0" w:color="auto"/>
            <w:bottom w:val="none" w:sz="0" w:space="0" w:color="auto"/>
            <w:right w:val="none" w:sz="0" w:space="0" w:color="auto"/>
          </w:divBdr>
        </w:div>
        <w:div w:id="1724597261">
          <w:marLeft w:val="480"/>
          <w:marRight w:val="0"/>
          <w:marTop w:val="0"/>
          <w:marBottom w:val="0"/>
          <w:divBdr>
            <w:top w:val="none" w:sz="0" w:space="0" w:color="auto"/>
            <w:left w:val="none" w:sz="0" w:space="0" w:color="auto"/>
            <w:bottom w:val="none" w:sz="0" w:space="0" w:color="auto"/>
            <w:right w:val="none" w:sz="0" w:space="0" w:color="auto"/>
          </w:divBdr>
        </w:div>
        <w:div w:id="175852198">
          <w:marLeft w:val="480"/>
          <w:marRight w:val="0"/>
          <w:marTop w:val="0"/>
          <w:marBottom w:val="0"/>
          <w:divBdr>
            <w:top w:val="none" w:sz="0" w:space="0" w:color="auto"/>
            <w:left w:val="none" w:sz="0" w:space="0" w:color="auto"/>
            <w:bottom w:val="none" w:sz="0" w:space="0" w:color="auto"/>
            <w:right w:val="none" w:sz="0" w:space="0" w:color="auto"/>
          </w:divBdr>
        </w:div>
        <w:div w:id="125048184">
          <w:marLeft w:val="480"/>
          <w:marRight w:val="0"/>
          <w:marTop w:val="0"/>
          <w:marBottom w:val="0"/>
          <w:divBdr>
            <w:top w:val="none" w:sz="0" w:space="0" w:color="auto"/>
            <w:left w:val="none" w:sz="0" w:space="0" w:color="auto"/>
            <w:bottom w:val="none" w:sz="0" w:space="0" w:color="auto"/>
            <w:right w:val="none" w:sz="0" w:space="0" w:color="auto"/>
          </w:divBdr>
        </w:div>
        <w:div w:id="761605202">
          <w:marLeft w:val="480"/>
          <w:marRight w:val="0"/>
          <w:marTop w:val="0"/>
          <w:marBottom w:val="0"/>
          <w:divBdr>
            <w:top w:val="none" w:sz="0" w:space="0" w:color="auto"/>
            <w:left w:val="none" w:sz="0" w:space="0" w:color="auto"/>
            <w:bottom w:val="none" w:sz="0" w:space="0" w:color="auto"/>
            <w:right w:val="none" w:sz="0" w:space="0" w:color="auto"/>
          </w:divBdr>
        </w:div>
        <w:div w:id="1351177148">
          <w:marLeft w:val="480"/>
          <w:marRight w:val="0"/>
          <w:marTop w:val="0"/>
          <w:marBottom w:val="0"/>
          <w:divBdr>
            <w:top w:val="none" w:sz="0" w:space="0" w:color="auto"/>
            <w:left w:val="none" w:sz="0" w:space="0" w:color="auto"/>
            <w:bottom w:val="none" w:sz="0" w:space="0" w:color="auto"/>
            <w:right w:val="none" w:sz="0" w:space="0" w:color="auto"/>
          </w:divBdr>
        </w:div>
        <w:div w:id="1377389117">
          <w:marLeft w:val="480"/>
          <w:marRight w:val="0"/>
          <w:marTop w:val="0"/>
          <w:marBottom w:val="0"/>
          <w:divBdr>
            <w:top w:val="none" w:sz="0" w:space="0" w:color="auto"/>
            <w:left w:val="none" w:sz="0" w:space="0" w:color="auto"/>
            <w:bottom w:val="none" w:sz="0" w:space="0" w:color="auto"/>
            <w:right w:val="none" w:sz="0" w:space="0" w:color="auto"/>
          </w:divBdr>
        </w:div>
        <w:div w:id="268859810">
          <w:marLeft w:val="480"/>
          <w:marRight w:val="0"/>
          <w:marTop w:val="0"/>
          <w:marBottom w:val="0"/>
          <w:divBdr>
            <w:top w:val="none" w:sz="0" w:space="0" w:color="auto"/>
            <w:left w:val="none" w:sz="0" w:space="0" w:color="auto"/>
            <w:bottom w:val="none" w:sz="0" w:space="0" w:color="auto"/>
            <w:right w:val="none" w:sz="0" w:space="0" w:color="auto"/>
          </w:divBdr>
        </w:div>
        <w:div w:id="1673795244">
          <w:marLeft w:val="480"/>
          <w:marRight w:val="0"/>
          <w:marTop w:val="0"/>
          <w:marBottom w:val="0"/>
          <w:divBdr>
            <w:top w:val="none" w:sz="0" w:space="0" w:color="auto"/>
            <w:left w:val="none" w:sz="0" w:space="0" w:color="auto"/>
            <w:bottom w:val="none" w:sz="0" w:space="0" w:color="auto"/>
            <w:right w:val="none" w:sz="0" w:space="0" w:color="auto"/>
          </w:divBdr>
        </w:div>
        <w:div w:id="2042440612">
          <w:marLeft w:val="480"/>
          <w:marRight w:val="0"/>
          <w:marTop w:val="0"/>
          <w:marBottom w:val="0"/>
          <w:divBdr>
            <w:top w:val="none" w:sz="0" w:space="0" w:color="auto"/>
            <w:left w:val="none" w:sz="0" w:space="0" w:color="auto"/>
            <w:bottom w:val="none" w:sz="0" w:space="0" w:color="auto"/>
            <w:right w:val="none" w:sz="0" w:space="0" w:color="auto"/>
          </w:divBdr>
        </w:div>
        <w:div w:id="67583890">
          <w:marLeft w:val="480"/>
          <w:marRight w:val="0"/>
          <w:marTop w:val="0"/>
          <w:marBottom w:val="0"/>
          <w:divBdr>
            <w:top w:val="none" w:sz="0" w:space="0" w:color="auto"/>
            <w:left w:val="none" w:sz="0" w:space="0" w:color="auto"/>
            <w:bottom w:val="none" w:sz="0" w:space="0" w:color="auto"/>
            <w:right w:val="none" w:sz="0" w:space="0" w:color="auto"/>
          </w:divBdr>
        </w:div>
        <w:div w:id="1807316069">
          <w:marLeft w:val="480"/>
          <w:marRight w:val="0"/>
          <w:marTop w:val="0"/>
          <w:marBottom w:val="0"/>
          <w:divBdr>
            <w:top w:val="none" w:sz="0" w:space="0" w:color="auto"/>
            <w:left w:val="none" w:sz="0" w:space="0" w:color="auto"/>
            <w:bottom w:val="none" w:sz="0" w:space="0" w:color="auto"/>
            <w:right w:val="none" w:sz="0" w:space="0" w:color="auto"/>
          </w:divBdr>
        </w:div>
        <w:div w:id="608591018">
          <w:marLeft w:val="480"/>
          <w:marRight w:val="0"/>
          <w:marTop w:val="0"/>
          <w:marBottom w:val="0"/>
          <w:divBdr>
            <w:top w:val="none" w:sz="0" w:space="0" w:color="auto"/>
            <w:left w:val="none" w:sz="0" w:space="0" w:color="auto"/>
            <w:bottom w:val="none" w:sz="0" w:space="0" w:color="auto"/>
            <w:right w:val="none" w:sz="0" w:space="0" w:color="auto"/>
          </w:divBdr>
        </w:div>
        <w:div w:id="874542138">
          <w:marLeft w:val="480"/>
          <w:marRight w:val="0"/>
          <w:marTop w:val="0"/>
          <w:marBottom w:val="0"/>
          <w:divBdr>
            <w:top w:val="none" w:sz="0" w:space="0" w:color="auto"/>
            <w:left w:val="none" w:sz="0" w:space="0" w:color="auto"/>
            <w:bottom w:val="none" w:sz="0" w:space="0" w:color="auto"/>
            <w:right w:val="none" w:sz="0" w:space="0" w:color="auto"/>
          </w:divBdr>
        </w:div>
        <w:div w:id="1388723976">
          <w:marLeft w:val="480"/>
          <w:marRight w:val="0"/>
          <w:marTop w:val="0"/>
          <w:marBottom w:val="0"/>
          <w:divBdr>
            <w:top w:val="none" w:sz="0" w:space="0" w:color="auto"/>
            <w:left w:val="none" w:sz="0" w:space="0" w:color="auto"/>
            <w:bottom w:val="none" w:sz="0" w:space="0" w:color="auto"/>
            <w:right w:val="none" w:sz="0" w:space="0" w:color="auto"/>
          </w:divBdr>
        </w:div>
        <w:div w:id="36131099">
          <w:marLeft w:val="480"/>
          <w:marRight w:val="0"/>
          <w:marTop w:val="0"/>
          <w:marBottom w:val="0"/>
          <w:divBdr>
            <w:top w:val="none" w:sz="0" w:space="0" w:color="auto"/>
            <w:left w:val="none" w:sz="0" w:space="0" w:color="auto"/>
            <w:bottom w:val="none" w:sz="0" w:space="0" w:color="auto"/>
            <w:right w:val="none" w:sz="0" w:space="0" w:color="auto"/>
          </w:divBdr>
        </w:div>
        <w:div w:id="585042673">
          <w:marLeft w:val="480"/>
          <w:marRight w:val="0"/>
          <w:marTop w:val="0"/>
          <w:marBottom w:val="0"/>
          <w:divBdr>
            <w:top w:val="none" w:sz="0" w:space="0" w:color="auto"/>
            <w:left w:val="none" w:sz="0" w:space="0" w:color="auto"/>
            <w:bottom w:val="none" w:sz="0" w:space="0" w:color="auto"/>
            <w:right w:val="none" w:sz="0" w:space="0" w:color="auto"/>
          </w:divBdr>
        </w:div>
        <w:div w:id="1583833781">
          <w:marLeft w:val="480"/>
          <w:marRight w:val="0"/>
          <w:marTop w:val="0"/>
          <w:marBottom w:val="0"/>
          <w:divBdr>
            <w:top w:val="none" w:sz="0" w:space="0" w:color="auto"/>
            <w:left w:val="none" w:sz="0" w:space="0" w:color="auto"/>
            <w:bottom w:val="none" w:sz="0" w:space="0" w:color="auto"/>
            <w:right w:val="none" w:sz="0" w:space="0" w:color="auto"/>
          </w:divBdr>
        </w:div>
        <w:div w:id="696320283">
          <w:marLeft w:val="480"/>
          <w:marRight w:val="0"/>
          <w:marTop w:val="0"/>
          <w:marBottom w:val="0"/>
          <w:divBdr>
            <w:top w:val="none" w:sz="0" w:space="0" w:color="auto"/>
            <w:left w:val="none" w:sz="0" w:space="0" w:color="auto"/>
            <w:bottom w:val="none" w:sz="0" w:space="0" w:color="auto"/>
            <w:right w:val="none" w:sz="0" w:space="0" w:color="auto"/>
          </w:divBdr>
        </w:div>
        <w:div w:id="396787328">
          <w:marLeft w:val="480"/>
          <w:marRight w:val="0"/>
          <w:marTop w:val="0"/>
          <w:marBottom w:val="0"/>
          <w:divBdr>
            <w:top w:val="none" w:sz="0" w:space="0" w:color="auto"/>
            <w:left w:val="none" w:sz="0" w:space="0" w:color="auto"/>
            <w:bottom w:val="none" w:sz="0" w:space="0" w:color="auto"/>
            <w:right w:val="none" w:sz="0" w:space="0" w:color="auto"/>
          </w:divBdr>
        </w:div>
        <w:div w:id="1232034297">
          <w:marLeft w:val="480"/>
          <w:marRight w:val="0"/>
          <w:marTop w:val="0"/>
          <w:marBottom w:val="0"/>
          <w:divBdr>
            <w:top w:val="none" w:sz="0" w:space="0" w:color="auto"/>
            <w:left w:val="none" w:sz="0" w:space="0" w:color="auto"/>
            <w:bottom w:val="none" w:sz="0" w:space="0" w:color="auto"/>
            <w:right w:val="none" w:sz="0" w:space="0" w:color="auto"/>
          </w:divBdr>
        </w:div>
        <w:div w:id="1549609715">
          <w:marLeft w:val="480"/>
          <w:marRight w:val="0"/>
          <w:marTop w:val="0"/>
          <w:marBottom w:val="0"/>
          <w:divBdr>
            <w:top w:val="none" w:sz="0" w:space="0" w:color="auto"/>
            <w:left w:val="none" w:sz="0" w:space="0" w:color="auto"/>
            <w:bottom w:val="none" w:sz="0" w:space="0" w:color="auto"/>
            <w:right w:val="none" w:sz="0" w:space="0" w:color="auto"/>
          </w:divBdr>
        </w:div>
        <w:div w:id="1118916067">
          <w:marLeft w:val="480"/>
          <w:marRight w:val="0"/>
          <w:marTop w:val="0"/>
          <w:marBottom w:val="0"/>
          <w:divBdr>
            <w:top w:val="none" w:sz="0" w:space="0" w:color="auto"/>
            <w:left w:val="none" w:sz="0" w:space="0" w:color="auto"/>
            <w:bottom w:val="none" w:sz="0" w:space="0" w:color="auto"/>
            <w:right w:val="none" w:sz="0" w:space="0" w:color="auto"/>
          </w:divBdr>
        </w:div>
        <w:div w:id="1591542874">
          <w:marLeft w:val="480"/>
          <w:marRight w:val="0"/>
          <w:marTop w:val="0"/>
          <w:marBottom w:val="0"/>
          <w:divBdr>
            <w:top w:val="none" w:sz="0" w:space="0" w:color="auto"/>
            <w:left w:val="none" w:sz="0" w:space="0" w:color="auto"/>
            <w:bottom w:val="none" w:sz="0" w:space="0" w:color="auto"/>
            <w:right w:val="none" w:sz="0" w:space="0" w:color="auto"/>
          </w:divBdr>
        </w:div>
        <w:div w:id="1992519150">
          <w:marLeft w:val="480"/>
          <w:marRight w:val="0"/>
          <w:marTop w:val="0"/>
          <w:marBottom w:val="0"/>
          <w:divBdr>
            <w:top w:val="none" w:sz="0" w:space="0" w:color="auto"/>
            <w:left w:val="none" w:sz="0" w:space="0" w:color="auto"/>
            <w:bottom w:val="none" w:sz="0" w:space="0" w:color="auto"/>
            <w:right w:val="none" w:sz="0" w:space="0" w:color="auto"/>
          </w:divBdr>
        </w:div>
        <w:div w:id="2041858989">
          <w:marLeft w:val="480"/>
          <w:marRight w:val="0"/>
          <w:marTop w:val="0"/>
          <w:marBottom w:val="0"/>
          <w:divBdr>
            <w:top w:val="none" w:sz="0" w:space="0" w:color="auto"/>
            <w:left w:val="none" w:sz="0" w:space="0" w:color="auto"/>
            <w:bottom w:val="none" w:sz="0" w:space="0" w:color="auto"/>
            <w:right w:val="none" w:sz="0" w:space="0" w:color="auto"/>
          </w:divBdr>
        </w:div>
        <w:div w:id="1544371041">
          <w:marLeft w:val="480"/>
          <w:marRight w:val="0"/>
          <w:marTop w:val="0"/>
          <w:marBottom w:val="0"/>
          <w:divBdr>
            <w:top w:val="none" w:sz="0" w:space="0" w:color="auto"/>
            <w:left w:val="none" w:sz="0" w:space="0" w:color="auto"/>
            <w:bottom w:val="none" w:sz="0" w:space="0" w:color="auto"/>
            <w:right w:val="none" w:sz="0" w:space="0" w:color="auto"/>
          </w:divBdr>
        </w:div>
        <w:div w:id="1927305357">
          <w:marLeft w:val="480"/>
          <w:marRight w:val="0"/>
          <w:marTop w:val="0"/>
          <w:marBottom w:val="0"/>
          <w:divBdr>
            <w:top w:val="none" w:sz="0" w:space="0" w:color="auto"/>
            <w:left w:val="none" w:sz="0" w:space="0" w:color="auto"/>
            <w:bottom w:val="none" w:sz="0" w:space="0" w:color="auto"/>
            <w:right w:val="none" w:sz="0" w:space="0" w:color="auto"/>
          </w:divBdr>
        </w:div>
        <w:div w:id="1666131710">
          <w:marLeft w:val="480"/>
          <w:marRight w:val="0"/>
          <w:marTop w:val="0"/>
          <w:marBottom w:val="0"/>
          <w:divBdr>
            <w:top w:val="none" w:sz="0" w:space="0" w:color="auto"/>
            <w:left w:val="none" w:sz="0" w:space="0" w:color="auto"/>
            <w:bottom w:val="none" w:sz="0" w:space="0" w:color="auto"/>
            <w:right w:val="none" w:sz="0" w:space="0" w:color="auto"/>
          </w:divBdr>
        </w:div>
        <w:div w:id="392849820">
          <w:marLeft w:val="480"/>
          <w:marRight w:val="0"/>
          <w:marTop w:val="0"/>
          <w:marBottom w:val="0"/>
          <w:divBdr>
            <w:top w:val="none" w:sz="0" w:space="0" w:color="auto"/>
            <w:left w:val="none" w:sz="0" w:space="0" w:color="auto"/>
            <w:bottom w:val="none" w:sz="0" w:space="0" w:color="auto"/>
            <w:right w:val="none" w:sz="0" w:space="0" w:color="auto"/>
          </w:divBdr>
        </w:div>
        <w:div w:id="1009453383">
          <w:marLeft w:val="480"/>
          <w:marRight w:val="0"/>
          <w:marTop w:val="0"/>
          <w:marBottom w:val="0"/>
          <w:divBdr>
            <w:top w:val="none" w:sz="0" w:space="0" w:color="auto"/>
            <w:left w:val="none" w:sz="0" w:space="0" w:color="auto"/>
            <w:bottom w:val="none" w:sz="0" w:space="0" w:color="auto"/>
            <w:right w:val="none" w:sz="0" w:space="0" w:color="auto"/>
          </w:divBdr>
        </w:div>
        <w:div w:id="1682858681">
          <w:marLeft w:val="480"/>
          <w:marRight w:val="0"/>
          <w:marTop w:val="0"/>
          <w:marBottom w:val="0"/>
          <w:divBdr>
            <w:top w:val="none" w:sz="0" w:space="0" w:color="auto"/>
            <w:left w:val="none" w:sz="0" w:space="0" w:color="auto"/>
            <w:bottom w:val="none" w:sz="0" w:space="0" w:color="auto"/>
            <w:right w:val="none" w:sz="0" w:space="0" w:color="auto"/>
          </w:divBdr>
        </w:div>
        <w:div w:id="29381427">
          <w:marLeft w:val="480"/>
          <w:marRight w:val="0"/>
          <w:marTop w:val="0"/>
          <w:marBottom w:val="0"/>
          <w:divBdr>
            <w:top w:val="none" w:sz="0" w:space="0" w:color="auto"/>
            <w:left w:val="none" w:sz="0" w:space="0" w:color="auto"/>
            <w:bottom w:val="none" w:sz="0" w:space="0" w:color="auto"/>
            <w:right w:val="none" w:sz="0" w:space="0" w:color="auto"/>
          </w:divBdr>
        </w:div>
        <w:div w:id="2007398072">
          <w:marLeft w:val="480"/>
          <w:marRight w:val="0"/>
          <w:marTop w:val="0"/>
          <w:marBottom w:val="0"/>
          <w:divBdr>
            <w:top w:val="none" w:sz="0" w:space="0" w:color="auto"/>
            <w:left w:val="none" w:sz="0" w:space="0" w:color="auto"/>
            <w:bottom w:val="none" w:sz="0" w:space="0" w:color="auto"/>
            <w:right w:val="none" w:sz="0" w:space="0" w:color="auto"/>
          </w:divBdr>
        </w:div>
        <w:div w:id="989022255">
          <w:marLeft w:val="480"/>
          <w:marRight w:val="0"/>
          <w:marTop w:val="0"/>
          <w:marBottom w:val="0"/>
          <w:divBdr>
            <w:top w:val="none" w:sz="0" w:space="0" w:color="auto"/>
            <w:left w:val="none" w:sz="0" w:space="0" w:color="auto"/>
            <w:bottom w:val="none" w:sz="0" w:space="0" w:color="auto"/>
            <w:right w:val="none" w:sz="0" w:space="0" w:color="auto"/>
          </w:divBdr>
        </w:div>
        <w:div w:id="919411577">
          <w:marLeft w:val="480"/>
          <w:marRight w:val="0"/>
          <w:marTop w:val="0"/>
          <w:marBottom w:val="0"/>
          <w:divBdr>
            <w:top w:val="none" w:sz="0" w:space="0" w:color="auto"/>
            <w:left w:val="none" w:sz="0" w:space="0" w:color="auto"/>
            <w:bottom w:val="none" w:sz="0" w:space="0" w:color="auto"/>
            <w:right w:val="none" w:sz="0" w:space="0" w:color="auto"/>
          </w:divBdr>
        </w:div>
        <w:div w:id="808398027">
          <w:marLeft w:val="480"/>
          <w:marRight w:val="0"/>
          <w:marTop w:val="0"/>
          <w:marBottom w:val="0"/>
          <w:divBdr>
            <w:top w:val="none" w:sz="0" w:space="0" w:color="auto"/>
            <w:left w:val="none" w:sz="0" w:space="0" w:color="auto"/>
            <w:bottom w:val="none" w:sz="0" w:space="0" w:color="auto"/>
            <w:right w:val="none" w:sz="0" w:space="0" w:color="auto"/>
          </w:divBdr>
        </w:div>
        <w:div w:id="179589148">
          <w:marLeft w:val="480"/>
          <w:marRight w:val="0"/>
          <w:marTop w:val="0"/>
          <w:marBottom w:val="0"/>
          <w:divBdr>
            <w:top w:val="none" w:sz="0" w:space="0" w:color="auto"/>
            <w:left w:val="none" w:sz="0" w:space="0" w:color="auto"/>
            <w:bottom w:val="none" w:sz="0" w:space="0" w:color="auto"/>
            <w:right w:val="none" w:sz="0" w:space="0" w:color="auto"/>
          </w:divBdr>
        </w:div>
        <w:div w:id="1804418503">
          <w:marLeft w:val="480"/>
          <w:marRight w:val="0"/>
          <w:marTop w:val="0"/>
          <w:marBottom w:val="0"/>
          <w:divBdr>
            <w:top w:val="none" w:sz="0" w:space="0" w:color="auto"/>
            <w:left w:val="none" w:sz="0" w:space="0" w:color="auto"/>
            <w:bottom w:val="none" w:sz="0" w:space="0" w:color="auto"/>
            <w:right w:val="none" w:sz="0" w:space="0" w:color="auto"/>
          </w:divBdr>
        </w:div>
        <w:div w:id="228227664">
          <w:marLeft w:val="480"/>
          <w:marRight w:val="0"/>
          <w:marTop w:val="0"/>
          <w:marBottom w:val="0"/>
          <w:divBdr>
            <w:top w:val="none" w:sz="0" w:space="0" w:color="auto"/>
            <w:left w:val="none" w:sz="0" w:space="0" w:color="auto"/>
            <w:bottom w:val="none" w:sz="0" w:space="0" w:color="auto"/>
            <w:right w:val="none" w:sz="0" w:space="0" w:color="auto"/>
          </w:divBdr>
        </w:div>
        <w:div w:id="1106076988">
          <w:marLeft w:val="480"/>
          <w:marRight w:val="0"/>
          <w:marTop w:val="0"/>
          <w:marBottom w:val="0"/>
          <w:divBdr>
            <w:top w:val="none" w:sz="0" w:space="0" w:color="auto"/>
            <w:left w:val="none" w:sz="0" w:space="0" w:color="auto"/>
            <w:bottom w:val="none" w:sz="0" w:space="0" w:color="auto"/>
            <w:right w:val="none" w:sz="0" w:space="0" w:color="auto"/>
          </w:divBdr>
        </w:div>
        <w:div w:id="1164934705">
          <w:marLeft w:val="480"/>
          <w:marRight w:val="0"/>
          <w:marTop w:val="0"/>
          <w:marBottom w:val="0"/>
          <w:divBdr>
            <w:top w:val="none" w:sz="0" w:space="0" w:color="auto"/>
            <w:left w:val="none" w:sz="0" w:space="0" w:color="auto"/>
            <w:bottom w:val="none" w:sz="0" w:space="0" w:color="auto"/>
            <w:right w:val="none" w:sz="0" w:space="0" w:color="auto"/>
          </w:divBdr>
        </w:div>
        <w:div w:id="1332566700">
          <w:marLeft w:val="480"/>
          <w:marRight w:val="0"/>
          <w:marTop w:val="0"/>
          <w:marBottom w:val="0"/>
          <w:divBdr>
            <w:top w:val="none" w:sz="0" w:space="0" w:color="auto"/>
            <w:left w:val="none" w:sz="0" w:space="0" w:color="auto"/>
            <w:bottom w:val="none" w:sz="0" w:space="0" w:color="auto"/>
            <w:right w:val="none" w:sz="0" w:space="0" w:color="auto"/>
          </w:divBdr>
        </w:div>
        <w:div w:id="492793011">
          <w:marLeft w:val="480"/>
          <w:marRight w:val="0"/>
          <w:marTop w:val="0"/>
          <w:marBottom w:val="0"/>
          <w:divBdr>
            <w:top w:val="none" w:sz="0" w:space="0" w:color="auto"/>
            <w:left w:val="none" w:sz="0" w:space="0" w:color="auto"/>
            <w:bottom w:val="none" w:sz="0" w:space="0" w:color="auto"/>
            <w:right w:val="none" w:sz="0" w:space="0" w:color="auto"/>
          </w:divBdr>
        </w:div>
        <w:div w:id="1859074126">
          <w:marLeft w:val="480"/>
          <w:marRight w:val="0"/>
          <w:marTop w:val="0"/>
          <w:marBottom w:val="0"/>
          <w:divBdr>
            <w:top w:val="none" w:sz="0" w:space="0" w:color="auto"/>
            <w:left w:val="none" w:sz="0" w:space="0" w:color="auto"/>
            <w:bottom w:val="none" w:sz="0" w:space="0" w:color="auto"/>
            <w:right w:val="none" w:sz="0" w:space="0" w:color="auto"/>
          </w:divBdr>
        </w:div>
        <w:div w:id="1868911610">
          <w:marLeft w:val="480"/>
          <w:marRight w:val="0"/>
          <w:marTop w:val="0"/>
          <w:marBottom w:val="0"/>
          <w:divBdr>
            <w:top w:val="none" w:sz="0" w:space="0" w:color="auto"/>
            <w:left w:val="none" w:sz="0" w:space="0" w:color="auto"/>
            <w:bottom w:val="none" w:sz="0" w:space="0" w:color="auto"/>
            <w:right w:val="none" w:sz="0" w:space="0" w:color="auto"/>
          </w:divBdr>
        </w:div>
        <w:div w:id="404650022">
          <w:marLeft w:val="480"/>
          <w:marRight w:val="0"/>
          <w:marTop w:val="0"/>
          <w:marBottom w:val="0"/>
          <w:divBdr>
            <w:top w:val="none" w:sz="0" w:space="0" w:color="auto"/>
            <w:left w:val="none" w:sz="0" w:space="0" w:color="auto"/>
            <w:bottom w:val="none" w:sz="0" w:space="0" w:color="auto"/>
            <w:right w:val="none" w:sz="0" w:space="0" w:color="auto"/>
          </w:divBdr>
        </w:div>
        <w:div w:id="1703358864">
          <w:marLeft w:val="480"/>
          <w:marRight w:val="0"/>
          <w:marTop w:val="0"/>
          <w:marBottom w:val="0"/>
          <w:divBdr>
            <w:top w:val="none" w:sz="0" w:space="0" w:color="auto"/>
            <w:left w:val="none" w:sz="0" w:space="0" w:color="auto"/>
            <w:bottom w:val="none" w:sz="0" w:space="0" w:color="auto"/>
            <w:right w:val="none" w:sz="0" w:space="0" w:color="auto"/>
          </w:divBdr>
        </w:div>
        <w:div w:id="53357405">
          <w:marLeft w:val="480"/>
          <w:marRight w:val="0"/>
          <w:marTop w:val="0"/>
          <w:marBottom w:val="0"/>
          <w:divBdr>
            <w:top w:val="none" w:sz="0" w:space="0" w:color="auto"/>
            <w:left w:val="none" w:sz="0" w:space="0" w:color="auto"/>
            <w:bottom w:val="none" w:sz="0" w:space="0" w:color="auto"/>
            <w:right w:val="none" w:sz="0" w:space="0" w:color="auto"/>
          </w:divBdr>
        </w:div>
        <w:div w:id="420950520">
          <w:marLeft w:val="480"/>
          <w:marRight w:val="0"/>
          <w:marTop w:val="0"/>
          <w:marBottom w:val="0"/>
          <w:divBdr>
            <w:top w:val="none" w:sz="0" w:space="0" w:color="auto"/>
            <w:left w:val="none" w:sz="0" w:space="0" w:color="auto"/>
            <w:bottom w:val="none" w:sz="0" w:space="0" w:color="auto"/>
            <w:right w:val="none" w:sz="0" w:space="0" w:color="auto"/>
          </w:divBdr>
        </w:div>
        <w:div w:id="507139660">
          <w:marLeft w:val="480"/>
          <w:marRight w:val="0"/>
          <w:marTop w:val="0"/>
          <w:marBottom w:val="0"/>
          <w:divBdr>
            <w:top w:val="none" w:sz="0" w:space="0" w:color="auto"/>
            <w:left w:val="none" w:sz="0" w:space="0" w:color="auto"/>
            <w:bottom w:val="none" w:sz="0" w:space="0" w:color="auto"/>
            <w:right w:val="none" w:sz="0" w:space="0" w:color="auto"/>
          </w:divBdr>
        </w:div>
        <w:div w:id="1131288308">
          <w:marLeft w:val="480"/>
          <w:marRight w:val="0"/>
          <w:marTop w:val="0"/>
          <w:marBottom w:val="0"/>
          <w:divBdr>
            <w:top w:val="none" w:sz="0" w:space="0" w:color="auto"/>
            <w:left w:val="none" w:sz="0" w:space="0" w:color="auto"/>
            <w:bottom w:val="none" w:sz="0" w:space="0" w:color="auto"/>
            <w:right w:val="none" w:sz="0" w:space="0" w:color="auto"/>
          </w:divBdr>
        </w:div>
        <w:div w:id="741486081">
          <w:marLeft w:val="480"/>
          <w:marRight w:val="0"/>
          <w:marTop w:val="0"/>
          <w:marBottom w:val="0"/>
          <w:divBdr>
            <w:top w:val="none" w:sz="0" w:space="0" w:color="auto"/>
            <w:left w:val="none" w:sz="0" w:space="0" w:color="auto"/>
            <w:bottom w:val="none" w:sz="0" w:space="0" w:color="auto"/>
            <w:right w:val="none" w:sz="0" w:space="0" w:color="auto"/>
          </w:divBdr>
        </w:div>
        <w:div w:id="13773830">
          <w:marLeft w:val="480"/>
          <w:marRight w:val="0"/>
          <w:marTop w:val="0"/>
          <w:marBottom w:val="0"/>
          <w:divBdr>
            <w:top w:val="none" w:sz="0" w:space="0" w:color="auto"/>
            <w:left w:val="none" w:sz="0" w:space="0" w:color="auto"/>
            <w:bottom w:val="none" w:sz="0" w:space="0" w:color="auto"/>
            <w:right w:val="none" w:sz="0" w:space="0" w:color="auto"/>
          </w:divBdr>
        </w:div>
        <w:div w:id="369768514">
          <w:marLeft w:val="480"/>
          <w:marRight w:val="0"/>
          <w:marTop w:val="0"/>
          <w:marBottom w:val="0"/>
          <w:divBdr>
            <w:top w:val="none" w:sz="0" w:space="0" w:color="auto"/>
            <w:left w:val="none" w:sz="0" w:space="0" w:color="auto"/>
            <w:bottom w:val="none" w:sz="0" w:space="0" w:color="auto"/>
            <w:right w:val="none" w:sz="0" w:space="0" w:color="auto"/>
          </w:divBdr>
        </w:div>
        <w:div w:id="1217085795">
          <w:marLeft w:val="480"/>
          <w:marRight w:val="0"/>
          <w:marTop w:val="0"/>
          <w:marBottom w:val="0"/>
          <w:divBdr>
            <w:top w:val="none" w:sz="0" w:space="0" w:color="auto"/>
            <w:left w:val="none" w:sz="0" w:space="0" w:color="auto"/>
            <w:bottom w:val="none" w:sz="0" w:space="0" w:color="auto"/>
            <w:right w:val="none" w:sz="0" w:space="0" w:color="auto"/>
          </w:divBdr>
        </w:div>
        <w:div w:id="90857646">
          <w:marLeft w:val="480"/>
          <w:marRight w:val="0"/>
          <w:marTop w:val="0"/>
          <w:marBottom w:val="0"/>
          <w:divBdr>
            <w:top w:val="none" w:sz="0" w:space="0" w:color="auto"/>
            <w:left w:val="none" w:sz="0" w:space="0" w:color="auto"/>
            <w:bottom w:val="none" w:sz="0" w:space="0" w:color="auto"/>
            <w:right w:val="none" w:sz="0" w:space="0" w:color="auto"/>
          </w:divBdr>
        </w:div>
        <w:div w:id="676005535">
          <w:marLeft w:val="480"/>
          <w:marRight w:val="0"/>
          <w:marTop w:val="0"/>
          <w:marBottom w:val="0"/>
          <w:divBdr>
            <w:top w:val="none" w:sz="0" w:space="0" w:color="auto"/>
            <w:left w:val="none" w:sz="0" w:space="0" w:color="auto"/>
            <w:bottom w:val="none" w:sz="0" w:space="0" w:color="auto"/>
            <w:right w:val="none" w:sz="0" w:space="0" w:color="auto"/>
          </w:divBdr>
        </w:div>
        <w:div w:id="1675760283">
          <w:marLeft w:val="480"/>
          <w:marRight w:val="0"/>
          <w:marTop w:val="0"/>
          <w:marBottom w:val="0"/>
          <w:divBdr>
            <w:top w:val="none" w:sz="0" w:space="0" w:color="auto"/>
            <w:left w:val="none" w:sz="0" w:space="0" w:color="auto"/>
            <w:bottom w:val="none" w:sz="0" w:space="0" w:color="auto"/>
            <w:right w:val="none" w:sz="0" w:space="0" w:color="auto"/>
          </w:divBdr>
        </w:div>
        <w:div w:id="1508902342">
          <w:marLeft w:val="480"/>
          <w:marRight w:val="0"/>
          <w:marTop w:val="0"/>
          <w:marBottom w:val="0"/>
          <w:divBdr>
            <w:top w:val="none" w:sz="0" w:space="0" w:color="auto"/>
            <w:left w:val="none" w:sz="0" w:space="0" w:color="auto"/>
            <w:bottom w:val="none" w:sz="0" w:space="0" w:color="auto"/>
            <w:right w:val="none" w:sz="0" w:space="0" w:color="auto"/>
          </w:divBdr>
        </w:div>
      </w:divsChild>
    </w:div>
    <w:div w:id="1064379630">
      <w:bodyDiv w:val="1"/>
      <w:marLeft w:val="0"/>
      <w:marRight w:val="0"/>
      <w:marTop w:val="0"/>
      <w:marBottom w:val="0"/>
      <w:divBdr>
        <w:top w:val="none" w:sz="0" w:space="0" w:color="auto"/>
        <w:left w:val="none" w:sz="0" w:space="0" w:color="auto"/>
        <w:bottom w:val="none" w:sz="0" w:space="0" w:color="auto"/>
        <w:right w:val="none" w:sz="0" w:space="0" w:color="auto"/>
      </w:divBdr>
    </w:div>
    <w:div w:id="1071082089">
      <w:bodyDiv w:val="1"/>
      <w:marLeft w:val="0"/>
      <w:marRight w:val="0"/>
      <w:marTop w:val="0"/>
      <w:marBottom w:val="0"/>
      <w:divBdr>
        <w:top w:val="none" w:sz="0" w:space="0" w:color="auto"/>
        <w:left w:val="none" w:sz="0" w:space="0" w:color="auto"/>
        <w:bottom w:val="none" w:sz="0" w:space="0" w:color="auto"/>
        <w:right w:val="none" w:sz="0" w:space="0" w:color="auto"/>
      </w:divBdr>
    </w:div>
    <w:div w:id="1072509663">
      <w:bodyDiv w:val="1"/>
      <w:marLeft w:val="0"/>
      <w:marRight w:val="0"/>
      <w:marTop w:val="0"/>
      <w:marBottom w:val="0"/>
      <w:divBdr>
        <w:top w:val="none" w:sz="0" w:space="0" w:color="auto"/>
        <w:left w:val="none" w:sz="0" w:space="0" w:color="auto"/>
        <w:bottom w:val="none" w:sz="0" w:space="0" w:color="auto"/>
        <w:right w:val="none" w:sz="0" w:space="0" w:color="auto"/>
      </w:divBdr>
    </w:div>
    <w:div w:id="1074278318">
      <w:bodyDiv w:val="1"/>
      <w:marLeft w:val="0"/>
      <w:marRight w:val="0"/>
      <w:marTop w:val="0"/>
      <w:marBottom w:val="0"/>
      <w:divBdr>
        <w:top w:val="none" w:sz="0" w:space="0" w:color="auto"/>
        <w:left w:val="none" w:sz="0" w:space="0" w:color="auto"/>
        <w:bottom w:val="none" w:sz="0" w:space="0" w:color="auto"/>
        <w:right w:val="none" w:sz="0" w:space="0" w:color="auto"/>
      </w:divBdr>
    </w:div>
    <w:div w:id="1082684125">
      <w:bodyDiv w:val="1"/>
      <w:marLeft w:val="0"/>
      <w:marRight w:val="0"/>
      <w:marTop w:val="0"/>
      <w:marBottom w:val="0"/>
      <w:divBdr>
        <w:top w:val="none" w:sz="0" w:space="0" w:color="auto"/>
        <w:left w:val="none" w:sz="0" w:space="0" w:color="auto"/>
        <w:bottom w:val="none" w:sz="0" w:space="0" w:color="auto"/>
        <w:right w:val="none" w:sz="0" w:space="0" w:color="auto"/>
      </w:divBdr>
    </w:div>
    <w:div w:id="1083070890">
      <w:bodyDiv w:val="1"/>
      <w:marLeft w:val="0"/>
      <w:marRight w:val="0"/>
      <w:marTop w:val="0"/>
      <w:marBottom w:val="0"/>
      <w:divBdr>
        <w:top w:val="none" w:sz="0" w:space="0" w:color="auto"/>
        <w:left w:val="none" w:sz="0" w:space="0" w:color="auto"/>
        <w:bottom w:val="none" w:sz="0" w:space="0" w:color="auto"/>
        <w:right w:val="none" w:sz="0" w:space="0" w:color="auto"/>
      </w:divBdr>
    </w:div>
    <w:div w:id="1087313707">
      <w:bodyDiv w:val="1"/>
      <w:marLeft w:val="0"/>
      <w:marRight w:val="0"/>
      <w:marTop w:val="0"/>
      <w:marBottom w:val="0"/>
      <w:divBdr>
        <w:top w:val="none" w:sz="0" w:space="0" w:color="auto"/>
        <w:left w:val="none" w:sz="0" w:space="0" w:color="auto"/>
        <w:bottom w:val="none" w:sz="0" w:space="0" w:color="auto"/>
        <w:right w:val="none" w:sz="0" w:space="0" w:color="auto"/>
      </w:divBdr>
    </w:div>
    <w:div w:id="1090008525">
      <w:bodyDiv w:val="1"/>
      <w:marLeft w:val="0"/>
      <w:marRight w:val="0"/>
      <w:marTop w:val="0"/>
      <w:marBottom w:val="0"/>
      <w:divBdr>
        <w:top w:val="none" w:sz="0" w:space="0" w:color="auto"/>
        <w:left w:val="none" w:sz="0" w:space="0" w:color="auto"/>
        <w:bottom w:val="none" w:sz="0" w:space="0" w:color="auto"/>
        <w:right w:val="none" w:sz="0" w:space="0" w:color="auto"/>
      </w:divBdr>
    </w:div>
    <w:div w:id="1091513393">
      <w:bodyDiv w:val="1"/>
      <w:marLeft w:val="0"/>
      <w:marRight w:val="0"/>
      <w:marTop w:val="0"/>
      <w:marBottom w:val="0"/>
      <w:divBdr>
        <w:top w:val="none" w:sz="0" w:space="0" w:color="auto"/>
        <w:left w:val="none" w:sz="0" w:space="0" w:color="auto"/>
        <w:bottom w:val="none" w:sz="0" w:space="0" w:color="auto"/>
        <w:right w:val="none" w:sz="0" w:space="0" w:color="auto"/>
      </w:divBdr>
    </w:div>
    <w:div w:id="1092124034">
      <w:bodyDiv w:val="1"/>
      <w:marLeft w:val="0"/>
      <w:marRight w:val="0"/>
      <w:marTop w:val="0"/>
      <w:marBottom w:val="0"/>
      <w:divBdr>
        <w:top w:val="none" w:sz="0" w:space="0" w:color="auto"/>
        <w:left w:val="none" w:sz="0" w:space="0" w:color="auto"/>
        <w:bottom w:val="none" w:sz="0" w:space="0" w:color="auto"/>
        <w:right w:val="none" w:sz="0" w:space="0" w:color="auto"/>
      </w:divBdr>
    </w:div>
    <w:div w:id="1093277425">
      <w:bodyDiv w:val="1"/>
      <w:marLeft w:val="0"/>
      <w:marRight w:val="0"/>
      <w:marTop w:val="0"/>
      <w:marBottom w:val="0"/>
      <w:divBdr>
        <w:top w:val="none" w:sz="0" w:space="0" w:color="auto"/>
        <w:left w:val="none" w:sz="0" w:space="0" w:color="auto"/>
        <w:bottom w:val="none" w:sz="0" w:space="0" w:color="auto"/>
        <w:right w:val="none" w:sz="0" w:space="0" w:color="auto"/>
      </w:divBdr>
    </w:div>
    <w:div w:id="1094978429">
      <w:bodyDiv w:val="1"/>
      <w:marLeft w:val="0"/>
      <w:marRight w:val="0"/>
      <w:marTop w:val="0"/>
      <w:marBottom w:val="0"/>
      <w:divBdr>
        <w:top w:val="none" w:sz="0" w:space="0" w:color="auto"/>
        <w:left w:val="none" w:sz="0" w:space="0" w:color="auto"/>
        <w:bottom w:val="none" w:sz="0" w:space="0" w:color="auto"/>
        <w:right w:val="none" w:sz="0" w:space="0" w:color="auto"/>
      </w:divBdr>
    </w:div>
    <w:div w:id="1095445924">
      <w:bodyDiv w:val="1"/>
      <w:marLeft w:val="0"/>
      <w:marRight w:val="0"/>
      <w:marTop w:val="0"/>
      <w:marBottom w:val="0"/>
      <w:divBdr>
        <w:top w:val="none" w:sz="0" w:space="0" w:color="auto"/>
        <w:left w:val="none" w:sz="0" w:space="0" w:color="auto"/>
        <w:bottom w:val="none" w:sz="0" w:space="0" w:color="auto"/>
        <w:right w:val="none" w:sz="0" w:space="0" w:color="auto"/>
      </w:divBdr>
    </w:div>
    <w:div w:id="1097562364">
      <w:bodyDiv w:val="1"/>
      <w:marLeft w:val="0"/>
      <w:marRight w:val="0"/>
      <w:marTop w:val="0"/>
      <w:marBottom w:val="0"/>
      <w:divBdr>
        <w:top w:val="none" w:sz="0" w:space="0" w:color="auto"/>
        <w:left w:val="none" w:sz="0" w:space="0" w:color="auto"/>
        <w:bottom w:val="none" w:sz="0" w:space="0" w:color="auto"/>
        <w:right w:val="none" w:sz="0" w:space="0" w:color="auto"/>
      </w:divBdr>
    </w:div>
    <w:div w:id="1098797064">
      <w:bodyDiv w:val="1"/>
      <w:marLeft w:val="0"/>
      <w:marRight w:val="0"/>
      <w:marTop w:val="0"/>
      <w:marBottom w:val="0"/>
      <w:divBdr>
        <w:top w:val="none" w:sz="0" w:space="0" w:color="auto"/>
        <w:left w:val="none" w:sz="0" w:space="0" w:color="auto"/>
        <w:bottom w:val="none" w:sz="0" w:space="0" w:color="auto"/>
        <w:right w:val="none" w:sz="0" w:space="0" w:color="auto"/>
      </w:divBdr>
    </w:div>
    <w:div w:id="1098873288">
      <w:bodyDiv w:val="1"/>
      <w:marLeft w:val="0"/>
      <w:marRight w:val="0"/>
      <w:marTop w:val="0"/>
      <w:marBottom w:val="0"/>
      <w:divBdr>
        <w:top w:val="none" w:sz="0" w:space="0" w:color="auto"/>
        <w:left w:val="none" w:sz="0" w:space="0" w:color="auto"/>
        <w:bottom w:val="none" w:sz="0" w:space="0" w:color="auto"/>
        <w:right w:val="none" w:sz="0" w:space="0" w:color="auto"/>
      </w:divBdr>
    </w:div>
    <w:div w:id="1101148157">
      <w:bodyDiv w:val="1"/>
      <w:marLeft w:val="0"/>
      <w:marRight w:val="0"/>
      <w:marTop w:val="0"/>
      <w:marBottom w:val="0"/>
      <w:divBdr>
        <w:top w:val="none" w:sz="0" w:space="0" w:color="auto"/>
        <w:left w:val="none" w:sz="0" w:space="0" w:color="auto"/>
        <w:bottom w:val="none" w:sz="0" w:space="0" w:color="auto"/>
        <w:right w:val="none" w:sz="0" w:space="0" w:color="auto"/>
      </w:divBdr>
    </w:div>
    <w:div w:id="1104376669">
      <w:bodyDiv w:val="1"/>
      <w:marLeft w:val="0"/>
      <w:marRight w:val="0"/>
      <w:marTop w:val="0"/>
      <w:marBottom w:val="0"/>
      <w:divBdr>
        <w:top w:val="none" w:sz="0" w:space="0" w:color="auto"/>
        <w:left w:val="none" w:sz="0" w:space="0" w:color="auto"/>
        <w:bottom w:val="none" w:sz="0" w:space="0" w:color="auto"/>
        <w:right w:val="none" w:sz="0" w:space="0" w:color="auto"/>
      </w:divBdr>
    </w:div>
    <w:div w:id="1104574220">
      <w:bodyDiv w:val="1"/>
      <w:marLeft w:val="0"/>
      <w:marRight w:val="0"/>
      <w:marTop w:val="0"/>
      <w:marBottom w:val="0"/>
      <w:divBdr>
        <w:top w:val="none" w:sz="0" w:space="0" w:color="auto"/>
        <w:left w:val="none" w:sz="0" w:space="0" w:color="auto"/>
        <w:bottom w:val="none" w:sz="0" w:space="0" w:color="auto"/>
        <w:right w:val="none" w:sz="0" w:space="0" w:color="auto"/>
      </w:divBdr>
    </w:div>
    <w:div w:id="1104957224">
      <w:bodyDiv w:val="1"/>
      <w:marLeft w:val="0"/>
      <w:marRight w:val="0"/>
      <w:marTop w:val="0"/>
      <w:marBottom w:val="0"/>
      <w:divBdr>
        <w:top w:val="none" w:sz="0" w:space="0" w:color="auto"/>
        <w:left w:val="none" w:sz="0" w:space="0" w:color="auto"/>
        <w:bottom w:val="none" w:sz="0" w:space="0" w:color="auto"/>
        <w:right w:val="none" w:sz="0" w:space="0" w:color="auto"/>
      </w:divBdr>
    </w:div>
    <w:div w:id="1109666238">
      <w:bodyDiv w:val="1"/>
      <w:marLeft w:val="0"/>
      <w:marRight w:val="0"/>
      <w:marTop w:val="0"/>
      <w:marBottom w:val="0"/>
      <w:divBdr>
        <w:top w:val="none" w:sz="0" w:space="0" w:color="auto"/>
        <w:left w:val="none" w:sz="0" w:space="0" w:color="auto"/>
        <w:bottom w:val="none" w:sz="0" w:space="0" w:color="auto"/>
        <w:right w:val="none" w:sz="0" w:space="0" w:color="auto"/>
      </w:divBdr>
    </w:div>
    <w:div w:id="1110320791">
      <w:bodyDiv w:val="1"/>
      <w:marLeft w:val="0"/>
      <w:marRight w:val="0"/>
      <w:marTop w:val="0"/>
      <w:marBottom w:val="0"/>
      <w:divBdr>
        <w:top w:val="none" w:sz="0" w:space="0" w:color="auto"/>
        <w:left w:val="none" w:sz="0" w:space="0" w:color="auto"/>
        <w:bottom w:val="none" w:sz="0" w:space="0" w:color="auto"/>
        <w:right w:val="none" w:sz="0" w:space="0" w:color="auto"/>
      </w:divBdr>
    </w:div>
    <w:div w:id="1110590430">
      <w:bodyDiv w:val="1"/>
      <w:marLeft w:val="0"/>
      <w:marRight w:val="0"/>
      <w:marTop w:val="0"/>
      <w:marBottom w:val="0"/>
      <w:divBdr>
        <w:top w:val="none" w:sz="0" w:space="0" w:color="auto"/>
        <w:left w:val="none" w:sz="0" w:space="0" w:color="auto"/>
        <w:bottom w:val="none" w:sz="0" w:space="0" w:color="auto"/>
        <w:right w:val="none" w:sz="0" w:space="0" w:color="auto"/>
      </w:divBdr>
    </w:div>
    <w:div w:id="1112212310">
      <w:bodyDiv w:val="1"/>
      <w:marLeft w:val="0"/>
      <w:marRight w:val="0"/>
      <w:marTop w:val="0"/>
      <w:marBottom w:val="0"/>
      <w:divBdr>
        <w:top w:val="none" w:sz="0" w:space="0" w:color="auto"/>
        <w:left w:val="none" w:sz="0" w:space="0" w:color="auto"/>
        <w:bottom w:val="none" w:sz="0" w:space="0" w:color="auto"/>
        <w:right w:val="none" w:sz="0" w:space="0" w:color="auto"/>
      </w:divBdr>
    </w:div>
    <w:div w:id="1113524673">
      <w:bodyDiv w:val="1"/>
      <w:marLeft w:val="0"/>
      <w:marRight w:val="0"/>
      <w:marTop w:val="0"/>
      <w:marBottom w:val="0"/>
      <w:divBdr>
        <w:top w:val="none" w:sz="0" w:space="0" w:color="auto"/>
        <w:left w:val="none" w:sz="0" w:space="0" w:color="auto"/>
        <w:bottom w:val="none" w:sz="0" w:space="0" w:color="auto"/>
        <w:right w:val="none" w:sz="0" w:space="0" w:color="auto"/>
      </w:divBdr>
    </w:div>
    <w:div w:id="1117676252">
      <w:bodyDiv w:val="1"/>
      <w:marLeft w:val="0"/>
      <w:marRight w:val="0"/>
      <w:marTop w:val="0"/>
      <w:marBottom w:val="0"/>
      <w:divBdr>
        <w:top w:val="none" w:sz="0" w:space="0" w:color="auto"/>
        <w:left w:val="none" w:sz="0" w:space="0" w:color="auto"/>
        <w:bottom w:val="none" w:sz="0" w:space="0" w:color="auto"/>
        <w:right w:val="none" w:sz="0" w:space="0" w:color="auto"/>
      </w:divBdr>
    </w:div>
    <w:div w:id="1117795132">
      <w:bodyDiv w:val="1"/>
      <w:marLeft w:val="0"/>
      <w:marRight w:val="0"/>
      <w:marTop w:val="0"/>
      <w:marBottom w:val="0"/>
      <w:divBdr>
        <w:top w:val="none" w:sz="0" w:space="0" w:color="auto"/>
        <w:left w:val="none" w:sz="0" w:space="0" w:color="auto"/>
        <w:bottom w:val="none" w:sz="0" w:space="0" w:color="auto"/>
        <w:right w:val="none" w:sz="0" w:space="0" w:color="auto"/>
      </w:divBdr>
    </w:div>
    <w:div w:id="1124084067">
      <w:bodyDiv w:val="1"/>
      <w:marLeft w:val="0"/>
      <w:marRight w:val="0"/>
      <w:marTop w:val="0"/>
      <w:marBottom w:val="0"/>
      <w:divBdr>
        <w:top w:val="none" w:sz="0" w:space="0" w:color="auto"/>
        <w:left w:val="none" w:sz="0" w:space="0" w:color="auto"/>
        <w:bottom w:val="none" w:sz="0" w:space="0" w:color="auto"/>
        <w:right w:val="none" w:sz="0" w:space="0" w:color="auto"/>
      </w:divBdr>
    </w:div>
    <w:div w:id="1126512526">
      <w:bodyDiv w:val="1"/>
      <w:marLeft w:val="0"/>
      <w:marRight w:val="0"/>
      <w:marTop w:val="0"/>
      <w:marBottom w:val="0"/>
      <w:divBdr>
        <w:top w:val="none" w:sz="0" w:space="0" w:color="auto"/>
        <w:left w:val="none" w:sz="0" w:space="0" w:color="auto"/>
        <w:bottom w:val="none" w:sz="0" w:space="0" w:color="auto"/>
        <w:right w:val="none" w:sz="0" w:space="0" w:color="auto"/>
      </w:divBdr>
    </w:div>
    <w:div w:id="1134054891">
      <w:bodyDiv w:val="1"/>
      <w:marLeft w:val="0"/>
      <w:marRight w:val="0"/>
      <w:marTop w:val="0"/>
      <w:marBottom w:val="0"/>
      <w:divBdr>
        <w:top w:val="none" w:sz="0" w:space="0" w:color="auto"/>
        <w:left w:val="none" w:sz="0" w:space="0" w:color="auto"/>
        <w:bottom w:val="none" w:sz="0" w:space="0" w:color="auto"/>
        <w:right w:val="none" w:sz="0" w:space="0" w:color="auto"/>
      </w:divBdr>
    </w:div>
    <w:div w:id="1135215791">
      <w:bodyDiv w:val="1"/>
      <w:marLeft w:val="0"/>
      <w:marRight w:val="0"/>
      <w:marTop w:val="0"/>
      <w:marBottom w:val="0"/>
      <w:divBdr>
        <w:top w:val="none" w:sz="0" w:space="0" w:color="auto"/>
        <w:left w:val="none" w:sz="0" w:space="0" w:color="auto"/>
        <w:bottom w:val="none" w:sz="0" w:space="0" w:color="auto"/>
        <w:right w:val="none" w:sz="0" w:space="0" w:color="auto"/>
      </w:divBdr>
    </w:div>
    <w:div w:id="1140615799">
      <w:bodyDiv w:val="1"/>
      <w:marLeft w:val="0"/>
      <w:marRight w:val="0"/>
      <w:marTop w:val="0"/>
      <w:marBottom w:val="0"/>
      <w:divBdr>
        <w:top w:val="none" w:sz="0" w:space="0" w:color="auto"/>
        <w:left w:val="none" w:sz="0" w:space="0" w:color="auto"/>
        <w:bottom w:val="none" w:sz="0" w:space="0" w:color="auto"/>
        <w:right w:val="none" w:sz="0" w:space="0" w:color="auto"/>
      </w:divBdr>
    </w:div>
    <w:div w:id="1145587876">
      <w:bodyDiv w:val="1"/>
      <w:marLeft w:val="0"/>
      <w:marRight w:val="0"/>
      <w:marTop w:val="0"/>
      <w:marBottom w:val="0"/>
      <w:divBdr>
        <w:top w:val="none" w:sz="0" w:space="0" w:color="auto"/>
        <w:left w:val="none" w:sz="0" w:space="0" w:color="auto"/>
        <w:bottom w:val="none" w:sz="0" w:space="0" w:color="auto"/>
        <w:right w:val="none" w:sz="0" w:space="0" w:color="auto"/>
      </w:divBdr>
    </w:div>
    <w:div w:id="1146357433">
      <w:bodyDiv w:val="1"/>
      <w:marLeft w:val="0"/>
      <w:marRight w:val="0"/>
      <w:marTop w:val="0"/>
      <w:marBottom w:val="0"/>
      <w:divBdr>
        <w:top w:val="none" w:sz="0" w:space="0" w:color="auto"/>
        <w:left w:val="none" w:sz="0" w:space="0" w:color="auto"/>
        <w:bottom w:val="none" w:sz="0" w:space="0" w:color="auto"/>
        <w:right w:val="none" w:sz="0" w:space="0" w:color="auto"/>
      </w:divBdr>
    </w:div>
    <w:div w:id="1147745219">
      <w:bodyDiv w:val="1"/>
      <w:marLeft w:val="0"/>
      <w:marRight w:val="0"/>
      <w:marTop w:val="0"/>
      <w:marBottom w:val="0"/>
      <w:divBdr>
        <w:top w:val="none" w:sz="0" w:space="0" w:color="auto"/>
        <w:left w:val="none" w:sz="0" w:space="0" w:color="auto"/>
        <w:bottom w:val="none" w:sz="0" w:space="0" w:color="auto"/>
        <w:right w:val="none" w:sz="0" w:space="0" w:color="auto"/>
      </w:divBdr>
    </w:div>
    <w:div w:id="1148477056">
      <w:bodyDiv w:val="1"/>
      <w:marLeft w:val="0"/>
      <w:marRight w:val="0"/>
      <w:marTop w:val="0"/>
      <w:marBottom w:val="0"/>
      <w:divBdr>
        <w:top w:val="none" w:sz="0" w:space="0" w:color="auto"/>
        <w:left w:val="none" w:sz="0" w:space="0" w:color="auto"/>
        <w:bottom w:val="none" w:sz="0" w:space="0" w:color="auto"/>
        <w:right w:val="none" w:sz="0" w:space="0" w:color="auto"/>
      </w:divBdr>
    </w:div>
    <w:div w:id="1149246508">
      <w:bodyDiv w:val="1"/>
      <w:marLeft w:val="0"/>
      <w:marRight w:val="0"/>
      <w:marTop w:val="0"/>
      <w:marBottom w:val="0"/>
      <w:divBdr>
        <w:top w:val="none" w:sz="0" w:space="0" w:color="auto"/>
        <w:left w:val="none" w:sz="0" w:space="0" w:color="auto"/>
        <w:bottom w:val="none" w:sz="0" w:space="0" w:color="auto"/>
        <w:right w:val="none" w:sz="0" w:space="0" w:color="auto"/>
      </w:divBdr>
    </w:div>
    <w:div w:id="1150950589">
      <w:bodyDiv w:val="1"/>
      <w:marLeft w:val="0"/>
      <w:marRight w:val="0"/>
      <w:marTop w:val="0"/>
      <w:marBottom w:val="0"/>
      <w:divBdr>
        <w:top w:val="none" w:sz="0" w:space="0" w:color="auto"/>
        <w:left w:val="none" w:sz="0" w:space="0" w:color="auto"/>
        <w:bottom w:val="none" w:sz="0" w:space="0" w:color="auto"/>
        <w:right w:val="none" w:sz="0" w:space="0" w:color="auto"/>
      </w:divBdr>
    </w:div>
    <w:div w:id="1153258384">
      <w:bodyDiv w:val="1"/>
      <w:marLeft w:val="0"/>
      <w:marRight w:val="0"/>
      <w:marTop w:val="0"/>
      <w:marBottom w:val="0"/>
      <w:divBdr>
        <w:top w:val="none" w:sz="0" w:space="0" w:color="auto"/>
        <w:left w:val="none" w:sz="0" w:space="0" w:color="auto"/>
        <w:bottom w:val="none" w:sz="0" w:space="0" w:color="auto"/>
        <w:right w:val="none" w:sz="0" w:space="0" w:color="auto"/>
      </w:divBdr>
    </w:div>
    <w:div w:id="1154295969">
      <w:bodyDiv w:val="1"/>
      <w:marLeft w:val="0"/>
      <w:marRight w:val="0"/>
      <w:marTop w:val="0"/>
      <w:marBottom w:val="0"/>
      <w:divBdr>
        <w:top w:val="none" w:sz="0" w:space="0" w:color="auto"/>
        <w:left w:val="none" w:sz="0" w:space="0" w:color="auto"/>
        <w:bottom w:val="none" w:sz="0" w:space="0" w:color="auto"/>
        <w:right w:val="none" w:sz="0" w:space="0" w:color="auto"/>
      </w:divBdr>
    </w:div>
    <w:div w:id="1154563943">
      <w:bodyDiv w:val="1"/>
      <w:marLeft w:val="0"/>
      <w:marRight w:val="0"/>
      <w:marTop w:val="0"/>
      <w:marBottom w:val="0"/>
      <w:divBdr>
        <w:top w:val="none" w:sz="0" w:space="0" w:color="auto"/>
        <w:left w:val="none" w:sz="0" w:space="0" w:color="auto"/>
        <w:bottom w:val="none" w:sz="0" w:space="0" w:color="auto"/>
        <w:right w:val="none" w:sz="0" w:space="0" w:color="auto"/>
      </w:divBdr>
    </w:div>
    <w:div w:id="1157113958">
      <w:bodyDiv w:val="1"/>
      <w:marLeft w:val="0"/>
      <w:marRight w:val="0"/>
      <w:marTop w:val="0"/>
      <w:marBottom w:val="0"/>
      <w:divBdr>
        <w:top w:val="none" w:sz="0" w:space="0" w:color="auto"/>
        <w:left w:val="none" w:sz="0" w:space="0" w:color="auto"/>
        <w:bottom w:val="none" w:sz="0" w:space="0" w:color="auto"/>
        <w:right w:val="none" w:sz="0" w:space="0" w:color="auto"/>
      </w:divBdr>
    </w:div>
    <w:div w:id="1157307635">
      <w:bodyDiv w:val="1"/>
      <w:marLeft w:val="0"/>
      <w:marRight w:val="0"/>
      <w:marTop w:val="0"/>
      <w:marBottom w:val="0"/>
      <w:divBdr>
        <w:top w:val="none" w:sz="0" w:space="0" w:color="auto"/>
        <w:left w:val="none" w:sz="0" w:space="0" w:color="auto"/>
        <w:bottom w:val="none" w:sz="0" w:space="0" w:color="auto"/>
        <w:right w:val="none" w:sz="0" w:space="0" w:color="auto"/>
      </w:divBdr>
      <w:divsChild>
        <w:div w:id="732048171">
          <w:marLeft w:val="480"/>
          <w:marRight w:val="0"/>
          <w:marTop w:val="0"/>
          <w:marBottom w:val="0"/>
          <w:divBdr>
            <w:top w:val="none" w:sz="0" w:space="0" w:color="auto"/>
            <w:left w:val="none" w:sz="0" w:space="0" w:color="auto"/>
            <w:bottom w:val="none" w:sz="0" w:space="0" w:color="auto"/>
            <w:right w:val="none" w:sz="0" w:space="0" w:color="auto"/>
          </w:divBdr>
        </w:div>
        <w:div w:id="998998013">
          <w:marLeft w:val="480"/>
          <w:marRight w:val="0"/>
          <w:marTop w:val="0"/>
          <w:marBottom w:val="0"/>
          <w:divBdr>
            <w:top w:val="none" w:sz="0" w:space="0" w:color="auto"/>
            <w:left w:val="none" w:sz="0" w:space="0" w:color="auto"/>
            <w:bottom w:val="none" w:sz="0" w:space="0" w:color="auto"/>
            <w:right w:val="none" w:sz="0" w:space="0" w:color="auto"/>
          </w:divBdr>
        </w:div>
        <w:div w:id="1383021565">
          <w:marLeft w:val="480"/>
          <w:marRight w:val="0"/>
          <w:marTop w:val="0"/>
          <w:marBottom w:val="0"/>
          <w:divBdr>
            <w:top w:val="none" w:sz="0" w:space="0" w:color="auto"/>
            <w:left w:val="none" w:sz="0" w:space="0" w:color="auto"/>
            <w:bottom w:val="none" w:sz="0" w:space="0" w:color="auto"/>
            <w:right w:val="none" w:sz="0" w:space="0" w:color="auto"/>
          </w:divBdr>
        </w:div>
        <w:div w:id="822815382">
          <w:marLeft w:val="480"/>
          <w:marRight w:val="0"/>
          <w:marTop w:val="0"/>
          <w:marBottom w:val="0"/>
          <w:divBdr>
            <w:top w:val="none" w:sz="0" w:space="0" w:color="auto"/>
            <w:left w:val="none" w:sz="0" w:space="0" w:color="auto"/>
            <w:bottom w:val="none" w:sz="0" w:space="0" w:color="auto"/>
            <w:right w:val="none" w:sz="0" w:space="0" w:color="auto"/>
          </w:divBdr>
        </w:div>
        <w:div w:id="72824267">
          <w:marLeft w:val="480"/>
          <w:marRight w:val="0"/>
          <w:marTop w:val="0"/>
          <w:marBottom w:val="0"/>
          <w:divBdr>
            <w:top w:val="none" w:sz="0" w:space="0" w:color="auto"/>
            <w:left w:val="none" w:sz="0" w:space="0" w:color="auto"/>
            <w:bottom w:val="none" w:sz="0" w:space="0" w:color="auto"/>
            <w:right w:val="none" w:sz="0" w:space="0" w:color="auto"/>
          </w:divBdr>
        </w:div>
        <w:div w:id="229655422">
          <w:marLeft w:val="480"/>
          <w:marRight w:val="0"/>
          <w:marTop w:val="0"/>
          <w:marBottom w:val="0"/>
          <w:divBdr>
            <w:top w:val="none" w:sz="0" w:space="0" w:color="auto"/>
            <w:left w:val="none" w:sz="0" w:space="0" w:color="auto"/>
            <w:bottom w:val="none" w:sz="0" w:space="0" w:color="auto"/>
            <w:right w:val="none" w:sz="0" w:space="0" w:color="auto"/>
          </w:divBdr>
        </w:div>
        <w:div w:id="614560937">
          <w:marLeft w:val="480"/>
          <w:marRight w:val="0"/>
          <w:marTop w:val="0"/>
          <w:marBottom w:val="0"/>
          <w:divBdr>
            <w:top w:val="none" w:sz="0" w:space="0" w:color="auto"/>
            <w:left w:val="none" w:sz="0" w:space="0" w:color="auto"/>
            <w:bottom w:val="none" w:sz="0" w:space="0" w:color="auto"/>
            <w:right w:val="none" w:sz="0" w:space="0" w:color="auto"/>
          </w:divBdr>
        </w:div>
        <w:div w:id="1423448821">
          <w:marLeft w:val="480"/>
          <w:marRight w:val="0"/>
          <w:marTop w:val="0"/>
          <w:marBottom w:val="0"/>
          <w:divBdr>
            <w:top w:val="none" w:sz="0" w:space="0" w:color="auto"/>
            <w:left w:val="none" w:sz="0" w:space="0" w:color="auto"/>
            <w:bottom w:val="none" w:sz="0" w:space="0" w:color="auto"/>
            <w:right w:val="none" w:sz="0" w:space="0" w:color="auto"/>
          </w:divBdr>
        </w:div>
        <w:div w:id="789788541">
          <w:marLeft w:val="480"/>
          <w:marRight w:val="0"/>
          <w:marTop w:val="0"/>
          <w:marBottom w:val="0"/>
          <w:divBdr>
            <w:top w:val="none" w:sz="0" w:space="0" w:color="auto"/>
            <w:left w:val="none" w:sz="0" w:space="0" w:color="auto"/>
            <w:bottom w:val="none" w:sz="0" w:space="0" w:color="auto"/>
            <w:right w:val="none" w:sz="0" w:space="0" w:color="auto"/>
          </w:divBdr>
        </w:div>
        <w:div w:id="510799659">
          <w:marLeft w:val="480"/>
          <w:marRight w:val="0"/>
          <w:marTop w:val="0"/>
          <w:marBottom w:val="0"/>
          <w:divBdr>
            <w:top w:val="none" w:sz="0" w:space="0" w:color="auto"/>
            <w:left w:val="none" w:sz="0" w:space="0" w:color="auto"/>
            <w:bottom w:val="none" w:sz="0" w:space="0" w:color="auto"/>
            <w:right w:val="none" w:sz="0" w:space="0" w:color="auto"/>
          </w:divBdr>
        </w:div>
        <w:div w:id="1231190124">
          <w:marLeft w:val="480"/>
          <w:marRight w:val="0"/>
          <w:marTop w:val="0"/>
          <w:marBottom w:val="0"/>
          <w:divBdr>
            <w:top w:val="none" w:sz="0" w:space="0" w:color="auto"/>
            <w:left w:val="none" w:sz="0" w:space="0" w:color="auto"/>
            <w:bottom w:val="none" w:sz="0" w:space="0" w:color="auto"/>
            <w:right w:val="none" w:sz="0" w:space="0" w:color="auto"/>
          </w:divBdr>
        </w:div>
        <w:div w:id="1549755003">
          <w:marLeft w:val="480"/>
          <w:marRight w:val="0"/>
          <w:marTop w:val="0"/>
          <w:marBottom w:val="0"/>
          <w:divBdr>
            <w:top w:val="none" w:sz="0" w:space="0" w:color="auto"/>
            <w:left w:val="none" w:sz="0" w:space="0" w:color="auto"/>
            <w:bottom w:val="none" w:sz="0" w:space="0" w:color="auto"/>
            <w:right w:val="none" w:sz="0" w:space="0" w:color="auto"/>
          </w:divBdr>
        </w:div>
        <w:div w:id="222759956">
          <w:marLeft w:val="480"/>
          <w:marRight w:val="0"/>
          <w:marTop w:val="0"/>
          <w:marBottom w:val="0"/>
          <w:divBdr>
            <w:top w:val="none" w:sz="0" w:space="0" w:color="auto"/>
            <w:left w:val="none" w:sz="0" w:space="0" w:color="auto"/>
            <w:bottom w:val="none" w:sz="0" w:space="0" w:color="auto"/>
            <w:right w:val="none" w:sz="0" w:space="0" w:color="auto"/>
          </w:divBdr>
        </w:div>
        <w:div w:id="1455824959">
          <w:marLeft w:val="480"/>
          <w:marRight w:val="0"/>
          <w:marTop w:val="0"/>
          <w:marBottom w:val="0"/>
          <w:divBdr>
            <w:top w:val="none" w:sz="0" w:space="0" w:color="auto"/>
            <w:left w:val="none" w:sz="0" w:space="0" w:color="auto"/>
            <w:bottom w:val="none" w:sz="0" w:space="0" w:color="auto"/>
            <w:right w:val="none" w:sz="0" w:space="0" w:color="auto"/>
          </w:divBdr>
        </w:div>
        <w:div w:id="371804268">
          <w:marLeft w:val="480"/>
          <w:marRight w:val="0"/>
          <w:marTop w:val="0"/>
          <w:marBottom w:val="0"/>
          <w:divBdr>
            <w:top w:val="none" w:sz="0" w:space="0" w:color="auto"/>
            <w:left w:val="none" w:sz="0" w:space="0" w:color="auto"/>
            <w:bottom w:val="none" w:sz="0" w:space="0" w:color="auto"/>
            <w:right w:val="none" w:sz="0" w:space="0" w:color="auto"/>
          </w:divBdr>
        </w:div>
        <w:div w:id="81463264">
          <w:marLeft w:val="480"/>
          <w:marRight w:val="0"/>
          <w:marTop w:val="0"/>
          <w:marBottom w:val="0"/>
          <w:divBdr>
            <w:top w:val="none" w:sz="0" w:space="0" w:color="auto"/>
            <w:left w:val="none" w:sz="0" w:space="0" w:color="auto"/>
            <w:bottom w:val="none" w:sz="0" w:space="0" w:color="auto"/>
            <w:right w:val="none" w:sz="0" w:space="0" w:color="auto"/>
          </w:divBdr>
        </w:div>
        <w:div w:id="918101359">
          <w:marLeft w:val="480"/>
          <w:marRight w:val="0"/>
          <w:marTop w:val="0"/>
          <w:marBottom w:val="0"/>
          <w:divBdr>
            <w:top w:val="none" w:sz="0" w:space="0" w:color="auto"/>
            <w:left w:val="none" w:sz="0" w:space="0" w:color="auto"/>
            <w:bottom w:val="none" w:sz="0" w:space="0" w:color="auto"/>
            <w:right w:val="none" w:sz="0" w:space="0" w:color="auto"/>
          </w:divBdr>
        </w:div>
        <w:div w:id="1942951661">
          <w:marLeft w:val="480"/>
          <w:marRight w:val="0"/>
          <w:marTop w:val="0"/>
          <w:marBottom w:val="0"/>
          <w:divBdr>
            <w:top w:val="none" w:sz="0" w:space="0" w:color="auto"/>
            <w:left w:val="none" w:sz="0" w:space="0" w:color="auto"/>
            <w:bottom w:val="none" w:sz="0" w:space="0" w:color="auto"/>
            <w:right w:val="none" w:sz="0" w:space="0" w:color="auto"/>
          </w:divBdr>
        </w:div>
        <w:div w:id="1385374277">
          <w:marLeft w:val="480"/>
          <w:marRight w:val="0"/>
          <w:marTop w:val="0"/>
          <w:marBottom w:val="0"/>
          <w:divBdr>
            <w:top w:val="none" w:sz="0" w:space="0" w:color="auto"/>
            <w:left w:val="none" w:sz="0" w:space="0" w:color="auto"/>
            <w:bottom w:val="none" w:sz="0" w:space="0" w:color="auto"/>
            <w:right w:val="none" w:sz="0" w:space="0" w:color="auto"/>
          </w:divBdr>
        </w:div>
        <w:div w:id="134642979">
          <w:marLeft w:val="480"/>
          <w:marRight w:val="0"/>
          <w:marTop w:val="0"/>
          <w:marBottom w:val="0"/>
          <w:divBdr>
            <w:top w:val="none" w:sz="0" w:space="0" w:color="auto"/>
            <w:left w:val="none" w:sz="0" w:space="0" w:color="auto"/>
            <w:bottom w:val="none" w:sz="0" w:space="0" w:color="auto"/>
            <w:right w:val="none" w:sz="0" w:space="0" w:color="auto"/>
          </w:divBdr>
        </w:div>
        <w:div w:id="692222750">
          <w:marLeft w:val="480"/>
          <w:marRight w:val="0"/>
          <w:marTop w:val="0"/>
          <w:marBottom w:val="0"/>
          <w:divBdr>
            <w:top w:val="none" w:sz="0" w:space="0" w:color="auto"/>
            <w:left w:val="none" w:sz="0" w:space="0" w:color="auto"/>
            <w:bottom w:val="none" w:sz="0" w:space="0" w:color="auto"/>
            <w:right w:val="none" w:sz="0" w:space="0" w:color="auto"/>
          </w:divBdr>
        </w:div>
        <w:div w:id="1951466879">
          <w:marLeft w:val="480"/>
          <w:marRight w:val="0"/>
          <w:marTop w:val="0"/>
          <w:marBottom w:val="0"/>
          <w:divBdr>
            <w:top w:val="none" w:sz="0" w:space="0" w:color="auto"/>
            <w:left w:val="none" w:sz="0" w:space="0" w:color="auto"/>
            <w:bottom w:val="none" w:sz="0" w:space="0" w:color="auto"/>
            <w:right w:val="none" w:sz="0" w:space="0" w:color="auto"/>
          </w:divBdr>
        </w:div>
        <w:div w:id="127285238">
          <w:marLeft w:val="480"/>
          <w:marRight w:val="0"/>
          <w:marTop w:val="0"/>
          <w:marBottom w:val="0"/>
          <w:divBdr>
            <w:top w:val="none" w:sz="0" w:space="0" w:color="auto"/>
            <w:left w:val="none" w:sz="0" w:space="0" w:color="auto"/>
            <w:bottom w:val="none" w:sz="0" w:space="0" w:color="auto"/>
            <w:right w:val="none" w:sz="0" w:space="0" w:color="auto"/>
          </w:divBdr>
        </w:div>
        <w:div w:id="1865095149">
          <w:marLeft w:val="480"/>
          <w:marRight w:val="0"/>
          <w:marTop w:val="0"/>
          <w:marBottom w:val="0"/>
          <w:divBdr>
            <w:top w:val="none" w:sz="0" w:space="0" w:color="auto"/>
            <w:left w:val="none" w:sz="0" w:space="0" w:color="auto"/>
            <w:bottom w:val="none" w:sz="0" w:space="0" w:color="auto"/>
            <w:right w:val="none" w:sz="0" w:space="0" w:color="auto"/>
          </w:divBdr>
        </w:div>
        <w:div w:id="1731146673">
          <w:marLeft w:val="480"/>
          <w:marRight w:val="0"/>
          <w:marTop w:val="0"/>
          <w:marBottom w:val="0"/>
          <w:divBdr>
            <w:top w:val="none" w:sz="0" w:space="0" w:color="auto"/>
            <w:left w:val="none" w:sz="0" w:space="0" w:color="auto"/>
            <w:bottom w:val="none" w:sz="0" w:space="0" w:color="auto"/>
            <w:right w:val="none" w:sz="0" w:space="0" w:color="auto"/>
          </w:divBdr>
        </w:div>
        <w:div w:id="1588346350">
          <w:marLeft w:val="480"/>
          <w:marRight w:val="0"/>
          <w:marTop w:val="0"/>
          <w:marBottom w:val="0"/>
          <w:divBdr>
            <w:top w:val="none" w:sz="0" w:space="0" w:color="auto"/>
            <w:left w:val="none" w:sz="0" w:space="0" w:color="auto"/>
            <w:bottom w:val="none" w:sz="0" w:space="0" w:color="auto"/>
            <w:right w:val="none" w:sz="0" w:space="0" w:color="auto"/>
          </w:divBdr>
        </w:div>
        <w:div w:id="1248149261">
          <w:marLeft w:val="480"/>
          <w:marRight w:val="0"/>
          <w:marTop w:val="0"/>
          <w:marBottom w:val="0"/>
          <w:divBdr>
            <w:top w:val="none" w:sz="0" w:space="0" w:color="auto"/>
            <w:left w:val="none" w:sz="0" w:space="0" w:color="auto"/>
            <w:bottom w:val="none" w:sz="0" w:space="0" w:color="auto"/>
            <w:right w:val="none" w:sz="0" w:space="0" w:color="auto"/>
          </w:divBdr>
        </w:div>
        <w:div w:id="1866749303">
          <w:marLeft w:val="480"/>
          <w:marRight w:val="0"/>
          <w:marTop w:val="0"/>
          <w:marBottom w:val="0"/>
          <w:divBdr>
            <w:top w:val="none" w:sz="0" w:space="0" w:color="auto"/>
            <w:left w:val="none" w:sz="0" w:space="0" w:color="auto"/>
            <w:bottom w:val="none" w:sz="0" w:space="0" w:color="auto"/>
            <w:right w:val="none" w:sz="0" w:space="0" w:color="auto"/>
          </w:divBdr>
        </w:div>
        <w:div w:id="559251395">
          <w:marLeft w:val="480"/>
          <w:marRight w:val="0"/>
          <w:marTop w:val="0"/>
          <w:marBottom w:val="0"/>
          <w:divBdr>
            <w:top w:val="none" w:sz="0" w:space="0" w:color="auto"/>
            <w:left w:val="none" w:sz="0" w:space="0" w:color="auto"/>
            <w:bottom w:val="none" w:sz="0" w:space="0" w:color="auto"/>
            <w:right w:val="none" w:sz="0" w:space="0" w:color="auto"/>
          </w:divBdr>
        </w:div>
        <w:div w:id="673652452">
          <w:marLeft w:val="480"/>
          <w:marRight w:val="0"/>
          <w:marTop w:val="0"/>
          <w:marBottom w:val="0"/>
          <w:divBdr>
            <w:top w:val="none" w:sz="0" w:space="0" w:color="auto"/>
            <w:left w:val="none" w:sz="0" w:space="0" w:color="auto"/>
            <w:bottom w:val="none" w:sz="0" w:space="0" w:color="auto"/>
            <w:right w:val="none" w:sz="0" w:space="0" w:color="auto"/>
          </w:divBdr>
        </w:div>
        <w:div w:id="307828009">
          <w:marLeft w:val="480"/>
          <w:marRight w:val="0"/>
          <w:marTop w:val="0"/>
          <w:marBottom w:val="0"/>
          <w:divBdr>
            <w:top w:val="none" w:sz="0" w:space="0" w:color="auto"/>
            <w:left w:val="none" w:sz="0" w:space="0" w:color="auto"/>
            <w:bottom w:val="none" w:sz="0" w:space="0" w:color="auto"/>
            <w:right w:val="none" w:sz="0" w:space="0" w:color="auto"/>
          </w:divBdr>
        </w:div>
        <w:div w:id="916402639">
          <w:marLeft w:val="480"/>
          <w:marRight w:val="0"/>
          <w:marTop w:val="0"/>
          <w:marBottom w:val="0"/>
          <w:divBdr>
            <w:top w:val="none" w:sz="0" w:space="0" w:color="auto"/>
            <w:left w:val="none" w:sz="0" w:space="0" w:color="auto"/>
            <w:bottom w:val="none" w:sz="0" w:space="0" w:color="auto"/>
            <w:right w:val="none" w:sz="0" w:space="0" w:color="auto"/>
          </w:divBdr>
        </w:div>
        <w:div w:id="260571955">
          <w:marLeft w:val="480"/>
          <w:marRight w:val="0"/>
          <w:marTop w:val="0"/>
          <w:marBottom w:val="0"/>
          <w:divBdr>
            <w:top w:val="none" w:sz="0" w:space="0" w:color="auto"/>
            <w:left w:val="none" w:sz="0" w:space="0" w:color="auto"/>
            <w:bottom w:val="none" w:sz="0" w:space="0" w:color="auto"/>
            <w:right w:val="none" w:sz="0" w:space="0" w:color="auto"/>
          </w:divBdr>
        </w:div>
        <w:div w:id="686443831">
          <w:marLeft w:val="480"/>
          <w:marRight w:val="0"/>
          <w:marTop w:val="0"/>
          <w:marBottom w:val="0"/>
          <w:divBdr>
            <w:top w:val="none" w:sz="0" w:space="0" w:color="auto"/>
            <w:left w:val="none" w:sz="0" w:space="0" w:color="auto"/>
            <w:bottom w:val="none" w:sz="0" w:space="0" w:color="auto"/>
            <w:right w:val="none" w:sz="0" w:space="0" w:color="auto"/>
          </w:divBdr>
        </w:div>
        <w:div w:id="1088766149">
          <w:marLeft w:val="480"/>
          <w:marRight w:val="0"/>
          <w:marTop w:val="0"/>
          <w:marBottom w:val="0"/>
          <w:divBdr>
            <w:top w:val="none" w:sz="0" w:space="0" w:color="auto"/>
            <w:left w:val="none" w:sz="0" w:space="0" w:color="auto"/>
            <w:bottom w:val="none" w:sz="0" w:space="0" w:color="auto"/>
            <w:right w:val="none" w:sz="0" w:space="0" w:color="auto"/>
          </w:divBdr>
        </w:div>
        <w:div w:id="1773668319">
          <w:marLeft w:val="480"/>
          <w:marRight w:val="0"/>
          <w:marTop w:val="0"/>
          <w:marBottom w:val="0"/>
          <w:divBdr>
            <w:top w:val="none" w:sz="0" w:space="0" w:color="auto"/>
            <w:left w:val="none" w:sz="0" w:space="0" w:color="auto"/>
            <w:bottom w:val="none" w:sz="0" w:space="0" w:color="auto"/>
            <w:right w:val="none" w:sz="0" w:space="0" w:color="auto"/>
          </w:divBdr>
        </w:div>
        <w:div w:id="569118844">
          <w:marLeft w:val="480"/>
          <w:marRight w:val="0"/>
          <w:marTop w:val="0"/>
          <w:marBottom w:val="0"/>
          <w:divBdr>
            <w:top w:val="none" w:sz="0" w:space="0" w:color="auto"/>
            <w:left w:val="none" w:sz="0" w:space="0" w:color="auto"/>
            <w:bottom w:val="none" w:sz="0" w:space="0" w:color="auto"/>
            <w:right w:val="none" w:sz="0" w:space="0" w:color="auto"/>
          </w:divBdr>
        </w:div>
        <w:div w:id="838351198">
          <w:marLeft w:val="480"/>
          <w:marRight w:val="0"/>
          <w:marTop w:val="0"/>
          <w:marBottom w:val="0"/>
          <w:divBdr>
            <w:top w:val="none" w:sz="0" w:space="0" w:color="auto"/>
            <w:left w:val="none" w:sz="0" w:space="0" w:color="auto"/>
            <w:bottom w:val="none" w:sz="0" w:space="0" w:color="auto"/>
            <w:right w:val="none" w:sz="0" w:space="0" w:color="auto"/>
          </w:divBdr>
        </w:div>
        <w:div w:id="294727056">
          <w:marLeft w:val="480"/>
          <w:marRight w:val="0"/>
          <w:marTop w:val="0"/>
          <w:marBottom w:val="0"/>
          <w:divBdr>
            <w:top w:val="none" w:sz="0" w:space="0" w:color="auto"/>
            <w:left w:val="none" w:sz="0" w:space="0" w:color="auto"/>
            <w:bottom w:val="none" w:sz="0" w:space="0" w:color="auto"/>
            <w:right w:val="none" w:sz="0" w:space="0" w:color="auto"/>
          </w:divBdr>
        </w:div>
        <w:div w:id="1299259702">
          <w:marLeft w:val="480"/>
          <w:marRight w:val="0"/>
          <w:marTop w:val="0"/>
          <w:marBottom w:val="0"/>
          <w:divBdr>
            <w:top w:val="none" w:sz="0" w:space="0" w:color="auto"/>
            <w:left w:val="none" w:sz="0" w:space="0" w:color="auto"/>
            <w:bottom w:val="none" w:sz="0" w:space="0" w:color="auto"/>
            <w:right w:val="none" w:sz="0" w:space="0" w:color="auto"/>
          </w:divBdr>
        </w:div>
        <w:div w:id="393503558">
          <w:marLeft w:val="480"/>
          <w:marRight w:val="0"/>
          <w:marTop w:val="0"/>
          <w:marBottom w:val="0"/>
          <w:divBdr>
            <w:top w:val="none" w:sz="0" w:space="0" w:color="auto"/>
            <w:left w:val="none" w:sz="0" w:space="0" w:color="auto"/>
            <w:bottom w:val="none" w:sz="0" w:space="0" w:color="auto"/>
            <w:right w:val="none" w:sz="0" w:space="0" w:color="auto"/>
          </w:divBdr>
        </w:div>
        <w:div w:id="865603504">
          <w:marLeft w:val="480"/>
          <w:marRight w:val="0"/>
          <w:marTop w:val="0"/>
          <w:marBottom w:val="0"/>
          <w:divBdr>
            <w:top w:val="none" w:sz="0" w:space="0" w:color="auto"/>
            <w:left w:val="none" w:sz="0" w:space="0" w:color="auto"/>
            <w:bottom w:val="none" w:sz="0" w:space="0" w:color="auto"/>
            <w:right w:val="none" w:sz="0" w:space="0" w:color="auto"/>
          </w:divBdr>
        </w:div>
        <w:div w:id="1533616864">
          <w:marLeft w:val="480"/>
          <w:marRight w:val="0"/>
          <w:marTop w:val="0"/>
          <w:marBottom w:val="0"/>
          <w:divBdr>
            <w:top w:val="none" w:sz="0" w:space="0" w:color="auto"/>
            <w:left w:val="none" w:sz="0" w:space="0" w:color="auto"/>
            <w:bottom w:val="none" w:sz="0" w:space="0" w:color="auto"/>
            <w:right w:val="none" w:sz="0" w:space="0" w:color="auto"/>
          </w:divBdr>
        </w:div>
        <w:div w:id="310214320">
          <w:marLeft w:val="480"/>
          <w:marRight w:val="0"/>
          <w:marTop w:val="0"/>
          <w:marBottom w:val="0"/>
          <w:divBdr>
            <w:top w:val="none" w:sz="0" w:space="0" w:color="auto"/>
            <w:left w:val="none" w:sz="0" w:space="0" w:color="auto"/>
            <w:bottom w:val="none" w:sz="0" w:space="0" w:color="auto"/>
            <w:right w:val="none" w:sz="0" w:space="0" w:color="auto"/>
          </w:divBdr>
        </w:div>
        <w:div w:id="266541756">
          <w:marLeft w:val="480"/>
          <w:marRight w:val="0"/>
          <w:marTop w:val="0"/>
          <w:marBottom w:val="0"/>
          <w:divBdr>
            <w:top w:val="none" w:sz="0" w:space="0" w:color="auto"/>
            <w:left w:val="none" w:sz="0" w:space="0" w:color="auto"/>
            <w:bottom w:val="none" w:sz="0" w:space="0" w:color="auto"/>
            <w:right w:val="none" w:sz="0" w:space="0" w:color="auto"/>
          </w:divBdr>
        </w:div>
        <w:div w:id="1099564356">
          <w:marLeft w:val="480"/>
          <w:marRight w:val="0"/>
          <w:marTop w:val="0"/>
          <w:marBottom w:val="0"/>
          <w:divBdr>
            <w:top w:val="none" w:sz="0" w:space="0" w:color="auto"/>
            <w:left w:val="none" w:sz="0" w:space="0" w:color="auto"/>
            <w:bottom w:val="none" w:sz="0" w:space="0" w:color="auto"/>
            <w:right w:val="none" w:sz="0" w:space="0" w:color="auto"/>
          </w:divBdr>
        </w:div>
        <w:div w:id="438372221">
          <w:marLeft w:val="480"/>
          <w:marRight w:val="0"/>
          <w:marTop w:val="0"/>
          <w:marBottom w:val="0"/>
          <w:divBdr>
            <w:top w:val="none" w:sz="0" w:space="0" w:color="auto"/>
            <w:left w:val="none" w:sz="0" w:space="0" w:color="auto"/>
            <w:bottom w:val="none" w:sz="0" w:space="0" w:color="auto"/>
            <w:right w:val="none" w:sz="0" w:space="0" w:color="auto"/>
          </w:divBdr>
        </w:div>
        <w:div w:id="484474455">
          <w:marLeft w:val="480"/>
          <w:marRight w:val="0"/>
          <w:marTop w:val="0"/>
          <w:marBottom w:val="0"/>
          <w:divBdr>
            <w:top w:val="none" w:sz="0" w:space="0" w:color="auto"/>
            <w:left w:val="none" w:sz="0" w:space="0" w:color="auto"/>
            <w:bottom w:val="none" w:sz="0" w:space="0" w:color="auto"/>
            <w:right w:val="none" w:sz="0" w:space="0" w:color="auto"/>
          </w:divBdr>
        </w:div>
        <w:div w:id="335501904">
          <w:marLeft w:val="480"/>
          <w:marRight w:val="0"/>
          <w:marTop w:val="0"/>
          <w:marBottom w:val="0"/>
          <w:divBdr>
            <w:top w:val="none" w:sz="0" w:space="0" w:color="auto"/>
            <w:left w:val="none" w:sz="0" w:space="0" w:color="auto"/>
            <w:bottom w:val="none" w:sz="0" w:space="0" w:color="auto"/>
            <w:right w:val="none" w:sz="0" w:space="0" w:color="auto"/>
          </w:divBdr>
        </w:div>
        <w:div w:id="1708944037">
          <w:marLeft w:val="480"/>
          <w:marRight w:val="0"/>
          <w:marTop w:val="0"/>
          <w:marBottom w:val="0"/>
          <w:divBdr>
            <w:top w:val="none" w:sz="0" w:space="0" w:color="auto"/>
            <w:left w:val="none" w:sz="0" w:space="0" w:color="auto"/>
            <w:bottom w:val="none" w:sz="0" w:space="0" w:color="auto"/>
            <w:right w:val="none" w:sz="0" w:space="0" w:color="auto"/>
          </w:divBdr>
        </w:div>
        <w:div w:id="164592670">
          <w:marLeft w:val="480"/>
          <w:marRight w:val="0"/>
          <w:marTop w:val="0"/>
          <w:marBottom w:val="0"/>
          <w:divBdr>
            <w:top w:val="none" w:sz="0" w:space="0" w:color="auto"/>
            <w:left w:val="none" w:sz="0" w:space="0" w:color="auto"/>
            <w:bottom w:val="none" w:sz="0" w:space="0" w:color="auto"/>
            <w:right w:val="none" w:sz="0" w:space="0" w:color="auto"/>
          </w:divBdr>
        </w:div>
        <w:div w:id="1447042955">
          <w:marLeft w:val="480"/>
          <w:marRight w:val="0"/>
          <w:marTop w:val="0"/>
          <w:marBottom w:val="0"/>
          <w:divBdr>
            <w:top w:val="none" w:sz="0" w:space="0" w:color="auto"/>
            <w:left w:val="none" w:sz="0" w:space="0" w:color="auto"/>
            <w:bottom w:val="none" w:sz="0" w:space="0" w:color="auto"/>
            <w:right w:val="none" w:sz="0" w:space="0" w:color="auto"/>
          </w:divBdr>
        </w:div>
        <w:div w:id="1009794209">
          <w:marLeft w:val="480"/>
          <w:marRight w:val="0"/>
          <w:marTop w:val="0"/>
          <w:marBottom w:val="0"/>
          <w:divBdr>
            <w:top w:val="none" w:sz="0" w:space="0" w:color="auto"/>
            <w:left w:val="none" w:sz="0" w:space="0" w:color="auto"/>
            <w:bottom w:val="none" w:sz="0" w:space="0" w:color="auto"/>
            <w:right w:val="none" w:sz="0" w:space="0" w:color="auto"/>
          </w:divBdr>
        </w:div>
        <w:div w:id="740950674">
          <w:marLeft w:val="480"/>
          <w:marRight w:val="0"/>
          <w:marTop w:val="0"/>
          <w:marBottom w:val="0"/>
          <w:divBdr>
            <w:top w:val="none" w:sz="0" w:space="0" w:color="auto"/>
            <w:left w:val="none" w:sz="0" w:space="0" w:color="auto"/>
            <w:bottom w:val="none" w:sz="0" w:space="0" w:color="auto"/>
            <w:right w:val="none" w:sz="0" w:space="0" w:color="auto"/>
          </w:divBdr>
        </w:div>
        <w:div w:id="131217989">
          <w:marLeft w:val="480"/>
          <w:marRight w:val="0"/>
          <w:marTop w:val="0"/>
          <w:marBottom w:val="0"/>
          <w:divBdr>
            <w:top w:val="none" w:sz="0" w:space="0" w:color="auto"/>
            <w:left w:val="none" w:sz="0" w:space="0" w:color="auto"/>
            <w:bottom w:val="none" w:sz="0" w:space="0" w:color="auto"/>
            <w:right w:val="none" w:sz="0" w:space="0" w:color="auto"/>
          </w:divBdr>
        </w:div>
        <w:div w:id="1338845733">
          <w:marLeft w:val="480"/>
          <w:marRight w:val="0"/>
          <w:marTop w:val="0"/>
          <w:marBottom w:val="0"/>
          <w:divBdr>
            <w:top w:val="none" w:sz="0" w:space="0" w:color="auto"/>
            <w:left w:val="none" w:sz="0" w:space="0" w:color="auto"/>
            <w:bottom w:val="none" w:sz="0" w:space="0" w:color="auto"/>
            <w:right w:val="none" w:sz="0" w:space="0" w:color="auto"/>
          </w:divBdr>
        </w:div>
        <w:div w:id="308903058">
          <w:marLeft w:val="480"/>
          <w:marRight w:val="0"/>
          <w:marTop w:val="0"/>
          <w:marBottom w:val="0"/>
          <w:divBdr>
            <w:top w:val="none" w:sz="0" w:space="0" w:color="auto"/>
            <w:left w:val="none" w:sz="0" w:space="0" w:color="auto"/>
            <w:bottom w:val="none" w:sz="0" w:space="0" w:color="auto"/>
            <w:right w:val="none" w:sz="0" w:space="0" w:color="auto"/>
          </w:divBdr>
        </w:div>
        <w:div w:id="1159732063">
          <w:marLeft w:val="480"/>
          <w:marRight w:val="0"/>
          <w:marTop w:val="0"/>
          <w:marBottom w:val="0"/>
          <w:divBdr>
            <w:top w:val="none" w:sz="0" w:space="0" w:color="auto"/>
            <w:left w:val="none" w:sz="0" w:space="0" w:color="auto"/>
            <w:bottom w:val="none" w:sz="0" w:space="0" w:color="auto"/>
            <w:right w:val="none" w:sz="0" w:space="0" w:color="auto"/>
          </w:divBdr>
        </w:div>
      </w:divsChild>
    </w:div>
    <w:div w:id="1161695233">
      <w:bodyDiv w:val="1"/>
      <w:marLeft w:val="0"/>
      <w:marRight w:val="0"/>
      <w:marTop w:val="0"/>
      <w:marBottom w:val="0"/>
      <w:divBdr>
        <w:top w:val="none" w:sz="0" w:space="0" w:color="auto"/>
        <w:left w:val="none" w:sz="0" w:space="0" w:color="auto"/>
        <w:bottom w:val="none" w:sz="0" w:space="0" w:color="auto"/>
        <w:right w:val="none" w:sz="0" w:space="0" w:color="auto"/>
      </w:divBdr>
    </w:div>
    <w:div w:id="1163546276">
      <w:bodyDiv w:val="1"/>
      <w:marLeft w:val="0"/>
      <w:marRight w:val="0"/>
      <w:marTop w:val="0"/>
      <w:marBottom w:val="0"/>
      <w:divBdr>
        <w:top w:val="none" w:sz="0" w:space="0" w:color="auto"/>
        <w:left w:val="none" w:sz="0" w:space="0" w:color="auto"/>
        <w:bottom w:val="none" w:sz="0" w:space="0" w:color="auto"/>
        <w:right w:val="none" w:sz="0" w:space="0" w:color="auto"/>
      </w:divBdr>
    </w:div>
    <w:div w:id="1171028119">
      <w:bodyDiv w:val="1"/>
      <w:marLeft w:val="0"/>
      <w:marRight w:val="0"/>
      <w:marTop w:val="0"/>
      <w:marBottom w:val="0"/>
      <w:divBdr>
        <w:top w:val="none" w:sz="0" w:space="0" w:color="auto"/>
        <w:left w:val="none" w:sz="0" w:space="0" w:color="auto"/>
        <w:bottom w:val="none" w:sz="0" w:space="0" w:color="auto"/>
        <w:right w:val="none" w:sz="0" w:space="0" w:color="auto"/>
      </w:divBdr>
    </w:div>
    <w:div w:id="1172531768">
      <w:bodyDiv w:val="1"/>
      <w:marLeft w:val="0"/>
      <w:marRight w:val="0"/>
      <w:marTop w:val="0"/>
      <w:marBottom w:val="0"/>
      <w:divBdr>
        <w:top w:val="none" w:sz="0" w:space="0" w:color="auto"/>
        <w:left w:val="none" w:sz="0" w:space="0" w:color="auto"/>
        <w:bottom w:val="none" w:sz="0" w:space="0" w:color="auto"/>
        <w:right w:val="none" w:sz="0" w:space="0" w:color="auto"/>
      </w:divBdr>
    </w:div>
    <w:div w:id="1175026113">
      <w:bodyDiv w:val="1"/>
      <w:marLeft w:val="0"/>
      <w:marRight w:val="0"/>
      <w:marTop w:val="0"/>
      <w:marBottom w:val="0"/>
      <w:divBdr>
        <w:top w:val="none" w:sz="0" w:space="0" w:color="auto"/>
        <w:left w:val="none" w:sz="0" w:space="0" w:color="auto"/>
        <w:bottom w:val="none" w:sz="0" w:space="0" w:color="auto"/>
        <w:right w:val="none" w:sz="0" w:space="0" w:color="auto"/>
      </w:divBdr>
    </w:div>
    <w:div w:id="1175846943">
      <w:bodyDiv w:val="1"/>
      <w:marLeft w:val="0"/>
      <w:marRight w:val="0"/>
      <w:marTop w:val="0"/>
      <w:marBottom w:val="0"/>
      <w:divBdr>
        <w:top w:val="none" w:sz="0" w:space="0" w:color="auto"/>
        <w:left w:val="none" w:sz="0" w:space="0" w:color="auto"/>
        <w:bottom w:val="none" w:sz="0" w:space="0" w:color="auto"/>
        <w:right w:val="none" w:sz="0" w:space="0" w:color="auto"/>
      </w:divBdr>
    </w:div>
    <w:div w:id="1176385718">
      <w:bodyDiv w:val="1"/>
      <w:marLeft w:val="0"/>
      <w:marRight w:val="0"/>
      <w:marTop w:val="0"/>
      <w:marBottom w:val="0"/>
      <w:divBdr>
        <w:top w:val="none" w:sz="0" w:space="0" w:color="auto"/>
        <w:left w:val="none" w:sz="0" w:space="0" w:color="auto"/>
        <w:bottom w:val="none" w:sz="0" w:space="0" w:color="auto"/>
        <w:right w:val="none" w:sz="0" w:space="0" w:color="auto"/>
      </w:divBdr>
      <w:divsChild>
        <w:div w:id="753404616">
          <w:marLeft w:val="480"/>
          <w:marRight w:val="0"/>
          <w:marTop w:val="0"/>
          <w:marBottom w:val="0"/>
          <w:divBdr>
            <w:top w:val="none" w:sz="0" w:space="0" w:color="auto"/>
            <w:left w:val="none" w:sz="0" w:space="0" w:color="auto"/>
            <w:bottom w:val="none" w:sz="0" w:space="0" w:color="auto"/>
            <w:right w:val="none" w:sz="0" w:space="0" w:color="auto"/>
          </w:divBdr>
        </w:div>
        <w:div w:id="758529667">
          <w:marLeft w:val="480"/>
          <w:marRight w:val="0"/>
          <w:marTop w:val="0"/>
          <w:marBottom w:val="0"/>
          <w:divBdr>
            <w:top w:val="none" w:sz="0" w:space="0" w:color="auto"/>
            <w:left w:val="none" w:sz="0" w:space="0" w:color="auto"/>
            <w:bottom w:val="none" w:sz="0" w:space="0" w:color="auto"/>
            <w:right w:val="none" w:sz="0" w:space="0" w:color="auto"/>
          </w:divBdr>
        </w:div>
        <w:div w:id="1739084790">
          <w:marLeft w:val="480"/>
          <w:marRight w:val="0"/>
          <w:marTop w:val="0"/>
          <w:marBottom w:val="0"/>
          <w:divBdr>
            <w:top w:val="none" w:sz="0" w:space="0" w:color="auto"/>
            <w:left w:val="none" w:sz="0" w:space="0" w:color="auto"/>
            <w:bottom w:val="none" w:sz="0" w:space="0" w:color="auto"/>
            <w:right w:val="none" w:sz="0" w:space="0" w:color="auto"/>
          </w:divBdr>
        </w:div>
        <w:div w:id="2050177384">
          <w:marLeft w:val="480"/>
          <w:marRight w:val="0"/>
          <w:marTop w:val="0"/>
          <w:marBottom w:val="0"/>
          <w:divBdr>
            <w:top w:val="none" w:sz="0" w:space="0" w:color="auto"/>
            <w:left w:val="none" w:sz="0" w:space="0" w:color="auto"/>
            <w:bottom w:val="none" w:sz="0" w:space="0" w:color="auto"/>
            <w:right w:val="none" w:sz="0" w:space="0" w:color="auto"/>
          </w:divBdr>
        </w:div>
        <w:div w:id="1098255268">
          <w:marLeft w:val="480"/>
          <w:marRight w:val="0"/>
          <w:marTop w:val="0"/>
          <w:marBottom w:val="0"/>
          <w:divBdr>
            <w:top w:val="none" w:sz="0" w:space="0" w:color="auto"/>
            <w:left w:val="none" w:sz="0" w:space="0" w:color="auto"/>
            <w:bottom w:val="none" w:sz="0" w:space="0" w:color="auto"/>
            <w:right w:val="none" w:sz="0" w:space="0" w:color="auto"/>
          </w:divBdr>
        </w:div>
        <w:div w:id="1524438227">
          <w:marLeft w:val="480"/>
          <w:marRight w:val="0"/>
          <w:marTop w:val="0"/>
          <w:marBottom w:val="0"/>
          <w:divBdr>
            <w:top w:val="none" w:sz="0" w:space="0" w:color="auto"/>
            <w:left w:val="none" w:sz="0" w:space="0" w:color="auto"/>
            <w:bottom w:val="none" w:sz="0" w:space="0" w:color="auto"/>
            <w:right w:val="none" w:sz="0" w:space="0" w:color="auto"/>
          </w:divBdr>
        </w:div>
        <w:div w:id="774448731">
          <w:marLeft w:val="480"/>
          <w:marRight w:val="0"/>
          <w:marTop w:val="0"/>
          <w:marBottom w:val="0"/>
          <w:divBdr>
            <w:top w:val="none" w:sz="0" w:space="0" w:color="auto"/>
            <w:left w:val="none" w:sz="0" w:space="0" w:color="auto"/>
            <w:bottom w:val="none" w:sz="0" w:space="0" w:color="auto"/>
            <w:right w:val="none" w:sz="0" w:space="0" w:color="auto"/>
          </w:divBdr>
        </w:div>
        <w:div w:id="1036394725">
          <w:marLeft w:val="480"/>
          <w:marRight w:val="0"/>
          <w:marTop w:val="0"/>
          <w:marBottom w:val="0"/>
          <w:divBdr>
            <w:top w:val="none" w:sz="0" w:space="0" w:color="auto"/>
            <w:left w:val="none" w:sz="0" w:space="0" w:color="auto"/>
            <w:bottom w:val="none" w:sz="0" w:space="0" w:color="auto"/>
            <w:right w:val="none" w:sz="0" w:space="0" w:color="auto"/>
          </w:divBdr>
        </w:div>
        <w:div w:id="303433489">
          <w:marLeft w:val="480"/>
          <w:marRight w:val="0"/>
          <w:marTop w:val="0"/>
          <w:marBottom w:val="0"/>
          <w:divBdr>
            <w:top w:val="none" w:sz="0" w:space="0" w:color="auto"/>
            <w:left w:val="none" w:sz="0" w:space="0" w:color="auto"/>
            <w:bottom w:val="none" w:sz="0" w:space="0" w:color="auto"/>
            <w:right w:val="none" w:sz="0" w:space="0" w:color="auto"/>
          </w:divBdr>
        </w:div>
        <w:div w:id="63450418">
          <w:marLeft w:val="480"/>
          <w:marRight w:val="0"/>
          <w:marTop w:val="0"/>
          <w:marBottom w:val="0"/>
          <w:divBdr>
            <w:top w:val="none" w:sz="0" w:space="0" w:color="auto"/>
            <w:left w:val="none" w:sz="0" w:space="0" w:color="auto"/>
            <w:bottom w:val="none" w:sz="0" w:space="0" w:color="auto"/>
            <w:right w:val="none" w:sz="0" w:space="0" w:color="auto"/>
          </w:divBdr>
        </w:div>
        <w:div w:id="638996221">
          <w:marLeft w:val="480"/>
          <w:marRight w:val="0"/>
          <w:marTop w:val="0"/>
          <w:marBottom w:val="0"/>
          <w:divBdr>
            <w:top w:val="none" w:sz="0" w:space="0" w:color="auto"/>
            <w:left w:val="none" w:sz="0" w:space="0" w:color="auto"/>
            <w:bottom w:val="none" w:sz="0" w:space="0" w:color="auto"/>
            <w:right w:val="none" w:sz="0" w:space="0" w:color="auto"/>
          </w:divBdr>
        </w:div>
        <w:div w:id="951715929">
          <w:marLeft w:val="480"/>
          <w:marRight w:val="0"/>
          <w:marTop w:val="0"/>
          <w:marBottom w:val="0"/>
          <w:divBdr>
            <w:top w:val="none" w:sz="0" w:space="0" w:color="auto"/>
            <w:left w:val="none" w:sz="0" w:space="0" w:color="auto"/>
            <w:bottom w:val="none" w:sz="0" w:space="0" w:color="auto"/>
            <w:right w:val="none" w:sz="0" w:space="0" w:color="auto"/>
          </w:divBdr>
        </w:div>
        <w:div w:id="1499228711">
          <w:marLeft w:val="480"/>
          <w:marRight w:val="0"/>
          <w:marTop w:val="0"/>
          <w:marBottom w:val="0"/>
          <w:divBdr>
            <w:top w:val="none" w:sz="0" w:space="0" w:color="auto"/>
            <w:left w:val="none" w:sz="0" w:space="0" w:color="auto"/>
            <w:bottom w:val="none" w:sz="0" w:space="0" w:color="auto"/>
            <w:right w:val="none" w:sz="0" w:space="0" w:color="auto"/>
          </w:divBdr>
        </w:div>
        <w:div w:id="1142389650">
          <w:marLeft w:val="480"/>
          <w:marRight w:val="0"/>
          <w:marTop w:val="0"/>
          <w:marBottom w:val="0"/>
          <w:divBdr>
            <w:top w:val="none" w:sz="0" w:space="0" w:color="auto"/>
            <w:left w:val="none" w:sz="0" w:space="0" w:color="auto"/>
            <w:bottom w:val="none" w:sz="0" w:space="0" w:color="auto"/>
            <w:right w:val="none" w:sz="0" w:space="0" w:color="auto"/>
          </w:divBdr>
        </w:div>
        <w:div w:id="1816682291">
          <w:marLeft w:val="480"/>
          <w:marRight w:val="0"/>
          <w:marTop w:val="0"/>
          <w:marBottom w:val="0"/>
          <w:divBdr>
            <w:top w:val="none" w:sz="0" w:space="0" w:color="auto"/>
            <w:left w:val="none" w:sz="0" w:space="0" w:color="auto"/>
            <w:bottom w:val="none" w:sz="0" w:space="0" w:color="auto"/>
            <w:right w:val="none" w:sz="0" w:space="0" w:color="auto"/>
          </w:divBdr>
        </w:div>
        <w:div w:id="519438913">
          <w:marLeft w:val="480"/>
          <w:marRight w:val="0"/>
          <w:marTop w:val="0"/>
          <w:marBottom w:val="0"/>
          <w:divBdr>
            <w:top w:val="none" w:sz="0" w:space="0" w:color="auto"/>
            <w:left w:val="none" w:sz="0" w:space="0" w:color="auto"/>
            <w:bottom w:val="none" w:sz="0" w:space="0" w:color="auto"/>
            <w:right w:val="none" w:sz="0" w:space="0" w:color="auto"/>
          </w:divBdr>
        </w:div>
        <w:div w:id="2090494589">
          <w:marLeft w:val="480"/>
          <w:marRight w:val="0"/>
          <w:marTop w:val="0"/>
          <w:marBottom w:val="0"/>
          <w:divBdr>
            <w:top w:val="none" w:sz="0" w:space="0" w:color="auto"/>
            <w:left w:val="none" w:sz="0" w:space="0" w:color="auto"/>
            <w:bottom w:val="none" w:sz="0" w:space="0" w:color="auto"/>
            <w:right w:val="none" w:sz="0" w:space="0" w:color="auto"/>
          </w:divBdr>
        </w:div>
        <w:div w:id="744765266">
          <w:marLeft w:val="480"/>
          <w:marRight w:val="0"/>
          <w:marTop w:val="0"/>
          <w:marBottom w:val="0"/>
          <w:divBdr>
            <w:top w:val="none" w:sz="0" w:space="0" w:color="auto"/>
            <w:left w:val="none" w:sz="0" w:space="0" w:color="auto"/>
            <w:bottom w:val="none" w:sz="0" w:space="0" w:color="auto"/>
            <w:right w:val="none" w:sz="0" w:space="0" w:color="auto"/>
          </w:divBdr>
        </w:div>
        <w:div w:id="461264938">
          <w:marLeft w:val="480"/>
          <w:marRight w:val="0"/>
          <w:marTop w:val="0"/>
          <w:marBottom w:val="0"/>
          <w:divBdr>
            <w:top w:val="none" w:sz="0" w:space="0" w:color="auto"/>
            <w:left w:val="none" w:sz="0" w:space="0" w:color="auto"/>
            <w:bottom w:val="none" w:sz="0" w:space="0" w:color="auto"/>
            <w:right w:val="none" w:sz="0" w:space="0" w:color="auto"/>
          </w:divBdr>
        </w:div>
        <w:div w:id="1045179647">
          <w:marLeft w:val="480"/>
          <w:marRight w:val="0"/>
          <w:marTop w:val="0"/>
          <w:marBottom w:val="0"/>
          <w:divBdr>
            <w:top w:val="none" w:sz="0" w:space="0" w:color="auto"/>
            <w:left w:val="none" w:sz="0" w:space="0" w:color="auto"/>
            <w:bottom w:val="none" w:sz="0" w:space="0" w:color="auto"/>
            <w:right w:val="none" w:sz="0" w:space="0" w:color="auto"/>
          </w:divBdr>
        </w:div>
        <w:div w:id="414783207">
          <w:marLeft w:val="480"/>
          <w:marRight w:val="0"/>
          <w:marTop w:val="0"/>
          <w:marBottom w:val="0"/>
          <w:divBdr>
            <w:top w:val="none" w:sz="0" w:space="0" w:color="auto"/>
            <w:left w:val="none" w:sz="0" w:space="0" w:color="auto"/>
            <w:bottom w:val="none" w:sz="0" w:space="0" w:color="auto"/>
            <w:right w:val="none" w:sz="0" w:space="0" w:color="auto"/>
          </w:divBdr>
        </w:div>
        <w:div w:id="483132574">
          <w:marLeft w:val="480"/>
          <w:marRight w:val="0"/>
          <w:marTop w:val="0"/>
          <w:marBottom w:val="0"/>
          <w:divBdr>
            <w:top w:val="none" w:sz="0" w:space="0" w:color="auto"/>
            <w:left w:val="none" w:sz="0" w:space="0" w:color="auto"/>
            <w:bottom w:val="none" w:sz="0" w:space="0" w:color="auto"/>
            <w:right w:val="none" w:sz="0" w:space="0" w:color="auto"/>
          </w:divBdr>
        </w:div>
        <w:div w:id="28188022">
          <w:marLeft w:val="480"/>
          <w:marRight w:val="0"/>
          <w:marTop w:val="0"/>
          <w:marBottom w:val="0"/>
          <w:divBdr>
            <w:top w:val="none" w:sz="0" w:space="0" w:color="auto"/>
            <w:left w:val="none" w:sz="0" w:space="0" w:color="auto"/>
            <w:bottom w:val="none" w:sz="0" w:space="0" w:color="auto"/>
            <w:right w:val="none" w:sz="0" w:space="0" w:color="auto"/>
          </w:divBdr>
        </w:div>
        <w:div w:id="1405764679">
          <w:marLeft w:val="480"/>
          <w:marRight w:val="0"/>
          <w:marTop w:val="0"/>
          <w:marBottom w:val="0"/>
          <w:divBdr>
            <w:top w:val="none" w:sz="0" w:space="0" w:color="auto"/>
            <w:left w:val="none" w:sz="0" w:space="0" w:color="auto"/>
            <w:bottom w:val="none" w:sz="0" w:space="0" w:color="auto"/>
            <w:right w:val="none" w:sz="0" w:space="0" w:color="auto"/>
          </w:divBdr>
        </w:div>
        <w:div w:id="1155531750">
          <w:marLeft w:val="480"/>
          <w:marRight w:val="0"/>
          <w:marTop w:val="0"/>
          <w:marBottom w:val="0"/>
          <w:divBdr>
            <w:top w:val="none" w:sz="0" w:space="0" w:color="auto"/>
            <w:left w:val="none" w:sz="0" w:space="0" w:color="auto"/>
            <w:bottom w:val="none" w:sz="0" w:space="0" w:color="auto"/>
            <w:right w:val="none" w:sz="0" w:space="0" w:color="auto"/>
          </w:divBdr>
        </w:div>
        <w:div w:id="2074501877">
          <w:marLeft w:val="480"/>
          <w:marRight w:val="0"/>
          <w:marTop w:val="0"/>
          <w:marBottom w:val="0"/>
          <w:divBdr>
            <w:top w:val="none" w:sz="0" w:space="0" w:color="auto"/>
            <w:left w:val="none" w:sz="0" w:space="0" w:color="auto"/>
            <w:bottom w:val="none" w:sz="0" w:space="0" w:color="auto"/>
            <w:right w:val="none" w:sz="0" w:space="0" w:color="auto"/>
          </w:divBdr>
        </w:div>
        <w:div w:id="1780176601">
          <w:marLeft w:val="480"/>
          <w:marRight w:val="0"/>
          <w:marTop w:val="0"/>
          <w:marBottom w:val="0"/>
          <w:divBdr>
            <w:top w:val="none" w:sz="0" w:space="0" w:color="auto"/>
            <w:left w:val="none" w:sz="0" w:space="0" w:color="auto"/>
            <w:bottom w:val="none" w:sz="0" w:space="0" w:color="auto"/>
            <w:right w:val="none" w:sz="0" w:space="0" w:color="auto"/>
          </w:divBdr>
        </w:div>
        <w:div w:id="1810635072">
          <w:marLeft w:val="480"/>
          <w:marRight w:val="0"/>
          <w:marTop w:val="0"/>
          <w:marBottom w:val="0"/>
          <w:divBdr>
            <w:top w:val="none" w:sz="0" w:space="0" w:color="auto"/>
            <w:left w:val="none" w:sz="0" w:space="0" w:color="auto"/>
            <w:bottom w:val="none" w:sz="0" w:space="0" w:color="auto"/>
            <w:right w:val="none" w:sz="0" w:space="0" w:color="auto"/>
          </w:divBdr>
        </w:div>
        <w:div w:id="1322271077">
          <w:marLeft w:val="480"/>
          <w:marRight w:val="0"/>
          <w:marTop w:val="0"/>
          <w:marBottom w:val="0"/>
          <w:divBdr>
            <w:top w:val="none" w:sz="0" w:space="0" w:color="auto"/>
            <w:left w:val="none" w:sz="0" w:space="0" w:color="auto"/>
            <w:bottom w:val="none" w:sz="0" w:space="0" w:color="auto"/>
            <w:right w:val="none" w:sz="0" w:space="0" w:color="auto"/>
          </w:divBdr>
        </w:div>
        <w:div w:id="514660147">
          <w:marLeft w:val="480"/>
          <w:marRight w:val="0"/>
          <w:marTop w:val="0"/>
          <w:marBottom w:val="0"/>
          <w:divBdr>
            <w:top w:val="none" w:sz="0" w:space="0" w:color="auto"/>
            <w:left w:val="none" w:sz="0" w:space="0" w:color="auto"/>
            <w:bottom w:val="none" w:sz="0" w:space="0" w:color="auto"/>
            <w:right w:val="none" w:sz="0" w:space="0" w:color="auto"/>
          </w:divBdr>
        </w:div>
        <w:div w:id="871845826">
          <w:marLeft w:val="480"/>
          <w:marRight w:val="0"/>
          <w:marTop w:val="0"/>
          <w:marBottom w:val="0"/>
          <w:divBdr>
            <w:top w:val="none" w:sz="0" w:space="0" w:color="auto"/>
            <w:left w:val="none" w:sz="0" w:space="0" w:color="auto"/>
            <w:bottom w:val="none" w:sz="0" w:space="0" w:color="auto"/>
            <w:right w:val="none" w:sz="0" w:space="0" w:color="auto"/>
          </w:divBdr>
        </w:div>
        <w:div w:id="1846749316">
          <w:marLeft w:val="480"/>
          <w:marRight w:val="0"/>
          <w:marTop w:val="0"/>
          <w:marBottom w:val="0"/>
          <w:divBdr>
            <w:top w:val="none" w:sz="0" w:space="0" w:color="auto"/>
            <w:left w:val="none" w:sz="0" w:space="0" w:color="auto"/>
            <w:bottom w:val="none" w:sz="0" w:space="0" w:color="auto"/>
            <w:right w:val="none" w:sz="0" w:space="0" w:color="auto"/>
          </w:divBdr>
        </w:div>
        <w:div w:id="1162817182">
          <w:marLeft w:val="480"/>
          <w:marRight w:val="0"/>
          <w:marTop w:val="0"/>
          <w:marBottom w:val="0"/>
          <w:divBdr>
            <w:top w:val="none" w:sz="0" w:space="0" w:color="auto"/>
            <w:left w:val="none" w:sz="0" w:space="0" w:color="auto"/>
            <w:bottom w:val="none" w:sz="0" w:space="0" w:color="auto"/>
            <w:right w:val="none" w:sz="0" w:space="0" w:color="auto"/>
          </w:divBdr>
        </w:div>
        <w:div w:id="917010543">
          <w:marLeft w:val="480"/>
          <w:marRight w:val="0"/>
          <w:marTop w:val="0"/>
          <w:marBottom w:val="0"/>
          <w:divBdr>
            <w:top w:val="none" w:sz="0" w:space="0" w:color="auto"/>
            <w:left w:val="none" w:sz="0" w:space="0" w:color="auto"/>
            <w:bottom w:val="none" w:sz="0" w:space="0" w:color="auto"/>
            <w:right w:val="none" w:sz="0" w:space="0" w:color="auto"/>
          </w:divBdr>
        </w:div>
        <w:div w:id="630551559">
          <w:marLeft w:val="480"/>
          <w:marRight w:val="0"/>
          <w:marTop w:val="0"/>
          <w:marBottom w:val="0"/>
          <w:divBdr>
            <w:top w:val="none" w:sz="0" w:space="0" w:color="auto"/>
            <w:left w:val="none" w:sz="0" w:space="0" w:color="auto"/>
            <w:bottom w:val="none" w:sz="0" w:space="0" w:color="auto"/>
            <w:right w:val="none" w:sz="0" w:space="0" w:color="auto"/>
          </w:divBdr>
        </w:div>
        <w:div w:id="417481363">
          <w:marLeft w:val="480"/>
          <w:marRight w:val="0"/>
          <w:marTop w:val="0"/>
          <w:marBottom w:val="0"/>
          <w:divBdr>
            <w:top w:val="none" w:sz="0" w:space="0" w:color="auto"/>
            <w:left w:val="none" w:sz="0" w:space="0" w:color="auto"/>
            <w:bottom w:val="none" w:sz="0" w:space="0" w:color="auto"/>
            <w:right w:val="none" w:sz="0" w:space="0" w:color="auto"/>
          </w:divBdr>
        </w:div>
        <w:div w:id="689912357">
          <w:marLeft w:val="480"/>
          <w:marRight w:val="0"/>
          <w:marTop w:val="0"/>
          <w:marBottom w:val="0"/>
          <w:divBdr>
            <w:top w:val="none" w:sz="0" w:space="0" w:color="auto"/>
            <w:left w:val="none" w:sz="0" w:space="0" w:color="auto"/>
            <w:bottom w:val="none" w:sz="0" w:space="0" w:color="auto"/>
            <w:right w:val="none" w:sz="0" w:space="0" w:color="auto"/>
          </w:divBdr>
        </w:div>
        <w:div w:id="16931335">
          <w:marLeft w:val="480"/>
          <w:marRight w:val="0"/>
          <w:marTop w:val="0"/>
          <w:marBottom w:val="0"/>
          <w:divBdr>
            <w:top w:val="none" w:sz="0" w:space="0" w:color="auto"/>
            <w:left w:val="none" w:sz="0" w:space="0" w:color="auto"/>
            <w:bottom w:val="none" w:sz="0" w:space="0" w:color="auto"/>
            <w:right w:val="none" w:sz="0" w:space="0" w:color="auto"/>
          </w:divBdr>
        </w:div>
        <w:div w:id="1026560985">
          <w:marLeft w:val="480"/>
          <w:marRight w:val="0"/>
          <w:marTop w:val="0"/>
          <w:marBottom w:val="0"/>
          <w:divBdr>
            <w:top w:val="none" w:sz="0" w:space="0" w:color="auto"/>
            <w:left w:val="none" w:sz="0" w:space="0" w:color="auto"/>
            <w:bottom w:val="none" w:sz="0" w:space="0" w:color="auto"/>
            <w:right w:val="none" w:sz="0" w:space="0" w:color="auto"/>
          </w:divBdr>
        </w:div>
        <w:div w:id="881747973">
          <w:marLeft w:val="480"/>
          <w:marRight w:val="0"/>
          <w:marTop w:val="0"/>
          <w:marBottom w:val="0"/>
          <w:divBdr>
            <w:top w:val="none" w:sz="0" w:space="0" w:color="auto"/>
            <w:left w:val="none" w:sz="0" w:space="0" w:color="auto"/>
            <w:bottom w:val="none" w:sz="0" w:space="0" w:color="auto"/>
            <w:right w:val="none" w:sz="0" w:space="0" w:color="auto"/>
          </w:divBdr>
        </w:div>
        <w:div w:id="1402949542">
          <w:marLeft w:val="480"/>
          <w:marRight w:val="0"/>
          <w:marTop w:val="0"/>
          <w:marBottom w:val="0"/>
          <w:divBdr>
            <w:top w:val="none" w:sz="0" w:space="0" w:color="auto"/>
            <w:left w:val="none" w:sz="0" w:space="0" w:color="auto"/>
            <w:bottom w:val="none" w:sz="0" w:space="0" w:color="auto"/>
            <w:right w:val="none" w:sz="0" w:space="0" w:color="auto"/>
          </w:divBdr>
        </w:div>
        <w:div w:id="875773106">
          <w:marLeft w:val="480"/>
          <w:marRight w:val="0"/>
          <w:marTop w:val="0"/>
          <w:marBottom w:val="0"/>
          <w:divBdr>
            <w:top w:val="none" w:sz="0" w:space="0" w:color="auto"/>
            <w:left w:val="none" w:sz="0" w:space="0" w:color="auto"/>
            <w:bottom w:val="none" w:sz="0" w:space="0" w:color="auto"/>
            <w:right w:val="none" w:sz="0" w:space="0" w:color="auto"/>
          </w:divBdr>
        </w:div>
        <w:div w:id="23990683">
          <w:marLeft w:val="480"/>
          <w:marRight w:val="0"/>
          <w:marTop w:val="0"/>
          <w:marBottom w:val="0"/>
          <w:divBdr>
            <w:top w:val="none" w:sz="0" w:space="0" w:color="auto"/>
            <w:left w:val="none" w:sz="0" w:space="0" w:color="auto"/>
            <w:bottom w:val="none" w:sz="0" w:space="0" w:color="auto"/>
            <w:right w:val="none" w:sz="0" w:space="0" w:color="auto"/>
          </w:divBdr>
        </w:div>
        <w:div w:id="1789859494">
          <w:marLeft w:val="480"/>
          <w:marRight w:val="0"/>
          <w:marTop w:val="0"/>
          <w:marBottom w:val="0"/>
          <w:divBdr>
            <w:top w:val="none" w:sz="0" w:space="0" w:color="auto"/>
            <w:left w:val="none" w:sz="0" w:space="0" w:color="auto"/>
            <w:bottom w:val="none" w:sz="0" w:space="0" w:color="auto"/>
            <w:right w:val="none" w:sz="0" w:space="0" w:color="auto"/>
          </w:divBdr>
        </w:div>
        <w:div w:id="631139048">
          <w:marLeft w:val="480"/>
          <w:marRight w:val="0"/>
          <w:marTop w:val="0"/>
          <w:marBottom w:val="0"/>
          <w:divBdr>
            <w:top w:val="none" w:sz="0" w:space="0" w:color="auto"/>
            <w:left w:val="none" w:sz="0" w:space="0" w:color="auto"/>
            <w:bottom w:val="none" w:sz="0" w:space="0" w:color="auto"/>
            <w:right w:val="none" w:sz="0" w:space="0" w:color="auto"/>
          </w:divBdr>
        </w:div>
        <w:div w:id="1649087285">
          <w:marLeft w:val="480"/>
          <w:marRight w:val="0"/>
          <w:marTop w:val="0"/>
          <w:marBottom w:val="0"/>
          <w:divBdr>
            <w:top w:val="none" w:sz="0" w:space="0" w:color="auto"/>
            <w:left w:val="none" w:sz="0" w:space="0" w:color="auto"/>
            <w:bottom w:val="none" w:sz="0" w:space="0" w:color="auto"/>
            <w:right w:val="none" w:sz="0" w:space="0" w:color="auto"/>
          </w:divBdr>
        </w:div>
        <w:div w:id="333650515">
          <w:marLeft w:val="480"/>
          <w:marRight w:val="0"/>
          <w:marTop w:val="0"/>
          <w:marBottom w:val="0"/>
          <w:divBdr>
            <w:top w:val="none" w:sz="0" w:space="0" w:color="auto"/>
            <w:left w:val="none" w:sz="0" w:space="0" w:color="auto"/>
            <w:bottom w:val="none" w:sz="0" w:space="0" w:color="auto"/>
            <w:right w:val="none" w:sz="0" w:space="0" w:color="auto"/>
          </w:divBdr>
        </w:div>
        <w:div w:id="1196774741">
          <w:marLeft w:val="480"/>
          <w:marRight w:val="0"/>
          <w:marTop w:val="0"/>
          <w:marBottom w:val="0"/>
          <w:divBdr>
            <w:top w:val="none" w:sz="0" w:space="0" w:color="auto"/>
            <w:left w:val="none" w:sz="0" w:space="0" w:color="auto"/>
            <w:bottom w:val="none" w:sz="0" w:space="0" w:color="auto"/>
            <w:right w:val="none" w:sz="0" w:space="0" w:color="auto"/>
          </w:divBdr>
        </w:div>
        <w:div w:id="1897889230">
          <w:marLeft w:val="480"/>
          <w:marRight w:val="0"/>
          <w:marTop w:val="0"/>
          <w:marBottom w:val="0"/>
          <w:divBdr>
            <w:top w:val="none" w:sz="0" w:space="0" w:color="auto"/>
            <w:left w:val="none" w:sz="0" w:space="0" w:color="auto"/>
            <w:bottom w:val="none" w:sz="0" w:space="0" w:color="auto"/>
            <w:right w:val="none" w:sz="0" w:space="0" w:color="auto"/>
          </w:divBdr>
        </w:div>
        <w:div w:id="1683318037">
          <w:marLeft w:val="480"/>
          <w:marRight w:val="0"/>
          <w:marTop w:val="0"/>
          <w:marBottom w:val="0"/>
          <w:divBdr>
            <w:top w:val="none" w:sz="0" w:space="0" w:color="auto"/>
            <w:left w:val="none" w:sz="0" w:space="0" w:color="auto"/>
            <w:bottom w:val="none" w:sz="0" w:space="0" w:color="auto"/>
            <w:right w:val="none" w:sz="0" w:space="0" w:color="auto"/>
          </w:divBdr>
        </w:div>
        <w:div w:id="627051888">
          <w:marLeft w:val="480"/>
          <w:marRight w:val="0"/>
          <w:marTop w:val="0"/>
          <w:marBottom w:val="0"/>
          <w:divBdr>
            <w:top w:val="none" w:sz="0" w:space="0" w:color="auto"/>
            <w:left w:val="none" w:sz="0" w:space="0" w:color="auto"/>
            <w:bottom w:val="none" w:sz="0" w:space="0" w:color="auto"/>
            <w:right w:val="none" w:sz="0" w:space="0" w:color="auto"/>
          </w:divBdr>
        </w:div>
        <w:div w:id="486089117">
          <w:marLeft w:val="480"/>
          <w:marRight w:val="0"/>
          <w:marTop w:val="0"/>
          <w:marBottom w:val="0"/>
          <w:divBdr>
            <w:top w:val="none" w:sz="0" w:space="0" w:color="auto"/>
            <w:left w:val="none" w:sz="0" w:space="0" w:color="auto"/>
            <w:bottom w:val="none" w:sz="0" w:space="0" w:color="auto"/>
            <w:right w:val="none" w:sz="0" w:space="0" w:color="auto"/>
          </w:divBdr>
        </w:div>
        <w:div w:id="251623413">
          <w:marLeft w:val="480"/>
          <w:marRight w:val="0"/>
          <w:marTop w:val="0"/>
          <w:marBottom w:val="0"/>
          <w:divBdr>
            <w:top w:val="none" w:sz="0" w:space="0" w:color="auto"/>
            <w:left w:val="none" w:sz="0" w:space="0" w:color="auto"/>
            <w:bottom w:val="none" w:sz="0" w:space="0" w:color="auto"/>
            <w:right w:val="none" w:sz="0" w:space="0" w:color="auto"/>
          </w:divBdr>
        </w:div>
        <w:div w:id="1563901953">
          <w:marLeft w:val="480"/>
          <w:marRight w:val="0"/>
          <w:marTop w:val="0"/>
          <w:marBottom w:val="0"/>
          <w:divBdr>
            <w:top w:val="none" w:sz="0" w:space="0" w:color="auto"/>
            <w:left w:val="none" w:sz="0" w:space="0" w:color="auto"/>
            <w:bottom w:val="none" w:sz="0" w:space="0" w:color="auto"/>
            <w:right w:val="none" w:sz="0" w:space="0" w:color="auto"/>
          </w:divBdr>
        </w:div>
        <w:div w:id="2137523595">
          <w:marLeft w:val="480"/>
          <w:marRight w:val="0"/>
          <w:marTop w:val="0"/>
          <w:marBottom w:val="0"/>
          <w:divBdr>
            <w:top w:val="none" w:sz="0" w:space="0" w:color="auto"/>
            <w:left w:val="none" w:sz="0" w:space="0" w:color="auto"/>
            <w:bottom w:val="none" w:sz="0" w:space="0" w:color="auto"/>
            <w:right w:val="none" w:sz="0" w:space="0" w:color="auto"/>
          </w:divBdr>
        </w:div>
        <w:div w:id="2129158348">
          <w:marLeft w:val="480"/>
          <w:marRight w:val="0"/>
          <w:marTop w:val="0"/>
          <w:marBottom w:val="0"/>
          <w:divBdr>
            <w:top w:val="none" w:sz="0" w:space="0" w:color="auto"/>
            <w:left w:val="none" w:sz="0" w:space="0" w:color="auto"/>
            <w:bottom w:val="none" w:sz="0" w:space="0" w:color="auto"/>
            <w:right w:val="none" w:sz="0" w:space="0" w:color="auto"/>
          </w:divBdr>
        </w:div>
        <w:div w:id="64884232">
          <w:marLeft w:val="480"/>
          <w:marRight w:val="0"/>
          <w:marTop w:val="0"/>
          <w:marBottom w:val="0"/>
          <w:divBdr>
            <w:top w:val="none" w:sz="0" w:space="0" w:color="auto"/>
            <w:left w:val="none" w:sz="0" w:space="0" w:color="auto"/>
            <w:bottom w:val="none" w:sz="0" w:space="0" w:color="auto"/>
            <w:right w:val="none" w:sz="0" w:space="0" w:color="auto"/>
          </w:divBdr>
        </w:div>
        <w:div w:id="562302234">
          <w:marLeft w:val="480"/>
          <w:marRight w:val="0"/>
          <w:marTop w:val="0"/>
          <w:marBottom w:val="0"/>
          <w:divBdr>
            <w:top w:val="none" w:sz="0" w:space="0" w:color="auto"/>
            <w:left w:val="none" w:sz="0" w:space="0" w:color="auto"/>
            <w:bottom w:val="none" w:sz="0" w:space="0" w:color="auto"/>
            <w:right w:val="none" w:sz="0" w:space="0" w:color="auto"/>
          </w:divBdr>
        </w:div>
      </w:divsChild>
    </w:div>
    <w:div w:id="1176729481">
      <w:bodyDiv w:val="1"/>
      <w:marLeft w:val="0"/>
      <w:marRight w:val="0"/>
      <w:marTop w:val="0"/>
      <w:marBottom w:val="0"/>
      <w:divBdr>
        <w:top w:val="none" w:sz="0" w:space="0" w:color="auto"/>
        <w:left w:val="none" w:sz="0" w:space="0" w:color="auto"/>
        <w:bottom w:val="none" w:sz="0" w:space="0" w:color="auto"/>
        <w:right w:val="none" w:sz="0" w:space="0" w:color="auto"/>
      </w:divBdr>
      <w:divsChild>
        <w:div w:id="332727509">
          <w:marLeft w:val="480"/>
          <w:marRight w:val="0"/>
          <w:marTop w:val="0"/>
          <w:marBottom w:val="0"/>
          <w:divBdr>
            <w:top w:val="none" w:sz="0" w:space="0" w:color="auto"/>
            <w:left w:val="none" w:sz="0" w:space="0" w:color="auto"/>
            <w:bottom w:val="none" w:sz="0" w:space="0" w:color="auto"/>
            <w:right w:val="none" w:sz="0" w:space="0" w:color="auto"/>
          </w:divBdr>
        </w:div>
        <w:div w:id="1093017885">
          <w:marLeft w:val="480"/>
          <w:marRight w:val="0"/>
          <w:marTop w:val="0"/>
          <w:marBottom w:val="0"/>
          <w:divBdr>
            <w:top w:val="none" w:sz="0" w:space="0" w:color="auto"/>
            <w:left w:val="none" w:sz="0" w:space="0" w:color="auto"/>
            <w:bottom w:val="none" w:sz="0" w:space="0" w:color="auto"/>
            <w:right w:val="none" w:sz="0" w:space="0" w:color="auto"/>
          </w:divBdr>
        </w:div>
        <w:div w:id="464811070">
          <w:marLeft w:val="480"/>
          <w:marRight w:val="0"/>
          <w:marTop w:val="0"/>
          <w:marBottom w:val="0"/>
          <w:divBdr>
            <w:top w:val="none" w:sz="0" w:space="0" w:color="auto"/>
            <w:left w:val="none" w:sz="0" w:space="0" w:color="auto"/>
            <w:bottom w:val="none" w:sz="0" w:space="0" w:color="auto"/>
            <w:right w:val="none" w:sz="0" w:space="0" w:color="auto"/>
          </w:divBdr>
        </w:div>
        <w:div w:id="2122217847">
          <w:marLeft w:val="480"/>
          <w:marRight w:val="0"/>
          <w:marTop w:val="0"/>
          <w:marBottom w:val="0"/>
          <w:divBdr>
            <w:top w:val="none" w:sz="0" w:space="0" w:color="auto"/>
            <w:left w:val="none" w:sz="0" w:space="0" w:color="auto"/>
            <w:bottom w:val="none" w:sz="0" w:space="0" w:color="auto"/>
            <w:right w:val="none" w:sz="0" w:space="0" w:color="auto"/>
          </w:divBdr>
        </w:div>
        <w:div w:id="425929239">
          <w:marLeft w:val="480"/>
          <w:marRight w:val="0"/>
          <w:marTop w:val="0"/>
          <w:marBottom w:val="0"/>
          <w:divBdr>
            <w:top w:val="none" w:sz="0" w:space="0" w:color="auto"/>
            <w:left w:val="none" w:sz="0" w:space="0" w:color="auto"/>
            <w:bottom w:val="none" w:sz="0" w:space="0" w:color="auto"/>
            <w:right w:val="none" w:sz="0" w:space="0" w:color="auto"/>
          </w:divBdr>
        </w:div>
        <w:div w:id="1581132932">
          <w:marLeft w:val="480"/>
          <w:marRight w:val="0"/>
          <w:marTop w:val="0"/>
          <w:marBottom w:val="0"/>
          <w:divBdr>
            <w:top w:val="none" w:sz="0" w:space="0" w:color="auto"/>
            <w:left w:val="none" w:sz="0" w:space="0" w:color="auto"/>
            <w:bottom w:val="none" w:sz="0" w:space="0" w:color="auto"/>
            <w:right w:val="none" w:sz="0" w:space="0" w:color="auto"/>
          </w:divBdr>
        </w:div>
        <w:div w:id="1148984563">
          <w:marLeft w:val="480"/>
          <w:marRight w:val="0"/>
          <w:marTop w:val="0"/>
          <w:marBottom w:val="0"/>
          <w:divBdr>
            <w:top w:val="none" w:sz="0" w:space="0" w:color="auto"/>
            <w:left w:val="none" w:sz="0" w:space="0" w:color="auto"/>
            <w:bottom w:val="none" w:sz="0" w:space="0" w:color="auto"/>
            <w:right w:val="none" w:sz="0" w:space="0" w:color="auto"/>
          </w:divBdr>
        </w:div>
        <w:div w:id="1822383134">
          <w:marLeft w:val="480"/>
          <w:marRight w:val="0"/>
          <w:marTop w:val="0"/>
          <w:marBottom w:val="0"/>
          <w:divBdr>
            <w:top w:val="none" w:sz="0" w:space="0" w:color="auto"/>
            <w:left w:val="none" w:sz="0" w:space="0" w:color="auto"/>
            <w:bottom w:val="none" w:sz="0" w:space="0" w:color="auto"/>
            <w:right w:val="none" w:sz="0" w:space="0" w:color="auto"/>
          </w:divBdr>
        </w:div>
        <w:div w:id="850799037">
          <w:marLeft w:val="480"/>
          <w:marRight w:val="0"/>
          <w:marTop w:val="0"/>
          <w:marBottom w:val="0"/>
          <w:divBdr>
            <w:top w:val="none" w:sz="0" w:space="0" w:color="auto"/>
            <w:left w:val="none" w:sz="0" w:space="0" w:color="auto"/>
            <w:bottom w:val="none" w:sz="0" w:space="0" w:color="auto"/>
            <w:right w:val="none" w:sz="0" w:space="0" w:color="auto"/>
          </w:divBdr>
        </w:div>
        <w:div w:id="1203444472">
          <w:marLeft w:val="480"/>
          <w:marRight w:val="0"/>
          <w:marTop w:val="0"/>
          <w:marBottom w:val="0"/>
          <w:divBdr>
            <w:top w:val="none" w:sz="0" w:space="0" w:color="auto"/>
            <w:left w:val="none" w:sz="0" w:space="0" w:color="auto"/>
            <w:bottom w:val="none" w:sz="0" w:space="0" w:color="auto"/>
            <w:right w:val="none" w:sz="0" w:space="0" w:color="auto"/>
          </w:divBdr>
        </w:div>
        <w:div w:id="2003462112">
          <w:marLeft w:val="480"/>
          <w:marRight w:val="0"/>
          <w:marTop w:val="0"/>
          <w:marBottom w:val="0"/>
          <w:divBdr>
            <w:top w:val="none" w:sz="0" w:space="0" w:color="auto"/>
            <w:left w:val="none" w:sz="0" w:space="0" w:color="auto"/>
            <w:bottom w:val="none" w:sz="0" w:space="0" w:color="auto"/>
            <w:right w:val="none" w:sz="0" w:space="0" w:color="auto"/>
          </w:divBdr>
        </w:div>
        <w:div w:id="259872793">
          <w:marLeft w:val="480"/>
          <w:marRight w:val="0"/>
          <w:marTop w:val="0"/>
          <w:marBottom w:val="0"/>
          <w:divBdr>
            <w:top w:val="none" w:sz="0" w:space="0" w:color="auto"/>
            <w:left w:val="none" w:sz="0" w:space="0" w:color="auto"/>
            <w:bottom w:val="none" w:sz="0" w:space="0" w:color="auto"/>
            <w:right w:val="none" w:sz="0" w:space="0" w:color="auto"/>
          </w:divBdr>
        </w:div>
        <w:div w:id="754015465">
          <w:marLeft w:val="480"/>
          <w:marRight w:val="0"/>
          <w:marTop w:val="0"/>
          <w:marBottom w:val="0"/>
          <w:divBdr>
            <w:top w:val="none" w:sz="0" w:space="0" w:color="auto"/>
            <w:left w:val="none" w:sz="0" w:space="0" w:color="auto"/>
            <w:bottom w:val="none" w:sz="0" w:space="0" w:color="auto"/>
            <w:right w:val="none" w:sz="0" w:space="0" w:color="auto"/>
          </w:divBdr>
        </w:div>
        <w:div w:id="784152333">
          <w:marLeft w:val="480"/>
          <w:marRight w:val="0"/>
          <w:marTop w:val="0"/>
          <w:marBottom w:val="0"/>
          <w:divBdr>
            <w:top w:val="none" w:sz="0" w:space="0" w:color="auto"/>
            <w:left w:val="none" w:sz="0" w:space="0" w:color="auto"/>
            <w:bottom w:val="none" w:sz="0" w:space="0" w:color="auto"/>
            <w:right w:val="none" w:sz="0" w:space="0" w:color="auto"/>
          </w:divBdr>
        </w:div>
        <w:div w:id="686716486">
          <w:marLeft w:val="480"/>
          <w:marRight w:val="0"/>
          <w:marTop w:val="0"/>
          <w:marBottom w:val="0"/>
          <w:divBdr>
            <w:top w:val="none" w:sz="0" w:space="0" w:color="auto"/>
            <w:left w:val="none" w:sz="0" w:space="0" w:color="auto"/>
            <w:bottom w:val="none" w:sz="0" w:space="0" w:color="auto"/>
            <w:right w:val="none" w:sz="0" w:space="0" w:color="auto"/>
          </w:divBdr>
        </w:div>
        <w:div w:id="27338167">
          <w:marLeft w:val="480"/>
          <w:marRight w:val="0"/>
          <w:marTop w:val="0"/>
          <w:marBottom w:val="0"/>
          <w:divBdr>
            <w:top w:val="none" w:sz="0" w:space="0" w:color="auto"/>
            <w:left w:val="none" w:sz="0" w:space="0" w:color="auto"/>
            <w:bottom w:val="none" w:sz="0" w:space="0" w:color="auto"/>
            <w:right w:val="none" w:sz="0" w:space="0" w:color="auto"/>
          </w:divBdr>
        </w:div>
        <w:div w:id="512955871">
          <w:marLeft w:val="480"/>
          <w:marRight w:val="0"/>
          <w:marTop w:val="0"/>
          <w:marBottom w:val="0"/>
          <w:divBdr>
            <w:top w:val="none" w:sz="0" w:space="0" w:color="auto"/>
            <w:left w:val="none" w:sz="0" w:space="0" w:color="auto"/>
            <w:bottom w:val="none" w:sz="0" w:space="0" w:color="auto"/>
            <w:right w:val="none" w:sz="0" w:space="0" w:color="auto"/>
          </w:divBdr>
        </w:div>
        <w:div w:id="1790931669">
          <w:marLeft w:val="480"/>
          <w:marRight w:val="0"/>
          <w:marTop w:val="0"/>
          <w:marBottom w:val="0"/>
          <w:divBdr>
            <w:top w:val="none" w:sz="0" w:space="0" w:color="auto"/>
            <w:left w:val="none" w:sz="0" w:space="0" w:color="auto"/>
            <w:bottom w:val="none" w:sz="0" w:space="0" w:color="auto"/>
            <w:right w:val="none" w:sz="0" w:space="0" w:color="auto"/>
          </w:divBdr>
        </w:div>
        <w:div w:id="1106195677">
          <w:marLeft w:val="480"/>
          <w:marRight w:val="0"/>
          <w:marTop w:val="0"/>
          <w:marBottom w:val="0"/>
          <w:divBdr>
            <w:top w:val="none" w:sz="0" w:space="0" w:color="auto"/>
            <w:left w:val="none" w:sz="0" w:space="0" w:color="auto"/>
            <w:bottom w:val="none" w:sz="0" w:space="0" w:color="auto"/>
            <w:right w:val="none" w:sz="0" w:space="0" w:color="auto"/>
          </w:divBdr>
        </w:div>
        <w:div w:id="1628706533">
          <w:marLeft w:val="480"/>
          <w:marRight w:val="0"/>
          <w:marTop w:val="0"/>
          <w:marBottom w:val="0"/>
          <w:divBdr>
            <w:top w:val="none" w:sz="0" w:space="0" w:color="auto"/>
            <w:left w:val="none" w:sz="0" w:space="0" w:color="auto"/>
            <w:bottom w:val="none" w:sz="0" w:space="0" w:color="auto"/>
            <w:right w:val="none" w:sz="0" w:space="0" w:color="auto"/>
          </w:divBdr>
        </w:div>
        <w:div w:id="1409422018">
          <w:marLeft w:val="480"/>
          <w:marRight w:val="0"/>
          <w:marTop w:val="0"/>
          <w:marBottom w:val="0"/>
          <w:divBdr>
            <w:top w:val="none" w:sz="0" w:space="0" w:color="auto"/>
            <w:left w:val="none" w:sz="0" w:space="0" w:color="auto"/>
            <w:bottom w:val="none" w:sz="0" w:space="0" w:color="auto"/>
            <w:right w:val="none" w:sz="0" w:space="0" w:color="auto"/>
          </w:divBdr>
        </w:div>
        <w:div w:id="802503730">
          <w:marLeft w:val="480"/>
          <w:marRight w:val="0"/>
          <w:marTop w:val="0"/>
          <w:marBottom w:val="0"/>
          <w:divBdr>
            <w:top w:val="none" w:sz="0" w:space="0" w:color="auto"/>
            <w:left w:val="none" w:sz="0" w:space="0" w:color="auto"/>
            <w:bottom w:val="none" w:sz="0" w:space="0" w:color="auto"/>
            <w:right w:val="none" w:sz="0" w:space="0" w:color="auto"/>
          </w:divBdr>
        </w:div>
        <w:div w:id="668413534">
          <w:marLeft w:val="480"/>
          <w:marRight w:val="0"/>
          <w:marTop w:val="0"/>
          <w:marBottom w:val="0"/>
          <w:divBdr>
            <w:top w:val="none" w:sz="0" w:space="0" w:color="auto"/>
            <w:left w:val="none" w:sz="0" w:space="0" w:color="auto"/>
            <w:bottom w:val="none" w:sz="0" w:space="0" w:color="auto"/>
            <w:right w:val="none" w:sz="0" w:space="0" w:color="auto"/>
          </w:divBdr>
        </w:div>
        <w:div w:id="23211377">
          <w:marLeft w:val="480"/>
          <w:marRight w:val="0"/>
          <w:marTop w:val="0"/>
          <w:marBottom w:val="0"/>
          <w:divBdr>
            <w:top w:val="none" w:sz="0" w:space="0" w:color="auto"/>
            <w:left w:val="none" w:sz="0" w:space="0" w:color="auto"/>
            <w:bottom w:val="none" w:sz="0" w:space="0" w:color="auto"/>
            <w:right w:val="none" w:sz="0" w:space="0" w:color="auto"/>
          </w:divBdr>
        </w:div>
        <w:div w:id="888958306">
          <w:marLeft w:val="480"/>
          <w:marRight w:val="0"/>
          <w:marTop w:val="0"/>
          <w:marBottom w:val="0"/>
          <w:divBdr>
            <w:top w:val="none" w:sz="0" w:space="0" w:color="auto"/>
            <w:left w:val="none" w:sz="0" w:space="0" w:color="auto"/>
            <w:bottom w:val="none" w:sz="0" w:space="0" w:color="auto"/>
            <w:right w:val="none" w:sz="0" w:space="0" w:color="auto"/>
          </w:divBdr>
        </w:div>
        <w:div w:id="1820725686">
          <w:marLeft w:val="480"/>
          <w:marRight w:val="0"/>
          <w:marTop w:val="0"/>
          <w:marBottom w:val="0"/>
          <w:divBdr>
            <w:top w:val="none" w:sz="0" w:space="0" w:color="auto"/>
            <w:left w:val="none" w:sz="0" w:space="0" w:color="auto"/>
            <w:bottom w:val="none" w:sz="0" w:space="0" w:color="auto"/>
            <w:right w:val="none" w:sz="0" w:space="0" w:color="auto"/>
          </w:divBdr>
        </w:div>
        <w:div w:id="1158227273">
          <w:marLeft w:val="480"/>
          <w:marRight w:val="0"/>
          <w:marTop w:val="0"/>
          <w:marBottom w:val="0"/>
          <w:divBdr>
            <w:top w:val="none" w:sz="0" w:space="0" w:color="auto"/>
            <w:left w:val="none" w:sz="0" w:space="0" w:color="auto"/>
            <w:bottom w:val="none" w:sz="0" w:space="0" w:color="auto"/>
            <w:right w:val="none" w:sz="0" w:space="0" w:color="auto"/>
          </w:divBdr>
        </w:div>
        <w:div w:id="1663854365">
          <w:marLeft w:val="480"/>
          <w:marRight w:val="0"/>
          <w:marTop w:val="0"/>
          <w:marBottom w:val="0"/>
          <w:divBdr>
            <w:top w:val="none" w:sz="0" w:space="0" w:color="auto"/>
            <w:left w:val="none" w:sz="0" w:space="0" w:color="auto"/>
            <w:bottom w:val="none" w:sz="0" w:space="0" w:color="auto"/>
            <w:right w:val="none" w:sz="0" w:space="0" w:color="auto"/>
          </w:divBdr>
        </w:div>
        <w:div w:id="966930824">
          <w:marLeft w:val="480"/>
          <w:marRight w:val="0"/>
          <w:marTop w:val="0"/>
          <w:marBottom w:val="0"/>
          <w:divBdr>
            <w:top w:val="none" w:sz="0" w:space="0" w:color="auto"/>
            <w:left w:val="none" w:sz="0" w:space="0" w:color="auto"/>
            <w:bottom w:val="none" w:sz="0" w:space="0" w:color="auto"/>
            <w:right w:val="none" w:sz="0" w:space="0" w:color="auto"/>
          </w:divBdr>
        </w:div>
        <w:div w:id="162281029">
          <w:marLeft w:val="480"/>
          <w:marRight w:val="0"/>
          <w:marTop w:val="0"/>
          <w:marBottom w:val="0"/>
          <w:divBdr>
            <w:top w:val="none" w:sz="0" w:space="0" w:color="auto"/>
            <w:left w:val="none" w:sz="0" w:space="0" w:color="auto"/>
            <w:bottom w:val="none" w:sz="0" w:space="0" w:color="auto"/>
            <w:right w:val="none" w:sz="0" w:space="0" w:color="auto"/>
          </w:divBdr>
        </w:div>
        <w:div w:id="1346783214">
          <w:marLeft w:val="480"/>
          <w:marRight w:val="0"/>
          <w:marTop w:val="0"/>
          <w:marBottom w:val="0"/>
          <w:divBdr>
            <w:top w:val="none" w:sz="0" w:space="0" w:color="auto"/>
            <w:left w:val="none" w:sz="0" w:space="0" w:color="auto"/>
            <w:bottom w:val="none" w:sz="0" w:space="0" w:color="auto"/>
            <w:right w:val="none" w:sz="0" w:space="0" w:color="auto"/>
          </w:divBdr>
        </w:div>
        <w:div w:id="989015911">
          <w:marLeft w:val="480"/>
          <w:marRight w:val="0"/>
          <w:marTop w:val="0"/>
          <w:marBottom w:val="0"/>
          <w:divBdr>
            <w:top w:val="none" w:sz="0" w:space="0" w:color="auto"/>
            <w:left w:val="none" w:sz="0" w:space="0" w:color="auto"/>
            <w:bottom w:val="none" w:sz="0" w:space="0" w:color="auto"/>
            <w:right w:val="none" w:sz="0" w:space="0" w:color="auto"/>
          </w:divBdr>
        </w:div>
        <w:div w:id="1962302086">
          <w:marLeft w:val="480"/>
          <w:marRight w:val="0"/>
          <w:marTop w:val="0"/>
          <w:marBottom w:val="0"/>
          <w:divBdr>
            <w:top w:val="none" w:sz="0" w:space="0" w:color="auto"/>
            <w:left w:val="none" w:sz="0" w:space="0" w:color="auto"/>
            <w:bottom w:val="none" w:sz="0" w:space="0" w:color="auto"/>
            <w:right w:val="none" w:sz="0" w:space="0" w:color="auto"/>
          </w:divBdr>
        </w:div>
        <w:div w:id="870188825">
          <w:marLeft w:val="480"/>
          <w:marRight w:val="0"/>
          <w:marTop w:val="0"/>
          <w:marBottom w:val="0"/>
          <w:divBdr>
            <w:top w:val="none" w:sz="0" w:space="0" w:color="auto"/>
            <w:left w:val="none" w:sz="0" w:space="0" w:color="auto"/>
            <w:bottom w:val="none" w:sz="0" w:space="0" w:color="auto"/>
            <w:right w:val="none" w:sz="0" w:space="0" w:color="auto"/>
          </w:divBdr>
        </w:div>
        <w:div w:id="691303992">
          <w:marLeft w:val="480"/>
          <w:marRight w:val="0"/>
          <w:marTop w:val="0"/>
          <w:marBottom w:val="0"/>
          <w:divBdr>
            <w:top w:val="none" w:sz="0" w:space="0" w:color="auto"/>
            <w:left w:val="none" w:sz="0" w:space="0" w:color="auto"/>
            <w:bottom w:val="none" w:sz="0" w:space="0" w:color="auto"/>
            <w:right w:val="none" w:sz="0" w:space="0" w:color="auto"/>
          </w:divBdr>
        </w:div>
        <w:div w:id="1512140938">
          <w:marLeft w:val="480"/>
          <w:marRight w:val="0"/>
          <w:marTop w:val="0"/>
          <w:marBottom w:val="0"/>
          <w:divBdr>
            <w:top w:val="none" w:sz="0" w:space="0" w:color="auto"/>
            <w:left w:val="none" w:sz="0" w:space="0" w:color="auto"/>
            <w:bottom w:val="none" w:sz="0" w:space="0" w:color="auto"/>
            <w:right w:val="none" w:sz="0" w:space="0" w:color="auto"/>
          </w:divBdr>
        </w:div>
        <w:div w:id="179706090">
          <w:marLeft w:val="480"/>
          <w:marRight w:val="0"/>
          <w:marTop w:val="0"/>
          <w:marBottom w:val="0"/>
          <w:divBdr>
            <w:top w:val="none" w:sz="0" w:space="0" w:color="auto"/>
            <w:left w:val="none" w:sz="0" w:space="0" w:color="auto"/>
            <w:bottom w:val="none" w:sz="0" w:space="0" w:color="auto"/>
            <w:right w:val="none" w:sz="0" w:space="0" w:color="auto"/>
          </w:divBdr>
        </w:div>
        <w:div w:id="1468472411">
          <w:marLeft w:val="480"/>
          <w:marRight w:val="0"/>
          <w:marTop w:val="0"/>
          <w:marBottom w:val="0"/>
          <w:divBdr>
            <w:top w:val="none" w:sz="0" w:space="0" w:color="auto"/>
            <w:left w:val="none" w:sz="0" w:space="0" w:color="auto"/>
            <w:bottom w:val="none" w:sz="0" w:space="0" w:color="auto"/>
            <w:right w:val="none" w:sz="0" w:space="0" w:color="auto"/>
          </w:divBdr>
        </w:div>
        <w:div w:id="793255745">
          <w:marLeft w:val="480"/>
          <w:marRight w:val="0"/>
          <w:marTop w:val="0"/>
          <w:marBottom w:val="0"/>
          <w:divBdr>
            <w:top w:val="none" w:sz="0" w:space="0" w:color="auto"/>
            <w:left w:val="none" w:sz="0" w:space="0" w:color="auto"/>
            <w:bottom w:val="none" w:sz="0" w:space="0" w:color="auto"/>
            <w:right w:val="none" w:sz="0" w:space="0" w:color="auto"/>
          </w:divBdr>
        </w:div>
        <w:div w:id="1694069361">
          <w:marLeft w:val="480"/>
          <w:marRight w:val="0"/>
          <w:marTop w:val="0"/>
          <w:marBottom w:val="0"/>
          <w:divBdr>
            <w:top w:val="none" w:sz="0" w:space="0" w:color="auto"/>
            <w:left w:val="none" w:sz="0" w:space="0" w:color="auto"/>
            <w:bottom w:val="none" w:sz="0" w:space="0" w:color="auto"/>
            <w:right w:val="none" w:sz="0" w:space="0" w:color="auto"/>
          </w:divBdr>
        </w:div>
        <w:div w:id="3482877">
          <w:marLeft w:val="480"/>
          <w:marRight w:val="0"/>
          <w:marTop w:val="0"/>
          <w:marBottom w:val="0"/>
          <w:divBdr>
            <w:top w:val="none" w:sz="0" w:space="0" w:color="auto"/>
            <w:left w:val="none" w:sz="0" w:space="0" w:color="auto"/>
            <w:bottom w:val="none" w:sz="0" w:space="0" w:color="auto"/>
            <w:right w:val="none" w:sz="0" w:space="0" w:color="auto"/>
          </w:divBdr>
        </w:div>
        <w:div w:id="558327656">
          <w:marLeft w:val="480"/>
          <w:marRight w:val="0"/>
          <w:marTop w:val="0"/>
          <w:marBottom w:val="0"/>
          <w:divBdr>
            <w:top w:val="none" w:sz="0" w:space="0" w:color="auto"/>
            <w:left w:val="none" w:sz="0" w:space="0" w:color="auto"/>
            <w:bottom w:val="none" w:sz="0" w:space="0" w:color="auto"/>
            <w:right w:val="none" w:sz="0" w:space="0" w:color="auto"/>
          </w:divBdr>
        </w:div>
        <w:div w:id="905608650">
          <w:marLeft w:val="480"/>
          <w:marRight w:val="0"/>
          <w:marTop w:val="0"/>
          <w:marBottom w:val="0"/>
          <w:divBdr>
            <w:top w:val="none" w:sz="0" w:space="0" w:color="auto"/>
            <w:left w:val="none" w:sz="0" w:space="0" w:color="auto"/>
            <w:bottom w:val="none" w:sz="0" w:space="0" w:color="auto"/>
            <w:right w:val="none" w:sz="0" w:space="0" w:color="auto"/>
          </w:divBdr>
        </w:div>
        <w:div w:id="1674137542">
          <w:marLeft w:val="480"/>
          <w:marRight w:val="0"/>
          <w:marTop w:val="0"/>
          <w:marBottom w:val="0"/>
          <w:divBdr>
            <w:top w:val="none" w:sz="0" w:space="0" w:color="auto"/>
            <w:left w:val="none" w:sz="0" w:space="0" w:color="auto"/>
            <w:bottom w:val="none" w:sz="0" w:space="0" w:color="auto"/>
            <w:right w:val="none" w:sz="0" w:space="0" w:color="auto"/>
          </w:divBdr>
        </w:div>
        <w:div w:id="658459768">
          <w:marLeft w:val="480"/>
          <w:marRight w:val="0"/>
          <w:marTop w:val="0"/>
          <w:marBottom w:val="0"/>
          <w:divBdr>
            <w:top w:val="none" w:sz="0" w:space="0" w:color="auto"/>
            <w:left w:val="none" w:sz="0" w:space="0" w:color="auto"/>
            <w:bottom w:val="none" w:sz="0" w:space="0" w:color="auto"/>
            <w:right w:val="none" w:sz="0" w:space="0" w:color="auto"/>
          </w:divBdr>
        </w:div>
        <w:div w:id="786776053">
          <w:marLeft w:val="480"/>
          <w:marRight w:val="0"/>
          <w:marTop w:val="0"/>
          <w:marBottom w:val="0"/>
          <w:divBdr>
            <w:top w:val="none" w:sz="0" w:space="0" w:color="auto"/>
            <w:left w:val="none" w:sz="0" w:space="0" w:color="auto"/>
            <w:bottom w:val="none" w:sz="0" w:space="0" w:color="auto"/>
            <w:right w:val="none" w:sz="0" w:space="0" w:color="auto"/>
          </w:divBdr>
        </w:div>
        <w:div w:id="189612280">
          <w:marLeft w:val="480"/>
          <w:marRight w:val="0"/>
          <w:marTop w:val="0"/>
          <w:marBottom w:val="0"/>
          <w:divBdr>
            <w:top w:val="none" w:sz="0" w:space="0" w:color="auto"/>
            <w:left w:val="none" w:sz="0" w:space="0" w:color="auto"/>
            <w:bottom w:val="none" w:sz="0" w:space="0" w:color="auto"/>
            <w:right w:val="none" w:sz="0" w:space="0" w:color="auto"/>
          </w:divBdr>
        </w:div>
        <w:div w:id="1237473993">
          <w:marLeft w:val="480"/>
          <w:marRight w:val="0"/>
          <w:marTop w:val="0"/>
          <w:marBottom w:val="0"/>
          <w:divBdr>
            <w:top w:val="none" w:sz="0" w:space="0" w:color="auto"/>
            <w:left w:val="none" w:sz="0" w:space="0" w:color="auto"/>
            <w:bottom w:val="none" w:sz="0" w:space="0" w:color="auto"/>
            <w:right w:val="none" w:sz="0" w:space="0" w:color="auto"/>
          </w:divBdr>
        </w:div>
        <w:div w:id="1504398072">
          <w:marLeft w:val="480"/>
          <w:marRight w:val="0"/>
          <w:marTop w:val="0"/>
          <w:marBottom w:val="0"/>
          <w:divBdr>
            <w:top w:val="none" w:sz="0" w:space="0" w:color="auto"/>
            <w:left w:val="none" w:sz="0" w:space="0" w:color="auto"/>
            <w:bottom w:val="none" w:sz="0" w:space="0" w:color="auto"/>
            <w:right w:val="none" w:sz="0" w:space="0" w:color="auto"/>
          </w:divBdr>
        </w:div>
        <w:div w:id="772558679">
          <w:marLeft w:val="480"/>
          <w:marRight w:val="0"/>
          <w:marTop w:val="0"/>
          <w:marBottom w:val="0"/>
          <w:divBdr>
            <w:top w:val="none" w:sz="0" w:space="0" w:color="auto"/>
            <w:left w:val="none" w:sz="0" w:space="0" w:color="auto"/>
            <w:bottom w:val="none" w:sz="0" w:space="0" w:color="auto"/>
            <w:right w:val="none" w:sz="0" w:space="0" w:color="auto"/>
          </w:divBdr>
        </w:div>
        <w:div w:id="1662465028">
          <w:marLeft w:val="480"/>
          <w:marRight w:val="0"/>
          <w:marTop w:val="0"/>
          <w:marBottom w:val="0"/>
          <w:divBdr>
            <w:top w:val="none" w:sz="0" w:space="0" w:color="auto"/>
            <w:left w:val="none" w:sz="0" w:space="0" w:color="auto"/>
            <w:bottom w:val="none" w:sz="0" w:space="0" w:color="auto"/>
            <w:right w:val="none" w:sz="0" w:space="0" w:color="auto"/>
          </w:divBdr>
        </w:div>
        <w:div w:id="573393456">
          <w:marLeft w:val="480"/>
          <w:marRight w:val="0"/>
          <w:marTop w:val="0"/>
          <w:marBottom w:val="0"/>
          <w:divBdr>
            <w:top w:val="none" w:sz="0" w:space="0" w:color="auto"/>
            <w:left w:val="none" w:sz="0" w:space="0" w:color="auto"/>
            <w:bottom w:val="none" w:sz="0" w:space="0" w:color="auto"/>
            <w:right w:val="none" w:sz="0" w:space="0" w:color="auto"/>
          </w:divBdr>
        </w:div>
        <w:div w:id="1004552743">
          <w:marLeft w:val="480"/>
          <w:marRight w:val="0"/>
          <w:marTop w:val="0"/>
          <w:marBottom w:val="0"/>
          <w:divBdr>
            <w:top w:val="none" w:sz="0" w:space="0" w:color="auto"/>
            <w:left w:val="none" w:sz="0" w:space="0" w:color="auto"/>
            <w:bottom w:val="none" w:sz="0" w:space="0" w:color="auto"/>
            <w:right w:val="none" w:sz="0" w:space="0" w:color="auto"/>
          </w:divBdr>
        </w:div>
        <w:div w:id="982076129">
          <w:marLeft w:val="480"/>
          <w:marRight w:val="0"/>
          <w:marTop w:val="0"/>
          <w:marBottom w:val="0"/>
          <w:divBdr>
            <w:top w:val="none" w:sz="0" w:space="0" w:color="auto"/>
            <w:left w:val="none" w:sz="0" w:space="0" w:color="auto"/>
            <w:bottom w:val="none" w:sz="0" w:space="0" w:color="auto"/>
            <w:right w:val="none" w:sz="0" w:space="0" w:color="auto"/>
          </w:divBdr>
        </w:div>
        <w:div w:id="1659116159">
          <w:marLeft w:val="480"/>
          <w:marRight w:val="0"/>
          <w:marTop w:val="0"/>
          <w:marBottom w:val="0"/>
          <w:divBdr>
            <w:top w:val="none" w:sz="0" w:space="0" w:color="auto"/>
            <w:left w:val="none" w:sz="0" w:space="0" w:color="auto"/>
            <w:bottom w:val="none" w:sz="0" w:space="0" w:color="auto"/>
            <w:right w:val="none" w:sz="0" w:space="0" w:color="auto"/>
          </w:divBdr>
        </w:div>
        <w:div w:id="1824934161">
          <w:marLeft w:val="480"/>
          <w:marRight w:val="0"/>
          <w:marTop w:val="0"/>
          <w:marBottom w:val="0"/>
          <w:divBdr>
            <w:top w:val="none" w:sz="0" w:space="0" w:color="auto"/>
            <w:left w:val="none" w:sz="0" w:space="0" w:color="auto"/>
            <w:bottom w:val="none" w:sz="0" w:space="0" w:color="auto"/>
            <w:right w:val="none" w:sz="0" w:space="0" w:color="auto"/>
          </w:divBdr>
        </w:div>
        <w:div w:id="93205871">
          <w:marLeft w:val="480"/>
          <w:marRight w:val="0"/>
          <w:marTop w:val="0"/>
          <w:marBottom w:val="0"/>
          <w:divBdr>
            <w:top w:val="none" w:sz="0" w:space="0" w:color="auto"/>
            <w:left w:val="none" w:sz="0" w:space="0" w:color="auto"/>
            <w:bottom w:val="none" w:sz="0" w:space="0" w:color="auto"/>
            <w:right w:val="none" w:sz="0" w:space="0" w:color="auto"/>
          </w:divBdr>
        </w:div>
        <w:div w:id="677342637">
          <w:marLeft w:val="480"/>
          <w:marRight w:val="0"/>
          <w:marTop w:val="0"/>
          <w:marBottom w:val="0"/>
          <w:divBdr>
            <w:top w:val="none" w:sz="0" w:space="0" w:color="auto"/>
            <w:left w:val="none" w:sz="0" w:space="0" w:color="auto"/>
            <w:bottom w:val="none" w:sz="0" w:space="0" w:color="auto"/>
            <w:right w:val="none" w:sz="0" w:space="0" w:color="auto"/>
          </w:divBdr>
        </w:div>
      </w:divsChild>
    </w:div>
    <w:div w:id="1178273179">
      <w:bodyDiv w:val="1"/>
      <w:marLeft w:val="0"/>
      <w:marRight w:val="0"/>
      <w:marTop w:val="0"/>
      <w:marBottom w:val="0"/>
      <w:divBdr>
        <w:top w:val="none" w:sz="0" w:space="0" w:color="auto"/>
        <w:left w:val="none" w:sz="0" w:space="0" w:color="auto"/>
        <w:bottom w:val="none" w:sz="0" w:space="0" w:color="auto"/>
        <w:right w:val="none" w:sz="0" w:space="0" w:color="auto"/>
      </w:divBdr>
    </w:div>
    <w:div w:id="1184055319">
      <w:bodyDiv w:val="1"/>
      <w:marLeft w:val="0"/>
      <w:marRight w:val="0"/>
      <w:marTop w:val="0"/>
      <w:marBottom w:val="0"/>
      <w:divBdr>
        <w:top w:val="none" w:sz="0" w:space="0" w:color="auto"/>
        <w:left w:val="none" w:sz="0" w:space="0" w:color="auto"/>
        <w:bottom w:val="none" w:sz="0" w:space="0" w:color="auto"/>
        <w:right w:val="none" w:sz="0" w:space="0" w:color="auto"/>
      </w:divBdr>
    </w:div>
    <w:div w:id="1187671508">
      <w:bodyDiv w:val="1"/>
      <w:marLeft w:val="0"/>
      <w:marRight w:val="0"/>
      <w:marTop w:val="0"/>
      <w:marBottom w:val="0"/>
      <w:divBdr>
        <w:top w:val="none" w:sz="0" w:space="0" w:color="auto"/>
        <w:left w:val="none" w:sz="0" w:space="0" w:color="auto"/>
        <w:bottom w:val="none" w:sz="0" w:space="0" w:color="auto"/>
        <w:right w:val="none" w:sz="0" w:space="0" w:color="auto"/>
      </w:divBdr>
    </w:div>
    <w:div w:id="1192642700">
      <w:bodyDiv w:val="1"/>
      <w:marLeft w:val="0"/>
      <w:marRight w:val="0"/>
      <w:marTop w:val="0"/>
      <w:marBottom w:val="0"/>
      <w:divBdr>
        <w:top w:val="none" w:sz="0" w:space="0" w:color="auto"/>
        <w:left w:val="none" w:sz="0" w:space="0" w:color="auto"/>
        <w:bottom w:val="none" w:sz="0" w:space="0" w:color="auto"/>
        <w:right w:val="none" w:sz="0" w:space="0" w:color="auto"/>
      </w:divBdr>
    </w:div>
    <w:div w:id="1193543155">
      <w:bodyDiv w:val="1"/>
      <w:marLeft w:val="0"/>
      <w:marRight w:val="0"/>
      <w:marTop w:val="0"/>
      <w:marBottom w:val="0"/>
      <w:divBdr>
        <w:top w:val="none" w:sz="0" w:space="0" w:color="auto"/>
        <w:left w:val="none" w:sz="0" w:space="0" w:color="auto"/>
        <w:bottom w:val="none" w:sz="0" w:space="0" w:color="auto"/>
        <w:right w:val="none" w:sz="0" w:space="0" w:color="auto"/>
      </w:divBdr>
    </w:div>
    <w:div w:id="1196426653">
      <w:bodyDiv w:val="1"/>
      <w:marLeft w:val="0"/>
      <w:marRight w:val="0"/>
      <w:marTop w:val="0"/>
      <w:marBottom w:val="0"/>
      <w:divBdr>
        <w:top w:val="none" w:sz="0" w:space="0" w:color="auto"/>
        <w:left w:val="none" w:sz="0" w:space="0" w:color="auto"/>
        <w:bottom w:val="none" w:sz="0" w:space="0" w:color="auto"/>
        <w:right w:val="none" w:sz="0" w:space="0" w:color="auto"/>
      </w:divBdr>
    </w:div>
    <w:div w:id="1199316276">
      <w:bodyDiv w:val="1"/>
      <w:marLeft w:val="0"/>
      <w:marRight w:val="0"/>
      <w:marTop w:val="0"/>
      <w:marBottom w:val="0"/>
      <w:divBdr>
        <w:top w:val="none" w:sz="0" w:space="0" w:color="auto"/>
        <w:left w:val="none" w:sz="0" w:space="0" w:color="auto"/>
        <w:bottom w:val="none" w:sz="0" w:space="0" w:color="auto"/>
        <w:right w:val="none" w:sz="0" w:space="0" w:color="auto"/>
      </w:divBdr>
    </w:div>
    <w:div w:id="1205287917">
      <w:bodyDiv w:val="1"/>
      <w:marLeft w:val="0"/>
      <w:marRight w:val="0"/>
      <w:marTop w:val="0"/>
      <w:marBottom w:val="0"/>
      <w:divBdr>
        <w:top w:val="none" w:sz="0" w:space="0" w:color="auto"/>
        <w:left w:val="none" w:sz="0" w:space="0" w:color="auto"/>
        <w:bottom w:val="none" w:sz="0" w:space="0" w:color="auto"/>
        <w:right w:val="none" w:sz="0" w:space="0" w:color="auto"/>
      </w:divBdr>
    </w:div>
    <w:div w:id="1206674554">
      <w:bodyDiv w:val="1"/>
      <w:marLeft w:val="0"/>
      <w:marRight w:val="0"/>
      <w:marTop w:val="0"/>
      <w:marBottom w:val="0"/>
      <w:divBdr>
        <w:top w:val="none" w:sz="0" w:space="0" w:color="auto"/>
        <w:left w:val="none" w:sz="0" w:space="0" w:color="auto"/>
        <w:bottom w:val="none" w:sz="0" w:space="0" w:color="auto"/>
        <w:right w:val="none" w:sz="0" w:space="0" w:color="auto"/>
      </w:divBdr>
    </w:div>
    <w:div w:id="1212882664">
      <w:bodyDiv w:val="1"/>
      <w:marLeft w:val="0"/>
      <w:marRight w:val="0"/>
      <w:marTop w:val="0"/>
      <w:marBottom w:val="0"/>
      <w:divBdr>
        <w:top w:val="none" w:sz="0" w:space="0" w:color="auto"/>
        <w:left w:val="none" w:sz="0" w:space="0" w:color="auto"/>
        <w:bottom w:val="none" w:sz="0" w:space="0" w:color="auto"/>
        <w:right w:val="none" w:sz="0" w:space="0" w:color="auto"/>
      </w:divBdr>
    </w:div>
    <w:div w:id="1213081647">
      <w:bodyDiv w:val="1"/>
      <w:marLeft w:val="0"/>
      <w:marRight w:val="0"/>
      <w:marTop w:val="0"/>
      <w:marBottom w:val="0"/>
      <w:divBdr>
        <w:top w:val="none" w:sz="0" w:space="0" w:color="auto"/>
        <w:left w:val="none" w:sz="0" w:space="0" w:color="auto"/>
        <w:bottom w:val="none" w:sz="0" w:space="0" w:color="auto"/>
        <w:right w:val="none" w:sz="0" w:space="0" w:color="auto"/>
      </w:divBdr>
    </w:div>
    <w:div w:id="1215773503">
      <w:bodyDiv w:val="1"/>
      <w:marLeft w:val="0"/>
      <w:marRight w:val="0"/>
      <w:marTop w:val="0"/>
      <w:marBottom w:val="0"/>
      <w:divBdr>
        <w:top w:val="none" w:sz="0" w:space="0" w:color="auto"/>
        <w:left w:val="none" w:sz="0" w:space="0" w:color="auto"/>
        <w:bottom w:val="none" w:sz="0" w:space="0" w:color="auto"/>
        <w:right w:val="none" w:sz="0" w:space="0" w:color="auto"/>
      </w:divBdr>
      <w:divsChild>
        <w:div w:id="597635485">
          <w:marLeft w:val="480"/>
          <w:marRight w:val="0"/>
          <w:marTop w:val="0"/>
          <w:marBottom w:val="0"/>
          <w:divBdr>
            <w:top w:val="none" w:sz="0" w:space="0" w:color="auto"/>
            <w:left w:val="none" w:sz="0" w:space="0" w:color="auto"/>
            <w:bottom w:val="none" w:sz="0" w:space="0" w:color="auto"/>
            <w:right w:val="none" w:sz="0" w:space="0" w:color="auto"/>
          </w:divBdr>
        </w:div>
        <w:div w:id="1194658691">
          <w:marLeft w:val="480"/>
          <w:marRight w:val="0"/>
          <w:marTop w:val="0"/>
          <w:marBottom w:val="0"/>
          <w:divBdr>
            <w:top w:val="none" w:sz="0" w:space="0" w:color="auto"/>
            <w:left w:val="none" w:sz="0" w:space="0" w:color="auto"/>
            <w:bottom w:val="none" w:sz="0" w:space="0" w:color="auto"/>
            <w:right w:val="none" w:sz="0" w:space="0" w:color="auto"/>
          </w:divBdr>
        </w:div>
        <w:div w:id="1436755275">
          <w:marLeft w:val="480"/>
          <w:marRight w:val="0"/>
          <w:marTop w:val="0"/>
          <w:marBottom w:val="0"/>
          <w:divBdr>
            <w:top w:val="none" w:sz="0" w:space="0" w:color="auto"/>
            <w:left w:val="none" w:sz="0" w:space="0" w:color="auto"/>
            <w:bottom w:val="none" w:sz="0" w:space="0" w:color="auto"/>
            <w:right w:val="none" w:sz="0" w:space="0" w:color="auto"/>
          </w:divBdr>
        </w:div>
        <w:div w:id="1539663585">
          <w:marLeft w:val="480"/>
          <w:marRight w:val="0"/>
          <w:marTop w:val="0"/>
          <w:marBottom w:val="0"/>
          <w:divBdr>
            <w:top w:val="none" w:sz="0" w:space="0" w:color="auto"/>
            <w:left w:val="none" w:sz="0" w:space="0" w:color="auto"/>
            <w:bottom w:val="none" w:sz="0" w:space="0" w:color="auto"/>
            <w:right w:val="none" w:sz="0" w:space="0" w:color="auto"/>
          </w:divBdr>
        </w:div>
        <w:div w:id="949052300">
          <w:marLeft w:val="480"/>
          <w:marRight w:val="0"/>
          <w:marTop w:val="0"/>
          <w:marBottom w:val="0"/>
          <w:divBdr>
            <w:top w:val="none" w:sz="0" w:space="0" w:color="auto"/>
            <w:left w:val="none" w:sz="0" w:space="0" w:color="auto"/>
            <w:bottom w:val="none" w:sz="0" w:space="0" w:color="auto"/>
            <w:right w:val="none" w:sz="0" w:space="0" w:color="auto"/>
          </w:divBdr>
        </w:div>
        <w:div w:id="1480000597">
          <w:marLeft w:val="480"/>
          <w:marRight w:val="0"/>
          <w:marTop w:val="0"/>
          <w:marBottom w:val="0"/>
          <w:divBdr>
            <w:top w:val="none" w:sz="0" w:space="0" w:color="auto"/>
            <w:left w:val="none" w:sz="0" w:space="0" w:color="auto"/>
            <w:bottom w:val="none" w:sz="0" w:space="0" w:color="auto"/>
            <w:right w:val="none" w:sz="0" w:space="0" w:color="auto"/>
          </w:divBdr>
        </w:div>
        <w:div w:id="510878162">
          <w:marLeft w:val="480"/>
          <w:marRight w:val="0"/>
          <w:marTop w:val="0"/>
          <w:marBottom w:val="0"/>
          <w:divBdr>
            <w:top w:val="none" w:sz="0" w:space="0" w:color="auto"/>
            <w:left w:val="none" w:sz="0" w:space="0" w:color="auto"/>
            <w:bottom w:val="none" w:sz="0" w:space="0" w:color="auto"/>
            <w:right w:val="none" w:sz="0" w:space="0" w:color="auto"/>
          </w:divBdr>
        </w:div>
        <w:div w:id="1078089492">
          <w:marLeft w:val="480"/>
          <w:marRight w:val="0"/>
          <w:marTop w:val="0"/>
          <w:marBottom w:val="0"/>
          <w:divBdr>
            <w:top w:val="none" w:sz="0" w:space="0" w:color="auto"/>
            <w:left w:val="none" w:sz="0" w:space="0" w:color="auto"/>
            <w:bottom w:val="none" w:sz="0" w:space="0" w:color="auto"/>
            <w:right w:val="none" w:sz="0" w:space="0" w:color="auto"/>
          </w:divBdr>
        </w:div>
        <w:div w:id="1820533318">
          <w:marLeft w:val="480"/>
          <w:marRight w:val="0"/>
          <w:marTop w:val="0"/>
          <w:marBottom w:val="0"/>
          <w:divBdr>
            <w:top w:val="none" w:sz="0" w:space="0" w:color="auto"/>
            <w:left w:val="none" w:sz="0" w:space="0" w:color="auto"/>
            <w:bottom w:val="none" w:sz="0" w:space="0" w:color="auto"/>
            <w:right w:val="none" w:sz="0" w:space="0" w:color="auto"/>
          </w:divBdr>
        </w:div>
        <w:div w:id="2067071015">
          <w:marLeft w:val="480"/>
          <w:marRight w:val="0"/>
          <w:marTop w:val="0"/>
          <w:marBottom w:val="0"/>
          <w:divBdr>
            <w:top w:val="none" w:sz="0" w:space="0" w:color="auto"/>
            <w:left w:val="none" w:sz="0" w:space="0" w:color="auto"/>
            <w:bottom w:val="none" w:sz="0" w:space="0" w:color="auto"/>
            <w:right w:val="none" w:sz="0" w:space="0" w:color="auto"/>
          </w:divBdr>
        </w:div>
        <w:div w:id="996301626">
          <w:marLeft w:val="480"/>
          <w:marRight w:val="0"/>
          <w:marTop w:val="0"/>
          <w:marBottom w:val="0"/>
          <w:divBdr>
            <w:top w:val="none" w:sz="0" w:space="0" w:color="auto"/>
            <w:left w:val="none" w:sz="0" w:space="0" w:color="auto"/>
            <w:bottom w:val="none" w:sz="0" w:space="0" w:color="auto"/>
            <w:right w:val="none" w:sz="0" w:space="0" w:color="auto"/>
          </w:divBdr>
        </w:div>
        <w:div w:id="115300420">
          <w:marLeft w:val="480"/>
          <w:marRight w:val="0"/>
          <w:marTop w:val="0"/>
          <w:marBottom w:val="0"/>
          <w:divBdr>
            <w:top w:val="none" w:sz="0" w:space="0" w:color="auto"/>
            <w:left w:val="none" w:sz="0" w:space="0" w:color="auto"/>
            <w:bottom w:val="none" w:sz="0" w:space="0" w:color="auto"/>
            <w:right w:val="none" w:sz="0" w:space="0" w:color="auto"/>
          </w:divBdr>
        </w:div>
        <w:div w:id="1223758205">
          <w:marLeft w:val="480"/>
          <w:marRight w:val="0"/>
          <w:marTop w:val="0"/>
          <w:marBottom w:val="0"/>
          <w:divBdr>
            <w:top w:val="none" w:sz="0" w:space="0" w:color="auto"/>
            <w:left w:val="none" w:sz="0" w:space="0" w:color="auto"/>
            <w:bottom w:val="none" w:sz="0" w:space="0" w:color="auto"/>
            <w:right w:val="none" w:sz="0" w:space="0" w:color="auto"/>
          </w:divBdr>
        </w:div>
        <w:div w:id="1550922102">
          <w:marLeft w:val="480"/>
          <w:marRight w:val="0"/>
          <w:marTop w:val="0"/>
          <w:marBottom w:val="0"/>
          <w:divBdr>
            <w:top w:val="none" w:sz="0" w:space="0" w:color="auto"/>
            <w:left w:val="none" w:sz="0" w:space="0" w:color="auto"/>
            <w:bottom w:val="none" w:sz="0" w:space="0" w:color="auto"/>
            <w:right w:val="none" w:sz="0" w:space="0" w:color="auto"/>
          </w:divBdr>
        </w:div>
        <w:div w:id="1239292875">
          <w:marLeft w:val="480"/>
          <w:marRight w:val="0"/>
          <w:marTop w:val="0"/>
          <w:marBottom w:val="0"/>
          <w:divBdr>
            <w:top w:val="none" w:sz="0" w:space="0" w:color="auto"/>
            <w:left w:val="none" w:sz="0" w:space="0" w:color="auto"/>
            <w:bottom w:val="none" w:sz="0" w:space="0" w:color="auto"/>
            <w:right w:val="none" w:sz="0" w:space="0" w:color="auto"/>
          </w:divBdr>
        </w:div>
        <w:div w:id="1263760093">
          <w:marLeft w:val="480"/>
          <w:marRight w:val="0"/>
          <w:marTop w:val="0"/>
          <w:marBottom w:val="0"/>
          <w:divBdr>
            <w:top w:val="none" w:sz="0" w:space="0" w:color="auto"/>
            <w:left w:val="none" w:sz="0" w:space="0" w:color="auto"/>
            <w:bottom w:val="none" w:sz="0" w:space="0" w:color="auto"/>
            <w:right w:val="none" w:sz="0" w:space="0" w:color="auto"/>
          </w:divBdr>
        </w:div>
        <w:div w:id="402803299">
          <w:marLeft w:val="480"/>
          <w:marRight w:val="0"/>
          <w:marTop w:val="0"/>
          <w:marBottom w:val="0"/>
          <w:divBdr>
            <w:top w:val="none" w:sz="0" w:space="0" w:color="auto"/>
            <w:left w:val="none" w:sz="0" w:space="0" w:color="auto"/>
            <w:bottom w:val="none" w:sz="0" w:space="0" w:color="auto"/>
            <w:right w:val="none" w:sz="0" w:space="0" w:color="auto"/>
          </w:divBdr>
        </w:div>
        <w:div w:id="64500785">
          <w:marLeft w:val="480"/>
          <w:marRight w:val="0"/>
          <w:marTop w:val="0"/>
          <w:marBottom w:val="0"/>
          <w:divBdr>
            <w:top w:val="none" w:sz="0" w:space="0" w:color="auto"/>
            <w:left w:val="none" w:sz="0" w:space="0" w:color="auto"/>
            <w:bottom w:val="none" w:sz="0" w:space="0" w:color="auto"/>
            <w:right w:val="none" w:sz="0" w:space="0" w:color="auto"/>
          </w:divBdr>
        </w:div>
        <w:div w:id="1908492738">
          <w:marLeft w:val="480"/>
          <w:marRight w:val="0"/>
          <w:marTop w:val="0"/>
          <w:marBottom w:val="0"/>
          <w:divBdr>
            <w:top w:val="none" w:sz="0" w:space="0" w:color="auto"/>
            <w:left w:val="none" w:sz="0" w:space="0" w:color="auto"/>
            <w:bottom w:val="none" w:sz="0" w:space="0" w:color="auto"/>
            <w:right w:val="none" w:sz="0" w:space="0" w:color="auto"/>
          </w:divBdr>
        </w:div>
        <w:div w:id="348222693">
          <w:marLeft w:val="480"/>
          <w:marRight w:val="0"/>
          <w:marTop w:val="0"/>
          <w:marBottom w:val="0"/>
          <w:divBdr>
            <w:top w:val="none" w:sz="0" w:space="0" w:color="auto"/>
            <w:left w:val="none" w:sz="0" w:space="0" w:color="auto"/>
            <w:bottom w:val="none" w:sz="0" w:space="0" w:color="auto"/>
            <w:right w:val="none" w:sz="0" w:space="0" w:color="auto"/>
          </w:divBdr>
        </w:div>
        <w:div w:id="268246125">
          <w:marLeft w:val="480"/>
          <w:marRight w:val="0"/>
          <w:marTop w:val="0"/>
          <w:marBottom w:val="0"/>
          <w:divBdr>
            <w:top w:val="none" w:sz="0" w:space="0" w:color="auto"/>
            <w:left w:val="none" w:sz="0" w:space="0" w:color="auto"/>
            <w:bottom w:val="none" w:sz="0" w:space="0" w:color="auto"/>
            <w:right w:val="none" w:sz="0" w:space="0" w:color="auto"/>
          </w:divBdr>
        </w:div>
        <w:div w:id="523906611">
          <w:marLeft w:val="480"/>
          <w:marRight w:val="0"/>
          <w:marTop w:val="0"/>
          <w:marBottom w:val="0"/>
          <w:divBdr>
            <w:top w:val="none" w:sz="0" w:space="0" w:color="auto"/>
            <w:left w:val="none" w:sz="0" w:space="0" w:color="auto"/>
            <w:bottom w:val="none" w:sz="0" w:space="0" w:color="auto"/>
            <w:right w:val="none" w:sz="0" w:space="0" w:color="auto"/>
          </w:divBdr>
        </w:div>
        <w:div w:id="1159617818">
          <w:marLeft w:val="480"/>
          <w:marRight w:val="0"/>
          <w:marTop w:val="0"/>
          <w:marBottom w:val="0"/>
          <w:divBdr>
            <w:top w:val="none" w:sz="0" w:space="0" w:color="auto"/>
            <w:left w:val="none" w:sz="0" w:space="0" w:color="auto"/>
            <w:bottom w:val="none" w:sz="0" w:space="0" w:color="auto"/>
            <w:right w:val="none" w:sz="0" w:space="0" w:color="auto"/>
          </w:divBdr>
        </w:div>
        <w:div w:id="419448294">
          <w:marLeft w:val="480"/>
          <w:marRight w:val="0"/>
          <w:marTop w:val="0"/>
          <w:marBottom w:val="0"/>
          <w:divBdr>
            <w:top w:val="none" w:sz="0" w:space="0" w:color="auto"/>
            <w:left w:val="none" w:sz="0" w:space="0" w:color="auto"/>
            <w:bottom w:val="none" w:sz="0" w:space="0" w:color="auto"/>
            <w:right w:val="none" w:sz="0" w:space="0" w:color="auto"/>
          </w:divBdr>
        </w:div>
        <w:div w:id="614676439">
          <w:marLeft w:val="480"/>
          <w:marRight w:val="0"/>
          <w:marTop w:val="0"/>
          <w:marBottom w:val="0"/>
          <w:divBdr>
            <w:top w:val="none" w:sz="0" w:space="0" w:color="auto"/>
            <w:left w:val="none" w:sz="0" w:space="0" w:color="auto"/>
            <w:bottom w:val="none" w:sz="0" w:space="0" w:color="auto"/>
            <w:right w:val="none" w:sz="0" w:space="0" w:color="auto"/>
          </w:divBdr>
        </w:div>
        <w:div w:id="597569108">
          <w:marLeft w:val="480"/>
          <w:marRight w:val="0"/>
          <w:marTop w:val="0"/>
          <w:marBottom w:val="0"/>
          <w:divBdr>
            <w:top w:val="none" w:sz="0" w:space="0" w:color="auto"/>
            <w:left w:val="none" w:sz="0" w:space="0" w:color="auto"/>
            <w:bottom w:val="none" w:sz="0" w:space="0" w:color="auto"/>
            <w:right w:val="none" w:sz="0" w:space="0" w:color="auto"/>
          </w:divBdr>
        </w:div>
        <w:div w:id="676467172">
          <w:marLeft w:val="480"/>
          <w:marRight w:val="0"/>
          <w:marTop w:val="0"/>
          <w:marBottom w:val="0"/>
          <w:divBdr>
            <w:top w:val="none" w:sz="0" w:space="0" w:color="auto"/>
            <w:left w:val="none" w:sz="0" w:space="0" w:color="auto"/>
            <w:bottom w:val="none" w:sz="0" w:space="0" w:color="auto"/>
            <w:right w:val="none" w:sz="0" w:space="0" w:color="auto"/>
          </w:divBdr>
        </w:div>
        <w:div w:id="1517691372">
          <w:marLeft w:val="480"/>
          <w:marRight w:val="0"/>
          <w:marTop w:val="0"/>
          <w:marBottom w:val="0"/>
          <w:divBdr>
            <w:top w:val="none" w:sz="0" w:space="0" w:color="auto"/>
            <w:left w:val="none" w:sz="0" w:space="0" w:color="auto"/>
            <w:bottom w:val="none" w:sz="0" w:space="0" w:color="auto"/>
            <w:right w:val="none" w:sz="0" w:space="0" w:color="auto"/>
          </w:divBdr>
        </w:div>
        <w:div w:id="190342108">
          <w:marLeft w:val="480"/>
          <w:marRight w:val="0"/>
          <w:marTop w:val="0"/>
          <w:marBottom w:val="0"/>
          <w:divBdr>
            <w:top w:val="none" w:sz="0" w:space="0" w:color="auto"/>
            <w:left w:val="none" w:sz="0" w:space="0" w:color="auto"/>
            <w:bottom w:val="none" w:sz="0" w:space="0" w:color="auto"/>
            <w:right w:val="none" w:sz="0" w:space="0" w:color="auto"/>
          </w:divBdr>
        </w:div>
        <w:div w:id="1463109993">
          <w:marLeft w:val="480"/>
          <w:marRight w:val="0"/>
          <w:marTop w:val="0"/>
          <w:marBottom w:val="0"/>
          <w:divBdr>
            <w:top w:val="none" w:sz="0" w:space="0" w:color="auto"/>
            <w:left w:val="none" w:sz="0" w:space="0" w:color="auto"/>
            <w:bottom w:val="none" w:sz="0" w:space="0" w:color="auto"/>
            <w:right w:val="none" w:sz="0" w:space="0" w:color="auto"/>
          </w:divBdr>
        </w:div>
        <w:div w:id="1760179147">
          <w:marLeft w:val="480"/>
          <w:marRight w:val="0"/>
          <w:marTop w:val="0"/>
          <w:marBottom w:val="0"/>
          <w:divBdr>
            <w:top w:val="none" w:sz="0" w:space="0" w:color="auto"/>
            <w:left w:val="none" w:sz="0" w:space="0" w:color="auto"/>
            <w:bottom w:val="none" w:sz="0" w:space="0" w:color="auto"/>
            <w:right w:val="none" w:sz="0" w:space="0" w:color="auto"/>
          </w:divBdr>
        </w:div>
        <w:div w:id="1111978752">
          <w:marLeft w:val="480"/>
          <w:marRight w:val="0"/>
          <w:marTop w:val="0"/>
          <w:marBottom w:val="0"/>
          <w:divBdr>
            <w:top w:val="none" w:sz="0" w:space="0" w:color="auto"/>
            <w:left w:val="none" w:sz="0" w:space="0" w:color="auto"/>
            <w:bottom w:val="none" w:sz="0" w:space="0" w:color="auto"/>
            <w:right w:val="none" w:sz="0" w:space="0" w:color="auto"/>
          </w:divBdr>
        </w:div>
        <w:div w:id="1208685257">
          <w:marLeft w:val="480"/>
          <w:marRight w:val="0"/>
          <w:marTop w:val="0"/>
          <w:marBottom w:val="0"/>
          <w:divBdr>
            <w:top w:val="none" w:sz="0" w:space="0" w:color="auto"/>
            <w:left w:val="none" w:sz="0" w:space="0" w:color="auto"/>
            <w:bottom w:val="none" w:sz="0" w:space="0" w:color="auto"/>
            <w:right w:val="none" w:sz="0" w:space="0" w:color="auto"/>
          </w:divBdr>
        </w:div>
        <w:div w:id="1282104620">
          <w:marLeft w:val="480"/>
          <w:marRight w:val="0"/>
          <w:marTop w:val="0"/>
          <w:marBottom w:val="0"/>
          <w:divBdr>
            <w:top w:val="none" w:sz="0" w:space="0" w:color="auto"/>
            <w:left w:val="none" w:sz="0" w:space="0" w:color="auto"/>
            <w:bottom w:val="none" w:sz="0" w:space="0" w:color="auto"/>
            <w:right w:val="none" w:sz="0" w:space="0" w:color="auto"/>
          </w:divBdr>
        </w:div>
        <w:div w:id="236522074">
          <w:marLeft w:val="480"/>
          <w:marRight w:val="0"/>
          <w:marTop w:val="0"/>
          <w:marBottom w:val="0"/>
          <w:divBdr>
            <w:top w:val="none" w:sz="0" w:space="0" w:color="auto"/>
            <w:left w:val="none" w:sz="0" w:space="0" w:color="auto"/>
            <w:bottom w:val="none" w:sz="0" w:space="0" w:color="auto"/>
            <w:right w:val="none" w:sz="0" w:space="0" w:color="auto"/>
          </w:divBdr>
        </w:div>
        <w:div w:id="390538640">
          <w:marLeft w:val="480"/>
          <w:marRight w:val="0"/>
          <w:marTop w:val="0"/>
          <w:marBottom w:val="0"/>
          <w:divBdr>
            <w:top w:val="none" w:sz="0" w:space="0" w:color="auto"/>
            <w:left w:val="none" w:sz="0" w:space="0" w:color="auto"/>
            <w:bottom w:val="none" w:sz="0" w:space="0" w:color="auto"/>
            <w:right w:val="none" w:sz="0" w:space="0" w:color="auto"/>
          </w:divBdr>
        </w:div>
        <w:div w:id="1461142165">
          <w:marLeft w:val="480"/>
          <w:marRight w:val="0"/>
          <w:marTop w:val="0"/>
          <w:marBottom w:val="0"/>
          <w:divBdr>
            <w:top w:val="none" w:sz="0" w:space="0" w:color="auto"/>
            <w:left w:val="none" w:sz="0" w:space="0" w:color="auto"/>
            <w:bottom w:val="none" w:sz="0" w:space="0" w:color="auto"/>
            <w:right w:val="none" w:sz="0" w:space="0" w:color="auto"/>
          </w:divBdr>
        </w:div>
        <w:div w:id="131946742">
          <w:marLeft w:val="480"/>
          <w:marRight w:val="0"/>
          <w:marTop w:val="0"/>
          <w:marBottom w:val="0"/>
          <w:divBdr>
            <w:top w:val="none" w:sz="0" w:space="0" w:color="auto"/>
            <w:left w:val="none" w:sz="0" w:space="0" w:color="auto"/>
            <w:bottom w:val="none" w:sz="0" w:space="0" w:color="auto"/>
            <w:right w:val="none" w:sz="0" w:space="0" w:color="auto"/>
          </w:divBdr>
        </w:div>
        <w:div w:id="2057122472">
          <w:marLeft w:val="480"/>
          <w:marRight w:val="0"/>
          <w:marTop w:val="0"/>
          <w:marBottom w:val="0"/>
          <w:divBdr>
            <w:top w:val="none" w:sz="0" w:space="0" w:color="auto"/>
            <w:left w:val="none" w:sz="0" w:space="0" w:color="auto"/>
            <w:bottom w:val="none" w:sz="0" w:space="0" w:color="auto"/>
            <w:right w:val="none" w:sz="0" w:space="0" w:color="auto"/>
          </w:divBdr>
        </w:div>
        <w:div w:id="509297297">
          <w:marLeft w:val="480"/>
          <w:marRight w:val="0"/>
          <w:marTop w:val="0"/>
          <w:marBottom w:val="0"/>
          <w:divBdr>
            <w:top w:val="none" w:sz="0" w:space="0" w:color="auto"/>
            <w:left w:val="none" w:sz="0" w:space="0" w:color="auto"/>
            <w:bottom w:val="none" w:sz="0" w:space="0" w:color="auto"/>
            <w:right w:val="none" w:sz="0" w:space="0" w:color="auto"/>
          </w:divBdr>
        </w:div>
        <w:div w:id="235670459">
          <w:marLeft w:val="480"/>
          <w:marRight w:val="0"/>
          <w:marTop w:val="0"/>
          <w:marBottom w:val="0"/>
          <w:divBdr>
            <w:top w:val="none" w:sz="0" w:space="0" w:color="auto"/>
            <w:left w:val="none" w:sz="0" w:space="0" w:color="auto"/>
            <w:bottom w:val="none" w:sz="0" w:space="0" w:color="auto"/>
            <w:right w:val="none" w:sz="0" w:space="0" w:color="auto"/>
          </w:divBdr>
        </w:div>
        <w:div w:id="730009184">
          <w:marLeft w:val="480"/>
          <w:marRight w:val="0"/>
          <w:marTop w:val="0"/>
          <w:marBottom w:val="0"/>
          <w:divBdr>
            <w:top w:val="none" w:sz="0" w:space="0" w:color="auto"/>
            <w:left w:val="none" w:sz="0" w:space="0" w:color="auto"/>
            <w:bottom w:val="none" w:sz="0" w:space="0" w:color="auto"/>
            <w:right w:val="none" w:sz="0" w:space="0" w:color="auto"/>
          </w:divBdr>
        </w:div>
        <w:div w:id="727994361">
          <w:marLeft w:val="480"/>
          <w:marRight w:val="0"/>
          <w:marTop w:val="0"/>
          <w:marBottom w:val="0"/>
          <w:divBdr>
            <w:top w:val="none" w:sz="0" w:space="0" w:color="auto"/>
            <w:left w:val="none" w:sz="0" w:space="0" w:color="auto"/>
            <w:bottom w:val="none" w:sz="0" w:space="0" w:color="auto"/>
            <w:right w:val="none" w:sz="0" w:space="0" w:color="auto"/>
          </w:divBdr>
        </w:div>
        <w:div w:id="432408375">
          <w:marLeft w:val="480"/>
          <w:marRight w:val="0"/>
          <w:marTop w:val="0"/>
          <w:marBottom w:val="0"/>
          <w:divBdr>
            <w:top w:val="none" w:sz="0" w:space="0" w:color="auto"/>
            <w:left w:val="none" w:sz="0" w:space="0" w:color="auto"/>
            <w:bottom w:val="none" w:sz="0" w:space="0" w:color="auto"/>
            <w:right w:val="none" w:sz="0" w:space="0" w:color="auto"/>
          </w:divBdr>
        </w:div>
        <w:div w:id="1028215149">
          <w:marLeft w:val="480"/>
          <w:marRight w:val="0"/>
          <w:marTop w:val="0"/>
          <w:marBottom w:val="0"/>
          <w:divBdr>
            <w:top w:val="none" w:sz="0" w:space="0" w:color="auto"/>
            <w:left w:val="none" w:sz="0" w:space="0" w:color="auto"/>
            <w:bottom w:val="none" w:sz="0" w:space="0" w:color="auto"/>
            <w:right w:val="none" w:sz="0" w:space="0" w:color="auto"/>
          </w:divBdr>
        </w:div>
        <w:div w:id="9527526">
          <w:marLeft w:val="480"/>
          <w:marRight w:val="0"/>
          <w:marTop w:val="0"/>
          <w:marBottom w:val="0"/>
          <w:divBdr>
            <w:top w:val="none" w:sz="0" w:space="0" w:color="auto"/>
            <w:left w:val="none" w:sz="0" w:space="0" w:color="auto"/>
            <w:bottom w:val="none" w:sz="0" w:space="0" w:color="auto"/>
            <w:right w:val="none" w:sz="0" w:space="0" w:color="auto"/>
          </w:divBdr>
        </w:div>
        <w:div w:id="10496258">
          <w:marLeft w:val="480"/>
          <w:marRight w:val="0"/>
          <w:marTop w:val="0"/>
          <w:marBottom w:val="0"/>
          <w:divBdr>
            <w:top w:val="none" w:sz="0" w:space="0" w:color="auto"/>
            <w:left w:val="none" w:sz="0" w:space="0" w:color="auto"/>
            <w:bottom w:val="none" w:sz="0" w:space="0" w:color="auto"/>
            <w:right w:val="none" w:sz="0" w:space="0" w:color="auto"/>
          </w:divBdr>
        </w:div>
        <w:div w:id="138614425">
          <w:marLeft w:val="480"/>
          <w:marRight w:val="0"/>
          <w:marTop w:val="0"/>
          <w:marBottom w:val="0"/>
          <w:divBdr>
            <w:top w:val="none" w:sz="0" w:space="0" w:color="auto"/>
            <w:left w:val="none" w:sz="0" w:space="0" w:color="auto"/>
            <w:bottom w:val="none" w:sz="0" w:space="0" w:color="auto"/>
            <w:right w:val="none" w:sz="0" w:space="0" w:color="auto"/>
          </w:divBdr>
        </w:div>
        <w:div w:id="1253735886">
          <w:marLeft w:val="480"/>
          <w:marRight w:val="0"/>
          <w:marTop w:val="0"/>
          <w:marBottom w:val="0"/>
          <w:divBdr>
            <w:top w:val="none" w:sz="0" w:space="0" w:color="auto"/>
            <w:left w:val="none" w:sz="0" w:space="0" w:color="auto"/>
            <w:bottom w:val="none" w:sz="0" w:space="0" w:color="auto"/>
            <w:right w:val="none" w:sz="0" w:space="0" w:color="auto"/>
          </w:divBdr>
        </w:div>
        <w:div w:id="2001881343">
          <w:marLeft w:val="480"/>
          <w:marRight w:val="0"/>
          <w:marTop w:val="0"/>
          <w:marBottom w:val="0"/>
          <w:divBdr>
            <w:top w:val="none" w:sz="0" w:space="0" w:color="auto"/>
            <w:left w:val="none" w:sz="0" w:space="0" w:color="auto"/>
            <w:bottom w:val="none" w:sz="0" w:space="0" w:color="auto"/>
            <w:right w:val="none" w:sz="0" w:space="0" w:color="auto"/>
          </w:divBdr>
        </w:div>
        <w:div w:id="1416592595">
          <w:marLeft w:val="480"/>
          <w:marRight w:val="0"/>
          <w:marTop w:val="0"/>
          <w:marBottom w:val="0"/>
          <w:divBdr>
            <w:top w:val="none" w:sz="0" w:space="0" w:color="auto"/>
            <w:left w:val="none" w:sz="0" w:space="0" w:color="auto"/>
            <w:bottom w:val="none" w:sz="0" w:space="0" w:color="auto"/>
            <w:right w:val="none" w:sz="0" w:space="0" w:color="auto"/>
          </w:divBdr>
        </w:div>
        <w:div w:id="912161039">
          <w:marLeft w:val="480"/>
          <w:marRight w:val="0"/>
          <w:marTop w:val="0"/>
          <w:marBottom w:val="0"/>
          <w:divBdr>
            <w:top w:val="none" w:sz="0" w:space="0" w:color="auto"/>
            <w:left w:val="none" w:sz="0" w:space="0" w:color="auto"/>
            <w:bottom w:val="none" w:sz="0" w:space="0" w:color="auto"/>
            <w:right w:val="none" w:sz="0" w:space="0" w:color="auto"/>
          </w:divBdr>
        </w:div>
        <w:div w:id="1464467847">
          <w:marLeft w:val="480"/>
          <w:marRight w:val="0"/>
          <w:marTop w:val="0"/>
          <w:marBottom w:val="0"/>
          <w:divBdr>
            <w:top w:val="none" w:sz="0" w:space="0" w:color="auto"/>
            <w:left w:val="none" w:sz="0" w:space="0" w:color="auto"/>
            <w:bottom w:val="none" w:sz="0" w:space="0" w:color="auto"/>
            <w:right w:val="none" w:sz="0" w:space="0" w:color="auto"/>
          </w:divBdr>
        </w:div>
        <w:div w:id="2119133313">
          <w:marLeft w:val="480"/>
          <w:marRight w:val="0"/>
          <w:marTop w:val="0"/>
          <w:marBottom w:val="0"/>
          <w:divBdr>
            <w:top w:val="none" w:sz="0" w:space="0" w:color="auto"/>
            <w:left w:val="none" w:sz="0" w:space="0" w:color="auto"/>
            <w:bottom w:val="none" w:sz="0" w:space="0" w:color="auto"/>
            <w:right w:val="none" w:sz="0" w:space="0" w:color="auto"/>
          </w:divBdr>
        </w:div>
        <w:div w:id="545725764">
          <w:marLeft w:val="480"/>
          <w:marRight w:val="0"/>
          <w:marTop w:val="0"/>
          <w:marBottom w:val="0"/>
          <w:divBdr>
            <w:top w:val="none" w:sz="0" w:space="0" w:color="auto"/>
            <w:left w:val="none" w:sz="0" w:space="0" w:color="auto"/>
            <w:bottom w:val="none" w:sz="0" w:space="0" w:color="auto"/>
            <w:right w:val="none" w:sz="0" w:space="0" w:color="auto"/>
          </w:divBdr>
        </w:div>
        <w:div w:id="1180464828">
          <w:marLeft w:val="480"/>
          <w:marRight w:val="0"/>
          <w:marTop w:val="0"/>
          <w:marBottom w:val="0"/>
          <w:divBdr>
            <w:top w:val="none" w:sz="0" w:space="0" w:color="auto"/>
            <w:left w:val="none" w:sz="0" w:space="0" w:color="auto"/>
            <w:bottom w:val="none" w:sz="0" w:space="0" w:color="auto"/>
            <w:right w:val="none" w:sz="0" w:space="0" w:color="auto"/>
          </w:divBdr>
        </w:div>
        <w:div w:id="541673224">
          <w:marLeft w:val="480"/>
          <w:marRight w:val="0"/>
          <w:marTop w:val="0"/>
          <w:marBottom w:val="0"/>
          <w:divBdr>
            <w:top w:val="none" w:sz="0" w:space="0" w:color="auto"/>
            <w:left w:val="none" w:sz="0" w:space="0" w:color="auto"/>
            <w:bottom w:val="none" w:sz="0" w:space="0" w:color="auto"/>
            <w:right w:val="none" w:sz="0" w:space="0" w:color="auto"/>
          </w:divBdr>
        </w:div>
        <w:div w:id="2021930517">
          <w:marLeft w:val="480"/>
          <w:marRight w:val="0"/>
          <w:marTop w:val="0"/>
          <w:marBottom w:val="0"/>
          <w:divBdr>
            <w:top w:val="none" w:sz="0" w:space="0" w:color="auto"/>
            <w:left w:val="none" w:sz="0" w:space="0" w:color="auto"/>
            <w:bottom w:val="none" w:sz="0" w:space="0" w:color="auto"/>
            <w:right w:val="none" w:sz="0" w:space="0" w:color="auto"/>
          </w:divBdr>
        </w:div>
        <w:div w:id="360474327">
          <w:marLeft w:val="480"/>
          <w:marRight w:val="0"/>
          <w:marTop w:val="0"/>
          <w:marBottom w:val="0"/>
          <w:divBdr>
            <w:top w:val="none" w:sz="0" w:space="0" w:color="auto"/>
            <w:left w:val="none" w:sz="0" w:space="0" w:color="auto"/>
            <w:bottom w:val="none" w:sz="0" w:space="0" w:color="auto"/>
            <w:right w:val="none" w:sz="0" w:space="0" w:color="auto"/>
          </w:divBdr>
        </w:div>
        <w:div w:id="1020548411">
          <w:marLeft w:val="480"/>
          <w:marRight w:val="0"/>
          <w:marTop w:val="0"/>
          <w:marBottom w:val="0"/>
          <w:divBdr>
            <w:top w:val="none" w:sz="0" w:space="0" w:color="auto"/>
            <w:left w:val="none" w:sz="0" w:space="0" w:color="auto"/>
            <w:bottom w:val="none" w:sz="0" w:space="0" w:color="auto"/>
            <w:right w:val="none" w:sz="0" w:space="0" w:color="auto"/>
          </w:divBdr>
        </w:div>
      </w:divsChild>
    </w:div>
    <w:div w:id="1217277158">
      <w:bodyDiv w:val="1"/>
      <w:marLeft w:val="0"/>
      <w:marRight w:val="0"/>
      <w:marTop w:val="0"/>
      <w:marBottom w:val="0"/>
      <w:divBdr>
        <w:top w:val="none" w:sz="0" w:space="0" w:color="auto"/>
        <w:left w:val="none" w:sz="0" w:space="0" w:color="auto"/>
        <w:bottom w:val="none" w:sz="0" w:space="0" w:color="auto"/>
        <w:right w:val="none" w:sz="0" w:space="0" w:color="auto"/>
      </w:divBdr>
      <w:divsChild>
        <w:div w:id="662313901">
          <w:marLeft w:val="0"/>
          <w:marRight w:val="0"/>
          <w:marTop w:val="0"/>
          <w:marBottom w:val="0"/>
          <w:divBdr>
            <w:top w:val="none" w:sz="0" w:space="0" w:color="auto"/>
            <w:left w:val="none" w:sz="0" w:space="0" w:color="auto"/>
            <w:bottom w:val="none" w:sz="0" w:space="0" w:color="auto"/>
            <w:right w:val="none" w:sz="0" w:space="0" w:color="auto"/>
          </w:divBdr>
          <w:divsChild>
            <w:div w:id="2064794576">
              <w:marLeft w:val="0"/>
              <w:marRight w:val="0"/>
              <w:marTop w:val="0"/>
              <w:marBottom w:val="0"/>
              <w:divBdr>
                <w:top w:val="none" w:sz="0" w:space="0" w:color="auto"/>
                <w:left w:val="none" w:sz="0" w:space="0" w:color="auto"/>
                <w:bottom w:val="none" w:sz="0" w:space="0" w:color="auto"/>
                <w:right w:val="none" w:sz="0" w:space="0" w:color="auto"/>
              </w:divBdr>
              <w:divsChild>
                <w:div w:id="1728644496">
                  <w:marLeft w:val="0"/>
                  <w:marRight w:val="0"/>
                  <w:marTop w:val="0"/>
                  <w:marBottom w:val="0"/>
                  <w:divBdr>
                    <w:top w:val="none" w:sz="0" w:space="0" w:color="auto"/>
                    <w:left w:val="none" w:sz="0" w:space="0" w:color="auto"/>
                    <w:bottom w:val="none" w:sz="0" w:space="0" w:color="auto"/>
                    <w:right w:val="none" w:sz="0" w:space="0" w:color="auto"/>
                  </w:divBdr>
                  <w:divsChild>
                    <w:div w:id="153424683">
                      <w:marLeft w:val="0"/>
                      <w:marRight w:val="0"/>
                      <w:marTop w:val="0"/>
                      <w:marBottom w:val="0"/>
                      <w:divBdr>
                        <w:top w:val="none" w:sz="0" w:space="0" w:color="auto"/>
                        <w:left w:val="none" w:sz="0" w:space="0" w:color="auto"/>
                        <w:bottom w:val="none" w:sz="0" w:space="0" w:color="auto"/>
                        <w:right w:val="none" w:sz="0" w:space="0" w:color="auto"/>
                      </w:divBdr>
                      <w:divsChild>
                        <w:div w:id="734620683">
                          <w:marLeft w:val="0"/>
                          <w:marRight w:val="0"/>
                          <w:marTop w:val="0"/>
                          <w:marBottom w:val="0"/>
                          <w:divBdr>
                            <w:top w:val="none" w:sz="0" w:space="0" w:color="auto"/>
                            <w:left w:val="none" w:sz="0" w:space="0" w:color="auto"/>
                            <w:bottom w:val="none" w:sz="0" w:space="0" w:color="auto"/>
                            <w:right w:val="none" w:sz="0" w:space="0" w:color="auto"/>
                          </w:divBdr>
                          <w:divsChild>
                            <w:div w:id="183672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175697">
      <w:bodyDiv w:val="1"/>
      <w:marLeft w:val="0"/>
      <w:marRight w:val="0"/>
      <w:marTop w:val="0"/>
      <w:marBottom w:val="0"/>
      <w:divBdr>
        <w:top w:val="none" w:sz="0" w:space="0" w:color="auto"/>
        <w:left w:val="none" w:sz="0" w:space="0" w:color="auto"/>
        <w:bottom w:val="none" w:sz="0" w:space="0" w:color="auto"/>
        <w:right w:val="none" w:sz="0" w:space="0" w:color="auto"/>
      </w:divBdr>
    </w:div>
    <w:div w:id="1225413116">
      <w:bodyDiv w:val="1"/>
      <w:marLeft w:val="0"/>
      <w:marRight w:val="0"/>
      <w:marTop w:val="0"/>
      <w:marBottom w:val="0"/>
      <w:divBdr>
        <w:top w:val="none" w:sz="0" w:space="0" w:color="auto"/>
        <w:left w:val="none" w:sz="0" w:space="0" w:color="auto"/>
        <w:bottom w:val="none" w:sz="0" w:space="0" w:color="auto"/>
        <w:right w:val="none" w:sz="0" w:space="0" w:color="auto"/>
      </w:divBdr>
      <w:divsChild>
        <w:div w:id="343554758">
          <w:marLeft w:val="0"/>
          <w:marRight w:val="0"/>
          <w:marTop w:val="0"/>
          <w:marBottom w:val="0"/>
          <w:divBdr>
            <w:top w:val="none" w:sz="0" w:space="0" w:color="auto"/>
            <w:left w:val="none" w:sz="0" w:space="0" w:color="auto"/>
            <w:bottom w:val="none" w:sz="0" w:space="0" w:color="auto"/>
            <w:right w:val="none" w:sz="0" w:space="0" w:color="auto"/>
          </w:divBdr>
          <w:divsChild>
            <w:div w:id="803962352">
              <w:marLeft w:val="0"/>
              <w:marRight w:val="0"/>
              <w:marTop w:val="0"/>
              <w:marBottom w:val="0"/>
              <w:divBdr>
                <w:top w:val="none" w:sz="0" w:space="0" w:color="auto"/>
                <w:left w:val="none" w:sz="0" w:space="0" w:color="auto"/>
                <w:bottom w:val="none" w:sz="0" w:space="0" w:color="auto"/>
                <w:right w:val="none" w:sz="0" w:space="0" w:color="auto"/>
              </w:divBdr>
              <w:divsChild>
                <w:div w:id="1783114366">
                  <w:marLeft w:val="0"/>
                  <w:marRight w:val="0"/>
                  <w:marTop w:val="0"/>
                  <w:marBottom w:val="0"/>
                  <w:divBdr>
                    <w:top w:val="none" w:sz="0" w:space="0" w:color="auto"/>
                    <w:left w:val="none" w:sz="0" w:space="0" w:color="auto"/>
                    <w:bottom w:val="none" w:sz="0" w:space="0" w:color="auto"/>
                    <w:right w:val="none" w:sz="0" w:space="0" w:color="auto"/>
                  </w:divBdr>
                  <w:divsChild>
                    <w:div w:id="1516262225">
                      <w:marLeft w:val="0"/>
                      <w:marRight w:val="0"/>
                      <w:marTop w:val="0"/>
                      <w:marBottom w:val="0"/>
                      <w:divBdr>
                        <w:top w:val="none" w:sz="0" w:space="0" w:color="auto"/>
                        <w:left w:val="none" w:sz="0" w:space="0" w:color="auto"/>
                        <w:bottom w:val="none" w:sz="0" w:space="0" w:color="auto"/>
                        <w:right w:val="none" w:sz="0" w:space="0" w:color="auto"/>
                      </w:divBdr>
                      <w:divsChild>
                        <w:div w:id="621228254">
                          <w:marLeft w:val="0"/>
                          <w:marRight w:val="0"/>
                          <w:marTop w:val="0"/>
                          <w:marBottom w:val="0"/>
                          <w:divBdr>
                            <w:top w:val="none" w:sz="0" w:space="0" w:color="auto"/>
                            <w:left w:val="none" w:sz="0" w:space="0" w:color="auto"/>
                            <w:bottom w:val="none" w:sz="0" w:space="0" w:color="auto"/>
                            <w:right w:val="none" w:sz="0" w:space="0" w:color="auto"/>
                          </w:divBdr>
                          <w:divsChild>
                            <w:div w:id="211944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076148">
      <w:bodyDiv w:val="1"/>
      <w:marLeft w:val="0"/>
      <w:marRight w:val="0"/>
      <w:marTop w:val="0"/>
      <w:marBottom w:val="0"/>
      <w:divBdr>
        <w:top w:val="none" w:sz="0" w:space="0" w:color="auto"/>
        <w:left w:val="none" w:sz="0" w:space="0" w:color="auto"/>
        <w:bottom w:val="none" w:sz="0" w:space="0" w:color="auto"/>
        <w:right w:val="none" w:sz="0" w:space="0" w:color="auto"/>
      </w:divBdr>
      <w:divsChild>
        <w:div w:id="40255343">
          <w:marLeft w:val="480"/>
          <w:marRight w:val="0"/>
          <w:marTop w:val="0"/>
          <w:marBottom w:val="0"/>
          <w:divBdr>
            <w:top w:val="none" w:sz="0" w:space="0" w:color="auto"/>
            <w:left w:val="none" w:sz="0" w:space="0" w:color="auto"/>
            <w:bottom w:val="none" w:sz="0" w:space="0" w:color="auto"/>
            <w:right w:val="none" w:sz="0" w:space="0" w:color="auto"/>
          </w:divBdr>
        </w:div>
        <w:div w:id="1396079979">
          <w:marLeft w:val="480"/>
          <w:marRight w:val="0"/>
          <w:marTop w:val="0"/>
          <w:marBottom w:val="0"/>
          <w:divBdr>
            <w:top w:val="none" w:sz="0" w:space="0" w:color="auto"/>
            <w:left w:val="none" w:sz="0" w:space="0" w:color="auto"/>
            <w:bottom w:val="none" w:sz="0" w:space="0" w:color="auto"/>
            <w:right w:val="none" w:sz="0" w:space="0" w:color="auto"/>
          </w:divBdr>
        </w:div>
        <w:div w:id="2071414489">
          <w:marLeft w:val="480"/>
          <w:marRight w:val="0"/>
          <w:marTop w:val="0"/>
          <w:marBottom w:val="0"/>
          <w:divBdr>
            <w:top w:val="none" w:sz="0" w:space="0" w:color="auto"/>
            <w:left w:val="none" w:sz="0" w:space="0" w:color="auto"/>
            <w:bottom w:val="none" w:sz="0" w:space="0" w:color="auto"/>
            <w:right w:val="none" w:sz="0" w:space="0" w:color="auto"/>
          </w:divBdr>
        </w:div>
        <w:div w:id="765350137">
          <w:marLeft w:val="480"/>
          <w:marRight w:val="0"/>
          <w:marTop w:val="0"/>
          <w:marBottom w:val="0"/>
          <w:divBdr>
            <w:top w:val="none" w:sz="0" w:space="0" w:color="auto"/>
            <w:left w:val="none" w:sz="0" w:space="0" w:color="auto"/>
            <w:bottom w:val="none" w:sz="0" w:space="0" w:color="auto"/>
            <w:right w:val="none" w:sz="0" w:space="0" w:color="auto"/>
          </w:divBdr>
        </w:div>
        <w:div w:id="1103575903">
          <w:marLeft w:val="480"/>
          <w:marRight w:val="0"/>
          <w:marTop w:val="0"/>
          <w:marBottom w:val="0"/>
          <w:divBdr>
            <w:top w:val="none" w:sz="0" w:space="0" w:color="auto"/>
            <w:left w:val="none" w:sz="0" w:space="0" w:color="auto"/>
            <w:bottom w:val="none" w:sz="0" w:space="0" w:color="auto"/>
            <w:right w:val="none" w:sz="0" w:space="0" w:color="auto"/>
          </w:divBdr>
        </w:div>
        <w:div w:id="1269389963">
          <w:marLeft w:val="480"/>
          <w:marRight w:val="0"/>
          <w:marTop w:val="0"/>
          <w:marBottom w:val="0"/>
          <w:divBdr>
            <w:top w:val="none" w:sz="0" w:space="0" w:color="auto"/>
            <w:left w:val="none" w:sz="0" w:space="0" w:color="auto"/>
            <w:bottom w:val="none" w:sz="0" w:space="0" w:color="auto"/>
            <w:right w:val="none" w:sz="0" w:space="0" w:color="auto"/>
          </w:divBdr>
        </w:div>
        <w:div w:id="1186863268">
          <w:marLeft w:val="480"/>
          <w:marRight w:val="0"/>
          <w:marTop w:val="0"/>
          <w:marBottom w:val="0"/>
          <w:divBdr>
            <w:top w:val="none" w:sz="0" w:space="0" w:color="auto"/>
            <w:left w:val="none" w:sz="0" w:space="0" w:color="auto"/>
            <w:bottom w:val="none" w:sz="0" w:space="0" w:color="auto"/>
            <w:right w:val="none" w:sz="0" w:space="0" w:color="auto"/>
          </w:divBdr>
        </w:div>
        <w:div w:id="1906600553">
          <w:marLeft w:val="480"/>
          <w:marRight w:val="0"/>
          <w:marTop w:val="0"/>
          <w:marBottom w:val="0"/>
          <w:divBdr>
            <w:top w:val="none" w:sz="0" w:space="0" w:color="auto"/>
            <w:left w:val="none" w:sz="0" w:space="0" w:color="auto"/>
            <w:bottom w:val="none" w:sz="0" w:space="0" w:color="auto"/>
            <w:right w:val="none" w:sz="0" w:space="0" w:color="auto"/>
          </w:divBdr>
        </w:div>
        <w:div w:id="1170174584">
          <w:marLeft w:val="480"/>
          <w:marRight w:val="0"/>
          <w:marTop w:val="0"/>
          <w:marBottom w:val="0"/>
          <w:divBdr>
            <w:top w:val="none" w:sz="0" w:space="0" w:color="auto"/>
            <w:left w:val="none" w:sz="0" w:space="0" w:color="auto"/>
            <w:bottom w:val="none" w:sz="0" w:space="0" w:color="auto"/>
            <w:right w:val="none" w:sz="0" w:space="0" w:color="auto"/>
          </w:divBdr>
        </w:div>
        <w:div w:id="1874463931">
          <w:marLeft w:val="480"/>
          <w:marRight w:val="0"/>
          <w:marTop w:val="0"/>
          <w:marBottom w:val="0"/>
          <w:divBdr>
            <w:top w:val="none" w:sz="0" w:space="0" w:color="auto"/>
            <w:left w:val="none" w:sz="0" w:space="0" w:color="auto"/>
            <w:bottom w:val="none" w:sz="0" w:space="0" w:color="auto"/>
            <w:right w:val="none" w:sz="0" w:space="0" w:color="auto"/>
          </w:divBdr>
        </w:div>
        <w:div w:id="194084283">
          <w:marLeft w:val="480"/>
          <w:marRight w:val="0"/>
          <w:marTop w:val="0"/>
          <w:marBottom w:val="0"/>
          <w:divBdr>
            <w:top w:val="none" w:sz="0" w:space="0" w:color="auto"/>
            <w:left w:val="none" w:sz="0" w:space="0" w:color="auto"/>
            <w:bottom w:val="none" w:sz="0" w:space="0" w:color="auto"/>
            <w:right w:val="none" w:sz="0" w:space="0" w:color="auto"/>
          </w:divBdr>
        </w:div>
        <w:div w:id="297537724">
          <w:marLeft w:val="480"/>
          <w:marRight w:val="0"/>
          <w:marTop w:val="0"/>
          <w:marBottom w:val="0"/>
          <w:divBdr>
            <w:top w:val="none" w:sz="0" w:space="0" w:color="auto"/>
            <w:left w:val="none" w:sz="0" w:space="0" w:color="auto"/>
            <w:bottom w:val="none" w:sz="0" w:space="0" w:color="auto"/>
            <w:right w:val="none" w:sz="0" w:space="0" w:color="auto"/>
          </w:divBdr>
        </w:div>
        <w:div w:id="656886604">
          <w:marLeft w:val="480"/>
          <w:marRight w:val="0"/>
          <w:marTop w:val="0"/>
          <w:marBottom w:val="0"/>
          <w:divBdr>
            <w:top w:val="none" w:sz="0" w:space="0" w:color="auto"/>
            <w:left w:val="none" w:sz="0" w:space="0" w:color="auto"/>
            <w:bottom w:val="none" w:sz="0" w:space="0" w:color="auto"/>
            <w:right w:val="none" w:sz="0" w:space="0" w:color="auto"/>
          </w:divBdr>
        </w:div>
        <w:div w:id="62916338">
          <w:marLeft w:val="480"/>
          <w:marRight w:val="0"/>
          <w:marTop w:val="0"/>
          <w:marBottom w:val="0"/>
          <w:divBdr>
            <w:top w:val="none" w:sz="0" w:space="0" w:color="auto"/>
            <w:left w:val="none" w:sz="0" w:space="0" w:color="auto"/>
            <w:bottom w:val="none" w:sz="0" w:space="0" w:color="auto"/>
            <w:right w:val="none" w:sz="0" w:space="0" w:color="auto"/>
          </w:divBdr>
        </w:div>
        <w:div w:id="228808143">
          <w:marLeft w:val="480"/>
          <w:marRight w:val="0"/>
          <w:marTop w:val="0"/>
          <w:marBottom w:val="0"/>
          <w:divBdr>
            <w:top w:val="none" w:sz="0" w:space="0" w:color="auto"/>
            <w:left w:val="none" w:sz="0" w:space="0" w:color="auto"/>
            <w:bottom w:val="none" w:sz="0" w:space="0" w:color="auto"/>
            <w:right w:val="none" w:sz="0" w:space="0" w:color="auto"/>
          </w:divBdr>
        </w:div>
        <w:div w:id="1498961983">
          <w:marLeft w:val="480"/>
          <w:marRight w:val="0"/>
          <w:marTop w:val="0"/>
          <w:marBottom w:val="0"/>
          <w:divBdr>
            <w:top w:val="none" w:sz="0" w:space="0" w:color="auto"/>
            <w:left w:val="none" w:sz="0" w:space="0" w:color="auto"/>
            <w:bottom w:val="none" w:sz="0" w:space="0" w:color="auto"/>
            <w:right w:val="none" w:sz="0" w:space="0" w:color="auto"/>
          </w:divBdr>
        </w:div>
        <w:div w:id="618953436">
          <w:marLeft w:val="480"/>
          <w:marRight w:val="0"/>
          <w:marTop w:val="0"/>
          <w:marBottom w:val="0"/>
          <w:divBdr>
            <w:top w:val="none" w:sz="0" w:space="0" w:color="auto"/>
            <w:left w:val="none" w:sz="0" w:space="0" w:color="auto"/>
            <w:bottom w:val="none" w:sz="0" w:space="0" w:color="auto"/>
            <w:right w:val="none" w:sz="0" w:space="0" w:color="auto"/>
          </w:divBdr>
        </w:div>
        <w:div w:id="860706797">
          <w:marLeft w:val="480"/>
          <w:marRight w:val="0"/>
          <w:marTop w:val="0"/>
          <w:marBottom w:val="0"/>
          <w:divBdr>
            <w:top w:val="none" w:sz="0" w:space="0" w:color="auto"/>
            <w:left w:val="none" w:sz="0" w:space="0" w:color="auto"/>
            <w:bottom w:val="none" w:sz="0" w:space="0" w:color="auto"/>
            <w:right w:val="none" w:sz="0" w:space="0" w:color="auto"/>
          </w:divBdr>
        </w:div>
        <w:div w:id="747652134">
          <w:marLeft w:val="480"/>
          <w:marRight w:val="0"/>
          <w:marTop w:val="0"/>
          <w:marBottom w:val="0"/>
          <w:divBdr>
            <w:top w:val="none" w:sz="0" w:space="0" w:color="auto"/>
            <w:left w:val="none" w:sz="0" w:space="0" w:color="auto"/>
            <w:bottom w:val="none" w:sz="0" w:space="0" w:color="auto"/>
            <w:right w:val="none" w:sz="0" w:space="0" w:color="auto"/>
          </w:divBdr>
        </w:div>
        <w:div w:id="1413965218">
          <w:marLeft w:val="480"/>
          <w:marRight w:val="0"/>
          <w:marTop w:val="0"/>
          <w:marBottom w:val="0"/>
          <w:divBdr>
            <w:top w:val="none" w:sz="0" w:space="0" w:color="auto"/>
            <w:left w:val="none" w:sz="0" w:space="0" w:color="auto"/>
            <w:bottom w:val="none" w:sz="0" w:space="0" w:color="auto"/>
            <w:right w:val="none" w:sz="0" w:space="0" w:color="auto"/>
          </w:divBdr>
        </w:div>
        <w:div w:id="768503829">
          <w:marLeft w:val="480"/>
          <w:marRight w:val="0"/>
          <w:marTop w:val="0"/>
          <w:marBottom w:val="0"/>
          <w:divBdr>
            <w:top w:val="none" w:sz="0" w:space="0" w:color="auto"/>
            <w:left w:val="none" w:sz="0" w:space="0" w:color="auto"/>
            <w:bottom w:val="none" w:sz="0" w:space="0" w:color="auto"/>
            <w:right w:val="none" w:sz="0" w:space="0" w:color="auto"/>
          </w:divBdr>
        </w:div>
        <w:div w:id="362217668">
          <w:marLeft w:val="480"/>
          <w:marRight w:val="0"/>
          <w:marTop w:val="0"/>
          <w:marBottom w:val="0"/>
          <w:divBdr>
            <w:top w:val="none" w:sz="0" w:space="0" w:color="auto"/>
            <w:left w:val="none" w:sz="0" w:space="0" w:color="auto"/>
            <w:bottom w:val="none" w:sz="0" w:space="0" w:color="auto"/>
            <w:right w:val="none" w:sz="0" w:space="0" w:color="auto"/>
          </w:divBdr>
        </w:div>
        <w:div w:id="870269417">
          <w:marLeft w:val="480"/>
          <w:marRight w:val="0"/>
          <w:marTop w:val="0"/>
          <w:marBottom w:val="0"/>
          <w:divBdr>
            <w:top w:val="none" w:sz="0" w:space="0" w:color="auto"/>
            <w:left w:val="none" w:sz="0" w:space="0" w:color="auto"/>
            <w:bottom w:val="none" w:sz="0" w:space="0" w:color="auto"/>
            <w:right w:val="none" w:sz="0" w:space="0" w:color="auto"/>
          </w:divBdr>
        </w:div>
        <w:div w:id="310065850">
          <w:marLeft w:val="480"/>
          <w:marRight w:val="0"/>
          <w:marTop w:val="0"/>
          <w:marBottom w:val="0"/>
          <w:divBdr>
            <w:top w:val="none" w:sz="0" w:space="0" w:color="auto"/>
            <w:left w:val="none" w:sz="0" w:space="0" w:color="auto"/>
            <w:bottom w:val="none" w:sz="0" w:space="0" w:color="auto"/>
            <w:right w:val="none" w:sz="0" w:space="0" w:color="auto"/>
          </w:divBdr>
        </w:div>
        <w:div w:id="1323509258">
          <w:marLeft w:val="480"/>
          <w:marRight w:val="0"/>
          <w:marTop w:val="0"/>
          <w:marBottom w:val="0"/>
          <w:divBdr>
            <w:top w:val="none" w:sz="0" w:space="0" w:color="auto"/>
            <w:left w:val="none" w:sz="0" w:space="0" w:color="auto"/>
            <w:bottom w:val="none" w:sz="0" w:space="0" w:color="auto"/>
            <w:right w:val="none" w:sz="0" w:space="0" w:color="auto"/>
          </w:divBdr>
        </w:div>
        <w:div w:id="1751847028">
          <w:marLeft w:val="480"/>
          <w:marRight w:val="0"/>
          <w:marTop w:val="0"/>
          <w:marBottom w:val="0"/>
          <w:divBdr>
            <w:top w:val="none" w:sz="0" w:space="0" w:color="auto"/>
            <w:left w:val="none" w:sz="0" w:space="0" w:color="auto"/>
            <w:bottom w:val="none" w:sz="0" w:space="0" w:color="auto"/>
            <w:right w:val="none" w:sz="0" w:space="0" w:color="auto"/>
          </w:divBdr>
        </w:div>
        <w:div w:id="1134326487">
          <w:marLeft w:val="480"/>
          <w:marRight w:val="0"/>
          <w:marTop w:val="0"/>
          <w:marBottom w:val="0"/>
          <w:divBdr>
            <w:top w:val="none" w:sz="0" w:space="0" w:color="auto"/>
            <w:left w:val="none" w:sz="0" w:space="0" w:color="auto"/>
            <w:bottom w:val="none" w:sz="0" w:space="0" w:color="auto"/>
            <w:right w:val="none" w:sz="0" w:space="0" w:color="auto"/>
          </w:divBdr>
        </w:div>
        <w:div w:id="780879488">
          <w:marLeft w:val="480"/>
          <w:marRight w:val="0"/>
          <w:marTop w:val="0"/>
          <w:marBottom w:val="0"/>
          <w:divBdr>
            <w:top w:val="none" w:sz="0" w:space="0" w:color="auto"/>
            <w:left w:val="none" w:sz="0" w:space="0" w:color="auto"/>
            <w:bottom w:val="none" w:sz="0" w:space="0" w:color="auto"/>
            <w:right w:val="none" w:sz="0" w:space="0" w:color="auto"/>
          </w:divBdr>
        </w:div>
        <w:div w:id="637959626">
          <w:marLeft w:val="480"/>
          <w:marRight w:val="0"/>
          <w:marTop w:val="0"/>
          <w:marBottom w:val="0"/>
          <w:divBdr>
            <w:top w:val="none" w:sz="0" w:space="0" w:color="auto"/>
            <w:left w:val="none" w:sz="0" w:space="0" w:color="auto"/>
            <w:bottom w:val="none" w:sz="0" w:space="0" w:color="auto"/>
            <w:right w:val="none" w:sz="0" w:space="0" w:color="auto"/>
          </w:divBdr>
        </w:div>
        <w:div w:id="1374309512">
          <w:marLeft w:val="480"/>
          <w:marRight w:val="0"/>
          <w:marTop w:val="0"/>
          <w:marBottom w:val="0"/>
          <w:divBdr>
            <w:top w:val="none" w:sz="0" w:space="0" w:color="auto"/>
            <w:left w:val="none" w:sz="0" w:space="0" w:color="auto"/>
            <w:bottom w:val="none" w:sz="0" w:space="0" w:color="auto"/>
            <w:right w:val="none" w:sz="0" w:space="0" w:color="auto"/>
          </w:divBdr>
        </w:div>
        <w:div w:id="804930675">
          <w:marLeft w:val="480"/>
          <w:marRight w:val="0"/>
          <w:marTop w:val="0"/>
          <w:marBottom w:val="0"/>
          <w:divBdr>
            <w:top w:val="none" w:sz="0" w:space="0" w:color="auto"/>
            <w:left w:val="none" w:sz="0" w:space="0" w:color="auto"/>
            <w:bottom w:val="none" w:sz="0" w:space="0" w:color="auto"/>
            <w:right w:val="none" w:sz="0" w:space="0" w:color="auto"/>
          </w:divBdr>
        </w:div>
        <w:div w:id="1025863257">
          <w:marLeft w:val="480"/>
          <w:marRight w:val="0"/>
          <w:marTop w:val="0"/>
          <w:marBottom w:val="0"/>
          <w:divBdr>
            <w:top w:val="none" w:sz="0" w:space="0" w:color="auto"/>
            <w:left w:val="none" w:sz="0" w:space="0" w:color="auto"/>
            <w:bottom w:val="none" w:sz="0" w:space="0" w:color="auto"/>
            <w:right w:val="none" w:sz="0" w:space="0" w:color="auto"/>
          </w:divBdr>
        </w:div>
        <w:div w:id="790053487">
          <w:marLeft w:val="480"/>
          <w:marRight w:val="0"/>
          <w:marTop w:val="0"/>
          <w:marBottom w:val="0"/>
          <w:divBdr>
            <w:top w:val="none" w:sz="0" w:space="0" w:color="auto"/>
            <w:left w:val="none" w:sz="0" w:space="0" w:color="auto"/>
            <w:bottom w:val="none" w:sz="0" w:space="0" w:color="auto"/>
            <w:right w:val="none" w:sz="0" w:space="0" w:color="auto"/>
          </w:divBdr>
        </w:div>
        <w:div w:id="125660164">
          <w:marLeft w:val="480"/>
          <w:marRight w:val="0"/>
          <w:marTop w:val="0"/>
          <w:marBottom w:val="0"/>
          <w:divBdr>
            <w:top w:val="none" w:sz="0" w:space="0" w:color="auto"/>
            <w:left w:val="none" w:sz="0" w:space="0" w:color="auto"/>
            <w:bottom w:val="none" w:sz="0" w:space="0" w:color="auto"/>
            <w:right w:val="none" w:sz="0" w:space="0" w:color="auto"/>
          </w:divBdr>
        </w:div>
        <w:div w:id="1121025336">
          <w:marLeft w:val="480"/>
          <w:marRight w:val="0"/>
          <w:marTop w:val="0"/>
          <w:marBottom w:val="0"/>
          <w:divBdr>
            <w:top w:val="none" w:sz="0" w:space="0" w:color="auto"/>
            <w:left w:val="none" w:sz="0" w:space="0" w:color="auto"/>
            <w:bottom w:val="none" w:sz="0" w:space="0" w:color="auto"/>
            <w:right w:val="none" w:sz="0" w:space="0" w:color="auto"/>
          </w:divBdr>
        </w:div>
        <w:div w:id="587661790">
          <w:marLeft w:val="480"/>
          <w:marRight w:val="0"/>
          <w:marTop w:val="0"/>
          <w:marBottom w:val="0"/>
          <w:divBdr>
            <w:top w:val="none" w:sz="0" w:space="0" w:color="auto"/>
            <w:left w:val="none" w:sz="0" w:space="0" w:color="auto"/>
            <w:bottom w:val="none" w:sz="0" w:space="0" w:color="auto"/>
            <w:right w:val="none" w:sz="0" w:space="0" w:color="auto"/>
          </w:divBdr>
        </w:div>
        <w:div w:id="1191607283">
          <w:marLeft w:val="480"/>
          <w:marRight w:val="0"/>
          <w:marTop w:val="0"/>
          <w:marBottom w:val="0"/>
          <w:divBdr>
            <w:top w:val="none" w:sz="0" w:space="0" w:color="auto"/>
            <w:left w:val="none" w:sz="0" w:space="0" w:color="auto"/>
            <w:bottom w:val="none" w:sz="0" w:space="0" w:color="auto"/>
            <w:right w:val="none" w:sz="0" w:space="0" w:color="auto"/>
          </w:divBdr>
        </w:div>
        <w:div w:id="399717475">
          <w:marLeft w:val="480"/>
          <w:marRight w:val="0"/>
          <w:marTop w:val="0"/>
          <w:marBottom w:val="0"/>
          <w:divBdr>
            <w:top w:val="none" w:sz="0" w:space="0" w:color="auto"/>
            <w:left w:val="none" w:sz="0" w:space="0" w:color="auto"/>
            <w:bottom w:val="none" w:sz="0" w:space="0" w:color="auto"/>
            <w:right w:val="none" w:sz="0" w:space="0" w:color="auto"/>
          </w:divBdr>
        </w:div>
        <w:div w:id="2002586102">
          <w:marLeft w:val="480"/>
          <w:marRight w:val="0"/>
          <w:marTop w:val="0"/>
          <w:marBottom w:val="0"/>
          <w:divBdr>
            <w:top w:val="none" w:sz="0" w:space="0" w:color="auto"/>
            <w:left w:val="none" w:sz="0" w:space="0" w:color="auto"/>
            <w:bottom w:val="none" w:sz="0" w:space="0" w:color="auto"/>
            <w:right w:val="none" w:sz="0" w:space="0" w:color="auto"/>
          </w:divBdr>
        </w:div>
        <w:div w:id="1774200316">
          <w:marLeft w:val="480"/>
          <w:marRight w:val="0"/>
          <w:marTop w:val="0"/>
          <w:marBottom w:val="0"/>
          <w:divBdr>
            <w:top w:val="none" w:sz="0" w:space="0" w:color="auto"/>
            <w:left w:val="none" w:sz="0" w:space="0" w:color="auto"/>
            <w:bottom w:val="none" w:sz="0" w:space="0" w:color="auto"/>
            <w:right w:val="none" w:sz="0" w:space="0" w:color="auto"/>
          </w:divBdr>
        </w:div>
        <w:div w:id="135799635">
          <w:marLeft w:val="480"/>
          <w:marRight w:val="0"/>
          <w:marTop w:val="0"/>
          <w:marBottom w:val="0"/>
          <w:divBdr>
            <w:top w:val="none" w:sz="0" w:space="0" w:color="auto"/>
            <w:left w:val="none" w:sz="0" w:space="0" w:color="auto"/>
            <w:bottom w:val="none" w:sz="0" w:space="0" w:color="auto"/>
            <w:right w:val="none" w:sz="0" w:space="0" w:color="auto"/>
          </w:divBdr>
        </w:div>
        <w:div w:id="1236622594">
          <w:marLeft w:val="480"/>
          <w:marRight w:val="0"/>
          <w:marTop w:val="0"/>
          <w:marBottom w:val="0"/>
          <w:divBdr>
            <w:top w:val="none" w:sz="0" w:space="0" w:color="auto"/>
            <w:left w:val="none" w:sz="0" w:space="0" w:color="auto"/>
            <w:bottom w:val="none" w:sz="0" w:space="0" w:color="auto"/>
            <w:right w:val="none" w:sz="0" w:space="0" w:color="auto"/>
          </w:divBdr>
        </w:div>
        <w:div w:id="280382516">
          <w:marLeft w:val="480"/>
          <w:marRight w:val="0"/>
          <w:marTop w:val="0"/>
          <w:marBottom w:val="0"/>
          <w:divBdr>
            <w:top w:val="none" w:sz="0" w:space="0" w:color="auto"/>
            <w:left w:val="none" w:sz="0" w:space="0" w:color="auto"/>
            <w:bottom w:val="none" w:sz="0" w:space="0" w:color="auto"/>
            <w:right w:val="none" w:sz="0" w:space="0" w:color="auto"/>
          </w:divBdr>
        </w:div>
        <w:div w:id="1510750957">
          <w:marLeft w:val="480"/>
          <w:marRight w:val="0"/>
          <w:marTop w:val="0"/>
          <w:marBottom w:val="0"/>
          <w:divBdr>
            <w:top w:val="none" w:sz="0" w:space="0" w:color="auto"/>
            <w:left w:val="none" w:sz="0" w:space="0" w:color="auto"/>
            <w:bottom w:val="none" w:sz="0" w:space="0" w:color="auto"/>
            <w:right w:val="none" w:sz="0" w:space="0" w:color="auto"/>
          </w:divBdr>
        </w:div>
        <w:div w:id="404231668">
          <w:marLeft w:val="480"/>
          <w:marRight w:val="0"/>
          <w:marTop w:val="0"/>
          <w:marBottom w:val="0"/>
          <w:divBdr>
            <w:top w:val="none" w:sz="0" w:space="0" w:color="auto"/>
            <w:left w:val="none" w:sz="0" w:space="0" w:color="auto"/>
            <w:bottom w:val="none" w:sz="0" w:space="0" w:color="auto"/>
            <w:right w:val="none" w:sz="0" w:space="0" w:color="auto"/>
          </w:divBdr>
        </w:div>
        <w:div w:id="273640614">
          <w:marLeft w:val="480"/>
          <w:marRight w:val="0"/>
          <w:marTop w:val="0"/>
          <w:marBottom w:val="0"/>
          <w:divBdr>
            <w:top w:val="none" w:sz="0" w:space="0" w:color="auto"/>
            <w:left w:val="none" w:sz="0" w:space="0" w:color="auto"/>
            <w:bottom w:val="none" w:sz="0" w:space="0" w:color="auto"/>
            <w:right w:val="none" w:sz="0" w:space="0" w:color="auto"/>
          </w:divBdr>
        </w:div>
        <w:div w:id="1753354364">
          <w:marLeft w:val="480"/>
          <w:marRight w:val="0"/>
          <w:marTop w:val="0"/>
          <w:marBottom w:val="0"/>
          <w:divBdr>
            <w:top w:val="none" w:sz="0" w:space="0" w:color="auto"/>
            <w:left w:val="none" w:sz="0" w:space="0" w:color="auto"/>
            <w:bottom w:val="none" w:sz="0" w:space="0" w:color="auto"/>
            <w:right w:val="none" w:sz="0" w:space="0" w:color="auto"/>
          </w:divBdr>
        </w:div>
        <w:div w:id="1904102322">
          <w:marLeft w:val="480"/>
          <w:marRight w:val="0"/>
          <w:marTop w:val="0"/>
          <w:marBottom w:val="0"/>
          <w:divBdr>
            <w:top w:val="none" w:sz="0" w:space="0" w:color="auto"/>
            <w:left w:val="none" w:sz="0" w:space="0" w:color="auto"/>
            <w:bottom w:val="none" w:sz="0" w:space="0" w:color="auto"/>
            <w:right w:val="none" w:sz="0" w:space="0" w:color="auto"/>
          </w:divBdr>
        </w:div>
        <w:div w:id="1803426933">
          <w:marLeft w:val="480"/>
          <w:marRight w:val="0"/>
          <w:marTop w:val="0"/>
          <w:marBottom w:val="0"/>
          <w:divBdr>
            <w:top w:val="none" w:sz="0" w:space="0" w:color="auto"/>
            <w:left w:val="none" w:sz="0" w:space="0" w:color="auto"/>
            <w:bottom w:val="none" w:sz="0" w:space="0" w:color="auto"/>
            <w:right w:val="none" w:sz="0" w:space="0" w:color="auto"/>
          </w:divBdr>
        </w:div>
        <w:div w:id="840776457">
          <w:marLeft w:val="480"/>
          <w:marRight w:val="0"/>
          <w:marTop w:val="0"/>
          <w:marBottom w:val="0"/>
          <w:divBdr>
            <w:top w:val="none" w:sz="0" w:space="0" w:color="auto"/>
            <w:left w:val="none" w:sz="0" w:space="0" w:color="auto"/>
            <w:bottom w:val="none" w:sz="0" w:space="0" w:color="auto"/>
            <w:right w:val="none" w:sz="0" w:space="0" w:color="auto"/>
          </w:divBdr>
        </w:div>
        <w:div w:id="1399616">
          <w:marLeft w:val="480"/>
          <w:marRight w:val="0"/>
          <w:marTop w:val="0"/>
          <w:marBottom w:val="0"/>
          <w:divBdr>
            <w:top w:val="none" w:sz="0" w:space="0" w:color="auto"/>
            <w:left w:val="none" w:sz="0" w:space="0" w:color="auto"/>
            <w:bottom w:val="none" w:sz="0" w:space="0" w:color="auto"/>
            <w:right w:val="none" w:sz="0" w:space="0" w:color="auto"/>
          </w:divBdr>
        </w:div>
        <w:div w:id="1109087322">
          <w:marLeft w:val="480"/>
          <w:marRight w:val="0"/>
          <w:marTop w:val="0"/>
          <w:marBottom w:val="0"/>
          <w:divBdr>
            <w:top w:val="none" w:sz="0" w:space="0" w:color="auto"/>
            <w:left w:val="none" w:sz="0" w:space="0" w:color="auto"/>
            <w:bottom w:val="none" w:sz="0" w:space="0" w:color="auto"/>
            <w:right w:val="none" w:sz="0" w:space="0" w:color="auto"/>
          </w:divBdr>
        </w:div>
        <w:div w:id="1728600199">
          <w:marLeft w:val="480"/>
          <w:marRight w:val="0"/>
          <w:marTop w:val="0"/>
          <w:marBottom w:val="0"/>
          <w:divBdr>
            <w:top w:val="none" w:sz="0" w:space="0" w:color="auto"/>
            <w:left w:val="none" w:sz="0" w:space="0" w:color="auto"/>
            <w:bottom w:val="none" w:sz="0" w:space="0" w:color="auto"/>
            <w:right w:val="none" w:sz="0" w:space="0" w:color="auto"/>
          </w:divBdr>
        </w:div>
        <w:div w:id="1966153804">
          <w:marLeft w:val="480"/>
          <w:marRight w:val="0"/>
          <w:marTop w:val="0"/>
          <w:marBottom w:val="0"/>
          <w:divBdr>
            <w:top w:val="none" w:sz="0" w:space="0" w:color="auto"/>
            <w:left w:val="none" w:sz="0" w:space="0" w:color="auto"/>
            <w:bottom w:val="none" w:sz="0" w:space="0" w:color="auto"/>
            <w:right w:val="none" w:sz="0" w:space="0" w:color="auto"/>
          </w:divBdr>
        </w:div>
        <w:div w:id="1991396707">
          <w:marLeft w:val="480"/>
          <w:marRight w:val="0"/>
          <w:marTop w:val="0"/>
          <w:marBottom w:val="0"/>
          <w:divBdr>
            <w:top w:val="none" w:sz="0" w:space="0" w:color="auto"/>
            <w:left w:val="none" w:sz="0" w:space="0" w:color="auto"/>
            <w:bottom w:val="none" w:sz="0" w:space="0" w:color="auto"/>
            <w:right w:val="none" w:sz="0" w:space="0" w:color="auto"/>
          </w:divBdr>
        </w:div>
        <w:div w:id="344719621">
          <w:marLeft w:val="480"/>
          <w:marRight w:val="0"/>
          <w:marTop w:val="0"/>
          <w:marBottom w:val="0"/>
          <w:divBdr>
            <w:top w:val="none" w:sz="0" w:space="0" w:color="auto"/>
            <w:left w:val="none" w:sz="0" w:space="0" w:color="auto"/>
            <w:bottom w:val="none" w:sz="0" w:space="0" w:color="auto"/>
            <w:right w:val="none" w:sz="0" w:space="0" w:color="auto"/>
          </w:divBdr>
        </w:div>
        <w:div w:id="1651402896">
          <w:marLeft w:val="480"/>
          <w:marRight w:val="0"/>
          <w:marTop w:val="0"/>
          <w:marBottom w:val="0"/>
          <w:divBdr>
            <w:top w:val="none" w:sz="0" w:space="0" w:color="auto"/>
            <w:left w:val="none" w:sz="0" w:space="0" w:color="auto"/>
            <w:bottom w:val="none" w:sz="0" w:space="0" w:color="auto"/>
            <w:right w:val="none" w:sz="0" w:space="0" w:color="auto"/>
          </w:divBdr>
        </w:div>
        <w:div w:id="922026477">
          <w:marLeft w:val="480"/>
          <w:marRight w:val="0"/>
          <w:marTop w:val="0"/>
          <w:marBottom w:val="0"/>
          <w:divBdr>
            <w:top w:val="none" w:sz="0" w:space="0" w:color="auto"/>
            <w:left w:val="none" w:sz="0" w:space="0" w:color="auto"/>
            <w:bottom w:val="none" w:sz="0" w:space="0" w:color="auto"/>
            <w:right w:val="none" w:sz="0" w:space="0" w:color="auto"/>
          </w:divBdr>
        </w:div>
      </w:divsChild>
    </w:div>
    <w:div w:id="1240289555">
      <w:bodyDiv w:val="1"/>
      <w:marLeft w:val="0"/>
      <w:marRight w:val="0"/>
      <w:marTop w:val="0"/>
      <w:marBottom w:val="0"/>
      <w:divBdr>
        <w:top w:val="none" w:sz="0" w:space="0" w:color="auto"/>
        <w:left w:val="none" w:sz="0" w:space="0" w:color="auto"/>
        <w:bottom w:val="none" w:sz="0" w:space="0" w:color="auto"/>
        <w:right w:val="none" w:sz="0" w:space="0" w:color="auto"/>
      </w:divBdr>
    </w:div>
    <w:div w:id="1248341491">
      <w:bodyDiv w:val="1"/>
      <w:marLeft w:val="0"/>
      <w:marRight w:val="0"/>
      <w:marTop w:val="0"/>
      <w:marBottom w:val="0"/>
      <w:divBdr>
        <w:top w:val="none" w:sz="0" w:space="0" w:color="auto"/>
        <w:left w:val="none" w:sz="0" w:space="0" w:color="auto"/>
        <w:bottom w:val="none" w:sz="0" w:space="0" w:color="auto"/>
        <w:right w:val="none" w:sz="0" w:space="0" w:color="auto"/>
      </w:divBdr>
    </w:div>
    <w:div w:id="1253662446">
      <w:bodyDiv w:val="1"/>
      <w:marLeft w:val="0"/>
      <w:marRight w:val="0"/>
      <w:marTop w:val="0"/>
      <w:marBottom w:val="0"/>
      <w:divBdr>
        <w:top w:val="none" w:sz="0" w:space="0" w:color="auto"/>
        <w:left w:val="none" w:sz="0" w:space="0" w:color="auto"/>
        <w:bottom w:val="none" w:sz="0" w:space="0" w:color="auto"/>
        <w:right w:val="none" w:sz="0" w:space="0" w:color="auto"/>
      </w:divBdr>
    </w:div>
    <w:div w:id="1256011555">
      <w:bodyDiv w:val="1"/>
      <w:marLeft w:val="0"/>
      <w:marRight w:val="0"/>
      <w:marTop w:val="0"/>
      <w:marBottom w:val="0"/>
      <w:divBdr>
        <w:top w:val="none" w:sz="0" w:space="0" w:color="auto"/>
        <w:left w:val="none" w:sz="0" w:space="0" w:color="auto"/>
        <w:bottom w:val="none" w:sz="0" w:space="0" w:color="auto"/>
        <w:right w:val="none" w:sz="0" w:space="0" w:color="auto"/>
      </w:divBdr>
    </w:div>
    <w:div w:id="1257056238">
      <w:bodyDiv w:val="1"/>
      <w:marLeft w:val="0"/>
      <w:marRight w:val="0"/>
      <w:marTop w:val="0"/>
      <w:marBottom w:val="0"/>
      <w:divBdr>
        <w:top w:val="none" w:sz="0" w:space="0" w:color="auto"/>
        <w:left w:val="none" w:sz="0" w:space="0" w:color="auto"/>
        <w:bottom w:val="none" w:sz="0" w:space="0" w:color="auto"/>
        <w:right w:val="none" w:sz="0" w:space="0" w:color="auto"/>
      </w:divBdr>
    </w:div>
    <w:div w:id="1260404154">
      <w:bodyDiv w:val="1"/>
      <w:marLeft w:val="0"/>
      <w:marRight w:val="0"/>
      <w:marTop w:val="0"/>
      <w:marBottom w:val="0"/>
      <w:divBdr>
        <w:top w:val="none" w:sz="0" w:space="0" w:color="auto"/>
        <w:left w:val="none" w:sz="0" w:space="0" w:color="auto"/>
        <w:bottom w:val="none" w:sz="0" w:space="0" w:color="auto"/>
        <w:right w:val="none" w:sz="0" w:space="0" w:color="auto"/>
      </w:divBdr>
    </w:div>
    <w:div w:id="1261379383">
      <w:bodyDiv w:val="1"/>
      <w:marLeft w:val="0"/>
      <w:marRight w:val="0"/>
      <w:marTop w:val="0"/>
      <w:marBottom w:val="0"/>
      <w:divBdr>
        <w:top w:val="none" w:sz="0" w:space="0" w:color="auto"/>
        <w:left w:val="none" w:sz="0" w:space="0" w:color="auto"/>
        <w:bottom w:val="none" w:sz="0" w:space="0" w:color="auto"/>
        <w:right w:val="none" w:sz="0" w:space="0" w:color="auto"/>
      </w:divBdr>
    </w:div>
    <w:div w:id="1265577424">
      <w:bodyDiv w:val="1"/>
      <w:marLeft w:val="0"/>
      <w:marRight w:val="0"/>
      <w:marTop w:val="0"/>
      <w:marBottom w:val="0"/>
      <w:divBdr>
        <w:top w:val="none" w:sz="0" w:space="0" w:color="auto"/>
        <w:left w:val="none" w:sz="0" w:space="0" w:color="auto"/>
        <w:bottom w:val="none" w:sz="0" w:space="0" w:color="auto"/>
        <w:right w:val="none" w:sz="0" w:space="0" w:color="auto"/>
      </w:divBdr>
    </w:div>
    <w:div w:id="1266304023">
      <w:bodyDiv w:val="1"/>
      <w:marLeft w:val="0"/>
      <w:marRight w:val="0"/>
      <w:marTop w:val="0"/>
      <w:marBottom w:val="0"/>
      <w:divBdr>
        <w:top w:val="none" w:sz="0" w:space="0" w:color="auto"/>
        <w:left w:val="none" w:sz="0" w:space="0" w:color="auto"/>
        <w:bottom w:val="none" w:sz="0" w:space="0" w:color="auto"/>
        <w:right w:val="none" w:sz="0" w:space="0" w:color="auto"/>
      </w:divBdr>
    </w:div>
    <w:div w:id="1268198226">
      <w:bodyDiv w:val="1"/>
      <w:marLeft w:val="0"/>
      <w:marRight w:val="0"/>
      <w:marTop w:val="0"/>
      <w:marBottom w:val="0"/>
      <w:divBdr>
        <w:top w:val="none" w:sz="0" w:space="0" w:color="auto"/>
        <w:left w:val="none" w:sz="0" w:space="0" w:color="auto"/>
        <w:bottom w:val="none" w:sz="0" w:space="0" w:color="auto"/>
        <w:right w:val="none" w:sz="0" w:space="0" w:color="auto"/>
      </w:divBdr>
    </w:div>
    <w:div w:id="1270240368">
      <w:bodyDiv w:val="1"/>
      <w:marLeft w:val="0"/>
      <w:marRight w:val="0"/>
      <w:marTop w:val="0"/>
      <w:marBottom w:val="0"/>
      <w:divBdr>
        <w:top w:val="none" w:sz="0" w:space="0" w:color="auto"/>
        <w:left w:val="none" w:sz="0" w:space="0" w:color="auto"/>
        <w:bottom w:val="none" w:sz="0" w:space="0" w:color="auto"/>
        <w:right w:val="none" w:sz="0" w:space="0" w:color="auto"/>
      </w:divBdr>
    </w:div>
    <w:div w:id="1273635265">
      <w:bodyDiv w:val="1"/>
      <w:marLeft w:val="0"/>
      <w:marRight w:val="0"/>
      <w:marTop w:val="0"/>
      <w:marBottom w:val="0"/>
      <w:divBdr>
        <w:top w:val="none" w:sz="0" w:space="0" w:color="auto"/>
        <w:left w:val="none" w:sz="0" w:space="0" w:color="auto"/>
        <w:bottom w:val="none" w:sz="0" w:space="0" w:color="auto"/>
        <w:right w:val="none" w:sz="0" w:space="0" w:color="auto"/>
      </w:divBdr>
      <w:divsChild>
        <w:div w:id="873272448">
          <w:marLeft w:val="480"/>
          <w:marRight w:val="0"/>
          <w:marTop w:val="0"/>
          <w:marBottom w:val="0"/>
          <w:divBdr>
            <w:top w:val="none" w:sz="0" w:space="0" w:color="auto"/>
            <w:left w:val="none" w:sz="0" w:space="0" w:color="auto"/>
            <w:bottom w:val="none" w:sz="0" w:space="0" w:color="auto"/>
            <w:right w:val="none" w:sz="0" w:space="0" w:color="auto"/>
          </w:divBdr>
        </w:div>
        <w:div w:id="1450467501">
          <w:marLeft w:val="480"/>
          <w:marRight w:val="0"/>
          <w:marTop w:val="0"/>
          <w:marBottom w:val="0"/>
          <w:divBdr>
            <w:top w:val="none" w:sz="0" w:space="0" w:color="auto"/>
            <w:left w:val="none" w:sz="0" w:space="0" w:color="auto"/>
            <w:bottom w:val="none" w:sz="0" w:space="0" w:color="auto"/>
            <w:right w:val="none" w:sz="0" w:space="0" w:color="auto"/>
          </w:divBdr>
        </w:div>
        <w:div w:id="372972594">
          <w:marLeft w:val="480"/>
          <w:marRight w:val="0"/>
          <w:marTop w:val="0"/>
          <w:marBottom w:val="0"/>
          <w:divBdr>
            <w:top w:val="none" w:sz="0" w:space="0" w:color="auto"/>
            <w:left w:val="none" w:sz="0" w:space="0" w:color="auto"/>
            <w:bottom w:val="none" w:sz="0" w:space="0" w:color="auto"/>
            <w:right w:val="none" w:sz="0" w:space="0" w:color="auto"/>
          </w:divBdr>
        </w:div>
        <w:div w:id="892275058">
          <w:marLeft w:val="480"/>
          <w:marRight w:val="0"/>
          <w:marTop w:val="0"/>
          <w:marBottom w:val="0"/>
          <w:divBdr>
            <w:top w:val="none" w:sz="0" w:space="0" w:color="auto"/>
            <w:left w:val="none" w:sz="0" w:space="0" w:color="auto"/>
            <w:bottom w:val="none" w:sz="0" w:space="0" w:color="auto"/>
            <w:right w:val="none" w:sz="0" w:space="0" w:color="auto"/>
          </w:divBdr>
        </w:div>
        <w:div w:id="964234543">
          <w:marLeft w:val="480"/>
          <w:marRight w:val="0"/>
          <w:marTop w:val="0"/>
          <w:marBottom w:val="0"/>
          <w:divBdr>
            <w:top w:val="none" w:sz="0" w:space="0" w:color="auto"/>
            <w:left w:val="none" w:sz="0" w:space="0" w:color="auto"/>
            <w:bottom w:val="none" w:sz="0" w:space="0" w:color="auto"/>
            <w:right w:val="none" w:sz="0" w:space="0" w:color="auto"/>
          </w:divBdr>
        </w:div>
        <w:div w:id="1210731060">
          <w:marLeft w:val="480"/>
          <w:marRight w:val="0"/>
          <w:marTop w:val="0"/>
          <w:marBottom w:val="0"/>
          <w:divBdr>
            <w:top w:val="none" w:sz="0" w:space="0" w:color="auto"/>
            <w:left w:val="none" w:sz="0" w:space="0" w:color="auto"/>
            <w:bottom w:val="none" w:sz="0" w:space="0" w:color="auto"/>
            <w:right w:val="none" w:sz="0" w:space="0" w:color="auto"/>
          </w:divBdr>
        </w:div>
        <w:div w:id="350882857">
          <w:marLeft w:val="480"/>
          <w:marRight w:val="0"/>
          <w:marTop w:val="0"/>
          <w:marBottom w:val="0"/>
          <w:divBdr>
            <w:top w:val="none" w:sz="0" w:space="0" w:color="auto"/>
            <w:left w:val="none" w:sz="0" w:space="0" w:color="auto"/>
            <w:bottom w:val="none" w:sz="0" w:space="0" w:color="auto"/>
            <w:right w:val="none" w:sz="0" w:space="0" w:color="auto"/>
          </w:divBdr>
        </w:div>
        <w:div w:id="1850214923">
          <w:marLeft w:val="480"/>
          <w:marRight w:val="0"/>
          <w:marTop w:val="0"/>
          <w:marBottom w:val="0"/>
          <w:divBdr>
            <w:top w:val="none" w:sz="0" w:space="0" w:color="auto"/>
            <w:left w:val="none" w:sz="0" w:space="0" w:color="auto"/>
            <w:bottom w:val="none" w:sz="0" w:space="0" w:color="auto"/>
            <w:right w:val="none" w:sz="0" w:space="0" w:color="auto"/>
          </w:divBdr>
        </w:div>
        <w:div w:id="1016233277">
          <w:marLeft w:val="480"/>
          <w:marRight w:val="0"/>
          <w:marTop w:val="0"/>
          <w:marBottom w:val="0"/>
          <w:divBdr>
            <w:top w:val="none" w:sz="0" w:space="0" w:color="auto"/>
            <w:left w:val="none" w:sz="0" w:space="0" w:color="auto"/>
            <w:bottom w:val="none" w:sz="0" w:space="0" w:color="auto"/>
            <w:right w:val="none" w:sz="0" w:space="0" w:color="auto"/>
          </w:divBdr>
        </w:div>
        <w:div w:id="724644083">
          <w:marLeft w:val="480"/>
          <w:marRight w:val="0"/>
          <w:marTop w:val="0"/>
          <w:marBottom w:val="0"/>
          <w:divBdr>
            <w:top w:val="none" w:sz="0" w:space="0" w:color="auto"/>
            <w:left w:val="none" w:sz="0" w:space="0" w:color="auto"/>
            <w:bottom w:val="none" w:sz="0" w:space="0" w:color="auto"/>
            <w:right w:val="none" w:sz="0" w:space="0" w:color="auto"/>
          </w:divBdr>
        </w:div>
        <w:div w:id="46102921">
          <w:marLeft w:val="480"/>
          <w:marRight w:val="0"/>
          <w:marTop w:val="0"/>
          <w:marBottom w:val="0"/>
          <w:divBdr>
            <w:top w:val="none" w:sz="0" w:space="0" w:color="auto"/>
            <w:left w:val="none" w:sz="0" w:space="0" w:color="auto"/>
            <w:bottom w:val="none" w:sz="0" w:space="0" w:color="auto"/>
            <w:right w:val="none" w:sz="0" w:space="0" w:color="auto"/>
          </w:divBdr>
        </w:div>
        <w:div w:id="67923168">
          <w:marLeft w:val="480"/>
          <w:marRight w:val="0"/>
          <w:marTop w:val="0"/>
          <w:marBottom w:val="0"/>
          <w:divBdr>
            <w:top w:val="none" w:sz="0" w:space="0" w:color="auto"/>
            <w:left w:val="none" w:sz="0" w:space="0" w:color="auto"/>
            <w:bottom w:val="none" w:sz="0" w:space="0" w:color="auto"/>
            <w:right w:val="none" w:sz="0" w:space="0" w:color="auto"/>
          </w:divBdr>
        </w:div>
        <w:div w:id="1398742705">
          <w:marLeft w:val="480"/>
          <w:marRight w:val="0"/>
          <w:marTop w:val="0"/>
          <w:marBottom w:val="0"/>
          <w:divBdr>
            <w:top w:val="none" w:sz="0" w:space="0" w:color="auto"/>
            <w:left w:val="none" w:sz="0" w:space="0" w:color="auto"/>
            <w:bottom w:val="none" w:sz="0" w:space="0" w:color="auto"/>
            <w:right w:val="none" w:sz="0" w:space="0" w:color="auto"/>
          </w:divBdr>
        </w:div>
        <w:div w:id="1640456959">
          <w:marLeft w:val="480"/>
          <w:marRight w:val="0"/>
          <w:marTop w:val="0"/>
          <w:marBottom w:val="0"/>
          <w:divBdr>
            <w:top w:val="none" w:sz="0" w:space="0" w:color="auto"/>
            <w:left w:val="none" w:sz="0" w:space="0" w:color="auto"/>
            <w:bottom w:val="none" w:sz="0" w:space="0" w:color="auto"/>
            <w:right w:val="none" w:sz="0" w:space="0" w:color="auto"/>
          </w:divBdr>
        </w:div>
        <w:div w:id="2010675382">
          <w:marLeft w:val="480"/>
          <w:marRight w:val="0"/>
          <w:marTop w:val="0"/>
          <w:marBottom w:val="0"/>
          <w:divBdr>
            <w:top w:val="none" w:sz="0" w:space="0" w:color="auto"/>
            <w:left w:val="none" w:sz="0" w:space="0" w:color="auto"/>
            <w:bottom w:val="none" w:sz="0" w:space="0" w:color="auto"/>
            <w:right w:val="none" w:sz="0" w:space="0" w:color="auto"/>
          </w:divBdr>
        </w:div>
        <w:div w:id="1160385938">
          <w:marLeft w:val="480"/>
          <w:marRight w:val="0"/>
          <w:marTop w:val="0"/>
          <w:marBottom w:val="0"/>
          <w:divBdr>
            <w:top w:val="none" w:sz="0" w:space="0" w:color="auto"/>
            <w:left w:val="none" w:sz="0" w:space="0" w:color="auto"/>
            <w:bottom w:val="none" w:sz="0" w:space="0" w:color="auto"/>
            <w:right w:val="none" w:sz="0" w:space="0" w:color="auto"/>
          </w:divBdr>
        </w:div>
        <w:div w:id="1384908829">
          <w:marLeft w:val="480"/>
          <w:marRight w:val="0"/>
          <w:marTop w:val="0"/>
          <w:marBottom w:val="0"/>
          <w:divBdr>
            <w:top w:val="none" w:sz="0" w:space="0" w:color="auto"/>
            <w:left w:val="none" w:sz="0" w:space="0" w:color="auto"/>
            <w:bottom w:val="none" w:sz="0" w:space="0" w:color="auto"/>
            <w:right w:val="none" w:sz="0" w:space="0" w:color="auto"/>
          </w:divBdr>
        </w:div>
        <w:div w:id="1516847942">
          <w:marLeft w:val="480"/>
          <w:marRight w:val="0"/>
          <w:marTop w:val="0"/>
          <w:marBottom w:val="0"/>
          <w:divBdr>
            <w:top w:val="none" w:sz="0" w:space="0" w:color="auto"/>
            <w:left w:val="none" w:sz="0" w:space="0" w:color="auto"/>
            <w:bottom w:val="none" w:sz="0" w:space="0" w:color="auto"/>
            <w:right w:val="none" w:sz="0" w:space="0" w:color="auto"/>
          </w:divBdr>
        </w:div>
        <w:div w:id="1694529257">
          <w:marLeft w:val="480"/>
          <w:marRight w:val="0"/>
          <w:marTop w:val="0"/>
          <w:marBottom w:val="0"/>
          <w:divBdr>
            <w:top w:val="none" w:sz="0" w:space="0" w:color="auto"/>
            <w:left w:val="none" w:sz="0" w:space="0" w:color="auto"/>
            <w:bottom w:val="none" w:sz="0" w:space="0" w:color="auto"/>
            <w:right w:val="none" w:sz="0" w:space="0" w:color="auto"/>
          </w:divBdr>
        </w:div>
        <w:div w:id="1693189674">
          <w:marLeft w:val="480"/>
          <w:marRight w:val="0"/>
          <w:marTop w:val="0"/>
          <w:marBottom w:val="0"/>
          <w:divBdr>
            <w:top w:val="none" w:sz="0" w:space="0" w:color="auto"/>
            <w:left w:val="none" w:sz="0" w:space="0" w:color="auto"/>
            <w:bottom w:val="none" w:sz="0" w:space="0" w:color="auto"/>
            <w:right w:val="none" w:sz="0" w:space="0" w:color="auto"/>
          </w:divBdr>
        </w:div>
        <w:div w:id="1206723392">
          <w:marLeft w:val="480"/>
          <w:marRight w:val="0"/>
          <w:marTop w:val="0"/>
          <w:marBottom w:val="0"/>
          <w:divBdr>
            <w:top w:val="none" w:sz="0" w:space="0" w:color="auto"/>
            <w:left w:val="none" w:sz="0" w:space="0" w:color="auto"/>
            <w:bottom w:val="none" w:sz="0" w:space="0" w:color="auto"/>
            <w:right w:val="none" w:sz="0" w:space="0" w:color="auto"/>
          </w:divBdr>
        </w:div>
        <w:div w:id="2120027709">
          <w:marLeft w:val="480"/>
          <w:marRight w:val="0"/>
          <w:marTop w:val="0"/>
          <w:marBottom w:val="0"/>
          <w:divBdr>
            <w:top w:val="none" w:sz="0" w:space="0" w:color="auto"/>
            <w:left w:val="none" w:sz="0" w:space="0" w:color="auto"/>
            <w:bottom w:val="none" w:sz="0" w:space="0" w:color="auto"/>
            <w:right w:val="none" w:sz="0" w:space="0" w:color="auto"/>
          </w:divBdr>
        </w:div>
        <w:div w:id="1957325968">
          <w:marLeft w:val="480"/>
          <w:marRight w:val="0"/>
          <w:marTop w:val="0"/>
          <w:marBottom w:val="0"/>
          <w:divBdr>
            <w:top w:val="none" w:sz="0" w:space="0" w:color="auto"/>
            <w:left w:val="none" w:sz="0" w:space="0" w:color="auto"/>
            <w:bottom w:val="none" w:sz="0" w:space="0" w:color="auto"/>
            <w:right w:val="none" w:sz="0" w:space="0" w:color="auto"/>
          </w:divBdr>
        </w:div>
        <w:div w:id="2014142284">
          <w:marLeft w:val="480"/>
          <w:marRight w:val="0"/>
          <w:marTop w:val="0"/>
          <w:marBottom w:val="0"/>
          <w:divBdr>
            <w:top w:val="none" w:sz="0" w:space="0" w:color="auto"/>
            <w:left w:val="none" w:sz="0" w:space="0" w:color="auto"/>
            <w:bottom w:val="none" w:sz="0" w:space="0" w:color="auto"/>
            <w:right w:val="none" w:sz="0" w:space="0" w:color="auto"/>
          </w:divBdr>
        </w:div>
        <w:div w:id="2112898887">
          <w:marLeft w:val="480"/>
          <w:marRight w:val="0"/>
          <w:marTop w:val="0"/>
          <w:marBottom w:val="0"/>
          <w:divBdr>
            <w:top w:val="none" w:sz="0" w:space="0" w:color="auto"/>
            <w:left w:val="none" w:sz="0" w:space="0" w:color="auto"/>
            <w:bottom w:val="none" w:sz="0" w:space="0" w:color="auto"/>
            <w:right w:val="none" w:sz="0" w:space="0" w:color="auto"/>
          </w:divBdr>
        </w:div>
        <w:div w:id="609821182">
          <w:marLeft w:val="480"/>
          <w:marRight w:val="0"/>
          <w:marTop w:val="0"/>
          <w:marBottom w:val="0"/>
          <w:divBdr>
            <w:top w:val="none" w:sz="0" w:space="0" w:color="auto"/>
            <w:left w:val="none" w:sz="0" w:space="0" w:color="auto"/>
            <w:bottom w:val="none" w:sz="0" w:space="0" w:color="auto"/>
            <w:right w:val="none" w:sz="0" w:space="0" w:color="auto"/>
          </w:divBdr>
        </w:div>
        <w:div w:id="1660380328">
          <w:marLeft w:val="480"/>
          <w:marRight w:val="0"/>
          <w:marTop w:val="0"/>
          <w:marBottom w:val="0"/>
          <w:divBdr>
            <w:top w:val="none" w:sz="0" w:space="0" w:color="auto"/>
            <w:left w:val="none" w:sz="0" w:space="0" w:color="auto"/>
            <w:bottom w:val="none" w:sz="0" w:space="0" w:color="auto"/>
            <w:right w:val="none" w:sz="0" w:space="0" w:color="auto"/>
          </w:divBdr>
        </w:div>
        <w:div w:id="449009971">
          <w:marLeft w:val="480"/>
          <w:marRight w:val="0"/>
          <w:marTop w:val="0"/>
          <w:marBottom w:val="0"/>
          <w:divBdr>
            <w:top w:val="none" w:sz="0" w:space="0" w:color="auto"/>
            <w:left w:val="none" w:sz="0" w:space="0" w:color="auto"/>
            <w:bottom w:val="none" w:sz="0" w:space="0" w:color="auto"/>
            <w:right w:val="none" w:sz="0" w:space="0" w:color="auto"/>
          </w:divBdr>
        </w:div>
        <w:div w:id="1821530771">
          <w:marLeft w:val="480"/>
          <w:marRight w:val="0"/>
          <w:marTop w:val="0"/>
          <w:marBottom w:val="0"/>
          <w:divBdr>
            <w:top w:val="none" w:sz="0" w:space="0" w:color="auto"/>
            <w:left w:val="none" w:sz="0" w:space="0" w:color="auto"/>
            <w:bottom w:val="none" w:sz="0" w:space="0" w:color="auto"/>
            <w:right w:val="none" w:sz="0" w:space="0" w:color="auto"/>
          </w:divBdr>
        </w:div>
        <w:div w:id="869490547">
          <w:marLeft w:val="480"/>
          <w:marRight w:val="0"/>
          <w:marTop w:val="0"/>
          <w:marBottom w:val="0"/>
          <w:divBdr>
            <w:top w:val="none" w:sz="0" w:space="0" w:color="auto"/>
            <w:left w:val="none" w:sz="0" w:space="0" w:color="auto"/>
            <w:bottom w:val="none" w:sz="0" w:space="0" w:color="auto"/>
            <w:right w:val="none" w:sz="0" w:space="0" w:color="auto"/>
          </w:divBdr>
        </w:div>
        <w:div w:id="1958875260">
          <w:marLeft w:val="480"/>
          <w:marRight w:val="0"/>
          <w:marTop w:val="0"/>
          <w:marBottom w:val="0"/>
          <w:divBdr>
            <w:top w:val="none" w:sz="0" w:space="0" w:color="auto"/>
            <w:left w:val="none" w:sz="0" w:space="0" w:color="auto"/>
            <w:bottom w:val="none" w:sz="0" w:space="0" w:color="auto"/>
            <w:right w:val="none" w:sz="0" w:space="0" w:color="auto"/>
          </w:divBdr>
        </w:div>
        <w:div w:id="307132714">
          <w:marLeft w:val="480"/>
          <w:marRight w:val="0"/>
          <w:marTop w:val="0"/>
          <w:marBottom w:val="0"/>
          <w:divBdr>
            <w:top w:val="none" w:sz="0" w:space="0" w:color="auto"/>
            <w:left w:val="none" w:sz="0" w:space="0" w:color="auto"/>
            <w:bottom w:val="none" w:sz="0" w:space="0" w:color="auto"/>
            <w:right w:val="none" w:sz="0" w:space="0" w:color="auto"/>
          </w:divBdr>
        </w:div>
        <w:div w:id="491527344">
          <w:marLeft w:val="480"/>
          <w:marRight w:val="0"/>
          <w:marTop w:val="0"/>
          <w:marBottom w:val="0"/>
          <w:divBdr>
            <w:top w:val="none" w:sz="0" w:space="0" w:color="auto"/>
            <w:left w:val="none" w:sz="0" w:space="0" w:color="auto"/>
            <w:bottom w:val="none" w:sz="0" w:space="0" w:color="auto"/>
            <w:right w:val="none" w:sz="0" w:space="0" w:color="auto"/>
          </w:divBdr>
        </w:div>
        <w:div w:id="114103934">
          <w:marLeft w:val="480"/>
          <w:marRight w:val="0"/>
          <w:marTop w:val="0"/>
          <w:marBottom w:val="0"/>
          <w:divBdr>
            <w:top w:val="none" w:sz="0" w:space="0" w:color="auto"/>
            <w:left w:val="none" w:sz="0" w:space="0" w:color="auto"/>
            <w:bottom w:val="none" w:sz="0" w:space="0" w:color="auto"/>
            <w:right w:val="none" w:sz="0" w:space="0" w:color="auto"/>
          </w:divBdr>
        </w:div>
        <w:div w:id="461848047">
          <w:marLeft w:val="480"/>
          <w:marRight w:val="0"/>
          <w:marTop w:val="0"/>
          <w:marBottom w:val="0"/>
          <w:divBdr>
            <w:top w:val="none" w:sz="0" w:space="0" w:color="auto"/>
            <w:left w:val="none" w:sz="0" w:space="0" w:color="auto"/>
            <w:bottom w:val="none" w:sz="0" w:space="0" w:color="auto"/>
            <w:right w:val="none" w:sz="0" w:space="0" w:color="auto"/>
          </w:divBdr>
        </w:div>
        <w:div w:id="1116366577">
          <w:marLeft w:val="480"/>
          <w:marRight w:val="0"/>
          <w:marTop w:val="0"/>
          <w:marBottom w:val="0"/>
          <w:divBdr>
            <w:top w:val="none" w:sz="0" w:space="0" w:color="auto"/>
            <w:left w:val="none" w:sz="0" w:space="0" w:color="auto"/>
            <w:bottom w:val="none" w:sz="0" w:space="0" w:color="auto"/>
            <w:right w:val="none" w:sz="0" w:space="0" w:color="auto"/>
          </w:divBdr>
        </w:div>
        <w:div w:id="1422529311">
          <w:marLeft w:val="480"/>
          <w:marRight w:val="0"/>
          <w:marTop w:val="0"/>
          <w:marBottom w:val="0"/>
          <w:divBdr>
            <w:top w:val="none" w:sz="0" w:space="0" w:color="auto"/>
            <w:left w:val="none" w:sz="0" w:space="0" w:color="auto"/>
            <w:bottom w:val="none" w:sz="0" w:space="0" w:color="auto"/>
            <w:right w:val="none" w:sz="0" w:space="0" w:color="auto"/>
          </w:divBdr>
        </w:div>
        <w:div w:id="23361190">
          <w:marLeft w:val="480"/>
          <w:marRight w:val="0"/>
          <w:marTop w:val="0"/>
          <w:marBottom w:val="0"/>
          <w:divBdr>
            <w:top w:val="none" w:sz="0" w:space="0" w:color="auto"/>
            <w:left w:val="none" w:sz="0" w:space="0" w:color="auto"/>
            <w:bottom w:val="none" w:sz="0" w:space="0" w:color="auto"/>
            <w:right w:val="none" w:sz="0" w:space="0" w:color="auto"/>
          </w:divBdr>
        </w:div>
        <w:div w:id="947547618">
          <w:marLeft w:val="480"/>
          <w:marRight w:val="0"/>
          <w:marTop w:val="0"/>
          <w:marBottom w:val="0"/>
          <w:divBdr>
            <w:top w:val="none" w:sz="0" w:space="0" w:color="auto"/>
            <w:left w:val="none" w:sz="0" w:space="0" w:color="auto"/>
            <w:bottom w:val="none" w:sz="0" w:space="0" w:color="auto"/>
            <w:right w:val="none" w:sz="0" w:space="0" w:color="auto"/>
          </w:divBdr>
        </w:div>
        <w:div w:id="1678262376">
          <w:marLeft w:val="480"/>
          <w:marRight w:val="0"/>
          <w:marTop w:val="0"/>
          <w:marBottom w:val="0"/>
          <w:divBdr>
            <w:top w:val="none" w:sz="0" w:space="0" w:color="auto"/>
            <w:left w:val="none" w:sz="0" w:space="0" w:color="auto"/>
            <w:bottom w:val="none" w:sz="0" w:space="0" w:color="auto"/>
            <w:right w:val="none" w:sz="0" w:space="0" w:color="auto"/>
          </w:divBdr>
        </w:div>
        <w:div w:id="834490391">
          <w:marLeft w:val="480"/>
          <w:marRight w:val="0"/>
          <w:marTop w:val="0"/>
          <w:marBottom w:val="0"/>
          <w:divBdr>
            <w:top w:val="none" w:sz="0" w:space="0" w:color="auto"/>
            <w:left w:val="none" w:sz="0" w:space="0" w:color="auto"/>
            <w:bottom w:val="none" w:sz="0" w:space="0" w:color="auto"/>
            <w:right w:val="none" w:sz="0" w:space="0" w:color="auto"/>
          </w:divBdr>
        </w:div>
        <w:div w:id="964392092">
          <w:marLeft w:val="480"/>
          <w:marRight w:val="0"/>
          <w:marTop w:val="0"/>
          <w:marBottom w:val="0"/>
          <w:divBdr>
            <w:top w:val="none" w:sz="0" w:space="0" w:color="auto"/>
            <w:left w:val="none" w:sz="0" w:space="0" w:color="auto"/>
            <w:bottom w:val="none" w:sz="0" w:space="0" w:color="auto"/>
            <w:right w:val="none" w:sz="0" w:space="0" w:color="auto"/>
          </w:divBdr>
        </w:div>
        <w:div w:id="423263579">
          <w:marLeft w:val="480"/>
          <w:marRight w:val="0"/>
          <w:marTop w:val="0"/>
          <w:marBottom w:val="0"/>
          <w:divBdr>
            <w:top w:val="none" w:sz="0" w:space="0" w:color="auto"/>
            <w:left w:val="none" w:sz="0" w:space="0" w:color="auto"/>
            <w:bottom w:val="none" w:sz="0" w:space="0" w:color="auto"/>
            <w:right w:val="none" w:sz="0" w:space="0" w:color="auto"/>
          </w:divBdr>
        </w:div>
        <w:div w:id="2037386419">
          <w:marLeft w:val="480"/>
          <w:marRight w:val="0"/>
          <w:marTop w:val="0"/>
          <w:marBottom w:val="0"/>
          <w:divBdr>
            <w:top w:val="none" w:sz="0" w:space="0" w:color="auto"/>
            <w:left w:val="none" w:sz="0" w:space="0" w:color="auto"/>
            <w:bottom w:val="none" w:sz="0" w:space="0" w:color="auto"/>
            <w:right w:val="none" w:sz="0" w:space="0" w:color="auto"/>
          </w:divBdr>
        </w:div>
        <w:div w:id="919631905">
          <w:marLeft w:val="480"/>
          <w:marRight w:val="0"/>
          <w:marTop w:val="0"/>
          <w:marBottom w:val="0"/>
          <w:divBdr>
            <w:top w:val="none" w:sz="0" w:space="0" w:color="auto"/>
            <w:left w:val="none" w:sz="0" w:space="0" w:color="auto"/>
            <w:bottom w:val="none" w:sz="0" w:space="0" w:color="auto"/>
            <w:right w:val="none" w:sz="0" w:space="0" w:color="auto"/>
          </w:divBdr>
        </w:div>
        <w:div w:id="1456748945">
          <w:marLeft w:val="480"/>
          <w:marRight w:val="0"/>
          <w:marTop w:val="0"/>
          <w:marBottom w:val="0"/>
          <w:divBdr>
            <w:top w:val="none" w:sz="0" w:space="0" w:color="auto"/>
            <w:left w:val="none" w:sz="0" w:space="0" w:color="auto"/>
            <w:bottom w:val="none" w:sz="0" w:space="0" w:color="auto"/>
            <w:right w:val="none" w:sz="0" w:space="0" w:color="auto"/>
          </w:divBdr>
        </w:div>
        <w:div w:id="1749616730">
          <w:marLeft w:val="480"/>
          <w:marRight w:val="0"/>
          <w:marTop w:val="0"/>
          <w:marBottom w:val="0"/>
          <w:divBdr>
            <w:top w:val="none" w:sz="0" w:space="0" w:color="auto"/>
            <w:left w:val="none" w:sz="0" w:space="0" w:color="auto"/>
            <w:bottom w:val="none" w:sz="0" w:space="0" w:color="auto"/>
            <w:right w:val="none" w:sz="0" w:space="0" w:color="auto"/>
          </w:divBdr>
        </w:div>
        <w:div w:id="1620797606">
          <w:marLeft w:val="480"/>
          <w:marRight w:val="0"/>
          <w:marTop w:val="0"/>
          <w:marBottom w:val="0"/>
          <w:divBdr>
            <w:top w:val="none" w:sz="0" w:space="0" w:color="auto"/>
            <w:left w:val="none" w:sz="0" w:space="0" w:color="auto"/>
            <w:bottom w:val="none" w:sz="0" w:space="0" w:color="auto"/>
            <w:right w:val="none" w:sz="0" w:space="0" w:color="auto"/>
          </w:divBdr>
        </w:div>
        <w:div w:id="458182083">
          <w:marLeft w:val="480"/>
          <w:marRight w:val="0"/>
          <w:marTop w:val="0"/>
          <w:marBottom w:val="0"/>
          <w:divBdr>
            <w:top w:val="none" w:sz="0" w:space="0" w:color="auto"/>
            <w:left w:val="none" w:sz="0" w:space="0" w:color="auto"/>
            <w:bottom w:val="none" w:sz="0" w:space="0" w:color="auto"/>
            <w:right w:val="none" w:sz="0" w:space="0" w:color="auto"/>
          </w:divBdr>
        </w:div>
        <w:div w:id="1569874289">
          <w:marLeft w:val="480"/>
          <w:marRight w:val="0"/>
          <w:marTop w:val="0"/>
          <w:marBottom w:val="0"/>
          <w:divBdr>
            <w:top w:val="none" w:sz="0" w:space="0" w:color="auto"/>
            <w:left w:val="none" w:sz="0" w:space="0" w:color="auto"/>
            <w:bottom w:val="none" w:sz="0" w:space="0" w:color="auto"/>
            <w:right w:val="none" w:sz="0" w:space="0" w:color="auto"/>
          </w:divBdr>
        </w:div>
        <w:div w:id="692150414">
          <w:marLeft w:val="480"/>
          <w:marRight w:val="0"/>
          <w:marTop w:val="0"/>
          <w:marBottom w:val="0"/>
          <w:divBdr>
            <w:top w:val="none" w:sz="0" w:space="0" w:color="auto"/>
            <w:left w:val="none" w:sz="0" w:space="0" w:color="auto"/>
            <w:bottom w:val="none" w:sz="0" w:space="0" w:color="auto"/>
            <w:right w:val="none" w:sz="0" w:space="0" w:color="auto"/>
          </w:divBdr>
        </w:div>
        <w:div w:id="1300846632">
          <w:marLeft w:val="480"/>
          <w:marRight w:val="0"/>
          <w:marTop w:val="0"/>
          <w:marBottom w:val="0"/>
          <w:divBdr>
            <w:top w:val="none" w:sz="0" w:space="0" w:color="auto"/>
            <w:left w:val="none" w:sz="0" w:space="0" w:color="auto"/>
            <w:bottom w:val="none" w:sz="0" w:space="0" w:color="auto"/>
            <w:right w:val="none" w:sz="0" w:space="0" w:color="auto"/>
          </w:divBdr>
        </w:div>
        <w:div w:id="387653487">
          <w:marLeft w:val="480"/>
          <w:marRight w:val="0"/>
          <w:marTop w:val="0"/>
          <w:marBottom w:val="0"/>
          <w:divBdr>
            <w:top w:val="none" w:sz="0" w:space="0" w:color="auto"/>
            <w:left w:val="none" w:sz="0" w:space="0" w:color="auto"/>
            <w:bottom w:val="none" w:sz="0" w:space="0" w:color="auto"/>
            <w:right w:val="none" w:sz="0" w:space="0" w:color="auto"/>
          </w:divBdr>
        </w:div>
        <w:div w:id="1069382463">
          <w:marLeft w:val="480"/>
          <w:marRight w:val="0"/>
          <w:marTop w:val="0"/>
          <w:marBottom w:val="0"/>
          <w:divBdr>
            <w:top w:val="none" w:sz="0" w:space="0" w:color="auto"/>
            <w:left w:val="none" w:sz="0" w:space="0" w:color="auto"/>
            <w:bottom w:val="none" w:sz="0" w:space="0" w:color="auto"/>
            <w:right w:val="none" w:sz="0" w:space="0" w:color="auto"/>
          </w:divBdr>
        </w:div>
        <w:div w:id="719981111">
          <w:marLeft w:val="480"/>
          <w:marRight w:val="0"/>
          <w:marTop w:val="0"/>
          <w:marBottom w:val="0"/>
          <w:divBdr>
            <w:top w:val="none" w:sz="0" w:space="0" w:color="auto"/>
            <w:left w:val="none" w:sz="0" w:space="0" w:color="auto"/>
            <w:bottom w:val="none" w:sz="0" w:space="0" w:color="auto"/>
            <w:right w:val="none" w:sz="0" w:space="0" w:color="auto"/>
          </w:divBdr>
        </w:div>
        <w:div w:id="1764647701">
          <w:marLeft w:val="480"/>
          <w:marRight w:val="0"/>
          <w:marTop w:val="0"/>
          <w:marBottom w:val="0"/>
          <w:divBdr>
            <w:top w:val="none" w:sz="0" w:space="0" w:color="auto"/>
            <w:left w:val="none" w:sz="0" w:space="0" w:color="auto"/>
            <w:bottom w:val="none" w:sz="0" w:space="0" w:color="auto"/>
            <w:right w:val="none" w:sz="0" w:space="0" w:color="auto"/>
          </w:divBdr>
        </w:div>
        <w:div w:id="1911115084">
          <w:marLeft w:val="480"/>
          <w:marRight w:val="0"/>
          <w:marTop w:val="0"/>
          <w:marBottom w:val="0"/>
          <w:divBdr>
            <w:top w:val="none" w:sz="0" w:space="0" w:color="auto"/>
            <w:left w:val="none" w:sz="0" w:space="0" w:color="auto"/>
            <w:bottom w:val="none" w:sz="0" w:space="0" w:color="auto"/>
            <w:right w:val="none" w:sz="0" w:space="0" w:color="auto"/>
          </w:divBdr>
        </w:div>
        <w:div w:id="1025247420">
          <w:marLeft w:val="480"/>
          <w:marRight w:val="0"/>
          <w:marTop w:val="0"/>
          <w:marBottom w:val="0"/>
          <w:divBdr>
            <w:top w:val="none" w:sz="0" w:space="0" w:color="auto"/>
            <w:left w:val="none" w:sz="0" w:space="0" w:color="auto"/>
            <w:bottom w:val="none" w:sz="0" w:space="0" w:color="auto"/>
            <w:right w:val="none" w:sz="0" w:space="0" w:color="auto"/>
          </w:divBdr>
        </w:div>
      </w:divsChild>
    </w:div>
    <w:div w:id="1275594504">
      <w:bodyDiv w:val="1"/>
      <w:marLeft w:val="0"/>
      <w:marRight w:val="0"/>
      <w:marTop w:val="0"/>
      <w:marBottom w:val="0"/>
      <w:divBdr>
        <w:top w:val="none" w:sz="0" w:space="0" w:color="auto"/>
        <w:left w:val="none" w:sz="0" w:space="0" w:color="auto"/>
        <w:bottom w:val="none" w:sz="0" w:space="0" w:color="auto"/>
        <w:right w:val="none" w:sz="0" w:space="0" w:color="auto"/>
      </w:divBdr>
      <w:divsChild>
        <w:div w:id="1937908006">
          <w:marLeft w:val="480"/>
          <w:marRight w:val="0"/>
          <w:marTop w:val="0"/>
          <w:marBottom w:val="0"/>
          <w:divBdr>
            <w:top w:val="none" w:sz="0" w:space="0" w:color="auto"/>
            <w:left w:val="none" w:sz="0" w:space="0" w:color="auto"/>
            <w:bottom w:val="none" w:sz="0" w:space="0" w:color="auto"/>
            <w:right w:val="none" w:sz="0" w:space="0" w:color="auto"/>
          </w:divBdr>
        </w:div>
        <w:div w:id="1060325600">
          <w:marLeft w:val="480"/>
          <w:marRight w:val="0"/>
          <w:marTop w:val="0"/>
          <w:marBottom w:val="0"/>
          <w:divBdr>
            <w:top w:val="none" w:sz="0" w:space="0" w:color="auto"/>
            <w:left w:val="none" w:sz="0" w:space="0" w:color="auto"/>
            <w:bottom w:val="none" w:sz="0" w:space="0" w:color="auto"/>
            <w:right w:val="none" w:sz="0" w:space="0" w:color="auto"/>
          </w:divBdr>
        </w:div>
        <w:div w:id="518550026">
          <w:marLeft w:val="480"/>
          <w:marRight w:val="0"/>
          <w:marTop w:val="0"/>
          <w:marBottom w:val="0"/>
          <w:divBdr>
            <w:top w:val="none" w:sz="0" w:space="0" w:color="auto"/>
            <w:left w:val="none" w:sz="0" w:space="0" w:color="auto"/>
            <w:bottom w:val="none" w:sz="0" w:space="0" w:color="auto"/>
            <w:right w:val="none" w:sz="0" w:space="0" w:color="auto"/>
          </w:divBdr>
        </w:div>
        <w:div w:id="1781216186">
          <w:marLeft w:val="480"/>
          <w:marRight w:val="0"/>
          <w:marTop w:val="0"/>
          <w:marBottom w:val="0"/>
          <w:divBdr>
            <w:top w:val="none" w:sz="0" w:space="0" w:color="auto"/>
            <w:left w:val="none" w:sz="0" w:space="0" w:color="auto"/>
            <w:bottom w:val="none" w:sz="0" w:space="0" w:color="auto"/>
            <w:right w:val="none" w:sz="0" w:space="0" w:color="auto"/>
          </w:divBdr>
        </w:div>
        <w:div w:id="746221884">
          <w:marLeft w:val="480"/>
          <w:marRight w:val="0"/>
          <w:marTop w:val="0"/>
          <w:marBottom w:val="0"/>
          <w:divBdr>
            <w:top w:val="none" w:sz="0" w:space="0" w:color="auto"/>
            <w:left w:val="none" w:sz="0" w:space="0" w:color="auto"/>
            <w:bottom w:val="none" w:sz="0" w:space="0" w:color="auto"/>
            <w:right w:val="none" w:sz="0" w:space="0" w:color="auto"/>
          </w:divBdr>
        </w:div>
        <w:div w:id="1420177375">
          <w:marLeft w:val="480"/>
          <w:marRight w:val="0"/>
          <w:marTop w:val="0"/>
          <w:marBottom w:val="0"/>
          <w:divBdr>
            <w:top w:val="none" w:sz="0" w:space="0" w:color="auto"/>
            <w:left w:val="none" w:sz="0" w:space="0" w:color="auto"/>
            <w:bottom w:val="none" w:sz="0" w:space="0" w:color="auto"/>
            <w:right w:val="none" w:sz="0" w:space="0" w:color="auto"/>
          </w:divBdr>
        </w:div>
        <w:div w:id="1633555787">
          <w:marLeft w:val="480"/>
          <w:marRight w:val="0"/>
          <w:marTop w:val="0"/>
          <w:marBottom w:val="0"/>
          <w:divBdr>
            <w:top w:val="none" w:sz="0" w:space="0" w:color="auto"/>
            <w:left w:val="none" w:sz="0" w:space="0" w:color="auto"/>
            <w:bottom w:val="none" w:sz="0" w:space="0" w:color="auto"/>
            <w:right w:val="none" w:sz="0" w:space="0" w:color="auto"/>
          </w:divBdr>
        </w:div>
        <w:div w:id="1259022169">
          <w:marLeft w:val="480"/>
          <w:marRight w:val="0"/>
          <w:marTop w:val="0"/>
          <w:marBottom w:val="0"/>
          <w:divBdr>
            <w:top w:val="none" w:sz="0" w:space="0" w:color="auto"/>
            <w:left w:val="none" w:sz="0" w:space="0" w:color="auto"/>
            <w:bottom w:val="none" w:sz="0" w:space="0" w:color="auto"/>
            <w:right w:val="none" w:sz="0" w:space="0" w:color="auto"/>
          </w:divBdr>
        </w:div>
        <w:div w:id="69813094">
          <w:marLeft w:val="480"/>
          <w:marRight w:val="0"/>
          <w:marTop w:val="0"/>
          <w:marBottom w:val="0"/>
          <w:divBdr>
            <w:top w:val="none" w:sz="0" w:space="0" w:color="auto"/>
            <w:left w:val="none" w:sz="0" w:space="0" w:color="auto"/>
            <w:bottom w:val="none" w:sz="0" w:space="0" w:color="auto"/>
            <w:right w:val="none" w:sz="0" w:space="0" w:color="auto"/>
          </w:divBdr>
        </w:div>
        <w:div w:id="691688033">
          <w:marLeft w:val="480"/>
          <w:marRight w:val="0"/>
          <w:marTop w:val="0"/>
          <w:marBottom w:val="0"/>
          <w:divBdr>
            <w:top w:val="none" w:sz="0" w:space="0" w:color="auto"/>
            <w:left w:val="none" w:sz="0" w:space="0" w:color="auto"/>
            <w:bottom w:val="none" w:sz="0" w:space="0" w:color="auto"/>
            <w:right w:val="none" w:sz="0" w:space="0" w:color="auto"/>
          </w:divBdr>
        </w:div>
        <w:div w:id="1016930998">
          <w:marLeft w:val="480"/>
          <w:marRight w:val="0"/>
          <w:marTop w:val="0"/>
          <w:marBottom w:val="0"/>
          <w:divBdr>
            <w:top w:val="none" w:sz="0" w:space="0" w:color="auto"/>
            <w:left w:val="none" w:sz="0" w:space="0" w:color="auto"/>
            <w:bottom w:val="none" w:sz="0" w:space="0" w:color="auto"/>
            <w:right w:val="none" w:sz="0" w:space="0" w:color="auto"/>
          </w:divBdr>
        </w:div>
        <w:div w:id="15353207">
          <w:marLeft w:val="480"/>
          <w:marRight w:val="0"/>
          <w:marTop w:val="0"/>
          <w:marBottom w:val="0"/>
          <w:divBdr>
            <w:top w:val="none" w:sz="0" w:space="0" w:color="auto"/>
            <w:left w:val="none" w:sz="0" w:space="0" w:color="auto"/>
            <w:bottom w:val="none" w:sz="0" w:space="0" w:color="auto"/>
            <w:right w:val="none" w:sz="0" w:space="0" w:color="auto"/>
          </w:divBdr>
        </w:div>
        <w:div w:id="873998708">
          <w:marLeft w:val="480"/>
          <w:marRight w:val="0"/>
          <w:marTop w:val="0"/>
          <w:marBottom w:val="0"/>
          <w:divBdr>
            <w:top w:val="none" w:sz="0" w:space="0" w:color="auto"/>
            <w:left w:val="none" w:sz="0" w:space="0" w:color="auto"/>
            <w:bottom w:val="none" w:sz="0" w:space="0" w:color="auto"/>
            <w:right w:val="none" w:sz="0" w:space="0" w:color="auto"/>
          </w:divBdr>
        </w:div>
        <w:div w:id="834607144">
          <w:marLeft w:val="480"/>
          <w:marRight w:val="0"/>
          <w:marTop w:val="0"/>
          <w:marBottom w:val="0"/>
          <w:divBdr>
            <w:top w:val="none" w:sz="0" w:space="0" w:color="auto"/>
            <w:left w:val="none" w:sz="0" w:space="0" w:color="auto"/>
            <w:bottom w:val="none" w:sz="0" w:space="0" w:color="auto"/>
            <w:right w:val="none" w:sz="0" w:space="0" w:color="auto"/>
          </w:divBdr>
        </w:div>
        <w:div w:id="27603959">
          <w:marLeft w:val="480"/>
          <w:marRight w:val="0"/>
          <w:marTop w:val="0"/>
          <w:marBottom w:val="0"/>
          <w:divBdr>
            <w:top w:val="none" w:sz="0" w:space="0" w:color="auto"/>
            <w:left w:val="none" w:sz="0" w:space="0" w:color="auto"/>
            <w:bottom w:val="none" w:sz="0" w:space="0" w:color="auto"/>
            <w:right w:val="none" w:sz="0" w:space="0" w:color="auto"/>
          </w:divBdr>
        </w:div>
        <w:div w:id="1978142219">
          <w:marLeft w:val="480"/>
          <w:marRight w:val="0"/>
          <w:marTop w:val="0"/>
          <w:marBottom w:val="0"/>
          <w:divBdr>
            <w:top w:val="none" w:sz="0" w:space="0" w:color="auto"/>
            <w:left w:val="none" w:sz="0" w:space="0" w:color="auto"/>
            <w:bottom w:val="none" w:sz="0" w:space="0" w:color="auto"/>
            <w:right w:val="none" w:sz="0" w:space="0" w:color="auto"/>
          </w:divBdr>
        </w:div>
        <w:div w:id="1690719995">
          <w:marLeft w:val="480"/>
          <w:marRight w:val="0"/>
          <w:marTop w:val="0"/>
          <w:marBottom w:val="0"/>
          <w:divBdr>
            <w:top w:val="none" w:sz="0" w:space="0" w:color="auto"/>
            <w:left w:val="none" w:sz="0" w:space="0" w:color="auto"/>
            <w:bottom w:val="none" w:sz="0" w:space="0" w:color="auto"/>
            <w:right w:val="none" w:sz="0" w:space="0" w:color="auto"/>
          </w:divBdr>
        </w:div>
        <w:div w:id="496847201">
          <w:marLeft w:val="480"/>
          <w:marRight w:val="0"/>
          <w:marTop w:val="0"/>
          <w:marBottom w:val="0"/>
          <w:divBdr>
            <w:top w:val="none" w:sz="0" w:space="0" w:color="auto"/>
            <w:left w:val="none" w:sz="0" w:space="0" w:color="auto"/>
            <w:bottom w:val="none" w:sz="0" w:space="0" w:color="auto"/>
            <w:right w:val="none" w:sz="0" w:space="0" w:color="auto"/>
          </w:divBdr>
        </w:div>
        <w:div w:id="1853761022">
          <w:marLeft w:val="480"/>
          <w:marRight w:val="0"/>
          <w:marTop w:val="0"/>
          <w:marBottom w:val="0"/>
          <w:divBdr>
            <w:top w:val="none" w:sz="0" w:space="0" w:color="auto"/>
            <w:left w:val="none" w:sz="0" w:space="0" w:color="auto"/>
            <w:bottom w:val="none" w:sz="0" w:space="0" w:color="auto"/>
            <w:right w:val="none" w:sz="0" w:space="0" w:color="auto"/>
          </w:divBdr>
        </w:div>
        <w:div w:id="1648777707">
          <w:marLeft w:val="480"/>
          <w:marRight w:val="0"/>
          <w:marTop w:val="0"/>
          <w:marBottom w:val="0"/>
          <w:divBdr>
            <w:top w:val="none" w:sz="0" w:space="0" w:color="auto"/>
            <w:left w:val="none" w:sz="0" w:space="0" w:color="auto"/>
            <w:bottom w:val="none" w:sz="0" w:space="0" w:color="auto"/>
            <w:right w:val="none" w:sz="0" w:space="0" w:color="auto"/>
          </w:divBdr>
        </w:div>
        <w:div w:id="802161209">
          <w:marLeft w:val="480"/>
          <w:marRight w:val="0"/>
          <w:marTop w:val="0"/>
          <w:marBottom w:val="0"/>
          <w:divBdr>
            <w:top w:val="none" w:sz="0" w:space="0" w:color="auto"/>
            <w:left w:val="none" w:sz="0" w:space="0" w:color="auto"/>
            <w:bottom w:val="none" w:sz="0" w:space="0" w:color="auto"/>
            <w:right w:val="none" w:sz="0" w:space="0" w:color="auto"/>
          </w:divBdr>
        </w:div>
        <w:div w:id="1862278185">
          <w:marLeft w:val="480"/>
          <w:marRight w:val="0"/>
          <w:marTop w:val="0"/>
          <w:marBottom w:val="0"/>
          <w:divBdr>
            <w:top w:val="none" w:sz="0" w:space="0" w:color="auto"/>
            <w:left w:val="none" w:sz="0" w:space="0" w:color="auto"/>
            <w:bottom w:val="none" w:sz="0" w:space="0" w:color="auto"/>
            <w:right w:val="none" w:sz="0" w:space="0" w:color="auto"/>
          </w:divBdr>
        </w:div>
        <w:div w:id="565455163">
          <w:marLeft w:val="480"/>
          <w:marRight w:val="0"/>
          <w:marTop w:val="0"/>
          <w:marBottom w:val="0"/>
          <w:divBdr>
            <w:top w:val="none" w:sz="0" w:space="0" w:color="auto"/>
            <w:left w:val="none" w:sz="0" w:space="0" w:color="auto"/>
            <w:bottom w:val="none" w:sz="0" w:space="0" w:color="auto"/>
            <w:right w:val="none" w:sz="0" w:space="0" w:color="auto"/>
          </w:divBdr>
        </w:div>
        <w:div w:id="2039309833">
          <w:marLeft w:val="480"/>
          <w:marRight w:val="0"/>
          <w:marTop w:val="0"/>
          <w:marBottom w:val="0"/>
          <w:divBdr>
            <w:top w:val="none" w:sz="0" w:space="0" w:color="auto"/>
            <w:left w:val="none" w:sz="0" w:space="0" w:color="auto"/>
            <w:bottom w:val="none" w:sz="0" w:space="0" w:color="auto"/>
            <w:right w:val="none" w:sz="0" w:space="0" w:color="auto"/>
          </w:divBdr>
        </w:div>
        <w:div w:id="1847398958">
          <w:marLeft w:val="480"/>
          <w:marRight w:val="0"/>
          <w:marTop w:val="0"/>
          <w:marBottom w:val="0"/>
          <w:divBdr>
            <w:top w:val="none" w:sz="0" w:space="0" w:color="auto"/>
            <w:left w:val="none" w:sz="0" w:space="0" w:color="auto"/>
            <w:bottom w:val="none" w:sz="0" w:space="0" w:color="auto"/>
            <w:right w:val="none" w:sz="0" w:space="0" w:color="auto"/>
          </w:divBdr>
        </w:div>
        <w:div w:id="852954869">
          <w:marLeft w:val="480"/>
          <w:marRight w:val="0"/>
          <w:marTop w:val="0"/>
          <w:marBottom w:val="0"/>
          <w:divBdr>
            <w:top w:val="none" w:sz="0" w:space="0" w:color="auto"/>
            <w:left w:val="none" w:sz="0" w:space="0" w:color="auto"/>
            <w:bottom w:val="none" w:sz="0" w:space="0" w:color="auto"/>
            <w:right w:val="none" w:sz="0" w:space="0" w:color="auto"/>
          </w:divBdr>
        </w:div>
        <w:div w:id="958683525">
          <w:marLeft w:val="480"/>
          <w:marRight w:val="0"/>
          <w:marTop w:val="0"/>
          <w:marBottom w:val="0"/>
          <w:divBdr>
            <w:top w:val="none" w:sz="0" w:space="0" w:color="auto"/>
            <w:left w:val="none" w:sz="0" w:space="0" w:color="auto"/>
            <w:bottom w:val="none" w:sz="0" w:space="0" w:color="auto"/>
            <w:right w:val="none" w:sz="0" w:space="0" w:color="auto"/>
          </w:divBdr>
        </w:div>
        <w:div w:id="820077290">
          <w:marLeft w:val="480"/>
          <w:marRight w:val="0"/>
          <w:marTop w:val="0"/>
          <w:marBottom w:val="0"/>
          <w:divBdr>
            <w:top w:val="none" w:sz="0" w:space="0" w:color="auto"/>
            <w:left w:val="none" w:sz="0" w:space="0" w:color="auto"/>
            <w:bottom w:val="none" w:sz="0" w:space="0" w:color="auto"/>
            <w:right w:val="none" w:sz="0" w:space="0" w:color="auto"/>
          </w:divBdr>
        </w:div>
        <w:div w:id="1838769294">
          <w:marLeft w:val="480"/>
          <w:marRight w:val="0"/>
          <w:marTop w:val="0"/>
          <w:marBottom w:val="0"/>
          <w:divBdr>
            <w:top w:val="none" w:sz="0" w:space="0" w:color="auto"/>
            <w:left w:val="none" w:sz="0" w:space="0" w:color="auto"/>
            <w:bottom w:val="none" w:sz="0" w:space="0" w:color="auto"/>
            <w:right w:val="none" w:sz="0" w:space="0" w:color="auto"/>
          </w:divBdr>
        </w:div>
        <w:div w:id="1032151213">
          <w:marLeft w:val="480"/>
          <w:marRight w:val="0"/>
          <w:marTop w:val="0"/>
          <w:marBottom w:val="0"/>
          <w:divBdr>
            <w:top w:val="none" w:sz="0" w:space="0" w:color="auto"/>
            <w:left w:val="none" w:sz="0" w:space="0" w:color="auto"/>
            <w:bottom w:val="none" w:sz="0" w:space="0" w:color="auto"/>
            <w:right w:val="none" w:sz="0" w:space="0" w:color="auto"/>
          </w:divBdr>
        </w:div>
        <w:div w:id="1378579337">
          <w:marLeft w:val="480"/>
          <w:marRight w:val="0"/>
          <w:marTop w:val="0"/>
          <w:marBottom w:val="0"/>
          <w:divBdr>
            <w:top w:val="none" w:sz="0" w:space="0" w:color="auto"/>
            <w:left w:val="none" w:sz="0" w:space="0" w:color="auto"/>
            <w:bottom w:val="none" w:sz="0" w:space="0" w:color="auto"/>
            <w:right w:val="none" w:sz="0" w:space="0" w:color="auto"/>
          </w:divBdr>
        </w:div>
        <w:div w:id="28531916">
          <w:marLeft w:val="480"/>
          <w:marRight w:val="0"/>
          <w:marTop w:val="0"/>
          <w:marBottom w:val="0"/>
          <w:divBdr>
            <w:top w:val="none" w:sz="0" w:space="0" w:color="auto"/>
            <w:left w:val="none" w:sz="0" w:space="0" w:color="auto"/>
            <w:bottom w:val="none" w:sz="0" w:space="0" w:color="auto"/>
            <w:right w:val="none" w:sz="0" w:space="0" w:color="auto"/>
          </w:divBdr>
        </w:div>
        <w:div w:id="419060907">
          <w:marLeft w:val="480"/>
          <w:marRight w:val="0"/>
          <w:marTop w:val="0"/>
          <w:marBottom w:val="0"/>
          <w:divBdr>
            <w:top w:val="none" w:sz="0" w:space="0" w:color="auto"/>
            <w:left w:val="none" w:sz="0" w:space="0" w:color="auto"/>
            <w:bottom w:val="none" w:sz="0" w:space="0" w:color="auto"/>
            <w:right w:val="none" w:sz="0" w:space="0" w:color="auto"/>
          </w:divBdr>
        </w:div>
        <w:div w:id="1059671069">
          <w:marLeft w:val="480"/>
          <w:marRight w:val="0"/>
          <w:marTop w:val="0"/>
          <w:marBottom w:val="0"/>
          <w:divBdr>
            <w:top w:val="none" w:sz="0" w:space="0" w:color="auto"/>
            <w:left w:val="none" w:sz="0" w:space="0" w:color="auto"/>
            <w:bottom w:val="none" w:sz="0" w:space="0" w:color="auto"/>
            <w:right w:val="none" w:sz="0" w:space="0" w:color="auto"/>
          </w:divBdr>
        </w:div>
        <w:div w:id="1588229199">
          <w:marLeft w:val="480"/>
          <w:marRight w:val="0"/>
          <w:marTop w:val="0"/>
          <w:marBottom w:val="0"/>
          <w:divBdr>
            <w:top w:val="none" w:sz="0" w:space="0" w:color="auto"/>
            <w:left w:val="none" w:sz="0" w:space="0" w:color="auto"/>
            <w:bottom w:val="none" w:sz="0" w:space="0" w:color="auto"/>
            <w:right w:val="none" w:sz="0" w:space="0" w:color="auto"/>
          </w:divBdr>
        </w:div>
        <w:div w:id="1428621161">
          <w:marLeft w:val="480"/>
          <w:marRight w:val="0"/>
          <w:marTop w:val="0"/>
          <w:marBottom w:val="0"/>
          <w:divBdr>
            <w:top w:val="none" w:sz="0" w:space="0" w:color="auto"/>
            <w:left w:val="none" w:sz="0" w:space="0" w:color="auto"/>
            <w:bottom w:val="none" w:sz="0" w:space="0" w:color="auto"/>
            <w:right w:val="none" w:sz="0" w:space="0" w:color="auto"/>
          </w:divBdr>
        </w:div>
        <w:div w:id="214390686">
          <w:marLeft w:val="480"/>
          <w:marRight w:val="0"/>
          <w:marTop w:val="0"/>
          <w:marBottom w:val="0"/>
          <w:divBdr>
            <w:top w:val="none" w:sz="0" w:space="0" w:color="auto"/>
            <w:left w:val="none" w:sz="0" w:space="0" w:color="auto"/>
            <w:bottom w:val="none" w:sz="0" w:space="0" w:color="auto"/>
            <w:right w:val="none" w:sz="0" w:space="0" w:color="auto"/>
          </w:divBdr>
        </w:div>
        <w:div w:id="1620263547">
          <w:marLeft w:val="480"/>
          <w:marRight w:val="0"/>
          <w:marTop w:val="0"/>
          <w:marBottom w:val="0"/>
          <w:divBdr>
            <w:top w:val="none" w:sz="0" w:space="0" w:color="auto"/>
            <w:left w:val="none" w:sz="0" w:space="0" w:color="auto"/>
            <w:bottom w:val="none" w:sz="0" w:space="0" w:color="auto"/>
            <w:right w:val="none" w:sz="0" w:space="0" w:color="auto"/>
          </w:divBdr>
        </w:div>
        <w:div w:id="563754659">
          <w:marLeft w:val="480"/>
          <w:marRight w:val="0"/>
          <w:marTop w:val="0"/>
          <w:marBottom w:val="0"/>
          <w:divBdr>
            <w:top w:val="none" w:sz="0" w:space="0" w:color="auto"/>
            <w:left w:val="none" w:sz="0" w:space="0" w:color="auto"/>
            <w:bottom w:val="none" w:sz="0" w:space="0" w:color="auto"/>
            <w:right w:val="none" w:sz="0" w:space="0" w:color="auto"/>
          </w:divBdr>
        </w:div>
        <w:div w:id="507794852">
          <w:marLeft w:val="480"/>
          <w:marRight w:val="0"/>
          <w:marTop w:val="0"/>
          <w:marBottom w:val="0"/>
          <w:divBdr>
            <w:top w:val="none" w:sz="0" w:space="0" w:color="auto"/>
            <w:left w:val="none" w:sz="0" w:space="0" w:color="auto"/>
            <w:bottom w:val="none" w:sz="0" w:space="0" w:color="auto"/>
            <w:right w:val="none" w:sz="0" w:space="0" w:color="auto"/>
          </w:divBdr>
        </w:div>
        <w:div w:id="240987878">
          <w:marLeft w:val="480"/>
          <w:marRight w:val="0"/>
          <w:marTop w:val="0"/>
          <w:marBottom w:val="0"/>
          <w:divBdr>
            <w:top w:val="none" w:sz="0" w:space="0" w:color="auto"/>
            <w:left w:val="none" w:sz="0" w:space="0" w:color="auto"/>
            <w:bottom w:val="none" w:sz="0" w:space="0" w:color="auto"/>
            <w:right w:val="none" w:sz="0" w:space="0" w:color="auto"/>
          </w:divBdr>
        </w:div>
        <w:div w:id="1907640888">
          <w:marLeft w:val="480"/>
          <w:marRight w:val="0"/>
          <w:marTop w:val="0"/>
          <w:marBottom w:val="0"/>
          <w:divBdr>
            <w:top w:val="none" w:sz="0" w:space="0" w:color="auto"/>
            <w:left w:val="none" w:sz="0" w:space="0" w:color="auto"/>
            <w:bottom w:val="none" w:sz="0" w:space="0" w:color="auto"/>
            <w:right w:val="none" w:sz="0" w:space="0" w:color="auto"/>
          </w:divBdr>
        </w:div>
        <w:div w:id="953487558">
          <w:marLeft w:val="480"/>
          <w:marRight w:val="0"/>
          <w:marTop w:val="0"/>
          <w:marBottom w:val="0"/>
          <w:divBdr>
            <w:top w:val="none" w:sz="0" w:space="0" w:color="auto"/>
            <w:left w:val="none" w:sz="0" w:space="0" w:color="auto"/>
            <w:bottom w:val="none" w:sz="0" w:space="0" w:color="auto"/>
            <w:right w:val="none" w:sz="0" w:space="0" w:color="auto"/>
          </w:divBdr>
        </w:div>
        <w:div w:id="814487184">
          <w:marLeft w:val="480"/>
          <w:marRight w:val="0"/>
          <w:marTop w:val="0"/>
          <w:marBottom w:val="0"/>
          <w:divBdr>
            <w:top w:val="none" w:sz="0" w:space="0" w:color="auto"/>
            <w:left w:val="none" w:sz="0" w:space="0" w:color="auto"/>
            <w:bottom w:val="none" w:sz="0" w:space="0" w:color="auto"/>
            <w:right w:val="none" w:sz="0" w:space="0" w:color="auto"/>
          </w:divBdr>
        </w:div>
        <w:div w:id="2139177462">
          <w:marLeft w:val="480"/>
          <w:marRight w:val="0"/>
          <w:marTop w:val="0"/>
          <w:marBottom w:val="0"/>
          <w:divBdr>
            <w:top w:val="none" w:sz="0" w:space="0" w:color="auto"/>
            <w:left w:val="none" w:sz="0" w:space="0" w:color="auto"/>
            <w:bottom w:val="none" w:sz="0" w:space="0" w:color="auto"/>
            <w:right w:val="none" w:sz="0" w:space="0" w:color="auto"/>
          </w:divBdr>
        </w:div>
        <w:div w:id="559560190">
          <w:marLeft w:val="480"/>
          <w:marRight w:val="0"/>
          <w:marTop w:val="0"/>
          <w:marBottom w:val="0"/>
          <w:divBdr>
            <w:top w:val="none" w:sz="0" w:space="0" w:color="auto"/>
            <w:left w:val="none" w:sz="0" w:space="0" w:color="auto"/>
            <w:bottom w:val="none" w:sz="0" w:space="0" w:color="auto"/>
            <w:right w:val="none" w:sz="0" w:space="0" w:color="auto"/>
          </w:divBdr>
        </w:div>
        <w:div w:id="1749690598">
          <w:marLeft w:val="480"/>
          <w:marRight w:val="0"/>
          <w:marTop w:val="0"/>
          <w:marBottom w:val="0"/>
          <w:divBdr>
            <w:top w:val="none" w:sz="0" w:space="0" w:color="auto"/>
            <w:left w:val="none" w:sz="0" w:space="0" w:color="auto"/>
            <w:bottom w:val="none" w:sz="0" w:space="0" w:color="auto"/>
            <w:right w:val="none" w:sz="0" w:space="0" w:color="auto"/>
          </w:divBdr>
        </w:div>
        <w:div w:id="803734305">
          <w:marLeft w:val="480"/>
          <w:marRight w:val="0"/>
          <w:marTop w:val="0"/>
          <w:marBottom w:val="0"/>
          <w:divBdr>
            <w:top w:val="none" w:sz="0" w:space="0" w:color="auto"/>
            <w:left w:val="none" w:sz="0" w:space="0" w:color="auto"/>
            <w:bottom w:val="none" w:sz="0" w:space="0" w:color="auto"/>
            <w:right w:val="none" w:sz="0" w:space="0" w:color="auto"/>
          </w:divBdr>
        </w:div>
        <w:div w:id="1935631635">
          <w:marLeft w:val="480"/>
          <w:marRight w:val="0"/>
          <w:marTop w:val="0"/>
          <w:marBottom w:val="0"/>
          <w:divBdr>
            <w:top w:val="none" w:sz="0" w:space="0" w:color="auto"/>
            <w:left w:val="none" w:sz="0" w:space="0" w:color="auto"/>
            <w:bottom w:val="none" w:sz="0" w:space="0" w:color="auto"/>
            <w:right w:val="none" w:sz="0" w:space="0" w:color="auto"/>
          </w:divBdr>
        </w:div>
        <w:div w:id="1406730990">
          <w:marLeft w:val="480"/>
          <w:marRight w:val="0"/>
          <w:marTop w:val="0"/>
          <w:marBottom w:val="0"/>
          <w:divBdr>
            <w:top w:val="none" w:sz="0" w:space="0" w:color="auto"/>
            <w:left w:val="none" w:sz="0" w:space="0" w:color="auto"/>
            <w:bottom w:val="none" w:sz="0" w:space="0" w:color="auto"/>
            <w:right w:val="none" w:sz="0" w:space="0" w:color="auto"/>
          </w:divBdr>
        </w:div>
        <w:div w:id="1477722671">
          <w:marLeft w:val="480"/>
          <w:marRight w:val="0"/>
          <w:marTop w:val="0"/>
          <w:marBottom w:val="0"/>
          <w:divBdr>
            <w:top w:val="none" w:sz="0" w:space="0" w:color="auto"/>
            <w:left w:val="none" w:sz="0" w:space="0" w:color="auto"/>
            <w:bottom w:val="none" w:sz="0" w:space="0" w:color="auto"/>
            <w:right w:val="none" w:sz="0" w:space="0" w:color="auto"/>
          </w:divBdr>
        </w:div>
        <w:div w:id="1872835167">
          <w:marLeft w:val="480"/>
          <w:marRight w:val="0"/>
          <w:marTop w:val="0"/>
          <w:marBottom w:val="0"/>
          <w:divBdr>
            <w:top w:val="none" w:sz="0" w:space="0" w:color="auto"/>
            <w:left w:val="none" w:sz="0" w:space="0" w:color="auto"/>
            <w:bottom w:val="none" w:sz="0" w:space="0" w:color="auto"/>
            <w:right w:val="none" w:sz="0" w:space="0" w:color="auto"/>
          </w:divBdr>
        </w:div>
        <w:div w:id="1910144541">
          <w:marLeft w:val="480"/>
          <w:marRight w:val="0"/>
          <w:marTop w:val="0"/>
          <w:marBottom w:val="0"/>
          <w:divBdr>
            <w:top w:val="none" w:sz="0" w:space="0" w:color="auto"/>
            <w:left w:val="none" w:sz="0" w:space="0" w:color="auto"/>
            <w:bottom w:val="none" w:sz="0" w:space="0" w:color="auto"/>
            <w:right w:val="none" w:sz="0" w:space="0" w:color="auto"/>
          </w:divBdr>
        </w:div>
        <w:div w:id="1559822408">
          <w:marLeft w:val="480"/>
          <w:marRight w:val="0"/>
          <w:marTop w:val="0"/>
          <w:marBottom w:val="0"/>
          <w:divBdr>
            <w:top w:val="none" w:sz="0" w:space="0" w:color="auto"/>
            <w:left w:val="none" w:sz="0" w:space="0" w:color="auto"/>
            <w:bottom w:val="none" w:sz="0" w:space="0" w:color="auto"/>
            <w:right w:val="none" w:sz="0" w:space="0" w:color="auto"/>
          </w:divBdr>
        </w:div>
        <w:div w:id="1911958588">
          <w:marLeft w:val="480"/>
          <w:marRight w:val="0"/>
          <w:marTop w:val="0"/>
          <w:marBottom w:val="0"/>
          <w:divBdr>
            <w:top w:val="none" w:sz="0" w:space="0" w:color="auto"/>
            <w:left w:val="none" w:sz="0" w:space="0" w:color="auto"/>
            <w:bottom w:val="none" w:sz="0" w:space="0" w:color="auto"/>
            <w:right w:val="none" w:sz="0" w:space="0" w:color="auto"/>
          </w:divBdr>
        </w:div>
        <w:div w:id="1363242562">
          <w:marLeft w:val="480"/>
          <w:marRight w:val="0"/>
          <w:marTop w:val="0"/>
          <w:marBottom w:val="0"/>
          <w:divBdr>
            <w:top w:val="none" w:sz="0" w:space="0" w:color="auto"/>
            <w:left w:val="none" w:sz="0" w:space="0" w:color="auto"/>
            <w:bottom w:val="none" w:sz="0" w:space="0" w:color="auto"/>
            <w:right w:val="none" w:sz="0" w:space="0" w:color="auto"/>
          </w:divBdr>
        </w:div>
        <w:div w:id="1271662412">
          <w:marLeft w:val="480"/>
          <w:marRight w:val="0"/>
          <w:marTop w:val="0"/>
          <w:marBottom w:val="0"/>
          <w:divBdr>
            <w:top w:val="none" w:sz="0" w:space="0" w:color="auto"/>
            <w:left w:val="none" w:sz="0" w:space="0" w:color="auto"/>
            <w:bottom w:val="none" w:sz="0" w:space="0" w:color="auto"/>
            <w:right w:val="none" w:sz="0" w:space="0" w:color="auto"/>
          </w:divBdr>
        </w:div>
        <w:div w:id="2064910534">
          <w:marLeft w:val="480"/>
          <w:marRight w:val="0"/>
          <w:marTop w:val="0"/>
          <w:marBottom w:val="0"/>
          <w:divBdr>
            <w:top w:val="none" w:sz="0" w:space="0" w:color="auto"/>
            <w:left w:val="none" w:sz="0" w:space="0" w:color="auto"/>
            <w:bottom w:val="none" w:sz="0" w:space="0" w:color="auto"/>
            <w:right w:val="none" w:sz="0" w:space="0" w:color="auto"/>
          </w:divBdr>
        </w:div>
      </w:divsChild>
    </w:div>
    <w:div w:id="1277560107">
      <w:bodyDiv w:val="1"/>
      <w:marLeft w:val="0"/>
      <w:marRight w:val="0"/>
      <w:marTop w:val="0"/>
      <w:marBottom w:val="0"/>
      <w:divBdr>
        <w:top w:val="none" w:sz="0" w:space="0" w:color="auto"/>
        <w:left w:val="none" w:sz="0" w:space="0" w:color="auto"/>
        <w:bottom w:val="none" w:sz="0" w:space="0" w:color="auto"/>
        <w:right w:val="none" w:sz="0" w:space="0" w:color="auto"/>
      </w:divBdr>
    </w:div>
    <w:div w:id="1277758957">
      <w:bodyDiv w:val="1"/>
      <w:marLeft w:val="0"/>
      <w:marRight w:val="0"/>
      <w:marTop w:val="0"/>
      <w:marBottom w:val="0"/>
      <w:divBdr>
        <w:top w:val="none" w:sz="0" w:space="0" w:color="auto"/>
        <w:left w:val="none" w:sz="0" w:space="0" w:color="auto"/>
        <w:bottom w:val="none" w:sz="0" w:space="0" w:color="auto"/>
        <w:right w:val="none" w:sz="0" w:space="0" w:color="auto"/>
      </w:divBdr>
    </w:div>
    <w:div w:id="1280137442">
      <w:bodyDiv w:val="1"/>
      <w:marLeft w:val="0"/>
      <w:marRight w:val="0"/>
      <w:marTop w:val="0"/>
      <w:marBottom w:val="0"/>
      <w:divBdr>
        <w:top w:val="none" w:sz="0" w:space="0" w:color="auto"/>
        <w:left w:val="none" w:sz="0" w:space="0" w:color="auto"/>
        <w:bottom w:val="none" w:sz="0" w:space="0" w:color="auto"/>
        <w:right w:val="none" w:sz="0" w:space="0" w:color="auto"/>
      </w:divBdr>
    </w:div>
    <w:div w:id="1280336661">
      <w:bodyDiv w:val="1"/>
      <w:marLeft w:val="0"/>
      <w:marRight w:val="0"/>
      <w:marTop w:val="0"/>
      <w:marBottom w:val="0"/>
      <w:divBdr>
        <w:top w:val="none" w:sz="0" w:space="0" w:color="auto"/>
        <w:left w:val="none" w:sz="0" w:space="0" w:color="auto"/>
        <w:bottom w:val="none" w:sz="0" w:space="0" w:color="auto"/>
        <w:right w:val="none" w:sz="0" w:space="0" w:color="auto"/>
      </w:divBdr>
    </w:div>
    <w:div w:id="1281836008">
      <w:bodyDiv w:val="1"/>
      <w:marLeft w:val="0"/>
      <w:marRight w:val="0"/>
      <w:marTop w:val="0"/>
      <w:marBottom w:val="0"/>
      <w:divBdr>
        <w:top w:val="none" w:sz="0" w:space="0" w:color="auto"/>
        <w:left w:val="none" w:sz="0" w:space="0" w:color="auto"/>
        <w:bottom w:val="none" w:sz="0" w:space="0" w:color="auto"/>
        <w:right w:val="none" w:sz="0" w:space="0" w:color="auto"/>
      </w:divBdr>
    </w:div>
    <w:div w:id="1287934204">
      <w:bodyDiv w:val="1"/>
      <w:marLeft w:val="0"/>
      <w:marRight w:val="0"/>
      <w:marTop w:val="0"/>
      <w:marBottom w:val="0"/>
      <w:divBdr>
        <w:top w:val="none" w:sz="0" w:space="0" w:color="auto"/>
        <w:left w:val="none" w:sz="0" w:space="0" w:color="auto"/>
        <w:bottom w:val="none" w:sz="0" w:space="0" w:color="auto"/>
        <w:right w:val="none" w:sz="0" w:space="0" w:color="auto"/>
      </w:divBdr>
    </w:div>
    <w:div w:id="1288511663">
      <w:bodyDiv w:val="1"/>
      <w:marLeft w:val="0"/>
      <w:marRight w:val="0"/>
      <w:marTop w:val="0"/>
      <w:marBottom w:val="0"/>
      <w:divBdr>
        <w:top w:val="none" w:sz="0" w:space="0" w:color="auto"/>
        <w:left w:val="none" w:sz="0" w:space="0" w:color="auto"/>
        <w:bottom w:val="none" w:sz="0" w:space="0" w:color="auto"/>
        <w:right w:val="none" w:sz="0" w:space="0" w:color="auto"/>
      </w:divBdr>
    </w:div>
    <w:div w:id="1288781186">
      <w:bodyDiv w:val="1"/>
      <w:marLeft w:val="0"/>
      <w:marRight w:val="0"/>
      <w:marTop w:val="0"/>
      <w:marBottom w:val="0"/>
      <w:divBdr>
        <w:top w:val="none" w:sz="0" w:space="0" w:color="auto"/>
        <w:left w:val="none" w:sz="0" w:space="0" w:color="auto"/>
        <w:bottom w:val="none" w:sz="0" w:space="0" w:color="auto"/>
        <w:right w:val="none" w:sz="0" w:space="0" w:color="auto"/>
      </w:divBdr>
    </w:div>
    <w:div w:id="1291325802">
      <w:bodyDiv w:val="1"/>
      <w:marLeft w:val="0"/>
      <w:marRight w:val="0"/>
      <w:marTop w:val="0"/>
      <w:marBottom w:val="0"/>
      <w:divBdr>
        <w:top w:val="none" w:sz="0" w:space="0" w:color="auto"/>
        <w:left w:val="none" w:sz="0" w:space="0" w:color="auto"/>
        <w:bottom w:val="none" w:sz="0" w:space="0" w:color="auto"/>
        <w:right w:val="none" w:sz="0" w:space="0" w:color="auto"/>
      </w:divBdr>
    </w:div>
    <w:div w:id="1295671680">
      <w:bodyDiv w:val="1"/>
      <w:marLeft w:val="0"/>
      <w:marRight w:val="0"/>
      <w:marTop w:val="0"/>
      <w:marBottom w:val="0"/>
      <w:divBdr>
        <w:top w:val="none" w:sz="0" w:space="0" w:color="auto"/>
        <w:left w:val="none" w:sz="0" w:space="0" w:color="auto"/>
        <w:bottom w:val="none" w:sz="0" w:space="0" w:color="auto"/>
        <w:right w:val="none" w:sz="0" w:space="0" w:color="auto"/>
      </w:divBdr>
    </w:div>
    <w:div w:id="1296571263">
      <w:bodyDiv w:val="1"/>
      <w:marLeft w:val="0"/>
      <w:marRight w:val="0"/>
      <w:marTop w:val="0"/>
      <w:marBottom w:val="0"/>
      <w:divBdr>
        <w:top w:val="none" w:sz="0" w:space="0" w:color="auto"/>
        <w:left w:val="none" w:sz="0" w:space="0" w:color="auto"/>
        <w:bottom w:val="none" w:sz="0" w:space="0" w:color="auto"/>
        <w:right w:val="none" w:sz="0" w:space="0" w:color="auto"/>
      </w:divBdr>
    </w:div>
    <w:div w:id="1296714834">
      <w:bodyDiv w:val="1"/>
      <w:marLeft w:val="0"/>
      <w:marRight w:val="0"/>
      <w:marTop w:val="0"/>
      <w:marBottom w:val="0"/>
      <w:divBdr>
        <w:top w:val="none" w:sz="0" w:space="0" w:color="auto"/>
        <w:left w:val="none" w:sz="0" w:space="0" w:color="auto"/>
        <w:bottom w:val="none" w:sz="0" w:space="0" w:color="auto"/>
        <w:right w:val="none" w:sz="0" w:space="0" w:color="auto"/>
      </w:divBdr>
    </w:div>
    <w:div w:id="1296791890">
      <w:bodyDiv w:val="1"/>
      <w:marLeft w:val="0"/>
      <w:marRight w:val="0"/>
      <w:marTop w:val="0"/>
      <w:marBottom w:val="0"/>
      <w:divBdr>
        <w:top w:val="none" w:sz="0" w:space="0" w:color="auto"/>
        <w:left w:val="none" w:sz="0" w:space="0" w:color="auto"/>
        <w:bottom w:val="none" w:sz="0" w:space="0" w:color="auto"/>
        <w:right w:val="none" w:sz="0" w:space="0" w:color="auto"/>
      </w:divBdr>
    </w:div>
    <w:div w:id="1298225046">
      <w:bodyDiv w:val="1"/>
      <w:marLeft w:val="0"/>
      <w:marRight w:val="0"/>
      <w:marTop w:val="0"/>
      <w:marBottom w:val="0"/>
      <w:divBdr>
        <w:top w:val="none" w:sz="0" w:space="0" w:color="auto"/>
        <w:left w:val="none" w:sz="0" w:space="0" w:color="auto"/>
        <w:bottom w:val="none" w:sz="0" w:space="0" w:color="auto"/>
        <w:right w:val="none" w:sz="0" w:space="0" w:color="auto"/>
      </w:divBdr>
    </w:div>
    <w:div w:id="1307394253">
      <w:bodyDiv w:val="1"/>
      <w:marLeft w:val="0"/>
      <w:marRight w:val="0"/>
      <w:marTop w:val="0"/>
      <w:marBottom w:val="0"/>
      <w:divBdr>
        <w:top w:val="none" w:sz="0" w:space="0" w:color="auto"/>
        <w:left w:val="none" w:sz="0" w:space="0" w:color="auto"/>
        <w:bottom w:val="none" w:sz="0" w:space="0" w:color="auto"/>
        <w:right w:val="none" w:sz="0" w:space="0" w:color="auto"/>
      </w:divBdr>
    </w:div>
    <w:div w:id="1311321858">
      <w:bodyDiv w:val="1"/>
      <w:marLeft w:val="0"/>
      <w:marRight w:val="0"/>
      <w:marTop w:val="0"/>
      <w:marBottom w:val="0"/>
      <w:divBdr>
        <w:top w:val="none" w:sz="0" w:space="0" w:color="auto"/>
        <w:left w:val="none" w:sz="0" w:space="0" w:color="auto"/>
        <w:bottom w:val="none" w:sz="0" w:space="0" w:color="auto"/>
        <w:right w:val="none" w:sz="0" w:space="0" w:color="auto"/>
      </w:divBdr>
    </w:div>
    <w:div w:id="1311712028">
      <w:bodyDiv w:val="1"/>
      <w:marLeft w:val="0"/>
      <w:marRight w:val="0"/>
      <w:marTop w:val="0"/>
      <w:marBottom w:val="0"/>
      <w:divBdr>
        <w:top w:val="none" w:sz="0" w:space="0" w:color="auto"/>
        <w:left w:val="none" w:sz="0" w:space="0" w:color="auto"/>
        <w:bottom w:val="none" w:sz="0" w:space="0" w:color="auto"/>
        <w:right w:val="none" w:sz="0" w:space="0" w:color="auto"/>
      </w:divBdr>
    </w:div>
    <w:div w:id="1312054086">
      <w:bodyDiv w:val="1"/>
      <w:marLeft w:val="0"/>
      <w:marRight w:val="0"/>
      <w:marTop w:val="0"/>
      <w:marBottom w:val="0"/>
      <w:divBdr>
        <w:top w:val="none" w:sz="0" w:space="0" w:color="auto"/>
        <w:left w:val="none" w:sz="0" w:space="0" w:color="auto"/>
        <w:bottom w:val="none" w:sz="0" w:space="0" w:color="auto"/>
        <w:right w:val="none" w:sz="0" w:space="0" w:color="auto"/>
      </w:divBdr>
    </w:div>
    <w:div w:id="1324776767">
      <w:bodyDiv w:val="1"/>
      <w:marLeft w:val="0"/>
      <w:marRight w:val="0"/>
      <w:marTop w:val="0"/>
      <w:marBottom w:val="0"/>
      <w:divBdr>
        <w:top w:val="none" w:sz="0" w:space="0" w:color="auto"/>
        <w:left w:val="none" w:sz="0" w:space="0" w:color="auto"/>
        <w:bottom w:val="none" w:sz="0" w:space="0" w:color="auto"/>
        <w:right w:val="none" w:sz="0" w:space="0" w:color="auto"/>
      </w:divBdr>
    </w:div>
    <w:div w:id="1328098507">
      <w:bodyDiv w:val="1"/>
      <w:marLeft w:val="0"/>
      <w:marRight w:val="0"/>
      <w:marTop w:val="0"/>
      <w:marBottom w:val="0"/>
      <w:divBdr>
        <w:top w:val="none" w:sz="0" w:space="0" w:color="auto"/>
        <w:left w:val="none" w:sz="0" w:space="0" w:color="auto"/>
        <w:bottom w:val="none" w:sz="0" w:space="0" w:color="auto"/>
        <w:right w:val="none" w:sz="0" w:space="0" w:color="auto"/>
      </w:divBdr>
      <w:divsChild>
        <w:div w:id="992879660">
          <w:marLeft w:val="0"/>
          <w:marRight w:val="0"/>
          <w:marTop w:val="0"/>
          <w:marBottom w:val="0"/>
          <w:divBdr>
            <w:top w:val="none" w:sz="0" w:space="0" w:color="auto"/>
            <w:left w:val="none" w:sz="0" w:space="0" w:color="auto"/>
            <w:bottom w:val="none" w:sz="0" w:space="0" w:color="auto"/>
            <w:right w:val="none" w:sz="0" w:space="0" w:color="auto"/>
          </w:divBdr>
          <w:divsChild>
            <w:div w:id="1236402341">
              <w:marLeft w:val="0"/>
              <w:marRight w:val="0"/>
              <w:marTop w:val="0"/>
              <w:marBottom w:val="0"/>
              <w:divBdr>
                <w:top w:val="none" w:sz="0" w:space="0" w:color="auto"/>
                <w:left w:val="none" w:sz="0" w:space="0" w:color="auto"/>
                <w:bottom w:val="none" w:sz="0" w:space="0" w:color="auto"/>
                <w:right w:val="none" w:sz="0" w:space="0" w:color="auto"/>
              </w:divBdr>
              <w:divsChild>
                <w:div w:id="1288702551">
                  <w:marLeft w:val="0"/>
                  <w:marRight w:val="0"/>
                  <w:marTop w:val="0"/>
                  <w:marBottom w:val="0"/>
                  <w:divBdr>
                    <w:top w:val="none" w:sz="0" w:space="0" w:color="auto"/>
                    <w:left w:val="none" w:sz="0" w:space="0" w:color="auto"/>
                    <w:bottom w:val="none" w:sz="0" w:space="0" w:color="auto"/>
                    <w:right w:val="none" w:sz="0" w:space="0" w:color="auto"/>
                  </w:divBdr>
                  <w:divsChild>
                    <w:div w:id="1121680178">
                      <w:marLeft w:val="0"/>
                      <w:marRight w:val="0"/>
                      <w:marTop w:val="0"/>
                      <w:marBottom w:val="0"/>
                      <w:divBdr>
                        <w:top w:val="none" w:sz="0" w:space="0" w:color="auto"/>
                        <w:left w:val="none" w:sz="0" w:space="0" w:color="auto"/>
                        <w:bottom w:val="none" w:sz="0" w:space="0" w:color="auto"/>
                        <w:right w:val="none" w:sz="0" w:space="0" w:color="auto"/>
                      </w:divBdr>
                      <w:divsChild>
                        <w:div w:id="1087920643">
                          <w:marLeft w:val="0"/>
                          <w:marRight w:val="0"/>
                          <w:marTop w:val="0"/>
                          <w:marBottom w:val="0"/>
                          <w:divBdr>
                            <w:top w:val="none" w:sz="0" w:space="0" w:color="auto"/>
                            <w:left w:val="none" w:sz="0" w:space="0" w:color="auto"/>
                            <w:bottom w:val="none" w:sz="0" w:space="0" w:color="auto"/>
                            <w:right w:val="none" w:sz="0" w:space="0" w:color="auto"/>
                          </w:divBdr>
                          <w:divsChild>
                            <w:div w:id="83225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716086">
      <w:bodyDiv w:val="1"/>
      <w:marLeft w:val="0"/>
      <w:marRight w:val="0"/>
      <w:marTop w:val="0"/>
      <w:marBottom w:val="0"/>
      <w:divBdr>
        <w:top w:val="none" w:sz="0" w:space="0" w:color="auto"/>
        <w:left w:val="none" w:sz="0" w:space="0" w:color="auto"/>
        <w:bottom w:val="none" w:sz="0" w:space="0" w:color="auto"/>
        <w:right w:val="none" w:sz="0" w:space="0" w:color="auto"/>
      </w:divBdr>
    </w:div>
    <w:div w:id="1334532018">
      <w:bodyDiv w:val="1"/>
      <w:marLeft w:val="0"/>
      <w:marRight w:val="0"/>
      <w:marTop w:val="0"/>
      <w:marBottom w:val="0"/>
      <w:divBdr>
        <w:top w:val="none" w:sz="0" w:space="0" w:color="auto"/>
        <w:left w:val="none" w:sz="0" w:space="0" w:color="auto"/>
        <w:bottom w:val="none" w:sz="0" w:space="0" w:color="auto"/>
        <w:right w:val="none" w:sz="0" w:space="0" w:color="auto"/>
      </w:divBdr>
    </w:div>
    <w:div w:id="1334533557">
      <w:bodyDiv w:val="1"/>
      <w:marLeft w:val="0"/>
      <w:marRight w:val="0"/>
      <w:marTop w:val="0"/>
      <w:marBottom w:val="0"/>
      <w:divBdr>
        <w:top w:val="none" w:sz="0" w:space="0" w:color="auto"/>
        <w:left w:val="none" w:sz="0" w:space="0" w:color="auto"/>
        <w:bottom w:val="none" w:sz="0" w:space="0" w:color="auto"/>
        <w:right w:val="none" w:sz="0" w:space="0" w:color="auto"/>
      </w:divBdr>
    </w:div>
    <w:div w:id="1335839713">
      <w:bodyDiv w:val="1"/>
      <w:marLeft w:val="0"/>
      <w:marRight w:val="0"/>
      <w:marTop w:val="0"/>
      <w:marBottom w:val="0"/>
      <w:divBdr>
        <w:top w:val="none" w:sz="0" w:space="0" w:color="auto"/>
        <w:left w:val="none" w:sz="0" w:space="0" w:color="auto"/>
        <w:bottom w:val="none" w:sz="0" w:space="0" w:color="auto"/>
        <w:right w:val="none" w:sz="0" w:space="0" w:color="auto"/>
      </w:divBdr>
    </w:div>
    <w:div w:id="1335960717">
      <w:bodyDiv w:val="1"/>
      <w:marLeft w:val="0"/>
      <w:marRight w:val="0"/>
      <w:marTop w:val="0"/>
      <w:marBottom w:val="0"/>
      <w:divBdr>
        <w:top w:val="none" w:sz="0" w:space="0" w:color="auto"/>
        <w:left w:val="none" w:sz="0" w:space="0" w:color="auto"/>
        <w:bottom w:val="none" w:sz="0" w:space="0" w:color="auto"/>
        <w:right w:val="none" w:sz="0" w:space="0" w:color="auto"/>
      </w:divBdr>
    </w:div>
    <w:div w:id="1336030953">
      <w:bodyDiv w:val="1"/>
      <w:marLeft w:val="0"/>
      <w:marRight w:val="0"/>
      <w:marTop w:val="0"/>
      <w:marBottom w:val="0"/>
      <w:divBdr>
        <w:top w:val="none" w:sz="0" w:space="0" w:color="auto"/>
        <w:left w:val="none" w:sz="0" w:space="0" w:color="auto"/>
        <w:bottom w:val="none" w:sz="0" w:space="0" w:color="auto"/>
        <w:right w:val="none" w:sz="0" w:space="0" w:color="auto"/>
      </w:divBdr>
    </w:div>
    <w:div w:id="1342926495">
      <w:bodyDiv w:val="1"/>
      <w:marLeft w:val="0"/>
      <w:marRight w:val="0"/>
      <w:marTop w:val="0"/>
      <w:marBottom w:val="0"/>
      <w:divBdr>
        <w:top w:val="none" w:sz="0" w:space="0" w:color="auto"/>
        <w:left w:val="none" w:sz="0" w:space="0" w:color="auto"/>
        <w:bottom w:val="none" w:sz="0" w:space="0" w:color="auto"/>
        <w:right w:val="none" w:sz="0" w:space="0" w:color="auto"/>
      </w:divBdr>
    </w:div>
    <w:div w:id="1345984730">
      <w:bodyDiv w:val="1"/>
      <w:marLeft w:val="0"/>
      <w:marRight w:val="0"/>
      <w:marTop w:val="0"/>
      <w:marBottom w:val="0"/>
      <w:divBdr>
        <w:top w:val="none" w:sz="0" w:space="0" w:color="auto"/>
        <w:left w:val="none" w:sz="0" w:space="0" w:color="auto"/>
        <w:bottom w:val="none" w:sz="0" w:space="0" w:color="auto"/>
        <w:right w:val="none" w:sz="0" w:space="0" w:color="auto"/>
      </w:divBdr>
    </w:div>
    <w:div w:id="1347366147">
      <w:bodyDiv w:val="1"/>
      <w:marLeft w:val="0"/>
      <w:marRight w:val="0"/>
      <w:marTop w:val="0"/>
      <w:marBottom w:val="0"/>
      <w:divBdr>
        <w:top w:val="none" w:sz="0" w:space="0" w:color="auto"/>
        <w:left w:val="none" w:sz="0" w:space="0" w:color="auto"/>
        <w:bottom w:val="none" w:sz="0" w:space="0" w:color="auto"/>
        <w:right w:val="none" w:sz="0" w:space="0" w:color="auto"/>
      </w:divBdr>
      <w:divsChild>
        <w:div w:id="2122452068">
          <w:marLeft w:val="480"/>
          <w:marRight w:val="0"/>
          <w:marTop w:val="0"/>
          <w:marBottom w:val="0"/>
          <w:divBdr>
            <w:top w:val="none" w:sz="0" w:space="0" w:color="auto"/>
            <w:left w:val="none" w:sz="0" w:space="0" w:color="auto"/>
            <w:bottom w:val="none" w:sz="0" w:space="0" w:color="auto"/>
            <w:right w:val="none" w:sz="0" w:space="0" w:color="auto"/>
          </w:divBdr>
        </w:div>
        <w:div w:id="427888197">
          <w:marLeft w:val="480"/>
          <w:marRight w:val="0"/>
          <w:marTop w:val="0"/>
          <w:marBottom w:val="0"/>
          <w:divBdr>
            <w:top w:val="none" w:sz="0" w:space="0" w:color="auto"/>
            <w:left w:val="none" w:sz="0" w:space="0" w:color="auto"/>
            <w:bottom w:val="none" w:sz="0" w:space="0" w:color="auto"/>
            <w:right w:val="none" w:sz="0" w:space="0" w:color="auto"/>
          </w:divBdr>
        </w:div>
        <w:div w:id="888958876">
          <w:marLeft w:val="480"/>
          <w:marRight w:val="0"/>
          <w:marTop w:val="0"/>
          <w:marBottom w:val="0"/>
          <w:divBdr>
            <w:top w:val="none" w:sz="0" w:space="0" w:color="auto"/>
            <w:left w:val="none" w:sz="0" w:space="0" w:color="auto"/>
            <w:bottom w:val="none" w:sz="0" w:space="0" w:color="auto"/>
            <w:right w:val="none" w:sz="0" w:space="0" w:color="auto"/>
          </w:divBdr>
        </w:div>
        <w:div w:id="685836252">
          <w:marLeft w:val="480"/>
          <w:marRight w:val="0"/>
          <w:marTop w:val="0"/>
          <w:marBottom w:val="0"/>
          <w:divBdr>
            <w:top w:val="none" w:sz="0" w:space="0" w:color="auto"/>
            <w:left w:val="none" w:sz="0" w:space="0" w:color="auto"/>
            <w:bottom w:val="none" w:sz="0" w:space="0" w:color="auto"/>
            <w:right w:val="none" w:sz="0" w:space="0" w:color="auto"/>
          </w:divBdr>
        </w:div>
        <w:div w:id="658189868">
          <w:marLeft w:val="480"/>
          <w:marRight w:val="0"/>
          <w:marTop w:val="0"/>
          <w:marBottom w:val="0"/>
          <w:divBdr>
            <w:top w:val="none" w:sz="0" w:space="0" w:color="auto"/>
            <w:left w:val="none" w:sz="0" w:space="0" w:color="auto"/>
            <w:bottom w:val="none" w:sz="0" w:space="0" w:color="auto"/>
            <w:right w:val="none" w:sz="0" w:space="0" w:color="auto"/>
          </w:divBdr>
        </w:div>
        <w:div w:id="1734574033">
          <w:marLeft w:val="480"/>
          <w:marRight w:val="0"/>
          <w:marTop w:val="0"/>
          <w:marBottom w:val="0"/>
          <w:divBdr>
            <w:top w:val="none" w:sz="0" w:space="0" w:color="auto"/>
            <w:left w:val="none" w:sz="0" w:space="0" w:color="auto"/>
            <w:bottom w:val="none" w:sz="0" w:space="0" w:color="auto"/>
            <w:right w:val="none" w:sz="0" w:space="0" w:color="auto"/>
          </w:divBdr>
        </w:div>
        <w:div w:id="1232085665">
          <w:marLeft w:val="480"/>
          <w:marRight w:val="0"/>
          <w:marTop w:val="0"/>
          <w:marBottom w:val="0"/>
          <w:divBdr>
            <w:top w:val="none" w:sz="0" w:space="0" w:color="auto"/>
            <w:left w:val="none" w:sz="0" w:space="0" w:color="auto"/>
            <w:bottom w:val="none" w:sz="0" w:space="0" w:color="auto"/>
            <w:right w:val="none" w:sz="0" w:space="0" w:color="auto"/>
          </w:divBdr>
        </w:div>
        <w:div w:id="553396223">
          <w:marLeft w:val="480"/>
          <w:marRight w:val="0"/>
          <w:marTop w:val="0"/>
          <w:marBottom w:val="0"/>
          <w:divBdr>
            <w:top w:val="none" w:sz="0" w:space="0" w:color="auto"/>
            <w:left w:val="none" w:sz="0" w:space="0" w:color="auto"/>
            <w:bottom w:val="none" w:sz="0" w:space="0" w:color="auto"/>
            <w:right w:val="none" w:sz="0" w:space="0" w:color="auto"/>
          </w:divBdr>
        </w:div>
        <w:div w:id="1573000283">
          <w:marLeft w:val="480"/>
          <w:marRight w:val="0"/>
          <w:marTop w:val="0"/>
          <w:marBottom w:val="0"/>
          <w:divBdr>
            <w:top w:val="none" w:sz="0" w:space="0" w:color="auto"/>
            <w:left w:val="none" w:sz="0" w:space="0" w:color="auto"/>
            <w:bottom w:val="none" w:sz="0" w:space="0" w:color="auto"/>
            <w:right w:val="none" w:sz="0" w:space="0" w:color="auto"/>
          </w:divBdr>
        </w:div>
        <w:div w:id="534461978">
          <w:marLeft w:val="480"/>
          <w:marRight w:val="0"/>
          <w:marTop w:val="0"/>
          <w:marBottom w:val="0"/>
          <w:divBdr>
            <w:top w:val="none" w:sz="0" w:space="0" w:color="auto"/>
            <w:left w:val="none" w:sz="0" w:space="0" w:color="auto"/>
            <w:bottom w:val="none" w:sz="0" w:space="0" w:color="auto"/>
            <w:right w:val="none" w:sz="0" w:space="0" w:color="auto"/>
          </w:divBdr>
        </w:div>
        <w:div w:id="868297768">
          <w:marLeft w:val="480"/>
          <w:marRight w:val="0"/>
          <w:marTop w:val="0"/>
          <w:marBottom w:val="0"/>
          <w:divBdr>
            <w:top w:val="none" w:sz="0" w:space="0" w:color="auto"/>
            <w:left w:val="none" w:sz="0" w:space="0" w:color="auto"/>
            <w:bottom w:val="none" w:sz="0" w:space="0" w:color="auto"/>
            <w:right w:val="none" w:sz="0" w:space="0" w:color="auto"/>
          </w:divBdr>
        </w:div>
        <w:div w:id="1766075871">
          <w:marLeft w:val="480"/>
          <w:marRight w:val="0"/>
          <w:marTop w:val="0"/>
          <w:marBottom w:val="0"/>
          <w:divBdr>
            <w:top w:val="none" w:sz="0" w:space="0" w:color="auto"/>
            <w:left w:val="none" w:sz="0" w:space="0" w:color="auto"/>
            <w:bottom w:val="none" w:sz="0" w:space="0" w:color="auto"/>
            <w:right w:val="none" w:sz="0" w:space="0" w:color="auto"/>
          </w:divBdr>
        </w:div>
        <w:div w:id="1802334758">
          <w:marLeft w:val="480"/>
          <w:marRight w:val="0"/>
          <w:marTop w:val="0"/>
          <w:marBottom w:val="0"/>
          <w:divBdr>
            <w:top w:val="none" w:sz="0" w:space="0" w:color="auto"/>
            <w:left w:val="none" w:sz="0" w:space="0" w:color="auto"/>
            <w:bottom w:val="none" w:sz="0" w:space="0" w:color="auto"/>
            <w:right w:val="none" w:sz="0" w:space="0" w:color="auto"/>
          </w:divBdr>
        </w:div>
        <w:div w:id="1573740180">
          <w:marLeft w:val="480"/>
          <w:marRight w:val="0"/>
          <w:marTop w:val="0"/>
          <w:marBottom w:val="0"/>
          <w:divBdr>
            <w:top w:val="none" w:sz="0" w:space="0" w:color="auto"/>
            <w:left w:val="none" w:sz="0" w:space="0" w:color="auto"/>
            <w:bottom w:val="none" w:sz="0" w:space="0" w:color="auto"/>
            <w:right w:val="none" w:sz="0" w:space="0" w:color="auto"/>
          </w:divBdr>
        </w:div>
        <w:div w:id="1108040360">
          <w:marLeft w:val="480"/>
          <w:marRight w:val="0"/>
          <w:marTop w:val="0"/>
          <w:marBottom w:val="0"/>
          <w:divBdr>
            <w:top w:val="none" w:sz="0" w:space="0" w:color="auto"/>
            <w:left w:val="none" w:sz="0" w:space="0" w:color="auto"/>
            <w:bottom w:val="none" w:sz="0" w:space="0" w:color="auto"/>
            <w:right w:val="none" w:sz="0" w:space="0" w:color="auto"/>
          </w:divBdr>
        </w:div>
        <w:div w:id="1230726691">
          <w:marLeft w:val="480"/>
          <w:marRight w:val="0"/>
          <w:marTop w:val="0"/>
          <w:marBottom w:val="0"/>
          <w:divBdr>
            <w:top w:val="none" w:sz="0" w:space="0" w:color="auto"/>
            <w:left w:val="none" w:sz="0" w:space="0" w:color="auto"/>
            <w:bottom w:val="none" w:sz="0" w:space="0" w:color="auto"/>
            <w:right w:val="none" w:sz="0" w:space="0" w:color="auto"/>
          </w:divBdr>
        </w:div>
        <w:div w:id="1736583070">
          <w:marLeft w:val="480"/>
          <w:marRight w:val="0"/>
          <w:marTop w:val="0"/>
          <w:marBottom w:val="0"/>
          <w:divBdr>
            <w:top w:val="none" w:sz="0" w:space="0" w:color="auto"/>
            <w:left w:val="none" w:sz="0" w:space="0" w:color="auto"/>
            <w:bottom w:val="none" w:sz="0" w:space="0" w:color="auto"/>
            <w:right w:val="none" w:sz="0" w:space="0" w:color="auto"/>
          </w:divBdr>
        </w:div>
        <w:div w:id="1858808051">
          <w:marLeft w:val="480"/>
          <w:marRight w:val="0"/>
          <w:marTop w:val="0"/>
          <w:marBottom w:val="0"/>
          <w:divBdr>
            <w:top w:val="none" w:sz="0" w:space="0" w:color="auto"/>
            <w:left w:val="none" w:sz="0" w:space="0" w:color="auto"/>
            <w:bottom w:val="none" w:sz="0" w:space="0" w:color="auto"/>
            <w:right w:val="none" w:sz="0" w:space="0" w:color="auto"/>
          </w:divBdr>
        </w:div>
        <w:div w:id="1984967249">
          <w:marLeft w:val="480"/>
          <w:marRight w:val="0"/>
          <w:marTop w:val="0"/>
          <w:marBottom w:val="0"/>
          <w:divBdr>
            <w:top w:val="none" w:sz="0" w:space="0" w:color="auto"/>
            <w:left w:val="none" w:sz="0" w:space="0" w:color="auto"/>
            <w:bottom w:val="none" w:sz="0" w:space="0" w:color="auto"/>
            <w:right w:val="none" w:sz="0" w:space="0" w:color="auto"/>
          </w:divBdr>
        </w:div>
        <w:div w:id="568223903">
          <w:marLeft w:val="480"/>
          <w:marRight w:val="0"/>
          <w:marTop w:val="0"/>
          <w:marBottom w:val="0"/>
          <w:divBdr>
            <w:top w:val="none" w:sz="0" w:space="0" w:color="auto"/>
            <w:left w:val="none" w:sz="0" w:space="0" w:color="auto"/>
            <w:bottom w:val="none" w:sz="0" w:space="0" w:color="auto"/>
            <w:right w:val="none" w:sz="0" w:space="0" w:color="auto"/>
          </w:divBdr>
        </w:div>
        <w:div w:id="1369143942">
          <w:marLeft w:val="480"/>
          <w:marRight w:val="0"/>
          <w:marTop w:val="0"/>
          <w:marBottom w:val="0"/>
          <w:divBdr>
            <w:top w:val="none" w:sz="0" w:space="0" w:color="auto"/>
            <w:left w:val="none" w:sz="0" w:space="0" w:color="auto"/>
            <w:bottom w:val="none" w:sz="0" w:space="0" w:color="auto"/>
            <w:right w:val="none" w:sz="0" w:space="0" w:color="auto"/>
          </w:divBdr>
        </w:div>
        <w:div w:id="916402321">
          <w:marLeft w:val="480"/>
          <w:marRight w:val="0"/>
          <w:marTop w:val="0"/>
          <w:marBottom w:val="0"/>
          <w:divBdr>
            <w:top w:val="none" w:sz="0" w:space="0" w:color="auto"/>
            <w:left w:val="none" w:sz="0" w:space="0" w:color="auto"/>
            <w:bottom w:val="none" w:sz="0" w:space="0" w:color="auto"/>
            <w:right w:val="none" w:sz="0" w:space="0" w:color="auto"/>
          </w:divBdr>
        </w:div>
        <w:div w:id="1549563121">
          <w:marLeft w:val="480"/>
          <w:marRight w:val="0"/>
          <w:marTop w:val="0"/>
          <w:marBottom w:val="0"/>
          <w:divBdr>
            <w:top w:val="none" w:sz="0" w:space="0" w:color="auto"/>
            <w:left w:val="none" w:sz="0" w:space="0" w:color="auto"/>
            <w:bottom w:val="none" w:sz="0" w:space="0" w:color="auto"/>
            <w:right w:val="none" w:sz="0" w:space="0" w:color="auto"/>
          </w:divBdr>
        </w:div>
        <w:div w:id="1194029426">
          <w:marLeft w:val="480"/>
          <w:marRight w:val="0"/>
          <w:marTop w:val="0"/>
          <w:marBottom w:val="0"/>
          <w:divBdr>
            <w:top w:val="none" w:sz="0" w:space="0" w:color="auto"/>
            <w:left w:val="none" w:sz="0" w:space="0" w:color="auto"/>
            <w:bottom w:val="none" w:sz="0" w:space="0" w:color="auto"/>
            <w:right w:val="none" w:sz="0" w:space="0" w:color="auto"/>
          </w:divBdr>
        </w:div>
        <w:div w:id="1511094995">
          <w:marLeft w:val="480"/>
          <w:marRight w:val="0"/>
          <w:marTop w:val="0"/>
          <w:marBottom w:val="0"/>
          <w:divBdr>
            <w:top w:val="none" w:sz="0" w:space="0" w:color="auto"/>
            <w:left w:val="none" w:sz="0" w:space="0" w:color="auto"/>
            <w:bottom w:val="none" w:sz="0" w:space="0" w:color="auto"/>
            <w:right w:val="none" w:sz="0" w:space="0" w:color="auto"/>
          </w:divBdr>
        </w:div>
        <w:div w:id="1674183462">
          <w:marLeft w:val="480"/>
          <w:marRight w:val="0"/>
          <w:marTop w:val="0"/>
          <w:marBottom w:val="0"/>
          <w:divBdr>
            <w:top w:val="none" w:sz="0" w:space="0" w:color="auto"/>
            <w:left w:val="none" w:sz="0" w:space="0" w:color="auto"/>
            <w:bottom w:val="none" w:sz="0" w:space="0" w:color="auto"/>
            <w:right w:val="none" w:sz="0" w:space="0" w:color="auto"/>
          </w:divBdr>
        </w:div>
        <w:div w:id="297346194">
          <w:marLeft w:val="480"/>
          <w:marRight w:val="0"/>
          <w:marTop w:val="0"/>
          <w:marBottom w:val="0"/>
          <w:divBdr>
            <w:top w:val="none" w:sz="0" w:space="0" w:color="auto"/>
            <w:left w:val="none" w:sz="0" w:space="0" w:color="auto"/>
            <w:bottom w:val="none" w:sz="0" w:space="0" w:color="auto"/>
            <w:right w:val="none" w:sz="0" w:space="0" w:color="auto"/>
          </w:divBdr>
        </w:div>
        <w:div w:id="1552690198">
          <w:marLeft w:val="480"/>
          <w:marRight w:val="0"/>
          <w:marTop w:val="0"/>
          <w:marBottom w:val="0"/>
          <w:divBdr>
            <w:top w:val="none" w:sz="0" w:space="0" w:color="auto"/>
            <w:left w:val="none" w:sz="0" w:space="0" w:color="auto"/>
            <w:bottom w:val="none" w:sz="0" w:space="0" w:color="auto"/>
            <w:right w:val="none" w:sz="0" w:space="0" w:color="auto"/>
          </w:divBdr>
        </w:div>
        <w:div w:id="1452748198">
          <w:marLeft w:val="480"/>
          <w:marRight w:val="0"/>
          <w:marTop w:val="0"/>
          <w:marBottom w:val="0"/>
          <w:divBdr>
            <w:top w:val="none" w:sz="0" w:space="0" w:color="auto"/>
            <w:left w:val="none" w:sz="0" w:space="0" w:color="auto"/>
            <w:bottom w:val="none" w:sz="0" w:space="0" w:color="auto"/>
            <w:right w:val="none" w:sz="0" w:space="0" w:color="auto"/>
          </w:divBdr>
        </w:div>
        <w:div w:id="624502776">
          <w:marLeft w:val="480"/>
          <w:marRight w:val="0"/>
          <w:marTop w:val="0"/>
          <w:marBottom w:val="0"/>
          <w:divBdr>
            <w:top w:val="none" w:sz="0" w:space="0" w:color="auto"/>
            <w:left w:val="none" w:sz="0" w:space="0" w:color="auto"/>
            <w:bottom w:val="none" w:sz="0" w:space="0" w:color="auto"/>
            <w:right w:val="none" w:sz="0" w:space="0" w:color="auto"/>
          </w:divBdr>
        </w:div>
        <w:div w:id="180553429">
          <w:marLeft w:val="480"/>
          <w:marRight w:val="0"/>
          <w:marTop w:val="0"/>
          <w:marBottom w:val="0"/>
          <w:divBdr>
            <w:top w:val="none" w:sz="0" w:space="0" w:color="auto"/>
            <w:left w:val="none" w:sz="0" w:space="0" w:color="auto"/>
            <w:bottom w:val="none" w:sz="0" w:space="0" w:color="auto"/>
            <w:right w:val="none" w:sz="0" w:space="0" w:color="auto"/>
          </w:divBdr>
        </w:div>
        <w:div w:id="1674450892">
          <w:marLeft w:val="480"/>
          <w:marRight w:val="0"/>
          <w:marTop w:val="0"/>
          <w:marBottom w:val="0"/>
          <w:divBdr>
            <w:top w:val="none" w:sz="0" w:space="0" w:color="auto"/>
            <w:left w:val="none" w:sz="0" w:space="0" w:color="auto"/>
            <w:bottom w:val="none" w:sz="0" w:space="0" w:color="auto"/>
            <w:right w:val="none" w:sz="0" w:space="0" w:color="auto"/>
          </w:divBdr>
        </w:div>
        <w:div w:id="1373074054">
          <w:marLeft w:val="480"/>
          <w:marRight w:val="0"/>
          <w:marTop w:val="0"/>
          <w:marBottom w:val="0"/>
          <w:divBdr>
            <w:top w:val="none" w:sz="0" w:space="0" w:color="auto"/>
            <w:left w:val="none" w:sz="0" w:space="0" w:color="auto"/>
            <w:bottom w:val="none" w:sz="0" w:space="0" w:color="auto"/>
            <w:right w:val="none" w:sz="0" w:space="0" w:color="auto"/>
          </w:divBdr>
        </w:div>
        <w:div w:id="1921937407">
          <w:marLeft w:val="480"/>
          <w:marRight w:val="0"/>
          <w:marTop w:val="0"/>
          <w:marBottom w:val="0"/>
          <w:divBdr>
            <w:top w:val="none" w:sz="0" w:space="0" w:color="auto"/>
            <w:left w:val="none" w:sz="0" w:space="0" w:color="auto"/>
            <w:bottom w:val="none" w:sz="0" w:space="0" w:color="auto"/>
            <w:right w:val="none" w:sz="0" w:space="0" w:color="auto"/>
          </w:divBdr>
        </w:div>
        <w:div w:id="554701730">
          <w:marLeft w:val="480"/>
          <w:marRight w:val="0"/>
          <w:marTop w:val="0"/>
          <w:marBottom w:val="0"/>
          <w:divBdr>
            <w:top w:val="none" w:sz="0" w:space="0" w:color="auto"/>
            <w:left w:val="none" w:sz="0" w:space="0" w:color="auto"/>
            <w:bottom w:val="none" w:sz="0" w:space="0" w:color="auto"/>
            <w:right w:val="none" w:sz="0" w:space="0" w:color="auto"/>
          </w:divBdr>
        </w:div>
        <w:div w:id="438530782">
          <w:marLeft w:val="480"/>
          <w:marRight w:val="0"/>
          <w:marTop w:val="0"/>
          <w:marBottom w:val="0"/>
          <w:divBdr>
            <w:top w:val="none" w:sz="0" w:space="0" w:color="auto"/>
            <w:left w:val="none" w:sz="0" w:space="0" w:color="auto"/>
            <w:bottom w:val="none" w:sz="0" w:space="0" w:color="auto"/>
            <w:right w:val="none" w:sz="0" w:space="0" w:color="auto"/>
          </w:divBdr>
        </w:div>
        <w:div w:id="1686974402">
          <w:marLeft w:val="480"/>
          <w:marRight w:val="0"/>
          <w:marTop w:val="0"/>
          <w:marBottom w:val="0"/>
          <w:divBdr>
            <w:top w:val="none" w:sz="0" w:space="0" w:color="auto"/>
            <w:left w:val="none" w:sz="0" w:space="0" w:color="auto"/>
            <w:bottom w:val="none" w:sz="0" w:space="0" w:color="auto"/>
            <w:right w:val="none" w:sz="0" w:space="0" w:color="auto"/>
          </w:divBdr>
        </w:div>
        <w:div w:id="915552813">
          <w:marLeft w:val="480"/>
          <w:marRight w:val="0"/>
          <w:marTop w:val="0"/>
          <w:marBottom w:val="0"/>
          <w:divBdr>
            <w:top w:val="none" w:sz="0" w:space="0" w:color="auto"/>
            <w:left w:val="none" w:sz="0" w:space="0" w:color="auto"/>
            <w:bottom w:val="none" w:sz="0" w:space="0" w:color="auto"/>
            <w:right w:val="none" w:sz="0" w:space="0" w:color="auto"/>
          </w:divBdr>
        </w:div>
        <w:div w:id="1237862082">
          <w:marLeft w:val="480"/>
          <w:marRight w:val="0"/>
          <w:marTop w:val="0"/>
          <w:marBottom w:val="0"/>
          <w:divBdr>
            <w:top w:val="none" w:sz="0" w:space="0" w:color="auto"/>
            <w:left w:val="none" w:sz="0" w:space="0" w:color="auto"/>
            <w:bottom w:val="none" w:sz="0" w:space="0" w:color="auto"/>
            <w:right w:val="none" w:sz="0" w:space="0" w:color="auto"/>
          </w:divBdr>
        </w:div>
        <w:div w:id="1814322762">
          <w:marLeft w:val="480"/>
          <w:marRight w:val="0"/>
          <w:marTop w:val="0"/>
          <w:marBottom w:val="0"/>
          <w:divBdr>
            <w:top w:val="none" w:sz="0" w:space="0" w:color="auto"/>
            <w:left w:val="none" w:sz="0" w:space="0" w:color="auto"/>
            <w:bottom w:val="none" w:sz="0" w:space="0" w:color="auto"/>
            <w:right w:val="none" w:sz="0" w:space="0" w:color="auto"/>
          </w:divBdr>
        </w:div>
        <w:div w:id="70081271">
          <w:marLeft w:val="480"/>
          <w:marRight w:val="0"/>
          <w:marTop w:val="0"/>
          <w:marBottom w:val="0"/>
          <w:divBdr>
            <w:top w:val="none" w:sz="0" w:space="0" w:color="auto"/>
            <w:left w:val="none" w:sz="0" w:space="0" w:color="auto"/>
            <w:bottom w:val="none" w:sz="0" w:space="0" w:color="auto"/>
            <w:right w:val="none" w:sz="0" w:space="0" w:color="auto"/>
          </w:divBdr>
        </w:div>
        <w:div w:id="1708723814">
          <w:marLeft w:val="480"/>
          <w:marRight w:val="0"/>
          <w:marTop w:val="0"/>
          <w:marBottom w:val="0"/>
          <w:divBdr>
            <w:top w:val="none" w:sz="0" w:space="0" w:color="auto"/>
            <w:left w:val="none" w:sz="0" w:space="0" w:color="auto"/>
            <w:bottom w:val="none" w:sz="0" w:space="0" w:color="auto"/>
            <w:right w:val="none" w:sz="0" w:space="0" w:color="auto"/>
          </w:divBdr>
        </w:div>
        <w:div w:id="424493980">
          <w:marLeft w:val="480"/>
          <w:marRight w:val="0"/>
          <w:marTop w:val="0"/>
          <w:marBottom w:val="0"/>
          <w:divBdr>
            <w:top w:val="none" w:sz="0" w:space="0" w:color="auto"/>
            <w:left w:val="none" w:sz="0" w:space="0" w:color="auto"/>
            <w:bottom w:val="none" w:sz="0" w:space="0" w:color="auto"/>
            <w:right w:val="none" w:sz="0" w:space="0" w:color="auto"/>
          </w:divBdr>
        </w:div>
        <w:div w:id="928734353">
          <w:marLeft w:val="480"/>
          <w:marRight w:val="0"/>
          <w:marTop w:val="0"/>
          <w:marBottom w:val="0"/>
          <w:divBdr>
            <w:top w:val="none" w:sz="0" w:space="0" w:color="auto"/>
            <w:left w:val="none" w:sz="0" w:space="0" w:color="auto"/>
            <w:bottom w:val="none" w:sz="0" w:space="0" w:color="auto"/>
            <w:right w:val="none" w:sz="0" w:space="0" w:color="auto"/>
          </w:divBdr>
        </w:div>
        <w:div w:id="553541783">
          <w:marLeft w:val="480"/>
          <w:marRight w:val="0"/>
          <w:marTop w:val="0"/>
          <w:marBottom w:val="0"/>
          <w:divBdr>
            <w:top w:val="none" w:sz="0" w:space="0" w:color="auto"/>
            <w:left w:val="none" w:sz="0" w:space="0" w:color="auto"/>
            <w:bottom w:val="none" w:sz="0" w:space="0" w:color="auto"/>
            <w:right w:val="none" w:sz="0" w:space="0" w:color="auto"/>
          </w:divBdr>
        </w:div>
        <w:div w:id="577179625">
          <w:marLeft w:val="480"/>
          <w:marRight w:val="0"/>
          <w:marTop w:val="0"/>
          <w:marBottom w:val="0"/>
          <w:divBdr>
            <w:top w:val="none" w:sz="0" w:space="0" w:color="auto"/>
            <w:left w:val="none" w:sz="0" w:space="0" w:color="auto"/>
            <w:bottom w:val="none" w:sz="0" w:space="0" w:color="auto"/>
            <w:right w:val="none" w:sz="0" w:space="0" w:color="auto"/>
          </w:divBdr>
        </w:div>
        <w:div w:id="1998419602">
          <w:marLeft w:val="480"/>
          <w:marRight w:val="0"/>
          <w:marTop w:val="0"/>
          <w:marBottom w:val="0"/>
          <w:divBdr>
            <w:top w:val="none" w:sz="0" w:space="0" w:color="auto"/>
            <w:left w:val="none" w:sz="0" w:space="0" w:color="auto"/>
            <w:bottom w:val="none" w:sz="0" w:space="0" w:color="auto"/>
            <w:right w:val="none" w:sz="0" w:space="0" w:color="auto"/>
          </w:divBdr>
        </w:div>
        <w:div w:id="886717681">
          <w:marLeft w:val="480"/>
          <w:marRight w:val="0"/>
          <w:marTop w:val="0"/>
          <w:marBottom w:val="0"/>
          <w:divBdr>
            <w:top w:val="none" w:sz="0" w:space="0" w:color="auto"/>
            <w:left w:val="none" w:sz="0" w:space="0" w:color="auto"/>
            <w:bottom w:val="none" w:sz="0" w:space="0" w:color="auto"/>
            <w:right w:val="none" w:sz="0" w:space="0" w:color="auto"/>
          </w:divBdr>
        </w:div>
        <w:div w:id="952130568">
          <w:marLeft w:val="480"/>
          <w:marRight w:val="0"/>
          <w:marTop w:val="0"/>
          <w:marBottom w:val="0"/>
          <w:divBdr>
            <w:top w:val="none" w:sz="0" w:space="0" w:color="auto"/>
            <w:left w:val="none" w:sz="0" w:space="0" w:color="auto"/>
            <w:bottom w:val="none" w:sz="0" w:space="0" w:color="auto"/>
            <w:right w:val="none" w:sz="0" w:space="0" w:color="auto"/>
          </w:divBdr>
        </w:div>
        <w:div w:id="1097365834">
          <w:marLeft w:val="480"/>
          <w:marRight w:val="0"/>
          <w:marTop w:val="0"/>
          <w:marBottom w:val="0"/>
          <w:divBdr>
            <w:top w:val="none" w:sz="0" w:space="0" w:color="auto"/>
            <w:left w:val="none" w:sz="0" w:space="0" w:color="auto"/>
            <w:bottom w:val="none" w:sz="0" w:space="0" w:color="auto"/>
            <w:right w:val="none" w:sz="0" w:space="0" w:color="auto"/>
          </w:divBdr>
        </w:div>
        <w:div w:id="1042243055">
          <w:marLeft w:val="480"/>
          <w:marRight w:val="0"/>
          <w:marTop w:val="0"/>
          <w:marBottom w:val="0"/>
          <w:divBdr>
            <w:top w:val="none" w:sz="0" w:space="0" w:color="auto"/>
            <w:left w:val="none" w:sz="0" w:space="0" w:color="auto"/>
            <w:bottom w:val="none" w:sz="0" w:space="0" w:color="auto"/>
            <w:right w:val="none" w:sz="0" w:space="0" w:color="auto"/>
          </w:divBdr>
        </w:div>
        <w:div w:id="1854149678">
          <w:marLeft w:val="480"/>
          <w:marRight w:val="0"/>
          <w:marTop w:val="0"/>
          <w:marBottom w:val="0"/>
          <w:divBdr>
            <w:top w:val="none" w:sz="0" w:space="0" w:color="auto"/>
            <w:left w:val="none" w:sz="0" w:space="0" w:color="auto"/>
            <w:bottom w:val="none" w:sz="0" w:space="0" w:color="auto"/>
            <w:right w:val="none" w:sz="0" w:space="0" w:color="auto"/>
          </w:divBdr>
        </w:div>
        <w:div w:id="270015469">
          <w:marLeft w:val="480"/>
          <w:marRight w:val="0"/>
          <w:marTop w:val="0"/>
          <w:marBottom w:val="0"/>
          <w:divBdr>
            <w:top w:val="none" w:sz="0" w:space="0" w:color="auto"/>
            <w:left w:val="none" w:sz="0" w:space="0" w:color="auto"/>
            <w:bottom w:val="none" w:sz="0" w:space="0" w:color="auto"/>
            <w:right w:val="none" w:sz="0" w:space="0" w:color="auto"/>
          </w:divBdr>
        </w:div>
        <w:div w:id="440957794">
          <w:marLeft w:val="480"/>
          <w:marRight w:val="0"/>
          <w:marTop w:val="0"/>
          <w:marBottom w:val="0"/>
          <w:divBdr>
            <w:top w:val="none" w:sz="0" w:space="0" w:color="auto"/>
            <w:left w:val="none" w:sz="0" w:space="0" w:color="auto"/>
            <w:bottom w:val="none" w:sz="0" w:space="0" w:color="auto"/>
            <w:right w:val="none" w:sz="0" w:space="0" w:color="auto"/>
          </w:divBdr>
        </w:div>
        <w:div w:id="2066681208">
          <w:marLeft w:val="480"/>
          <w:marRight w:val="0"/>
          <w:marTop w:val="0"/>
          <w:marBottom w:val="0"/>
          <w:divBdr>
            <w:top w:val="none" w:sz="0" w:space="0" w:color="auto"/>
            <w:left w:val="none" w:sz="0" w:space="0" w:color="auto"/>
            <w:bottom w:val="none" w:sz="0" w:space="0" w:color="auto"/>
            <w:right w:val="none" w:sz="0" w:space="0" w:color="auto"/>
          </w:divBdr>
        </w:div>
        <w:div w:id="1327440848">
          <w:marLeft w:val="480"/>
          <w:marRight w:val="0"/>
          <w:marTop w:val="0"/>
          <w:marBottom w:val="0"/>
          <w:divBdr>
            <w:top w:val="none" w:sz="0" w:space="0" w:color="auto"/>
            <w:left w:val="none" w:sz="0" w:space="0" w:color="auto"/>
            <w:bottom w:val="none" w:sz="0" w:space="0" w:color="auto"/>
            <w:right w:val="none" w:sz="0" w:space="0" w:color="auto"/>
          </w:divBdr>
        </w:div>
        <w:div w:id="1547178645">
          <w:marLeft w:val="480"/>
          <w:marRight w:val="0"/>
          <w:marTop w:val="0"/>
          <w:marBottom w:val="0"/>
          <w:divBdr>
            <w:top w:val="none" w:sz="0" w:space="0" w:color="auto"/>
            <w:left w:val="none" w:sz="0" w:space="0" w:color="auto"/>
            <w:bottom w:val="none" w:sz="0" w:space="0" w:color="auto"/>
            <w:right w:val="none" w:sz="0" w:space="0" w:color="auto"/>
          </w:divBdr>
        </w:div>
        <w:div w:id="1544946901">
          <w:marLeft w:val="480"/>
          <w:marRight w:val="0"/>
          <w:marTop w:val="0"/>
          <w:marBottom w:val="0"/>
          <w:divBdr>
            <w:top w:val="none" w:sz="0" w:space="0" w:color="auto"/>
            <w:left w:val="none" w:sz="0" w:space="0" w:color="auto"/>
            <w:bottom w:val="none" w:sz="0" w:space="0" w:color="auto"/>
            <w:right w:val="none" w:sz="0" w:space="0" w:color="auto"/>
          </w:divBdr>
        </w:div>
      </w:divsChild>
    </w:div>
    <w:div w:id="1347636043">
      <w:bodyDiv w:val="1"/>
      <w:marLeft w:val="0"/>
      <w:marRight w:val="0"/>
      <w:marTop w:val="0"/>
      <w:marBottom w:val="0"/>
      <w:divBdr>
        <w:top w:val="none" w:sz="0" w:space="0" w:color="auto"/>
        <w:left w:val="none" w:sz="0" w:space="0" w:color="auto"/>
        <w:bottom w:val="none" w:sz="0" w:space="0" w:color="auto"/>
        <w:right w:val="none" w:sz="0" w:space="0" w:color="auto"/>
      </w:divBdr>
    </w:div>
    <w:div w:id="1350566640">
      <w:bodyDiv w:val="1"/>
      <w:marLeft w:val="0"/>
      <w:marRight w:val="0"/>
      <w:marTop w:val="0"/>
      <w:marBottom w:val="0"/>
      <w:divBdr>
        <w:top w:val="none" w:sz="0" w:space="0" w:color="auto"/>
        <w:left w:val="none" w:sz="0" w:space="0" w:color="auto"/>
        <w:bottom w:val="none" w:sz="0" w:space="0" w:color="auto"/>
        <w:right w:val="none" w:sz="0" w:space="0" w:color="auto"/>
      </w:divBdr>
    </w:div>
    <w:div w:id="1353844253">
      <w:bodyDiv w:val="1"/>
      <w:marLeft w:val="0"/>
      <w:marRight w:val="0"/>
      <w:marTop w:val="0"/>
      <w:marBottom w:val="0"/>
      <w:divBdr>
        <w:top w:val="none" w:sz="0" w:space="0" w:color="auto"/>
        <w:left w:val="none" w:sz="0" w:space="0" w:color="auto"/>
        <w:bottom w:val="none" w:sz="0" w:space="0" w:color="auto"/>
        <w:right w:val="none" w:sz="0" w:space="0" w:color="auto"/>
      </w:divBdr>
    </w:div>
    <w:div w:id="1360087429">
      <w:bodyDiv w:val="1"/>
      <w:marLeft w:val="0"/>
      <w:marRight w:val="0"/>
      <w:marTop w:val="0"/>
      <w:marBottom w:val="0"/>
      <w:divBdr>
        <w:top w:val="none" w:sz="0" w:space="0" w:color="auto"/>
        <w:left w:val="none" w:sz="0" w:space="0" w:color="auto"/>
        <w:bottom w:val="none" w:sz="0" w:space="0" w:color="auto"/>
        <w:right w:val="none" w:sz="0" w:space="0" w:color="auto"/>
      </w:divBdr>
    </w:div>
    <w:div w:id="1362053217">
      <w:bodyDiv w:val="1"/>
      <w:marLeft w:val="0"/>
      <w:marRight w:val="0"/>
      <w:marTop w:val="0"/>
      <w:marBottom w:val="0"/>
      <w:divBdr>
        <w:top w:val="none" w:sz="0" w:space="0" w:color="auto"/>
        <w:left w:val="none" w:sz="0" w:space="0" w:color="auto"/>
        <w:bottom w:val="none" w:sz="0" w:space="0" w:color="auto"/>
        <w:right w:val="none" w:sz="0" w:space="0" w:color="auto"/>
      </w:divBdr>
    </w:div>
    <w:div w:id="1363558682">
      <w:bodyDiv w:val="1"/>
      <w:marLeft w:val="0"/>
      <w:marRight w:val="0"/>
      <w:marTop w:val="0"/>
      <w:marBottom w:val="0"/>
      <w:divBdr>
        <w:top w:val="none" w:sz="0" w:space="0" w:color="auto"/>
        <w:left w:val="none" w:sz="0" w:space="0" w:color="auto"/>
        <w:bottom w:val="none" w:sz="0" w:space="0" w:color="auto"/>
        <w:right w:val="none" w:sz="0" w:space="0" w:color="auto"/>
      </w:divBdr>
      <w:divsChild>
        <w:div w:id="470631513">
          <w:marLeft w:val="480"/>
          <w:marRight w:val="0"/>
          <w:marTop w:val="0"/>
          <w:marBottom w:val="0"/>
          <w:divBdr>
            <w:top w:val="none" w:sz="0" w:space="0" w:color="auto"/>
            <w:left w:val="none" w:sz="0" w:space="0" w:color="auto"/>
            <w:bottom w:val="none" w:sz="0" w:space="0" w:color="auto"/>
            <w:right w:val="none" w:sz="0" w:space="0" w:color="auto"/>
          </w:divBdr>
        </w:div>
        <w:div w:id="1553465416">
          <w:marLeft w:val="480"/>
          <w:marRight w:val="0"/>
          <w:marTop w:val="0"/>
          <w:marBottom w:val="0"/>
          <w:divBdr>
            <w:top w:val="none" w:sz="0" w:space="0" w:color="auto"/>
            <w:left w:val="none" w:sz="0" w:space="0" w:color="auto"/>
            <w:bottom w:val="none" w:sz="0" w:space="0" w:color="auto"/>
            <w:right w:val="none" w:sz="0" w:space="0" w:color="auto"/>
          </w:divBdr>
        </w:div>
        <w:div w:id="2025353501">
          <w:marLeft w:val="480"/>
          <w:marRight w:val="0"/>
          <w:marTop w:val="0"/>
          <w:marBottom w:val="0"/>
          <w:divBdr>
            <w:top w:val="none" w:sz="0" w:space="0" w:color="auto"/>
            <w:left w:val="none" w:sz="0" w:space="0" w:color="auto"/>
            <w:bottom w:val="none" w:sz="0" w:space="0" w:color="auto"/>
            <w:right w:val="none" w:sz="0" w:space="0" w:color="auto"/>
          </w:divBdr>
        </w:div>
        <w:div w:id="2092967459">
          <w:marLeft w:val="480"/>
          <w:marRight w:val="0"/>
          <w:marTop w:val="0"/>
          <w:marBottom w:val="0"/>
          <w:divBdr>
            <w:top w:val="none" w:sz="0" w:space="0" w:color="auto"/>
            <w:left w:val="none" w:sz="0" w:space="0" w:color="auto"/>
            <w:bottom w:val="none" w:sz="0" w:space="0" w:color="auto"/>
            <w:right w:val="none" w:sz="0" w:space="0" w:color="auto"/>
          </w:divBdr>
        </w:div>
        <w:div w:id="594872787">
          <w:marLeft w:val="480"/>
          <w:marRight w:val="0"/>
          <w:marTop w:val="0"/>
          <w:marBottom w:val="0"/>
          <w:divBdr>
            <w:top w:val="none" w:sz="0" w:space="0" w:color="auto"/>
            <w:left w:val="none" w:sz="0" w:space="0" w:color="auto"/>
            <w:bottom w:val="none" w:sz="0" w:space="0" w:color="auto"/>
            <w:right w:val="none" w:sz="0" w:space="0" w:color="auto"/>
          </w:divBdr>
        </w:div>
        <w:div w:id="1882591494">
          <w:marLeft w:val="480"/>
          <w:marRight w:val="0"/>
          <w:marTop w:val="0"/>
          <w:marBottom w:val="0"/>
          <w:divBdr>
            <w:top w:val="none" w:sz="0" w:space="0" w:color="auto"/>
            <w:left w:val="none" w:sz="0" w:space="0" w:color="auto"/>
            <w:bottom w:val="none" w:sz="0" w:space="0" w:color="auto"/>
            <w:right w:val="none" w:sz="0" w:space="0" w:color="auto"/>
          </w:divBdr>
        </w:div>
        <w:div w:id="1665359035">
          <w:marLeft w:val="480"/>
          <w:marRight w:val="0"/>
          <w:marTop w:val="0"/>
          <w:marBottom w:val="0"/>
          <w:divBdr>
            <w:top w:val="none" w:sz="0" w:space="0" w:color="auto"/>
            <w:left w:val="none" w:sz="0" w:space="0" w:color="auto"/>
            <w:bottom w:val="none" w:sz="0" w:space="0" w:color="auto"/>
            <w:right w:val="none" w:sz="0" w:space="0" w:color="auto"/>
          </w:divBdr>
        </w:div>
        <w:div w:id="937254606">
          <w:marLeft w:val="480"/>
          <w:marRight w:val="0"/>
          <w:marTop w:val="0"/>
          <w:marBottom w:val="0"/>
          <w:divBdr>
            <w:top w:val="none" w:sz="0" w:space="0" w:color="auto"/>
            <w:left w:val="none" w:sz="0" w:space="0" w:color="auto"/>
            <w:bottom w:val="none" w:sz="0" w:space="0" w:color="auto"/>
            <w:right w:val="none" w:sz="0" w:space="0" w:color="auto"/>
          </w:divBdr>
        </w:div>
        <w:div w:id="914751989">
          <w:marLeft w:val="480"/>
          <w:marRight w:val="0"/>
          <w:marTop w:val="0"/>
          <w:marBottom w:val="0"/>
          <w:divBdr>
            <w:top w:val="none" w:sz="0" w:space="0" w:color="auto"/>
            <w:left w:val="none" w:sz="0" w:space="0" w:color="auto"/>
            <w:bottom w:val="none" w:sz="0" w:space="0" w:color="auto"/>
            <w:right w:val="none" w:sz="0" w:space="0" w:color="auto"/>
          </w:divBdr>
        </w:div>
        <w:div w:id="649018285">
          <w:marLeft w:val="480"/>
          <w:marRight w:val="0"/>
          <w:marTop w:val="0"/>
          <w:marBottom w:val="0"/>
          <w:divBdr>
            <w:top w:val="none" w:sz="0" w:space="0" w:color="auto"/>
            <w:left w:val="none" w:sz="0" w:space="0" w:color="auto"/>
            <w:bottom w:val="none" w:sz="0" w:space="0" w:color="auto"/>
            <w:right w:val="none" w:sz="0" w:space="0" w:color="auto"/>
          </w:divBdr>
        </w:div>
        <w:div w:id="2001762631">
          <w:marLeft w:val="480"/>
          <w:marRight w:val="0"/>
          <w:marTop w:val="0"/>
          <w:marBottom w:val="0"/>
          <w:divBdr>
            <w:top w:val="none" w:sz="0" w:space="0" w:color="auto"/>
            <w:left w:val="none" w:sz="0" w:space="0" w:color="auto"/>
            <w:bottom w:val="none" w:sz="0" w:space="0" w:color="auto"/>
            <w:right w:val="none" w:sz="0" w:space="0" w:color="auto"/>
          </w:divBdr>
        </w:div>
        <w:div w:id="1632058685">
          <w:marLeft w:val="480"/>
          <w:marRight w:val="0"/>
          <w:marTop w:val="0"/>
          <w:marBottom w:val="0"/>
          <w:divBdr>
            <w:top w:val="none" w:sz="0" w:space="0" w:color="auto"/>
            <w:left w:val="none" w:sz="0" w:space="0" w:color="auto"/>
            <w:bottom w:val="none" w:sz="0" w:space="0" w:color="auto"/>
            <w:right w:val="none" w:sz="0" w:space="0" w:color="auto"/>
          </w:divBdr>
        </w:div>
        <w:div w:id="1117722741">
          <w:marLeft w:val="480"/>
          <w:marRight w:val="0"/>
          <w:marTop w:val="0"/>
          <w:marBottom w:val="0"/>
          <w:divBdr>
            <w:top w:val="none" w:sz="0" w:space="0" w:color="auto"/>
            <w:left w:val="none" w:sz="0" w:space="0" w:color="auto"/>
            <w:bottom w:val="none" w:sz="0" w:space="0" w:color="auto"/>
            <w:right w:val="none" w:sz="0" w:space="0" w:color="auto"/>
          </w:divBdr>
        </w:div>
        <w:div w:id="1721245084">
          <w:marLeft w:val="480"/>
          <w:marRight w:val="0"/>
          <w:marTop w:val="0"/>
          <w:marBottom w:val="0"/>
          <w:divBdr>
            <w:top w:val="none" w:sz="0" w:space="0" w:color="auto"/>
            <w:left w:val="none" w:sz="0" w:space="0" w:color="auto"/>
            <w:bottom w:val="none" w:sz="0" w:space="0" w:color="auto"/>
            <w:right w:val="none" w:sz="0" w:space="0" w:color="auto"/>
          </w:divBdr>
        </w:div>
        <w:div w:id="1491211446">
          <w:marLeft w:val="480"/>
          <w:marRight w:val="0"/>
          <w:marTop w:val="0"/>
          <w:marBottom w:val="0"/>
          <w:divBdr>
            <w:top w:val="none" w:sz="0" w:space="0" w:color="auto"/>
            <w:left w:val="none" w:sz="0" w:space="0" w:color="auto"/>
            <w:bottom w:val="none" w:sz="0" w:space="0" w:color="auto"/>
            <w:right w:val="none" w:sz="0" w:space="0" w:color="auto"/>
          </w:divBdr>
        </w:div>
        <w:div w:id="294876158">
          <w:marLeft w:val="480"/>
          <w:marRight w:val="0"/>
          <w:marTop w:val="0"/>
          <w:marBottom w:val="0"/>
          <w:divBdr>
            <w:top w:val="none" w:sz="0" w:space="0" w:color="auto"/>
            <w:left w:val="none" w:sz="0" w:space="0" w:color="auto"/>
            <w:bottom w:val="none" w:sz="0" w:space="0" w:color="auto"/>
            <w:right w:val="none" w:sz="0" w:space="0" w:color="auto"/>
          </w:divBdr>
        </w:div>
        <w:div w:id="1671299363">
          <w:marLeft w:val="480"/>
          <w:marRight w:val="0"/>
          <w:marTop w:val="0"/>
          <w:marBottom w:val="0"/>
          <w:divBdr>
            <w:top w:val="none" w:sz="0" w:space="0" w:color="auto"/>
            <w:left w:val="none" w:sz="0" w:space="0" w:color="auto"/>
            <w:bottom w:val="none" w:sz="0" w:space="0" w:color="auto"/>
            <w:right w:val="none" w:sz="0" w:space="0" w:color="auto"/>
          </w:divBdr>
        </w:div>
        <w:div w:id="1564366806">
          <w:marLeft w:val="480"/>
          <w:marRight w:val="0"/>
          <w:marTop w:val="0"/>
          <w:marBottom w:val="0"/>
          <w:divBdr>
            <w:top w:val="none" w:sz="0" w:space="0" w:color="auto"/>
            <w:left w:val="none" w:sz="0" w:space="0" w:color="auto"/>
            <w:bottom w:val="none" w:sz="0" w:space="0" w:color="auto"/>
            <w:right w:val="none" w:sz="0" w:space="0" w:color="auto"/>
          </w:divBdr>
        </w:div>
        <w:div w:id="403068616">
          <w:marLeft w:val="480"/>
          <w:marRight w:val="0"/>
          <w:marTop w:val="0"/>
          <w:marBottom w:val="0"/>
          <w:divBdr>
            <w:top w:val="none" w:sz="0" w:space="0" w:color="auto"/>
            <w:left w:val="none" w:sz="0" w:space="0" w:color="auto"/>
            <w:bottom w:val="none" w:sz="0" w:space="0" w:color="auto"/>
            <w:right w:val="none" w:sz="0" w:space="0" w:color="auto"/>
          </w:divBdr>
        </w:div>
        <w:div w:id="938759627">
          <w:marLeft w:val="480"/>
          <w:marRight w:val="0"/>
          <w:marTop w:val="0"/>
          <w:marBottom w:val="0"/>
          <w:divBdr>
            <w:top w:val="none" w:sz="0" w:space="0" w:color="auto"/>
            <w:left w:val="none" w:sz="0" w:space="0" w:color="auto"/>
            <w:bottom w:val="none" w:sz="0" w:space="0" w:color="auto"/>
            <w:right w:val="none" w:sz="0" w:space="0" w:color="auto"/>
          </w:divBdr>
        </w:div>
        <w:div w:id="1631395635">
          <w:marLeft w:val="480"/>
          <w:marRight w:val="0"/>
          <w:marTop w:val="0"/>
          <w:marBottom w:val="0"/>
          <w:divBdr>
            <w:top w:val="none" w:sz="0" w:space="0" w:color="auto"/>
            <w:left w:val="none" w:sz="0" w:space="0" w:color="auto"/>
            <w:bottom w:val="none" w:sz="0" w:space="0" w:color="auto"/>
            <w:right w:val="none" w:sz="0" w:space="0" w:color="auto"/>
          </w:divBdr>
        </w:div>
        <w:div w:id="14773780">
          <w:marLeft w:val="480"/>
          <w:marRight w:val="0"/>
          <w:marTop w:val="0"/>
          <w:marBottom w:val="0"/>
          <w:divBdr>
            <w:top w:val="none" w:sz="0" w:space="0" w:color="auto"/>
            <w:left w:val="none" w:sz="0" w:space="0" w:color="auto"/>
            <w:bottom w:val="none" w:sz="0" w:space="0" w:color="auto"/>
            <w:right w:val="none" w:sz="0" w:space="0" w:color="auto"/>
          </w:divBdr>
        </w:div>
        <w:div w:id="830147332">
          <w:marLeft w:val="480"/>
          <w:marRight w:val="0"/>
          <w:marTop w:val="0"/>
          <w:marBottom w:val="0"/>
          <w:divBdr>
            <w:top w:val="none" w:sz="0" w:space="0" w:color="auto"/>
            <w:left w:val="none" w:sz="0" w:space="0" w:color="auto"/>
            <w:bottom w:val="none" w:sz="0" w:space="0" w:color="auto"/>
            <w:right w:val="none" w:sz="0" w:space="0" w:color="auto"/>
          </w:divBdr>
        </w:div>
        <w:div w:id="2047096192">
          <w:marLeft w:val="480"/>
          <w:marRight w:val="0"/>
          <w:marTop w:val="0"/>
          <w:marBottom w:val="0"/>
          <w:divBdr>
            <w:top w:val="none" w:sz="0" w:space="0" w:color="auto"/>
            <w:left w:val="none" w:sz="0" w:space="0" w:color="auto"/>
            <w:bottom w:val="none" w:sz="0" w:space="0" w:color="auto"/>
            <w:right w:val="none" w:sz="0" w:space="0" w:color="auto"/>
          </w:divBdr>
        </w:div>
        <w:div w:id="942568124">
          <w:marLeft w:val="480"/>
          <w:marRight w:val="0"/>
          <w:marTop w:val="0"/>
          <w:marBottom w:val="0"/>
          <w:divBdr>
            <w:top w:val="none" w:sz="0" w:space="0" w:color="auto"/>
            <w:left w:val="none" w:sz="0" w:space="0" w:color="auto"/>
            <w:bottom w:val="none" w:sz="0" w:space="0" w:color="auto"/>
            <w:right w:val="none" w:sz="0" w:space="0" w:color="auto"/>
          </w:divBdr>
        </w:div>
        <w:div w:id="945574189">
          <w:marLeft w:val="480"/>
          <w:marRight w:val="0"/>
          <w:marTop w:val="0"/>
          <w:marBottom w:val="0"/>
          <w:divBdr>
            <w:top w:val="none" w:sz="0" w:space="0" w:color="auto"/>
            <w:left w:val="none" w:sz="0" w:space="0" w:color="auto"/>
            <w:bottom w:val="none" w:sz="0" w:space="0" w:color="auto"/>
            <w:right w:val="none" w:sz="0" w:space="0" w:color="auto"/>
          </w:divBdr>
        </w:div>
        <w:div w:id="341780579">
          <w:marLeft w:val="480"/>
          <w:marRight w:val="0"/>
          <w:marTop w:val="0"/>
          <w:marBottom w:val="0"/>
          <w:divBdr>
            <w:top w:val="none" w:sz="0" w:space="0" w:color="auto"/>
            <w:left w:val="none" w:sz="0" w:space="0" w:color="auto"/>
            <w:bottom w:val="none" w:sz="0" w:space="0" w:color="auto"/>
            <w:right w:val="none" w:sz="0" w:space="0" w:color="auto"/>
          </w:divBdr>
        </w:div>
        <w:div w:id="1488932993">
          <w:marLeft w:val="480"/>
          <w:marRight w:val="0"/>
          <w:marTop w:val="0"/>
          <w:marBottom w:val="0"/>
          <w:divBdr>
            <w:top w:val="none" w:sz="0" w:space="0" w:color="auto"/>
            <w:left w:val="none" w:sz="0" w:space="0" w:color="auto"/>
            <w:bottom w:val="none" w:sz="0" w:space="0" w:color="auto"/>
            <w:right w:val="none" w:sz="0" w:space="0" w:color="auto"/>
          </w:divBdr>
        </w:div>
        <w:div w:id="329065042">
          <w:marLeft w:val="480"/>
          <w:marRight w:val="0"/>
          <w:marTop w:val="0"/>
          <w:marBottom w:val="0"/>
          <w:divBdr>
            <w:top w:val="none" w:sz="0" w:space="0" w:color="auto"/>
            <w:left w:val="none" w:sz="0" w:space="0" w:color="auto"/>
            <w:bottom w:val="none" w:sz="0" w:space="0" w:color="auto"/>
            <w:right w:val="none" w:sz="0" w:space="0" w:color="auto"/>
          </w:divBdr>
        </w:div>
        <w:div w:id="1014842008">
          <w:marLeft w:val="480"/>
          <w:marRight w:val="0"/>
          <w:marTop w:val="0"/>
          <w:marBottom w:val="0"/>
          <w:divBdr>
            <w:top w:val="none" w:sz="0" w:space="0" w:color="auto"/>
            <w:left w:val="none" w:sz="0" w:space="0" w:color="auto"/>
            <w:bottom w:val="none" w:sz="0" w:space="0" w:color="auto"/>
            <w:right w:val="none" w:sz="0" w:space="0" w:color="auto"/>
          </w:divBdr>
        </w:div>
        <w:div w:id="541938245">
          <w:marLeft w:val="480"/>
          <w:marRight w:val="0"/>
          <w:marTop w:val="0"/>
          <w:marBottom w:val="0"/>
          <w:divBdr>
            <w:top w:val="none" w:sz="0" w:space="0" w:color="auto"/>
            <w:left w:val="none" w:sz="0" w:space="0" w:color="auto"/>
            <w:bottom w:val="none" w:sz="0" w:space="0" w:color="auto"/>
            <w:right w:val="none" w:sz="0" w:space="0" w:color="auto"/>
          </w:divBdr>
        </w:div>
        <w:div w:id="1690253973">
          <w:marLeft w:val="480"/>
          <w:marRight w:val="0"/>
          <w:marTop w:val="0"/>
          <w:marBottom w:val="0"/>
          <w:divBdr>
            <w:top w:val="none" w:sz="0" w:space="0" w:color="auto"/>
            <w:left w:val="none" w:sz="0" w:space="0" w:color="auto"/>
            <w:bottom w:val="none" w:sz="0" w:space="0" w:color="auto"/>
            <w:right w:val="none" w:sz="0" w:space="0" w:color="auto"/>
          </w:divBdr>
        </w:div>
        <w:div w:id="2043356094">
          <w:marLeft w:val="480"/>
          <w:marRight w:val="0"/>
          <w:marTop w:val="0"/>
          <w:marBottom w:val="0"/>
          <w:divBdr>
            <w:top w:val="none" w:sz="0" w:space="0" w:color="auto"/>
            <w:left w:val="none" w:sz="0" w:space="0" w:color="auto"/>
            <w:bottom w:val="none" w:sz="0" w:space="0" w:color="auto"/>
            <w:right w:val="none" w:sz="0" w:space="0" w:color="auto"/>
          </w:divBdr>
        </w:div>
        <w:div w:id="1474181763">
          <w:marLeft w:val="480"/>
          <w:marRight w:val="0"/>
          <w:marTop w:val="0"/>
          <w:marBottom w:val="0"/>
          <w:divBdr>
            <w:top w:val="none" w:sz="0" w:space="0" w:color="auto"/>
            <w:left w:val="none" w:sz="0" w:space="0" w:color="auto"/>
            <w:bottom w:val="none" w:sz="0" w:space="0" w:color="auto"/>
            <w:right w:val="none" w:sz="0" w:space="0" w:color="auto"/>
          </w:divBdr>
        </w:div>
        <w:div w:id="1469979354">
          <w:marLeft w:val="480"/>
          <w:marRight w:val="0"/>
          <w:marTop w:val="0"/>
          <w:marBottom w:val="0"/>
          <w:divBdr>
            <w:top w:val="none" w:sz="0" w:space="0" w:color="auto"/>
            <w:left w:val="none" w:sz="0" w:space="0" w:color="auto"/>
            <w:bottom w:val="none" w:sz="0" w:space="0" w:color="auto"/>
            <w:right w:val="none" w:sz="0" w:space="0" w:color="auto"/>
          </w:divBdr>
        </w:div>
        <w:div w:id="2093507069">
          <w:marLeft w:val="480"/>
          <w:marRight w:val="0"/>
          <w:marTop w:val="0"/>
          <w:marBottom w:val="0"/>
          <w:divBdr>
            <w:top w:val="none" w:sz="0" w:space="0" w:color="auto"/>
            <w:left w:val="none" w:sz="0" w:space="0" w:color="auto"/>
            <w:bottom w:val="none" w:sz="0" w:space="0" w:color="auto"/>
            <w:right w:val="none" w:sz="0" w:space="0" w:color="auto"/>
          </w:divBdr>
        </w:div>
        <w:div w:id="2028209106">
          <w:marLeft w:val="480"/>
          <w:marRight w:val="0"/>
          <w:marTop w:val="0"/>
          <w:marBottom w:val="0"/>
          <w:divBdr>
            <w:top w:val="none" w:sz="0" w:space="0" w:color="auto"/>
            <w:left w:val="none" w:sz="0" w:space="0" w:color="auto"/>
            <w:bottom w:val="none" w:sz="0" w:space="0" w:color="auto"/>
            <w:right w:val="none" w:sz="0" w:space="0" w:color="auto"/>
          </w:divBdr>
        </w:div>
        <w:div w:id="7490086">
          <w:marLeft w:val="480"/>
          <w:marRight w:val="0"/>
          <w:marTop w:val="0"/>
          <w:marBottom w:val="0"/>
          <w:divBdr>
            <w:top w:val="none" w:sz="0" w:space="0" w:color="auto"/>
            <w:left w:val="none" w:sz="0" w:space="0" w:color="auto"/>
            <w:bottom w:val="none" w:sz="0" w:space="0" w:color="auto"/>
            <w:right w:val="none" w:sz="0" w:space="0" w:color="auto"/>
          </w:divBdr>
        </w:div>
        <w:div w:id="995378793">
          <w:marLeft w:val="480"/>
          <w:marRight w:val="0"/>
          <w:marTop w:val="0"/>
          <w:marBottom w:val="0"/>
          <w:divBdr>
            <w:top w:val="none" w:sz="0" w:space="0" w:color="auto"/>
            <w:left w:val="none" w:sz="0" w:space="0" w:color="auto"/>
            <w:bottom w:val="none" w:sz="0" w:space="0" w:color="auto"/>
            <w:right w:val="none" w:sz="0" w:space="0" w:color="auto"/>
          </w:divBdr>
        </w:div>
        <w:div w:id="433791536">
          <w:marLeft w:val="480"/>
          <w:marRight w:val="0"/>
          <w:marTop w:val="0"/>
          <w:marBottom w:val="0"/>
          <w:divBdr>
            <w:top w:val="none" w:sz="0" w:space="0" w:color="auto"/>
            <w:left w:val="none" w:sz="0" w:space="0" w:color="auto"/>
            <w:bottom w:val="none" w:sz="0" w:space="0" w:color="auto"/>
            <w:right w:val="none" w:sz="0" w:space="0" w:color="auto"/>
          </w:divBdr>
        </w:div>
        <w:div w:id="1953318745">
          <w:marLeft w:val="480"/>
          <w:marRight w:val="0"/>
          <w:marTop w:val="0"/>
          <w:marBottom w:val="0"/>
          <w:divBdr>
            <w:top w:val="none" w:sz="0" w:space="0" w:color="auto"/>
            <w:left w:val="none" w:sz="0" w:space="0" w:color="auto"/>
            <w:bottom w:val="none" w:sz="0" w:space="0" w:color="auto"/>
            <w:right w:val="none" w:sz="0" w:space="0" w:color="auto"/>
          </w:divBdr>
        </w:div>
        <w:div w:id="1475951533">
          <w:marLeft w:val="480"/>
          <w:marRight w:val="0"/>
          <w:marTop w:val="0"/>
          <w:marBottom w:val="0"/>
          <w:divBdr>
            <w:top w:val="none" w:sz="0" w:space="0" w:color="auto"/>
            <w:left w:val="none" w:sz="0" w:space="0" w:color="auto"/>
            <w:bottom w:val="none" w:sz="0" w:space="0" w:color="auto"/>
            <w:right w:val="none" w:sz="0" w:space="0" w:color="auto"/>
          </w:divBdr>
        </w:div>
        <w:div w:id="1162044297">
          <w:marLeft w:val="480"/>
          <w:marRight w:val="0"/>
          <w:marTop w:val="0"/>
          <w:marBottom w:val="0"/>
          <w:divBdr>
            <w:top w:val="none" w:sz="0" w:space="0" w:color="auto"/>
            <w:left w:val="none" w:sz="0" w:space="0" w:color="auto"/>
            <w:bottom w:val="none" w:sz="0" w:space="0" w:color="auto"/>
            <w:right w:val="none" w:sz="0" w:space="0" w:color="auto"/>
          </w:divBdr>
        </w:div>
        <w:div w:id="1136919170">
          <w:marLeft w:val="480"/>
          <w:marRight w:val="0"/>
          <w:marTop w:val="0"/>
          <w:marBottom w:val="0"/>
          <w:divBdr>
            <w:top w:val="none" w:sz="0" w:space="0" w:color="auto"/>
            <w:left w:val="none" w:sz="0" w:space="0" w:color="auto"/>
            <w:bottom w:val="none" w:sz="0" w:space="0" w:color="auto"/>
            <w:right w:val="none" w:sz="0" w:space="0" w:color="auto"/>
          </w:divBdr>
        </w:div>
        <w:div w:id="259408936">
          <w:marLeft w:val="480"/>
          <w:marRight w:val="0"/>
          <w:marTop w:val="0"/>
          <w:marBottom w:val="0"/>
          <w:divBdr>
            <w:top w:val="none" w:sz="0" w:space="0" w:color="auto"/>
            <w:left w:val="none" w:sz="0" w:space="0" w:color="auto"/>
            <w:bottom w:val="none" w:sz="0" w:space="0" w:color="auto"/>
            <w:right w:val="none" w:sz="0" w:space="0" w:color="auto"/>
          </w:divBdr>
        </w:div>
        <w:div w:id="1645936972">
          <w:marLeft w:val="480"/>
          <w:marRight w:val="0"/>
          <w:marTop w:val="0"/>
          <w:marBottom w:val="0"/>
          <w:divBdr>
            <w:top w:val="none" w:sz="0" w:space="0" w:color="auto"/>
            <w:left w:val="none" w:sz="0" w:space="0" w:color="auto"/>
            <w:bottom w:val="none" w:sz="0" w:space="0" w:color="auto"/>
            <w:right w:val="none" w:sz="0" w:space="0" w:color="auto"/>
          </w:divBdr>
        </w:div>
        <w:div w:id="1338145226">
          <w:marLeft w:val="480"/>
          <w:marRight w:val="0"/>
          <w:marTop w:val="0"/>
          <w:marBottom w:val="0"/>
          <w:divBdr>
            <w:top w:val="none" w:sz="0" w:space="0" w:color="auto"/>
            <w:left w:val="none" w:sz="0" w:space="0" w:color="auto"/>
            <w:bottom w:val="none" w:sz="0" w:space="0" w:color="auto"/>
            <w:right w:val="none" w:sz="0" w:space="0" w:color="auto"/>
          </w:divBdr>
        </w:div>
        <w:div w:id="250965538">
          <w:marLeft w:val="480"/>
          <w:marRight w:val="0"/>
          <w:marTop w:val="0"/>
          <w:marBottom w:val="0"/>
          <w:divBdr>
            <w:top w:val="none" w:sz="0" w:space="0" w:color="auto"/>
            <w:left w:val="none" w:sz="0" w:space="0" w:color="auto"/>
            <w:bottom w:val="none" w:sz="0" w:space="0" w:color="auto"/>
            <w:right w:val="none" w:sz="0" w:space="0" w:color="auto"/>
          </w:divBdr>
        </w:div>
        <w:div w:id="1767067626">
          <w:marLeft w:val="480"/>
          <w:marRight w:val="0"/>
          <w:marTop w:val="0"/>
          <w:marBottom w:val="0"/>
          <w:divBdr>
            <w:top w:val="none" w:sz="0" w:space="0" w:color="auto"/>
            <w:left w:val="none" w:sz="0" w:space="0" w:color="auto"/>
            <w:bottom w:val="none" w:sz="0" w:space="0" w:color="auto"/>
            <w:right w:val="none" w:sz="0" w:space="0" w:color="auto"/>
          </w:divBdr>
        </w:div>
        <w:div w:id="1266957310">
          <w:marLeft w:val="480"/>
          <w:marRight w:val="0"/>
          <w:marTop w:val="0"/>
          <w:marBottom w:val="0"/>
          <w:divBdr>
            <w:top w:val="none" w:sz="0" w:space="0" w:color="auto"/>
            <w:left w:val="none" w:sz="0" w:space="0" w:color="auto"/>
            <w:bottom w:val="none" w:sz="0" w:space="0" w:color="auto"/>
            <w:right w:val="none" w:sz="0" w:space="0" w:color="auto"/>
          </w:divBdr>
        </w:div>
        <w:div w:id="1341928216">
          <w:marLeft w:val="480"/>
          <w:marRight w:val="0"/>
          <w:marTop w:val="0"/>
          <w:marBottom w:val="0"/>
          <w:divBdr>
            <w:top w:val="none" w:sz="0" w:space="0" w:color="auto"/>
            <w:left w:val="none" w:sz="0" w:space="0" w:color="auto"/>
            <w:bottom w:val="none" w:sz="0" w:space="0" w:color="auto"/>
            <w:right w:val="none" w:sz="0" w:space="0" w:color="auto"/>
          </w:divBdr>
        </w:div>
        <w:div w:id="1891455284">
          <w:marLeft w:val="480"/>
          <w:marRight w:val="0"/>
          <w:marTop w:val="0"/>
          <w:marBottom w:val="0"/>
          <w:divBdr>
            <w:top w:val="none" w:sz="0" w:space="0" w:color="auto"/>
            <w:left w:val="none" w:sz="0" w:space="0" w:color="auto"/>
            <w:bottom w:val="none" w:sz="0" w:space="0" w:color="auto"/>
            <w:right w:val="none" w:sz="0" w:space="0" w:color="auto"/>
          </w:divBdr>
        </w:div>
        <w:div w:id="98644379">
          <w:marLeft w:val="480"/>
          <w:marRight w:val="0"/>
          <w:marTop w:val="0"/>
          <w:marBottom w:val="0"/>
          <w:divBdr>
            <w:top w:val="none" w:sz="0" w:space="0" w:color="auto"/>
            <w:left w:val="none" w:sz="0" w:space="0" w:color="auto"/>
            <w:bottom w:val="none" w:sz="0" w:space="0" w:color="auto"/>
            <w:right w:val="none" w:sz="0" w:space="0" w:color="auto"/>
          </w:divBdr>
        </w:div>
        <w:div w:id="1295285520">
          <w:marLeft w:val="480"/>
          <w:marRight w:val="0"/>
          <w:marTop w:val="0"/>
          <w:marBottom w:val="0"/>
          <w:divBdr>
            <w:top w:val="none" w:sz="0" w:space="0" w:color="auto"/>
            <w:left w:val="none" w:sz="0" w:space="0" w:color="auto"/>
            <w:bottom w:val="none" w:sz="0" w:space="0" w:color="auto"/>
            <w:right w:val="none" w:sz="0" w:space="0" w:color="auto"/>
          </w:divBdr>
        </w:div>
        <w:div w:id="1208492459">
          <w:marLeft w:val="480"/>
          <w:marRight w:val="0"/>
          <w:marTop w:val="0"/>
          <w:marBottom w:val="0"/>
          <w:divBdr>
            <w:top w:val="none" w:sz="0" w:space="0" w:color="auto"/>
            <w:left w:val="none" w:sz="0" w:space="0" w:color="auto"/>
            <w:bottom w:val="none" w:sz="0" w:space="0" w:color="auto"/>
            <w:right w:val="none" w:sz="0" w:space="0" w:color="auto"/>
          </w:divBdr>
        </w:div>
        <w:div w:id="336078492">
          <w:marLeft w:val="480"/>
          <w:marRight w:val="0"/>
          <w:marTop w:val="0"/>
          <w:marBottom w:val="0"/>
          <w:divBdr>
            <w:top w:val="none" w:sz="0" w:space="0" w:color="auto"/>
            <w:left w:val="none" w:sz="0" w:space="0" w:color="auto"/>
            <w:bottom w:val="none" w:sz="0" w:space="0" w:color="auto"/>
            <w:right w:val="none" w:sz="0" w:space="0" w:color="auto"/>
          </w:divBdr>
        </w:div>
        <w:div w:id="1414814089">
          <w:marLeft w:val="480"/>
          <w:marRight w:val="0"/>
          <w:marTop w:val="0"/>
          <w:marBottom w:val="0"/>
          <w:divBdr>
            <w:top w:val="none" w:sz="0" w:space="0" w:color="auto"/>
            <w:left w:val="none" w:sz="0" w:space="0" w:color="auto"/>
            <w:bottom w:val="none" w:sz="0" w:space="0" w:color="auto"/>
            <w:right w:val="none" w:sz="0" w:space="0" w:color="auto"/>
          </w:divBdr>
        </w:div>
        <w:div w:id="1190070193">
          <w:marLeft w:val="480"/>
          <w:marRight w:val="0"/>
          <w:marTop w:val="0"/>
          <w:marBottom w:val="0"/>
          <w:divBdr>
            <w:top w:val="none" w:sz="0" w:space="0" w:color="auto"/>
            <w:left w:val="none" w:sz="0" w:space="0" w:color="auto"/>
            <w:bottom w:val="none" w:sz="0" w:space="0" w:color="auto"/>
            <w:right w:val="none" w:sz="0" w:space="0" w:color="auto"/>
          </w:divBdr>
        </w:div>
      </w:divsChild>
    </w:div>
    <w:div w:id="1363899968">
      <w:bodyDiv w:val="1"/>
      <w:marLeft w:val="0"/>
      <w:marRight w:val="0"/>
      <w:marTop w:val="0"/>
      <w:marBottom w:val="0"/>
      <w:divBdr>
        <w:top w:val="none" w:sz="0" w:space="0" w:color="auto"/>
        <w:left w:val="none" w:sz="0" w:space="0" w:color="auto"/>
        <w:bottom w:val="none" w:sz="0" w:space="0" w:color="auto"/>
        <w:right w:val="none" w:sz="0" w:space="0" w:color="auto"/>
      </w:divBdr>
    </w:div>
    <w:div w:id="1366753591">
      <w:bodyDiv w:val="1"/>
      <w:marLeft w:val="0"/>
      <w:marRight w:val="0"/>
      <w:marTop w:val="0"/>
      <w:marBottom w:val="0"/>
      <w:divBdr>
        <w:top w:val="none" w:sz="0" w:space="0" w:color="auto"/>
        <w:left w:val="none" w:sz="0" w:space="0" w:color="auto"/>
        <w:bottom w:val="none" w:sz="0" w:space="0" w:color="auto"/>
        <w:right w:val="none" w:sz="0" w:space="0" w:color="auto"/>
      </w:divBdr>
    </w:div>
    <w:div w:id="1368985825">
      <w:bodyDiv w:val="1"/>
      <w:marLeft w:val="0"/>
      <w:marRight w:val="0"/>
      <w:marTop w:val="0"/>
      <w:marBottom w:val="0"/>
      <w:divBdr>
        <w:top w:val="none" w:sz="0" w:space="0" w:color="auto"/>
        <w:left w:val="none" w:sz="0" w:space="0" w:color="auto"/>
        <w:bottom w:val="none" w:sz="0" w:space="0" w:color="auto"/>
        <w:right w:val="none" w:sz="0" w:space="0" w:color="auto"/>
      </w:divBdr>
    </w:div>
    <w:div w:id="1370495544">
      <w:bodyDiv w:val="1"/>
      <w:marLeft w:val="0"/>
      <w:marRight w:val="0"/>
      <w:marTop w:val="0"/>
      <w:marBottom w:val="0"/>
      <w:divBdr>
        <w:top w:val="none" w:sz="0" w:space="0" w:color="auto"/>
        <w:left w:val="none" w:sz="0" w:space="0" w:color="auto"/>
        <w:bottom w:val="none" w:sz="0" w:space="0" w:color="auto"/>
        <w:right w:val="none" w:sz="0" w:space="0" w:color="auto"/>
      </w:divBdr>
    </w:div>
    <w:div w:id="1371614046">
      <w:bodyDiv w:val="1"/>
      <w:marLeft w:val="0"/>
      <w:marRight w:val="0"/>
      <w:marTop w:val="0"/>
      <w:marBottom w:val="0"/>
      <w:divBdr>
        <w:top w:val="none" w:sz="0" w:space="0" w:color="auto"/>
        <w:left w:val="none" w:sz="0" w:space="0" w:color="auto"/>
        <w:bottom w:val="none" w:sz="0" w:space="0" w:color="auto"/>
        <w:right w:val="none" w:sz="0" w:space="0" w:color="auto"/>
      </w:divBdr>
    </w:div>
    <w:div w:id="1372345409">
      <w:bodyDiv w:val="1"/>
      <w:marLeft w:val="0"/>
      <w:marRight w:val="0"/>
      <w:marTop w:val="0"/>
      <w:marBottom w:val="0"/>
      <w:divBdr>
        <w:top w:val="none" w:sz="0" w:space="0" w:color="auto"/>
        <w:left w:val="none" w:sz="0" w:space="0" w:color="auto"/>
        <w:bottom w:val="none" w:sz="0" w:space="0" w:color="auto"/>
        <w:right w:val="none" w:sz="0" w:space="0" w:color="auto"/>
      </w:divBdr>
    </w:div>
    <w:div w:id="1381976174">
      <w:bodyDiv w:val="1"/>
      <w:marLeft w:val="0"/>
      <w:marRight w:val="0"/>
      <w:marTop w:val="0"/>
      <w:marBottom w:val="0"/>
      <w:divBdr>
        <w:top w:val="none" w:sz="0" w:space="0" w:color="auto"/>
        <w:left w:val="none" w:sz="0" w:space="0" w:color="auto"/>
        <w:bottom w:val="none" w:sz="0" w:space="0" w:color="auto"/>
        <w:right w:val="none" w:sz="0" w:space="0" w:color="auto"/>
      </w:divBdr>
    </w:div>
    <w:div w:id="1386682500">
      <w:bodyDiv w:val="1"/>
      <w:marLeft w:val="0"/>
      <w:marRight w:val="0"/>
      <w:marTop w:val="0"/>
      <w:marBottom w:val="0"/>
      <w:divBdr>
        <w:top w:val="none" w:sz="0" w:space="0" w:color="auto"/>
        <w:left w:val="none" w:sz="0" w:space="0" w:color="auto"/>
        <w:bottom w:val="none" w:sz="0" w:space="0" w:color="auto"/>
        <w:right w:val="none" w:sz="0" w:space="0" w:color="auto"/>
      </w:divBdr>
    </w:div>
    <w:div w:id="1390106742">
      <w:bodyDiv w:val="1"/>
      <w:marLeft w:val="0"/>
      <w:marRight w:val="0"/>
      <w:marTop w:val="0"/>
      <w:marBottom w:val="0"/>
      <w:divBdr>
        <w:top w:val="none" w:sz="0" w:space="0" w:color="auto"/>
        <w:left w:val="none" w:sz="0" w:space="0" w:color="auto"/>
        <w:bottom w:val="none" w:sz="0" w:space="0" w:color="auto"/>
        <w:right w:val="none" w:sz="0" w:space="0" w:color="auto"/>
      </w:divBdr>
    </w:div>
    <w:div w:id="1396467121">
      <w:bodyDiv w:val="1"/>
      <w:marLeft w:val="0"/>
      <w:marRight w:val="0"/>
      <w:marTop w:val="0"/>
      <w:marBottom w:val="0"/>
      <w:divBdr>
        <w:top w:val="none" w:sz="0" w:space="0" w:color="auto"/>
        <w:left w:val="none" w:sz="0" w:space="0" w:color="auto"/>
        <w:bottom w:val="none" w:sz="0" w:space="0" w:color="auto"/>
        <w:right w:val="none" w:sz="0" w:space="0" w:color="auto"/>
      </w:divBdr>
    </w:div>
    <w:div w:id="1401365349">
      <w:bodyDiv w:val="1"/>
      <w:marLeft w:val="0"/>
      <w:marRight w:val="0"/>
      <w:marTop w:val="0"/>
      <w:marBottom w:val="0"/>
      <w:divBdr>
        <w:top w:val="none" w:sz="0" w:space="0" w:color="auto"/>
        <w:left w:val="none" w:sz="0" w:space="0" w:color="auto"/>
        <w:bottom w:val="none" w:sz="0" w:space="0" w:color="auto"/>
        <w:right w:val="none" w:sz="0" w:space="0" w:color="auto"/>
      </w:divBdr>
    </w:div>
    <w:div w:id="1403140137">
      <w:bodyDiv w:val="1"/>
      <w:marLeft w:val="0"/>
      <w:marRight w:val="0"/>
      <w:marTop w:val="0"/>
      <w:marBottom w:val="0"/>
      <w:divBdr>
        <w:top w:val="none" w:sz="0" w:space="0" w:color="auto"/>
        <w:left w:val="none" w:sz="0" w:space="0" w:color="auto"/>
        <w:bottom w:val="none" w:sz="0" w:space="0" w:color="auto"/>
        <w:right w:val="none" w:sz="0" w:space="0" w:color="auto"/>
      </w:divBdr>
    </w:div>
    <w:div w:id="1405686570">
      <w:bodyDiv w:val="1"/>
      <w:marLeft w:val="0"/>
      <w:marRight w:val="0"/>
      <w:marTop w:val="0"/>
      <w:marBottom w:val="0"/>
      <w:divBdr>
        <w:top w:val="none" w:sz="0" w:space="0" w:color="auto"/>
        <w:left w:val="none" w:sz="0" w:space="0" w:color="auto"/>
        <w:bottom w:val="none" w:sz="0" w:space="0" w:color="auto"/>
        <w:right w:val="none" w:sz="0" w:space="0" w:color="auto"/>
      </w:divBdr>
    </w:div>
    <w:div w:id="1408840748">
      <w:bodyDiv w:val="1"/>
      <w:marLeft w:val="0"/>
      <w:marRight w:val="0"/>
      <w:marTop w:val="0"/>
      <w:marBottom w:val="0"/>
      <w:divBdr>
        <w:top w:val="none" w:sz="0" w:space="0" w:color="auto"/>
        <w:left w:val="none" w:sz="0" w:space="0" w:color="auto"/>
        <w:bottom w:val="none" w:sz="0" w:space="0" w:color="auto"/>
        <w:right w:val="none" w:sz="0" w:space="0" w:color="auto"/>
      </w:divBdr>
    </w:div>
    <w:div w:id="1413156796">
      <w:bodyDiv w:val="1"/>
      <w:marLeft w:val="0"/>
      <w:marRight w:val="0"/>
      <w:marTop w:val="0"/>
      <w:marBottom w:val="0"/>
      <w:divBdr>
        <w:top w:val="none" w:sz="0" w:space="0" w:color="auto"/>
        <w:left w:val="none" w:sz="0" w:space="0" w:color="auto"/>
        <w:bottom w:val="none" w:sz="0" w:space="0" w:color="auto"/>
        <w:right w:val="none" w:sz="0" w:space="0" w:color="auto"/>
      </w:divBdr>
      <w:divsChild>
        <w:div w:id="701171428">
          <w:marLeft w:val="0"/>
          <w:marRight w:val="0"/>
          <w:marTop w:val="0"/>
          <w:marBottom w:val="0"/>
          <w:divBdr>
            <w:top w:val="none" w:sz="0" w:space="0" w:color="auto"/>
            <w:left w:val="none" w:sz="0" w:space="0" w:color="auto"/>
            <w:bottom w:val="none" w:sz="0" w:space="0" w:color="auto"/>
            <w:right w:val="none" w:sz="0" w:space="0" w:color="auto"/>
          </w:divBdr>
          <w:divsChild>
            <w:div w:id="1749496116">
              <w:marLeft w:val="0"/>
              <w:marRight w:val="0"/>
              <w:marTop w:val="0"/>
              <w:marBottom w:val="0"/>
              <w:divBdr>
                <w:top w:val="none" w:sz="0" w:space="0" w:color="auto"/>
                <w:left w:val="none" w:sz="0" w:space="0" w:color="auto"/>
                <w:bottom w:val="none" w:sz="0" w:space="0" w:color="auto"/>
                <w:right w:val="none" w:sz="0" w:space="0" w:color="auto"/>
              </w:divBdr>
              <w:divsChild>
                <w:div w:id="2002197822">
                  <w:marLeft w:val="0"/>
                  <w:marRight w:val="0"/>
                  <w:marTop w:val="0"/>
                  <w:marBottom w:val="0"/>
                  <w:divBdr>
                    <w:top w:val="none" w:sz="0" w:space="0" w:color="auto"/>
                    <w:left w:val="none" w:sz="0" w:space="0" w:color="auto"/>
                    <w:bottom w:val="none" w:sz="0" w:space="0" w:color="auto"/>
                    <w:right w:val="none" w:sz="0" w:space="0" w:color="auto"/>
                  </w:divBdr>
                  <w:divsChild>
                    <w:div w:id="1091665185">
                      <w:marLeft w:val="0"/>
                      <w:marRight w:val="0"/>
                      <w:marTop w:val="0"/>
                      <w:marBottom w:val="0"/>
                      <w:divBdr>
                        <w:top w:val="none" w:sz="0" w:space="0" w:color="auto"/>
                        <w:left w:val="none" w:sz="0" w:space="0" w:color="auto"/>
                        <w:bottom w:val="none" w:sz="0" w:space="0" w:color="auto"/>
                        <w:right w:val="none" w:sz="0" w:space="0" w:color="auto"/>
                      </w:divBdr>
                      <w:divsChild>
                        <w:div w:id="2031956557">
                          <w:marLeft w:val="0"/>
                          <w:marRight w:val="0"/>
                          <w:marTop w:val="0"/>
                          <w:marBottom w:val="0"/>
                          <w:divBdr>
                            <w:top w:val="none" w:sz="0" w:space="0" w:color="auto"/>
                            <w:left w:val="none" w:sz="0" w:space="0" w:color="auto"/>
                            <w:bottom w:val="none" w:sz="0" w:space="0" w:color="auto"/>
                            <w:right w:val="none" w:sz="0" w:space="0" w:color="auto"/>
                          </w:divBdr>
                          <w:divsChild>
                            <w:div w:id="339704133">
                              <w:marLeft w:val="0"/>
                              <w:marRight w:val="0"/>
                              <w:marTop w:val="0"/>
                              <w:marBottom w:val="0"/>
                              <w:divBdr>
                                <w:top w:val="none" w:sz="0" w:space="0" w:color="auto"/>
                                <w:left w:val="none" w:sz="0" w:space="0" w:color="auto"/>
                                <w:bottom w:val="none" w:sz="0" w:space="0" w:color="auto"/>
                                <w:right w:val="none" w:sz="0" w:space="0" w:color="auto"/>
                              </w:divBdr>
                              <w:divsChild>
                                <w:div w:id="1461652308">
                                  <w:marLeft w:val="0"/>
                                  <w:marRight w:val="0"/>
                                  <w:marTop w:val="0"/>
                                  <w:marBottom w:val="0"/>
                                  <w:divBdr>
                                    <w:top w:val="none" w:sz="0" w:space="0" w:color="auto"/>
                                    <w:left w:val="none" w:sz="0" w:space="0" w:color="auto"/>
                                    <w:bottom w:val="none" w:sz="0" w:space="0" w:color="auto"/>
                                    <w:right w:val="none" w:sz="0" w:space="0" w:color="auto"/>
                                  </w:divBdr>
                                  <w:divsChild>
                                    <w:div w:id="316954372">
                                      <w:marLeft w:val="0"/>
                                      <w:marRight w:val="0"/>
                                      <w:marTop w:val="0"/>
                                      <w:marBottom w:val="0"/>
                                      <w:divBdr>
                                        <w:top w:val="none" w:sz="0" w:space="0" w:color="auto"/>
                                        <w:left w:val="none" w:sz="0" w:space="0" w:color="auto"/>
                                        <w:bottom w:val="none" w:sz="0" w:space="0" w:color="auto"/>
                                        <w:right w:val="none" w:sz="0" w:space="0" w:color="auto"/>
                                      </w:divBdr>
                                      <w:divsChild>
                                        <w:div w:id="14114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03912">
      <w:bodyDiv w:val="1"/>
      <w:marLeft w:val="0"/>
      <w:marRight w:val="0"/>
      <w:marTop w:val="0"/>
      <w:marBottom w:val="0"/>
      <w:divBdr>
        <w:top w:val="none" w:sz="0" w:space="0" w:color="auto"/>
        <w:left w:val="none" w:sz="0" w:space="0" w:color="auto"/>
        <w:bottom w:val="none" w:sz="0" w:space="0" w:color="auto"/>
        <w:right w:val="none" w:sz="0" w:space="0" w:color="auto"/>
      </w:divBdr>
    </w:div>
    <w:div w:id="1415786890">
      <w:bodyDiv w:val="1"/>
      <w:marLeft w:val="0"/>
      <w:marRight w:val="0"/>
      <w:marTop w:val="0"/>
      <w:marBottom w:val="0"/>
      <w:divBdr>
        <w:top w:val="none" w:sz="0" w:space="0" w:color="auto"/>
        <w:left w:val="none" w:sz="0" w:space="0" w:color="auto"/>
        <w:bottom w:val="none" w:sz="0" w:space="0" w:color="auto"/>
        <w:right w:val="none" w:sz="0" w:space="0" w:color="auto"/>
      </w:divBdr>
    </w:div>
    <w:div w:id="1419866497">
      <w:bodyDiv w:val="1"/>
      <w:marLeft w:val="0"/>
      <w:marRight w:val="0"/>
      <w:marTop w:val="0"/>
      <w:marBottom w:val="0"/>
      <w:divBdr>
        <w:top w:val="none" w:sz="0" w:space="0" w:color="auto"/>
        <w:left w:val="none" w:sz="0" w:space="0" w:color="auto"/>
        <w:bottom w:val="none" w:sz="0" w:space="0" w:color="auto"/>
        <w:right w:val="none" w:sz="0" w:space="0" w:color="auto"/>
      </w:divBdr>
    </w:div>
    <w:div w:id="1424571881">
      <w:bodyDiv w:val="1"/>
      <w:marLeft w:val="0"/>
      <w:marRight w:val="0"/>
      <w:marTop w:val="0"/>
      <w:marBottom w:val="0"/>
      <w:divBdr>
        <w:top w:val="none" w:sz="0" w:space="0" w:color="auto"/>
        <w:left w:val="none" w:sz="0" w:space="0" w:color="auto"/>
        <w:bottom w:val="none" w:sz="0" w:space="0" w:color="auto"/>
        <w:right w:val="none" w:sz="0" w:space="0" w:color="auto"/>
      </w:divBdr>
    </w:div>
    <w:div w:id="1424645940">
      <w:bodyDiv w:val="1"/>
      <w:marLeft w:val="0"/>
      <w:marRight w:val="0"/>
      <w:marTop w:val="0"/>
      <w:marBottom w:val="0"/>
      <w:divBdr>
        <w:top w:val="none" w:sz="0" w:space="0" w:color="auto"/>
        <w:left w:val="none" w:sz="0" w:space="0" w:color="auto"/>
        <w:bottom w:val="none" w:sz="0" w:space="0" w:color="auto"/>
        <w:right w:val="none" w:sz="0" w:space="0" w:color="auto"/>
      </w:divBdr>
    </w:div>
    <w:div w:id="1426341511">
      <w:bodyDiv w:val="1"/>
      <w:marLeft w:val="0"/>
      <w:marRight w:val="0"/>
      <w:marTop w:val="0"/>
      <w:marBottom w:val="0"/>
      <w:divBdr>
        <w:top w:val="none" w:sz="0" w:space="0" w:color="auto"/>
        <w:left w:val="none" w:sz="0" w:space="0" w:color="auto"/>
        <w:bottom w:val="none" w:sz="0" w:space="0" w:color="auto"/>
        <w:right w:val="none" w:sz="0" w:space="0" w:color="auto"/>
      </w:divBdr>
    </w:div>
    <w:div w:id="1427112937">
      <w:bodyDiv w:val="1"/>
      <w:marLeft w:val="0"/>
      <w:marRight w:val="0"/>
      <w:marTop w:val="0"/>
      <w:marBottom w:val="0"/>
      <w:divBdr>
        <w:top w:val="none" w:sz="0" w:space="0" w:color="auto"/>
        <w:left w:val="none" w:sz="0" w:space="0" w:color="auto"/>
        <w:bottom w:val="none" w:sz="0" w:space="0" w:color="auto"/>
        <w:right w:val="none" w:sz="0" w:space="0" w:color="auto"/>
      </w:divBdr>
    </w:div>
    <w:div w:id="1429740065">
      <w:bodyDiv w:val="1"/>
      <w:marLeft w:val="0"/>
      <w:marRight w:val="0"/>
      <w:marTop w:val="0"/>
      <w:marBottom w:val="0"/>
      <w:divBdr>
        <w:top w:val="none" w:sz="0" w:space="0" w:color="auto"/>
        <w:left w:val="none" w:sz="0" w:space="0" w:color="auto"/>
        <w:bottom w:val="none" w:sz="0" w:space="0" w:color="auto"/>
        <w:right w:val="none" w:sz="0" w:space="0" w:color="auto"/>
      </w:divBdr>
    </w:div>
    <w:div w:id="1430926048">
      <w:bodyDiv w:val="1"/>
      <w:marLeft w:val="0"/>
      <w:marRight w:val="0"/>
      <w:marTop w:val="0"/>
      <w:marBottom w:val="0"/>
      <w:divBdr>
        <w:top w:val="none" w:sz="0" w:space="0" w:color="auto"/>
        <w:left w:val="none" w:sz="0" w:space="0" w:color="auto"/>
        <w:bottom w:val="none" w:sz="0" w:space="0" w:color="auto"/>
        <w:right w:val="none" w:sz="0" w:space="0" w:color="auto"/>
      </w:divBdr>
    </w:div>
    <w:div w:id="1432507017">
      <w:bodyDiv w:val="1"/>
      <w:marLeft w:val="0"/>
      <w:marRight w:val="0"/>
      <w:marTop w:val="0"/>
      <w:marBottom w:val="0"/>
      <w:divBdr>
        <w:top w:val="none" w:sz="0" w:space="0" w:color="auto"/>
        <w:left w:val="none" w:sz="0" w:space="0" w:color="auto"/>
        <w:bottom w:val="none" w:sz="0" w:space="0" w:color="auto"/>
        <w:right w:val="none" w:sz="0" w:space="0" w:color="auto"/>
      </w:divBdr>
    </w:div>
    <w:div w:id="1433866392">
      <w:bodyDiv w:val="1"/>
      <w:marLeft w:val="0"/>
      <w:marRight w:val="0"/>
      <w:marTop w:val="0"/>
      <w:marBottom w:val="0"/>
      <w:divBdr>
        <w:top w:val="none" w:sz="0" w:space="0" w:color="auto"/>
        <w:left w:val="none" w:sz="0" w:space="0" w:color="auto"/>
        <w:bottom w:val="none" w:sz="0" w:space="0" w:color="auto"/>
        <w:right w:val="none" w:sz="0" w:space="0" w:color="auto"/>
      </w:divBdr>
    </w:div>
    <w:div w:id="1435396310">
      <w:bodyDiv w:val="1"/>
      <w:marLeft w:val="0"/>
      <w:marRight w:val="0"/>
      <w:marTop w:val="0"/>
      <w:marBottom w:val="0"/>
      <w:divBdr>
        <w:top w:val="none" w:sz="0" w:space="0" w:color="auto"/>
        <w:left w:val="none" w:sz="0" w:space="0" w:color="auto"/>
        <w:bottom w:val="none" w:sz="0" w:space="0" w:color="auto"/>
        <w:right w:val="none" w:sz="0" w:space="0" w:color="auto"/>
      </w:divBdr>
    </w:div>
    <w:div w:id="1436361431">
      <w:bodyDiv w:val="1"/>
      <w:marLeft w:val="0"/>
      <w:marRight w:val="0"/>
      <w:marTop w:val="0"/>
      <w:marBottom w:val="0"/>
      <w:divBdr>
        <w:top w:val="none" w:sz="0" w:space="0" w:color="auto"/>
        <w:left w:val="none" w:sz="0" w:space="0" w:color="auto"/>
        <w:bottom w:val="none" w:sz="0" w:space="0" w:color="auto"/>
        <w:right w:val="none" w:sz="0" w:space="0" w:color="auto"/>
      </w:divBdr>
    </w:div>
    <w:div w:id="1436560561">
      <w:bodyDiv w:val="1"/>
      <w:marLeft w:val="0"/>
      <w:marRight w:val="0"/>
      <w:marTop w:val="0"/>
      <w:marBottom w:val="0"/>
      <w:divBdr>
        <w:top w:val="none" w:sz="0" w:space="0" w:color="auto"/>
        <w:left w:val="none" w:sz="0" w:space="0" w:color="auto"/>
        <w:bottom w:val="none" w:sz="0" w:space="0" w:color="auto"/>
        <w:right w:val="none" w:sz="0" w:space="0" w:color="auto"/>
      </w:divBdr>
    </w:div>
    <w:div w:id="1437217531">
      <w:bodyDiv w:val="1"/>
      <w:marLeft w:val="0"/>
      <w:marRight w:val="0"/>
      <w:marTop w:val="0"/>
      <w:marBottom w:val="0"/>
      <w:divBdr>
        <w:top w:val="none" w:sz="0" w:space="0" w:color="auto"/>
        <w:left w:val="none" w:sz="0" w:space="0" w:color="auto"/>
        <w:bottom w:val="none" w:sz="0" w:space="0" w:color="auto"/>
        <w:right w:val="none" w:sz="0" w:space="0" w:color="auto"/>
      </w:divBdr>
    </w:div>
    <w:div w:id="1437484966">
      <w:bodyDiv w:val="1"/>
      <w:marLeft w:val="0"/>
      <w:marRight w:val="0"/>
      <w:marTop w:val="0"/>
      <w:marBottom w:val="0"/>
      <w:divBdr>
        <w:top w:val="none" w:sz="0" w:space="0" w:color="auto"/>
        <w:left w:val="none" w:sz="0" w:space="0" w:color="auto"/>
        <w:bottom w:val="none" w:sz="0" w:space="0" w:color="auto"/>
        <w:right w:val="none" w:sz="0" w:space="0" w:color="auto"/>
      </w:divBdr>
    </w:div>
    <w:div w:id="1442607536">
      <w:bodyDiv w:val="1"/>
      <w:marLeft w:val="0"/>
      <w:marRight w:val="0"/>
      <w:marTop w:val="0"/>
      <w:marBottom w:val="0"/>
      <w:divBdr>
        <w:top w:val="none" w:sz="0" w:space="0" w:color="auto"/>
        <w:left w:val="none" w:sz="0" w:space="0" w:color="auto"/>
        <w:bottom w:val="none" w:sz="0" w:space="0" w:color="auto"/>
        <w:right w:val="none" w:sz="0" w:space="0" w:color="auto"/>
      </w:divBdr>
    </w:div>
    <w:div w:id="1443845710">
      <w:bodyDiv w:val="1"/>
      <w:marLeft w:val="0"/>
      <w:marRight w:val="0"/>
      <w:marTop w:val="0"/>
      <w:marBottom w:val="0"/>
      <w:divBdr>
        <w:top w:val="none" w:sz="0" w:space="0" w:color="auto"/>
        <w:left w:val="none" w:sz="0" w:space="0" w:color="auto"/>
        <w:bottom w:val="none" w:sz="0" w:space="0" w:color="auto"/>
        <w:right w:val="none" w:sz="0" w:space="0" w:color="auto"/>
      </w:divBdr>
    </w:div>
    <w:div w:id="1445537380">
      <w:bodyDiv w:val="1"/>
      <w:marLeft w:val="0"/>
      <w:marRight w:val="0"/>
      <w:marTop w:val="0"/>
      <w:marBottom w:val="0"/>
      <w:divBdr>
        <w:top w:val="none" w:sz="0" w:space="0" w:color="auto"/>
        <w:left w:val="none" w:sz="0" w:space="0" w:color="auto"/>
        <w:bottom w:val="none" w:sz="0" w:space="0" w:color="auto"/>
        <w:right w:val="none" w:sz="0" w:space="0" w:color="auto"/>
      </w:divBdr>
    </w:div>
    <w:div w:id="1448742856">
      <w:bodyDiv w:val="1"/>
      <w:marLeft w:val="0"/>
      <w:marRight w:val="0"/>
      <w:marTop w:val="0"/>
      <w:marBottom w:val="0"/>
      <w:divBdr>
        <w:top w:val="none" w:sz="0" w:space="0" w:color="auto"/>
        <w:left w:val="none" w:sz="0" w:space="0" w:color="auto"/>
        <w:bottom w:val="none" w:sz="0" w:space="0" w:color="auto"/>
        <w:right w:val="none" w:sz="0" w:space="0" w:color="auto"/>
      </w:divBdr>
    </w:div>
    <w:div w:id="1449008863">
      <w:bodyDiv w:val="1"/>
      <w:marLeft w:val="0"/>
      <w:marRight w:val="0"/>
      <w:marTop w:val="0"/>
      <w:marBottom w:val="0"/>
      <w:divBdr>
        <w:top w:val="none" w:sz="0" w:space="0" w:color="auto"/>
        <w:left w:val="none" w:sz="0" w:space="0" w:color="auto"/>
        <w:bottom w:val="none" w:sz="0" w:space="0" w:color="auto"/>
        <w:right w:val="none" w:sz="0" w:space="0" w:color="auto"/>
      </w:divBdr>
    </w:div>
    <w:div w:id="1451586910">
      <w:bodyDiv w:val="1"/>
      <w:marLeft w:val="0"/>
      <w:marRight w:val="0"/>
      <w:marTop w:val="0"/>
      <w:marBottom w:val="0"/>
      <w:divBdr>
        <w:top w:val="none" w:sz="0" w:space="0" w:color="auto"/>
        <w:left w:val="none" w:sz="0" w:space="0" w:color="auto"/>
        <w:bottom w:val="none" w:sz="0" w:space="0" w:color="auto"/>
        <w:right w:val="none" w:sz="0" w:space="0" w:color="auto"/>
      </w:divBdr>
    </w:div>
    <w:div w:id="1454012330">
      <w:bodyDiv w:val="1"/>
      <w:marLeft w:val="0"/>
      <w:marRight w:val="0"/>
      <w:marTop w:val="0"/>
      <w:marBottom w:val="0"/>
      <w:divBdr>
        <w:top w:val="none" w:sz="0" w:space="0" w:color="auto"/>
        <w:left w:val="none" w:sz="0" w:space="0" w:color="auto"/>
        <w:bottom w:val="none" w:sz="0" w:space="0" w:color="auto"/>
        <w:right w:val="none" w:sz="0" w:space="0" w:color="auto"/>
      </w:divBdr>
    </w:div>
    <w:div w:id="1454133384">
      <w:bodyDiv w:val="1"/>
      <w:marLeft w:val="0"/>
      <w:marRight w:val="0"/>
      <w:marTop w:val="0"/>
      <w:marBottom w:val="0"/>
      <w:divBdr>
        <w:top w:val="none" w:sz="0" w:space="0" w:color="auto"/>
        <w:left w:val="none" w:sz="0" w:space="0" w:color="auto"/>
        <w:bottom w:val="none" w:sz="0" w:space="0" w:color="auto"/>
        <w:right w:val="none" w:sz="0" w:space="0" w:color="auto"/>
      </w:divBdr>
    </w:div>
    <w:div w:id="1454521105">
      <w:bodyDiv w:val="1"/>
      <w:marLeft w:val="0"/>
      <w:marRight w:val="0"/>
      <w:marTop w:val="0"/>
      <w:marBottom w:val="0"/>
      <w:divBdr>
        <w:top w:val="none" w:sz="0" w:space="0" w:color="auto"/>
        <w:left w:val="none" w:sz="0" w:space="0" w:color="auto"/>
        <w:bottom w:val="none" w:sz="0" w:space="0" w:color="auto"/>
        <w:right w:val="none" w:sz="0" w:space="0" w:color="auto"/>
      </w:divBdr>
    </w:div>
    <w:div w:id="1460953277">
      <w:bodyDiv w:val="1"/>
      <w:marLeft w:val="0"/>
      <w:marRight w:val="0"/>
      <w:marTop w:val="0"/>
      <w:marBottom w:val="0"/>
      <w:divBdr>
        <w:top w:val="none" w:sz="0" w:space="0" w:color="auto"/>
        <w:left w:val="none" w:sz="0" w:space="0" w:color="auto"/>
        <w:bottom w:val="none" w:sz="0" w:space="0" w:color="auto"/>
        <w:right w:val="none" w:sz="0" w:space="0" w:color="auto"/>
      </w:divBdr>
    </w:div>
    <w:div w:id="1468203015">
      <w:bodyDiv w:val="1"/>
      <w:marLeft w:val="0"/>
      <w:marRight w:val="0"/>
      <w:marTop w:val="0"/>
      <w:marBottom w:val="0"/>
      <w:divBdr>
        <w:top w:val="none" w:sz="0" w:space="0" w:color="auto"/>
        <w:left w:val="none" w:sz="0" w:space="0" w:color="auto"/>
        <w:bottom w:val="none" w:sz="0" w:space="0" w:color="auto"/>
        <w:right w:val="none" w:sz="0" w:space="0" w:color="auto"/>
      </w:divBdr>
    </w:div>
    <w:div w:id="1469320569">
      <w:bodyDiv w:val="1"/>
      <w:marLeft w:val="0"/>
      <w:marRight w:val="0"/>
      <w:marTop w:val="0"/>
      <w:marBottom w:val="0"/>
      <w:divBdr>
        <w:top w:val="none" w:sz="0" w:space="0" w:color="auto"/>
        <w:left w:val="none" w:sz="0" w:space="0" w:color="auto"/>
        <w:bottom w:val="none" w:sz="0" w:space="0" w:color="auto"/>
        <w:right w:val="none" w:sz="0" w:space="0" w:color="auto"/>
      </w:divBdr>
    </w:div>
    <w:div w:id="1469741688">
      <w:bodyDiv w:val="1"/>
      <w:marLeft w:val="0"/>
      <w:marRight w:val="0"/>
      <w:marTop w:val="0"/>
      <w:marBottom w:val="0"/>
      <w:divBdr>
        <w:top w:val="none" w:sz="0" w:space="0" w:color="auto"/>
        <w:left w:val="none" w:sz="0" w:space="0" w:color="auto"/>
        <w:bottom w:val="none" w:sz="0" w:space="0" w:color="auto"/>
        <w:right w:val="none" w:sz="0" w:space="0" w:color="auto"/>
      </w:divBdr>
    </w:div>
    <w:div w:id="1471358556">
      <w:bodyDiv w:val="1"/>
      <w:marLeft w:val="0"/>
      <w:marRight w:val="0"/>
      <w:marTop w:val="0"/>
      <w:marBottom w:val="0"/>
      <w:divBdr>
        <w:top w:val="none" w:sz="0" w:space="0" w:color="auto"/>
        <w:left w:val="none" w:sz="0" w:space="0" w:color="auto"/>
        <w:bottom w:val="none" w:sz="0" w:space="0" w:color="auto"/>
        <w:right w:val="none" w:sz="0" w:space="0" w:color="auto"/>
      </w:divBdr>
    </w:div>
    <w:div w:id="1474638240">
      <w:bodyDiv w:val="1"/>
      <w:marLeft w:val="0"/>
      <w:marRight w:val="0"/>
      <w:marTop w:val="0"/>
      <w:marBottom w:val="0"/>
      <w:divBdr>
        <w:top w:val="none" w:sz="0" w:space="0" w:color="auto"/>
        <w:left w:val="none" w:sz="0" w:space="0" w:color="auto"/>
        <w:bottom w:val="none" w:sz="0" w:space="0" w:color="auto"/>
        <w:right w:val="none" w:sz="0" w:space="0" w:color="auto"/>
      </w:divBdr>
      <w:divsChild>
        <w:div w:id="813789773">
          <w:marLeft w:val="480"/>
          <w:marRight w:val="0"/>
          <w:marTop w:val="0"/>
          <w:marBottom w:val="0"/>
          <w:divBdr>
            <w:top w:val="none" w:sz="0" w:space="0" w:color="auto"/>
            <w:left w:val="none" w:sz="0" w:space="0" w:color="auto"/>
            <w:bottom w:val="none" w:sz="0" w:space="0" w:color="auto"/>
            <w:right w:val="none" w:sz="0" w:space="0" w:color="auto"/>
          </w:divBdr>
        </w:div>
        <w:div w:id="631711104">
          <w:marLeft w:val="480"/>
          <w:marRight w:val="0"/>
          <w:marTop w:val="0"/>
          <w:marBottom w:val="0"/>
          <w:divBdr>
            <w:top w:val="none" w:sz="0" w:space="0" w:color="auto"/>
            <w:left w:val="none" w:sz="0" w:space="0" w:color="auto"/>
            <w:bottom w:val="none" w:sz="0" w:space="0" w:color="auto"/>
            <w:right w:val="none" w:sz="0" w:space="0" w:color="auto"/>
          </w:divBdr>
        </w:div>
        <w:div w:id="1523935410">
          <w:marLeft w:val="480"/>
          <w:marRight w:val="0"/>
          <w:marTop w:val="0"/>
          <w:marBottom w:val="0"/>
          <w:divBdr>
            <w:top w:val="none" w:sz="0" w:space="0" w:color="auto"/>
            <w:left w:val="none" w:sz="0" w:space="0" w:color="auto"/>
            <w:bottom w:val="none" w:sz="0" w:space="0" w:color="auto"/>
            <w:right w:val="none" w:sz="0" w:space="0" w:color="auto"/>
          </w:divBdr>
        </w:div>
        <w:div w:id="1174684714">
          <w:marLeft w:val="480"/>
          <w:marRight w:val="0"/>
          <w:marTop w:val="0"/>
          <w:marBottom w:val="0"/>
          <w:divBdr>
            <w:top w:val="none" w:sz="0" w:space="0" w:color="auto"/>
            <w:left w:val="none" w:sz="0" w:space="0" w:color="auto"/>
            <w:bottom w:val="none" w:sz="0" w:space="0" w:color="auto"/>
            <w:right w:val="none" w:sz="0" w:space="0" w:color="auto"/>
          </w:divBdr>
        </w:div>
        <w:div w:id="788012989">
          <w:marLeft w:val="480"/>
          <w:marRight w:val="0"/>
          <w:marTop w:val="0"/>
          <w:marBottom w:val="0"/>
          <w:divBdr>
            <w:top w:val="none" w:sz="0" w:space="0" w:color="auto"/>
            <w:left w:val="none" w:sz="0" w:space="0" w:color="auto"/>
            <w:bottom w:val="none" w:sz="0" w:space="0" w:color="auto"/>
            <w:right w:val="none" w:sz="0" w:space="0" w:color="auto"/>
          </w:divBdr>
        </w:div>
        <w:div w:id="477109178">
          <w:marLeft w:val="480"/>
          <w:marRight w:val="0"/>
          <w:marTop w:val="0"/>
          <w:marBottom w:val="0"/>
          <w:divBdr>
            <w:top w:val="none" w:sz="0" w:space="0" w:color="auto"/>
            <w:left w:val="none" w:sz="0" w:space="0" w:color="auto"/>
            <w:bottom w:val="none" w:sz="0" w:space="0" w:color="auto"/>
            <w:right w:val="none" w:sz="0" w:space="0" w:color="auto"/>
          </w:divBdr>
        </w:div>
        <w:div w:id="1870028810">
          <w:marLeft w:val="480"/>
          <w:marRight w:val="0"/>
          <w:marTop w:val="0"/>
          <w:marBottom w:val="0"/>
          <w:divBdr>
            <w:top w:val="none" w:sz="0" w:space="0" w:color="auto"/>
            <w:left w:val="none" w:sz="0" w:space="0" w:color="auto"/>
            <w:bottom w:val="none" w:sz="0" w:space="0" w:color="auto"/>
            <w:right w:val="none" w:sz="0" w:space="0" w:color="auto"/>
          </w:divBdr>
        </w:div>
        <w:div w:id="2110418824">
          <w:marLeft w:val="480"/>
          <w:marRight w:val="0"/>
          <w:marTop w:val="0"/>
          <w:marBottom w:val="0"/>
          <w:divBdr>
            <w:top w:val="none" w:sz="0" w:space="0" w:color="auto"/>
            <w:left w:val="none" w:sz="0" w:space="0" w:color="auto"/>
            <w:bottom w:val="none" w:sz="0" w:space="0" w:color="auto"/>
            <w:right w:val="none" w:sz="0" w:space="0" w:color="auto"/>
          </w:divBdr>
        </w:div>
        <w:div w:id="857545569">
          <w:marLeft w:val="480"/>
          <w:marRight w:val="0"/>
          <w:marTop w:val="0"/>
          <w:marBottom w:val="0"/>
          <w:divBdr>
            <w:top w:val="none" w:sz="0" w:space="0" w:color="auto"/>
            <w:left w:val="none" w:sz="0" w:space="0" w:color="auto"/>
            <w:bottom w:val="none" w:sz="0" w:space="0" w:color="auto"/>
            <w:right w:val="none" w:sz="0" w:space="0" w:color="auto"/>
          </w:divBdr>
        </w:div>
        <w:div w:id="960838752">
          <w:marLeft w:val="480"/>
          <w:marRight w:val="0"/>
          <w:marTop w:val="0"/>
          <w:marBottom w:val="0"/>
          <w:divBdr>
            <w:top w:val="none" w:sz="0" w:space="0" w:color="auto"/>
            <w:left w:val="none" w:sz="0" w:space="0" w:color="auto"/>
            <w:bottom w:val="none" w:sz="0" w:space="0" w:color="auto"/>
            <w:right w:val="none" w:sz="0" w:space="0" w:color="auto"/>
          </w:divBdr>
        </w:div>
        <w:div w:id="2085832250">
          <w:marLeft w:val="480"/>
          <w:marRight w:val="0"/>
          <w:marTop w:val="0"/>
          <w:marBottom w:val="0"/>
          <w:divBdr>
            <w:top w:val="none" w:sz="0" w:space="0" w:color="auto"/>
            <w:left w:val="none" w:sz="0" w:space="0" w:color="auto"/>
            <w:bottom w:val="none" w:sz="0" w:space="0" w:color="auto"/>
            <w:right w:val="none" w:sz="0" w:space="0" w:color="auto"/>
          </w:divBdr>
        </w:div>
        <w:div w:id="674920376">
          <w:marLeft w:val="480"/>
          <w:marRight w:val="0"/>
          <w:marTop w:val="0"/>
          <w:marBottom w:val="0"/>
          <w:divBdr>
            <w:top w:val="none" w:sz="0" w:space="0" w:color="auto"/>
            <w:left w:val="none" w:sz="0" w:space="0" w:color="auto"/>
            <w:bottom w:val="none" w:sz="0" w:space="0" w:color="auto"/>
            <w:right w:val="none" w:sz="0" w:space="0" w:color="auto"/>
          </w:divBdr>
        </w:div>
        <w:div w:id="435056853">
          <w:marLeft w:val="480"/>
          <w:marRight w:val="0"/>
          <w:marTop w:val="0"/>
          <w:marBottom w:val="0"/>
          <w:divBdr>
            <w:top w:val="none" w:sz="0" w:space="0" w:color="auto"/>
            <w:left w:val="none" w:sz="0" w:space="0" w:color="auto"/>
            <w:bottom w:val="none" w:sz="0" w:space="0" w:color="auto"/>
            <w:right w:val="none" w:sz="0" w:space="0" w:color="auto"/>
          </w:divBdr>
        </w:div>
        <w:div w:id="1316445729">
          <w:marLeft w:val="480"/>
          <w:marRight w:val="0"/>
          <w:marTop w:val="0"/>
          <w:marBottom w:val="0"/>
          <w:divBdr>
            <w:top w:val="none" w:sz="0" w:space="0" w:color="auto"/>
            <w:left w:val="none" w:sz="0" w:space="0" w:color="auto"/>
            <w:bottom w:val="none" w:sz="0" w:space="0" w:color="auto"/>
            <w:right w:val="none" w:sz="0" w:space="0" w:color="auto"/>
          </w:divBdr>
        </w:div>
        <w:div w:id="1953899819">
          <w:marLeft w:val="480"/>
          <w:marRight w:val="0"/>
          <w:marTop w:val="0"/>
          <w:marBottom w:val="0"/>
          <w:divBdr>
            <w:top w:val="none" w:sz="0" w:space="0" w:color="auto"/>
            <w:left w:val="none" w:sz="0" w:space="0" w:color="auto"/>
            <w:bottom w:val="none" w:sz="0" w:space="0" w:color="auto"/>
            <w:right w:val="none" w:sz="0" w:space="0" w:color="auto"/>
          </w:divBdr>
        </w:div>
        <w:div w:id="756632760">
          <w:marLeft w:val="480"/>
          <w:marRight w:val="0"/>
          <w:marTop w:val="0"/>
          <w:marBottom w:val="0"/>
          <w:divBdr>
            <w:top w:val="none" w:sz="0" w:space="0" w:color="auto"/>
            <w:left w:val="none" w:sz="0" w:space="0" w:color="auto"/>
            <w:bottom w:val="none" w:sz="0" w:space="0" w:color="auto"/>
            <w:right w:val="none" w:sz="0" w:space="0" w:color="auto"/>
          </w:divBdr>
        </w:div>
        <w:div w:id="58986450">
          <w:marLeft w:val="480"/>
          <w:marRight w:val="0"/>
          <w:marTop w:val="0"/>
          <w:marBottom w:val="0"/>
          <w:divBdr>
            <w:top w:val="none" w:sz="0" w:space="0" w:color="auto"/>
            <w:left w:val="none" w:sz="0" w:space="0" w:color="auto"/>
            <w:bottom w:val="none" w:sz="0" w:space="0" w:color="auto"/>
            <w:right w:val="none" w:sz="0" w:space="0" w:color="auto"/>
          </w:divBdr>
        </w:div>
        <w:div w:id="274867135">
          <w:marLeft w:val="480"/>
          <w:marRight w:val="0"/>
          <w:marTop w:val="0"/>
          <w:marBottom w:val="0"/>
          <w:divBdr>
            <w:top w:val="none" w:sz="0" w:space="0" w:color="auto"/>
            <w:left w:val="none" w:sz="0" w:space="0" w:color="auto"/>
            <w:bottom w:val="none" w:sz="0" w:space="0" w:color="auto"/>
            <w:right w:val="none" w:sz="0" w:space="0" w:color="auto"/>
          </w:divBdr>
        </w:div>
        <w:div w:id="1960991790">
          <w:marLeft w:val="480"/>
          <w:marRight w:val="0"/>
          <w:marTop w:val="0"/>
          <w:marBottom w:val="0"/>
          <w:divBdr>
            <w:top w:val="none" w:sz="0" w:space="0" w:color="auto"/>
            <w:left w:val="none" w:sz="0" w:space="0" w:color="auto"/>
            <w:bottom w:val="none" w:sz="0" w:space="0" w:color="auto"/>
            <w:right w:val="none" w:sz="0" w:space="0" w:color="auto"/>
          </w:divBdr>
        </w:div>
        <w:div w:id="552349116">
          <w:marLeft w:val="480"/>
          <w:marRight w:val="0"/>
          <w:marTop w:val="0"/>
          <w:marBottom w:val="0"/>
          <w:divBdr>
            <w:top w:val="none" w:sz="0" w:space="0" w:color="auto"/>
            <w:left w:val="none" w:sz="0" w:space="0" w:color="auto"/>
            <w:bottom w:val="none" w:sz="0" w:space="0" w:color="auto"/>
            <w:right w:val="none" w:sz="0" w:space="0" w:color="auto"/>
          </w:divBdr>
        </w:div>
        <w:div w:id="1701664593">
          <w:marLeft w:val="480"/>
          <w:marRight w:val="0"/>
          <w:marTop w:val="0"/>
          <w:marBottom w:val="0"/>
          <w:divBdr>
            <w:top w:val="none" w:sz="0" w:space="0" w:color="auto"/>
            <w:left w:val="none" w:sz="0" w:space="0" w:color="auto"/>
            <w:bottom w:val="none" w:sz="0" w:space="0" w:color="auto"/>
            <w:right w:val="none" w:sz="0" w:space="0" w:color="auto"/>
          </w:divBdr>
        </w:div>
        <w:div w:id="393284748">
          <w:marLeft w:val="480"/>
          <w:marRight w:val="0"/>
          <w:marTop w:val="0"/>
          <w:marBottom w:val="0"/>
          <w:divBdr>
            <w:top w:val="none" w:sz="0" w:space="0" w:color="auto"/>
            <w:left w:val="none" w:sz="0" w:space="0" w:color="auto"/>
            <w:bottom w:val="none" w:sz="0" w:space="0" w:color="auto"/>
            <w:right w:val="none" w:sz="0" w:space="0" w:color="auto"/>
          </w:divBdr>
        </w:div>
        <w:div w:id="204752861">
          <w:marLeft w:val="480"/>
          <w:marRight w:val="0"/>
          <w:marTop w:val="0"/>
          <w:marBottom w:val="0"/>
          <w:divBdr>
            <w:top w:val="none" w:sz="0" w:space="0" w:color="auto"/>
            <w:left w:val="none" w:sz="0" w:space="0" w:color="auto"/>
            <w:bottom w:val="none" w:sz="0" w:space="0" w:color="auto"/>
            <w:right w:val="none" w:sz="0" w:space="0" w:color="auto"/>
          </w:divBdr>
        </w:div>
        <w:div w:id="1024020589">
          <w:marLeft w:val="480"/>
          <w:marRight w:val="0"/>
          <w:marTop w:val="0"/>
          <w:marBottom w:val="0"/>
          <w:divBdr>
            <w:top w:val="none" w:sz="0" w:space="0" w:color="auto"/>
            <w:left w:val="none" w:sz="0" w:space="0" w:color="auto"/>
            <w:bottom w:val="none" w:sz="0" w:space="0" w:color="auto"/>
            <w:right w:val="none" w:sz="0" w:space="0" w:color="auto"/>
          </w:divBdr>
        </w:div>
        <w:div w:id="712189810">
          <w:marLeft w:val="480"/>
          <w:marRight w:val="0"/>
          <w:marTop w:val="0"/>
          <w:marBottom w:val="0"/>
          <w:divBdr>
            <w:top w:val="none" w:sz="0" w:space="0" w:color="auto"/>
            <w:left w:val="none" w:sz="0" w:space="0" w:color="auto"/>
            <w:bottom w:val="none" w:sz="0" w:space="0" w:color="auto"/>
            <w:right w:val="none" w:sz="0" w:space="0" w:color="auto"/>
          </w:divBdr>
        </w:div>
        <w:div w:id="1042022919">
          <w:marLeft w:val="480"/>
          <w:marRight w:val="0"/>
          <w:marTop w:val="0"/>
          <w:marBottom w:val="0"/>
          <w:divBdr>
            <w:top w:val="none" w:sz="0" w:space="0" w:color="auto"/>
            <w:left w:val="none" w:sz="0" w:space="0" w:color="auto"/>
            <w:bottom w:val="none" w:sz="0" w:space="0" w:color="auto"/>
            <w:right w:val="none" w:sz="0" w:space="0" w:color="auto"/>
          </w:divBdr>
        </w:div>
        <w:div w:id="720131415">
          <w:marLeft w:val="480"/>
          <w:marRight w:val="0"/>
          <w:marTop w:val="0"/>
          <w:marBottom w:val="0"/>
          <w:divBdr>
            <w:top w:val="none" w:sz="0" w:space="0" w:color="auto"/>
            <w:left w:val="none" w:sz="0" w:space="0" w:color="auto"/>
            <w:bottom w:val="none" w:sz="0" w:space="0" w:color="auto"/>
            <w:right w:val="none" w:sz="0" w:space="0" w:color="auto"/>
          </w:divBdr>
        </w:div>
        <w:div w:id="554705553">
          <w:marLeft w:val="480"/>
          <w:marRight w:val="0"/>
          <w:marTop w:val="0"/>
          <w:marBottom w:val="0"/>
          <w:divBdr>
            <w:top w:val="none" w:sz="0" w:space="0" w:color="auto"/>
            <w:left w:val="none" w:sz="0" w:space="0" w:color="auto"/>
            <w:bottom w:val="none" w:sz="0" w:space="0" w:color="auto"/>
            <w:right w:val="none" w:sz="0" w:space="0" w:color="auto"/>
          </w:divBdr>
        </w:div>
        <w:div w:id="790981671">
          <w:marLeft w:val="480"/>
          <w:marRight w:val="0"/>
          <w:marTop w:val="0"/>
          <w:marBottom w:val="0"/>
          <w:divBdr>
            <w:top w:val="none" w:sz="0" w:space="0" w:color="auto"/>
            <w:left w:val="none" w:sz="0" w:space="0" w:color="auto"/>
            <w:bottom w:val="none" w:sz="0" w:space="0" w:color="auto"/>
            <w:right w:val="none" w:sz="0" w:space="0" w:color="auto"/>
          </w:divBdr>
        </w:div>
        <w:div w:id="324170513">
          <w:marLeft w:val="480"/>
          <w:marRight w:val="0"/>
          <w:marTop w:val="0"/>
          <w:marBottom w:val="0"/>
          <w:divBdr>
            <w:top w:val="none" w:sz="0" w:space="0" w:color="auto"/>
            <w:left w:val="none" w:sz="0" w:space="0" w:color="auto"/>
            <w:bottom w:val="none" w:sz="0" w:space="0" w:color="auto"/>
            <w:right w:val="none" w:sz="0" w:space="0" w:color="auto"/>
          </w:divBdr>
        </w:div>
        <w:div w:id="1860704775">
          <w:marLeft w:val="480"/>
          <w:marRight w:val="0"/>
          <w:marTop w:val="0"/>
          <w:marBottom w:val="0"/>
          <w:divBdr>
            <w:top w:val="none" w:sz="0" w:space="0" w:color="auto"/>
            <w:left w:val="none" w:sz="0" w:space="0" w:color="auto"/>
            <w:bottom w:val="none" w:sz="0" w:space="0" w:color="auto"/>
            <w:right w:val="none" w:sz="0" w:space="0" w:color="auto"/>
          </w:divBdr>
        </w:div>
        <w:div w:id="1375501318">
          <w:marLeft w:val="480"/>
          <w:marRight w:val="0"/>
          <w:marTop w:val="0"/>
          <w:marBottom w:val="0"/>
          <w:divBdr>
            <w:top w:val="none" w:sz="0" w:space="0" w:color="auto"/>
            <w:left w:val="none" w:sz="0" w:space="0" w:color="auto"/>
            <w:bottom w:val="none" w:sz="0" w:space="0" w:color="auto"/>
            <w:right w:val="none" w:sz="0" w:space="0" w:color="auto"/>
          </w:divBdr>
        </w:div>
        <w:div w:id="2084527380">
          <w:marLeft w:val="480"/>
          <w:marRight w:val="0"/>
          <w:marTop w:val="0"/>
          <w:marBottom w:val="0"/>
          <w:divBdr>
            <w:top w:val="none" w:sz="0" w:space="0" w:color="auto"/>
            <w:left w:val="none" w:sz="0" w:space="0" w:color="auto"/>
            <w:bottom w:val="none" w:sz="0" w:space="0" w:color="auto"/>
            <w:right w:val="none" w:sz="0" w:space="0" w:color="auto"/>
          </w:divBdr>
        </w:div>
        <w:div w:id="1051926687">
          <w:marLeft w:val="480"/>
          <w:marRight w:val="0"/>
          <w:marTop w:val="0"/>
          <w:marBottom w:val="0"/>
          <w:divBdr>
            <w:top w:val="none" w:sz="0" w:space="0" w:color="auto"/>
            <w:left w:val="none" w:sz="0" w:space="0" w:color="auto"/>
            <w:bottom w:val="none" w:sz="0" w:space="0" w:color="auto"/>
            <w:right w:val="none" w:sz="0" w:space="0" w:color="auto"/>
          </w:divBdr>
        </w:div>
        <w:div w:id="163520265">
          <w:marLeft w:val="480"/>
          <w:marRight w:val="0"/>
          <w:marTop w:val="0"/>
          <w:marBottom w:val="0"/>
          <w:divBdr>
            <w:top w:val="none" w:sz="0" w:space="0" w:color="auto"/>
            <w:left w:val="none" w:sz="0" w:space="0" w:color="auto"/>
            <w:bottom w:val="none" w:sz="0" w:space="0" w:color="auto"/>
            <w:right w:val="none" w:sz="0" w:space="0" w:color="auto"/>
          </w:divBdr>
        </w:div>
        <w:div w:id="1610888657">
          <w:marLeft w:val="480"/>
          <w:marRight w:val="0"/>
          <w:marTop w:val="0"/>
          <w:marBottom w:val="0"/>
          <w:divBdr>
            <w:top w:val="none" w:sz="0" w:space="0" w:color="auto"/>
            <w:left w:val="none" w:sz="0" w:space="0" w:color="auto"/>
            <w:bottom w:val="none" w:sz="0" w:space="0" w:color="auto"/>
            <w:right w:val="none" w:sz="0" w:space="0" w:color="auto"/>
          </w:divBdr>
        </w:div>
        <w:div w:id="904030486">
          <w:marLeft w:val="480"/>
          <w:marRight w:val="0"/>
          <w:marTop w:val="0"/>
          <w:marBottom w:val="0"/>
          <w:divBdr>
            <w:top w:val="none" w:sz="0" w:space="0" w:color="auto"/>
            <w:left w:val="none" w:sz="0" w:space="0" w:color="auto"/>
            <w:bottom w:val="none" w:sz="0" w:space="0" w:color="auto"/>
            <w:right w:val="none" w:sz="0" w:space="0" w:color="auto"/>
          </w:divBdr>
        </w:div>
        <w:div w:id="1364012034">
          <w:marLeft w:val="480"/>
          <w:marRight w:val="0"/>
          <w:marTop w:val="0"/>
          <w:marBottom w:val="0"/>
          <w:divBdr>
            <w:top w:val="none" w:sz="0" w:space="0" w:color="auto"/>
            <w:left w:val="none" w:sz="0" w:space="0" w:color="auto"/>
            <w:bottom w:val="none" w:sz="0" w:space="0" w:color="auto"/>
            <w:right w:val="none" w:sz="0" w:space="0" w:color="auto"/>
          </w:divBdr>
        </w:div>
        <w:div w:id="1224679487">
          <w:marLeft w:val="480"/>
          <w:marRight w:val="0"/>
          <w:marTop w:val="0"/>
          <w:marBottom w:val="0"/>
          <w:divBdr>
            <w:top w:val="none" w:sz="0" w:space="0" w:color="auto"/>
            <w:left w:val="none" w:sz="0" w:space="0" w:color="auto"/>
            <w:bottom w:val="none" w:sz="0" w:space="0" w:color="auto"/>
            <w:right w:val="none" w:sz="0" w:space="0" w:color="auto"/>
          </w:divBdr>
        </w:div>
        <w:div w:id="1401751852">
          <w:marLeft w:val="480"/>
          <w:marRight w:val="0"/>
          <w:marTop w:val="0"/>
          <w:marBottom w:val="0"/>
          <w:divBdr>
            <w:top w:val="none" w:sz="0" w:space="0" w:color="auto"/>
            <w:left w:val="none" w:sz="0" w:space="0" w:color="auto"/>
            <w:bottom w:val="none" w:sz="0" w:space="0" w:color="auto"/>
            <w:right w:val="none" w:sz="0" w:space="0" w:color="auto"/>
          </w:divBdr>
        </w:div>
        <w:div w:id="1842813382">
          <w:marLeft w:val="480"/>
          <w:marRight w:val="0"/>
          <w:marTop w:val="0"/>
          <w:marBottom w:val="0"/>
          <w:divBdr>
            <w:top w:val="none" w:sz="0" w:space="0" w:color="auto"/>
            <w:left w:val="none" w:sz="0" w:space="0" w:color="auto"/>
            <w:bottom w:val="none" w:sz="0" w:space="0" w:color="auto"/>
            <w:right w:val="none" w:sz="0" w:space="0" w:color="auto"/>
          </w:divBdr>
        </w:div>
        <w:div w:id="982079989">
          <w:marLeft w:val="480"/>
          <w:marRight w:val="0"/>
          <w:marTop w:val="0"/>
          <w:marBottom w:val="0"/>
          <w:divBdr>
            <w:top w:val="none" w:sz="0" w:space="0" w:color="auto"/>
            <w:left w:val="none" w:sz="0" w:space="0" w:color="auto"/>
            <w:bottom w:val="none" w:sz="0" w:space="0" w:color="auto"/>
            <w:right w:val="none" w:sz="0" w:space="0" w:color="auto"/>
          </w:divBdr>
        </w:div>
        <w:div w:id="135997005">
          <w:marLeft w:val="480"/>
          <w:marRight w:val="0"/>
          <w:marTop w:val="0"/>
          <w:marBottom w:val="0"/>
          <w:divBdr>
            <w:top w:val="none" w:sz="0" w:space="0" w:color="auto"/>
            <w:left w:val="none" w:sz="0" w:space="0" w:color="auto"/>
            <w:bottom w:val="none" w:sz="0" w:space="0" w:color="auto"/>
            <w:right w:val="none" w:sz="0" w:space="0" w:color="auto"/>
          </w:divBdr>
        </w:div>
        <w:div w:id="1168713698">
          <w:marLeft w:val="480"/>
          <w:marRight w:val="0"/>
          <w:marTop w:val="0"/>
          <w:marBottom w:val="0"/>
          <w:divBdr>
            <w:top w:val="none" w:sz="0" w:space="0" w:color="auto"/>
            <w:left w:val="none" w:sz="0" w:space="0" w:color="auto"/>
            <w:bottom w:val="none" w:sz="0" w:space="0" w:color="auto"/>
            <w:right w:val="none" w:sz="0" w:space="0" w:color="auto"/>
          </w:divBdr>
        </w:div>
        <w:div w:id="1242522685">
          <w:marLeft w:val="480"/>
          <w:marRight w:val="0"/>
          <w:marTop w:val="0"/>
          <w:marBottom w:val="0"/>
          <w:divBdr>
            <w:top w:val="none" w:sz="0" w:space="0" w:color="auto"/>
            <w:left w:val="none" w:sz="0" w:space="0" w:color="auto"/>
            <w:bottom w:val="none" w:sz="0" w:space="0" w:color="auto"/>
            <w:right w:val="none" w:sz="0" w:space="0" w:color="auto"/>
          </w:divBdr>
        </w:div>
        <w:div w:id="1076584953">
          <w:marLeft w:val="480"/>
          <w:marRight w:val="0"/>
          <w:marTop w:val="0"/>
          <w:marBottom w:val="0"/>
          <w:divBdr>
            <w:top w:val="none" w:sz="0" w:space="0" w:color="auto"/>
            <w:left w:val="none" w:sz="0" w:space="0" w:color="auto"/>
            <w:bottom w:val="none" w:sz="0" w:space="0" w:color="auto"/>
            <w:right w:val="none" w:sz="0" w:space="0" w:color="auto"/>
          </w:divBdr>
        </w:div>
        <w:div w:id="1852602920">
          <w:marLeft w:val="480"/>
          <w:marRight w:val="0"/>
          <w:marTop w:val="0"/>
          <w:marBottom w:val="0"/>
          <w:divBdr>
            <w:top w:val="none" w:sz="0" w:space="0" w:color="auto"/>
            <w:left w:val="none" w:sz="0" w:space="0" w:color="auto"/>
            <w:bottom w:val="none" w:sz="0" w:space="0" w:color="auto"/>
            <w:right w:val="none" w:sz="0" w:space="0" w:color="auto"/>
          </w:divBdr>
        </w:div>
        <w:div w:id="1731347394">
          <w:marLeft w:val="480"/>
          <w:marRight w:val="0"/>
          <w:marTop w:val="0"/>
          <w:marBottom w:val="0"/>
          <w:divBdr>
            <w:top w:val="none" w:sz="0" w:space="0" w:color="auto"/>
            <w:left w:val="none" w:sz="0" w:space="0" w:color="auto"/>
            <w:bottom w:val="none" w:sz="0" w:space="0" w:color="auto"/>
            <w:right w:val="none" w:sz="0" w:space="0" w:color="auto"/>
          </w:divBdr>
        </w:div>
        <w:div w:id="2043968265">
          <w:marLeft w:val="480"/>
          <w:marRight w:val="0"/>
          <w:marTop w:val="0"/>
          <w:marBottom w:val="0"/>
          <w:divBdr>
            <w:top w:val="none" w:sz="0" w:space="0" w:color="auto"/>
            <w:left w:val="none" w:sz="0" w:space="0" w:color="auto"/>
            <w:bottom w:val="none" w:sz="0" w:space="0" w:color="auto"/>
            <w:right w:val="none" w:sz="0" w:space="0" w:color="auto"/>
          </w:divBdr>
        </w:div>
        <w:div w:id="2060088739">
          <w:marLeft w:val="480"/>
          <w:marRight w:val="0"/>
          <w:marTop w:val="0"/>
          <w:marBottom w:val="0"/>
          <w:divBdr>
            <w:top w:val="none" w:sz="0" w:space="0" w:color="auto"/>
            <w:left w:val="none" w:sz="0" w:space="0" w:color="auto"/>
            <w:bottom w:val="none" w:sz="0" w:space="0" w:color="auto"/>
            <w:right w:val="none" w:sz="0" w:space="0" w:color="auto"/>
          </w:divBdr>
        </w:div>
        <w:div w:id="844395743">
          <w:marLeft w:val="480"/>
          <w:marRight w:val="0"/>
          <w:marTop w:val="0"/>
          <w:marBottom w:val="0"/>
          <w:divBdr>
            <w:top w:val="none" w:sz="0" w:space="0" w:color="auto"/>
            <w:left w:val="none" w:sz="0" w:space="0" w:color="auto"/>
            <w:bottom w:val="none" w:sz="0" w:space="0" w:color="auto"/>
            <w:right w:val="none" w:sz="0" w:space="0" w:color="auto"/>
          </w:divBdr>
        </w:div>
        <w:div w:id="463741361">
          <w:marLeft w:val="480"/>
          <w:marRight w:val="0"/>
          <w:marTop w:val="0"/>
          <w:marBottom w:val="0"/>
          <w:divBdr>
            <w:top w:val="none" w:sz="0" w:space="0" w:color="auto"/>
            <w:left w:val="none" w:sz="0" w:space="0" w:color="auto"/>
            <w:bottom w:val="none" w:sz="0" w:space="0" w:color="auto"/>
            <w:right w:val="none" w:sz="0" w:space="0" w:color="auto"/>
          </w:divBdr>
        </w:div>
        <w:div w:id="1345287127">
          <w:marLeft w:val="480"/>
          <w:marRight w:val="0"/>
          <w:marTop w:val="0"/>
          <w:marBottom w:val="0"/>
          <w:divBdr>
            <w:top w:val="none" w:sz="0" w:space="0" w:color="auto"/>
            <w:left w:val="none" w:sz="0" w:space="0" w:color="auto"/>
            <w:bottom w:val="none" w:sz="0" w:space="0" w:color="auto"/>
            <w:right w:val="none" w:sz="0" w:space="0" w:color="auto"/>
          </w:divBdr>
        </w:div>
        <w:div w:id="1747261450">
          <w:marLeft w:val="480"/>
          <w:marRight w:val="0"/>
          <w:marTop w:val="0"/>
          <w:marBottom w:val="0"/>
          <w:divBdr>
            <w:top w:val="none" w:sz="0" w:space="0" w:color="auto"/>
            <w:left w:val="none" w:sz="0" w:space="0" w:color="auto"/>
            <w:bottom w:val="none" w:sz="0" w:space="0" w:color="auto"/>
            <w:right w:val="none" w:sz="0" w:space="0" w:color="auto"/>
          </w:divBdr>
        </w:div>
        <w:div w:id="2111898678">
          <w:marLeft w:val="480"/>
          <w:marRight w:val="0"/>
          <w:marTop w:val="0"/>
          <w:marBottom w:val="0"/>
          <w:divBdr>
            <w:top w:val="none" w:sz="0" w:space="0" w:color="auto"/>
            <w:left w:val="none" w:sz="0" w:space="0" w:color="auto"/>
            <w:bottom w:val="none" w:sz="0" w:space="0" w:color="auto"/>
            <w:right w:val="none" w:sz="0" w:space="0" w:color="auto"/>
          </w:divBdr>
        </w:div>
        <w:div w:id="685446241">
          <w:marLeft w:val="480"/>
          <w:marRight w:val="0"/>
          <w:marTop w:val="0"/>
          <w:marBottom w:val="0"/>
          <w:divBdr>
            <w:top w:val="none" w:sz="0" w:space="0" w:color="auto"/>
            <w:left w:val="none" w:sz="0" w:space="0" w:color="auto"/>
            <w:bottom w:val="none" w:sz="0" w:space="0" w:color="auto"/>
            <w:right w:val="none" w:sz="0" w:space="0" w:color="auto"/>
          </w:divBdr>
        </w:div>
        <w:div w:id="11689083">
          <w:marLeft w:val="480"/>
          <w:marRight w:val="0"/>
          <w:marTop w:val="0"/>
          <w:marBottom w:val="0"/>
          <w:divBdr>
            <w:top w:val="none" w:sz="0" w:space="0" w:color="auto"/>
            <w:left w:val="none" w:sz="0" w:space="0" w:color="auto"/>
            <w:bottom w:val="none" w:sz="0" w:space="0" w:color="auto"/>
            <w:right w:val="none" w:sz="0" w:space="0" w:color="auto"/>
          </w:divBdr>
        </w:div>
        <w:div w:id="1371491643">
          <w:marLeft w:val="480"/>
          <w:marRight w:val="0"/>
          <w:marTop w:val="0"/>
          <w:marBottom w:val="0"/>
          <w:divBdr>
            <w:top w:val="none" w:sz="0" w:space="0" w:color="auto"/>
            <w:left w:val="none" w:sz="0" w:space="0" w:color="auto"/>
            <w:bottom w:val="none" w:sz="0" w:space="0" w:color="auto"/>
            <w:right w:val="none" w:sz="0" w:space="0" w:color="auto"/>
          </w:divBdr>
        </w:div>
      </w:divsChild>
    </w:div>
    <w:div w:id="1475218500">
      <w:bodyDiv w:val="1"/>
      <w:marLeft w:val="0"/>
      <w:marRight w:val="0"/>
      <w:marTop w:val="0"/>
      <w:marBottom w:val="0"/>
      <w:divBdr>
        <w:top w:val="none" w:sz="0" w:space="0" w:color="auto"/>
        <w:left w:val="none" w:sz="0" w:space="0" w:color="auto"/>
        <w:bottom w:val="none" w:sz="0" w:space="0" w:color="auto"/>
        <w:right w:val="none" w:sz="0" w:space="0" w:color="auto"/>
      </w:divBdr>
      <w:divsChild>
        <w:div w:id="1683320084">
          <w:marLeft w:val="480"/>
          <w:marRight w:val="0"/>
          <w:marTop w:val="0"/>
          <w:marBottom w:val="0"/>
          <w:divBdr>
            <w:top w:val="none" w:sz="0" w:space="0" w:color="auto"/>
            <w:left w:val="none" w:sz="0" w:space="0" w:color="auto"/>
            <w:bottom w:val="none" w:sz="0" w:space="0" w:color="auto"/>
            <w:right w:val="none" w:sz="0" w:space="0" w:color="auto"/>
          </w:divBdr>
        </w:div>
        <w:div w:id="2039885686">
          <w:marLeft w:val="480"/>
          <w:marRight w:val="0"/>
          <w:marTop w:val="0"/>
          <w:marBottom w:val="0"/>
          <w:divBdr>
            <w:top w:val="none" w:sz="0" w:space="0" w:color="auto"/>
            <w:left w:val="none" w:sz="0" w:space="0" w:color="auto"/>
            <w:bottom w:val="none" w:sz="0" w:space="0" w:color="auto"/>
            <w:right w:val="none" w:sz="0" w:space="0" w:color="auto"/>
          </w:divBdr>
        </w:div>
        <w:div w:id="1588297592">
          <w:marLeft w:val="480"/>
          <w:marRight w:val="0"/>
          <w:marTop w:val="0"/>
          <w:marBottom w:val="0"/>
          <w:divBdr>
            <w:top w:val="none" w:sz="0" w:space="0" w:color="auto"/>
            <w:left w:val="none" w:sz="0" w:space="0" w:color="auto"/>
            <w:bottom w:val="none" w:sz="0" w:space="0" w:color="auto"/>
            <w:right w:val="none" w:sz="0" w:space="0" w:color="auto"/>
          </w:divBdr>
        </w:div>
        <w:div w:id="337738803">
          <w:marLeft w:val="480"/>
          <w:marRight w:val="0"/>
          <w:marTop w:val="0"/>
          <w:marBottom w:val="0"/>
          <w:divBdr>
            <w:top w:val="none" w:sz="0" w:space="0" w:color="auto"/>
            <w:left w:val="none" w:sz="0" w:space="0" w:color="auto"/>
            <w:bottom w:val="none" w:sz="0" w:space="0" w:color="auto"/>
            <w:right w:val="none" w:sz="0" w:space="0" w:color="auto"/>
          </w:divBdr>
        </w:div>
        <w:div w:id="643199215">
          <w:marLeft w:val="480"/>
          <w:marRight w:val="0"/>
          <w:marTop w:val="0"/>
          <w:marBottom w:val="0"/>
          <w:divBdr>
            <w:top w:val="none" w:sz="0" w:space="0" w:color="auto"/>
            <w:left w:val="none" w:sz="0" w:space="0" w:color="auto"/>
            <w:bottom w:val="none" w:sz="0" w:space="0" w:color="auto"/>
            <w:right w:val="none" w:sz="0" w:space="0" w:color="auto"/>
          </w:divBdr>
        </w:div>
        <w:div w:id="1191264971">
          <w:marLeft w:val="480"/>
          <w:marRight w:val="0"/>
          <w:marTop w:val="0"/>
          <w:marBottom w:val="0"/>
          <w:divBdr>
            <w:top w:val="none" w:sz="0" w:space="0" w:color="auto"/>
            <w:left w:val="none" w:sz="0" w:space="0" w:color="auto"/>
            <w:bottom w:val="none" w:sz="0" w:space="0" w:color="auto"/>
            <w:right w:val="none" w:sz="0" w:space="0" w:color="auto"/>
          </w:divBdr>
        </w:div>
        <w:div w:id="1029070586">
          <w:marLeft w:val="480"/>
          <w:marRight w:val="0"/>
          <w:marTop w:val="0"/>
          <w:marBottom w:val="0"/>
          <w:divBdr>
            <w:top w:val="none" w:sz="0" w:space="0" w:color="auto"/>
            <w:left w:val="none" w:sz="0" w:space="0" w:color="auto"/>
            <w:bottom w:val="none" w:sz="0" w:space="0" w:color="auto"/>
            <w:right w:val="none" w:sz="0" w:space="0" w:color="auto"/>
          </w:divBdr>
        </w:div>
        <w:div w:id="171384824">
          <w:marLeft w:val="480"/>
          <w:marRight w:val="0"/>
          <w:marTop w:val="0"/>
          <w:marBottom w:val="0"/>
          <w:divBdr>
            <w:top w:val="none" w:sz="0" w:space="0" w:color="auto"/>
            <w:left w:val="none" w:sz="0" w:space="0" w:color="auto"/>
            <w:bottom w:val="none" w:sz="0" w:space="0" w:color="auto"/>
            <w:right w:val="none" w:sz="0" w:space="0" w:color="auto"/>
          </w:divBdr>
        </w:div>
        <w:div w:id="1477599482">
          <w:marLeft w:val="480"/>
          <w:marRight w:val="0"/>
          <w:marTop w:val="0"/>
          <w:marBottom w:val="0"/>
          <w:divBdr>
            <w:top w:val="none" w:sz="0" w:space="0" w:color="auto"/>
            <w:left w:val="none" w:sz="0" w:space="0" w:color="auto"/>
            <w:bottom w:val="none" w:sz="0" w:space="0" w:color="auto"/>
            <w:right w:val="none" w:sz="0" w:space="0" w:color="auto"/>
          </w:divBdr>
        </w:div>
        <w:div w:id="687099416">
          <w:marLeft w:val="480"/>
          <w:marRight w:val="0"/>
          <w:marTop w:val="0"/>
          <w:marBottom w:val="0"/>
          <w:divBdr>
            <w:top w:val="none" w:sz="0" w:space="0" w:color="auto"/>
            <w:left w:val="none" w:sz="0" w:space="0" w:color="auto"/>
            <w:bottom w:val="none" w:sz="0" w:space="0" w:color="auto"/>
            <w:right w:val="none" w:sz="0" w:space="0" w:color="auto"/>
          </w:divBdr>
        </w:div>
        <w:div w:id="997920698">
          <w:marLeft w:val="480"/>
          <w:marRight w:val="0"/>
          <w:marTop w:val="0"/>
          <w:marBottom w:val="0"/>
          <w:divBdr>
            <w:top w:val="none" w:sz="0" w:space="0" w:color="auto"/>
            <w:left w:val="none" w:sz="0" w:space="0" w:color="auto"/>
            <w:bottom w:val="none" w:sz="0" w:space="0" w:color="auto"/>
            <w:right w:val="none" w:sz="0" w:space="0" w:color="auto"/>
          </w:divBdr>
        </w:div>
        <w:div w:id="1990401258">
          <w:marLeft w:val="480"/>
          <w:marRight w:val="0"/>
          <w:marTop w:val="0"/>
          <w:marBottom w:val="0"/>
          <w:divBdr>
            <w:top w:val="none" w:sz="0" w:space="0" w:color="auto"/>
            <w:left w:val="none" w:sz="0" w:space="0" w:color="auto"/>
            <w:bottom w:val="none" w:sz="0" w:space="0" w:color="auto"/>
            <w:right w:val="none" w:sz="0" w:space="0" w:color="auto"/>
          </w:divBdr>
        </w:div>
        <w:div w:id="2067140510">
          <w:marLeft w:val="480"/>
          <w:marRight w:val="0"/>
          <w:marTop w:val="0"/>
          <w:marBottom w:val="0"/>
          <w:divBdr>
            <w:top w:val="none" w:sz="0" w:space="0" w:color="auto"/>
            <w:left w:val="none" w:sz="0" w:space="0" w:color="auto"/>
            <w:bottom w:val="none" w:sz="0" w:space="0" w:color="auto"/>
            <w:right w:val="none" w:sz="0" w:space="0" w:color="auto"/>
          </w:divBdr>
        </w:div>
        <w:div w:id="1123033445">
          <w:marLeft w:val="480"/>
          <w:marRight w:val="0"/>
          <w:marTop w:val="0"/>
          <w:marBottom w:val="0"/>
          <w:divBdr>
            <w:top w:val="none" w:sz="0" w:space="0" w:color="auto"/>
            <w:left w:val="none" w:sz="0" w:space="0" w:color="auto"/>
            <w:bottom w:val="none" w:sz="0" w:space="0" w:color="auto"/>
            <w:right w:val="none" w:sz="0" w:space="0" w:color="auto"/>
          </w:divBdr>
        </w:div>
        <w:div w:id="367879891">
          <w:marLeft w:val="480"/>
          <w:marRight w:val="0"/>
          <w:marTop w:val="0"/>
          <w:marBottom w:val="0"/>
          <w:divBdr>
            <w:top w:val="none" w:sz="0" w:space="0" w:color="auto"/>
            <w:left w:val="none" w:sz="0" w:space="0" w:color="auto"/>
            <w:bottom w:val="none" w:sz="0" w:space="0" w:color="auto"/>
            <w:right w:val="none" w:sz="0" w:space="0" w:color="auto"/>
          </w:divBdr>
        </w:div>
        <w:div w:id="567349593">
          <w:marLeft w:val="480"/>
          <w:marRight w:val="0"/>
          <w:marTop w:val="0"/>
          <w:marBottom w:val="0"/>
          <w:divBdr>
            <w:top w:val="none" w:sz="0" w:space="0" w:color="auto"/>
            <w:left w:val="none" w:sz="0" w:space="0" w:color="auto"/>
            <w:bottom w:val="none" w:sz="0" w:space="0" w:color="auto"/>
            <w:right w:val="none" w:sz="0" w:space="0" w:color="auto"/>
          </w:divBdr>
        </w:div>
        <w:div w:id="1180120996">
          <w:marLeft w:val="480"/>
          <w:marRight w:val="0"/>
          <w:marTop w:val="0"/>
          <w:marBottom w:val="0"/>
          <w:divBdr>
            <w:top w:val="none" w:sz="0" w:space="0" w:color="auto"/>
            <w:left w:val="none" w:sz="0" w:space="0" w:color="auto"/>
            <w:bottom w:val="none" w:sz="0" w:space="0" w:color="auto"/>
            <w:right w:val="none" w:sz="0" w:space="0" w:color="auto"/>
          </w:divBdr>
        </w:div>
        <w:div w:id="1661149939">
          <w:marLeft w:val="480"/>
          <w:marRight w:val="0"/>
          <w:marTop w:val="0"/>
          <w:marBottom w:val="0"/>
          <w:divBdr>
            <w:top w:val="none" w:sz="0" w:space="0" w:color="auto"/>
            <w:left w:val="none" w:sz="0" w:space="0" w:color="auto"/>
            <w:bottom w:val="none" w:sz="0" w:space="0" w:color="auto"/>
            <w:right w:val="none" w:sz="0" w:space="0" w:color="auto"/>
          </w:divBdr>
        </w:div>
        <w:div w:id="163252478">
          <w:marLeft w:val="480"/>
          <w:marRight w:val="0"/>
          <w:marTop w:val="0"/>
          <w:marBottom w:val="0"/>
          <w:divBdr>
            <w:top w:val="none" w:sz="0" w:space="0" w:color="auto"/>
            <w:left w:val="none" w:sz="0" w:space="0" w:color="auto"/>
            <w:bottom w:val="none" w:sz="0" w:space="0" w:color="auto"/>
            <w:right w:val="none" w:sz="0" w:space="0" w:color="auto"/>
          </w:divBdr>
        </w:div>
        <w:div w:id="1976257694">
          <w:marLeft w:val="480"/>
          <w:marRight w:val="0"/>
          <w:marTop w:val="0"/>
          <w:marBottom w:val="0"/>
          <w:divBdr>
            <w:top w:val="none" w:sz="0" w:space="0" w:color="auto"/>
            <w:left w:val="none" w:sz="0" w:space="0" w:color="auto"/>
            <w:bottom w:val="none" w:sz="0" w:space="0" w:color="auto"/>
            <w:right w:val="none" w:sz="0" w:space="0" w:color="auto"/>
          </w:divBdr>
        </w:div>
        <w:div w:id="739713384">
          <w:marLeft w:val="480"/>
          <w:marRight w:val="0"/>
          <w:marTop w:val="0"/>
          <w:marBottom w:val="0"/>
          <w:divBdr>
            <w:top w:val="none" w:sz="0" w:space="0" w:color="auto"/>
            <w:left w:val="none" w:sz="0" w:space="0" w:color="auto"/>
            <w:bottom w:val="none" w:sz="0" w:space="0" w:color="auto"/>
            <w:right w:val="none" w:sz="0" w:space="0" w:color="auto"/>
          </w:divBdr>
        </w:div>
        <w:div w:id="480586186">
          <w:marLeft w:val="480"/>
          <w:marRight w:val="0"/>
          <w:marTop w:val="0"/>
          <w:marBottom w:val="0"/>
          <w:divBdr>
            <w:top w:val="none" w:sz="0" w:space="0" w:color="auto"/>
            <w:left w:val="none" w:sz="0" w:space="0" w:color="auto"/>
            <w:bottom w:val="none" w:sz="0" w:space="0" w:color="auto"/>
            <w:right w:val="none" w:sz="0" w:space="0" w:color="auto"/>
          </w:divBdr>
        </w:div>
        <w:div w:id="1777021774">
          <w:marLeft w:val="480"/>
          <w:marRight w:val="0"/>
          <w:marTop w:val="0"/>
          <w:marBottom w:val="0"/>
          <w:divBdr>
            <w:top w:val="none" w:sz="0" w:space="0" w:color="auto"/>
            <w:left w:val="none" w:sz="0" w:space="0" w:color="auto"/>
            <w:bottom w:val="none" w:sz="0" w:space="0" w:color="auto"/>
            <w:right w:val="none" w:sz="0" w:space="0" w:color="auto"/>
          </w:divBdr>
        </w:div>
        <w:div w:id="1359816522">
          <w:marLeft w:val="480"/>
          <w:marRight w:val="0"/>
          <w:marTop w:val="0"/>
          <w:marBottom w:val="0"/>
          <w:divBdr>
            <w:top w:val="none" w:sz="0" w:space="0" w:color="auto"/>
            <w:left w:val="none" w:sz="0" w:space="0" w:color="auto"/>
            <w:bottom w:val="none" w:sz="0" w:space="0" w:color="auto"/>
            <w:right w:val="none" w:sz="0" w:space="0" w:color="auto"/>
          </w:divBdr>
        </w:div>
        <w:div w:id="1074428816">
          <w:marLeft w:val="480"/>
          <w:marRight w:val="0"/>
          <w:marTop w:val="0"/>
          <w:marBottom w:val="0"/>
          <w:divBdr>
            <w:top w:val="none" w:sz="0" w:space="0" w:color="auto"/>
            <w:left w:val="none" w:sz="0" w:space="0" w:color="auto"/>
            <w:bottom w:val="none" w:sz="0" w:space="0" w:color="auto"/>
            <w:right w:val="none" w:sz="0" w:space="0" w:color="auto"/>
          </w:divBdr>
        </w:div>
        <w:div w:id="2122800730">
          <w:marLeft w:val="480"/>
          <w:marRight w:val="0"/>
          <w:marTop w:val="0"/>
          <w:marBottom w:val="0"/>
          <w:divBdr>
            <w:top w:val="none" w:sz="0" w:space="0" w:color="auto"/>
            <w:left w:val="none" w:sz="0" w:space="0" w:color="auto"/>
            <w:bottom w:val="none" w:sz="0" w:space="0" w:color="auto"/>
            <w:right w:val="none" w:sz="0" w:space="0" w:color="auto"/>
          </w:divBdr>
        </w:div>
        <w:div w:id="595407122">
          <w:marLeft w:val="480"/>
          <w:marRight w:val="0"/>
          <w:marTop w:val="0"/>
          <w:marBottom w:val="0"/>
          <w:divBdr>
            <w:top w:val="none" w:sz="0" w:space="0" w:color="auto"/>
            <w:left w:val="none" w:sz="0" w:space="0" w:color="auto"/>
            <w:bottom w:val="none" w:sz="0" w:space="0" w:color="auto"/>
            <w:right w:val="none" w:sz="0" w:space="0" w:color="auto"/>
          </w:divBdr>
        </w:div>
        <w:div w:id="1602448973">
          <w:marLeft w:val="480"/>
          <w:marRight w:val="0"/>
          <w:marTop w:val="0"/>
          <w:marBottom w:val="0"/>
          <w:divBdr>
            <w:top w:val="none" w:sz="0" w:space="0" w:color="auto"/>
            <w:left w:val="none" w:sz="0" w:space="0" w:color="auto"/>
            <w:bottom w:val="none" w:sz="0" w:space="0" w:color="auto"/>
            <w:right w:val="none" w:sz="0" w:space="0" w:color="auto"/>
          </w:divBdr>
        </w:div>
        <w:div w:id="442312503">
          <w:marLeft w:val="480"/>
          <w:marRight w:val="0"/>
          <w:marTop w:val="0"/>
          <w:marBottom w:val="0"/>
          <w:divBdr>
            <w:top w:val="none" w:sz="0" w:space="0" w:color="auto"/>
            <w:left w:val="none" w:sz="0" w:space="0" w:color="auto"/>
            <w:bottom w:val="none" w:sz="0" w:space="0" w:color="auto"/>
            <w:right w:val="none" w:sz="0" w:space="0" w:color="auto"/>
          </w:divBdr>
        </w:div>
        <w:div w:id="723604670">
          <w:marLeft w:val="480"/>
          <w:marRight w:val="0"/>
          <w:marTop w:val="0"/>
          <w:marBottom w:val="0"/>
          <w:divBdr>
            <w:top w:val="none" w:sz="0" w:space="0" w:color="auto"/>
            <w:left w:val="none" w:sz="0" w:space="0" w:color="auto"/>
            <w:bottom w:val="none" w:sz="0" w:space="0" w:color="auto"/>
            <w:right w:val="none" w:sz="0" w:space="0" w:color="auto"/>
          </w:divBdr>
        </w:div>
        <w:div w:id="1048339931">
          <w:marLeft w:val="480"/>
          <w:marRight w:val="0"/>
          <w:marTop w:val="0"/>
          <w:marBottom w:val="0"/>
          <w:divBdr>
            <w:top w:val="none" w:sz="0" w:space="0" w:color="auto"/>
            <w:left w:val="none" w:sz="0" w:space="0" w:color="auto"/>
            <w:bottom w:val="none" w:sz="0" w:space="0" w:color="auto"/>
            <w:right w:val="none" w:sz="0" w:space="0" w:color="auto"/>
          </w:divBdr>
        </w:div>
        <w:div w:id="1252857607">
          <w:marLeft w:val="480"/>
          <w:marRight w:val="0"/>
          <w:marTop w:val="0"/>
          <w:marBottom w:val="0"/>
          <w:divBdr>
            <w:top w:val="none" w:sz="0" w:space="0" w:color="auto"/>
            <w:left w:val="none" w:sz="0" w:space="0" w:color="auto"/>
            <w:bottom w:val="none" w:sz="0" w:space="0" w:color="auto"/>
            <w:right w:val="none" w:sz="0" w:space="0" w:color="auto"/>
          </w:divBdr>
        </w:div>
        <w:div w:id="602499454">
          <w:marLeft w:val="480"/>
          <w:marRight w:val="0"/>
          <w:marTop w:val="0"/>
          <w:marBottom w:val="0"/>
          <w:divBdr>
            <w:top w:val="none" w:sz="0" w:space="0" w:color="auto"/>
            <w:left w:val="none" w:sz="0" w:space="0" w:color="auto"/>
            <w:bottom w:val="none" w:sz="0" w:space="0" w:color="auto"/>
            <w:right w:val="none" w:sz="0" w:space="0" w:color="auto"/>
          </w:divBdr>
        </w:div>
        <w:div w:id="702900493">
          <w:marLeft w:val="480"/>
          <w:marRight w:val="0"/>
          <w:marTop w:val="0"/>
          <w:marBottom w:val="0"/>
          <w:divBdr>
            <w:top w:val="none" w:sz="0" w:space="0" w:color="auto"/>
            <w:left w:val="none" w:sz="0" w:space="0" w:color="auto"/>
            <w:bottom w:val="none" w:sz="0" w:space="0" w:color="auto"/>
            <w:right w:val="none" w:sz="0" w:space="0" w:color="auto"/>
          </w:divBdr>
        </w:div>
        <w:div w:id="1451168493">
          <w:marLeft w:val="480"/>
          <w:marRight w:val="0"/>
          <w:marTop w:val="0"/>
          <w:marBottom w:val="0"/>
          <w:divBdr>
            <w:top w:val="none" w:sz="0" w:space="0" w:color="auto"/>
            <w:left w:val="none" w:sz="0" w:space="0" w:color="auto"/>
            <w:bottom w:val="none" w:sz="0" w:space="0" w:color="auto"/>
            <w:right w:val="none" w:sz="0" w:space="0" w:color="auto"/>
          </w:divBdr>
        </w:div>
        <w:div w:id="659507649">
          <w:marLeft w:val="480"/>
          <w:marRight w:val="0"/>
          <w:marTop w:val="0"/>
          <w:marBottom w:val="0"/>
          <w:divBdr>
            <w:top w:val="none" w:sz="0" w:space="0" w:color="auto"/>
            <w:left w:val="none" w:sz="0" w:space="0" w:color="auto"/>
            <w:bottom w:val="none" w:sz="0" w:space="0" w:color="auto"/>
            <w:right w:val="none" w:sz="0" w:space="0" w:color="auto"/>
          </w:divBdr>
        </w:div>
        <w:div w:id="1045449206">
          <w:marLeft w:val="480"/>
          <w:marRight w:val="0"/>
          <w:marTop w:val="0"/>
          <w:marBottom w:val="0"/>
          <w:divBdr>
            <w:top w:val="none" w:sz="0" w:space="0" w:color="auto"/>
            <w:left w:val="none" w:sz="0" w:space="0" w:color="auto"/>
            <w:bottom w:val="none" w:sz="0" w:space="0" w:color="auto"/>
            <w:right w:val="none" w:sz="0" w:space="0" w:color="auto"/>
          </w:divBdr>
        </w:div>
        <w:div w:id="704138858">
          <w:marLeft w:val="480"/>
          <w:marRight w:val="0"/>
          <w:marTop w:val="0"/>
          <w:marBottom w:val="0"/>
          <w:divBdr>
            <w:top w:val="none" w:sz="0" w:space="0" w:color="auto"/>
            <w:left w:val="none" w:sz="0" w:space="0" w:color="auto"/>
            <w:bottom w:val="none" w:sz="0" w:space="0" w:color="auto"/>
            <w:right w:val="none" w:sz="0" w:space="0" w:color="auto"/>
          </w:divBdr>
        </w:div>
        <w:div w:id="904992191">
          <w:marLeft w:val="480"/>
          <w:marRight w:val="0"/>
          <w:marTop w:val="0"/>
          <w:marBottom w:val="0"/>
          <w:divBdr>
            <w:top w:val="none" w:sz="0" w:space="0" w:color="auto"/>
            <w:left w:val="none" w:sz="0" w:space="0" w:color="auto"/>
            <w:bottom w:val="none" w:sz="0" w:space="0" w:color="auto"/>
            <w:right w:val="none" w:sz="0" w:space="0" w:color="auto"/>
          </w:divBdr>
        </w:div>
        <w:div w:id="1682707841">
          <w:marLeft w:val="480"/>
          <w:marRight w:val="0"/>
          <w:marTop w:val="0"/>
          <w:marBottom w:val="0"/>
          <w:divBdr>
            <w:top w:val="none" w:sz="0" w:space="0" w:color="auto"/>
            <w:left w:val="none" w:sz="0" w:space="0" w:color="auto"/>
            <w:bottom w:val="none" w:sz="0" w:space="0" w:color="auto"/>
            <w:right w:val="none" w:sz="0" w:space="0" w:color="auto"/>
          </w:divBdr>
        </w:div>
        <w:div w:id="36054667">
          <w:marLeft w:val="480"/>
          <w:marRight w:val="0"/>
          <w:marTop w:val="0"/>
          <w:marBottom w:val="0"/>
          <w:divBdr>
            <w:top w:val="none" w:sz="0" w:space="0" w:color="auto"/>
            <w:left w:val="none" w:sz="0" w:space="0" w:color="auto"/>
            <w:bottom w:val="none" w:sz="0" w:space="0" w:color="auto"/>
            <w:right w:val="none" w:sz="0" w:space="0" w:color="auto"/>
          </w:divBdr>
        </w:div>
        <w:div w:id="840126336">
          <w:marLeft w:val="480"/>
          <w:marRight w:val="0"/>
          <w:marTop w:val="0"/>
          <w:marBottom w:val="0"/>
          <w:divBdr>
            <w:top w:val="none" w:sz="0" w:space="0" w:color="auto"/>
            <w:left w:val="none" w:sz="0" w:space="0" w:color="auto"/>
            <w:bottom w:val="none" w:sz="0" w:space="0" w:color="auto"/>
            <w:right w:val="none" w:sz="0" w:space="0" w:color="auto"/>
          </w:divBdr>
        </w:div>
        <w:div w:id="57946930">
          <w:marLeft w:val="480"/>
          <w:marRight w:val="0"/>
          <w:marTop w:val="0"/>
          <w:marBottom w:val="0"/>
          <w:divBdr>
            <w:top w:val="none" w:sz="0" w:space="0" w:color="auto"/>
            <w:left w:val="none" w:sz="0" w:space="0" w:color="auto"/>
            <w:bottom w:val="none" w:sz="0" w:space="0" w:color="auto"/>
            <w:right w:val="none" w:sz="0" w:space="0" w:color="auto"/>
          </w:divBdr>
        </w:div>
        <w:div w:id="1379234706">
          <w:marLeft w:val="480"/>
          <w:marRight w:val="0"/>
          <w:marTop w:val="0"/>
          <w:marBottom w:val="0"/>
          <w:divBdr>
            <w:top w:val="none" w:sz="0" w:space="0" w:color="auto"/>
            <w:left w:val="none" w:sz="0" w:space="0" w:color="auto"/>
            <w:bottom w:val="none" w:sz="0" w:space="0" w:color="auto"/>
            <w:right w:val="none" w:sz="0" w:space="0" w:color="auto"/>
          </w:divBdr>
        </w:div>
        <w:div w:id="124659699">
          <w:marLeft w:val="480"/>
          <w:marRight w:val="0"/>
          <w:marTop w:val="0"/>
          <w:marBottom w:val="0"/>
          <w:divBdr>
            <w:top w:val="none" w:sz="0" w:space="0" w:color="auto"/>
            <w:left w:val="none" w:sz="0" w:space="0" w:color="auto"/>
            <w:bottom w:val="none" w:sz="0" w:space="0" w:color="auto"/>
            <w:right w:val="none" w:sz="0" w:space="0" w:color="auto"/>
          </w:divBdr>
        </w:div>
        <w:div w:id="681199417">
          <w:marLeft w:val="480"/>
          <w:marRight w:val="0"/>
          <w:marTop w:val="0"/>
          <w:marBottom w:val="0"/>
          <w:divBdr>
            <w:top w:val="none" w:sz="0" w:space="0" w:color="auto"/>
            <w:left w:val="none" w:sz="0" w:space="0" w:color="auto"/>
            <w:bottom w:val="none" w:sz="0" w:space="0" w:color="auto"/>
            <w:right w:val="none" w:sz="0" w:space="0" w:color="auto"/>
          </w:divBdr>
        </w:div>
        <w:div w:id="2095861786">
          <w:marLeft w:val="480"/>
          <w:marRight w:val="0"/>
          <w:marTop w:val="0"/>
          <w:marBottom w:val="0"/>
          <w:divBdr>
            <w:top w:val="none" w:sz="0" w:space="0" w:color="auto"/>
            <w:left w:val="none" w:sz="0" w:space="0" w:color="auto"/>
            <w:bottom w:val="none" w:sz="0" w:space="0" w:color="auto"/>
            <w:right w:val="none" w:sz="0" w:space="0" w:color="auto"/>
          </w:divBdr>
        </w:div>
        <w:div w:id="1298411629">
          <w:marLeft w:val="480"/>
          <w:marRight w:val="0"/>
          <w:marTop w:val="0"/>
          <w:marBottom w:val="0"/>
          <w:divBdr>
            <w:top w:val="none" w:sz="0" w:space="0" w:color="auto"/>
            <w:left w:val="none" w:sz="0" w:space="0" w:color="auto"/>
            <w:bottom w:val="none" w:sz="0" w:space="0" w:color="auto"/>
            <w:right w:val="none" w:sz="0" w:space="0" w:color="auto"/>
          </w:divBdr>
        </w:div>
        <w:div w:id="1768960645">
          <w:marLeft w:val="480"/>
          <w:marRight w:val="0"/>
          <w:marTop w:val="0"/>
          <w:marBottom w:val="0"/>
          <w:divBdr>
            <w:top w:val="none" w:sz="0" w:space="0" w:color="auto"/>
            <w:left w:val="none" w:sz="0" w:space="0" w:color="auto"/>
            <w:bottom w:val="none" w:sz="0" w:space="0" w:color="auto"/>
            <w:right w:val="none" w:sz="0" w:space="0" w:color="auto"/>
          </w:divBdr>
        </w:div>
        <w:div w:id="1069423456">
          <w:marLeft w:val="480"/>
          <w:marRight w:val="0"/>
          <w:marTop w:val="0"/>
          <w:marBottom w:val="0"/>
          <w:divBdr>
            <w:top w:val="none" w:sz="0" w:space="0" w:color="auto"/>
            <w:left w:val="none" w:sz="0" w:space="0" w:color="auto"/>
            <w:bottom w:val="none" w:sz="0" w:space="0" w:color="auto"/>
            <w:right w:val="none" w:sz="0" w:space="0" w:color="auto"/>
          </w:divBdr>
        </w:div>
        <w:div w:id="1697461067">
          <w:marLeft w:val="480"/>
          <w:marRight w:val="0"/>
          <w:marTop w:val="0"/>
          <w:marBottom w:val="0"/>
          <w:divBdr>
            <w:top w:val="none" w:sz="0" w:space="0" w:color="auto"/>
            <w:left w:val="none" w:sz="0" w:space="0" w:color="auto"/>
            <w:bottom w:val="none" w:sz="0" w:space="0" w:color="auto"/>
            <w:right w:val="none" w:sz="0" w:space="0" w:color="auto"/>
          </w:divBdr>
        </w:div>
        <w:div w:id="1785033583">
          <w:marLeft w:val="480"/>
          <w:marRight w:val="0"/>
          <w:marTop w:val="0"/>
          <w:marBottom w:val="0"/>
          <w:divBdr>
            <w:top w:val="none" w:sz="0" w:space="0" w:color="auto"/>
            <w:left w:val="none" w:sz="0" w:space="0" w:color="auto"/>
            <w:bottom w:val="none" w:sz="0" w:space="0" w:color="auto"/>
            <w:right w:val="none" w:sz="0" w:space="0" w:color="auto"/>
          </w:divBdr>
        </w:div>
        <w:div w:id="547762359">
          <w:marLeft w:val="480"/>
          <w:marRight w:val="0"/>
          <w:marTop w:val="0"/>
          <w:marBottom w:val="0"/>
          <w:divBdr>
            <w:top w:val="none" w:sz="0" w:space="0" w:color="auto"/>
            <w:left w:val="none" w:sz="0" w:space="0" w:color="auto"/>
            <w:bottom w:val="none" w:sz="0" w:space="0" w:color="auto"/>
            <w:right w:val="none" w:sz="0" w:space="0" w:color="auto"/>
          </w:divBdr>
        </w:div>
        <w:div w:id="100688325">
          <w:marLeft w:val="480"/>
          <w:marRight w:val="0"/>
          <w:marTop w:val="0"/>
          <w:marBottom w:val="0"/>
          <w:divBdr>
            <w:top w:val="none" w:sz="0" w:space="0" w:color="auto"/>
            <w:left w:val="none" w:sz="0" w:space="0" w:color="auto"/>
            <w:bottom w:val="none" w:sz="0" w:space="0" w:color="auto"/>
            <w:right w:val="none" w:sz="0" w:space="0" w:color="auto"/>
          </w:divBdr>
        </w:div>
        <w:div w:id="207499472">
          <w:marLeft w:val="480"/>
          <w:marRight w:val="0"/>
          <w:marTop w:val="0"/>
          <w:marBottom w:val="0"/>
          <w:divBdr>
            <w:top w:val="none" w:sz="0" w:space="0" w:color="auto"/>
            <w:left w:val="none" w:sz="0" w:space="0" w:color="auto"/>
            <w:bottom w:val="none" w:sz="0" w:space="0" w:color="auto"/>
            <w:right w:val="none" w:sz="0" w:space="0" w:color="auto"/>
          </w:divBdr>
        </w:div>
        <w:div w:id="1485511051">
          <w:marLeft w:val="480"/>
          <w:marRight w:val="0"/>
          <w:marTop w:val="0"/>
          <w:marBottom w:val="0"/>
          <w:divBdr>
            <w:top w:val="none" w:sz="0" w:space="0" w:color="auto"/>
            <w:left w:val="none" w:sz="0" w:space="0" w:color="auto"/>
            <w:bottom w:val="none" w:sz="0" w:space="0" w:color="auto"/>
            <w:right w:val="none" w:sz="0" w:space="0" w:color="auto"/>
          </w:divBdr>
        </w:div>
        <w:div w:id="119537941">
          <w:marLeft w:val="480"/>
          <w:marRight w:val="0"/>
          <w:marTop w:val="0"/>
          <w:marBottom w:val="0"/>
          <w:divBdr>
            <w:top w:val="none" w:sz="0" w:space="0" w:color="auto"/>
            <w:left w:val="none" w:sz="0" w:space="0" w:color="auto"/>
            <w:bottom w:val="none" w:sz="0" w:space="0" w:color="auto"/>
            <w:right w:val="none" w:sz="0" w:space="0" w:color="auto"/>
          </w:divBdr>
        </w:div>
        <w:div w:id="1929075785">
          <w:marLeft w:val="480"/>
          <w:marRight w:val="0"/>
          <w:marTop w:val="0"/>
          <w:marBottom w:val="0"/>
          <w:divBdr>
            <w:top w:val="none" w:sz="0" w:space="0" w:color="auto"/>
            <w:left w:val="none" w:sz="0" w:space="0" w:color="auto"/>
            <w:bottom w:val="none" w:sz="0" w:space="0" w:color="auto"/>
            <w:right w:val="none" w:sz="0" w:space="0" w:color="auto"/>
          </w:divBdr>
        </w:div>
        <w:div w:id="1839491720">
          <w:marLeft w:val="480"/>
          <w:marRight w:val="0"/>
          <w:marTop w:val="0"/>
          <w:marBottom w:val="0"/>
          <w:divBdr>
            <w:top w:val="none" w:sz="0" w:space="0" w:color="auto"/>
            <w:left w:val="none" w:sz="0" w:space="0" w:color="auto"/>
            <w:bottom w:val="none" w:sz="0" w:space="0" w:color="auto"/>
            <w:right w:val="none" w:sz="0" w:space="0" w:color="auto"/>
          </w:divBdr>
        </w:div>
        <w:div w:id="1158571869">
          <w:marLeft w:val="480"/>
          <w:marRight w:val="0"/>
          <w:marTop w:val="0"/>
          <w:marBottom w:val="0"/>
          <w:divBdr>
            <w:top w:val="none" w:sz="0" w:space="0" w:color="auto"/>
            <w:left w:val="none" w:sz="0" w:space="0" w:color="auto"/>
            <w:bottom w:val="none" w:sz="0" w:space="0" w:color="auto"/>
            <w:right w:val="none" w:sz="0" w:space="0" w:color="auto"/>
          </w:divBdr>
        </w:div>
        <w:div w:id="1844276210">
          <w:marLeft w:val="480"/>
          <w:marRight w:val="0"/>
          <w:marTop w:val="0"/>
          <w:marBottom w:val="0"/>
          <w:divBdr>
            <w:top w:val="none" w:sz="0" w:space="0" w:color="auto"/>
            <w:left w:val="none" w:sz="0" w:space="0" w:color="auto"/>
            <w:bottom w:val="none" w:sz="0" w:space="0" w:color="auto"/>
            <w:right w:val="none" w:sz="0" w:space="0" w:color="auto"/>
          </w:divBdr>
        </w:div>
      </w:divsChild>
    </w:div>
    <w:div w:id="1482885276">
      <w:bodyDiv w:val="1"/>
      <w:marLeft w:val="0"/>
      <w:marRight w:val="0"/>
      <w:marTop w:val="0"/>
      <w:marBottom w:val="0"/>
      <w:divBdr>
        <w:top w:val="none" w:sz="0" w:space="0" w:color="auto"/>
        <w:left w:val="none" w:sz="0" w:space="0" w:color="auto"/>
        <w:bottom w:val="none" w:sz="0" w:space="0" w:color="auto"/>
        <w:right w:val="none" w:sz="0" w:space="0" w:color="auto"/>
      </w:divBdr>
    </w:div>
    <w:div w:id="1494487193">
      <w:bodyDiv w:val="1"/>
      <w:marLeft w:val="0"/>
      <w:marRight w:val="0"/>
      <w:marTop w:val="0"/>
      <w:marBottom w:val="0"/>
      <w:divBdr>
        <w:top w:val="none" w:sz="0" w:space="0" w:color="auto"/>
        <w:left w:val="none" w:sz="0" w:space="0" w:color="auto"/>
        <w:bottom w:val="none" w:sz="0" w:space="0" w:color="auto"/>
        <w:right w:val="none" w:sz="0" w:space="0" w:color="auto"/>
      </w:divBdr>
    </w:div>
    <w:div w:id="1494566349">
      <w:bodyDiv w:val="1"/>
      <w:marLeft w:val="0"/>
      <w:marRight w:val="0"/>
      <w:marTop w:val="0"/>
      <w:marBottom w:val="0"/>
      <w:divBdr>
        <w:top w:val="none" w:sz="0" w:space="0" w:color="auto"/>
        <w:left w:val="none" w:sz="0" w:space="0" w:color="auto"/>
        <w:bottom w:val="none" w:sz="0" w:space="0" w:color="auto"/>
        <w:right w:val="none" w:sz="0" w:space="0" w:color="auto"/>
      </w:divBdr>
    </w:div>
    <w:div w:id="1499687330">
      <w:bodyDiv w:val="1"/>
      <w:marLeft w:val="0"/>
      <w:marRight w:val="0"/>
      <w:marTop w:val="0"/>
      <w:marBottom w:val="0"/>
      <w:divBdr>
        <w:top w:val="none" w:sz="0" w:space="0" w:color="auto"/>
        <w:left w:val="none" w:sz="0" w:space="0" w:color="auto"/>
        <w:bottom w:val="none" w:sz="0" w:space="0" w:color="auto"/>
        <w:right w:val="none" w:sz="0" w:space="0" w:color="auto"/>
      </w:divBdr>
    </w:div>
    <w:div w:id="1503813669">
      <w:bodyDiv w:val="1"/>
      <w:marLeft w:val="0"/>
      <w:marRight w:val="0"/>
      <w:marTop w:val="0"/>
      <w:marBottom w:val="0"/>
      <w:divBdr>
        <w:top w:val="none" w:sz="0" w:space="0" w:color="auto"/>
        <w:left w:val="none" w:sz="0" w:space="0" w:color="auto"/>
        <w:bottom w:val="none" w:sz="0" w:space="0" w:color="auto"/>
        <w:right w:val="none" w:sz="0" w:space="0" w:color="auto"/>
      </w:divBdr>
    </w:div>
    <w:div w:id="1505590584">
      <w:bodyDiv w:val="1"/>
      <w:marLeft w:val="0"/>
      <w:marRight w:val="0"/>
      <w:marTop w:val="0"/>
      <w:marBottom w:val="0"/>
      <w:divBdr>
        <w:top w:val="none" w:sz="0" w:space="0" w:color="auto"/>
        <w:left w:val="none" w:sz="0" w:space="0" w:color="auto"/>
        <w:bottom w:val="none" w:sz="0" w:space="0" w:color="auto"/>
        <w:right w:val="none" w:sz="0" w:space="0" w:color="auto"/>
      </w:divBdr>
    </w:div>
    <w:div w:id="1506046652">
      <w:bodyDiv w:val="1"/>
      <w:marLeft w:val="0"/>
      <w:marRight w:val="0"/>
      <w:marTop w:val="0"/>
      <w:marBottom w:val="0"/>
      <w:divBdr>
        <w:top w:val="none" w:sz="0" w:space="0" w:color="auto"/>
        <w:left w:val="none" w:sz="0" w:space="0" w:color="auto"/>
        <w:bottom w:val="none" w:sz="0" w:space="0" w:color="auto"/>
        <w:right w:val="none" w:sz="0" w:space="0" w:color="auto"/>
      </w:divBdr>
    </w:div>
    <w:div w:id="1508249948">
      <w:bodyDiv w:val="1"/>
      <w:marLeft w:val="0"/>
      <w:marRight w:val="0"/>
      <w:marTop w:val="0"/>
      <w:marBottom w:val="0"/>
      <w:divBdr>
        <w:top w:val="none" w:sz="0" w:space="0" w:color="auto"/>
        <w:left w:val="none" w:sz="0" w:space="0" w:color="auto"/>
        <w:bottom w:val="none" w:sz="0" w:space="0" w:color="auto"/>
        <w:right w:val="none" w:sz="0" w:space="0" w:color="auto"/>
      </w:divBdr>
    </w:div>
    <w:div w:id="1512254114">
      <w:bodyDiv w:val="1"/>
      <w:marLeft w:val="0"/>
      <w:marRight w:val="0"/>
      <w:marTop w:val="0"/>
      <w:marBottom w:val="0"/>
      <w:divBdr>
        <w:top w:val="none" w:sz="0" w:space="0" w:color="auto"/>
        <w:left w:val="none" w:sz="0" w:space="0" w:color="auto"/>
        <w:bottom w:val="none" w:sz="0" w:space="0" w:color="auto"/>
        <w:right w:val="none" w:sz="0" w:space="0" w:color="auto"/>
      </w:divBdr>
    </w:div>
    <w:div w:id="1512648275">
      <w:bodyDiv w:val="1"/>
      <w:marLeft w:val="0"/>
      <w:marRight w:val="0"/>
      <w:marTop w:val="0"/>
      <w:marBottom w:val="0"/>
      <w:divBdr>
        <w:top w:val="none" w:sz="0" w:space="0" w:color="auto"/>
        <w:left w:val="none" w:sz="0" w:space="0" w:color="auto"/>
        <w:bottom w:val="none" w:sz="0" w:space="0" w:color="auto"/>
        <w:right w:val="none" w:sz="0" w:space="0" w:color="auto"/>
      </w:divBdr>
    </w:div>
    <w:div w:id="1512987991">
      <w:bodyDiv w:val="1"/>
      <w:marLeft w:val="0"/>
      <w:marRight w:val="0"/>
      <w:marTop w:val="0"/>
      <w:marBottom w:val="0"/>
      <w:divBdr>
        <w:top w:val="none" w:sz="0" w:space="0" w:color="auto"/>
        <w:left w:val="none" w:sz="0" w:space="0" w:color="auto"/>
        <w:bottom w:val="none" w:sz="0" w:space="0" w:color="auto"/>
        <w:right w:val="none" w:sz="0" w:space="0" w:color="auto"/>
      </w:divBdr>
      <w:divsChild>
        <w:div w:id="1369527020">
          <w:marLeft w:val="0"/>
          <w:marRight w:val="0"/>
          <w:marTop w:val="0"/>
          <w:marBottom w:val="0"/>
          <w:divBdr>
            <w:top w:val="none" w:sz="0" w:space="0" w:color="auto"/>
            <w:left w:val="none" w:sz="0" w:space="0" w:color="auto"/>
            <w:bottom w:val="none" w:sz="0" w:space="0" w:color="auto"/>
            <w:right w:val="none" w:sz="0" w:space="0" w:color="auto"/>
          </w:divBdr>
          <w:divsChild>
            <w:div w:id="2029915579">
              <w:marLeft w:val="0"/>
              <w:marRight w:val="0"/>
              <w:marTop w:val="0"/>
              <w:marBottom w:val="0"/>
              <w:divBdr>
                <w:top w:val="none" w:sz="0" w:space="0" w:color="auto"/>
                <w:left w:val="none" w:sz="0" w:space="0" w:color="auto"/>
                <w:bottom w:val="none" w:sz="0" w:space="0" w:color="auto"/>
                <w:right w:val="none" w:sz="0" w:space="0" w:color="auto"/>
              </w:divBdr>
              <w:divsChild>
                <w:div w:id="1692880978">
                  <w:marLeft w:val="0"/>
                  <w:marRight w:val="0"/>
                  <w:marTop w:val="0"/>
                  <w:marBottom w:val="0"/>
                  <w:divBdr>
                    <w:top w:val="none" w:sz="0" w:space="0" w:color="auto"/>
                    <w:left w:val="none" w:sz="0" w:space="0" w:color="auto"/>
                    <w:bottom w:val="none" w:sz="0" w:space="0" w:color="auto"/>
                    <w:right w:val="none" w:sz="0" w:space="0" w:color="auto"/>
                  </w:divBdr>
                  <w:divsChild>
                    <w:div w:id="1869758054">
                      <w:marLeft w:val="0"/>
                      <w:marRight w:val="0"/>
                      <w:marTop w:val="0"/>
                      <w:marBottom w:val="0"/>
                      <w:divBdr>
                        <w:top w:val="none" w:sz="0" w:space="0" w:color="auto"/>
                        <w:left w:val="none" w:sz="0" w:space="0" w:color="auto"/>
                        <w:bottom w:val="none" w:sz="0" w:space="0" w:color="auto"/>
                        <w:right w:val="none" w:sz="0" w:space="0" w:color="auto"/>
                      </w:divBdr>
                      <w:divsChild>
                        <w:div w:id="1456287877">
                          <w:marLeft w:val="0"/>
                          <w:marRight w:val="0"/>
                          <w:marTop w:val="0"/>
                          <w:marBottom w:val="0"/>
                          <w:divBdr>
                            <w:top w:val="none" w:sz="0" w:space="0" w:color="auto"/>
                            <w:left w:val="none" w:sz="0" w:space="0" w:color="auto"/>
                            <w:bottom w:val="none" w:sz="0" w:space="0" w:color="auto"/>
                            <w:right w:val="none" w:sz="0" w:space="0" w:color="auto"/>
                          </w:divBdr>
                          <w:divsChild>
                            <w:div w:id="7454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681396">
      <w:bodyDiv w:val="1"/>
      <w:marLeft w:val="0"/>
      <w:marRight w:val="0"/>
      <w:marTop w:val="0"/>
      <w:marBottom w:val="0"/>
      <w:divBdr>
        <w:top w:val="none" w:sz="0" w:space="0" w:color="auto"/>
        <w:left w:val="none" w:sz="0" w:space="0" w:color="auto"/>
        <w:bottom w:val="none" w:sz="0" w:space="0" w:color="auto"/>
        <w:right w:val="none" w:sz="0" w:space="0" w:color="auto"/>
      </w:divBdr>
    </w:div>
    <w:div w:id="1523010881">
      <w:bodyDiv w:val="1"/>
      <w:marLeft w:val="0"/>
      <w:marRight w:val="0"/>
      <w:marTop w:val="0"/>
      <w:marBottom w:val="0"/>
      <w:divBdr>
        <w:top w:val="none" w:sz="0" w:space="0" w:color="auto"/>
        <w:left w:val="none" w:sz="0" w:space="0" w:color="auto"/>
        <w:bottom w:val="none" w:sz="0" w:space="0" w:color="auto"/>
        <w:right w:val="none" w:sz="0" w:space="0" w:color="auto"/>
      </w:divBdr>
    </w:div>
    <w:div w:id="1524703722">
      <w:bodyDiv w:val="1"/>
      <w:marLeft w:val="0"/>
      <w:marRight w:val="0"/>
      <w:marTop w:val="0"/>
      <w:marBottom w:val="0"/>
      <w:divBdr>
        <w:top w:val="none" w:sz="0" w:space="0" w:color="auto"/>
        <w:left w:val="none" w:sz="0" w:space="0" w:color="auto"/>
        <w:bottom w:val="none" w:sz="0" w:space="0" w:color="auto"/>
        <w:right w:val="none" w:sz="0" w:space="0" w:color="auto"/>
      </w:divBdr>
    </w:div>
    <w:div w:id="1525826202">
      <w:bodyDiv w:val="1"/>
      <w:marLeft w:val="0"/>
      <w:marRight w:val="0"/>
      <w:marTop w:val="0"/>
      <w:marBottom w:val="0"/>
      <w:divBdr>
        <w:top w:val="none" w:sz="0" w:space="0" w:color="auto"/>
        <w:left w:val="none" w:sz="0" w:space="0" w:color="auto"/>
        <w:bottom w:val="none" w:sz="0" w:space="0" w:color="auto"/>
        <w:right w:val="none" w:sz="0" w:space="0" w:color="auto"/>
      </w:divBdr>
    </w:div>
    <w:div w:id="1527871192">
      <w:bodyDiv w:val="1"/>
      <w:marLeft w:val="0"/>
      <w:marRight w:val="0"/>
      <w:marTop w:val="0"/>
      <w:marBottom w:val="0"/>
      <w:divBdr>
        <w:top w:val="none" w:sz="0" w:space="0" w:color="auto"/>
        <w:left w:val="none" w:sz="0" w:space="0" w:color="auto"/>
        <w:bottom w:val="none" w:sz="0" w:space="0" w:color="auto"/>
        <w:right w:val="none" w:sz="0" w:space="0" w:color="auto"/>
      </w:divBdr>
    </w:div>
    <w:div w:id="1534928514">
      <w:bodyDiv w:val="1"/>
      <w:marLeft w:val="0"/>
      <w:marRight w:val="0"/>
      <w:marTop w:val="0"/>
      <w:marBottom w:val="0"/>
      <w:divBdr>
        <w:top w:val="none" w:sz="0" w:space="0" w:color="auto"/>
        <w:left w:val="none" w:sz="0" w:space="0" w:color="auto"/>
        <w:bottom w:val="none" w:sz="0" w:space="0" w:color="auto"/>
        <w:right w:val="none" w:sz="0" w:space="0" w:color="auto"/>
      </w:divBdr>
    </w:div>
    <w:div w:id="1539972000">
      <w:bodyDiv w:val="1"/>
      <w:marLeft w:val="0"/>
      <w:marRight w:val="0"/>
      <w:marTop w:val="0"/>
      <w:marBottom w:val="0"/>
      <w:divBdr>
        <w:top w:val="none" w:sz="0" w:space="0" w:color="auto"/>
        <w:left w:val="none" w:sz="0" w:space="0" w:color="auto"/>
        <w:bottom w:val="none" w:sz="0" w:space="0" w:color="auto"/>
        <w:right w:val="none" w:sz="0" w:space="0" w:color="auto"/>
      </w:divBdr>
    </w:div>
    <w:div w:id="1541941563">
      <w:bodyDiv w:val="1"/>
      <w:marLeft w:val="0"/>
      <w:marRight w:val="0"/>
      <w:marTop w:val="0"/>
      <w:marBottom w:val="0"/>
      <w:divBdr>
        <w:top w:val="none" w:sz="0" w:space="0" w:color="auto"/>
        <w:left w:val="none" w:sz="0" w:space="0" w:color="auto"/>
        <w:bottom w:val="none" w:sz="0" w:space="0" w:color="auto"/>
        <w:right w:val="none" w:sz="0" w:space="0" w:color="auto"/>
      </w:divBdr>
    </w:div>
    <w:div w:id="1542551287">
      <w:bodyDiv w:val="1"/>
      <w:marLeft w:val="0"/>
      <w:marRight w:val="0"/>
      <w:marTop w:val="0"/>
      <w:marBottom w:val="0"/>
      <w:divBdr>
        <w:top w:val="none" w:sz="0" w:space="0" w:color="auto"/>
        <w:left w:val="none" w:sz="0" w:space="0" w:color="auto"/>
        <w:bottom w:val="none" w:sz="0" w:space="0" w:color="auto"/>
        <w:right w:val="none" w:sz="0" w:space="0" w:color="auto"/>
      </w:divBdr>
    </w:div>
    <w:div w:id="1543054773">
      <w:bodyDiv w:val="1"/>
      <w:marLeft w:val="0"/>
      <w:marRight w:val="0"/>
      <w:marTop w:val="0"/>
      <w:marBottom w:val="0"/>
      <w:divBdr>
        <w:top w:val="none" w:sz="0" w:space="0" w:color="auto"/>
        <w:left w:val="none" w:sz="0" w:space="0" w:color="auto"/>
        <w:bottom w:val="none" w:sz="0" w:space="0" w:color="auto"/>
        <w:right w:val="none" w:sz="0" w:space="0" w:color="auto"/>
      </w:divBdr>
    </w:div>
    <w:div w:id="1544174101">
      <w:bodyDiv w:val="1"/>
      <w:marLeft w:val="0"/>
      <w:marRight w:val="0"/>
      <w:marTop w:val="0"/>
      <w:marBottom w:val="0"/>
      <w:divBdr>
        <w:top w:val="none" w:sz="0" w:space="0" w:color="auto"/>
        <w:left w:val="none" w:sz="0" w:space="0" w:color="auto"/>
        <w:bottom w:val="none" w:sz="0" w:space="0" w:color="auto"/>
        <w:right w:val="none" w:sz="0" w:space="0" w:color="auto"/>
      </w:divBdr>
    </w:div>
    <w:div w:id="1548032698">
      <w:bodyDiv w:val="1"/>
      <w:marLeft w:val="0"/>
      <w:marRight w:val="0"/>
      <w:marTop w:val="0"/>
      <w:marBottom w:val="0"/>
      <w:divBdr>
        <w:top w:val="none" w:sz="0" w:space="0" w:color="auto"/>
        <w:left w:val="none" w:sz="0" w:space="0" w:color="auto"/>
        <w:bottom w:val="none" w:sz="0" w:space="0" w:color="auto"/>
        <w:right w:val="none" w:sz="0" w:space="0" w:color="auto"/>
      </w:divBdr>
    </w:div>
    <w:div w:id="1553616789">
      <w:bodyDiv w:val="1"/>
      <w:marLeft w:val="0"/>
      <w:marRight w:val="0"/>
      <w:marTop w:val="0"/>
      <w:marBottom w:val="0"/>
      <w:divBdr>
        <w:top w:val="none" w:sz="0" w:space="0" w:color="auto"/>
        <w:left w:val="none" w:sz="0" w:space="0" w:color="auto"/>
        <w:bottom w:val="none" w:sz="0" w:space="0" w:color="auto"/>
        <w:right w:val="none" w:sz="0" w:space="0" w:color="auto"/>
      </w:divBdr>
    </w:div>
    <w:div w:id="1555390233">
      <w:bodyDiv w:val="1"/>
      <w:marLeft w:val="0"/>
      <w:marRight w:val="0"/>
      <w:marTop w:val="0"/>
      <w:marBottom w:val="0"/>
      <w:divBdr>
        <w:top w:val="none" w:sz="0" w:space="0" w:color="auto"/>
        <w:left w:val="none" w:sz="0" w:space="0" w:color="auto"/>
        <w:bottom w:val="none" w:sz="0" w:space="0" w:color="auto"/>
        <w:right w:val="none" w:sz="0" w:space="0" w:color="auto"/>
      </w:divBdr>
    </w:div>
    <w:div w:id="1556114811">
      <w:bodyDiv w:val="1"/>
      <w:marLeft w:val="0"/>
      <w:marRight w:val="0"/>
      <w:marTop w:val="0"/>
      <w:marBottom w:val="0"/>
      <w:divBdr>
        <w:top w:val="none" w:sz="0" w:space="0" w:color="auto"/>
        <w:left w:val="none" w:sz="0" w:space="0" w:color="auto"/>
        <w:bottom w:val="none" w:sz="0" w:space="0" w:color="auto"/>
        <w:right w:val="none" w:sz="0" w:space="0" w:color="auto"/>
      </w:divBdr>
    </w:div>
    <w:div w:id="1560900429">
      <w:bodyDiv w:val="1"/>
      <w:marLeft w:val="0"/>
      <w:marRight w:val="0"/>
      <w:marTop w:val="0"/>
      <w:marBottom w:val="0"/>
      <w:divBdr>
        <w:top w:val="none" w:sz="0" w:space="0" w:color="auto"/>
        <w:left w:val="none" w:sz="0" w:space="0" w:color="auto"/>
        <w:bottom w:val="none" w:sz="0" w:space="0" w:color="auto"/>
        <w:right w:val="none" w:sz="0" w:space="0" w:color="auto"/>
      </w:divBdr>
    </w:div>
    <w:div w:id="1562524962">
      <w:bodyDiv w:val="1"/>
      <w:marLeft w:val="0"/>
      <w:marRight w:val="0"/>
      <w:marTop w:val="0"/>
      <w:marBottom w:val="0"/>
      <w:divBdr>
        <w:top w:val="none" w:sz="0" w:space="0" w:color="auto"/>
        <w:left w:val="none" w:sz="0" w:space="0" w:color="auto"/>
        <w:bottom w:val="none" w:sz="0" w:space="0" w:color="auto"/>
        <w:right w:val="none" w:sz="0" w:space="0" w:color="auto"/>
      </w:divBdr>
    </w:div>
    <w:div w:id="1569338512">
      <w:bodyDiv w:val="1"/>
      <w:marLeft w:val="0"/>
      <w:marRight w:val="0"/>
      <w:marTop w:val="0"/>
      <w:marBottom w:val="0"/>
      <w:divBdr>
        <w:top w:val="none" w:sz="0" w:space="0" w:color="auto"/>
        <w:left w:val="none" w:sz="0" w:space="0" w:color="auto"/>
        <w:bottom w:val="none" w:sz="0" w:space="0" w:color="auto"/>
        <w:right w:val="none" w:sz="0" w:space="0" w:color="auto"/>
      </w:divBdr>
    </w:div>
    <w:div w:id="1569607373">
      <w:bodyDiv w:val="1"/>
      <w:marLeft w:val="0"/>
      <w:marRight w:val="0"/>
      <w:marTop w:val="0"/>
      <w:marBottom w:val="0"/>
      <w:divBdr>
        <w:top w:val="none" w:sz="0" w:space="0" w:color="auto"/>
        <w:left w:val="none" w:sz="0" w:space="0" w:color="auto"/>
        <w:bottom w:val="none" w:sz="0" w:space="0" w:color="auto"/>
        <w:right w:val="none" w:sz="0" w:space="0" w:color="auto"/>
      </w:divBdr>
    </w:div>
    <w:div w:id="1571890245">
      <w:bodyDiv w:val="1"/>
      <w:marLeft w:val="0"/>
      <w:marRight w:val="0"/>
      <w:marTop w:val="0"/>
      <w:marBottom w:val="0"/>
      <w:divBdr>
        <w:top w:val="none" w:sz="0" w:space="0" w:color="auto"/>
        <w:left w:val="none" w:sz="0" w:space="0" w:color="auto"/>
        <w:bottom w:val="none" w:sz="0" w:space="0" w:color="auto"/>
        <w:right w:val="none" w:sz="0" w:space="0" w:color="auto"/>
      </w:divBdr>
    </w:div>
    <w:div w:id="1582064514">
      <w:bodyDiv w:val="1"/>
      <w:marLeft w:val="0"/>
      <w:marRight w:val="0"/>
      <w:marTop w:val="0"/>
      <w:marBottom w:val="0"/>
      <w:divBdr>
        <w:top w:val="none" w:sz="0" w:space="0" w:color="auto"/>
        <w:left w:val="none" w:sz="0" w:space="0" w:color="auto"/>
        <w:bottom w:val="none" w:sz="0" w:space="0" w:color="auto"/>
        <w:right w:val="none" w:sz="0" w:space="0" w:color="auto"/>
      </w:divBdr>
    </w:div>
    <w:div w:id="1584071174">
      <w:bodyDiv w:val="1"/>
      <w:marLeft w:val="0"/>
      <w:marRight w:val="0"/>
      <w:marTop w:val="0"/>
      <w:marBottom w:val="0"/>
      <w:divBdr>
        <w:top w:val="none" w:sz="0" w:space="0" w:color="auto"/>
        <w:left w:val="none" w:sz="0" w:space="0" w:color="auto"/>
        <w:bottom w:val="none" w:sz="0" w:space="0" w:color="auto"/>
        <w:right w:val="none" w:sz="0" w:space="0" w:color="auto"/>
      </w:divBdr>
    </w:div>
    <w:div w:id="1585072829">
      <w:bodyDiv w:val="1"/>
      <w:marLeft w:val="0"/>
      <w:marRight w:val="0"/>
      <w:marTop w:val="0"/>
      <w:marBottom w:val="0"/>
      <w:divBdr>
        <w:top w:val="none" w:sz="0" w:space="0" w:color="auto"/>
        <w:left w:val="none" w:sz="0" w:space="0" w:color="auto"/>
        <w:bottom w:val="none" w:sz="0" w:space="0" w:color="auto"/>
        <w:right w:val="none" w:sz="0" w:space="0" w:color="auto"/>
      </w:divBdr>
    </w:div>
    <w:div w:id="1585913057">
      <w:bodyDiv w:val="1"/>
      <w:marLeft w:val="0"/>
      <w:marRight w:val="0"/>
      <w:marTop w:val="0"/>
      <w:marBottom w:val="0"/>
      <w:divBdr>
        <w:top w:val="none" w:sz="0" w:space="0" w:color="auto"/>
        <w:left w:val="none" w:sz="0" w:space="0" w:color="auto"/>
        <w:bottom w:val="none" w:sz="0" w:space="0" w:color="auto"/>
        <w:right w:val="none" w:sz="0" w:space="0" w:color="auto"/>
      </w:divBdr>
    </w:div>
    <w:div w:id="1587031135">
      <w:bodyDiv w:val="1"/>
      <w:marLeft w:val="0"/>
      <w:marRight w:val="0"/>
      <w:marTop w:val="0"/>
      <w:marBottom w:val="0"/>
      <w:divBdr>
        <w:top w:val="none" w:sz="0" w:space="0" w:color="auto"/>
        <w:left w:val="none" w:sz="0" w:space="0" w:color="auto"/>
        <w:bottom w:val="none" w:sz="0" w:space="0" w:color="auto"/>
        <w:right w:val="none" w:sz="0" w:space="0" w:color="auto"/>
      </w:divBdr>
    </w:div>
    <w:div w:id="1589998958">
      <w:bodyDiv w:val="1"/>
      <w:marLeft w:val="0"/>
      <w:marRight w:val="0"/>
      <w:marTop w:val="0"/>
      <w:marBottom w:val="0"/>
      <w:divBdr>
        <w:top w:val="none" w:sz="0" w:space="0" w:color="auto"/>
        <w:left w:val="none" w:sz="0" w:space="0" w:color="auto"/>
        <w:bottom w:val="none" w:sz="0" w:space="0" w:color="auto"/>
        <w:right w:val="none" w:sz="0" w:space="0" w:color="auto"/>
      </w:divBdr>
    </w:div>
    <w:div w:id="1591550126">
      <w:bodyDiv w:val="1"/>
      <w:marLeft w:val="0"/>
      <w:marRight w:val="0"/>
      <w:marTop w:val="0"/>
      <w:marBottom w:val="0"/>
      <w:divBdr>
        <w:top w:val="none" w:sz="0" w:space="0" w:color="auto"/>
        <w:left w:val="none" w:sz="0" w:space="0" w:color="auto"/>
        <w:bottom w:val="none" w:sz="0" w:space="0" w:color="auto"/>
        <w:right w:val="none" w:sz="0" w:space="0" w:color="auto"/>
      </w:divBdr>
    </w:div>
    <w:div w:id="1592592039">
      <w:bodyDiv w:val="1"/>
      <w:marLeft w:val="0"/>
      <w:marRight w:val="0"/>
      <w:marTop w:val="0"/>
      <w:marBottom w:val="0"/>
      <w:divBdr>
        <w:top w:val="none" w:sz="0" w:space="0" w:color="auto"/>
        <w:left w:val="none" w:sz="0" w:space="0" w:color="auto"/>
        <w:bottom w:val="none" w:sz="0" w:space="0" w:color="auto"/>
        <w:right w:val="none" w:sz="0" w:space="0" w:color="auto"/>
      </w:divBdr>
    </w:div>
    <w:div w:id="1599748647">
      <w:bodyDiv w:val="1"/>
      <w:marLeft w:val="0"/>
      <w:marRight w:val="0"/>
      <w:marTop w:val="0"/>
      <w:marBottom w:val="0"/>
      <w:divBdr>
        <w:top w:val="none" w:sz="0" w:space="0" w:color="auto"/>
        <w:left w:val="none" w:sz="0" w:space="0" w:color="auto"/>
        <w:bottom w:val="none" w:sz="0" w:space="0" w:color="auto"/>
        <w:right w:val="none" w:sz="0" w:space="0" w:color="auto"/>
      </w:divBdr>
    </w:div>
    <w:div w:id="1600791185">
      <w:bodyDiv w:val="1"/>
      <w:marLeft w:val="0"/>
      <w:marRight w:val="0"/>
      <w:marTop w:val="0"/>
      <w:marBottom w:val="0"/>
      <w:divBdr>
        <w:top w:val="none" w:sz="0" w:space="0" w:color="auto"/>
        <w:left w:val="none" w:sz="0" w:space="0" w:color="auto"/>
        <w:bottom w:val="none" w:sz="0" w:space="0" w:color="auto"/>
        <w:right w:val="none" w:sz="0" w:space="0" w:color="auto"/>
      </w:divBdr>
    </w:div>
    <w:div w:id="1600872747">
      <w:bodyDiv w:val="1"/>
      <w:marLeft w:val="0"/>
      <w:marRight w:val="0"/>
      <w:marTop w:val="0"/>
      <w:marBottom w:val="0"/>
      <w:divBdr>
        <w:top w:val="none" w:sz="0" w:space="0" w:color="auto"/>
        <w:left w:val="none" w:sz="0" w:space="0" w:color="auto"/>
        <w:bottom w:val="none" w:sz="0" w:space="0" w:color="auto"/>
        <w:right w:val="none" w:sz="0" w:space="0" w:color="auto"/>
      </w:divBdr>
    </w:div>
    <w:div w:id="1606574876">
      <w:bodyDiv w:val="1"/>
      <w:marLeft w:val="0"/>
      <w:marRight w:val="0"/>
      <w:marTop w:val="0"/>
      <w:marBottom w:val="0"/>
      <w:divBdr>
        <w:top w:val="none" w:sz="0" w:space="0" w:color="auto"/>
        <w:left w:val="none" w:sz="0" w:space="0" w:color="auto"/>
        <w:bottom w:val="none" w:sz="0" w:space="0" w:color="auto"/>
        <w:right w:val="none" w:sz="0" w:space="0" w:color="auto"/>
      </w:divBdr>
    </w:div>
    <w:div w:id="1608005861">
      <w:bodyDiv w:val="1"/>
      <w:marLeft w:val="0"/>
      <w:marRight w:val="0"/>
      <w:marTop w:val="0"/>
      <w:marBottom w:val="0"/>
      <w:divBdr>
        <w:top w:val="none" w:sz="0" w:space="0" w:color="auto"/>
        <w:left w:val="none" w:sz="0" w:space="0" w:color="auto"/>
        <w:bottom w:val="none" w:sz="0" w:space="0" w:color="auto"/>
        <w:right w:val="none" w:sz="0" w:space="0" w:color="auto"/>
      </w:divBdr>
    </w:div>
    <w:div w:id="1614440628">
      <w:bodyDiv w:val="1"/>
      <w:marLeft w:val="0"/>
      <w:marRight w:val="0"/>
      <w:marTop w:val="0"/>
      <w:marBottom w:val="0"/>
      <w:divBdr>
        <w:top w:val="none" w:sz="0" w:space="0" w:color="auto"/>
        <w:left w:val="none" w:sz="0" w:space="0" w:color="auto"/>
        <w:bottom w:val="none" w:sz="0" w:space="0" w:color="auto"/>
        <w:right w:val="none" w:sz="0" w:space="0" w:color="auto"/>
      </w:divBdr>
    </w:div>
    <w:div w:id="1616524020">
      <w:bodyDiv w:val="1"/>
      <w:marLeft w:val="0"/>
      <w:marRight w:val="0"/>
      <w:marTop w:val="0"/>
      <w:marBottom w:val="0"/>
      <w:divBdr>
        <w:top w:val="none" w:sz="0" w:space="0" w:color="auto"/>
        <w:left w:val="none" w:sz="0" w:space="0" w:color="auto"/>
        <w:bottom w:val="none" w:sz="0" w:space="0" w:color="auto"/>
        <w:right w:val="none" w:sz="0" w:space="0" w:color="auto"/>
      </w:divBdr>
    </w:div>
    <w:div w:id="1618290441">
      <w:bodyDiv w:val="1"/>
      <w:marLeft w:val="0"/>
      <w:marRight w:val="0"/>
      <w:marTop w:val="0"/>
      <w:marBottom w:val="0"/>
      <w:divBdr>
        <w:top w:val="none" w:sz="0" w:space="0" w:color="auto"/>
        <w:left w:val="none" w:sz="0" w:space="0" w:color="auto"/>
        <w:bottom w:val="none" w:sz="0" w:space="0" w:color="auto"/>
        <w:right w:val="none" w:sz="0" w:space="0" w:color="auto"/>
      </w:divBdr>
    </w:div>
    <w:div w:id="1618439995">
      <w:bodyDiv w:val="1"/>
      <w:marLeft w:val="0"/>
      <w:marRight w:val="0"/>
      <w:marTop w:val="0"/>
      <w:marBottom w:val="0"/>
      <w:divBdr>
        <w:top w:val="none" w:sz="0" w:space="0" w:color="auto"/>
        <w:left w:val="none" w:sz="0" w:space="0" w:color="auto"/>
        <w:bottom w:val="none" w:sz="0" w:space="0" w:color="auto"/>
        <w:right w:val="none" w:sz="0" w:space="0" w:color="auto"/>
      </w:divBdr>
    </w:div>
    <w:div w:id="1619333273">
      <w:bodyDiv w:val="1"/>
      <w:marLeft w:val="0"/>
      <w:marRight w:val="0"/>
      <w:marTop w:val="0"/>
      <w:marBottom w:val="0"/>
      <w:divBdr>
        <w:top w:val="none" w:sz="0" w:space="0" w:color="auto"/>
        <w:left w:val="none" w:sz="0" w:space="0" w:color="auto"/>
        <w:bottom w:val="none" w:sz="0" w:space="0" w:color="auto"/>
        <w:right w:val="none" w:sz="0" w:space="0" w:color="auto"/>
      </w:divBdr>
    </w:div>
    <w:div w:id="1622104615">
      <w:bodyDiv w:val="1"/>
      <w:marLeft w:val="0"/>
      <w:marRight w:val="0"/>
      <w:marTop w:val="0"/>
      <w:marBottom w:val="0"/>
      <w:divBdr>
        <w:top w:val="none" w:sz="0" w:space="0" w:color="auto"/>
        <w:left w:val="none" w:sz="0" w:space="0" w:color="auto"/>
        <w:bottom w:val="none" w:sz="0" w:space="0" w:color="auto"/>
        <w:right w:val="none" w:sz="0" w:space="0" w:color="auto"/>
      </w:divBdr>
    </w:div>
    <w:div w:id="1623262998">
      <w:bodyDiv w:val="1"/>
      <w:marLeft w:val="0"/>
      <w:marRight w:val="0"/>
      <w:marTop w:val="0"/>
      <w:marBottom w:val="0"/>
      <w:divBdr>
        <w:top w:val="none" w:sz="0" w:space="0" w:color="auto"/>
        <w:left w:val="none" w:sz="0" w:space="0" w:color="auto"/>
        <w:bottom w:val="none" w:sz="0" w:space="0" w:color="auto"/>
        <w:right w:val="none" w:sz="0" w:space="0" w:color="auto"/>
      </w:divBdr>
    </w:div>
    <w:div w:id="1624770516">
      <w:bodyDiv w:val="1"/>
      <w:marLeft w:val="0"/>
      <w:marRight w:val="0"/>
      <w:marTop w:val="0"/>
      <w:marBottom w:val="0"/>
      <w:divBdr>
        <w:top w:val="none" w:sz="0" w:space="0" w:color="auto"/>
        <w:left w:val="none" w:sz="0" w:space="0" w:color="auto"/>
        <w:bottom w:val="none" w:sz="0" w:space="0" w:color="auto"/>
        <w:right w:val="none" w:sz="0" w:space="0" w:color="auto"/>
      </w:divBdr>
    </w:div>
    <w:div w:id="1627353502">
      <w:bodyDiv w:val="1"/>
      <w:marLeft w:val="0"/>
      <w:marRight w:val="0"/>
      <w:marTop w:val="0"/>
      <w:marBottom w:val="0"/>
      <w:divBdr>
        <w:top w:val="none" w:sz="0" w:space="0" w:color="auto"/>
        <w:left w:val="none" w:sz="0" w:space="0" w:color="auto"/>
        <w:bottom w:val="none" w:sz="0" w:space="0" w:color="auto"/>
        <w:right w:val="none" w:sz="0" w:space="0" w:color="auto"/>
      </w:divBdr>
    </w:div>
    <w:div w:id="1627353505">
      <w:bodyDiv w:val="1"/>
      <w:marLeft w:val="0"/>
      <w:marRight w:val="0"/>
      <w:marTop w:val="0"/>
      <w:marBottom w:val="0"/>
      <w:divBdr>
        <w:top w:val="none" w:sz="0" w:space="0" w:color="auto"/>
        <w:left w:val="none" w:sz="0" w:space="0" w:color="auto"/>
        <w:bottom w:val="none" w:sz="0" w:space="0" w:color="auto"/>
        <w:right w:val="none" w:sz="0" w:space="0" w:color="auto"/>
      </w:divBdr>
    </w:div>
    <w:div w:id="1628505778">
      <w:bodyDiv w:val="1"/>
      <w:marLeft w:val="0"/>
      <w:marRight w:val="0"/>
      <w:marTop w:val="0"/>
      <w:marBottom w:val="0"/>
      <w:divBdr>
        <w:top w:val="none" w:sz="0" w:space="0" w:color="auto"/>
        <w:left w:val="none" w:sz="0" w:space="0" w:color="auto"/>
        <w:bottom w:val="none" w:sz="0" w:space="0" w:color="auto"/>
        <w:right w:val="none" w:sz="0" w:space="0" w:color="auto"/>
      </w:divBdr>
    </w:div>
    <w:div w:id="1631201022">
      <w:bodyDiv w:val="1"/>
      <w:marLeft w:val="0"/>
      <w:marRight w:val="0"/>
      <w:marTop w:val="0"/>
      <w:marBottom w:val="0"/>
      <w:divBdr>
        <w:top w:val="none" w:sz="0" w:space="0" w:color="auto"/>
        <w:left w:val="none" w:sz="0" w:space="0" w:color="auto"/>
        <w:bottom w:val="none" w:sz="0" w:space="0" w:color="auto"/>
        <w:right w:val="none" w:sz="0" w:space="0" w:color="auto"/>
      </w:divBdr>
    </w:div>
    <w:div w:id="1632783892">
      <w:bodyDiv w:val="1"/>
      <w:marLeft w:val="0"/>
      <w:marRight w:val="0"/>
      <w:marTop w:val="0"/>
      <w:marBottom w:val="0"/>
      <w:divBdr>
        <w:top w:val="none" w:sz="0" w:space="0" w:color="auto"/>
        <w:left w:val="none" w:sz="0" w:space="0" w:color="auto"/>
        <w:bottom w:val="none" w:sz="0" w:space="0" w:color="auto"/>
        <w:right w:val="none" w:sz="0" w:space="0" w:color="auto"/>
      </w:divBdr>
    </w:div>
    <w:div w:id="1636368760">
      <w:bodyDiv w:val="1"/>
      <w:marLeft w:val="0"/>
      <w:marRight w:val="0"/>
      <w:marTop w:val="0"/>
      <w:marBottom w:val="0"/>
      <w:divBdr>
        <w:top w:val="none" w:sz="0" w:space="0" w:color="auto"/>
        <w:left w:val="none" w:sz="0" w:space="0" w:color="auto"/>
        <w:bottom w:val="none" w:sz="0" w:space="0" w:color="auto"/>
        <w:right w:val="none" w:sz="0" w:space="0" w:color="auto"/>
      </w:divBdr>
    </w:div>
    <w:div w:id="1637182863">
      <w:bodyDiv w:val="1"/>
      <w:marLeft w:val="0"/>
      <w:marRight w:val="0"/>
      <w:marTop w:val="0"/>
      <w:marBottom w:val="0"/>
      <w:divBdr>
        <w:top w:val="none" w:sz="0" w:space="0" w:color="auto"/>
        <w:left w:val="none" w:sz="0" w:space="0" w:color="auto"/>
        <w:bottom w:val="none" w:sz="0" w:space="0" w:color="auto"/>
        <w:right w:val="none" w:sz="0" w:space="0" w:color="auto"/>
      </w:divBdr>
    </w:div>
    <w:div w:id="1638141214">
      <w:bodyDiv w:val="1"/>
      <w:marLeft w:val="0"/>
      <w:marRight w:val="0"/>
      <w:marTop w:val="0"/>
      <w:marBottom w:val="0"/>
      <w:divBdr>
        <w:top w:val="none" w:sz="0" w:space="0" w:color="auto"/>
        <w:left w:val="none" w:sz="0" w:space="0" w:color="auto"/>
        <w:bottom w:val="none" w:sz="0" w:space="0" w:color="auto"/>
        <w:right w:val="none" w:sz="0" w:space="0" w:color="auto"/>
      </w:divBdr>
    </w:div>
    <w:div w:id="1640375525">
      <w:bodyDiv w:val="1"/>
      <w:marLeft w:val="0"/>
      <w:marRight w:val="0"/>
      <w:marTop w:val="0"/>
      <w:marBottom w:val="0"/>
      <w:divBdr>
        <w:top w:val="none" w:sz="0" w:space="0" w:color="auto"/>
        <w:left w:val="none" w:sz="0" w:space="0" w:color="auto"/>
        <w:bottom w:val="none" w:sz="0" w:space="0" w:color="auto"/>
        <w:right w:val="none" w:sz="0" w:space="0" w:color="auto"/>
      </w:divBdr>
    </w:div>
    <w:div w:id="1641493862">
      <w:bodyDiv w:val="1"/>
      <w:marLeft w:val="0"/>
      <w:marRight w:val="0"/>
      <w:marTop w:val="0"/>
      <w:marBottom w:val="0"/>
      <w:divBdr>
        <w:top w:val="none" w:sz="0" w:space="0" w:color="auto"/>
        <w:left w:val="none" w:sz="0" w:space="0" w:color="auto"/>
        <w:bottom w:val="none" w:sz="0" w:space="0" w:color="auto"/>
        <w:right w:val="none" w:sz="0" w:space="0" w:color="auto"/>
      </w:divBdr>
    </w:div>
    <w:div w:id="1644041301">
      <w:bodyDiv w:val="1"/>
      <w:marLeft w:val="0"/>
      <w:marRight w:val="0"/>
      <w:marTop w:val="0"/>
      <w:marBottom w:val="0"/>
      <w:divBdr>
        <w:top w:val="none" w:sz="0" w:space="0" w:color="auto"/>
        <w:left w:val="none" w:sz="0" w:space="0" w:color="auto"/>
        <w:bottom w:val="none" w:sz="0" w:space="0" w:color="auto"/>
        <w:right w:val="none" w:sz="0" w:space="0" w:color="auto"/>
      </w:divBdr>
      <w:divsChild>
        <w:div w:id="2014381809">
          <w:marLeft w:val="0"/>
          <w:marRight w:val="0"/>
          <w:marTop w:val="0"/>
          <w:marBottom w:val="0"/>
          <w:divBdr>
            <w:top w:val="none" w:sz="0" w:space="0" w:color="auto"/>
            <w:left w:val="none" w:sz="0" w:space="0" w:color="auto"/>
            <w:bottom w:val="none" w:sz="0" w:space="0" w:color="auto"/>
            <w:right w:val="none" w:sz="0" w:space="0" w:color="auto"/>
          </w:divBdr>
          <w:divsChild>
            <w:div w:id="1390153485">
              <w:marLeft w:val="0"/>
              <w:marRight w:val="0"/>
              <w:marTop w:val="0"/>
              <w:marBottom w:val="0"/>
              <w:divBdr>
                <w:top w:val="none" w:sz="0" w:space="0" w:color="auto"/>
                <w:left w:val="none" w:sz="0" w:space="0" w:color="auto"/>
                <w:bottom w:val="none" w:sz="0" w:space="0" w:color="auto"/>
                <w:right w:val="none" w:sz="0" w:space="0" w:color="auto"/>
              </w:divBdr>
              <w:divsChild>
                <w:div w:id="2101753445">
                  <w:marLeft w:val="0"/>
                  <w:marRight w:val="0"/>
                  <w:marTop w:val="0"/>
                  <w:marBottom w:val="0"/>
                  <w:divBdr>
                    <w:top w:val="none" w:sz="0" w:space="0" w:color="auto"/>
                    <w:left w:val="none" w:sz="0" w:space="0" w:color="auto"/>
                    <w:bottom w:val="none" w:sz="0" w:space="0" w:color="auto"/>
                    <w:right w:val="none" w:sz="0" w:space="0" w:color="auto"/>
                  </w:divBdr>
                  <w:divsChild>
                    <w:div w:id="1357730848">
                      <w:marLeft w:val="0"/>
                      <w:marRight w:val="0"/>
                      <w:marTop w:val="0"/>
                      <w:marBottom w:val="0"/>
                      <w:divBdr>
                        <w:top w:val="none" w:sz="0" w:space="0" w:color="auto"/>
                        <w:left w:val="none" w:sz="0" w:space="0" w:color="auto"/>
                        <w:bottom w:val="none" w:sz="0" w:space="0" w:color="auto"/>
                        <w:right w:val="none" w:sz="0" w:space="0" w:color="auto"/>
                      </w:divBdr>
                      <w:divsChild>
                        <w:div w:id="712266433">
                          <w:marLeft w:val="0"/>
                          <w:marRight w:val="0"/>
                          <w:marTop w:val="0"/>
                          <w:marBottom w:val="0"/>
                          <w:divBdr>
                            <w:top w:val="none" w:sz="0" w:space="0" w:color="auto"/>
                            <w:left w:val="none" w:sz="0" w:space="0" w:color="auto"/>
                            <w:bottom w:val="none" w:sz="0" w:space="0" w:color="auto"/>
                            <w:right w:val="none" w:sz="0" w:space="0" w:color="auto"/>
                          </w:divBdr>
                          <w:divsChild>
                            <w:div w:id="18641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594745">
      <w:bodyDiv w:val="1"/>
      <w:marLeft w:val="0"/>
      <w:marRight w:val="0"/>
      <w:marTop w:val="0"/>
      <w:marBottom w:val="0"/>
      <w:divBdr>
        <w:top w:val="none" w:sz="0" w:space="0" w:color="auto"/>
        <w:left w:val="none" w:sz="0" w:space="0" w:color="auto"/>
        <w:bottom w:val="none" w:sz="0" w:space="0" w:color="auto"/>
        <w:right w:val="none" w:sz="0" w:space="0" w:color="auto"/>
      </w:divBdr>
      <w:divsChild>
        <w:div w:id="1146238998">
          <w:marLeft w:val="480"/>
          <w:marRight w:val="0"/>
          <w:marTop w:val="0"/>
          <w:marBottom w:val="0"/>
          <w:divBdr>
            <w:top w:val="none" w:sz="0" w:space="0" w:color="auto"/>
            <w:left w:val="none" w:sz="0" w:space="0" w:color="auto"/>
            <w:bottom w:val="none" w:sz="0" w:space="0" w:color="auto"/>
            <w:right w:val="none" w:sz="0" w:space="0" w:color="auto"/>
          </w:divBdr>
        </w:div>
        <w:div w:id="2008749724">
          <w:marLeft w:val="480"/>
          <w:marRight w:val="0"/>
          <w:marTop w:val="0"/>
          <w:marBottom w:val="0"/>
          <w:divBdr>
            <w:top w:val="none" w:sz="0" w:space="0" w:color="auto"/>
            <w:left w:val="none" w:sz="0" w:space="0" w:color="auto"/>
            <w:bottom w:val="none" w:sz="0" w:space="0" w:color="auto"/>
            <w:right w:val="none" w:sz="0" w:space="0" w:color="auto"/>
          </w:divBdr>
        </w:div>
        <w:div w:id="1302149784">
          <w:marLeft w:val="480"/>
          <w:marRight w:val="0"/>
          <w:marTop w:val="0"/>
          <w:marBottom w:val="0"/>
          <w:divBdr>
            <w:top w:val="none" w:sz="0" w:space="0" w:color="auto"/>
            <w:left w:val="none" w:sz="0" w:space="0" w:color="auto"/>
            <w:bottom w:val="none" w:sz="0" w:space="0" w:color="auto"/>
            <w:right w:val="none" w:sz="0" w:space="0" w:color="auto"/>
          </w:divBdr>
        </w:div>
        <w:div w:id="1975477139">
          <w:marLeft w:val="480"/>
          <w:marRight w:val="0"/>
          <w:marTop w:val="0"/>
          <w:marBottom w:val="0"/>
          <w:divBdr>
            <w:top w:val="none" w:sz="0" w:space="0" w:color="auto"/>
            <w:left w:val="none" w:sz="0" w:space="0" w:color="auto"/>
            <w:bottom w:val="none" w:sz="0" w:space="0" w:color="auto"/>
            <w:right w:val="none" w:sz="0" w:space="0" w:color="auto"/>
          </w:divBdr>
        </w:div>
        <w:div w:id="1309289183">
          <w:marLeft w:val="480"/>
          <w:marRight w:val="0"/>
          <w:marTop w:val="0"/>
          <w:marBottom w:val="0"/>
          <w:divBdr>
            <w:top w:val="none" w:sz="0" w:space="0" w:color="auto"/>
            <w:left w:val="none" w:sz="0" w:space="0" w:color="auto"/>
            <w:bottom w:val="none" w:sz="0" w:space="0" w:color="auto"/>
            <w:right w:val="none" w:sz="0" w:space="0" w:color="auto"/>
          </w:divBdr>
        </w:div>
        <w:div w:id="1158496872">
          <w:marLeft w:val="480"/>
          <w:marRight w:val="0"/>
          <w:marTop w:val="0"/>
          <w:marBottom w:val="0"/>
          <w:divBdr>
            <w:top w:val="none" w:sz="0" w:space="0" w:color="auto"/>
            <w:left w:val="none" w:sz="0" w:space="0" w:color="auto"/>
            <w:bottom w:val="none" w:sz="0" w:space="0" w:color="auto"/>
            <w:right w:val="none" w:sz="0" w:space="0" w:color="auto"/>
          </w:divBdr>
        </w:div>
        <w:div w:id="362832044">
          <w:marLeft w:val="480"/>
          <w:marRight w:val="0"/>
          <w:marTop w:val="0"/>
          <w:marBottom w:val="0"/>
          <w:divBdr>
            <w:top w:val="none" w:sz="0" w:space="0" w:color="auto"/>
            <w:left w:val="none" w:sz="0" w:space="0" w:color="auto"/>
            <w:bottom w:val="none" w:sz="0" w:space="0" w:color="auto"/>
            <w:right w:val="none" w:sz="0" w:space="0" w:color="auto"/>
          </w:divBdr>
        </w:div>
        <w:div w:id="39088592">
          <w:marLeft w:val="480"/>
          <w:marRight w:val="0"/>
          <w:marTop w:val="0"/>
          <w:marBottom w:val="0"/>
          <w:divBdr>
            <w:top w:val="none" w:sz="0" w:space="0" w:color="auto"/>
            <w:left w:val="none" w:sz="0" w:space="0" w:color="auto"/>
            <w:bottom w:val="none" w:sz="0" w:space="0" w:color="auto"/>
            <w:right w:val="none" w:sz="0" w:space="0" w:color="auto"/>
          </w:divBdr>
        </w:div>
        <w:div w:id="1320883983">
          <w:marLeft w:val="480"/>
          <w:marRight w:val="0"/>
          <w:marTop w:val="0"/>
          <w:marBottom w:val="0"/>
          <w:divBdr>
            <w:top w:val="none" w:sz="0" w:space="0" w:color="auto"/>
            <w:left w:val="none" w:sz="0" w:space="0" w:color="auto"/>
            <w:bottom w:val="none" w:sz="0" w:space="0" w:color="auto"/>
            <w:right w:val="none" w:sz="0" w:space="0" w:color="auto"/>
          </w:divBdr>
        </w:div>
        <w:div w:id="408771516">
          <w:marLeft w:val="480"/>
          <w:marRight w:val="0"/>
          <w:marTop w:val="0"/>
          <w:marBottom w:val="0"/>
          <w:divBdr>
            <w:top w:val="none" w:sz="0" w:space="0" w:color="auto"/>
            <w:left w:val="none" w:sz="0" w:space="0" w:color="auto"/>
            <w:bottom w:val="none" w:sz="0" w:space="0" w:color="auto"/>
            <w:right w:val="none" w:sz="0" w:space="0" w:color="auto"/>
          </w:divBdr>
        </w:div>
        <w:div w:id="2120180925">
          <w:marLeft w:val="480"/>
          <w:marRight w:val="0"/>
          <w:marTop w:val="0"/>
          <w:marBottom w:val="0"/>
          <w:divBdr>
            <w:top w:val="none" w:sz="0" w:space="0" w:color="auto"/>
            <w:left w:val="none" w:sz="0" w:space="0" w:color="auto"/>
            <w:bottom w:val="none" w:sz="0" w:space="0" w:color="auto"/>
            <w:right w:val="none" w:sz="0" w:space="0" w:color="auto"/>
          </w:divBdr>
        </w:div>
        <w:div w:id="2006470119">
          <w:marLeft w:val="480"/>
          <w:marRight w:val="0"/>
          <w:marTop w:val="0"/>
          <w:marBottom w:val="0"/>
          <w:divBdr>
            <w:top w:val="none" w:sz="0" w:space="0" w:color="auto"/>
            <w:left w:val="none" w:sz="0" w:space="0" w:color="auto"/>
            <w:bottom w:val="none" w:sz="0" w:space="0" w:color="auto"/>
            <w:right w:val="none" w:sz="0" w:space="0" w:color="auto"/>
          </w:divBdr>
        </w:div>
        <w:div w:id="974022102">
          <w:marLeft w:val="480"/>
          <w:marRight w:val="0"/>
          <w:marTop w:val="0"/>
          <w:marBottom w:val="0"/>
          <w:divBdr>
            <w:top w:val="none" w:sz="0" w:space="0" w:color="auto"/>
            <w:left w:val="none" w:sz="0" w:space="0" w:color="auto"/>
            <w:bottom w:val="none" w:sz="0" w:space="0" w:color="auto"/>
            <w:right w:val="none" w:sz="0" w:space="0" w:color="auto"/>
          </w:divBdr>
        </w:div>
        <w:div w:id="1561285879">
          <w:marLeft w:val="480"/>
          <w:marRight w:val="0"/>
          <w:marTop w:val="0"/>
          <w:marBottom w:val="0"/>
          <w:divBdr>
            <w:top w:val="none" w:sz="0" w:space="0" w:color="auto"/>
            <w:left w:val="none" w:sz="0" w:space="0" w:color="auto"/>
            <w:bottom w:val="none" w:sz="0" w:space="0" w:color="auto"/>
            <w:right w:val="none" w:sz="0" w:space="0" w:color="auto"/>
          </w:divBdr>
        </w:div>
        <w:div w:id="922033773">
          <w:marLeft w:val="480"/>
          <w:marRight w:val="0"/>
          <w:marTop w:val="0"/>
          <w:marBottom w:val="0"/>
          <w:divBdr>
            <w:top w:val="none" w:sz="0" w:space="0" w:color="auto"/>
            <w:left w:val="none" w:sz="0" w:space="0" w:color="auto"/>
            <w:bottom w:val="none" w:sz="0" w:space="0" w:color="auto"/>
            <w:right w:val="none" w:sz="0" w:space="0" w:color="auto"/>
          </w:divBdr>
        </w:div>
        <w:div w:id="637760743">
          <w:marLeft w:val="480"/>
          <w:marRight w:val="0"/>
          <w:marTop w:val="0"/>
          <w:marBottom w:val="0"/>
          <w:divBdr>
            <w:top w:val="none" w:sz="0" w:space="0" w:color="auto"/>
            <w:left w:val="none" w:sz="0" w:space="0" w:color="auto"/>
            <w:bottom w:val="none" w:sz="0" w:space="0" w:color="auto"/>
            <w:right w:val="none" w:sz="0" w:space="0" w:color="auto"/>
          </w:divBdr>
        </w:div>
        <w:div w:id="1506704762">
          <w:marLeft w:val="480"/>
          <w:marRight w:val="0"/>
          <w:marTop w:val="0"/>
          <w:marBottom w:val="0"/>
          <w:divBdr>
            <w:top w:val="none" w:sz="0" w:space="0" w:color="auto"/>
            <w:left w:val="none" w:sz="0" w:space="0" w:color="auto"/>
            <w:bottom w:val="none" w:sz="0" w:space="0" w:color="auto"/>
            <w:right w:val="none" w:sz="0" w:space="0" w:color="auto"/>
          </w:divBdr>
        </w:div>
        <w:div w:id="629633073">
          <w:marLeft w:val="480"/>
          <w:marRight w:val="0"/>
          <w:marTop w:val="0"/>
          <w:marBottom w:val="0"/>
          <w:divBdr>
            <w:top w:val="none" w:sz="0" w:space="0" w:color="auto"/>
            <w:left w:val="none" w:sz="0" w:space="0" w:color="auto"/>
            <w:bottom w:val="none" w:sz="0" w:space="0" w:color="auto"/>
            <w:right w:val="none" w:sz="0" w:space="0" w:color="auto"/>
          </w:divBdr>
        </w:div>
        <w:div w:id="2005012095">
          <w:marLeft w:val="480"/>
          <w:marRight w:val="0"/>
          <w:marTop w:val="0"/>
          <w:marBottom w:val="0"/>
          <w:divBdr>
            <w:top w:val="none" w:sz="0" w:space="0" w:color="auto"/>
            <w:left w:val="none" w:sz="0" w:space="0" w:color="auto"/>
            <w:bottom w:val="none" w:sz="0" w:space="0" w:color="auto"/>
            <w:right w:val="none" w:sz="0" w:space="0" w:color="auto"/>
          </w:divBdr>
        </w:div>
        <w:div w:id="442265947">
          <w:marLeft w:val="480"/>
          <w:marRight w:val="0"/>
          <w:marTop w:val="0"/>
          <w:marBottom w:val="0"/>
          <w:divBdr>
            <w:top w:val="none" w:sz="0" w:space="0" w:color="auto"/>
            <w:left w:val="none" w:sz="0" w:space="0" w:color="auto"/>
            <w:bottom w:val="none" w:sz="0" w:space="0" w:color="auto"/>
            <w:right w:val="none" w:sz="0" w:space="0" w:color="auto"/>
          </w:divBdr>
        </w:div>
        <w:div w:id="960040383">
          <w:marLeft w:val="480"/>
          <w:marRight w:val="0"/>
          <w:marTop w:val="0"/>
          <w:marBottom w:val="0"/>
          <w:divBdr>
            <w:top w:val="none" w:sz="0" w:space="0" w:color="auto"/>
            <w:left w:val="none" w:sz="0" w:space="0" w:color="auto"/>
            <w:bottom w:val="none" w:sz="0" w:space="0" w:color="auto"/>
            <w:right w:val="none" w:sz="0" w:space="0" w:color="auto"/>
          </w:divBdr>
        </w:div>
        <w:div w:id="2006275128">
          <w:marLeft w:val="480"/>
          <w:marRight w:val="0"/>
          <w:marTop w:val="0"/>
          <w:marBottom w:val="0"/>
          <w:divBdr>
            <w:top w:val="none" w:sz="0" w:space="0" w:color="auto"/>
            <w:left w:val="none" w:sz="0" w:space="0" w:color="auto"/>
            <w:bottom w:val="none" w:sz="0" w:space="0" w:color="auto"/>
            <w:right w:val="none" w:sz="0" w:space="0" w:color="auto"/>
          </w:divBdr>
        </w:div>
        <w:div w:id="2094471361">
          <w:marLeft w:val="480"/>
          <w:marRight w:val="0"/>
          <w:marTop w:val="0"/>
          <w:marBottom w:val="0"/>
          <w:divBdr>
            <w:top w:val="none" w:sz="0" w:space="0" w:color="auto"/>
            <w:left w:val="none" w:sz="0" w:space="0" w:color="auto"/>
            <w:bottom w:val="none" w:sz="0" w:space="0" w:color="auto"/>
            <w:right w:val="none" w:sz="0" w:space="0" w:color="auto"/>
          </w:divBdr>
        </w:div>
        <w:div w:id="1292517776">
          <w:marLeft w:val="480"/>
          <w:marRight w:val="0"/>
          <w:marTop w:val="0"/>
          <w:marBottom w:val="0"/>
          <w:divBdr>
            <w:top w:val="none" w:sz="0" w:space="0" w:color="auto"/>
            <w:left w:val="none" w:sz="0" w:space="0" w:color="auto"/>
            <w:bottom w:val="none" w:sz="0" w:space="0" w:color="auto"/>
            <w:right w:val="none" w:sz="0" w:space="0" w:color="auto"/>
          </w:divBdr>
        </w:div>
        <w:div w:id="478498056">
          <w:marLeft w:val="480"/>
          <w:marRight w:val="0"/>
          <w:marTop w:val="0"/>
          <w:marBottom w:val="0"/>
          <w:divBdr>
            <w:top w:val="none" w:sz="0" w:space="0" w:color="auto"/>
            <w:left w:val="none" w:sz="0" w:space="0" w:color="auto"/>
            <w:bottom w:val="none" w:sz="0" w:space="0" w:color="auto"/>
            <w:right w:val="none" w:sz="0" w:space="0" w:color="auto"/>
          </w:divBdr>
        </w:div>
        <w:div w:id="1949578565">
          <w:marLeft w:val="480"/>
          <w:marRight w:val="0"/>
          <w:marTop w:val="0"/>
          <w:marBottom w:val="0"/>
          <w:divBdr>
            <w:top w:val="none" w:sz="0" w:space="0" w:color="auto"/>
            <w:left w:val="none" w:sz="0" w:space="0" w:color="auto"/>
            <w:bottom w:val="none" w:sz="0" w:space="0" w:color="auto"/>
            <w:right w:val="none" w:sz="0" w:space="0" w:color="auto"/>
          </w:divBdr>
        </w:div>
        <w:div w:id="208759765">
          <w:marLeft w:val="480"/>
          <w:marRight w:val="0"/>
          <w:marTop w:val="0"/>
          <w:marBottom w:val="0"/>
          <w:divBdr>
            <w:top w:val="none" w:sz="0" w:space="0" w:color="auto"/>
            <w:left w:val="none" w:sz="0" w:space="0" w:color="auto"/>
            <w:bottom w:val="none" w:sz="0" w:space="0" w:color="auto"/>
            <w:right w:val="none" w:sz="0" w:space="0" w:color="auto"/>
          </w:divBdr>
        </w:div>
        <w:div w:id="2059817208">
          <w:marLeft w:val="480"/>
          <w:marRight w:val="0"/>
          <w:marTop w:val="0"/>
          <w:marBottom w:val="0"/>
          <w:divBdr>
            <w:top w:val="none" w:sz="0" w:space="0" w:color="auto"/>
            <w:left w:val="none" w:sz="0" w:space="0" w:color="auto"/>
            <w:bottom w:val="none" w:sz="0" w:space="0" w:color="auto"/>
            <w:right w:val="none" w:sz="0" w:space="0" w:color="auto"/>
          </w:divBdr>
        </w:div>
        <w:div w:id="1215971545">
          <w:marLeft w:val="480"/>
          <w:marRight w:val="0"/>
          <w:marTop w:val="0"/>
          <w:marBottom w:val="0"/>
          <w:divBdr>
            <w:top w:val="none" w:sz="0" w:space="0" w:color="auto"/>
            <w:left w:val="none" w:sz="0" w:space="0" w:color="auto"/>
            <w:bottom w:val="none" w:sz="0" w:space="0" w:color="auto"/>
            <w:right w:val="none" w:sz="0" w:space="0" w:color="auto"/>
          </w:divBdr>
        </w:div>
        <w:div w:id="814568841">
          <w:marLeft w:val="480"/>
          <w:marRight w:val="0"/>
          <w:marTop w:val="0"/>
          <w:marBottom w:val="0"/>
          <w:divBdr>
            <w:top w:val="none" w:sz="0" w:space="0" w:color="auto"/>
            <w:left w:val="none" w:sz="0" w:space="0" w:color="auto"/>
            <w:bottom w:val="none" w:sz="0" w:space="0" w:color="auto"/>
            <w:right w:val="none" w:sz="0" w:space="0" w:color="auto"/>
          </w:divBdr>
        </w:div>
        <w:div w:id="2081364214">
          <w:marLeft w:val="480"/>
          <w:marRight w:val="0"/>
          <w:marTop w:val="0"/>
          <w:marBottom w:val="0"/>
          <w:divBdr>
            <w:top w:val="none" w:sz="0" w:space="0" w:color="auto"/>
            <w:left w:val="none" w:sz="0" w:space="0" w:color="auto"/>
            <w:bottom w:val="none" w:sz="0" w:space="0" w:color="auto"/>
            <w:right w:val="none" w:sz="0" w:space="0" w:color="auto"/>
          </w:divBdr>
        </w:div>
        <w:div w:id="1981306559">
          <w:marLeft w:val="480"/>
          <w:marRight w:val="0"/>
          <w:marTop w:val="0"/>
          <w:marBottom w:val="0"/>
          <w:divBdr>
            <w:top w:val="none" w:sz="0" w:space="0" w:color="auto"/>
            <w:left w:val="none" w:sz="0" w:space="0" w:color="auto"/>
            <w:bottom w:val="none" w:sz="0" w:space="0" w:color="auto"/>
            <w:right w:val="none" w:sz="0" w:space="0" w:color="auto"/>
          </w:divBdr>
        </w:div>
        <w:div w:id="38818592">
          <w:marLeft w:val="480"/>
          <w:marRight w:val="0"/>
          <w:marTop w:val="0"/>
          <w:marBottom w:val="0"/>
          <w:divBdr>
            <w:top w:val="none" w:sz="0" w:space="0" w:color="auto"/>
            <w:left w:val="none" w:sz="0" w:space="0" w:color="auto"/>
            <w:bottom w:val="none" w:sz="0" w:space="0" w:color="auto"/>
            <w:right w:val="none" w:sz="0" w:space="0" w:color="auto"/>
          </w:divBdr>
        </w:div>
        <w:div w:id="1457527648">
          <w:marLeft w:val="480"/>
          <w:marRight w:val="0"/>
          <w:marTop w:val="0"/>
          <w:marBottom w:val="0"/>
          <w:divBdr>
            <w:top w:val="none" w:sz="0" w:space="0" w:color="auto"/>
            <w:left w:val="none" w:sz="0" w:space="0" w:color="auto"/>
            <w:bottom w:val="none" w:sz="0" w:space="0" w:color="auto"/>
            <w:right w:val="none" w:sz="0" w:space="0" w:color="auto"/>
          </w:divBdr>
        </w:div>
        <w:div w:id="631180254">
          <w:marLeft w:val="480"/>
          <w:marRight w:val="0"/>
          <w:marTop w:val="0"/>
          <w:marBottom w:val="0"/>
          <w:divBdr>
            <w:top w:val="none" w:sz="0" w:space="0" w:color="auto"/>
            <w:left w:val="none" w:sz="0" w:space="0" w:color="auto"/>
            <w:bottom w:val="none" w:sz="0" w:space="0" w:color="auto"/>
            <w:right w:val="none" w:sz="0" w:space="0" w:color="auto"/>
          </w:divBdr>
        </w:div>
        <w:div w:id="1829207531">
          <w:marLeft w:val="480"/>
          <w:marRight w:val="0"/>
          <w:marTop w:val="0"/>
          <w:marBottom w:val="0"/>
          <w:divBdr>
            <w:top w:val="none" w:sz="0" w:space="0" w:color="auto"/>
            <w:left w:val="none" w:sz="0" w:space="0" w:color="auto"/>
            <w:bottom w:val="none" w:sz="0" w:space="0" w:color="auto"/>
            <w:right w:val="none" w:sz="0" w:space="0" w:color="auto"/>
          </w:divBdr>
        </w:div>
        <w:div w:id="1622345779">
          <w:marLeft w:val="480"/>
          <w:marRight w:val="0"/>
          <w:marTop w:val="0"/>
          <w:marBottom w:val="0"/>
          <w:divBdr>
            <w:top w:val="none" w:sz="0" w:space="0" w:color="auto"/>
            <w:left w:val="none" w:sz="0" w:space="0" w:color="auto"/>
            <w:bottom w:val="none" w:sz="0" w:space="0" w:color="auto"/>
            <w:right w:val="none" w:sz="0" w:space="0" w:color="auto"/>
          </w:divBdr>
        </w:div>
        <w:div w:id="101386461">
          <w:marLeft w:val="480"/>
          <w:marRight w:val="0"/>
          <w:marTop w:val="0"/>
          <w:marBottom w:val="0"/>
          <w:divBdr>
            <w:top w:val="none" w:sz="0" w:space="0" w:color="auto"/>
            <w:left w:val="none" w:sz="0" w:space="0" w:color="auto"/>
            <w:bottom w:val="none" w:sz="0" w:space="0" w:color="auto"/>
            <w:right w:val="none" w:sz="0" w:space="0" w:color="auto"/>
          </w:divBdr>
        </w:div>
        <w:div w:id="95836325">
          <w:marLeft w:val="480"/>
          <w:marRight w:val="0"/>
          <w:marTop w:val="0"/>
          <w:marBottom w:val="0"/>
          <w:divBdr>
            <w:top w:val="none" w:sz="0" w:space="0" w:color="auto"/>
            <w:left w:val="none" w:sz="0" w:space="0" w:color="auto"/>
            <w:bottom w:val="none" w:sz="0" w:space="0" w:color="auto"/>
            <w:right w:val="none" w:sz="0" w:space="0" w:color="auto"/>
          </w:divBdr>
        </w:div>
        <w:div w:id="1320424111">
          <w:marLeft w:val="480"/>
          <w:marRight w:val="0"/>
          <w:marTop w:val="0"/>
          <w:marBottom w:val="0"/>
          <w:divBdr>
            <w:top w:val="none" w:sz="0" w:space="0" w:color="auto"/>
            <w:left w:val="none" w:sz="0" w:space="0" w:color="auto"/>
            <w:bottom w:val="none" w:sz="0" w:space="0" w:color="auto"/>
            <w:right w:val="none" w:sz="0" w:space="0" w:color="auto"/>
          </w:divBdr>
        </w:div>
        <w:div w:id="337660465">
          <w:marLeft w:val="480"/>
          <w:marRight w:val="0"/>
          <w:marTop w:val="0"/>
          <w:marBottom w:val="0"/>
          <w:divBdr>
            <w:top w:val="none" w:sz="0" w:space="0" w:color="auto"/>
            <w:left w:val="none" w:sz="0" w:space="0" w:color="auto"/>
            <w:bottom w:val="none" w:sz="0" w:space="0" w:color="auto"/>
            <w:right w:val="none" w:sz="0" w:space="0" w:color="auto"/>
          </w:divBdr>
        </w:div>
        <w:div w:id="1943567108">
          <w:marLeft w:val="480"/>
          <w:marRight w:val="0"/>
          <w:marTop w:val="0"/>
          <w:marBottom w:val="0"/>
          <w:divBdr>
            <w:top w:val="none" w:sz="0" w:space="0" w:color="auto"/>
            <w:left w:val="none" w:sz="0" w:space="0" w:color="auto"/>
            <w:bottom w:val="none" w:sz="0" w:space="0" w:color="auto"/>
            <w:right w:val="none" w:sz="0" w:space="0" w:color="auto"/>
          </w:divBdr>
        </w:div>
        <w:div w:id="1440031804">
          <w:marLeft w:val="480"/>
          <w:marRight w:val="0"/>
          <w:marTop w:val="0"/>
          <w:marBottom w:val="0"/>
          <w:divBdr>
            <w:top w:val="none" w:sz="0" w:space="0" w:color="auto"/>
            <w:left w:val="none" w:sz="0" w:space="0" w:color="auto"/>
            <w:bottom w:val="none" w:sz="0" w:space="0" w:color="auto"/>
            <w:right w:val="none" w:sz="0" w:space="0" w:color="auto"/>
          </w:divBdr>
        </w:div>
        <w:div w:id="423377069">
          <w:marLeft w:val="480"/>
          <w:marRight w:val="0"/>
          <w:marTop w:val="0"/>
          <w:marBottom w:val="0"/>
          <w:divBdr>
            <w:top w:val="none" w:sz="0" w:space="0" w:color="auto"/>
            <w:left w:val="none" w:sz="0" w:space="0" w:color="auto"/>
            <w:bottom w:val="none" w:sz="0" w:space="0" w:color="auto"/>
            <w:right w:val="none" w:sz="0" w:space="0" w:color="auto"/>
          </w:divBdr>
        </w:div>
        <w:div w:id="1689023505">
          <w:marLeft w:val="480"/>
          <w:marRight w:val="0"/>
          <w:marTop w:val="0"/>
          <w:marBottom w:val="0"/>
          <w:divBdr>
            <w:top w:val="none" w:sz="0" w:space="0" w:color="auto"/>
            <w:left w:val="none" w:sz="0" w:space="0" w:color="auto"/>
            <w:bottom w:val="none" w:sz="0" w:space="0" w:color="auto"/>
            <w:right w:val="none" w:sz="0" w:space="0" w:color="auto"/>
          </w:divBdr>
        </w:div>
        <w:div w:id="1334990515">
          <w:marLeft w:val="480"/>
          <w:marRight w:val="0"/>
          <w:marTop w:val="0"/>
          <w:marBottom w:val="0"/>
          <w:divBdr>
            <w:top w:val="none" w:sz="0" w:space="0" w:color="auto"/>
            <w:left w:val="none" w:sz="0" w:space="0" w:color="auto"/>
            <w:bottom w:val="none" w:sz="0" w:space="0" w:color="auto"/>
            <w:right w:val="none" w:sz="0" w:space="0" w:color="auto"/>
          </w:divBdr>
        </w:div>
        <w:div w:id="731656048">
          <w:marLeft w:val="480"/>
          <w:marRight w:val="0"/>
          <w:marTop w:val="0"/>
          <w:marBottom w:val="0"/>
          <w:divBdr>
            <w:top w:val="none" w:sz="0" w:space="0" w:color="auto"/>
            <w:left w:val="none" w:sz="0" w:space="0" w:color="auto"/>
            <w:bottom w:val="none" w:sz="0" w:space="0" w:color="auto"/>
            <w:right w:val="none" w:sz="0" w:space="0" w:color="auto"/>
          </w:divBdr>
        </w:div>
        <w:div w:id="594944172">
          <w:marLeft w:val="480"/>
          <w:marRight w:val="0"/>
          <w:marTop w:val="0"/>
          <w:marBottom w:val="0"/>
          <w:divBdr>
            <w:top w:val="none" w:sz="0" w:space="0" w:color="auto"/>
            <w:left w:val="none" w:sz="0" w:space="0" w:color="auto"/>
            <w:bottom w:val="none" w:sz="0" w:space="0" w:color="auto"/>
            <w:right w:val="none" w:sz="0" w:space="0" w:color="auto"/>
          </w:divBdr>
        </w:div>
        <w:div w:id="62485143">
          <w:marLeft w:val="480"/>
          <w:marRight w:val="0"/>
          <w:marTop w:val="0"/>
          <w:marBottom w:val="0"/>
          <w:divBdr>
            <w:top w:val="none" w:sz="0" w:space="0" w:color="auto"/>
            <w:left w:val="none" w:sz="0" w:space="0" w:color="auto"/>
            <w:bottom w:val="none" w:sz="0" w:space="0" w:color="auto"/>
            <w:right w:val="none" w:sz="0" w:space="0" w:color="auto"/>
          </w:divBdr>
        </w:div>
        <w:div w:id="814184491">
          <w:marLeft w:val="480"/>
          <w:marRight w:val="0"/>
          <w:marTop w:val="0"/>
          <w:marBottom w:val="0"/>
          <w:divBdr>
            <w:top w:val="none" w:sz="0" w:space="0" w:color="auto"/>
            <w:left w:val="none" w:sz="0" w:space="0" w:color="auto"/>
            <w:bottom w:val="none" w:sz="0" w:space="0" w:color="auto"/>
            <w:right w:val="none" w:sz="0" w:space="0" w:color="auto"/>
          </w:divBdr>
        </w:div>
        <w:div w:id="1935896779">
          <w:marLeft w:val="480"/>
          <w:marRight w:val="0"/>
          <w:marTop w:val="0"/>
          <w:marBottom w:val="0"/>
          <w:divBdr>
            <w:top w:val="none" w:sz="0" w:space="0" w:color="auto"/>
            <w:left w:val="none" w:sz="0" w:space="0" w:color="auto"/>
            <w:bottom w:val="none" w:sz="0" w:space="0" w:color="auto"/>
            <w:right w:val="none" w:sz="0" w:space="0" w:color="auto"/>
          </w:divBdr>
        </w:div>
        <w:div w:id="1696881399">
          <w:marLeft w:val="480"/>
          <w:marRight w:val="0"/>
          <w:marTop w:val="0"/>
          <w:marBottom w:val="0"/>
          <w:divBdr>
            <w:top w:val="none" w:sz="0" w:space="0" w:color="auto"/>
            <w:left w:val="none" w:sz="0" w:space="0" w:color="auto"/>
            <w:bottom w:val="none" w:sz="0" w:space="0" w:color="auto"/>
            <w:right w:val="none" w:sz="0" w:space="0" w:color="auto"/>
          </w:divBdr>
        </w:div>
        <w:div w:id="55592355">
          <w:marLeft w:val="480"/>
          <w:marRight w:val="0"/>
          <w:marTop w:val="0"/>
          <w:marBottom w:val="0"/>
          <w:divBdr>
            <w:top w:val="none" w:sz="0" w:space="0" w:color="auto"/>
            <w:left w:val="none" w:sz="0" w:space="0" w:color="auto"/>
            <w:bottom w:val="none" w:sz="0" w:space="0" w:color="auto"/>
            <w:right w:val="none" w:sz="0" w:space="0" w:color="auto"/>
          </w:divBdr>
        </w:div>
        <w:div w:id="1123427088">
          <w:marLeft w:val="480"/>
          <w:marRight w:val="0"/>
          <w:marTop w:val="0"/>
          <w:marBottom w:val="0"/>
          <w:divBdr>
            <w:top w:val="none" w:sz="0" w:space="0" w:color="auto"/>
            <w:left w:val="none" w:sz="0" w:space="0" w:color="auto"/>
            <w:bottom w:val="none" w:sz="0" w:space="0" w:color="auto"/>
            <w:right w:val="none" w:sz="0" w:space="0" w:color="auto"/>
          </w:divBdr>
        </w:div>
        <w:div w:id="955066968">
          <w:marLeft w:val="480"/>
          <w:marRight w:val="0"/>
          <w:marTop w:val="0"/>
          <w:marBottom w:val="0"/>
          <w:divBdr>
            <w:top w:val="none" w:sz="0" w:space="0" w:color="auto"/>
            <w:left w:val="none" w:sz="0" w:space="0" w:color="auto"/>
            <w:bottom w:val="none" w:sz="0" w:space="0" w:color="auto"/>
            <w:right w:val="none" w:sz="0" w:space="0" w:color="auto"/>
          </w:divBdr>
        </w:div>
        <w:div w:id="1313489121">
          <w:marLeft w:val="480"/>
          <w:marRight w:val="0"/>
          <w:marTop w:val="0"/>
          <w:marBottom w:val="0"/>
          <w:divBdr>
            <w:top w:val="none" w:sz="0" w:space="0" w:color="auto"/>
            <w:left w:val="none" w:sz="0" w:space="0" w:color="auto"/>
            <w:bottom w:val="none" w:sz="0" w:space="0" w:color="auto"/>
            <w:right w:val="none" w:sz="0" w:space="0" w:color="auto"/>
          </w:divBdr>
        </w:div>
        <w:div w:id="392503369">
          <w:marLeft w:val="480"/>
          <w:marRight w:val="0"/>
          <w:marTop w:val="0"/>
          <w:marBottom w:val="0"/>
          <w:divBdr>
            <w:top w:val="none" w:sz="0" w:space="0" w:color="auto"/>
            <w:left w:val="none" w:sz="0" w:space="0" w:color="auto"/>
            <w:bottom w:val="none" w:sz="0" w:space="0" w:color="auto"/>
            <w:right w:val="none" w:sz="0" w:space="0" w:color="auto"/>
          </w:divBdr>
        </w:div>
        <w:div w:id="2039692841">
          <w:marLeft w:val="480"/>
          <w:marRight w:val="0"/>
          <w:marTop w:val="0"/>
          <w:marBottom w:val="0"/>
          <w:divBdr>
            <w:top w:val="none" w:sz="0" w:space="0" w:color="auto"/>
            <w:left w:val="none" w:sz="0" w:space="0" w:color="auto"/>
            <w:bottom w:val="none" w:sz="0" w:space="0" w:color="auto"/>
            <w:right w:val="none" w:sz="0" w:space="0" w:color="auto"/>
          </w:divBdr>
        </w:div>
        <w:div w:id="987631842">
          <w:marLeft w:val="480"/>
          <w:marRight w:val="0"/>
          <w:marTop w:val="0"/>
          <w:marBottom w:val="0"/>
          <w:divBdr>
            <w:top w:val="none" w:sz="0" w:space="0" w:color="auto"/>
            <w:left w:val="none" w:sz="0" w:space="0" w:color="auto"/>
            <w:bottom w:val="none" w:sz="0" w:space="0" w:color="auto"/>
            <w:right w:val="none" w:sz="0" w:space="0" w:color="auto"/>
          </w:divBdr>
        </w:div>
        <w:div w:id="1781879335">
          <w:marLeft w:val="480"/>
          <w:marRight w:val="0"/>
          <w:marTop w:val="0"/>
          <w:marBottom w:val="0"/>
          <w:divBdr>
            <w:top w:val="none" w:sz="0" w:space="0" w:color="auto"/>
            <w:left w:val="none" w:sz="0" w:space="0" w:color="auto"/>
            <w:bottom w:val="none" w:sz="0" w:space="0" w:color="auto"/>
            <w:right w:val="none" w:sz="0" w:space="0" w:color="auto"/>
          </w:divBdr>
        </w:div>
        <w:div w:id="1332755276">
          <w:marLeft w:val="480"/>
          <w:marRight w:val="0"/>
          <w:marTop w:val="0"/>
          <w:marBottom w:val="0"/>
          <w:divBdr>
            <w:top w:val="none" w:sz="0" w:space="0" w:color="auto"/>
            <w:left w:val="none" w:sz="0" w:space="0" w:color="auto"/>
            <w:bottom w:val="none" w:sz="0" w:space="0" w:color="auto"/>
            <w:right w:val="none" w:sz="0" w:space="0" w:color="auto"/>
          </w:divBdr>
        </w:div>
        <w:div w:id="428431750">
          <w:marLeft w:val="480"/>
          <w:marRight w:val="0"/>
          <w:marTop w:val="0"/>
          <w:marBottom w:val="0"/>
          <w:divBdr>
            <w:top w:val="none" w:sz="0" w:space="0" w:color="auto"/>
            <w:left w:val="none" w:sz="0" w:space="0" w:color="auto"/>
            <w:bottom w:val="none" w:sz="0" w:space="0" w:color="auto"/>
            <w:right w:val="none" w:sz="0" w:space="0" w:color="auto"/>
          </w:divBdr>
        </w:div>
        <w:div w:id="685442292">
          <w:marLeft w:val="480"/>
          <w:marRight w:val="0"/>
          <w:marTop w:val="0"/>
          <w:marBottom w:val="0"/>
          <w:divBdr>
            <w:top w:val="none" w:sz="0" w:space="0" w:color="auto"/>
            <w:left w:val="none" w:sz="0" w:space="0" w:color="auto"/>
            <w:bottom w:val="none" w:sz="0" w:space="0" w:color="auto"/>
            <w:right w:val="none" w:sz="0" w:space="0" w:color="auto"/>
          </w:divBdr>
        </w:div>
        <w:div w:id="1841774281">
          <w:marLeft w:val="480"/>
          <w:marRight w:val="0"/>
          <w:marTop w:val="0"/>
          <w:marBottom w:val="0"/>
          <w:divBdr>
            <w:top w:val="none" w:sz="0" w:space="0" w:color="auto"/>
            <w:left w:val="none" w:sz="0" w:space="0" w:color="auto"/>
            <w:bottom w:val="none" w:sz="0" w:space="0" w:color="auto"/>
            <w:right w:val="none" w:sz="0" w:space="0" w:color="auto"/>
          </w:divBdr>
        </w:div>
      </w:divsChild>
    </w:div>
    <w:div w:id="1652565239">
      <w:bodyDiv w:val="1"/>
      <w:marLeft w:val="0"/>
      <w:marRight w:val="0"/>
      <w:marTop w:val="0"/>
      <w:marBottom w:val="0"/>
      <w:divBdr>
        <w:top w:val="none" w:sz="0" w:space="0" w:color="auto"/>
        <w:left w:val="none" w:sz="0" w:space="0" w:color="auto"/>
        <w:bottom w:val="none" w:sz="0" w:space="0" w:color="auto"/>
        <w:right w:val="none" w:sz="0" w:space="0" w:color="auto"/>
      </w:divBdr>
    </w:div>
    <w:div w:id="1656833401">
      <w:bodyDiv w:val="1"/>
      <w:marLeft w:val="0"/>
      <w:marRight w:val="0"/>
      <w:marTop w:val="0"/>
      <w:marBottom w:val="0"/>
      <w:divBdr>
        <w:top w:val="none" w:sz="0" w:space="0" w:color="auto"/>
        <w:left w:val="none" w:sz="0" w:space="0" w:color="auto"/>
        <w:bottom w:val="none" w:sz="0" w:space="0" w:color="auto"/>
        <w:right w:val="none" w:sz="0" w:space="0" w:color="auto"/>
      </w:divBdr>
      <w:divsChild>
        <w:div w:id="1254701943">
          <w:marLeft w:val="480"/>
          <w:marRight w:val="0"/>
          <w:marTop w:val="0"/>
          <w:marBottom w:val="0"/>
          <w:divBdr>
            <w:top w:val="none" w:sz="0" w:space="0" w:color="auto"/>
            <w:left w:val="none" w:sz="0" w:space="0" w:color="auto"/>
            <w:bottom w:val="none" w:sz="0" w:space="0" w:color="auto"/>
            <w:right w:val="none" w:sz="0" w:space="0" w:color="auto"/>
          </w:divBdr>
        </w:div>
        <w:div w:id="1658456938">
          <w:marLeft w:val="480"/>
          <w:marRight w:val="0"/>
          <w:marTop w:val="0"/>
          <w:marBottom w:val="0"/>
          <w:divBdr>
            <w:top w:val="none" w:sz="0" w:space="0" w:color="auto"/>
            <w:left w:val="none" w:sz="0" w:space="0" w:color="auto"/>
            <w:bottom w:val="none" w:sz="0" w:space="0" w:color="auto"/>
            <w:right w:val="none" w:sz="0" w:space="0" w:color="auto"/>
          </w:divBdr>
        </w:div>
        <w:div w:id="2062822633">
          <w:marLeft w:val="480"/>
          <w:marRight w:val="0"/>
          <w:marTop w:val="0"/>
          <w:marBottom w:val="0"/>
          <w:divBdr>
            <w:top w:val="none" w:sz="0" w:space="0" w:color="auto"/>
            <w:left w:val="none" w:sz="0" w:space="0" w:color="auto"/>
            <w:bottom w:val="none" w:sz="0" w:space="0" w:color="auto"/>
            <w:right w:val="none" w:sz="0" w:space="0" w:color="auto"/>
          </w:divBdr>
        </w:div>
        <w:div w:id="1013800312">
          <w:marLeft w:val="480"/>
          <w:marRight w:val="0"/>
          <w:marTop w:val="0"/>
          <w:marBottom w:val="0"/>
          <w:divBdr>
            <w:top w:val="none" w:sz="0" w:space="0" w:color="auto"/>
            <w:left w:val="none" w:sz="0" w:space="0" w:color="auto"/>
            <w:bottom w:val="none" w:sz="0" w:space="0" w:color="auto"/>
            <w:right w:val="none" w:sz="0" w:space="0" w:color="auto"/>
          </w:divBdr>
        </w:div>
        <w:div w:id="242419983">
          <w:marLeft w:val="480"/>
          <w:marRight w:val="0"/>
          <w:marTop w:val="0"/>
          <w:marBottom w:val="0"/>
          <w:divBdr>
            <w:top w:val="none" w:sz="0" w:space="0" w:color="auto"/>
            <w:left w:val="none" w:sz="0" w:space="0" w:color="auto"/>
            <w:bottom w:val="none" w:sz="0" w:space="0" w:color="auto"/>
            <w:right w:val="none" w:sz="0" w:space="0" w:color="auto"/>
          </w:divBdr>
        </w:div>
        <w:div w:id="1786773666">
          <w:marLeft w:val="480"/>
          <w:marRight w:val="0"/>
          <w:marTop w:val="0"/>
          <w:marBottom w:val="0"/>
          <w:divBdr>
            <w:top w:val="none" w:sz="0" w:space="0" w:color="auto"/>
            <w:left w:val="none" w:sz="0" w:space="0" w:color="auto"/>
            <w:bottom w:val="none" w:sz="0" w:space="0" w:color="auto"/>
            <w:right w:val="none" w:sz="0" w:space="0" w:color="auto"/>
          </w:divBdr>
        </w:div>
        <w:div w:id="1130783060">
          <w:marLeft w:val="480"/>
          <w:marRight w:val="0"/>
          <w:marTop w:val="0"/>
          <w:marBottom w:val="0"/>
          <w:divBdr>
            <w:top w:val="none" w:sz="0" w:space="0" w:color="auto"/>
            <w:left w:val="none" w:sz="0" w:space="0" w:color="auto"/>
            <w:bottom w:val="none" w:sz="0" w:space="0" w:color="auto"/>
            <w:right w:val="none" w:sz="0" w:space="0" w:color="auto"/>
          </w:divBdr>
        </w:div>
        <w:div w:id="1459951857">
          <w:marLeft w:val="480"/>
          <w:marRight w:val="0"/>
          <w:marTop w:val="0"/>
          <w:marBottom w:val="0"/>
          <w:divBdr>
            <w:top w:val="none" w:sz="0" w:space="0" w:color="auto"/>
            <w:left w:val="none" w:sz="0" w:space="0" w:color="auto"/>
            <w:bottom w:val="none" w:sz="0" w:space="0" w:color="auto"/>
            <w:right w:val="none" w:sz="0" w:space="0" w:color="auto"/>
          </w:divBdr>
        </w:div>
        <w:div w:id="1514371199">
          <w:marLeft w:val="480"/>
          <w:marRight w:val="0"/>
          <w:marTop w:val="0"/>
          <w:marBottom w:val="0"/>
          <w:divBdr>
            <w:top w:val="none" w:sz="0" w:space="0" w:color="auto"/>
            <w:left w:val="none" w:sz="0" w:space="0" w:color="auto"/>
            <w:bottom w:val="none" w:sz="0" w:space="0" w:color="auto"/>
            <w:right w:val="none" w:sz="0" w:space="0" w:color="auto"/>
          </w:divBdr>
        </w:div>
        <w:div w:id="1514228535">
          <w:marLeft w:val="480"/>
          <w:marRight w:val="0"/>
          <w:marTop w:val="0"/>
          <w:marBottom w:val="0"/>
          <w:divBdr>
            <w:top w:val="none" w:sz="0" w:space="0" w:color="auto"/>
            <w:left w:val="none" w:sz="0" w:space="0" w:color="auto"/>
            <w:bottom w:val="none" w:sz="0" w:space="0" w:color="auto"/>
            <w:right w:val="none" w:sz="0" w:space="0" w:color="auto"/>
          </w:divBdr>
        </w:div>
        <w:div w:id="1627544287">
          <w:marLeft w:val="480"/>
          <w:marRight w:val="0"/>
          <w:marTop w:val="0"/>
          <w:marBottom w:val="0"/>
          <w:divBdr>
            <w:top w:val="none" w:sz="0" w:space="0" w:color="auto"/>
            <w:left w:val="none" w:sz="0" w:space="0" w:color="auto"/>
            <w:bottom w:val="none" w:sz="0" w:space="0" w:color="auto"/>
            <w:right w:val="none" w:sz="0" w:space="0" w:color="auto"/>
          </w:divBdr>
        </w:div>
        <w:div w:id="1943370285">
          <w:marLeft w:val="480"/>
          <w:marRight w:val="0"/>
          <w:marTop w:val="0"/>
          <w:marBottom w:val="0"/>
          <w:divBdr>
            <w:top w:val="none" w:sz="0" w:space="0" w:color="auto"/>
            <w:left w:val="none" w:sz="0" w:space="0" w:color="auto"/>
            <w:bottom w:val="none" w:sz="0" w:space="0" w:color="auto"/>
            <w:right w:val="none" w:sz="0" w:space="0" w:color="auto"/>
          </w:divBdr>
        </w:div>
        <w:div w:id="1651135940">
          <w:marLeft w:val="480"/>
          <w:marRight w:val="0"/>
          <w:marTop w:val="0"/>
          <w:marBottom w:val="0"/>
          <w:divBdr>
            <w:top w:val="none" w:sz="0" w:space="0" w:color="auto"/>
            <w:left w:val="none" w:sz="0" w:space="0" w:color="auto"/>
            <w:bottom w:val="none" w:sz="0" w:space="0" w:color="auto"/>
            <w:right w:val="none" w:sz="0" w:space="0" w:color="auto"/>
          </w:divBdr>
        </w:div>
        <w:div w:id="876503788">
          <w:marLeft w:val="480"/>
          <w:marRight w:val="0"/>
          <w:marTop w:val="0"/>
          <w:marBottom w:val="0"/>
          <w:divBdr>
            <w:top w:val="none" w:sz="0" w:space="0" w:color="auto"/>
            <w:left w:val="none" w:sz="0" w:space="0" w:color="auto"/>
            <w:bottom w:val="none" w:sz="0" w:space="0" w:color="auto"/>
            <w:right w:val="none" w:sz="0" w:space="0" w:color="auto"/>
          </w:divBdr>
        </w:div>
        <w:div w:id="865019564">
          <w:marLeft w:val="480"/>
          <w:marRight w:val="0"/>
          <w:marTop w:val="0"/>
          <w:marBottom w:val="0"/>
          <w:divBdr>
            <w:top w:val="none" w:sz="0" w:space="0" w:color="auto"/>
            <w:left w:val="none" w:sz="0" w:space="0" w:color="auto"/>
            <w:bottom w:val="none" w:sz="0" w:space="0" w:color="auto"/>
            <w:right w:val="none" w:sz="0" w:space="0" w:color="auto"/>
          </w:divBdr>
        </w:div>
        <w:div w:id="2114812715">
          <w:marLeft w:val="480"/>
          <w:marRight w:val="0"/>
          <w:marTop w:val="0"/>
          <w:marBottom w:val="0"/>
          <w:divBdr>
            <w:top w:val="none" w:sz="0" w:space="0" w:color="auto"/>
            <w:left w:val="none" w:sz="0" w:space="0" w:color="auto"/>
            <w:bottom w:val="none" w:sz="0" w:space="0" w:color="auto"/>
            <w:right w:val="none" w:sz="0" w:space="0" w:color="auto"/>
          </w:divBdr>
        </w:div>
        <w:div w:id="1949971840">
          <w:marLeft w:val="480"/>
          <w:marRight w:val="0"/>
          <w:marTop w:val="0"/>
          <w:marBottom w:val="0"/>
          <w:divBdr>
            <w:top w:val="none" w:sz="0" w:space="0" w:color="auto"/>
            <w:left w:val="none" w:sz="0" w:space="0" w:color="auto"/>
            <w:bottom w:val="none" w:sz="0" w:space="0" w:color="auto"/>
            <w:right w:val="none" w:sz="0" w:space="0" w:color="auto"/>
          </w:divBdr>
        </w:div>
        <w:div w:id="261885152">
          <w:marLeft w:val="480"/>
          <w:marRight w:val="0"/>
          <w:marTop w:val="0"/>
          <w:marBottom w:val="0"/>
          <w:divBdr>
            <w:top w:val="none" w:sz="0" w:space="0" w:color="auto"/>
            <w:left w:val="none" w:sz="0" w:space="0" w:color="auto"/>
            <w:bottom w:val="none" w:sz="0" w:space="0" w:color="auto"/>
            <w:right w:val="none" w:sz="0" w:space="0" w:color="auto"/>
          </w:divBdr>
        </w:div>
        <w:div w:id="1338116399">
          <w:marLeft w:val="480"/>
          <w:marRight w:val="0"/>
          <w:marTop w:val="0"/>
          <w:marBottom w:val="0"/>
          <w:divBdr>
            <w:top w:val="none" w:sz="0" w:space="0" w:color="auto"/>
            <w:left w:val="none" w:sz="0" w:space="0" w:color="auto"/>
            <w:bottom w:val="none" w:sz="0" w:space="0" w:color="auto"/>
            <w:right w:val="none" w:sz="0" w:space="0" w:color="auto"/>
          </w:divBdr>
        </w:div>
        <w:div w:id="141898299">
          <w:marLeft w:val="480"/>
          <w:marRight w:val="0"/>
          <w:marTop w:val="0"/>
          <w:marBottom w:val="0"/>
          <w:divBdr>
            <w:top w:val="none" w:sz="0" w:space="0" w:color="auto"/>
            <w:left w:val="none" w:sz="0" w:space="0" w:color="auto"/>
            <w:bottom w:val="none" w:sz="0" w:space="0" w:color="auto"/>
            <w:right w:val="none" w:sz="0" w:space="0" w:color="auto"/>
          </w:divBdr>
        </w:div>
        <w:div w:id="1932084256">
          <w:marLeft w:val="480"/>
          <w:marRight w:val="0"/>
          <w:marTop w:val="0"/>
          <w:marBottom w:val="0"/>
          <w:divBdr>
            <w:top w:val="none" w:sz="0" w:space="0" w:color="auto"/>
            <w:left w:val="none" w:sz="0" w:space="0" w:color="auto"/>
            <w:bottom w:val="none" w:sz="0" w:space="0" w:color="auto"/>
            <w:right w:val="none" w:sz="0" w:space="0" w:color="auto"/>
          </w:divBdr>
        </w:div>
        <w:div w:id="1241788900">
          <w:marLeft w:val="480"/>
          <w:marRight w:val="0"/>
          <w:marTop w:val="0"/>
          <w:marBottom w:val="0"/>
          <w:divBdr>
            <w:top w:val="none" w:sz="0" w:space="0" w:color="auto"/>
            <w:left w:val="none" w:sz="0" w:space="0" w:color="auto"/>
            <w:bottom w:val="none" w:sz="0" w:space="0" w:color="auto"/>
            <w:right w:val="none" w:sz="0" w:space="0" w:color="auto"/>
          </w:divBdr>
        </w:div>
        <w:div w:id="374548606">
          <w:marLeft w:val="480"/>
          <w:marRight w:val="0"/>
          <w:marTop w:val="0"/>
          <w:marBottom w:val="0"/>
          <w:divBdr>
            <w:top w:val="none" w:sz="0" w:space="0" w:color="auto"/>
            <w:left w:val="none" w:sz="0" w:space="0" w:color="auto"/>
            <w:bottom w:val="none" w:sz="0" w:space="0" w:color="auto"/>
            <w:right w:val="none" w:sz="0" w:space="0" w:color="auto"/>
          </w:divBdr>
        </w:div>
        <w:div w:id="143200748">
          <w:marLeft w:val="480"/>
          <w:marRight w:val="0"/>
          <w:marTop w:val="0"/>
          <w:marBottom w:val="0"/>
          <w:divBdr>
            <w:top w:val="none" w:sz="0" w:space="0" w:color="auto"/>
            <w:left w:val="none" w:sz="0" w:space="0" w:color="auto"/>
            <w:bottom w:val="none" w:sz="0" w:space="0" w:color="auto"/>
            <w:right w:val="none" w:sz="0" w:space="0" w:color="auto"/>
          </w:divBdr>
        </w:div>
        <w:div w:id="1310480831">
          <w:marLeft w:val="480"/>
          <w:marRight w:val="0"/>
          <w:marTop w:val="0"/>
          <w:marBottom w:val="0"/>
          <w:divBdr>
            <w:top w:val="none" w:sz="0" w:space="0" w:color="auto"/>
            <w:left w:val="none" w:sz="0" w:space="0" w:color="auto"/>
            <w:bottom w:val="none" w:sz="0" w:space="0" w:color="auto"/>
            <w:right w:val="none" w:sz="0" w:space="0" w:color="auto"/>
          </w:divBdr>
        </w:div>
        <w:div w:id="23673493">
          <w:marLeft w:val="480"/>
          <w:marRight w:val="0"/>
          <w:marTop w:val="0"/>
          <w:marBottom w:val="0"/>
          <w:divBdr>
            <w:top w:val="none" w:sz="0" w:space="0" w:color="auto"/>
            <w:left w:val="none" w:sz="0" w:space="0" w:color="auto"/>
            <w:bottom w:val="none" w:sz="0" w:space="0" w:color="auto"/>
            <w:right w:val="none" w:sz="0" w:space="0" w:color="auto"/>
          </w:divBdr>
        </w:div>
        <w:div w:id="447086709">
          <w:marLeft w:val="480"/>
          <w:marRight w:val="0"/>
          <w:marTop w:val="0"/>
          <w:marBottom w:val="0"/>
          <w:divBdr>
            <w:top w:val="none" w:sz="0" w:space="0" w:color="auto"/>
            <w:left w:val="none" w:sz="0" w:space="0" w:color="auto"/>
            <w:bottom w:val="none" w:sz="0" w:space="0" w:color="auto"/>
            <w:right w:val="none" w:sz="0" w:space="0" w:color="auto"/>
          </w:divBdr>
        </w:div>
        <w:div w:id="2068412494">
          <w:marLeft w:val="480"/>
          <w:marRight w:val="0"/>
          <w:marTop w:val="0"/>
          <w:marBottom w:val="0"/>
          <w:divBdr>
            <w:top w:val="none" w:sz="0" w:space="0" w:color="auto"/>
            <w:left w:val="none" w:sz="0" w:space="0" w:color="auto"/>
            <w:bottom w:val="none" w:sz="0" w:space="0" w:color="auto"/>
            <w:right w:val="none" w:sz="0" w:space="0" w:color="auto"/>
          </w:divBdr>
        </w:div>
        <w:div w:id="600456432">
          <w:marLeft w:val="480"/>
          <w:marRight w:val="0"/>
          <w:marTop w:val="0"/>
          <w:marBottom w:val="0"/>
          <w:divBdr>
            <w:top w:val="none" w:sz="0" w:space="0" w:color="auto"/>
            <w:left w:val="none" w:sz="0" w:space="0" w:color="auto"/>
            <w:bottom w:val="none" w:sz="0" w:space="0" w:color="auto"/>
            <w:right w:val="none" w:sz="0" w:space="0" w:color="auto"/>
          </w:divBdr>
        </w:div>
        <w:div w:id="2022925445">
          <w:marLeft w:val="480"/>
          <w:marRight w:val="0"/>
          <w:marTop w:val="0"/>
          <w:marBottom w:val="0"/>
          <w:divBdr>
            <w:top w:val="none" w:sz="0" w:space="0" w:color="auto"/>
            <w:left w:val="none" w:sz="0" w:space="0" w:color="auto"/>
            <w:bottom w:val="none" w:sz="0" w:space="0" w:color="auto"/>
            <w:right w:val="none" w:sz="0" w:space="0" w:color="auto"/>
          </w:divBdr>
        </w:div>
        <w:div w:id="315500584">
          <w:marLeft w:val="480"/>
          <w:marRight w:val="0"/>
          <w:marTop w:val="0"/>
          <w:marBottom w:val="0"/>
          <w:divBdr>
            <w:top w:val="none" w:sz="0" w:space="0" w:color="auto"/>
            <w:left w:val="none" w:sz="0" w:space="0" w:color="auto"/>
            <w:bottom w:val="none" w:sz="0" w:space="0" w:color="auto"/>
            <w:right w:val="none" w:sz="0" w:space="0" w:color="auto"/>
          </w:divBdr>
        </w:div>
        <w:div w:id="1755668940">
          <w:marLeft w:val="480"/>
          <w:marRight w:val="0"/>
          <w:marTop w:val="0"/>
          <w:marBottom w:val="0"/>
          <w:divBdr>
            <w:top w:val="none" w:sz="0" w:space="0" w:color="auto"/>
            <w:left w:val="none" w:sz="0" w:space="0" w:color="auto"/>
            <w:bottom w:val="none" w:sz="0" w:space="0" w:color="auto"/>
            <w:right w:val="none" w:sz="0" w:space="0" w:color="auto"/>
          </w:divBdr>
        </w:div>
        <w:div w:id="1715427862">
          <w:marLeft w:val="480"/>
          <w:marRight w:val="0"/>
          <w:marTop w:val="0"/>
          <w:marBottom w:val="0"/>
          <w:divBdr>
            <w:top w:val="none" w:sz="0" w:space="0" w:color="auto"/>
            <w:left w:val="none" w:sz="0" w:space="0" w:color="auto"/>
            <w:bottom w:val="none" w:sz="0" w:space="0" w:color="auto"/>
            <w:right w:val="none" w:sz="0" w:space="0" w:color="auto"/>
          </w:divBdr>
        </w:div>
        <w:div w:id="1969503525">
          <w:marLeft w:val="480"/>
          <w:marRight w:val="0"/>
          <w:marTop w:val="0"/>
          <w:marBottom w:val="0"/>
          <w:divBdr>
            <w:top w:val="none" w:sz="0" w:space="0" w:color="auto"/>
            <w:left w:val="none" w:sz="0" w:space="0" w:color="auto"/>
            <w:bottom w:val="none" w:sz="0" w:space="0" w:color="auto"/>
            <w:right w:val="none" w:sz="0" w:space="0" w:color="auto"/>
          </w:divBdr>
        </w:div>
        <w:div w:id="1329361045">
          <w:marLeft w:val="480"/>
          <w:marRight w:val="0"/>
          <w:marTop w:val="0"/>
          <w:marBottom w:val="0"/>
          <w:divBdr>
            <w:top w:val="none" w:sz="0" w:space="0" w:color="auto"/>
            <w:left w:val="none" w:sz="0" w:space="0" w:color="auto"/>
            <w:bottom w:val="none" w:sz="0" w:space="0" w:color="auto"/>
            <w:right w:val="none" w:sz="0" w:space="0" w:color="auto"/>
          </w:divBdr>
        </w:div>
        <w:div w:id="459036967">
          <w:marLeft w:val="480"/>
          <w:marRight w:val="0"/>
          <w:marTop w:val="0"/>
          <w:marBottom w:val="0"/>
          <w:divBdr>
            <w:top w:val="none" w:sz="0" w:space="0" w:color="auto"/>
            <w:left w:val="none" w:sz="0" w:space="0" w:color="auto"/>
            <w:bottom w:val="none" w:sz="0" w:space="0" w:color="auto"/>
            <w:right w:val="none" w:sz="0" w:space="0" w:color="auto"/>
          </w:divBdr>
        </w:div>
        <w:div w:id="733743898">
          <w:marLeft w:val="480"/>
          <w:marRight w:val="0"/>
          <w:marTop w:val="0"/>
          <w:marBottom w:val="0"/>
          <w:divBdr>
            <w:top w:val="none" w:sz="0" w:space="0" w:color="auto"/>
            <w:left w:val="none" w:sz="0" w:space="0" w:color="auto"/>
            <w:bottom w:val="none" w:sz="0" w:space="0" w:color="auto"/>
            <w:right w:val="none" w:sz="0" w:space="0" w:color="auto"/>
          </w:divBdr>
        </w:div>
        <w:div w:id="242642047">
          <w:marLeft w:val="480"/>
          <w:marRight w:val="0"/>
          <w:marTop w:val="0"/>
          <w:marBottom w:val="0"/>
          <w:divBdr>
            <w:top w:val="none" w:sz="0" w:space="0" w:color="auto"/>
            <w:left w:val="none" w:sz="0" w:space="0" w:color="auto"/>
            <w:bottom w:val="none" w:sz="0" w:space="0" w:color="auto"/>
            <w:right w:val="none" w:sz="0" w:space="0" w:color="auto"/>
          </w:divBdr>
        </w:div>
        <w:div w:id="708458462">
          <w:marLeft w:val="480"/>
          <w:marRight w:val="0"/>
          <w:marTop w:val="0"/>
          <w:marBottom w:val="0"/>
          <w:divBdr>
            <w:top w:val="none" w:sz="0" w:space="0" w:color="auto"/>
            <w:left w:val="none" w:sz="0" w:space="0" w:color="auto"/>
            <w:bottom w:val="none" w:sz="0" w:space="0" w:color="auto"/>
            <w:right w:val="none" w:sz="0" w:space="0" w:color="auto"/>
          </w:divBdr>
        </w:div>
        <w:div w:id="348527993">
          <w:marLeft w:val="480"/>
          <w:marRight w:val="0"/>
          <w:marTop w:val="0"/>
          <w:marBottom w:val="0"/>
          <w:divBdr>
            <w:top w:val="none" w:sz="0" w:space="0" w:color="auto"/>
            <w:left w:val="none" w:sz="0" w:space="0" w:color="auto"/>
            <w:bottom w:val="none" w:sz="0" w:space="0" w:color="auto"/>
            <w:right w:val="none" w:sz="0" w:space="0" w:color="auto"/>
          </w:divBdr>
        </w:div>
        <w:div w:id="1898392616">
          <w:marLeft w:val="480"/>
          <w:marRight w:val="0"/>
          <w:marTop w:val="0"/>
          <w:marBottom w:val="0"/>
          <w:divBdr>
            <w:top w:val="none" w:sz="0" w:space="0" w:color="auto"/>
            <w:left w:val="none" w:sz="0" w:space="0" w:color="auto"/>
            <w:bottom w:val="none" w:sz="0" w:space="0" w:color="auto"/>
            <w:right w:val="none" w:sz="0" w:space="0" w:color="auto"/>
          </w:divBdr>
        </w:div>
        <w:div w:id="802890271">
          <w:marLeft w:val="480"/>
          <w:marRight w:val="0"/>
          <w:marTop w:val="0"/>
          <w:marBottom w:val="0"/>
          <w:divBdr>
            <w:top w:val="none" w:sz="0" w:space="0" w:color="auto"/>
            <w:left w:val="none" w:sz="0" w:space="0" w:color="auto"/>
            <w:bottom w:val="none" w:sz="0" w:space="0" w:color="auto"/>
            <w:right w:val="none" w:sz="0" w:space="0" w:color="auto"/>
          </w:divBdr>
        </w:div>
        <w:div w:id="934047236">
          <w:marLeft w:val="480"/>
          <w:marRight w:val="0"/>
          <w:marTop w:val="0"/>
          <w:marBottom w:val="0"/>
          <w:divBdr>
            <w:top w:val="none" w:sz="0" w:space="0" w:color="auto"/>
            <w:left w:val="none" w:sz="0" w:space="0" w:color="auto"/>
            <w:bottom w:val="none" w:sz="0" w:space="0" w:color="auto"/>
            <w:right w:val="none" w:sz="0" w:space="0" w:color="auto"/>
          </w:divBdr>
        </w:div>
        <w:div w:id="1966034889">
          <w:marLeft w:val="480"/>
          <w:marRight w:val="0"/>
          <w:marTop w:val="0"/>
          <w:marBottom w:val="0"/>
          <w:divBdr>
            <w:top w:val="none" w:sz="0" w:space="0" w:color="auto"/>
            <w:left w:val="none" w:sz="0" w:space="0" w:color="auto"/>
            <w:bottom w:val="none" w:sz="0" w:space="0" w:color="auto"/>
            <w:right w:val="none" w:sz="0" w:space="0" w:color="auto"/>
          </w:divBdr>
        </w:div>
        <w:div w:id="1658652663">
          <w:marLeft w:val="480"/>
          <w:marRight w:val="0"/>
          <w:marTop w:val="0"/>
          <w:marBottom w:val="0"/>
          <w:divBdr>
            <w:top w:val="none" w:sz="0" w:space="0" w:color="auto"/>
            <w:left w:val="none" w:sz="0" w:space="0" w:color="auto"/>
            <w:bottom w:val="none" w:sz="0" w:space="0" w:color="auto"/>
            <w:right w:val="none" w:sz="0" w:space="0" w:color="auto"/>
          </w:divBdr>
        </w:div>
        <w:div w:id="1479758624">
          <w:marLeft w:val="480"/>
          <w:marRight w:val="0"/>
          <w:marTop w:val="0"/>
          <w:marBottom w:val="0"/>
          <w:divBdr>
            <w:top w:val="none" w:sz="0" w:space="0" w:color="auto"/>
            <w:left w:val="none" w:sz="0" w:space="0" w:color="auto"/>
            <w:bottom w:val="none" w:sz="0" w:space="0" w:color="auto"/>
            <w:right w:val="none" w:sz="0" w:space="0" w:color="auto"/>
          </w:divBdr>
        </w:div>
        <w:div w:id="8994063">
          <w:marLeft w:val="480"/>
          <w:marRight w:val="0"/>
          <w:marTop w:val="0"/>
          <w:marBottom w:val="0"/>
          <w:divBdr>
            <w:top w:val="none" w:sz="0" w:space="0" w:color="auto"/>
            <w:left w:val="none" w:sz="0" w:space="0" w:color="auto"/>
            <w:bottom w:val="none" w:sz="0" w:space="0" w:color="auto"/>
            <w:right w:val="none" w:sz="0" w:space="0" w:color="auto"/>
          </w:divBdr>
        </w:div>
        <w:div w:id="217666705">
          <w:marLeft w:val="480"/>
          <w:marRight w:val="0"/>
          <w:marTop w:val="0"/>
          <w:marBottom w:val="0"/>
          <w:divBdr>
            <w:top w:val="none" w:sz="0" w:space="0" w:color="auto"/>
            <w:left w:val="none" w:sz="0" w:space="0" w:color="auto"/>
            <w:bottom w:val="none" w:sz="0" w:space="0" w:color="auto"/>
            <w:right w:val="none" w:sz="0" w:space="0" w:color="auto"/>
          </w:divBdr>
        </w:div>
        <w:div w:id="1334911601">
          <w:marLeft w:val="480"/>
          <w:marRight w:val="0"/>
          <w:marTop w:val="0"/>
          <w:marBottom w:val="0"/>
          <w:divBdr>
            <w:top w:val="none" w:sz="0" w:space="0" w:color="auto"/>
            <w:left w:val="none" w:sz="0" w:space="0" w:color="auto"/>
            <w:bottom w:val="none" w:sz="0" w:space="0" w:color="auto"/>
            <w:right w:val="none" w:sz="0" w:space="0" w:color="auto"/>
          </w:divBdr>
        </w:div>
        <w:div w:id="2076313112">
          <w:marLeft w:val="480"/>
          <w:marRight w:val="0"/>
          <w:marTop w:val="0"/>
          <w:marBottom w:val="0"/>
          <w:divBdr>
            <w:top w:val="none" w:sz="0" w:space="0" w:color="auto"/>
            <w:left w:val="none" w:sz="0" w:space="0" w:color="auto"/>
            <w:bottom w:val="none" w:sz="0" w:space="0" w:color="auto"/>
            <w:right w:val="none" w:sz="0" w:space="0" w:color="auto"/>
          </w:divBdr>
        </w:div>
        <w:div w:id="1393848160">
          <w:marLeft w:val="480"/>
          <w:marRight w:val="0"/>
          <w:marTop w:val="0"/>
          <w:marBottom w:val="0"/>
          <w:divBdr>
            <w:top w:val="none" w:sz="0" w:space="0" w:color="auto"/>
            <w:left w:val="none" w:sz="0" w:space="0" w:color="auto"/>
            <w:bottom w:val="none" w:sz="0" w:space="0" w:color="auto"/>
            <w:right w:val="none" w:sz="0" w:space="0" w:color="auto"/>
          </w:divBdr>
        </w:div>
        <w:div w:id="1295913738">
          <w:marLeft w:val="480"/>
          <w:marRight w:val="0"/>
          <w:marTop w:val="0"/>
          <w:marBottom w:val="0"/>
          <w:divBdr>
            <w:top w:val="none" w:sz="0" w:space="0" w:color="auto"/>
            <w:left w:val="none" w:sz="0" w:space="0" w:color="auto"/>
            <w:bottom w:val="none" w:sz="0" w:space="0" w:color="auto"/>
            <w:right w:val="none" w:sz="0" w:space="0" w:color="auto"/>
          </w:divBdr>
        </w:div>
        <w:div w:id="1289699105">
          <w:marLeft w:val="480"/>
          <w:marRight w:val="0"/>
          <w:marTop w:val="0"/>
          <w:marBottom w:val="0"/>
          <w:divBdr>
            <w:top w:val="none" w:sz="0" w:space="0" w:color="auto"/>
            <w:left w:val="none" w:sz="0" w:space="0" w:color="auto"/>
            <w:bottom w:val="none" w:sz="0" w:space="0" w:color="auto"/>
            <w:right w:val="none" w:sz="0" w:space="0" w:color="auto"/>
          </w:divBdr>
        </w:div>
        <w:div w:id="1558055278">
          <w:marLeft w:val="480"/>
          <w:marRight w:val="0"/>
          <w:marTop w:val="0"/>
          <w:marBottom w:val="0"/>
          <w:divBdr>
            <w:top w:val="none" w:sz="0" w:space="0" w:color="auto"/>
            <w:left w:val="none" w:sz="0" w:space="0" w:color="auto"/>
            <w:bottom w:val="none" w:sz="0" w:space="0" w:color="auto"/>
            <w:right w:val="none" w:sz="0" w:space="0" w:color="auto"/>
          </w:divBdr>
        </w:div>
        <w:div w:id="377825344">
          <w:marLeft w:val="480"/>
          <w:marRight w:val="0"/>
          <w:marTop w:val="0"/>
          <w:marBottom w:val="0"/>
          <w:divBdr>
            <w:top w:val="none" w:sz="0" w:space="0" w:color="auto"/>
            <w:left w:val="none" w:sz="0" w:space="0" w:color="auto"/>
            <w:bottom w:val="none" w:sz="0" w:space="0" w:color="auto"/>
            <w:right w:val="none" w:sz="0" w:space="0" w:color="auto"/>
          </w:divBdr>
        </w:div>
        <w:div w:id="702366625">
          <w:marLeft w:val="480"/>
          <w:marRight w:val="0"/>
          <w:marTop w:val="0"/>
          <w:marBottom w:val="0"/>
          <w:divBdr>
            <w:top w:val="none" w:sz="0" w:space="0" w:color="auto"/>
            <w:left w:val="none" w:sz="0" w:space="0" w:color="auto"/>
            <w:bottom w:val="none" w:sz="0" w:space="0" w:color="auto"/>
            <w:right w:val="none" w:sz="0" w:space="0" w:color="auto"/>
          </w:divBdr>
        </w:div>
        <w:div w:id="1561208570">
          <w:marLeft w:val="480"/>
          <w:marRight w:val="0"/>
          <w:marTop w:val="0"/>
          <w:marBottom w:val="0"/>
          <w:divBdr>
            <w:top w:val="none" w:sz="0" w:space="0" w:color="auto"/>
            <w:left w:val="none" w:sz="0" w:space="0" w:color="auto"/>
            <w:bottom w:val="none" w:sz="0" w:space="0" w:color="auto"/>
            <w:right w:val="none" w:sz="0" w:space="0" w:color="auto"/>
          </w:divBdr>
        </w:div>
        <w:div w:id="1165437925">
          <w:marLeft w:val="480"/>
          <w:marRight w:val="0"/>
          <w:marTop w:val="0"/>
          <w:marBottom w:val="0"/>
          <w:divBdr>
            <w:top w:val="none" w:sz="0" w:space="0" w:color="auto"/>
            <w:left w:val="none" w:sz="0" w:space="0" w:color="auto"/>
            <w:bottom w:val="none" w:sz="0" w:space="0" w:color="auto"/>
            <w:right w:val="none" w:sz="0" w:space="0" w:color="auto"/>
          </w:divBdr>
        </w:div>
        <w:div w:id="1564222486">
          <w:marLeft w:val="480"/>
          <w:marRight w:val="0"/>
          <w:marTop w:val="0"/>
          <w:marBottom w:val="0"/>
          <w:divBdr>
            <w:top w:val="none" w:sz="0" w:space="0" w:color="auto"/>
            <w:left w:val="none" w:sz="0" w:space="0" w:color="auto"/>
            <w:bottom w:val="none" w:sz="0" w:space="0" w:color="auto"/>
            <w:right w:val="none" w:sz="0" w:space="0" w:color="auto"/>
          </w:divBdr>
        </w:div>
        <w:div w:id="1669015436">
          <w:marLeft w:val="480"/>
          <w:marRight w:val="0"/>
          <w:marTop w:val="0"/>
          <w:marBottom w:val="0"/>
          <w:divBdr>
            <w:top w:val="none" w:sz="0" w:space="0" w:color="auto"/>
            <w:left w:val="none" w:sz="0" w:space="0" w:color="auto"/>
            <w:bottom w:val="none" w:sz="0" w:space="0" w:color="auto"/>
            <w:right w:val="none" w:sz="0" w:space="0" w:color="auto"/>
          </w:divBdr>
        </w:div>
        <w:div w:id="371462265">
          <w:marLeft w:val="480"/>
          <w:marRight w:val="0"/>
          <w:marTop w:val="0"/>
          <w:marBottom w:val="0"/>
          <w:divBdr>
            <w:top w:val="none" w:sz="0" w:space="0" w:color="auto"/>
            <w:left w:val="none" w:sz="0" w:space="0" w:color="auto"/>
            <w:bottom w:val="none" w:sz="0" w:space="0" w:color="auto"/>
            <w:right w:val="none" w:sz="0" w:space="0" w:color="auto"/>
          </w:divBdr>
        </w:div>
        <w:div w:id="1850756188">
          <w:marLeft w:val="480"/>
          <w:marRight w:val="0"/>
          <w:marTop w:val="0"/>
          <w:marBottom w:val="0"/>
          <w:divBdr>
            <w:top w:val="none" w:sz="0" w:space="0" w:color="auto"/>
            <w:left w:val="none" w:sz="0" w:space="0" w:color="auto"/>
            <w:bottom w:val="none" w:sz="0" w:space="0" w:color="auto"/>
            <w:right w:val="none" w:sz="0" w:space="0" w:color="auto"/>
          </w:divBdr>
        </w:div>
        <w:div w:id="1959799069">
          <w:marLeft w:val="480"/>
          <w:marRight w:val="0"/>
          <w:marTop w:val="0"/>
          <w:marBottom w:val="0"/>
          <w:divBdr>
            <w:top w:val="none" w:sz="0" w:space="0" w:color="auto"/>
            <w:left w:val="none" w:sz="0" w:space="0" w:color="auto"/>
            <w:bottom w:val="none" w:sz="0" w:space="0" w:color="auto"/>
            <w:right w:val="none" w:sz="0" w:space="0" w:color="auto"/>
          </w:divBdr>
        </w:div>
        <w:div w:id="2105883951">
          <w:marLeft w:val="480"/>
          <w:marRight w:val="0"/>
          <w:marTop w:val="0"/>
          <w:marBottom w:val="0"/>
          <w:divBdr>
            <w:top w:val="none" w:sz="0" w:space="0" w:color="auto"/>
            <w:left w:val="none" w:sz="0" w:space="0" w:color="auto"/>
            <w:bottom w:val="none" w:sz="0" w:space="0" w:color="auto"/>
            <w:right w:val="none" w:sz="0" w:space="0" w:color="auto"/>
          </w:divBdr>
        </w:div>
      </w:divsChild>
    </w:div>
    <w:div w:id="1657031735">
      <w:bodyDiv w:val="1"/>
      <w:marLeft w:val="0"/>
      <w:marRight w:val="0"/>
      <w:marTop w:val="0"/>
      <w:marBottom w:val="0"/>
      <w:divBdr>
        <w:top w:val="none" w:sz="0" w:space="0" w:color="auto"/>
        <w:left w:val="none" w:sz="0" w:space="0" w:color="auto"/>
        <w:bottom w:val="none" w:sz="0" w:space="0" w:color="auto"/>
        <w:right w:val="none" w:sz="0" w:space="0" w:color="auto"/>
      </w:divBdr>
    </w:div>
    <w:div w:id="1657147455">
      <w:bodyDiv w:val="1"/>
      <w:marLeft w:val="0"/>
      <w:marRight w:val="0"/>
      <w:marTop w:val="0"/>
      <w:marBottom w:val="0"/>
      <w:divBdr>
        <w:top w:val="none" w:sz="0" w:space="0" w:color="auto"/>
        <w:left w:val="none" w:sz="0" w:space="0" w:color="auto"/>
        <w:bottom w:val="none" w:sz="0" w:space="0" w:color="auto"/>
        <w:right w:val="none" w:sz="0" w:space="0" w:color="auto"/>
      </w:divBdr>
    </w:div>
    <w:div w:id="1657342093">
      <w:bodyDiv w:val="1"/>
      <w:marLeft w:val="0"/>
      <w:marRight w:val="0"/>
      <w:marTop w:val="0"/>
      <w:marBottom w:val="0"/>
      <w:divBdr>
        <w:top w:val="none" w:sz="0" w:space="0" w:color="auto"/>
        <w:left w:val="none" w:sz="0" w:space="0" w:color="auto"/>
        <w:bottom w:val="none" w:sz="0" w:space="0" w:color="auto"/>
        <w:right w:val="none" w:sz="0" w:space="0" w:color="auto"/>
      </w:divBdr>
    </w:div>
    <w:div w:id="1663315853">
      <w:bodyDiv w:val="1"/>
      <w:marLeft w:val="0"/>
      <w:marRight w:val="0"/>
      <w:marTop w:val="0"/>
      <w:marBottom w:val="0"/>
      <w:divBdr>
        <w:top w:val="none" w:sz="0" w:space="0" w:color="auto"/>
        <w:left w:val="none" w:sz="0" w:space="0" w:color="auto"/>
        <w:bottom w:val="none" w:sz="0" w:space="0" w:color="auto"/>
        <w:right w:val="none" w:sz="0" w:space="0" w:color="auto"/>
      </w:divBdr>
    </w:div>
    <w:div w:id="1663894110">
      <w:bodyDiv w:val="1"/>
      <w:marLeft w:val="0"/>
      <w:marRight w:val="0"/>
      <w:marTop w:val="0"/>
      <w:marBottom w:val="0"/>
      <w:divBdr>
        <w:top w:val="none" w:sz="0" w:space="0" w:color="auto"/>
        <w:left w:val="none" w:sz="0" w:space="0" w:color="auto"/>
        <w:bottom w:val="none" w:sz="0" w:space="0" w:color="auto"/>
        <w:right w:val="none" w:sz="0" w:space="0" w:color="auto"/>
      </w:divBdr>
    </w:div>
    <w:div w:id="1665162054">
      <w:bodyDiv w:val="1"/>
      <w:marLeft w:val="0"/>
      <w:marRight w:val="0"/>
      <w:marTop w:val="0"/>
      <w:marBottom w:val="0"/>
      <w:divBdr>
        <w:top w:val="none" w:sz="0" w:space="0" w:color="auto"/>
        <w:left w:val="none" w:sz="0" w:space="0" w:color="auto"/>
        <w:bottom w:val="none" w:sz="0" w:space="0" w:color="auto"/>
        <w:right w:val="none" w:sz="0" w:space="0" w:color="auto"/>
      </w:divBdr>
    </w:div>
    <w:div w:id="1667827201">
      <w:bodyDiv w:val="1"/>
      <w:marLeft w:val="0"/>
      <w:marRight w:val="0"/>
      <w:marTop w:val="0"/>
      <w:marBottom w:val="0"/>
      <w:divBdr>
        <w:top w:val="none" w:sz="0" w:space="0" w:color="auto"/>
        <w:left w:val="none" w:sz="0" w:space="0" w:color="auto"/>
        <w:bottom w:val="none" w:sz="0" w:space="0" w:color="auto"/>
        <w:right w:val="none" w:sz="0" w:space="0" w:color="auto"/>
      </w:divBdr>
    </w:div>
    <w:div w:id="1671787076">
      <w:bodyDiv w:val="1"/>
      <w:marLeft w:val="0"/>
      <w:marRight w:val="0"/>
      <w:marTop w:val="0"/>
      <w:marBottom w:val="0"/>
      <w:divBdr>
        <w:top w:val="none" w:sz="0" w:space="0" w:color="auto"/>
        <w:left w:val="none" w:sz="0" w:space="0" w:color="auto"/>
        <w:bottom w:val="none" w:sz="0" w:space="0" w:color="auto"/>
        <w:right w:val="none" w:sz="0" w:space="0" w:color="auto"/>
      </w:divBdr>
    </w:div>
    <w:div w:id="1672444182">
      <w:bodyDiv w:val="1"/>
      <w:marLeft w:val="0"/>
      <w:marRight w:val="0"/>
      <w:marTop w:val="0"/>
      <w:marBottom w:val="0"/>
      <w:divBdr>
        <w:top w:val="none" w:sz="0" w:space="0" w:color="auto"/>
        <w:left w:val="none" w:sz="0" w:space="0" w:color="auto"/>
        <w:bottom w:val="none" w:sz="0" w:space="0" w:color="auto"/>
        <w:right w:val="none" w:sz="0" w:space="0" w:color="auto"/>
      </w:divBdr>
    </w:div>
    <w:div w:id="1681393640">
      <w:bodyDiv w:val="1"/>
      <w:marLeft w:val="0"/>
      <w:marRight w:val="0"/>
      <w:marTop w:val="0"/>
      <w:marBottom w:val="0"/>
      <w:divBdr>
        <w:top w:val="none" w:sz="0" w:space="0" w:color="auto"/>
        <w:left w:val="none" w:sz="0" w:space="0" w:color="auto"/>
        <w:bottom w:val="none" w:sz="0" w:space="0" w:color="auto"/>
        <w:right w:val="none" w:sz="0" w:space="0" w:color="auto"/>
      </w:divBdr>
    </w:div>
    <w:div w:id="1685666496">
      <w:bodyDiv w:val="1"/>
      <w:marLeft w:val="0"/>
      <w:marRight w:val="0"/>
      <w:marTop w:val="0"/>
      <w:marBottom w:val="0"/>
      <w:divBdr>
        <w:top w:val="none" w:sz="0" w:space="0" w:color="auto"/>
        <w:left w:val="none" w:sz="0" w:space="0" w:color="auto"/>
        <w:bottom w:val="none" w:sz="0" w:space="0" w:color="auto"/>
        <w:right w:val="none" w:sz="0" w:space="0" w:color="auto"/>
      </w:divBdr>
    </w:div>
    <w:div w:id="1686398898">
      <w:bodyDiv w:val="1"/>
      <w:marLeft w:val="0"/>
      <w:marRight w:val="0"/>
      <w:marTop w:val="0"/>
      <w:marBottom w:val="0"/>
      <w:divBdr>
        <w:top w:val="none" w:sz="0" w:space="0" w:color="auto"/>
        <w:left w:val="none" w:sz="0" w:space="0" w:color="auto"/>
        <w:bottom w:val="none" w:sz="0" w:space="0" w:color="auto"/>
        <w:right w:val="none" w:sz="0" w:space="0" w:color="auto"/>
      </w:divBdr>
    </w:div>
    <w:div w:id="1688094259">
      <w:bodyDiv w:val="1"/>
      <w:marLeft w:val="0"/>
      <w:marRight w:val="0"/>
      <w:marTop w:val="0"/>
      <w:marBottom w:val="0"/>
      <w:divBdr>
        <w:top w:val="none" w:sz="0" w:space="0" w:color="auto"/>
        <w:left w:val="none" w:sz="0" w:space="0" w:color="auto"/>
        <w:bottom w:val="none" w:sz="0" w:space="0" w:color="auto"/>
        <w:right w:val="none" w:sz="0" w:space="0" w:color="auto"/>
      </w:divBdr>
    </w:div>
    <w:div w:id="1688602601">
      <w:bodyDiv w:val="1"/>
      <w:marLeft w:val="0"/>
      <w:marRight w:val="0"/>
      <w:marTop w:val="0"/>
      <w:marBottom w:val="0"/>
      <w:divBdr>
        <w:top w:val="none" w:sz="0" w:space="0" w:color="auto"/>
        <w:left w:val="none" w:sz="0" w:space="0" w:color="auto"/>
        <w:bottom w:val="none" w:sz="0" w:space="0" w:color="auto"/>
        <w:right w:val="none" w:sz="0" w:space="0" w:color="auto"/>
      </w:divBdr>
    </w:div>
    <w:div w:id="1689988490">
      <w:bodyDiv w:val="1"/>
      <w:marLeft w:val="0"/>
      <w:marRight w:val="0"/>
      <w:marTop w:val="0"/>
      <w:marBottom w:val="0"/>
      <w:divBdr>
        <w:top w:val="none" w:sz="0" w:space="0" w:color="auto"/>
        <w:left w:val="none" w:sz="0" w:space="0" w:color="auto"/>
        <w:bottom w:val="none" w:sz="0" w:space="0" w:color="auto"/>
        <w:right w:val="none" w:sz="0" w:space="0" w:color="auto"/>
      </w:divBdr>
    </w:div>
    <w:div w:id="1690571204">
      <w:bodyDiv w:val="1"/>
      <w:marLeft w:val="0"/>
      <w:marRight w:val="0"/>
      <w:marTop w:val="0"/>
      <w:marBottom w:val="0"/>
      <w:divBdr>
        <w:top w:val="none" w:sz="0" w:space="0" w:color="auto"/>
        <w:left w:val="none" w:sz="0" w:space="0" w:color="auto"/>
        <w:bottom w:val="none" w:sz="0" w:space="0" w:color="auto"/>
        <w:right w:val="none" w:sz="0" w:space="0" w:color="auto"/>
      </w:divBdr>
    </w:div>
    <w:div w:id="1690833041">
      <w:bodyDiv w:val="1"/>
      <w:marLeft w:val="0"/>
      <w:marRight w:val="0"/>
      <w:marTop w:val="0"/>
      <w:marBottom w:val="0"/>
      <w:divBdr>
        <w:top w:val="none" w:sz="0" w:space="0" w:color="auto"/>
        <w:left w:val="none" w:sz="0" w:space="0" w:color="auto"/>
        <w:bottom w:val="none" w:sz="0" w:space="0" w:color="auto"/>
        <w:right w:val="none" w:sz="0" w:space="0" w:color="auto"/>
      </w:divBdr>
    </w:div>
    <w:div w:id="1693797714">
      <w:bodyDiv w:val="1"/>
      <w:marLeft w:val="0"/>
      <w:marRight w:val="0"/>
      <w:marTop w:val="0"/>
      <w:marBottom w:val="0"/>
      <w:divBdr>
        <w:top w:val="none" w:sz="0" w:space="0" w:color="auto"/>
        <w:left w:val="none" w:sz="0" w:space="0" w:color="auto"/>
        <w:bottom w:val="none" w:sz="0" w:space="0" w:color="auto"/>
        <w:right w:val="none" w:sz="0" w:space="0" w:color="auto"/>
      </w:divBdr>
    </w:div>
    <w:div w:id="1696157509">
      <w:bodyDiv w:val="1"/>
      <w:marLeft w:val="0"/>
      <w:marRight w:val="0"/>
      <w:marTop w:val="0"/>
      <w:marBottom w:val="0"/>
      <w:divBdr>
        <w:top w:val="none" w:sz="0" w:space="0" w:color="auto"/>
        <w:left w:val="none" w:sz="0" w:space="0" w:color="auto"/>
        <w:bottom w:val="none" w:sz="0" w:space="0" w:color="auto"/>
        <w:right w:val="none" w:sz="0" w:space="0" w:color="auto"/>
      </w:divBdr>
    </w:div>
    <w:div w:id="1696341919">
      <w:bodyDiv w:val="1"/>
      <w:marLeft w:val="0"/>
      <w:marRight w:val="0"/>
      <w:marTop w:val="0"/>
      <w:marBottom w:val="0"/>
      <w:divBdr>
        <w:top w:val="none" w:sz="0" w:space="0" w:color="auto"/>
        <w:left w:val="none" w:sz="0" w:space="0" w:color="auto"/>
        <w:bottom w:val="none" w:sz="0" w:space="0" w:color="auto"/>
        <w:right w:val="none" w:sz="0" w:space="0" w:color="auto"/>
      </w:divBdr>
    </w:div>
    <w:div w:id="1697928130">
      <w:bodyDiv w:val="1"/>
      <w:marLeft w:val="0"/>
      <w:marRight w:val="0"/>
      <w:marTop w:val="0"/>
      <w:marBottom w:val="0"/>
      <w:divBdr>
        <w:top w:val="none" w:sz="0" w:space="0" w:color="auto"/>
        <w:left w:val="none" w:sz="0" w:space="0" w:color="auto"/>
        <w:bottom w:val="none" w:sz="0" w:space="0" w:color="auto"/>
        <w:right w:val="none" w:sz="0" w:space="0" w:color="auto"/>
      </w:divBdr>
    </w:div>
    <w:div w:id="1700816292">
      <w:bodyDiv w:val="1"/>
      <w:marLeft w:val="0"/>
      <w:marRight w:val="0"/>
      <w:marTop w:val="0"/>
      <w:marBottom w:val="0"/>
      <w:divBdr>
        <w:top w:val="none" w:sz="0" w:space="0" w:color="auto"/>
        <w:left w:val="none" w:sz="0" w:space="0" w:color="auto"/>
        <w:bottom w:val="none" w:sz="0" w:space="0" w:color="auto"/>
        <w:right w:val="none" w:sz="0" w:space="0" w:color="auto"/>
      </w:divBdr>
    </w:div>
    <w:div w:id="1707758897">
      <w:bodyDiv w:val="1"/>
      <w:marLeft w:val="0"/>
      <w:marRight w:val="0"/>
      <w:marTop w:val="0"/>
      <w:marBottom w:val="0"/>
      <w:divBdr>
        <w:top w:val="none" w:sz="0" w:space="0" w:color="auto"/>
        <w:left w:val="none" w:sz="0" w:space="0" w:color="auto"/>
        <w:bottom w:val="none" w:sz="0" w:space="0" w:color="auto"/>
        <w:right w:val="none" w:sz="0" w:space="0" w:color="auto"/>
      </w:divBdr>
    </w:div>
    <w:div w:id="1710103804">
      <w:bodyDiv w:val="1"/>
      <w:marLeft w:val="0"/>
      <w:marRight w:val="0"/>
      <w:marTop w:val="0"/>
      <w:marBottom w:val="0"/>
      <w:divBdr>
        <w:top w:val="none" w:sz="0" w:space="0" w:color="auto"/>
        <w:left w:val="none" w:sz="0" w:space="0" w:color="auto"/>
        <w:bottom w:val="none" w:sz="0" w:space="0" w:color="auto"/>
        <w:right w:val="none" w:sz="0" w:space="0" w:color="auto"/>
      </w:divBdr>
    </w:div>
    <w:div w:id="1711762941">
      <w:bodyDiv w:val="1"/>
      <w:marLeft w:val="0"/>
      <w:marRight w:val="0"/>
      <w:marTop w:val="0"/>
      <w:marBottom w:val="0"/>
      <w:divBdr>
        <w:top w:val="none" w:sz="0" w:space="0" w:color="auto"/>
        <w:left w:val="none" w:sz="0" w:space="0" w:color="auto"/>
        <w:bottom w:val="none" w:sz="0" w:space="0" w:color="auto"/>
        <w:right w:val="none" w:sz="0" w:space="0" w:color="auto"/>
      </w:divBdr>
    </w:div>
    <w:div w:id="1713923038">
      <w:bodyDiv w:val="1"/>
      <w:marLeft w:val="0"/>
      <w:marRight w:val="0"/>
      <w:marTop w:val="0"/>
      <w:marBottom w:val="0"/>
      <w:divBdr>
        <w:top w:val="none" w:sz="0" w:space="0" w:color="auto"/>
        <w:left w:val="none" w:sz="0" w:space="0" w:color="auto"/>
        <w:bottom w:val="none" w:sz="0" w:space="0" w:color="auto"/>
        <w:right w:val="none" w:sz="0" w:space="0" w:color="auto"/>
      </w:divBdr>
    </w:div>
    <w:div w:id="1716195946">
      <w:bodyDiv w:val="1"/>
      <w:marLeft w:val="0"/>
      <w:marRight w:val="0"/>
      <w:marTop w:val="0"/>
      <w:marBottom w:val="0"/>
      <w:divBdr>
        <w:top w:val="none" w:sz="0" w:space="0" w:color="auto"/>
        <w:left w:val="none" w:sz="0" w:space="0" w:color="auto"/>
        <w:bottom w:val="none" w:sz="0" w:space="0" w:color="auto"/>
        <w:right w:val="none" w:sz="0" w:space="0" w:color="auto"/>
      </w:divBdr>
    </w:div>
    <w:div w:id="1717388517">
      <w:bodyDiv w:val="1"/>
      <w:marLeft w:val="0"/>
      <w:marRight w:val="0"/>
      <w:marTop w:val="0"/>
      <w:marBottom w:val="0"/>
      <w:divBdr>
        <w:top w:val="none" w:sz="0" w:space="0" w:color="auto"/>
        <w:left w:val="none" w:sz="0" w:space="0" w:color="auto"/>
        <w:bottom w:val="none" w:sz="0" w:space="0" w:color="auto"/>
        <w:right w:val="none" w:sz="0" w:space="0" w:color="auto"/>
      </w:divBdr>
      <w:divsChild>
        <w:div w:id="2032994817">
          <w:marLeft w:val="480"/>
          <w:marRight w:val="0"/>
          <w:marTop w:val="0"/>
          <w:marBottom w:val="0"/>
          <w:divBdr>
            <w:top w:val="none" w:sz="0" w:space="0" w:color="auto"/>
            <w:left w:val="none" w:sz="0" w:space="0" w:color="auto"/>
            <w:bottom w:val="none" w:sz="0" w:space="0" w:color="auto"/>
            <w:right w:val="none" w:sz="0" w:space="0" w:color="auto"/>
          </w:divBdr>
        </w:div>
        <w:div w:id="1185943966">
          <w:marLeft w:val="480"/>
          <w:marRight w:val="0"/>
          <w:marTop w:val="0"/>
          <w:marBottom w:val="0"/>
          <w:divBdr>
            <w:top w:val="none" w:sz="0" w:space="0" w:color="auto"/>
            <w:left w:val="none" w:sz="0" w:space="0" w:color="auto"/>
            <w:bottom w:val="none" w:sz="0" w:space="0" w:color="auto"/>
            <w:right w:val="none" w:sz="0" w:space="0" w:color="auto"/>
          </w:divBdr>
        </w:div>
        <w:div w:id="1468276084">
          <w:marLeft w:val="480"/>
          <w:marRight w:val="0"/>
          <w:marTop w:val="0"/>
          <w:marBottom w:val="0"/>
          <w:divBdr>
            <w:top w:val="none" w:sz="0" w:space="0" w:color="auto"/>
            <w:left w:val="none" w:sz="0" w:space="0" w:color="auto"/>
            <w:bottom w:val="none" w:sz="0" w:space="0" w:color="auto"/>
            <w:right w:val="none" w:sz="0" w:space="0" w:color="auto"/>
          </w:divBdr>
        </w:div>
        <w:div w:id="992415861">
          <w:marLeft w:val="480"/>
          <w:marRight w:val="0"/>
          <w:marTop w:val="0"/>
          <w:marBottom w:val="0"/>
          <w:divBdr>
            <w:top w:val="none" w:sz="0" w:space="0" w:color="auto"/>
            <w:left w:val="none" w:sz="0" w:space="0" w:color="auto"/>
            <w:bottom w:val="none" w:sz="0" w:space="0" w:color="auto"/>
            <w:right w:val="none" w:sz="0" w:space="0" w:color="auto"/>
          </w:divBdr>
        </w:div>
        <w:div w:id="2088728606">
          <w:marLeft w:val="480"/>
          <w:marRight w:val="0"/>
          <w:marTop w:val="0"/>
          <w:marBottom w:val="0"/>
          <w:divBdr>
            <w:top w:val="none" w:sz="0" w:space="0" w:color="auto"/>
            <w:left w:val="none" w:sz="0" w:space="0" w:color="auto"/>
            <w:bottom w:val="none" w:sz="0" w:space="0" w:color="auto"/>
            <w:right w:val="none" w:sz="0" w:space="0" w:color="auto"/>
          </w:divBdr>
        </w:div>
        <w:div w:id="622468633">
          <w:marLeft w:val="480"/>
          <w:marRight w:val="0"/>
          <w:marTop w:val="0"/>
          <w:marBottom w:val="0"/>
          <w:divBdr>
            <w:top w:val="none" w:sz="0" w:space="0" w:color="auto"/>
            <w:left w:val="none" w:sz="0" w:space="0" w:color="auto"/>
            <w:bottom w:val="none" w:sz="0" w:space="0" w:color="auto"/>
            <w:right w:val="none" w:sz="0" w:space="0" w:color="auto"/>
          </w:divBdr>
        </w:div>
        <w:div w:id="1118181385">
          <w:marLeft w:val="480"/>
          <w:marRight w:val="0"/>
          <w:marTop w:val="0"/>
          <w:marBottom w:val="0"/>
          <w:divBdr>
            <w:top w:val="none" w:sz="0" w:space="0" w:color="auto"/>
            <w:left w:val="none" w:sz="0" w:space="0" w:color="auto"/>
            <w:bottom w:val="none" w:sz="0" w:space="0" w:color="auto"/>
            <w:right w:val="none" w:sz="0" w:space="0" w:color="auto"/>
          </w:divBdr>
        </w:div>
        <w:div w:id="1008946190">
          <w:marLeft w:val="480"/>
          <w:marRight w:val="0"/>
          <w:marTop w:val="0"/>
          <w:marBottom w:val="0"/>
          <w:divBdr>
            <w:top w:val="none" w:sz="0" w:space="0" w:color="auto"/>
            <w:left w:val="none" w:sz="0" w:space="0" w:color="auto"/>
            <w:bottom w:val="none" w:sz="0" w:space="0" w:color="auto"/>
            <w:right w:val="none" w:sz="0" w:space="0" w:color="auto"/>
          </w:divBdr>
        </w:div>
        <w:div w:id="1431659272">
          <w:marLeft w:val="480"/>
          <w:marRight w:val="0"/>
          <w:marTop w:val="0"/>
          <w:marBottom w:val="0"/>
          <w:divBdr>
            <w:top w:val="none" w:sz="0" w:space="0" w:color="auto"/>
            <w:left w:val="none" w:sz="0" w:space="0" w:color="auto"/>
            <w:bottom w:val="none" w:sz="0" w:space="0" w:color="auto"/>
            <w:right w:val="none" w:sz="0" w:space="0" w:color="auto"/>
          </w:divBdr>
        </w:div>
        <w:div w:id="964963263">
          <w:marLeft w:val="480"/>
          <w:marRight w:val="0"/>
          <w:marTop w:val="0"/>
          <w:marBottom w:val="0"/>
          <w:divBdr>
            <w:top w:val="none" w:sz="0" w:space="0" w:color="auto"/>
            <w:left w:val="none" w:sz="0" w:space="0" w:color="auto"/>
            <w:bottom w:val="none" w:sz="0" w:space="0" w:color="auto"/>
            <w:right w:val="none" w:sz="0" w:space="0" w:color="auto"/>
          </w:divBdr>
        </w:div>
        <w:div w:id="220559863">
          <w:marLeft w:val="480"/>
          <w:marRight w:val="0"/>
          <w:marTop w:val="0"/>
          <w:marBottom w:val="0"/>
          <w:divBdr>
            <w:top w:val="none" w:sz="0" w:space="0" w:color="auto"/>
            <w:left w:val="none" w:sz="0" w:space="0" w:color="auto"/>
            <w:bottom w:val="none" w:sz="0" w:space="0" w:color="auto"/>
            <w:right w:val="none" w:sz="0" w:space="0" w:color="auto"/>
          </w:divBdr>
        </w:div>
        <w:div w:id="1571114030">
          <w:marLeft w:val="480"/>
          <w:marRight w:val="0"/>
          <w:marTop w:val="0"/>
          <w:marBottom w:val="0"/>
          <w:divBdr>
            <w:top w:val="none" w:sz="0" w:space="0" w:color="auto"/>
            <w:left w:val="none" w:sz="0" w:space="0" w:color="auto"/>
            <w:bottom w:val="none" w:sz="0" w:space="0" w:color="auto"/>
            <w:right w:val="none" w:sz="0" w:space="0" w:color="auto"/>
          </w:divBdr>
        </w:div>
        <w:div w:id="173763037">
          <w:marLeft w:val="480"/>
          <w:marRight w:val="0"/>
          <w:marTop w:val="0"/>
          <w:marBottom w:val="0"/>
          <w:divBdr>
            <w:top w:val="none" w:sz="0" w:space="0" w:color="auto"/>
            <w:left w:val="none" w:sz="0" w:space="0" w:color="auto"/>
            <w:bottom w:val="none" w:sz="0" w:space="0" w:color="auto"/>
            <w:right w:val="none" w:sz="0" w:space="0" w:color="auto"/>
          </w:divBdr>
        </w:div>
        <w:div w:id="216866931">
          <w:marLeft w:val="480"/>
          <w:marRight w:val="0"/>
          <w:marTop w:val="0"/>
          <w:marBottom w:val="0"/>
          <w:divBdr>
            <w:top w:val="none" w:sz="0" w:space="0" w:color="auto"/>
            <w:left w:val="none" w:sz="0" w:space="0" w:color="auto"/>
            <w:bottom w:val="none" w:sz="0" w:space="0" w:color="auto"/>
            <w:right w:val="none" w:sz="0" w:space="0" w:color="auto"/>
          </w:divBdr>
        </w:div>
        <w:div w:id="175772370">
          <w:marLeft w:val="480"/>
          <w:marRight w:val="0"/>
          <w:marTop w:val="0"/>
          <w:marBottom w:val="0"/>
          <w:divBdr>
            <w:top w:val="none" w:sz="0" w:space="0" w:color="auto"/>
            <w:left w:val="none" w:sz="0" w:space="0" w:color="auto"/>
            <w:bottom w:val="none" w:sz="0" w:space="0" w:color="auto"/>
            <w:right w:val="none" w:sz="0" w:space="0" w:color="auto"/>
          </w:divBdr>
        </w:div>
        <w:div w:id="79955904">
          <w:marLeft w:val="480"/>
          <w:marRight w:val="0"/>
          <w:marTop w:val="0"/>
          <w:marBottom w:val="0"/>
          <w:divBdr>
            <w:top w:val="none" w:sz="0" w:space="0" w:color="auto"/>
            <w:left w:val="none" w:sz="0" w:space="0" w:color="auto"/>
            <w:bottom w:val="none" w:sz="0" w:space="0" w:color="auto"/>
            <w:right w:val="none" w:sz="0" w:space="0" w:color="auto"/>
          </w:divBdr>
        </w:div>
        <w:div w:id="730732812">
          <w:marLeft w:val="480"/>
          <w:marRight w:val="0"/>
          <w:marTop w:val="0"/>
          <w:marBottom w:val="0"/>
          <w:divBdr>
            <w:top w:val="none" w:sz="0" w:space="0" w:color="auto"/>
            <w:left w:val="none" w:sz="0" w:space="0" w:color="auto"/>
            <w:bottom w:val="none" w:sz="0" w:space="0" w:color="auto"/>
            <w:right w:val="none" w:sz="0" w:space="0" w:color="auto"/>
          </w:divBdr>
        </w:div>
        <w:div w:id="1254163829">
          <w:marLeft w:val="480"/>
          <w:marRight w:val="0"/>
          <w:marTop w:val="0"/>
          <w:marBottom w:val="0"/>
          <w:divBdr>
            <w:top w:val="none" w:sz="0" w:space="0" w:color="auto"/>
            <w:left w:val="none" w:sz="0" w:space="0" w:color="auto"/>
            <w:bottom w:val="none" w:sz="0" w:space="0" w:color="auto"/>
            <w:right w:val="none" w:sz="0" w:space="0" w:color="auto"/>
          </w:divBdr>
        </w:div>
        <w:div w:id="1799101702">
          <w:marLeft w:val="480"/>
          <w:marRight w:val="0"/>
          <w:marTop w:val="0"/>
          <w:marBottom w:val="0"/>
          <w:divBdr>
            <w:top w:val="none" w:sz="0" w:space="0" w:color="auto"/>
            <w:left w:val="none" w:sz="0" w:space="0" w:color="auto"/>
            <w:bottom w:val="none" w:sz="0" w:space="0" w:color="auto"/>
            <w:right w:val="none" w:sz="0" w:space="0" w:color="auto"/>
          </w:divBdr>
        </w:div>
        <w:div w:id="1200968034">
          <w:marLeft w:val="480"/>
          <w:marRight w:val="0"/>
          <w:marTop w:val="0"/>
          <w:marBottom w:val="0"/>
          <w:divBdr>
            <w:top w:val="none" w:sz="0" w:space="0" w:color="auto"/>
            <w:left w:val="none" w:sz="0" w:space="0" w:color="auto"/>
            <w:bottom w:val="none" w:sz="0" w:space="0" w:color="auto"/>
            <w:right w:val="none" w:sz="0" w:space="0" w:color="auto"/>
          </w:divBdr>
        </w:div>
        <w:div w:id="2024938416">
          <w:marLeft w:val="480"/>
          <w:marRight w:val="0"/>
          <w:marTop w:val="0"/>
          <w:marBottom w:val="0"/>
          <w:divBdr>
            <w:top w:val="none" w:sz="0" w:space="0" w:color="auto"/>
            <w:left w:val="none" w:sz="0" w:space="0" w:color="auto"/>
            <w:bottom w:val="none" w:sz="0" w:space="0" w:color="auto"/>
            <w:right w:val="none" w:sz="0" w:space="0" w:color="auto"/>
          </w:divBdr>
        </w:div>
        <w:div w:id="1011878624">
          <w:marLeft w:val="480"/>
          <w:marRight w:val="0"/>
          <w:marTop w:val="0"/>
          <w:marBottom w:val="0"/>
          <w:divBdr>
            <w:top w:val="none" w:sz="0" w:space="0" w:color="auto"/>
            <w:left w:val="none" w:sz="0" w:space="0" w:color="auto"/>
            <w:bottom w:val="none" w:sz="0" w:space="0" w:color="auto"/>
            <w:right w:val="none" w:sz="0" w:space="0" w:color="auto"/>
          </w:divBdr>
        </w:div>
        <w:div w:id="1466316607">
          <w:marLeft w:val="480"/>
          <w:marRight w:val="0"/>
          <w:marTop w:val="0"/>
          <w:marBottom w:val="0"/>
          <w:divBdr>
            <w:top w:val="none" w:sz="0" w:space="0" w:color="auto"/>
            <w:left w:val="none" w:sz="0" w:space="0" w:color="auto"/>
            <w:bottom w:val="none" w:sz="0" w:space="0" w:color="auto"/>
            <w:right w:val="none" w:sz="0" w:space="0" w:color="auto"/>
          </w:divBdr>
        </w:div>
        <w:div w:id="153763082">
          <w:marLeft w:val="480"/>
          <w:marRight w:val="0"/>
          <w:marTop w:val="0"/>
          <w:marBottom w:val="0"/>
          <w:divBdr>
            <w:top w:val="none" w:sz="0" w:space="0" w:color="auto"/>
            <w:left w:val="none" w:sz="0" w:space="0" w:color="auto"/>
            <w:bottom w:val="none" w:sz="0" w:space="0" w:color="auto"/>
            <w:right w:val="none" w:sz="0" w:space="0" w:color="auto"/>
          </w:divBdr>
        </w:div>
        <w:div w:id="418983435">
          <w:marLeft w:val="480"/>
          <w:marRight w:val="0"/>
          <w:marTop w:val="0"/>
          <w:marBottom w:val="0"/>
          <w:divBdr>
            <w:top w:val="none" w:sz="0" w:space="0" w:color="auto"/>
            <w:left w:val="none" w:sz="0" w:space="0" w:color="auto"/>
            <w:bottom w:val="none" w:sz="0" w:space="0" w:color="auto"/>
            <w:right w:val="none" w:sz="0" w:space="0" w:color="auto"/>
          </w:divBdr>
        </w:div>
        <w:div w:id="1305626240">
          <w:marLeft w:val="480"/>
          <w:marRight w:val="0"/>
          <w:marTop w:val="0"/>
          <w:marBottom w:val="0"/>
          <w:divBdr>
            <w:top w:val="none" w:sz="0" w:space="0" w:color="auto"/>
            <w:left w:val="none" w:sz="0" w:space="0" w:color="auto"/>
            <w:bottom w:val="none" w:sz="0" w:space="0" w:color="auto"/>
            <w:right w:val="none" w:sz="0" w:space="0" w:color="auto"/>
          </w:divBdr>
        </w:div>
        <w:div w:id="1066998054">
          <w:marLeft w:val="480"/>
          <w:marRight w:val="0"/>
          <w:marTop w:val="0"/>
          <w:marBottom w:val="0"/>
          <w:divBdr>
            <w:top w:val="none" w:sz="0" w:space="0" w:color="auto"/>
            <w:left w:val="none" w:sz="0" w:space="0" w:color="auto"/>
            <w:bottom w:val="none" w:sz="0" w:space="0" w:color="auto"/>
            <w:right w:val="none" w:sz="0" w:space="0" w:color="auto"/>
          </w:divBdr>
        </w:div>
        <w:div w:id="1660038574">
          <w:marLeft w:val="480"/>
          <w:marRight w:val="0"/>
          <w:marTop w:val="0"/>
          <w:marBottom w:val="0"/>
          <w:divBdr>
            <w:top w:val="none" w:sz="0" w:space="0" w:color="auto"/>
            <w:left w:val="none" w:sz="0" w:space="0" w:color="auto"/>
            <w:bottom w:val="none" w:sz="0" w:space="0" w:color="auto"/>
            <w:right w:val="none" w:sz="0" w:space="0" w:color="auto"/>
          </w:divBdr>
        </w:div>
        <w:div w:id="1692217715">
          <w:marLeft w:val="480"/>
          <w:marRight w:val="0"/>
          <w:marTop w:val="0"/>
          <w:marBottom w:val="0"/>
          <w:divBdr>
            <w:top w:val="none" w:sz="0" w:space="0" w:color="auto"/>
            <w:left w:val="none" w:sz="0" w:space="0" w:color="auto"/>
            <w:bottom w:val="none" w:sz="0" w:space="0" w:color="auto"/>
            <w:right w:val="none" w:sz="0" w:space="0" w:color="auto"/>
          </w:divBdr>
        </w:div>
        <w:div w:id="894900665">
          <w:marLeft w:val="480"/>
          <w:marRight w:val="0"/>
          <w:marTop w:val="0"/>
          <w:marBottom w:val="0"/>
          <w:divBdr>
            <w:top w:val="none" w:sz="0" w:space="0" w:color="auto"/>
            <w:left w:val="none" w:sz="0" w:space="0" w:color="auto"/>
            <w:bottom w:val="none" w:sz="0" w:space="0" w:color="auto"/>
            <w:right w:val="none" w:sz="0" w:space="0" w:color="auto"/>
          </w:divBdr>
        </w:div>
        <w:div w:id="950674229">
          <w:marLeft w:val="480"/>
          <w:marRight w:val="0"/>
          <w:marTop w:val="0"/>
          <w:marBottom w:val="0"/>
          <w:divBdr>
            <w:top w:val="none" w:sz="0" w:space="0" w:color="auto"/>
            <w:left w:val="none" w:sz="0" w:space="0" w:color="auto"/>
            <w:bottom w:val="none" w:sz="0" w:space="0" w:color="auto"/>
            <w:right w:val="none" w:sz="0" w:space="0" w:color="auto"/>
          </w:divBdr>
        </w:div>
        <w:div w:id="37823000">
          <w:marLeft w:val="480"/>
          <w:marRight w:val="0"/>
          <w:marTop w:val="0"/>
          <w:marBottom w:val="0"/>
          <w:divBdr>
            <w:top w:val="none" w:sz="0" w:space="0" w:color="auto"/>
            <w:left w:val="none" w:sz="0" w:space="0" w:color="auto"/>
            <w:bottom w:val="none" w:sz="0" w:space="0" w:color="auto"/>
            <w:right w:val="none" w:sz="0" w:space="0" w:color="auto"/>
          </w:divBdr>
        </w:div>
        <w:div w:id="233200809">
          <w:marLeft w:val="480"/>
          <w:marRight w:val="0"/>
          <w:marTop w:val="0"/>
          <w:marBottom w:val="0"/>
          <w:divBdr>
            <w:top w:val="none" w:sz="0" w:space="0" w:color="auto"/>
            <w:left w:val="none" w:sz="0" w:space="0" w:color="auto"/>
            <w:bottom w:val="none" w:sz="0" w:space="0" w:color="auto"/>
            <w:right w:val="none" w:sz="0" w:space="0" w:color="auto"/>
          </w:divBdr>
        </w:div>
        <w:div w:id="1444616418">
          <w:marLeft w:val="480"/>
          <w:marRight w:val="0"/>
          <w:marTop w:val="0"/>
          <w:marBottom w:val="0"/>
          <w:divBdr>
            <w:top w:val="none" w:sz="0" w:space="0" w:color="auto"/>
            <w:left w:val="none" w:sz="0" w:space="0" w:color="auto"/>
            <w:bottom w:val="none" w:sz="0" w:space="0" w:color="auto"/>
            <w:right w:val="none" w:sz="0" w:space="0" w:color="auto"/>
          </w:divBdr>
        </w:div>
        <w:div w:id="667440034">
          <w:marLeft w:val="480"/>
          <w:marRight w:val="0"/>
          <w:marTop w:val="0"/>
          <w:marBottom w:val="0"/>
          <w:divBdr>
            <w:top w:val="none" w:sz="0" w:space="0" w:color="auto"/>
            <w:left w:val="none" w:sz="0" w:space="0" w:color="auto"/>
            <w:bottom w:val="none" w:sz="0" w:space="0" w:color="auto"/>
            <w:right w:val="none" w:sz="0" w:space="0" w:color="auto"/>
          </w:divBdr>
        </w:div>
        <w:div w:id="2063670629">
          <w:marLeft w:val="480"/>
          <w:marRight w:val="0"/>
          <w:marTop w:val="0"/>
          <w:marBottom w:val="0"/>
          <w:divBdr>
            <w:top w:val="none" w:sz="0" w:space="0" w:color="auto"/>
            <w:left w:val="none" w:sz="0" w:space="0" w:color="auto"/>
            <w:bottom w:val="none" w:sz="0" w:space="0" w:color="auto"/>
            <w:right w:val="none" w:sz="0" w:space="0" w:color="auto"/>
          </w:divBdr>
        </w:div>
        <w:div w:id="2105414299">
          <w:marLeft w:val="480"/>
          <w:marRight w:val="0"/>
          <w:marTop w:val="0"/>
          <w:marBottom w:val="0"/>
          <w:divBdr>
            <w:top w:val="none" w:sz="0" w:space="0" w:color="auto"/>
            <w:left w:val="none" w:sz="0" w:space="0" w:color="auto"/>
            <w:bottom w:val="none" w:sz="0" w:space="0" w:color="auto"/>
            <w:right w:val="none" w:sz="0" w:space="0" w:color="auto"/>
          </w:divBdr>
        </w:div>
        <w:div w:id="1730037262">
          <w:marLeft w:val="480"/>
          <w:marRight w:val="0"/>
          <w:marTop w:val="0"/>
          <w:marBottom w:val="0"/>
          <w:divBdr>
            <w:top w:val="none" w:sz="0" w:space="0" w:color="auto"/>
            <w:left w:val="none" w:sz="0" w:space="0" w:color="auto"/>
            <w:bottom w:val="none" w:sz="0" w:space="0" w:color="auto"/>
            <w:right w:val="none" w:sz="0" w:space="0" w:color="auto"/>
          </w:divBdr>
        </w:div>
        <w:div w:id="765613848">
          <w:marLeft w:val="480"/>
          <w:marRight w:val="0"/>
          <w:marTop w:val="0"/>
          <w:marBottom w:val="0"/>
          <w:divBdr>
            <w:top w:val="none" w:sz="0" w:space="0" w:color="auto"/>
            <w:left w:val="none" w:sz="0" w:space="0" w:color="auto"/>
            <w:bottom w:val="none" w:sz="0" w:space="0" w:color="auto"/>
            <w:right w:val="none" w:sz="0" w:space="0" w:color="auto"/>
          </w:divBdr>
        </w:div>
        <w:div w:id="544297230">
          <w:marLeft w:val="480"/>
          <w:marRight w:val="0"/>
          <w:marTop w:val="0"/>
          <w:marBottom w:val="0"/>
          <w:divBdr>
            <w:top w:val="none" w:sz="0" w:space="0" w:color="auto"/>
            <w:left w:val="none" w:sz="0" w:space="0" w:color="auto"/>
            <w:bottom w:val="none" w:sz="0" w:space="0" w:color="auto"/>
            <w:right w:val="none" w:sz="0" w:space="0" w:color="auto"/>
          </w:divBdr>
        </w:div>
        <w:div w:id="1993215909">
          <w:marLeft w:val="480"/>
          <w:marRight w:val="0"/>
          <w:marTop w:val="0"/>
          <w:marBottom w:val="0"/>
          <w:divBdr>
            <w:top w:val="none" w:sz="0" w:space="0" w:color="auto"/>
            <w:left w:val="none" w:sz="0" w:space="0" w:color="auto"/>
            <w:bottom w:val="none" w:sz="0" w:space="0" w:color="auto"/>
            <w:right w:val="none" w:sz="0" w:space="0" w:color="auto"/>
          </w:divBdr>
        </w:div>
        <w:div w:id="1107845220">
          <w:marLeft w:val="480"/>
          <w:marRight w:val="0"/>
          <w:marTop w:val="0"/>
          <w:marBottom w:val="0"/>
          <w:divBdr>
            <w:top w:val="none" w:sz="0" w:space="0" w:color="auto"/>
            <w:left w:val="none" w:sz="0" w:space="0" w:color="auto"/>
            <w:bottom w:val="none" w:sz="0" w:space="0" w:color="auto"/>
            <w:right w:val="none" w:sz="0" w:space="0" w:color="auto"/>
          </w:divBdr>
        </w:div>
        <w:div w:id="73556036">
          <w:marLeft w:val="480"/>
          <w:marRight w:val="0"/>
          <w:marTop w:val="0"/>
          <w:marBottom w:val="0"/>
          <w:divBdr>
            <w:top w:val="none" w:sz="0" w:space="0" w:color="auto"/>
            <w:left w:val="none" w:sz="0" w:space="0" w:color="auto"/>
            <w:bottom w:val="none" w:sz="0" w:space="0" w:color="auto"/>
            <w:right w:val="none" w:sz="0" w:space="0" w:color="auto"/>
          </w:divBdr>
        </w:div>
        <w:div w:id="578292050">
          <w:marLeft w:val="480"/>
          <w:marRight w:val="0"/>
          <w:marTop w:val="0"/>
          <w:marBottom w:val="0"/>
          <w:divBdr>
            <w:top w:val="none" w:sz="0" w:space="0" w:color="auto"/>
            <w:left w:val="none" w:sz="0" w:space="0" w:color="auto"/>
            <w:bottom w:val="none" w:sz="0" w:space="0" w:color="auto"/>
            <w:right w:val="none" w:sz="0" w:space="0" w:color="auto"/>
          </w:divBdr>
        </w:div>
        <w:div w:id="1626694554">
          <w:marLeft w:val="480"/>
          <w:marRight w:val="0"/>
          <w:marTop w:val="0"/>
          <w:marBottom w:val="0"/>
          <w:divBdr>
            <w:top w:val="none" w:sz="0" w:space="0" w:color="auto"/>
            <w:left w:val="none" w:sz="0" w:space="0" w:color="auto"/>
            <w:bottom w:val="none" w:sz="0" w:space="0" w:color="auto"/>
            <w:right w:val="none" w:sz="0" w:space="0" w:color="auto"/>
          </w:divBdr>
        </w:div>
        <w:div w:id="1986276717">
          <w:marLeft w:val="480"/>
          <w:marRight w:val="0"/>
          <w:marTop w:val="0"/>
          <w:marBottom w:val="0"/>
          <w:divBdr>
            <w:top w:val="none" w:sz="0" w:space="0" w:color="auto"/>
            <w:left w:val="none" w:sz="0" w:space="0" w:color="auto"/>
            <w:bottom w:val="none" w:sz="0" w:space="0" w:color="auto"/>
            <w:right w:val="none" w:sz="0" w:space="0" w:color="auto"/>
          </w:divBdr>
        </w:div>
        <w:div w:id="1567840952">
          <w:marLeft w:val="480"/>
          <w:marRight w:val="0"/>
          <w:marTop w:val="0"/>
          <w:marBottom w:val="0"/>
          <w:divBdr>
            <w:top w:val="none" w:sz="0" w:space="0" w:color="auto"/>
            <w:left w:val="none" w:sz="0" w:space="0" w:color="auto"/>
            <w:bottom w:val="none" w:sz="0" w:space="0" w:color="auto"/>
            <w:right w:val="none" w:sz="0" w:space="0" w:color="auto"/>
          </w:divBdr>
        </w:div>
        <w:div w:id="1114908251">
          <w:marLeft w:val="480"/>
          <w:marRight w:val="0"/>
          <w:marTop w:val="0"/>
          <w:marBottom w:val="0"/>
          <w:divBdr>
            <w:top w:val="none" w:sz="0" w:space="0" w:color="auto"/>
            <w:left w:val="none" w:sz="0" w:space="0" w:color="auto"/>
            <w:bottom w:val="none" w:sz="0" w:space="0" w:color="auto"/>
            <w:right w:val="none" w:sz="0" w:space="0" w:color="auto"/>
          </w:divBdr>
        </w:div>
        <w:div w:id="1265646215">
          <w:marLeft w:val="480"/>
          <w:marRight w:val="0"/>
          <w:marTop w:val="0"/>
          <w:marBottom w:val="0"/>
          <w:divBdr>
            <w:top w:val="none" w:sz="0" w:space="0" w:color="auto"/>
            <w:left w:val="none" w:sz="0" w:space="0" w:color="auto"/>
            <w:bottom w:val="none" w:sz="0" w:space="0" w:color="auto"/>
            <w:right w:val="none" w:sz="0" w:space="0" w:color="auto"/>
          </w:divBdr>
        </w:div>
        <w:div w:id="140000448">
          <w:marLeft w:val="480"/>
          <w:marRight w:val="0"/>
          <w:marTop w:val="0"/>
          <w:marBottom w:val="0"/>
          <w:divBdr>
            <w:top w:val="none" w:sz="0" w:space="0" w:color="auto"/>
            <w:left w:val="none" w:sz="0" w:space="0" w:color="auto"/>
            <w:bottom w:val="none" w:sz="0" w:space="0" w:color="auto"/>
            <w:right w:val="none" w:sz="0" w:space="0" w:color="auto"/>
          </w:divBdr>
        </w:div>
        <w:div w:id="1648897660">
          <w:marLeft w:val="480"/>
          <w:marRight w:val="0"/>
          <w:marTop w:val="0"/>
          <w:marBottom w:val="0"/>
          <w:divBdr>
            <w:top w:val="none" w:sz="0" w:space="0" w:color="auto"/>
            <w:left w:val="none" w:sz="0" w:space="0" w:color="auto"/>
            <w:bottom w:val="none" w:sz="0" w:space="0" w:color="auto"/>
            <w:right w:val="none" w:sz="0" w:space="0" w:color="auto"/>
          </w:divBdr>
        </w:div>
        <w:div w:id="2043282902">
          <w:marLeft w:val="480"/>
          <w:marRight w:val="0"/>
          <w:marTop w:val="0"/>
          <w:marBottom w:val="0"/>
          <w:divBdr>
            <w:top w:val="none" w:sz="0" w:space="0" w:color="auto"/>
            <w:left w:val="none" w:sz="0" w:space="0" w:color="auto"/>
            <w:bottom w:val="none" w:sz="0" w:space="0" w:color="auto"/>
            <w:right w:val="none" w:sz="0" w:space="0" w:color="auto"/>
          </w:divBdr>
        </w:div>
        <w:div w:id="1983926111">
          <w:marLeft w:val="480"/>
          <w:marRight w:val="0"/>
          <w:marTop w:val="0"/>
          <w:marBottom w:val="0"/>
          <w:divBdr>
            <w:top w:val="none" w:sz="0" w:space="0" w:color="auto"/>
            <w:left w:val="none" w:sz="0" w:space="0" w:color="auto"/>
            <w:bottom w:val="none" w:sz="0" w:space="0" w:color="auto"/>
            <w:right w:val="none" w:sz="0" w:space="0" w:color="auto"/>
          </w:divBdr>
        </w:div>
        <w:div w:id="281155121">
          <w:marLeft w:val="480"/>
          <w:marRight w:val="0"/>
          <w:marTop w:val="0"/>
          <w:marBottom w:val="0"/>
          <w:divBdr>
            <w:top w:val="none" w:sz="0" w:space="0" w:color="auto"/>
            <w:left w:val="none" w:sz="0" w:space="0" w:color="auto"/>
            <w:bottom w:val="none" w:sz="0" w:space="0" w:color="auto"/>
            <w:right w:val="none" w:sz="0" w:space="0" w:color="auto"/>
          </w:divBdr>
        </w:div>
        <w:div w:id="1778521904">
          <w:marLeft w:val="480"/>
          <w:marRight w:val="0"/>
          <w:marTop w:val="0"/>
          <w:marBottom w:val="0"/>
          <w:divBdr>
            <w:top w:val="none" w:sz="0" w:space="0" w:color="auto"/>
            <w:left w:val="none" w:sz="0" w:space="0" w:color="auto"/>
            <w:bottom w:val="none" w:sz="0" w:space="0" w:color="auto"/>
            <w:right w:val="none" w:sz="0" w:space="0" w:color="auto"/>
          </w:divBdr>
        </w:div>
        <w:div w:id="256794968">
          <w:marLeft w:val="480"/>
          <w:marRight w:val="0"/>
          <w:marTop w:val="0"/>
          <w:marBottom w:val="0"/>
          <w:divBdr>
            <w:top w:val="none" w:sz="0" w:space="0" w:color="auto"/>
            <w:left w:val="none" w:sz="0" w:space="0" w:color="auto"/>
            <w:bottom w:val="none" w:sz="0" w:space="0" w:color="auto"/>
            <w:right w:val="none" w:sz="0" w:space="0" w:color="auto"/>
          </w:divBdr>
        </w:div>
        <w:div w:id="1652562150">
          <w:marLeft w:val="480"/>
          <w:marRight w:val="0"/>
          <w:marTop w:val="0"/>
          <w:marBottom w:val="0"/>
          <w:divBdr>
            <w:top w:val="none" w:sz="0" w:space="0" w:color="auto"/>
            <w:left w:val="none" w:sz="0" w:space="0" w:color="auto"/>
            <w:bottom w:val="none" w:sz="0" w:space="0" w:color="auto"/>
            <w:right w:val="none" w:sz="0" w:space="0" w:color="auto"/>
          </w:divBdr>
        </w:div>
        <w:div w:id="25521365">
          <w:marLeft w:val="480"/>
          <w:marRight w:val="0"/>
          <w:marTop w:val="0"/>
          <w:marBottom w:val="0"/>
          <w:divBdr>
            <w:top w:val="none" w:sz="0" w:space="0" w:color="auto"/>
            <w:left w:val="none" w:sz="0" w:space="0" w:color="auto"/>
            <w:bottom w:val="none" w:sz="0" w:space="0" w:color="auto"/>
            <w:right w:val="none" w:sz="0" w:space="0" w:color="auto"/>
          </w:divBdr>
        </w:div>
        <w:div w:id="1301573817">
          <w:marLeft w:val="480"/>
          <w:marRight w:val="0"/>
          <w:marTop w:val="0"/>
          <w:marBottom w:val="0"/>
          <w:divBdr>
            <w:top w:val="none" w:sz="0" w:space="0" w:color="auto"/>
            <w:left w:val="none" w:sz="0" w:space="0" w:color="auto"/>
            <w:bottom w:val="none" w:sz="0" w:space="0" w:color="auto"/>
            <w:right w:val="none" w:sz="0" w:space="0" w:color="auto"/>
          </w:divBdr>
        </w:div>
        <w:div w:id="1222595765">
          <w:marLeft w:val="480"/>
          <w:marRight w:val="0"/>
          <w:marTop w:val="0"/>
          <w:marBottom w:val="0"/>
          <w:divBdr>
            <w:top w:val="none" w:sz="0" w:space="0" w:color="auto"/>
            <w:left w:val="none" w:sz="0" w:space="0" w:color="auto"/>
            <w:bottom w:val="none" w:sz="0" w:space="0" w:color="auto"/>
            <w:right w:val="none" w:sz="0" w:space="0" w:color="auto"/>
          </w:divBdr>
        </w:div>
        <w:div w:id="1966083758">
          <w:marLeft w:val="480"/>
          <w:marRight w:val="0"/>
          <w:marTop w:val="0"/>
          <w:marBottom w:val="0"/>
          <w:divBdr>
            <w:top w:val="none" w:sz="0" w:space="0" w:color="auto"/>
            <w:left w:val="none" w:sz="0" w:space="0" w:color="auto"/>
            <w:bottom w:val="none" w:sz="0" w:space="0" w:color="auto"/>
            <w:right w:val="none" w:sz="0" w:space="0" w:color="auto"/>
          </w:divBdr>
        </w:div>
      </w:divsChild>
    </w:div>
    <w:div w:id="1719820459">
      <w:bodyDiv w:val="1"/>
      <w:marLeft w:val="0"/>
      <w:marRight w:val="0"/>
      <w:marTop w:val="0"/>
      <w:marBottom w:val="0"/>
      <w:divBdr>
        <w:top w:val="none" w:sz="0" w:space="0" w:color="auto"/>
        <w:left w:val="none" w:sz="0" w:space="0" w:color="auto"/>
        <w:bottom w:val="none" w:sz="0" w:space="0" w:color="auto"/>
        <w:right w:val="none" w:sz="0" w:space="0" w:color="auto"/>
      </w:divBdr>
    </w:div>
    <w:div w:id="1721173607">
      <w:bodyDiv w:val="1"/>
      <w:marLeft w:val="0"/>
      <w:marRight w:val="0"/>
      <w:marTop w:val="0"/>
      <w:marBottom w:val="0"/>
      <w:divBdr>
        <w:top w:val="none" w:sz="0" w:space="0" w:color="auto"/>
        <w:left w:val="none" w:sz="0" w:space="0" w:color="auto"/>
        <w:bottom w:val="none" w:sz="0" w:space="0" w:color="auto"/>
        <w:right w:val="none" w:sz="0" w:space="0" w:color="auto"/>
      </w:divBdr>
    </w:div>
    <w:div w:id="1727988921">
      <w:bodyDiv w:val="1"/>
      <w:marLeft w:val="0"/>
      <w:marRight w:val="0"/>
      <w:marTop w:val="0"/>
      <w:marBottom w:val="0"/>
      <w:divBdr>
        <w:top w:val="none" w:sz="0" w:space="0" w:color="auto"/>
        <w:left w:val="none" w:sz="0" w:space="0" w:color="auto"/>
        <w:bottom w:val="none" w:sz="0" w:space="0" w:color="auto"/>
        <w:right w:val="none" w:sz="0" w:space="0" w:color="auto"/>
      </w:divBdr>
    </w:div>
    <w:div w:id="1732075294">
      <w:bodyDiv w:val="1"/>
      <w:marLeft w:val="0"/>
      <w:marRight w:val="0"/>
      <w:marTop w:val="0"/>
      <w:marBottom w:val="0"/>
      <w:divBdr>
        <w:top w:val="none" w:sz="0" w:space="0" w:color="auto"/>
        <w:left w:val="none" w:sz="0" w:space="0" w:color="auto"/>
        <w:bottom w:val="none" w:sz="0" w:space="0" w:color="auto"/>
        <w:right w:val="none" w:sz="0" w:space="0" w:color="auto"/>
      </w:divBdr>
    </w:div>
    <w:div w:id="1733193518">
      <w:bodyDiv w:val="1"/>
      <w:marLeft w:val="0"/>
      <w:marRight w:val="0"/>
      <w:marTop w:val="0"/>
      <w:marBottom w:val="0"/>
      <w:divBdr>
        <w:top w:val="none" w:sz="0" w:space="0" w:color="auto"/>
        <w:left w:val="none" w:sz="0" w:space="0" w:color="auto"/>
        <w:bottom w:val="none" w:sz="0" w:space="0" w:color="auto"/>
        <w:right w:val="none" w:sz="0" w:space="0" w:color="auto"/>
      </w:divBdr>
    </w:div>
    <w:div w:id="1735350196">
      <w:bodyDiv w:val="1"/>
      <w:marLeft w:val="0"/>
      <w:marRight w:val="0"/>
      <w:marTop w:val="0"/>
      <w:marBottom w:val="0"/>
      <w:divBdr>
        <w:top w:val="none" w:sz="0" w:space="0" w:color="auto"/>
        <w:left w:val="none" w:sz="0" w:space="0" w:color="auto"/>
        <w:bottom w:val="none" w:sz="0" w:space="0" w:color="auto"/>
        <w:right w:val="none" w:sz="0" w:space="0" w:color="auto"/>
      </w:divBdr>
    </w:div>
    <w:div w:id="1746101504">
      <w:bodyDiv w:val="1"/>
      <w:marLeft w:val="0"/>
      <w:marRight w:val="0"/>
      <w:marTop w:val="0"/>
      <w:marBottom w:val="0"/>
      <w:divBdr>
        <w:top w:val="none" w:sz="0" w:space="0" w:color="auto"/>
        <w:left w:val="none" w:sz="0" w:space="0" w:color="auto"/>
        <w:bottom w:val="none" w:sz="0" w:space="0" w:color="auto"/>
        <w:right w:val="none" w:sz="0" w:space="0" w:color="auto"/>
      </w:divBdr>
    </w:div>
    <w:div w:id="1754935664">
      <w:bodyDiv w:val="1"/>
      <w:marLeft w:val="0"/>
      <w:marRight w:val="0"/>
      <w:marTop w:val="0"/>
      <w:marBottom w:val="0"/>
      <w:divBdr>
        <w:top w:val="none" w:sz="0" w:space="0" w:color="auto"/>
        <w:left w:val="none" w:sz="0" w:space="0" w:color="auto"/>
        <w:bottom w:val="none" w:sz="0" w:space="0" w:color="auto"/>
        <w:right w:val="none" w:sz="0" w:space="0" w:color="auto"/>
      </w:divBdr>
    </w:div>
    <w:div w:id="1756627159">
      <w:bodyDiv w:val="1"/>
      <w:marLeft w:val="0"/>
      <w:marRight w:val="0"/>
      <w:marTop w:val="0"/>
      <w:marBottom w:val="0"/>
      <w:divBdr>
        <w:top w:val="none" w:sz="0" w:space="0" w:color="auto"/>
        <w:left w:val="none" w:sz="0" w:space="0" w:color="auto"/>
        <w:bottom w:val="none" w:sz="0" w:space="0" w:color="auto"/>
        <w:right w:val="none" w:sz="0" w:space="0" w:color="auto"/>
      </w:divBdr>
    </w:div>
    <w:div w:id="1761751253">
      <w:bodyDiv w:val="1"/>
      <w:marLeft w:val="0"/>
      <w:marRight w:val="0"/>
      <w:marTop w:val="0"/>
      <w:marBottom w:val="0"/>
      <w:divBdr>
        <w:top w:val="none" w:sz="0" w:space="0" w:color="auto"/>
        <w:left w:val="none" w:sz="0" w:space="0" w:color="auto"/>
        <w:bottom w:val="none" w:sz="0" w:space="0" w:color="auto"/>
        <w:right w:val="none" w:sz="0" w:space="0" w:color="auto"/>
      </w:divBdr>
      <w:divsChild>
        <w:div w:id="1291201984">
          <w:marLeft w:val="480"/>
          <w:marRight w:val="0"/>
          <w:marTop w:val="0"/>
          <w:marBottom w:val="0"/>
          <w:divBdr>
            <w:top w:val="none" w:sz="0" w:space="0" w:color="auto"/>
            <w:left w:val="none" w:sz="0" w:space="0" w:color="auto"/>
            <w:bottom w:val="none" w:sz="0" w:space="0" w:color="auto"/>
            <w:right w:val="none" w:sz="0" w:space="0" w:color="auto"/>
          </w:divBdr>
        </w:div>
        <w:div w:id="597762887">
          <w:marLeft w:val="480"/>
          <w:marRight w:val="0"/>
          <w:marTop w:val="0"/>
          <w:marBottom w:val="0"/>
          <w:divBdr>
            <w:top w:val="none" w:sz="0" w:space="0" w:color="auto"/>
            <w:left w:val="none" w:sz="0" w:space="0" w:color="auto"/>
            <w:bottom w:val="none" w:sz="0" w:space="0" w:color="auto"/>
            <w:right w:val="none" w:sz="0" w:space="0" w:color="auto"/>
          </w:divBdr>
        </w:div>
        <w:div w:id="645476414">
          <w:marLeft w:val="480"/>
          <w:marRight w:val="0"/>
          <w:marTop w:val="0"/>
          <w:marBottom w:val="0"/>
          <w:divBdr>
            <w:top w:val="none" w:sz="0" w:space="0" w:color="auto"/>
            <w:left w:val="none" w:sz="0" w:space="0" w:color="auto"/>
            <w:bottom w:val="none" w:sz="0" w:space="0" w:color="auto"/>
            <w:right w:val="none" w:sz="0" w:space="0" w:color="auto"/>
          </w:divBdr>
        </w:div>
        <w:div w:id="1240019512">
          <w:marLeft w:val="480"/>
          <w:marRight w:val="0"/>
          <w:marTop w:val="0"/>
          <w:marBottom w:val="0"/>
          <w:divBdr>
            <w:top w:val="none" w:sz="0" w:space="0" w:color="auto"/>
            <w:left w:val="none" w:sz="0" w:space="0" w:color="auto"/>
            <w:bottom w:val="none" w:sz="0" w:space="0" w:color="auto"/>
            <w:right w:val="none" w:sz="0" w:space="0" w:color="auto"/>
          </w:divBdr>
        </w:div>
        <w:div w:id="100032298">
          <w:marLeft w:val="480"/>
          <w:marRight w:val="0"/>
          <w:marTop w:val="0"/>
          <w:marBottom w:val="0"/>
          <w:divBdr>
            <w:top w:val="none" w:sz="0" w:space="0" w:color="auto"/>
            <w:left w:val="none" w:sz="0" w:space="0" w:color="auto"/>
            <w:bottom w:val="none" w:sz="0" w:space="0" w:color="auto"/>
            <w:right w:val="none" w:sz="0" w:space="0" w:color="auto"/>
          </w:divBdr>
        </w:div>
        <w:div w:id="924537739">
          <w:marLeft w:val="480"/>
          <w:marRight w:val="0"/>
          <w:marTop w:val="0"/>
          <w:marBottom w:val="0"/>
          <w:divBdr>
            <w:top w:val="none" w:sz="0" w:space="0" w:color="auto"/>
            <w:left w:val="none" w:sz="0" w:space="0" w:color="auto"/>
            <w:bottom w:val="none" w:sz="0" w:space="0" w:color="auto"/>
            <w:right w:val="none" w:sz="0" w:space="0" w:color="auto"/>
          </w:divBdr>
        </w:div>
        <w:div w:id="1167748379">
          <w:marLeft w:val="480"/>
          <w:marRight w:val="0"/>
          <w:marTop w:val="0"/>
          <w:marBottom w:val="0"/>
          <w:divBdr>
            <w:top w:val="none" w:sz="0" w:space="0" w:color="auto"/>
            <w:left w:val="none" w:sz="0" w:space="0" w:color="auto"/>
            <w:bottom w:val="none" w:sz="0" w:space="0" w:color="auto"/>
            <w:right w:val="none" w:sz="0" w:space="0" w:color="auto"/>
          </w:divBdr>
        </w:div>
        <w:div w:id="10769086">
          <w:marLeft w:val="480"/>
          <w:marRight w:val="0"/>
          <w:marTop w:val="0"/>
          <w:marBottom w:val="0"/>
          <w:divBdr>
            <w:top w:val="none" w:sz="0" w:space="0" w:color="auto"/>
            <w:left w:val="none" w:sz="0" w:space="0" w:color="auto"/>
            <w:bottom w:val="none" w:sz="0" w:space="0" w:color="auto"/>
            <w:right w:val="none" w:sz="0" w:space="0" w:color="auto"/>
          </w:divBdr>
        </w:div>
        <w:div w:id="335501517">
          <w:marLeft w:val="480"/>
          <w:marRight w:val="0"/>
          <w:marTop w:val="0"/>
          <w:marBottom w:val="0"/>
          <w:divBdr>
            <w:top w:val="none" w:sz="0" w:space="0" w:color="auto"/>
            <w:left w:val="none" w:sz="0" w:space="0" w:color="auto"/>
            <w:bottom w:val="none" w:sz="0" w:space="0" w:color="auto"/>
            <w:right w:val="none" w:sz="0" w:space="0" w:color="auto"/>
          </w:divBdr>
        </w:div>
        <w:div w:id="1823422265">
          <w:marLeft w:val="480"/>
          <w:marRight w:val="0"/>
          <w:marTop w:val="0"/>
          <w:marBottom w:val="0"/>
          <w:divBdr>
            <w:top w:val="none" w:sz="0" w:space="0" w:color="auto"/>
            <w:left w:val="none" w:sz="0" w:space="0" w:color="auto"/>
            <w:bottom w:val="none" w:sz="0" w:space="0" w:color="auto"/>
            <w:right w:val="none" w:sz="0" w:space="0" w:color="auto"/>
          </w:divBdr>
        </w:div>
        <w:div w:id="146092023">
          <w:marLeft w:val="480"/>
          <w:marRight w:val="0"/>
          <w:marTop w:val="0"/>
          <w:marBottom w:val="0"/>
          <w:divBdr>
            <w:top w:val="none" w:sz="0" w:space="0" w:color="auto"/>
            <w:left w:val="none" w:sz="0" w:space="0" w:color="auto"/>
            <w:bottom w:val="none" w:sz="0" w:space="0" w:color="auto"/>
            <w:right w:val="none" w:sz="0" w:space="0" w:color="auto"/>
          </w:divBdr>
        </w:div>
        <w:div w:id="15036661">
          <w:marLeft w:val="480"/>
          <w:marRight w:val="0"/>
          <w:marTop w:val="0"/>
          <w:marBottom w:val="0"/>
          <w:divBdr>
            <w:top w:val="none" w:sz="0" w:space="0" w:color="auto"/>
            <w:left w:val="none" w:sz="0" w:space="0" w:color="auto"/>
            <w:bottom w:val="none" w:sz="0" w:space="0" w:color="auto"/>
            <w:right w:val="none" w:sz="0" w:space="0" w:color="auto"/>
          </w:divBdr>
        </w:div>
        <w:div w:id="839731389">
          <w:marLeft w:val="480"/>
          <w:marRight w:val="0"/>
          <w:marTop w:val="0"/>
          <w:marBottom w:val="0"/>
          <w:divBdr>
            <w:top w:val="none" w:sz="0" w:space="0" w:color="auto"/>
            <w:left w:val="none" w:sz="0" w:space="0" w:color="auto"/>
            <w:bottom w:val="none" w:sz="0" w:space="0" w:color="auto"/>
            <w:right w:val="none" w:sz="0" w:space="0" w:color="auto"/>
          </w:divBdr>
        </w:div>
        <w:div w:id="2036614385">
          <w:marLeft w:val="480"/>
          <w:marRight w:val="0"/>
          <w:marTop w:val="0"/>
          <w:marBottom w:val="0"/>
          <w:divBdr>
            <w:top w:val="none" w:sz="0" w:space="0" w:color="auto"/>
            <w:left w:val="none" w:sz="0" w:space="0" w:color="auto"/>
            <w:bottom w:val="none" w:sz="0" w:space="0" w:color="auto"/>
            <w:right w:val="none" w:sz="0" w:space="0" w:color="auto"/>
          </w:divBdr>
        </w:div>
        <w:div w:id="588081688">
          <w:marLeft w:val="480"/>
          <w:marRight w:val="0"/>
          <w:marTop w:val="0"/>
          <w:marBottom w:val="0"/>
          <w:divBdr>
            <w:top w:val="none" w:sz="0" w:space="0" w:color="auto"/>
            <w:left w:val="none" w:sz="0" w:space="0" w:color="auto"/>
            <w:bottom w:val="none" w:sz="0" w:space="0" w:color="auto"/>
            <w:right w:val="none" w:sz="0" w:space="0" w:color="auto"/>
          </w:divBdr>
        </w:div>
        <w:div w:id="897976683">
          <w:marLeft w:val="480"/>
          <w:marRight w:val="0"/>
          <w:marTop w:val="0"/>
          <w:marBottom w:val="0"/>
          <w:divBdr>
            <w:top w:val="none" w:sz="0" w:space="0" w:color="auto"/>
            <w:left w:val="none" w:sz="0" w:space="0" w:color="auto"/>
            <w:bottom w:val="none" w:sz="0" w:space="0" w:color="auto"/>
            <w:right w:val="none" w:sz="0" w:space="0" w:color="auto"/>
          </w:divBdr>
        </w:div>
        <w:div w:id="1949970852">
          <w:marLeft w:val="480"/>
          <w:marRight w:val="0"/>
          <w:marTop w:val="0"/>
          <w:marBottom w:val="0"/>
          <w:divBdr>
            <w:top w:val="none" w:sz="0" w:space="0" w:color="auto"/>
            <w:left w:val="none" w:sz="0" w:space="0" w:color="auto"/>
            <w:bottom w:val="none" w:sz="0" w:space="0" w:color="auto"/>
            <w:right w:val="none" w:sz="0" w:space="0" w:color="auto"/>
          </w:divBdr>
        </w:div>
        <w:div w:id="729810930">
          <w:marLeft w:val="480"/>
          <w:marRight w:val="0"/>
          <w:marTop w:val="0"/>
          <w:marBottom w:val="0"/>
          <w:divBdr>
            <w:top w:val="none" w:sz="0" w:space="0" w:color="auto"/>
            <w:left w:val="none" w:sz="0" w:space="0" w:color="auto"/>
            <w:bottom w:val="none" w:sz="0" w:space="0" w:color="auto"/>
            <w:right w:val="none" w:sz="0" w:space="0" w:color="auto"/>
          </w:divBdr>
        </w:div>
        <w:div w:id="256717060">
          <w:marLeft w:val="480"/>
          <w:marRight w:val="0"/>
          <w:marTop w:val="0"/>
          <w:marBottom w:val="0"/>
          <w:divBdr>
            <w:top w:val="none" w:sz="0" w:space="0" w:color="auto"/>
            <w:left w:val="none" w:sz="0" w:space="0" w:color="auto"/>
            <w:bottom w:val="none" w:sz="0" w:space="0" w:color="auto"/>
            <w:right w:val="none" w:sz="0" w:space="0" w:color="auto"/>
          </w:divBdr>
        </w:div>
        <w:div w:id="866287328">
          <w:marLeft w:val="480"/>
          <w:marRight w:val="0"/>
          <w:marTop w:val="0"/>
          <w:marBottom w:val="0"/>
          <w:divBdr>
            <w:top w:val="none" w:sz="0" w:space="0" w:color="auto"/>
            <w:left w:val="none" w:sz="0" w:space="0" w:color="auto"/>
            <w:bottom w:val="none" w:sz="0" w:space="0" w:color="auto"/>
            <w:right w:val="none" w:sz="0" w:space="0" w:color="auto"/>
          </w:divBdr>
        </w:div>
        <w:div w:id="1297492007">
          <w:marLeft w:val="480"/>
          <w:marRight w:val="0"/>
          <w:marTop w:val="0"/>
          <w:marBottom w:val="0"/>
          <w:divBdr>
            <w:top w:val="none" w:sz="0" w:space="0" w:color="auto"/>
            <w:left w:val="none" w:sz="0" w:space="0" w:color="auto"/>
            <w:bottom w:val="none" w:sz="0" w:space="0" w:color="auto"/>
            <w:right w:val="none" w:sz="0" w:space="0" w:color="auto"/>
          </w:divBdr>
        </w:div>
        <w:div w:id="2057655241">
          <w:marLeft w:val="480"/>
          <w:marRight w:val="0"/>
          <w:marTop w:val="0"/>
          <w:marBottom w:val="0"/>
          <w:divBdr>
            <w:top w:val="none" w:sz="0" w:space="0" w:color="auto"/>
            <w:left w:val="none" w:sz="0" w:space="0" w:color="auto"/>
            <w:bottom w:val="none" w:sz="0" w:space="0" w:color="auto"/>
            <w:right w:val="none" w:sz="0" w:space="0" w:color="auto"/>
          </w:divBdr>
        </w:div>
        <w:div w:id="413285172">
          <w:marLeft w:val="480"/>
          <w:marRight w:val="0"/>
          <w:marTop w:val="0"/>
          <w:marBottom w:val="0"/>
          <w:divBdr>
            <w:top w:val="none" w:sz="0" w:space="0" w:color="auto"/>
            <w:left w:val="none" w:sz="0" w:space="0" w:color="auto"/>
            <w:bottom w:val="none" w:sz="0" w:space="0" w:color="auto"/>
            <w:right w:val="none" w:sz="0" w:space="0" w:color="auto"/>
          </w:divBdr>
        </w:div>
        <w:div w:id="627315920">
          <w:marLeft w:val="480"/>
          <w:marRight w:val="0"/>
          <w:marTop w:val="0"/>
          <w:marBottom w:val="0"/>
          <w:divBdr>
            <w:top w:val="none" w:sz="0" w:space="0" w:color="auto"/>
            <w:left w:val="none" w:sz="0" w:space="0" w:color="auto"/>
            <w:bottom w:val="none" w:sz="0" w:space="0" w:color="auto"/>
            <w:right w:val="none" w:sz="0" w:space="0" w:color="auto"/>
          </w:divBdr>
        </w:div>
        <w:div w:id="1430076802">
          <w:marLeft w:val="480"/>
          <w:marRight w:val="0"/>
          <w:marTop w:val="0"/>
          <w:marBottom w:val="0"/>
          <w:divBdr>
            <w:top w:val="none" w:sz="0" w:space="0" w:color="auto"/>
            <w:left w:val="none" w:sz="0" w:space="0" w:color="auto"/>
            <w:bottom w:val="none" w:sz="0" w:space="0" w:color="auto"/>
            <w:right w:val="none" w:sz="0" w:space="0" w:color="auto"/>
          </w:divBdr>
        </w:div>
        <w:div w:id="1473524890">
          <w:marLeft w:val="480"/>
          <w:marRight w:val="0"/>
          <w:marTop w:val="0"/>
          <w:marBottom w:val="0"/>
          <w:divBdr>
            <w:top w:val="none" w:sz="0" w:space="0" w:color="auto"/>
            <w:left w:val="none" w:sz="0" w:space="0" w:color="auto"/>
            <w:bottom w:val="none" w:sz="0" w:space="0" w:color="auto"/>
            <w:right w:val="none" w:sz="0" w:space="0" w:color="auto"/>
          </w:divBdr>
        </w:div>
        <w:div w:id="275454408">
          <w:marLeft w:val="480"/>
          <w:marRight w:val="0"/>
          <w:marTop w:val="0"/>
          <w:marBottom w:val="0"/>
          <w:divBdr>
            <w:top w:val="none" w:sz="0" w:space="0" w:color="auto"/>
            <w:left w:val="none" w:sz="0" w:space="0" w:color="auto"/>
            <w:bottom w:val="none" w:sz="0" w:space="0" w:color="auto"/>
            <w:right w:val="none" w:sz="0" w:space="0" w:color="auto"/>
          </w:divBdr>
        </w:div>
        <w:div w:id="1107385884">
          <w:marLeft w:val="480"/>
          <w:marRight w:val="0"/>
          <w:marTop w:val="0"/>
          <w:marBottom w:val="0"/>
          <w:divBdr>
            <w:top w:val="none" w:sz="0" w:space="0" w:color="auto"/>
            <w:left w:val="none" w:sz="0" w:space="0" w:color="auto"/>
            <w:bottom w:val="none" w:sz="0" w:space="0" w:color="auto"/>
            <w:right w:val="none" w:sz="0" w:space="0" w:color="auto"/>
          </w:divBdr>
        </w:div>
        <w:div w:id="1498960904">
          <w:marLeft w:val="480"/>
          <w:marRight w:val="0"/>
          <w:marTop w:val="0"/>
          <w:marBottom w:val="0"/>
          <w:divBdr>
            <w:top w:val="none" w:sz="0" w:space="0" w:color="auto"/>
            <w:left w:val="none" w:sz="0" w:space="0" w:color="auto"/>
            <w:bottom w:val="none" w:sz="0" w:space="0" w:color="auto"/>
            <w:right w:val="none" w:sz="0" w:space="0" w:color="auto"/>
          </w:divBdr>
        </w:div>
        <w:div w:id="1744135142">
          <w:marLeft w:val="480"/>
          <w:marRight w:val="0"/>
          <w:marTop w:val="0"/>
          <w:marBottom w:val="0"/>
          <w:divBdr>
            <w:top w:val="none" w:sz="0" w:space="0" w:color="auto"/>
            <w:left w:val="none" w:sz="0" w:space="0" w:color="auto"/>
            <w:bottom w:val="none" w:sz="0" w:space="0" w:color="auto"/>
            <w:right w:val="none" w:sz="0" w:space="0" w:color="auto"/>
          </w:divBdr>
        </w:div>
        <w:div w:id="677655587">
          <w:marLeft w:val="480"/>
          <w:marRight w:val="0"/>
          <w:marTop w:val="0"/>
          <w:marBottom w:val="0"/>
          <w:divBdr>
            <w:top w:val="none" w:sz="0" w:space="0" w:color="auto"/>
            <w:left w:val="none" w:sz="0" w:space="0" w:color="auto"/>
            <w:bottom w:val="none" w:sz="0" w:space="0" w:color="auto"/>
            <w:right w:val="none" w:sz="0" w:space="0" w:color="auto"/>
          </w:divBdr>
        </w:div>
        <w:div w:id="1202790125">
          <w:marLeft w:val="480"/>
          <w:marRight w:val="0"/>
          <w:marTop w:val="0"/>
          <w:marBottom w:val="0"/>
          <w:divBdr>
            <w:top w:val="none" w:sz="0" w:space="0" w:color="auto"/>
            <w:left w:val="none" w:sz="0" w:space="0" w:color="auto"/>
            <w:bottom w:val="none" w:sz="0" w:space="0" w:color="auto"/>
            <w:right w:val="none" w:sz="0" w:space="0" w:color="auto"/>
          </w:divBdr>
        </w:div>
        <w:div w:id="470827007">
          <w:marLeft w:val="480"/>
          <w:marRight w:val="0"/>
          <w:marTop w:val="0"/>
          <w:marBottom w:val="0"/>
          <w:divBdr>
            <w:top w:val="none" w:sz="0" w:space="0" w:color="auto"/>
            <w:left w:val="none" w:sz="0" w:space="0" w:color="auto"/>
            <w:bottom w:val="none" w:sz="0" w:space="0" w:color="auto"/>
            <w:right w:val="none" w:sz="0" w:space="0" w:color="auto"/>
          </w:divBdr>
        </w:div>
        <w:div w:id="1545409964">
          <w:marLeft w:val="480"/>
          <w:marRight w:val="0"/>
          <w:marTop w:val="0"/>
          <w:marBottom w:val="0"/>
          <w:divBdr>
            <w:top w:val="none" w:sz="0" w:space="0" w:color="auto"/>
            <w:left w:val="none" w:sz="0" w:space="0" w:color="auto"/>
            <w:bottom w:val="none" w:sz="0" w:space="0" w:color="auto"/>
            <w:right w:val="none" w:sz="0" w:space="0" w:color="auto"/>
          </w:divBdr>
        </w:div>
        <w:div w:id="1104763389">
          <w:marLeft w:val="480"/>
          <w:marRight w:val="0"/>
          <w:marTop w:val="0"/>
          <w:marBottom w:val="0"/>
          <w:divBdr>
            <w:top w:val="none" w:sz="0" w:space="0" w:color="auto"/>
            <w:left w:val="none" w:sz="0" w:space="0" w:color="auto"/>
            <w:bottom w:val="none" w:sz="0" w:space="0" w:color="auto"/>
            <w:right w:val="none" w:sz="0" w:space="0" w:color="auto"/>
          </w:divBdr>
        </w:div>
        <w:div w:id="1972324533">
          <w:marLeft w:val="480"/>
          <w:marRight w:val="0"/>
          <w:marTop w:val="0"/>
          <w:marBottom w:val="0"/>
          <w:divBdr>
            <w:top w:val="none" w:sz="0" w:space="0" w:color="auto"/>
            <w:left w:val="none" w:sz="0" w:space="0" w:color="auto"/>
            <w:bottom w:val="none" w:sz="0" w:space="0" w:color="auto"/>
            <w:right w:val="none" w:sz="0" w:space="0" w:color="auto"/>
          </w:divBdr>
        </w:div>
        <w:div w:id="1270819276">
          <w:marLeft w:val="480"/>
          <w:marRight w:val="0"/>
          <w:marTop w:val="0"/>
          <w:marBottom w:val="0"/>
          <w:divBdr>
            <w:top w:val="none" w:sz="0" w:space="0" w:color="auto"/>
            <w:left w:val="none" w:sz="0" w:space="0" w:color="auto"/>
            <w:bottom w:val="none" w:sz="0" w:space="0" w:color="auto"/>
            <w:right w:val="none" w:sz="0" w:space="0" w:color="auto"/>
          </w:divBdr>
        </w:div>
        <w:div w:id="844397662">
          <w:marLeft w:val="480"/>
          <w:marRight w:val="0"/>
          <w:marTop w:val="0"/>
          <w:marBottom w:val="0"/>
          <w:divBdr>
            <w:top w:val="none" w:sz="0" w:space="0" w:color="auto"/>
            <w:left w:val="none" w:sz="0" w:space="0" w:color="auto"/>
            <w:bottom w:val="none" w:sz="0" w:space="0" w:color="auto"/>
            <w:right w:val="none" w:sz="0" w:space="0" w:color="auto"/>
          </w:divBdr>
        </w:div>
        <w:div w:id="54937817">
          <w:marLeft w:val="480"/>
          <w:marRight w:val="0"/>
          <w:marTop w:val="0"/>
          <w:marBottom w:val="0"/>
          <w:divBdr>
            <w:top w:val="none" w:sz="0" w:space="0" w:color="auto"/>
            <w:left w:val="none" w:sz="0" w:space="0" w:color="auto"/>
            <w:bottom w:val="none" w:sz="0" w:space="0" w:color="auto"/>
            <w:right w:val="none" w:sz="0" w:space="0" w:color="auto"/>
          </w:divBdr>
        </w:div>
        <w:div w:id="983655474">
          <w:marLeft w:val="480"/>
          <w:marRight w:val="0"/>
          <w:marTop w:val="0"/>
          <w:marBottom w:val="0"/>
          <w:divBdr>
            <w:top w:val="none" w:sz="0" w:space="0" w:color="auto"/>
            <w:left w:val="none" w:sz="0" w:space="0" w:color="auto"/>
            <w:bottom w:val="none" w:sz="0" w:space="0" w:color="auto"/>
            <w:right w:val="none" w:sz="0" w:space="0" w:color="auto"/>
          </w:divBdr>
        </w:div>
        <w:div w:id="765225996">
          <w:marLeft w:val="480"/>
          <w:marRight w:val="0"/>
          <w:marTop w:val="0"/>
          <w:marBottom w:val="0"/>
          <w:divBdr>
            <w:top w:val="none" w:sz="0" w:space="0" w:color="auto"/>
            <w:left w:val="none" w:sz="0" w:space="0" w:color="auto"/>
            <w:bottom w:val="none" w:sz="0" w:space="0" w:color="auto"/>
            <w:right w:val="none" w:sz="0" w:space="0" w:color="auto"/>
          </w:divBdr>
        </w:div>
        <w:div w:id="150874599">
          <w:marLeft w:val="480"/>
          <w:marRight w:val="0"/>
          <w:marTop w:val="0"/>
          <w:marBottom w:val="0"/>
          <w:divBdr>
            <w:top w:val="none" w:sz="0" w:space="0" w:color="auto"/>
            <w:left w:val="none" w:sz="0" w:space="0" w:color="auto"/>
            <w:bottom w:val="none" w:sz="0" w:space="0" w:color="auto"/>
            <w:right w:val="none" w:sz="0" w:space="0" w:color="auto"/>
          </w:divBdr>
        </w:div>
        <w:div w:id="2106001663">
          <w:marLeft w:val="480"/>
          <w:marRight w:val="0"/>
          <w:marTop w:val="0"/>
          <w:marBottom w:val="0"/>
          <w:divBdr>
            <w:top w:val="none" w:sz="0" w:space="0" w:color="auto"/>
            <w:left w:val="none" w:sz="0" w:space="0" w:color="auto"/>
            <w:bottom w:val="none" w:sz="0" w:space="0" w:color="auto"/>
            <w:right w:val="none" w:sz="0" w:space="0" w:color="auto"/>
          </w:divBdr>
        </w:div>
        <w:div w:id="1421177539">
          <w:marLeft w:val="480"/>
          <w:marRight w:val="0"/>
          <w:marTop w:val="0"/>
          <w:marBottom w:val="0"/>
          <w:divBdr>
            <w:top w:val="none" w:sz="0" w:space="0" w:color="auto"/>
            <w:left w:val="none" w:sz="0" w:space="0" w:color="auto"/>
            <w:bottom w:val="none" w:sz="0" w:space="0" w:color="auto"/>
            <w:right w:val="none" w:sz="0" w:space="0" w:color="auto"/>
          </w:divBdr>
        </w:div>
        <w:div w:id="967398969">
          <w:marLeft w:val="480"/>
          <w:marRight w:val="0"/>
          <w:marTop w:val="0"/>
          <w:marBottom w:val="0"/>
          <w:divBdr>
            <w:top w:val="none" w:sz="0" w:space="0" w:color="auto"/>
            <w:left w:val="none" w:sz="0" w:space="0" w:color="auto"/>
            <w:bottom w:val="none" w:sz="0" w:space="0" w:color="auto"/>
            <w:right w:val="none" w:sz="0" w:space="0" w:color="auto"/>
          </w:divBdr>
        </w:div>
        <w:div w:id="711422564">
          <w:marLeft w:val="480"/>
          <w:marRight w:val="0"/>
          <w:marTop w:val="0"/>
          <w:marBottom w:val="0"/>
          <w:divBdr>
            <w:top w:val="none" w:sz="0" w:space="0" w:color="auto"/>
            <w:left w:val="none" w:sz="0" w:space="0" w:color="auto"/>
            <w:bottom w:val="none" w:sz="0" w:space="0" w:color="auto"/>
            <w:right w:val="none" w:sz="0" w:space="0" w:color="auto"/>
          </w:divBdr>
        </w:div>
        <w:div w:id="322393817">
          <w:marLeft w:val="480"/>
          <w:marRight w:val="0"/>
          <w:marTop w:val="0"/>
          <w:marBottom w:val="0"/>
          <w:divBdr>
            <w:top w:val="none" w:sz="0" w:space="0" w:color="auto"/>
            <w:left w:val="none" w:sz="0" w:space="0" w:color="auto"/>
            <w:bottom w:val="none" w:sz="0" w:space="0" w:color="auto"/>
            <w:right w:val="none" w:sz="0" w:space="0" w:color="auto"/>
          </w:divBdr>
        </w:div>
        <w:div w:id="2104451420">
          <w:marLeft w:val="480"/>
          <w:marRight w:val="0"/>
          <w:marTop w:val="0"/>
          <w:marBottom w:val="0"/>
          <w:divBdr>
            <w:top w:val="none" w:sz="0" w:space="0" w:color="auto"/>
            <w:left w:val="none" w:sz="0" w:space="0" w:color="auto"/>
            <w:bottom w:val="none" w:sz="0" w:space="0" w:color="auto"/>
            <w:right w:val="none" w:sz="0" w:space="0" w:color="auto"/>
          </w:divBdr>
        </w:div>
        <w:div w:id="557980659">
          <w:marLeft w:val="480"/>
          <w:marRight w:val="0"/>
          <w:marTop w:val="0"/>
          <w:marBottom w:val="0"/>
          <w:divBdr>
            <w:top w:val="none" w:sz="0" w:space="0" w:color="auto"/>
            <w:left w:val="none" w:sz="0" w:space="0" w:color="auto"/>
            <w:bottom w:val="none" w:sz="0" w:space="0" w:color="auto"/>
            <w:right w:val="none" w:sz="0" w:space="0" w:color="auto"/>
          </w:divBdr>
        </w:div>
        <w:div w:id="242640910">
          <w:marLeft w:val="480"/>
          <w:marRight w:val="0"/>
          <w:marTop w:val="0"/>
          <w:marBottom w:val="0"/>
          <w:divBdr>
            <w:top w:val="none" w:sz="0" w:space="0" w:color="auto"/>
            <w:left w:val="none" w:sz="0" w:space="0" w:color="auto"/>
            <w:bottom w:val="none" w:sz="0" w:space="0" w:color="auto"/>
            <w:right w:val="none" w:sz="0" w:space="0" w:color="auto"/>
          </w:divBdr>
        </w:div>
        <w:div w:id="1047484596">
          <w:marLeft w:val="480"/>
          <w:marRight w:val="0"/>
          <w:marTop w:val="0"/>
          <w:marBottom w:val="0"/>
          <w:divBdr>
            <w:top w:val="none" w:sz="0" w:space="0" w:color="auto"/>
            <w:left w:val="none" w:sz="0" w:space="0" w:color="auto"/>
            <w:bottom w:val="none" w:sz="0" w:space="0" w:color="auto"/>
            <w:right w:val="none" w:sz="0" w:space="0" w:color="auto"/>
          </w:divBdr>
        </w:div>
        <w:div w:id="1424958606">
          <w:marLeft w:val="480"/>
          <w:marRight w:val="0"/>
          <w:marTop w:val="0"/>
          <w:marBottom w:val="0"/>
          <w:divBdr>
            <w:top w:val="none" w:sz="0" w:space="0" w:color="auto"/>
            <w:left w:val="none" w:sz="0" w:space="0" w:color="auto"/>
            <w:bottom w:val="none" w:sz="0" w:space="0" w:color="auto"/>
            <w:right w:val="none" w:sz="0" w:space="0" w:color="auto"/>
          </w:divBdr>
        </w:div>
        <w:div w:id="25764181">
          <w:marLeft w:val="480"/>
          <w:marRight w:val="0"/>
          <w:marTop w:val="0"/>
          <w:marBottom w:val="0"/>
          <w:divBdr>
            <w:top w:val="none" w:sz="0" w:space="0" w:color="auto"/>
            <w:left w:val="none" w:sz="0" w:space="0" w:color="auto"/>
            <w:bottom w:val="none" w:sz="0" w:space="0" w:color="auto"/>
            <w:right w:val="none" w:sz="0" w:space="0" w:color="auto"/>
          </w:divBdr>
        </w:div>
        <w:div w:id="56057767">
          <w:marLeft w:val="480"/>
          <w:marRight w:val="0"/>
          <w:marTop w:val="0"/>
          <w:marBottom w:val="0"/>
          <w:divBdr>
            <w:top w:val="none" w:sz="0" w:space="0" w:color="auto"/>
            <w:left w:val="none" w:sz="0" w:space="0" w:color="auto"/>
            <w:bottom w:val="none" w:sz="0" w:space="0" w:color="auto"/>
            <w:right w:val="none" w:sz="0" w:space="0" w:color="auto"/>
          </w:divBdr>
        </w:div>
        <w:div w:id="452674263">
          <w:marLeft w:val="480"/>
          <w:marRight w:val="0"/>
          <w:marTop w:val="0"/>
          <w:marBottom w:val="0"/>
          <w:divBdr>
            <w:top w:val="none" w:sz="0" w:space="0" w:color="auto"/>
            <w:left w:val="none" w:sz="0" w:space="0" w:color="auto"/>
            <w:bottom w:val="none" w:sz="0" w:space="0" w:color="auto"/>
            <w:right w:val="none" w:sz="0" w:space="0" w:color="auto"/>
          </w:divBdr>
        </w:div>
        <w:div w:id="156191543">
          <w:marLeft w:val="480"/>
          <w:marRight w:val="0"/>
          <w:marTop w:val="0"/>
          <w:marBottom w:val="0"/>
          <w:divBdr>
            <w:top w:val="none" w:sz="0" w:space="0" w:color="auto"/>
            <w:left w:val="none" w:sz="0" w:space="0" w:color="auto"/>
            <w:bottom w:val="none" w:sz="0" w:space="0" w:color="auto"/>
            <w:right w:val="none" w:sz="0" w:space="0" w:color="auto"/>
          </w:divBdr>
        </w:div>
        <w:div w:id="2107118583">
          <w:marLeft w:val="480"/>
          <w:marRight w:val="0"/>
          <w:marTop w:val="0"/>
          <w:marBottom w:val="0"/>
          <w:divBdr>
            <w:top w:val="none" w:sz="0" w:space="0" w:color="auto"/>
            <w:left w:val="none" w:sz="0" w:space="0" w:color="auto"/>
            <w:bottom w:val="none" w:sz="0" w:space="0" w:color="auto"/>
            <w:right w:val="none" w:sz="0" w:space="0" w:color="auto"/>
          </w:divBdr>
        </w:div>
        <w:div w:id="494028654">
          <w:marLeft w:val="480"/>
          <w:marRight w:val="0"/>
          <w:marTop w:val="0"/>
          <w:marBottom w:val="0"/>
          <w:divBdr>
            <w:top w:val="none" w:sz="0" w:space="0" w:color="auto"/>
            <w:left w:val="none" w:sz="0" w:space="0" w:color="auto"/>
            <w:bottom w:val="none" w:sz="0" w:space="0" w:color="auto"/>
            <w:right w:val="none" w:sz="0" w:space="0" w:color="auto"/>
          </w:divBdr>
        </w:div>
      </w:divsChild>
    </w:div>
    <w:div w:id="1761753863">
      <w:bodyDiv w:val="1"/>
      <w:marLeft w:val="0"/>
      <w:marRight w:val="0"/>
      <w:marTop w:val="0"/>
      <w:marBottom w:val="0"/>
      <w:divBdr>
        <w:top w:val="none" w:sz="0" w:space="0" w:color="auto"/>
        <w:left w:val="none" w:sz="0" w:space="0" w:color="auto"/>
        <w:bottom w:val="none" w:sz="0" w:space="0" w:color="auto"/>
        <w:right w:val="none" w:sz="0" w:space="0" w:color="auto"/>
      </w:divBdr>
    </w:div>
    <w:div w:id="1765805731">
      <w:bodyDiv w:val="1"/>
      <w:marLeft w:val="0"/>
      <w:marRight w:val="0"/>
      <w:marTop w:val="0"/>
      <w:marBottom w:val="0"/>
      <w:divBdr>
        <w:top w:val="none" w:sz="0" w:space="0" w:color="auto"/>
        <w:left w:val="none" w:sz="0" w:space="0" w:color="auto"/>
        <w:bottom w:val="none" w:sz="0" w:space="0" w:color="auto"/>
        <w:right w:val="none" w:sz="0" w:space="0" w:color="auto"/>
      </w:divBdr>
    </w:div>
    <w:div w:id="1766031358">
      <w:bodyDiv w:val="1"/>
      <w:marLeft w:val="0"/>
      <w:marRight w:val="0"/>
      <w:marTop w:val="0"/>
      <w:marBottom w:val="0"/>
      <w:divBdr>
        <w:top w:val="none" w:sz="0" w:space="0" w:color="auto"/>
        <w:left w:val="none" w:sz="0" w:space="0" w:color="auto"/>
        <w:bottom w:val="none" w:sz="0" w:space="0" w:color="auto"/>
        <w:right w:val="none" w:sz="0" w:space="0" w:color="auto"/>
      </w:divBdr>
    </w:div>
    <w:div w:id="1769816203">
      <w:bodyDiv w:val="1"/>
      <w:marLeft w:val="0"/>
      <w:marRight w:val="0"/>
      <w:marTop w:val="0"/>
      <w:marBottom w:val="0"/>
      <w:divBdr>
        <w:top w:val="none" w:sz="0" w:space="0" w:color="auto"/>
        <w:left w:val="none" w:sz="0" w:space="0" w:color="auto"/>
        <w:bottom w:val="none" w:sz="0" w:space="0" w:color="auto"/>
        <w:right w:val="none" w:sz="0" w:space="0" w:color="auto"/>
      </w:divBdr>
    </w:div>
    <w:div w:id="1772507915">
      <w:bodyDiv w:val="1"/>
      <w:marLeft w:val="0"/>
      <w:marRight w:val="0"/>
      <w:marTop w:val="0"/>
      <w:marBottom w:val="0"/>
      <w:divBdr>
        <w:top w:val="none" w:sz="0" w:space="0" w:color="auto"/>
        <w:left w:val="none" w:sz="0" w:space="0" w:color="auto"/>
        <w:bottom w:val="none" w:sz="0" w:space="0" w:color="auto"/>
        <w:right w:val="none" w:sz="0" w:space="0" w:color="auto"/>
      </w:divBdr>
    </w:div>
    <w:div w:id="1774209784">
      <w:bodyDiv w:val="1"/>
      <w:marLeft w:val="0"/>
      <w:marRight w:val="0"/>
      <w:marTop w:val="0"/>
      <w:marBottom w:val="0"/>
      <w:divBdr>
        <w:top w:val="none" w:sz="0" w:space="0" w:color="auto"/>
        <w:left w:val="none" w:sz="0" w:space="0" w:color="auto"/>
        <w:bottom w:val="none" w:sz="0" w:space="0" w:color="auto"/>
        <w:right w:val="none" w:sz="0" w:space="0" w:color="auto"/>
      </w:divBdr>
    </w:div>
    <w:div w:id="1776050147">
      <w:bodyDiv w:val="1"/>
      <w:marLeft w:val="0"/>
      <w:marRight w:val="0"/>
      <w:marTop w:val="0"/>
      <w:marBottom w:val="0"/>
      <w:divBdr>
        <w:top w:val="none" w:sz="0" w:space="0" w:color="auto"/>
        <w:left w:val="none" w:sz="0" w:space="0" w:color="auto"/>
        <w:bottom w:val="none" w:sz="0" w:space="0" w:color="auto"/>
        <w:right w:val="none" w:sz="0" w:space="0" w:color="auto"/>
      </w:divBdr>
    </w:div>
    <w:div w:id="1778988611">
      <w:bodyDiv w:val="1"/>
      <w:marLeft w:val="0"/>
      <w:marRight w:val="0"/>
      <w:marTop w:val="0"/>
      <w:marBottom w:val="0"/>
      <w:divBdr>
        <w:top w:val="none" w:sz="0" w:space="0" w:color="auto"/>
        <w:left w:val="none" w:sz="0" w:space="0" w:color="auto"/>
        <w:bottom w:val="none" w:sz="0" w:space="0" w:color="auto"/>
        <w:right w:val="none" w:sz="0" w:space="0" w:color="auto"/>
      </w:divBdr>
    </w:div>
    <w:div w:id="1779713077">
      <w:bodyDiv w:val="1"/>
      <w:marLeft w:val="0"/>
      <w:marRight w:val="0"/>
      <w:marTop w:val="0"/>
      <w:marBottom w:val="0"/>
      <w:divBdr>
        <w:top w:val="none" w:sz="0" w:space="0" w:color="auto"/>
        <w:left w:val="none" w:sz="0" w:space="0" w:color="auto"/>
        <w:bottom w:val="none" w:sz="0" w:space="0" w:color="auto"/>
        <w:right w:val="none" w:sz="0" w:space="0" w:color="auto"/>
      </w:divBdr>
    </w:div>
    <w:div w:id="1783106009">
      <w:bodyDiv w:val="1"/>
      <w:marLeft w:val="0"/>
      <w:marRight w:val="0"/>
      <w:marTop w:val="0"/>
      <w:marBottom w:val="0"/>
      <w:divBdr>
        <w:top w:val="none" w:sz="0" w:space="0" w:color="auto"/>
        <w:left w:val="none" w:sz="0" w:space="0" w:color="auto"/>
        <w:bottom w:val="none" w:sz="0" w:space="0" w:color="auto"/>
        <w:right w:val="none" w:sz="0" w:space="0" w:color="auto"/>
      </w:divBdr>
    </w:div>
    <w:div w:id="1791166486">
      <w:bodyDiv w:val="1"/>
      <w:marLeft w:val="0"/>
      <w:marRight w:val="0"/>
      <w:marTop w:val="0"/>
      <w:marBottom w:val="0"/>
      <w:divBdr>
        <w:top w:val="none" w:sz="0" w:space="0" w:color="auto"/>
        <w:left w:val="none" w:sz="0" w:space="0" w:color="auto"/>
        <w:bottom w:val="none" w:sz="0" w:space="0" w:color="auto"/>
        <w:right w:val="none" w:sz="0" w:space="0" w:color="auto"/>
      </w:divBdr>
    </w:div>
    <w:div w:id="1791583520">
      <w:bodyDiv w:val="1"/>
      <w:marLeft w:val="0"/>
      <w:marRight w:val="0"/>
      <w:marTop w:val="0"/>
      <w:marBottom w:val="0"/>
      <w:divBdr>
        <w:top w:val="none" w:sz="0" w:space="0" w:color="auto"/>
        <w:left w:val="none" w:sz="0" w:space="0" w:color="auto"/>
        <w:bottom w:val="none" w:sz="0" w:space="0" w:color="auto"/>
        <w:right w:val="none" w:sz="0" w:space="0" w:color="auto"/>
      </w:divBdr>
    </w:div>
    <w:div w:id="1794787744">
      <w:bodyDiv w:val="1"/>
      <w:marLeft w:val="0"/>
      <w:marRight w:val="0"/>
      <w:marTop w:val="0"/>
      <w:marBottom w:val="0"/>
      <w:divBdr>
        <w:top w:val="none" w:sz="0" w:space="0" w:color="auto"/>
        <w:left w:val="none" w:sz="0" w:space="0" w:color="auto"/>
        <w:bottom w:val="none" w:sz="0" w:space="0" w:color="auto"/>
        <w:right w:val="none" w:sz="0" w:space="0" w:color="auto"/>
      </w:divBdr>
      <w:divsChild>
        <w:div w:id="1997880151">
          <w:marLeft w:val="480"/>
          <w:marRight w:val="0"/>
          <w:marTop w:val="0"/>
          <w:marBottom w:val="0"/>
          <w:divBdr>
            <w:top w:val="none" w:sz="0" w:space="0" w:color="auto"/>
            <w:left w:val="none" w:sz="0" w:space="0" w:color="auto"/>
            <w:bottom w:val="none" w:sz="0" w:space="0" w:color="auto"/>
            <w:right w:val="none" w:sz="0" w:space="0" w:color="auto"/>
          </w:divBdr>
        </w:div>
        <w:div w:id="2064477282">
          <w:marLeft w:val="480"/>
          <w:marRight w:val="0"/>
          <w:marTop w:val="0"/>
          <w:marBottom w:val="0"/>
          <w:divBdr>
            <w:top w:val="none" w:sz="0" w:space="0" w:color="auto"/>
            <w:left w:val="none" w:sz="0" w:space="0" w:color="auto"/>
            <w:bottom w:val="none" w:sz="0" w:space="0" w:color="auto"/>
            <w:right w:val="none" w:sz="0" w:space="0" w:color="auto"/>
          </w:divBdr>
        </w:div>
        <w:div w:id="1725715678">
          <w:marLeft w:val="480"/>
          <w:marRight w:val="0"/>
          <w:marTop w:val="0"/>
          <w:marBottom w:val="0"/>
          <w:divBdr>
            <w:top w:val="none" w:sz="0" w:space="0" w:color="auto"/>
            <w:left w:val="none" w:sz="0" w:space="0" w:color="auto"/>
            <w:bottom w:val="none" w:sz="0" w:space="0" w:color="auto"/>
            <w:right w:val="none" w:sz="0" w:space="0" w:color="auto"/>
          </w:divBdr>
        </w:div>
        <w:div w:id="194659036">
          <w:marLeft w:val="480"/>
          <w:marRight w:val="0"/>
          <w:marTop w:val="0"/>
          <w:marBottom w:val="0"/>
          <w:divBdr>
            <w:top w:val="none" w:sz="0" w:space="0" w:color="auto"/>
            <w:left w:val="none" w:sz="0" w:space="0" w:color="auto"/>
            <w:bottom w:val="none" w:sz="0" w:space="0" w:color="auto"/>
            <w:right w:val="none" w:sz="0" w:space="0" w:color="auto"/>
          </w:divBdr>
        </w:div>
        <w:div w:id="2119525844">
          <w:marLeft w:val="480"/>
          <w:marRight w:val="0"/>
          <w:marTop w:val="0"/>
          <w:marBottom w:val="0"/>
          <w:divBdr>
            <w:top w:val="none" w:sz="0" w:space="0" w:color="auto"/>
            <w:left w:val="none" w:sz="0" w:space="0" w:color="auto"/>
            <w:bottom w:val="none" w:sz="0" w:space="0" w:color="auto"/>
            <w:right w:val="none" w:sz="0" w:space="0" w:color="auto"/>
          </w:divBdr>
        </w:div>
        <w:div w:id="1124352083">
          <w:marLeft w:val="480"/>
          <w:marRight w:val="0"/>
          <w:marTop w:val="0"/>
          <w:marBottom w:val="0"/>
          <w:divBdr>
            <w:top w:val="none" w:sz="0" w:space="0" w:color="auto"/>
            <w:left w:val="none" w:sz="0" w:space="0" w:color="auto"/>
            <w:bottom w:val="none" w:sz="0" w:space="0" w:color="auto"/>
            <w:right w:val="none" w:sz="0" w:space="0" w:color="auto"/>
          </w:divBdr>
        </w:div>
        <w:div w:id="1976982873">
          <w:marLeft w:val="480"/>
          <w:marRight w:val="0"/>
          <w:marTop w:val="0"/>
          <w:marBottom w:val="0"/>
          <w:divBdr>
            <w:top w:val="none" w:sz="0" w:space="0" w:color="auto"/>
            <w:left w:val="none" w:sz="0" w:space="0" w:color="auto"/>
            <w:bottom w:val="none" w:sz="0" w:space="0" w:color="auto"/>
            <w:right w:val="none" w:sz="0" w:space="0" w:color="auto"/>
          </w:divBdr>
        </w:div>
        <w:div w:id="95251471">
          <w:marLeft w:val="480"/>
          <w:marRight w:val="0"/>
          <w:marTop w:val="0"/>
          <w:marBottom w:val="0"/>
          <w:divBdr>
            <w:top w:val="none" w:sz="0" w:space="0" w:color="auto"/>
            <w:left w:val="none" w:sz="0" w:space="0" w:color="auto"/>
            <w:bottom w:val="none" w:sz="0" w:space="0" w:color="auto"/>
            <w:right w:val="none" w:sz="0" w:space="0" w:color="auto"/>
          </w:divBdr>
        </w:div>
        <w:div w:id="1066493648">
          <w:marLeft w:val="480"/>
          <w:marRight w:val="0"/>
          <w:marTop w:val="0"/>
          <w:marBottom w:val="0"/>
          <w:divBdr>
            <w:top w:val="none" w:sz="0" w:space="0" w:color="auto"/>
            <w:left w:val="none" w:sz="0" w:space="0" w:color="auto"/>
            <w:bottom w:val="none" w:sz="0" w:space="0" w:color="auto"/>
            <w:right w:val="none" w:sz="0" w:space="0" w:color="auto"/>
          </w:divBdr>
        </w:div>
        <w:div w:id="1465344519">
          <w:marLeft w:val="480"/>
          <w:marRight w:val="0"/>
          <w:marTop w:val="0"/>
          <w:marBottom w:val="0"/>
          <w:divBdr>
            <w:top w:val="none" w:sz="0" w:space="0" w:color="auto"/>
            <w:left w:val="none" w:sz="0" w:space="0" w:color="auto"/>
            <w:bottom w:val="none" w:sz="0" w:space="0" w:color="auto"/>
            <w:right w:val="none" w:sz="0" w:space="0" w:color="auto"/>
          </w:divBdr>
        </w:div>
        <w:div w:id="824473845">
          <w:marLeft w:val="480"/>
          <w:marRight w:val="0"/>
          <w:marTop w:val="0"/>
          <w:marBottom w:val="0"/>
          <w:divBdr>
            <w:top w:val="none" w:sz="0" w:space="0" w:color="auto"/>
            <w:left w:val="none" w:sz="0" w:space="0" w:color="auto"/>
            <w:bottom w:val="none" w:sz="0" w:space="0" w:color="auto"/>
            <w:right w:val="none" w:sz="0" w:space="0" w:color="auto"/>
          </w:divBdr>
        </w:div>
        <w:div w:id="1027877235">
          <w:marLeft w:val="480"/>
          <w:marRight w:val="0"/>
          <w:marTop w:val="0"/>
          <w:marBottom w:val="0"/>
          <w:divBdr>
            <w:top w:val="none" w:sz="0" w:space="0" w:color="auto"/>
            <w:left w:val="none" w:sz="0" w:space="0" w:color="auto"/>
            <w:bottom w:val="none" w:sz="0" w:space="0" w:color="auto"/>
            <w:right w:val="none" w:sz="0" w:space="0" w:color="auto"/>
          </w:divBdr>
        </w:div>
        <w:div w:id="941642416">
          <w:marLeft w:val="480"/>
          <w:marRight w:val="0"/>
          <w:marTop w:val="0"/>
          <w:marBottom w:val="0"/>
          <w:divBdr>
            <w:top w:val="none" w:sz="0" w:space="0" w:color="auto"/>
            <w:left w:val="none" w:sz="0" w:space="0" w:color="auto"/>
            <w:bottom w:val="none" w:sz="0" w:space="0" w:color="auto"/>
            <w:right w:val="none" w:sz="0" w:space="0" w:color="auto"/>
          </w:divBdr>
        </w:div>
        <w:div w:id="1460681697">
          <w:marLeft w:val="480"/>
          <w:marRight w:val="0"/>
          <w:marTop w:val="0"/>
          <w:marBottom w:val="0"/>
          <w:divBdr>
            <w:top w:val="none" w:sz="0" w:space="0" w:color="auto"/>
            <w:left w:val="none" w:sz="0" w:space="0" w:color="auto"/>
            <w:bottom w:val="none" w:sz="0" w:space="0" w:color="auto"/>
            <w:right w:val="none" w:sz="0" w:space="0" w:color="auto"/>
          </w:divBdr>
        </w:div>
        <w:div w:id="1093284942">
          <w:marLeft w:val="480"/>
          <w:marRight w:val="0"/>
          <w:marTop w:val="0"/>
          <w:marBottom w:val="0"/>
          <w:divBdr>
            <w:top w:val="none" w:sz="0" w:space="0" w:color="auto"/>
            <w:left w:val="none" w:sz="0" w:space="0" w:color="auto"/>
            <w:bottom w:val="none" w:sz="0" w:space="0" w:color="auto"/>
            <w:right w:val="none" w:sz="0" w:space="0" w:color="auto"/>
          </w:divBdr>
        </w:div>
        <w:div w:id="278152121">
          <w:marLeft w:val="480"/>
          <w:marRight w:val="0"/>
          <w:marTop w:val="0"/>
          <w:marBottom w:val="0"/>
          <w:divBdr>
            <w:top w:val="none" w:sz="0" w:space="0" w:color="auto"/>
            <w:left w:val="none" w:sz="0" w:space="0" w:color="auto"/>
            <w:bottom w:val="none" w:sz="0" w:space="0" w:color="auto"/>
            <w:right w:val="none" w:sz="0" w:space="0" w:color="auto"/>
          </w:divBdr>
        </w:div>
        <w:div w:id="679048702">
          <w:marLeft w:val="480"/>
          <w:marRight w:val="0"/>
          <w:marTop w:val="0"/>
          <w:marBottom w:val="0"/>
          <w:divBdr>
            <w:top w:val="none" w:sz="0" w:space="0" w:color="auto"/>
            <w:left w:val="none" w:sz="0" w:space="0" w:color="auto"/>
            <w:bottom w:val="none" w:sz="0" w:space="0" w:color="auto"/>
            <w:right w:val="none" w:sz="0" w:space="0" w:color="auto"/>
          </w:divBdr>
        </w:div>
        <w:div w:id="1158305705">
          <w:marLeft w:val="480"/>
          <w:marRight w:val="0"/>
          <w:marTop w:val="0"/>
          <w:marBottom w:val="0"/>
          <w:divBdr>
            <w:top w:val="none" w:sz="0" w:space="0" w:color="auto"/>
            <w:left w:val="none" w:sz="0" w:space="0" w:color="auto"/>
            <w:bottom w:val="none" w:sz="0" w:space="0" w:color="auto"/>
            <w:right w:val="none" w:sz="0" w:space="0" w:color="auto"/>
          </w:divBdr>
        </w:div>
        <w:div w:id="1522628830">
          <w:marLeft w:val="480"/>
          <w:marRight w:val="0"/>
          <w:marTop w:val="0"/>
          <w:marBottom w:val="0"/>
          <w:divBdr>
            <w:top w:val="none" w:sz="0" w:space="0" w:color="auto"/>
            <w:left w:val="none" w:sz="0" w:space="0" w:color="auto"/>
            <w:bottom w:val="none" w:sz="0" w:space="0" w:color="auto"/>
            <w:right w:val="none" w:sz="0" w:space="0" w:color="auto"/>
          </w:divBdr>
        </w:div>
        <w:div w:id="1888638524">
          <w:marLeft w:val="480"/>
          <w:marRight w:val="0"/>
          <w:marTop w:val="0"/>
          <w:marBottom w:val="0"/>
          <w:divBdr>
            <w:top w:val="none" w:sz="0" w:space="0" w:color="auto"/>
            <w:left w:val="none" w:sz="0" w:space="0" w:color="auto"/>
            <w:bottom w:val="none" w:sz="0" w:space="0" w:color="auto"/>
            <w:right w:val="none" w:sz="0" w:space="0" w:color="auto"/>
          </w:divBdr>
        </w:div>
        <w:div w:id="1470511537">
          <w:marLeft w:val="480"/>
          <w:marRight w:val="0"/>
          <w:marTop w:val="0"/>
          <w:marBottom w:val="0"/>
          <w:divBdr>
            <w:top w:val="none" w:sz="0" w:space="0" w:color="auto"/>
            <w:left w:val="none" w:sz="0" w:space="0" w:color="auto"/>
            <w:bottom w:val="none" w:sz="0" w:space="0" w:color="auto"/>
            <w:right w:val="none" w:sz="0" w:space="0" w:color="auto"/>
          </w:divBdr>
        </w:div>
        <w:div w:id="760948853">
          <w:marLeft w:val="480"/>
          <w:marRight w:val="0"/>
          <w:marTop w:val="0"/>
          <w:marBottom w:val="0"/>
          <w:divBdr>
            <w:top w:val="none" w:sz="0" w:space="0" w:color="auto"/>
            <w:left w:val="none" w:sz="0" w:space="0" w:color="auto"/>
            <w:bottom w:val="none" w:sz="0" w:space="0" w:color="auto"/>
            <w:right w:val="none" w:sz="0" w:space="0" w:color="auto"/>
          </w:divBdr>
        </w:div>
        <w:div w:id="1228301191">
          <w:marLeft w:val="480"/>
          <w:marRight w:val="0"/>
          <w:marTop w:val="0"/>
          <w:marBottom w:val="0"/>
          <w:divBdr>
            <w:top w:val="none" w:sz="0" w:space="0" w:color="auto"/>
            <w:left w:val="none" w:sz="0" w:space="0" w:color="auto"/>
            <w:bottom w:val="none" w:sz="0" w:space="0" w:color="auto"/>
            <w:right w:val="none" w:sz="0" w:space="0" w:color="auto"/>
          </w:divBdr>
        </w:div>
        <w:div w:id="1852598050">
          <w:marLeft w:val="480"/>
          <w:marRight w:val="0"/>
          <w:marTop w:val="0"/>
          <w:marBottom w:val="0"/>
          <w:divBdr>
            <w:top w:val="none" w:sz="0" w:space="0" w:color="auto"/>
            <w:left w:val="none" w:sz="0" w:space="0" w:color="auto"/>
            <w:bottom w:val="none" w:sz="0" w:space="0" w:color="auto"/>
            <w:right w:val="none" w:sz="0" w:space="0" w:color="auto"/>
          </w:divBdr>
        </w:div>
        <w:div w:id="1597639429">
          <w:marLeft w:val="480"/>
          <w:marRight w:val="0"/>
          <w:marTop w:val="0"/>
          <w:marBottom w:val="0"/>
          <w:divBdr>
            <w:top w:val="none" w:sz="0" w:space="0" w:color="auto"/>
            <w:left w:val="none" w:sz="0" w:space="0" w:color="auto"/>
            <w:bottom w:val="none" w:sz="0" w:space="0" w:color="auto"/>
            <w:right w:val="none" w:sz="0" w:space="0" w:color="auto"/>
          </w:divBdr>
        </w:div>
        <w:div w:id="112287958">
          <w:marLeft w:val="480"/>
          <w:marRight w:val="0"/>
          <w:marTop w:val="0"/>
          <w:marBottom w:val="0"/>
          <w:divBdr>
            <w:top w:val="none" w:sz="0" w:space="0" w:color="auto"/>
            <w:left w:val="none" w:sz="0" w:space="0" w:color="auto"/>
            <w:bottom w:val="none" w:sz="0" w:space="0" w:color="auto"/>
            <w:right w:val="none" w:sz="0" w:space="0" w:color="auto"/>
          </w:divBdr>
        </w:div>
        <w:div w:id="1805393476">
          <w:marLeft w:val="480"/>
          <w:marRight w:val="0"/>
          <w:marTop w:val="0"/>
          <w:marBottom w:val="0"/>
          <w:divBdr>
            <w:top w:val="none" w:sz="0" w:space="0" w:color="auto"/>
            <w:left w:val="none" w:sz="0" w:space="0" w:color="auto"/>
            <w:bottom w:val="none" w:sz="0" w:space="0" w:color="auto"/>
            <w:right w:val="none" w:sz="0" w:space="0" w:color="auto"/>
          </w:divBdr>
        </w:div>
        <w:div w:id="904946928">
          <w:marLeft w:val="480"/>
          <w:marRight w:val="0"/>
          <w:marTop w:val="0"/>
          <w:marBottom w:val="0"/>
          <w:divBdr>
            <w:top w:val="none" w:sz="0" w:space="0" w:color="auto"/>
            <w:left w:val="none" w:sz="0" w:space="0" w:color="auto"/>
            <w:bottom w:val="none" w:sz="0" w:space="0" w:color="auto"/>
            <w:right w:val="none" w:sz="0" w:space="0" w:color="auto"/>
          </w:divBdr>
        </w:div>
        <w:div w:id="834691116">
          <w:marLeft w:val="480"/>
          <w:marRight w:val="0"/>
          <w:marTop w:val="0"/>
          <w:marBottom w:val="0"/>
          <w:divBdr>
            <w:top w:val="none" w:sz="0" w:space="0" w:color="auto"/>
            <w:left w:val="none" w:sz="0" w:space="0" w:color="auto"/>
            <w:bottom w:val="none" w:sz="0" w:space="0" w:color="auto"/>
            <w:right w:val="none" w:sz="0" w:space="0" w:color="auto"/>
          </w:divBdr>
        </w:div>
        <w:div w:id="160969250">
          <w:marLeft w:val="480"/>
          <w:marRight w:val="0"/>
          <w:marTop w:val="0"/>
          <w:marBottom w:val="0"/>
          <w:divBdr>
            <w:top w:val="none" w:sz="0" w:space="0" w:color="auto"/>
            <w:left w:val="none" w:sz="0" w:space="0" w:color="auto"/>
            <w:bottom w:val="none" w:sz="0" w:space="0" w:color="auto"/>
            <w:right w:val="none" w:sz="0" w:space="0" w:color="auto"/>
          </w:divBdr>
        </w:div>
        <w:div w:id="701247900">
          <w:marLeft w:val="480"/>
          <w:marRight w:val="0"/>
          <w:marTop w:val="0"/>
          <w:marBottom w:val="0"/>
          <w:divBdr>
            <w:top w:val="none" w:sz="0" w:space="0" w:color="auto"/>
            <w:left w:val="none" w:sz="0" w:space="0" w:color="auto"/>
            <w:bottom w:val="none" w:sz="0" w:space="0" w:color="auto"/>
            <w:right w:val="none" w:sz="0" w:space="0" w:color="auto"/>
          </w:divBdr>
        </w:div>
        <w:div w:id="452014994">
          <w:marLeft w:val="480"/>
          <w:marRight w:val="0"/>
          <w:marTop w:val="0"/>
          <w:marBottom w:val="0"/>
          <w:divBdr>
            <w:top w:val="none" w:sz="0" w:space="0" w:color="auto"/>
            <w:left w:val="none" w:sz="0" w:space="0" w:color="auto"/>
            <w:bottom w:val="none" w:sz="0" w:space="0" w:color="auto"/>
            <w:right w:val="none" w:sz="0" w:space="0" w:color="auto"/>
          </w:divBdr>
        </w:div>
        <w:div w:id="1814248465">
          <w:marLeft w:val="480"/>
          <w:marRight w:val="0"/>
          <w:marTop w:val="0"/>
          <w:marBottom w:val="0"/>
          <w:divBdr>
            <w:top w:val="none" w:sz="0" w:space="0" w:color="auto"/>
            <w:left w:val="none" w:sz="0" w:space="0" w:color="auto"/>
            <w:bottom w:val="none" w:sz="0" w:space="0" w:color="auto"/>
            <w:right w:val="none" w:sz="0" w:space="0" w:color="auto"/>
          </w:divBdr>
        </w:div>
        <w:div w:id="204874333">
          <w:marLeft w:val="480"/>
          <w:marRight w:val="0"/>
          <w:marTop w:val="0"/>
          <w:marBottom w:val="0"/>
          <w:divBdr>
            <w:top w:val="none" w:sz="0" w:space="0" w:color="auto"/>
            <w:left w:val="none" w:sz="0" w:space="0" w:color="auto"/>
            <w:bottom w:val="none" w:sz="0" w:space="0" w:color="auto"/>
            <w:right w:val="none" w:sz="0" w:space="0" w:color="auto"/>
          </w:divBdr>
        </w:div>
        <w:div w:id="3367147">
          <w:marLeft w:val="480"/>
          <w:marRight w:val="0"/>
          <w:marTop w:val="0"/>
          <w:marBottom w:val="0"/>
          <w:divBdr>
            <w:top w:val="none" w:sz="0" w:space="0" w:color="auto"/>
            <w:left w:val="none" w:sz="0" w:space="0" w:color="auto"/>
            <w:bottom w:val="none" w:sz="0" w:space="0" w:color="auto"/>
            <w:right w:val="none" w:sz="0" w:space="0" w:color="auto"/>
          </w:divBdr>
        </w:div>
        <w:div w:id="176117686">
          <w:marLeft w:val="480"/>
          <w:marRight w:val="0"/>
          <w:marTop w:val="0"/>
          <w:marBottom w:val="0"/>
          <w:divBdr>
            <w:top w:val="none" w:sz="0" w:space="0" w:color="auto"/>
            <w:left w:val="none" w:sz="0" w:space="0" w:color="auto"/>
            <w:bottom w:val="none" w:sz="0" w:space="0" w:color="auto"/>
            <w:right w:val="none" w:sz="0" w:space="0" w:color="auto"/>
          </w:divBdr>
        </w:div>
        <w:div w:id="186991477">
          <w:marLeft w:val="480"/>
          <w:marRight w:val="0"/>
          <w:marTop w:val="0"/>
          <w:marBottom w:val="0"/>
          <w:divBdr>
            <w:top w:val="none" w:sz="0" w:space="0" w:color="auto"/>
            <w:left w:val="none" w:sz="0" w:space="0" w:color="auto"/>
            <w:bottom w:val="none" w:sz="0" w:space="0" w:color="auto"/>
            <w:right w:val="none" w:sz="0" w:space="0" w:color="auto"/>
          </w:divBdr>
        </w:div>
        <w:div w:id="43219095">
          <w:marLeft w:val="480"/>
          <w:marRight w:val="0"/>
          <w:marTop w:val="0"/>
          <w:marBottom w:val="0"/>
          <w:divBdr>
            <w:top w:val="none" w:sz="0" w:space="0" w:color="auto"/>
            <w:left w:val="none" w:sz="0" w:space="0" w:color="auto"/>
            <w:bottom w:val="none" w:sz="0" w:space="0" w:color="auto"/>
            <w:right w:val="none" w:sz="0" w:space="0" w:color="auto"/>
          </w:divBdr>
        </w:div>
        <w:div w:id="1330408541">
          <w:marLeft w:val="480"/>
          <w:marRight w:val="0"/>
          <w:marTop w:val="0"/>
          <w:marBottom w:val="0"/>
          <w:divBdr>
            <w:top w:val="none" w:sz="0" w:space="0" w:color="auto"/>
            <w:left w:val="none" w:sz="0" w:space="0" w:color="auto"/>
            <w:bottom w:val="none" w:sz="0" w:space="0" w:color="auto"/>
            <w:right w:val="none" w:sz="0" w:space="0" w:color="auto"/>
          </w:divBdr>
        </w:div>
        <w:div w:id="1903830609">
          <w:marLeft w:val="480"/>
          <w:marRight w:val="0"/>
          <w:marTop w:val="0"/>
          <w:marBottom w:val="0"/>
          <w:divBdr>
            <w:top w:val="none" w:sz="0" w:space="0" w:color="auto"/>
            <w:left w:val="none" w:sz="0" w:space="0" w:color="auto"/>
            <w:bottom w:val="none" w:sz="0" w:space="0" w:color="auto"/>
            <w:right w:val="none" w:sz="0" w:space="0" w:color="auto"/>
          </w:divBdr>
        </w:div>
        <w:div w:id="1410617746">
          <w:marLeft w:val="480"/>
          <w:marRight w:val="0"/>
          <w:marTop w:val="0"/>
          <w:marBottom w:val="0"/>
          <w:divBdr>
            <w:top w:val="none" w:sz="0" w:space="0" w:color="auto"/>
            <w:left w:val="none" w:sz="0" w:space="0" w:color="auto"/>
            <w:bottom w:val="none" w:sz="0" w:space="0" w:color="auto"/>
            <w:right w:val="none" w:sz="0" w:space="0" w:color="auto"/>
          </w:divBdr>
        </w:div>
        <w:div w:id="659693937">
          <w:marLeft w:val="480"/>
          <w:marRight w:val="0"/>
          <w:marTop w:val="0"/>
          <w:marBottom w:val="0"/>
          <w:divBdr>
            <w:top w:val="none" w:sz="0" w:space="0" w:color="auto"/>
            <w:left w:val="none" w:sz="0" w:space="0" w:color="auto"/>
            <w:bottom w:val="none" w:sz="0" w:space="0" w:color="auto"/>
            <w:right w:val="none" w:sz="0" w:space="0" w:color="auto"/>
          </w:divBdr>
        </w:div>
        <w:div w:id="2106223464">
          <w:marLeft w:val="480"/>
          <w:marRight w:val="0"/>
          <w:marTop w:val="0"/>
          <w:marBottom w:val="0"/>
          <w:divBdr>
            <w:top w:val="none" w:sz="0" w:space="0" w:color="auto"/>
            <w:left w:val="none" w:sz="0" w:space="0" w:color="auto"/>
            <w:bottom w:val="none" w:sz="0" w:space="0" w:color="auto"/>
            <w:right w:val="none" w:sz="0" w:space="0" w:color="auto"/>
          </w:divBdr>
        </w:div>
        <w:div w:id="1805268376">
          <w:marLeft w:val="480"/>
          <w:marRight w:val="0"/>
          <w:marTop w:val="0"/>
          <w:marBottom w:val="0"/>
          <w:divBdr>
            <w:top w:val="none" w:sz="0" w:space="0" w:color="auto"/>
            <w:left w:val="none" w:sz="0" w:space="0" w:color="auto"/>
            <w:bottom w:val="none" w:sz="0" w:space="0" w:color="auto"/>
            <w:right w:val="none" w:sz="0" w:space="0" w:color="auto"/>
          </w:divBdr>
        </w:div>
        <w:div w:id="1129397270">
          <w:marLeft w:val="480"/>
          <w:marRight w:val="0"/>
          <w:marTop w:val="0"/>
          <w:marBottom w:val="0"/>
          <w:divBdr>
            <w:top w:val="none" w:sz="0" w:space="0" w:color="auto"/>
            <w:left w:val="none" w:sz="0" w:space="0" w:color="auto"/>
            <w:bottom w:val="none" w:sz="0" w:space="0" w:color="auto"/>
            <w:right w:val="none" w:sz="0" w:space="0" w:color="auto"/>
          </w:divBdr>
        </w:div>
        <w:div w:id="964238399">
          <w:marLeft w:val="480"/>
          <w:marRight w:val="0"/>
          <w:marTop w:val="0"/>
          <w:marBottom w:val="0"/>
          <w:divBdr>
            <w:top w:val="none" w:sz="0" w:space="0" w:color="auto"/>
            <w:left w:val="none" w:sz="0" w:space="0" w:color="auto"/>
            <w:bottom w:val="none" w:sz="0" w:space="0" w:color="auto"/>
            <w:right w:val="none" w:sz="0" w:space="0" w:color="auto"/>
          </w:divBdr>
        </w:div>
        <w:div w:id="1519469909">
          <w:marLeft w:val="480"/>
          <w:marRight w:val="0"/>
          <w:marTop w:val="0"/>
          <w:marBottom w:val="0"/>
          <w:divBdr>
            <w:top w:val="none" w:sz="0" w:space="0" w:color="auto"/>
            <w:left w:val="none" w:sz="0" w:space="0" w:color="auto"/>
            <w:bottom w:val="none" w:sz="0" w:space="0" w:color="auto"/>
            <w:right w:val="none" w:sz="0" w:space="0" w:color="auto"/>
          </w:divBdr>
        </w:div>
        <w:div w:id="1703168471">
          <w:marLeft w:val="480"/>
          <w:marRight w:val="0"/>
          <w:marTop w:val="0"/>
          <w:marBottom w:val="0"/>
          <w:divBdr>
            <w:top w:val="none" w:sz="0" w:space="0" w:color="auto"/>
            <w:left w:val="none" w:sz="0" w:space="0" w:color="auto"/>
            <w:bottom w:val="none" w:sz="0" w:space="0" w:color="auto"/>
            <w:right w:val="none" w:sz="0" w:space="0" w:color="auto"/>
          </w:divBdr>
        </w:div>
        <w:div w:id="1347823865">
          <w:marLeft w:val="480"/>
          <w:marRight w:val="0"/>
          <w:marTop w:val="0"/>
          <w:marBottom w:val="0"/>
          <w:divBdr>
            <w:top w:val="none" w:sz="0" w:space="0" w:color="auto"/>
            <w:left w:val="none" w:sz="0" w:space="0" w:color="auto"/>
            <w:bottom w:val="none" w:sz="0" w:space="0" w:color="auto"/>
            <w:right w:val="none" w:sz="0" w:space="0" w:color="auto"/>
          </w:divBdr>
        </w:div>
        <w:div w:id="457073169">
          <w:marLeft w:val="480"/>
          <w:marRight w:val="0"/>
          <w:marTop w:val="0"/>
          <w:marBottom w:val="0"/>
          <w:divBdr>
            <w:top w:val="none" w:sz="0" w:space="0" w:color="auto"/>
            <w:left w:val="none" w:sz="0" w:space="0" w:color="auto"/>
            <w:bottom w:val="none" w:sz="0" w:space="0" w:color="auto"/>
            <w:right w:val="none" w:sz="0" w:space="0" w:color="auto"/>
          </w:divBdr>
        </w:div>
        <w:div w:id="303169823">
          <w:marLeft w:val="480"/>
          <w:marRight w:val="0"/>
          <w:marTop w:val="0"/>
          <w:marBottom w:val="0"/>
          <w:divBdr>
            <w:top w:val="none" w:sz="0" w:space="0" w:color="auto"/>
            <w:left w:val="none" w:sz="0" w:space="0" w:color="auto"/>
            <w:bottom w:val="none" w:sz="0" w:space="0" w:color="auto"/>
            <w:right w:val="none" w:sz="0" w:space="0" w:color="auto"/>
          </w:divBdr>
        </w:div>
        <w:div w:id="529417044">
          <w:marLeft w:val="480"/>
          <w:marRight w:val="0"/>
          <w:marTop w:val="0"/>
          <w:marBottom w:val="0"/>
          <w:divBdr>
            <w:top w:val="none" w:sz="0" w:space="0" w:color="auto"/>
            <w:left w:val="none" w:sz="0" w:space="0" w:color="auto"/>
            <w:bottom w:val="none" w:sz="0" w:space="0" w:color="auto"/>
            <w:right w:val="none" w:sz="0" w:space="0" w:color="auto"/>
          </w:divBdr>
        </w:div>
        <w:div w:id="1819104127">
          <w:marLeft w:val="480"/>
          <w:marRight w:val="0"/>
          <w:marTop w:val="0"/>
          <w:marBottom w:val="0"/>
          <w:divBdr>
            <w:top w:val="none" w:sz="0" w:space="0" w:color="auto"/>
            <w:left w:val="none" w:sz="0" w:space="0" w:color="auto"/>
            <w:bottom w:val="none" w:sz="0" w:space="0" w:color="auto"/>
            <w:right w:val="none" w:sz="0" w:space="0" w:color="auto"/>
          </w:divBdr>
        </w:div>
        <w:div w:id="1901015312">
          <w:marLeft w:val="480"/>
          <w:marRight w:val="0"/>
          <w:marTop w:val="0"/>
          <w:marBottom w:val="0"/>
          <w:divBdr>
            <w:top w:val="none" w:sz="0" w:space="0" w:color="auto"/>
            <w:left w:val="none" w:sz="0" w:space="0" w:color="auto"/>
            <w:bottom w:val="none" w:sz="0" w:space="0" w:color="auto"/>
            <w:right w:val="none" w:sz="0" w:space="0" w:color="auto"/>
          </w:divBdr>
        </w:div>
        <w:div w:id="1822572862">
          <w:marLeft w:val="480"/>
          <w:marRight w:val="0"/>
          <w:marTop w:val="0"/>
          <w:marBottom w:val="0"/>
          <w:divBdr>
            <w:top w:val="none" w:sz="0" w:space="0" w:color="auto"/>
            <w:left w:val="none" w:sz="0" w:space="0" w:color="auto"/>
            <w:bottom w:val="none" w:sz="0" w:space="0" w:color="auto"/>
            <w:right w:val="none" w:sz="0" w:space="0" w:color="auto"/>
          </w:divBdr>
        </w:div>
        <w:div w:id="93595660">
          <w:marLeft w:val="480"/>
          <w:marRight w:val="0"/>
          <w:marTop w:val="0"/>
          <w:marBottom w:val="0"/>
          <w:divBdr>
            <w:top w:val="none" w:sz="0" w:space="0" w:color="auto"/>
            <w:left w:val="none" w:sz="0" w:space="0" w:color="auto"/>
            <w:bottom w:val="none" w:sz="0" w:space="0" w:color="auto"/>
            <w:right w:val="none" w:sz="0" w:space="0" w:color="auto"/>
          </w:divBdr>
        </w:div>
        <w:div w:id="749539694">
          <w:marLeft w:val="480"/>
          <w:marRight w:val="0"/>
          <w:marTop w:val="0"/>
          <w:marBottom w:val="0"/>
          <w:divBdr>
            <w:top w:val="none" w:sz="0" w:space="0" w:color="auto"/>
            <w:left w:val="none" w:sz="0" w:space="0" w:color="auto"/>
            <w:bottom w:val="none" w:sz="0" w:space="0" w:color="auto"/>
            <w:right w:val="none" w:sz="0" w:space="0" w:color="auto"/>
          </w:divBdr>
        </w:div>
        <w:div w:id="1325233005">
          <w:marLeft w:val="480"/>
          <w:marRight w:val="0"/>
          <w:marTop w:val="0"/>
          <w:marBottom w:val="0"/>
          <w:divBdr>
            <w:top w:val="none" w:sz="0" w:space="0" w:color="auto"/>
            <w:left w:val="none" w:sz="0" w:space="0" w:color="auto"/>
            <w:bottom w:val="none" w:sz="0" w:space="0" w:color="auto"/>
            <w:right w:val="none" w:sz="0" w:space="0" w:color="auto"/>
          </w:divBdr>
        </w:div>
        <w:div w:id="580137102">
          <w:marLeft w:val="480"/>
          <w:marRight w:val="0"/>
          <w:marTop w:val="0"/>
          <w:marBottom w:val="0"/>
          <w:divBdr>
            <w:top w:val="none" w:sz="0" w:space="0" w:color="auto"/>
            <w:left w:val="none" w:sz="0" w:space="0" w:color="auto"/>
            <w:bottom w:val="none" w:sz="0" w:space="0" w:color="auto"/>
            <w:right w:val="none" w:sz="0" w:space="0" w:color="auto"/>
          </w:divBdr>
        </w:div>
        <w:div w:id="1531844963">
          <w:marLeft w:val="480"/>
          <w:marRight w:val="0"/>
          <w:marTop w:val="0"/>
          <w:marBottom w:val="0"/>
          <w:divBdr>
            <w:top w:val="none" w:sz="0" w:space="0" w:color="auto"/>
            <w:left w:val="none" w:sz="0" w:space="0" w:color="auto"/>
            <w:bottom w:val="none" w:sz="0" w:space="0" w:color="auto"/>
            <w:right w:val="none" w:sz="0" w:space="0" w:color="auto"/>
          </w:divBdr>
        </w:div>
      </w:divsChild>
    </w:div>
    <w:div w:id="1794901543">
      <w:bodyDiv w:val="1"/>
      <w:marLeft w:val="0"/>
      <w:marRight w:val="0"/>
      <w:marTop w:val="0"/>
      <w:marBottom w:val="0"/>
      <w:divBdr>
        <w:top w:val="none" w:sz="0" w:space="0" w:color="auto"/>
        <w:left w:val="none" w:sz="0" w:space="0" w:color="auto"/>
        <w:bottom w:val="none" w:sz="0" w:space="0" w:color="auto"/>
        <w:right w:val="none" w:sz="0" w:space="0" w:color="auto"/>
      </w:divBdr>
    </w:div>
    <w:div w:id="1795830604">
      <w:bodyDiv w:val="1"/>
      <w:marLeft w:val="0"/>
      <w:marRight w:val="0"/>
      <w:marTop w:val="0"/>
      <w:marBottom w:val="0"/>
      <w:divBdr>
        <w:top w:val="none" w:sz="0" w:space="0" w:color="auto"/>
        <w:left w:val="none" w:sz="0" w:space="0" w:color="auto"/>
        <w:bottom w:val="none" w:sz="0" w:space="0" w:color="auto"/>
        <w:right w:val="none" w:sz="0" w:space="0" w:color="auto"/>
      </w:divBdr>
    </w:div>
    <w:div w:id="1797092749">
      <w:bodyDiv w:val="1"/>
      <w:marLeft w:val="0"/>
      <w:marRight w:val="0"/>
      <w:marTop w:val="0"/>
      <w:marBottom w:val="0"/>
      <w:divBdr>
        <w:top w:val="none" w:sz="0" w:space="0" w:color="auto"/>
        <w:left w:val="none" w:sz="0" w:space="0" w:color="auto"/>
        <w:bottom w:val="none" w:sz="0" w:space="0" w:color="auto"/>
        <w:right w:val="none" w:sz="0" w:space="0" w:color="auto"/>
      </w:divBdr>
    </w:div>
    <w:div w:id="1798336229">
      <w:bodyDiv w:val="1"/>
      <w:marLeft w:val="0"/>
      <w:marRight w:val="0"/>
      <w:marTop w:val="0"/>
      <w:marBottom w:val="0"/>
      <w:divBdr>
        <w:top w:val="none" w:sz="0" w:space="0" w:color="auto"/>
        <w:left w:val="none" w:sz="0" w:space="0" w:color="auto"/>
        <w:bottom w:val="none" w:sz="0" w:space="0" w:color="auto"/>
        <w:right w:val="none" w:sz="0" w:space="0" w:color="auto"/>
      </w:divBdr>
    </w:div>
    <w:div w:id="1799104084">
      <w:bodyDiv w:val="1"/>
      <w:marLeft w:val="0"/>
      <w:marRight w:val="0"/>
      <w:marTop w:val="0"/>
      <w:marBottom w:val="0"/>
      <w:divBdr>
        <w:top w:val="none" w:sz="0" w:space="0" w:color="auto"/>
        <w:left w:val="none" w:sz="0" w:space="0" w:color="auto"/>
        <w:bottom w:val="none" w:sz="0" w:space="0" w:color="auto"/>
        <w:right w:val="none" w:sz="0" w:space="0" w:color="auto"/>
      </w:divBdr>
    </w:div>
    <w:div w:id="1806195421">
      <w:bodyDiv w:val="1"/>
      <w:marLeft w:val="0"/>
      <w:marRight w:val="0"/>
      <w:marTop w:val="0"/>
      <w:marBottom w:val="0"/>
      <w:divBdr>
        <w:top w:val="none" w:sz="0" w:space="0" w:color="auto"/>
        <w:left w:val="none" w:sz="0" w:space="0" w:color="auto"/>
        <w:bottom w:val="none" w:sz="0" w:space="0" w:color="auto"/>
        <w:right w:val="none" w:sz="0" w:space="0" w:color="auto"/>
      </w:divBdr>
    </w:div>
    <w:div w:id="1812013617">
      <w:bodyDiv w:val="1"/>
      <w:marLeft w:val="0"/>
      <w:marRight w:val="0"/>
      <w:marTop w:val="0"/>
      <w:marBottom w:val="0"/>
      <w:divBdr>
        <w:top w:val="none" w:sz="0" w:space="0" w:color="auto"/>
        <w:left w:val="none" w:sz="0" w:space="0" w:color="auto"/>
        <w:bottom w:val="none" w:sz="0" w:space="0" w:color="auto"/>
        <w:right w:val="none" w:sz="0" w:space="0" w:color="auto"/>
      </w:divBdr>
    </w:div>
    <w:div w:id="1812752190">
      <w:bodyDiv w:val="1"/>
      <w:marLeft w:val="0"/>
      <w:marRight w:val="0"/>
      <w:marTop w:val="0"/>
      <w:marBottom w:val="0"/>
      <w:divBdr>
        <w:top w:val="none" w:sz="0" w:space="0" w:color="auto"/>
        <w:left w:val="none" w:sz="0" w:space="0" w:color="auto"/>
        <w:bottom w:val="none" w:sz="0" w:space="0" w:color="auto"/>
        <w:right w:val="none" w:sz="0" w:space="0" w:color="auto"/>
      </w:divBdr>
    </w:div>
    <w:div w:id="1815290965">
      <w:bodyDiv w:val="1"/>
      <w:marLeft w:val="0"/>
      <w:marRight w:val="0"/>
      <w:marTop w:val="0"/>
      <w:marBottom w:val="0"/>
      <w:divBdr>
        <w:top w:val="none" w:sz="0" w:space="0" w:color="auto"/>
        <w:left w:val="none" w:sz="0" w:space="0" w:color="auto"/>
        <w:bottom w:val="none" w:sz="0" w:space="0" w:color="auto"/>
        <w:right w:val="none" w:sz="0" w:space="0" w:color="auto"/>
      </w:divBdr>
    </w:div>
    <w:div w:id="1818112460">
      <w:bodyDiv w:val="1"/>
      <w:marLeft w:val="0"/>
      <w:marRight w:val="0"/>
      <w:marTop w:val="0"/>
      <w:marBottom w:val="0"/>
      <w:divBdr>
        <w:top w:val="none" w:sz="0" w:space="0" w:color="auto"/>
        <w:left w:val="none" w:sz="0" w:space="0" w:color="auto"/>
        <w:bottom w:val="none" w:sz="0" w:space="0" w:color="auto"/>
        <w:right w:val="none" w:sz="0" w:space="0" w:color="auto"/>
      </w:divBdr>
    </w:div>
    <w:div w:id="1822312735">
      <w:bodyDiv w:val="1"/>
      <w:marLeft w:val="0"/>
      <w:marRight w:val="0"/>
      <w:marTop w:val="0"/>
      <w:marBottom w:val="0"/>
      <w:divBdr>
        <w:top w:val="none" w:sz="0" w:space="0" w:color="auto"/>
        <w:left w:val="none" w:sz="0" w:space="0" w:color="auto"/>
        <w:bottom w:val="none" w:sz="0" w:space="0" w:color="auto"/>
        <w:right w:val="none" w:sz="0" w:space="0" w:color="auto"/>
      </w:divBdr>
    </w:div>
    <w:div w:id="1823887005">
      <w:bodyDiv w:val="1"/>
      <w:marLeft w:val="0"/>
      <w:marRight w:val="0"/>
      <w:marTop w:val="0"/>
      <w:marBottom w:val="0"/>
      <w:divBdr>
        <w:top w:val="none" w:sz="0" w:space="0" w:color="auto"/>
        <w:left w:val="none" w:sz="0" w:space="0" w:color="auto"/>
        <w:bottom w:val="none" w:sz="0" w:space="0" w:color="auto"/>
        <w:right w:val="none" w:sz="0" w:space="0" w:color="auto"/>
      </w:divBdr>
    </w:div>
    <w:div w:id="1829831102">
      <w:bodyDiv w:val="1"/>
      <w:marLeft w:val="0"/>
      <w:marRight w:val="0"/>
      <w:marTop w:val="0"/>
      <w:marBottom w:val="0"/>
      <w:divBdr>
        <w:top w:val="none" w:sz="0" w:space="0" w:color="auto"/>
        <w:left w:val="none" w:sz="0" w:space="0" w:color="auto"/>
        <w:bottom w:val="none" w:sz="0" w:space="0" w:color="auto"/>
        <w:right w:val="none" w:sz="0" w:space="0" w:color="auto"/>
      </w:divBdr>
    </w:div>
    <w:div w:id="1838692954">
      <w:bodyDiv w:val="1"/>
      <w:marLeft w:val="0"/>
      <w:marRight w:val="0"/>
      <w:marTop w:val="0"/>
      <w:marBottom w:val="0"/>
      <w:divBdr>
        <w:top w:val="none" w:sz="0" w:space="0" w:color="auto"/>
        <w:left w:val="none" w:sz="0" w:space="0" w:color="auto"/>
        <w:bottom w:val="none" w:sz="0" w:space="0" w:color="auto"/>
        <w:right w:val="none" w:sz="0" w:space="0" w:color="auto"/>
      </w:divBdr>
    </w:div>
    <w:div w:id="1841266210">
      <w:bodyDiv w:val="1"/>
      <w:marLeft w:val="0"/>
      <w:marRight w:val="0"/>
      <w:marTop w:val="0"/>
      <w:marBottom w:val="0"/>
      <w:divBdr>
        <w:top w:val="none" w:sz="0" w:space="0" w:color="auto"/>
        <w:left w:val="none" w:sz="0" w:space="0" w:color="auto"/>
        <w:bottom w:val="none" w:sz="0" w:space="0" w:color="auto"/>
        <w:right w:val="none" w:sz="0" w:space="0" w:color="auto"/>
      </w:divBdr>
    </w:div>
    <w:div w:id="1841384698">
      <w:bodyDiv w:val="1"/>
      <w:marLeft w:val="0"/>
      <w:marRight w:val="0"/>
      <w:marTop w:val="0"/>
      <w:marBottom w:val="0"/>
      <w:divBdr>
        <w:top w:val="none" w:sz="0" w:space="0" w:color="auto"/>
        <w:left w:val="none" w:sz="0" w:space="0" w:color="auto"/>
        <w:bottom w:val="none" w:sz="0" w:space="0" w:color="auto"/>
        <w:right w:val="none" w:sz="0" w:space="0" w:color="auto"/>
      </w:divBdr>
      <w:divsChild>
        <w:div w:id="979920141">
          <w:marLeft w:val="480"/>
          <w:marRight w:val="0"/>
          <w:marTop w:val="0"/>
          <w:marBottom w:val="0"/>
          <w:divBdr>
            <w:top w:val="none" w:sz="0" w:space="0" w:color="auto"/>
            <w:left w:val="none" w:sz="0" w:space="0" w:color="auto"/>
            <w:bottom w:val="none" w:sz="0" w:space="0" w:color="auto"/>
            <w:right w:val="none" w:sz="0" w:space="0" w:color="auto"/>
          </w:divBdr>
        </w:div>
        <w:div w:id="597181436">
          <w:marLeft w:val="480"/>
          <w:marRight w:val="0"/>
          <w:marTop w:val="0"/>
          <w:marBottom w:val="0"/>
          <w:divBdr>
            <w:top w:val="none" w:sz="0" w:space="0" w:color="auto"/>
            <w:left w:val="none" w:sz="0" w:space="0" w:color="auto"/>
            <w:bottom w:val="none" w:sz="0" w:space="0" w:color="auto"/>
            <w:right w:val="none" w:sz="0" w:space="0" w:color="auto"/>
          </w:divBdr>
        </w:div>
        <w:div w:id="1167601080">
          <w:marLeft w:val="480"/>
          <w:marRight w:val="0"/>
          <w:marTop w:val="0"/>
          <w:marBottom w:val="0"/>
          <w:divBdr>
            <w:top w:val="none" w:sz="0" w:space="0" w:color="auto"/>
            <w:left w:val="none" w:sz="0" w:space="0" w:color="auto"/>
            <w:bottom w:val="none" w:sz="0" w:space="0" w:color="auto"/>
            <w:right w:val="none" w:sz="0" w:space="0" w:color="auto"/>
          </w:divBdr>
        </w:div>
        <w:div w:id="1942881115">
          <w:marLeft w:val="480"/>
          <w:marRight w:val="0"/>
          <w:marTop w:val="0"/>
          <w:marBottom w:val="0"/>
          <w:divBdr>
            <w:top w:val="none" w:sz="0" w:space="0" w:color="auto"/>
            <w:left w:val="none" w:sz="0" w:space="0" w:color="auto"/>
            <w:bottom w:val="none" w:sz="0" w:space="0" w:color="auto"/>
            <w:right w:val="none" w:sz="0" w:space="0" w:color="auto"/>
          </w:divBdr>
        </w:div>
        <w:div w:id="225116665">
          <w:marLeft w:val="480"/>
          <w:marRight w:val="0"/>
          <w:marTop w:val="0"/>
          <w:marBottom w:val="0"/>
          <w:divBdr>
            <w:top w:val="none" w:sz="0" w:space="0" w:color="auto"/>
            <w:left w:val="none" w:sz="0" w:space="0" w:color="auto"/>
            <w:bottom w:val="none" w:sz="0" w:space="0" w:color="auto"/>
            <w:right w:val="none" w:sz="0" w:space="0" w:color="auto"/>
          </w:divBdr>
        </w:div>
        <w:div w:id="1014301433">
          <w:marLeft w:val="480"/>
          <w:marRight w:val="0"/>
          <w:marTop w:val="0"/>
          <w:marBottom w:val="0"/>
          <w:divBdr>
            <w:top w:val="none" w:sz="0" w:space="0" w:color="auto"/>
            <w:left w:val="none" w:sz="0" w:space="0" w:color="auto"/>
            <w:bottom w:val="none" w:sz="0" w:space="0" w:color="auto"/>
            <w:right w:val="none" w:sz="0" w:space="0" w:color="auto"/>
          </w:divBdr>
        </w:div>
        <w:div w:id="820972326">
          <w:marLeft w:val="480"/>
          <w:marRight w:val="0"/>
          <w:marTop w:val="0"/>
          <w:marBottom w:val="0"/>
          <w:divBdr>
            <w:top w:val="none" w:sz="0" w:space="0" w:color="auto"/>
            <w:left w:val="none" w:sz="0" w:space="0" w:color="auto"/>
            <w:bottom w:val="none" w:sz="0" w:space="0" w:color="auto"/>
            <w:right w:val="none" w:sz="0" w:space="0" w:color="auto"/>
          </w:divBdr>
        </w:div>
        <w:div w:id="757411082">
          <w:marLeft w:val="480"/>
          <w:marRight w:val="0"/>
          <w:marTop w:val="0"/>
          <w:marBottom w:val="0"/>
          <w:divBdr>
            <w:top w:val="none" w:sz="0" w:space="0" w:color="auto"/>
            <w:left w:val="none" w:sz="0" w:space="0" w:color="auto"/>
            <w:bottom w:val="none" w:sz="0" w:space="0" w:color="auto"/>
            <w:right w:val="none" w:sz="0" w:space="0" w:color="auto"/>
          </w:divBdr>
        </w:div>
        <w:div w:id="1688211035">
          <w:marLeft w:val="480"/>
          <w:marRight w:val="0"/>
          <w:marTop w:val="0"/>
          <w:marBottom w:val="0"/>
          <w:divBdr>
            <w:top w:val="none" w:sz="0" w:space="0" w:color="auto"/>
            <w:left w:val="none" w:sz="0" w:space="0" w:color="auto"/>
            <w:bottom w:val="none" w:sz="0" w:space="0" w:color="auto"/>
            <w:right w:val="none" w:sz="0" w:space="0" w:color="auto"/>
          </w:divBdr>
        </w:div>
        <w:div w:id="350104096">
          <w:marLeft w:val="480"/>
          <w:marRight w:val="0"/>
          <w:marTop w:val="0"/>
          <w:marBottom w:val="0"/>
          <w:divBdr>
            <w:top w:val="none" w:sz="0" w:space="0" w:color="auto"/>
            <w:left w:val="none" w:sz="0" w:space="0" w:color="auto"/>
            <w:bottom w:val="none" w:sz="0" w:space="0" w:color="auto"/>
            <w:right w:val="none" w:sz="0" w:space="0" w:color="auto"/>
          </w:divBdr>
        </w:div>
        <w:div w:id="369232422">
          <w:marLeft w:val="480"/>
          <w:marRight w:val="0"/>
          <w:marTop w:val="0"/>
          <w:marBottom w:val="0"/>
          <w:divBdr>
            <w:top w:val="none" w:sz="0" w:space="0" w:color="auto"/>
            <w:left w:val="none" w:sz="0" w:space="0" w:color="auto"/>
            <w:bottom w:val="none" w:sz="0" w:space="0" w:color="auto"/>
            <w:right w:val="none" w:sz="0" w:space="0" w:color="auto"/>
          </w:divBdr>
        </w:div>
        <w:div w:id="996954042">
          <w:marLeft w:val="480"/>
          <w:marRight w:val="0"/>
          <w:marTop w:val="0"/>
          <w:marBottom w:val="0"/>
          <w:divBdr>
            <w:top w:val="none" w:sz="0" w:space="0" w:color="auto"/>
            <w:left w:val="none" w:sz="0" w:space="0" w:color="auto"/>
            <w:bottom w:val="none" w:sz="0" w:space="0" w:color="auto"/>
            <w:right w:val="none" w:sz="0" w:space="0" w:color="auto"/>
          </w:divBdr>
        </w:div>
        <w:div w:id="2017609583">
          <w:marLeft w:val="480"/>
          <w:marRight w:val="0"/>
          <w:marTop w:val="0"/>
          <w:marBottom w:val="0"/>
          <w:divBdr>
            <w:top w:val="none" w:sz="0" w:space="0" w:color="auto"/>
            <w:left w:val="none" w:sz="0" w:space="0" w:color="auto"/>
            <w:bottom w:val="none" w:sz="0" w:space="0" w:color="auto"/>
            <w:right w:val="none" w:sz="0" w:space="0" w:color="auto"/>
          </w:divBdr>
        </w:div>
        <w:div w:id="977879655">
          <w:marLeft w:val="480"/>
          <w:marRight w:val="0"/>
          <w:marTop w:val="0"/>
          <w:marBottom w:val="0"/>
          <w:divBdr>
            <w:top w:val="none" w:sz="0" w:space="0" w:color="auto"/>
            <w:left w:val="none" w:sz="0" w:space="0" w:color="auto"/>
            <w:bottom w:val="none" w:sz="0" w:space="0" w:color="auto"/>
            <w:right w:val="none" w:sz="0" w:space="0" w:color="auto"/>
          </w:divBdr>
        </w:div>
        <w:div w:id="1283730397">
          <w:marLeft w:val="480"/>
          <w:marRight w:val="0"/>
          <w:marTop w:val="0"/>
          <w:marBottom w:val="0"/>
          <w:divBdr>
            <w:top w:val="none" w:sz="0" w:space="0" w:color="auto"/>
            <w:left w:val="none" w:sz="0" w:space="0" w:color="auto"/>
            <w:bottom w:val="none" w:sz="0" w:space="0" w:color="auto"/>
            <w:right w:val="none" w:sz="0" w:space="0" w:color="auto"/>
          </w:divBdr>
        </w:div>
        <w:div w:id="953026102">
          <w:marLeft w:val="480"/>
          <w:marRight w:val="0"/>
          <w:marTop w:val="0"/>
          <w:marBottom w:val="0"/>
          <w:divBdr>
            <w:top w:val="none" w:sz="0" w:space="0" w:color="auto"/>
            <w:left w:val="none" w:sz="0" w:space="0" w:color="auto"/>
            <w:bottom w:val="none" w:sz="0" w:space="0" w:color="auto"/>
            <w:right w:val="none" w:sz="0" w:space="0" w:color="auto"/>
          </w:divBdr>
        </w:div>
        <w:div w:id="833763336">
          <w:marLeft w:val="480"/>
          <w:marRight w:val="0"/>
          <w:marTop w:val="0"/>
          <w:marBottom w:val="0"/>
          <w:divBdr>
            <w:top w:val="none" w:sz="0" w:space="0" w:color="auto"/>
            <w:left w:val="none" w:sz="0" w:space="0" w:color="auto"/>
            <w:bottom w:val="none" w:sz="0" w:space="0" w:color="auto"/>
            <w:right w:val="none" w:sz="0" w:space="0" w:color="auto"/>
          </w:divBdr>
        </w:div>
        <w:div w:id="1476409199">
          <w:marLeft w:val="480"/>
          <w:marRight w:val="0"/>
          <w:marTop w:val="0"/>
          <w:marBottom w:val="0"/>
          <w:divBdr>
            <w:top w:val="none" w:sz="0" w:space="0" w:color="auto"/>
            <w:left w:val="none" w:sz="0" w:space="0" w:color="auto"/>
            <w:bottom w:val="none" w:sz="0" w:space="0" w:color="auto"/>
            <w:right w:val="none" w:sz="0" w:space="0" w:color="auto"/>
          </w:divBdr>
        </w:div>
        <w:div w:id="434055605">
          <w:marLeft w:val="480"/>
          <w:marRight w:val="0"/>
          <w:marTop w:val="0"/>
          <w:marBottom w:val="0"/>
          <w:divBdr>
            <w:top w:val="none" w:sz="0" w:space="0" w:color="auto"/>
            <w:left w:val="none" w:sz="0" w:space="0" w:color="auto"/>
            <w:bottom w:val="none" w:sz="0" w:space="0" w:color="auto"/>
            <w:right w:val="none" w:sz="0" w:space="0" w:color="auto"/>
          </w:divBdr>
        </w:div>
        <w:div w:id="546067017">
          <w:marLeft w:val="480"/>
          <w:marRight w:val="0"/>
          <w:marTop w:val="0"/>
          <w:marBottom w:val="0"/>
          <w:divBdr>
            <w:top w:val="none" w:sz="0" w:space="0" w:color="auto"/>
            <w:left w:val="none" w:sz="0" w:space="0" w:color="auto"/>
            <w:bottom w:val="none" w:sz="0" w:space="0" w:color="auto"/>
            <w:right w:val="none" w:sz="0" w:space="0" w:color="auto"/>
          </w:divBdr>
        </w:div>
        <w:div w:id="167404050">
          <w:marLeft w:val="480"/>
          <w:marRight w:val="0"/>
          <w:marTop w:val="0"/>
          <w:marBottom w:val="0"/>
          <w:divBdr>
            <w:top w:val="none" w:sz="0" w:space="0" w:color="auto"/>
            <w:left w:val="none" w:sz="0" w:space="0" w:color="auto"/>
            <w:bottom w:val="none" w:sz="0" w:space="0" w:color="auto"/>
            <w:right w:val="none" w:sz="0" w:space="0" w:color="auto"/>
          </w:divBdr>
        </w:div>
        <w:div w:id="2033727815">
          <w:marLeft w:val="480"/>
          <w:marRight w:val="0"/>
          <w:marTop w:val="0"/>
          <w:marBottom w:val="0"/>
          <w:divBdr>
            <w:top w:val="none" w:sz="0" w:space="0" w:color="auto"/>
            <w:left w:val="none" w:sz="0" w:space="0" w:color="auto"/>
            <w:bottom w:val="none" w:sz="0" w:space="0" w:color="auto"/>
            <w:right w:val="none" w:sz="0" w:space="0" w:color="auto"/>
          </w:divBdr>
        </w:div>
        <w:div w:id="341668532">
          <w:marLeft w:val="480"/>
          <w:marRight w:val="0"/>
          <w:marTop w:val="0"/>
          <w:marBottom w:val="0"/>
          <w:divBdr>
            <w:top w:val="none" w:sz="0" w:space="0" w:color="auto"/>
            <w:left w:val="none" w:sz="0" w:space="0" w:color="auto"/>
            <w:bottom w:val="none" w:sz="0" w:space="0" w:color="auto"/>
            <w:right w:val="none" w:sz="0" w:space="0" w:color="auto"/>
          </w:divBdr>
        </w:div>
        <w:div w:id="1261836706">
          <w:marLeft w:val="480"/>
          <w:marRight w:val="0"/>
          <w:marTop w:val="0"/>
          <w:marBottom w:val="0"/>
          <w:divBdr>
            <w:top w:val="none" w:sz="0" w:space="0" w:color="auto"/>
            <w:left w:val="none" w:sz="0" w:space="0" w:color="auto"/>
            <w:bottom w:val="none" w:sz="0" w:space="0" w:color="auto"/>
            <w:right w:val="none" w:sz="0" w:space="0" w:color="auto"/>
          </w:divBdr>
        </w:div>
        <w:div w:id="409233798">
          <w:marLeft w:val="480"/>
          <w:marRight w:val="0"/>
          <w:marTop w:val="0"/>
          <w:marBottom w:val="0"/>
          <w:divBdr>
            <w:top w:val="none" w:sz="0" w:space="0" w:color="auto"/>
            <w:left w:val="none" w:sz="0" w:space="0" w:color="auto"/>
            <w:bottom w:val="none" w:sz="0" w:space="0" w:color="auto"/>
            <w:right w:val="none" w:sz="0" w:space="0" w:color="auto"/>
          </w:divBdr>
        </w:div>
        <w:div w:id="966009933">
          <w:marLeft w:val="480"/>
          <w:marRight w:val="0"/>
          <w:marTop w:val="0"/>
          <w:marBottom w:val="0"/>
          <w:divBdr>
            <w:top w:val="none" w:sz="0" w:space="0" w:color="auto"/>
            <w:left w:val="none" w:sz="0" w:space="0" w:color="auto"/>
            <w:bottom w:val="none" w:sz="0" w:space="0" w:color="auto"/>
            <w:right w:val="none" w:sz="0" w:space="0" w:color="auto"/>
          </w:divBdr>
        </w:div>
        <w:div w:id="1409114217">
          <w:marLeft w:val="480"/>
          <w:marRight w:val="0"/>
          <w:marTop w:val="0"/>
          <w:marBottom w:val="0"/>
          <w:divBdr>
            <w:top w:val="none" w:sz="0" w:space="0" w:color="auto"/>
            <w:left w:val="none" w:sz="0" w:space="0" w:color="auto"/>
            <w:bottom w:val="none" w:sz="0" w:space="0" w:color="auto"/>
            <w:right w:val="none" w:sz="0" w:space="0" w:color="auto"/>
          </w:divBdr>
        </w:div>
        <w:div w:id="1168130066">
          <w:marLeft w:val="480"/>
          <w:marRight w:val="0"/>
          <w:marTop w:val="0"/>
          <w:marBottom w:val="0"/>
          <w:divBdr>
            <w:top w:val="none" w:sz="0" w:space="0" w:color="auto"/>
            <w:left w:val="none" w:sz="0" w:space="0" w:color="auto"/>
            <w:bottom w:val="none" w:sz="0" w:space="0" w:color="auto"/>
            <w:right w:val="none" w:sz="0" w:space="0" w:color="auto"/>
          </w:divBdr>
        </w:div>
        <w:div w:id="1599752038">
          <w:marLeft w:val="480"/>
          <w:marRight w:val="0"/>
          <w:marTop w:val="0"/>
          <w:marBottom w:val="0"/>
          <w:divBdr>
            <w:top w:val="none" w:sz="0" w:space="0" w:color="auto"/>
            <w:left w:val="none" w:sz="0" w:space="0" w:color="auto"/>
            <w:bottom w:val="none" w:sz="0" w:space="0" w:color="auto"/>
            <w:right w:val="none" w:sz="0" w:space="0" w:color="auto"/>
          </w:divBdr>
        </w:div>
        <w:div w:id="272133725">
          <w:marLeft w:val="480"/>
          <w:marRight w:val="0"/>
          <w:marTop w:val="0"/>
          <w:marBottom w:val="0"/>
          <w:divBdr>
            <w:top w:val="none" w:sz="0" w:space="0" w:color="auto"/>
            <w:left w:val="none" w:sz="0" w:space="0" w:color="auto"/>
            <w:bottom w:val="none" w:sz="0" w:space="0" w:color="auto"/>
            <w:right w:val="none" w:sz="0" w:space="0" w:color="auto"/>
          </w:divBdr>
        </w:div>
        <w:div w:id="81074697">
          <w:marLeft w:val="480"/>
          <w:marRight w:val="0"/>
          <w:marTop w:val="0"/>
          <w:marBottom w:val="0"/>
          <w:divBdr>
            <w:top w:val="none" w:sz="0" w:space="0" w:color="auto"/>
            <w:left w:val="none" w:sz="0" w:space="0" w:color="auto"/>
            <w:bottom w:val="none" w:sz="0" w:space="0" w:color="auto"/>
            <w:right w:val="none" w:sz="0" w:space="0" w:color="auto"/>
          </w:divBdr>
        </w:div>
        <w:div w:id="793452136">
          <w:marLeft w:val="480"/>
          <w:marRight w:val="0"/>
          <w:marTop w:val="0"/>
          <w:marBottom w:val="0"/>
          <w:divBdr>
            <w:top w:val="none" w:sz="0" w:space="0" w:color="auto"/>
            <w:left w:val="none" w:sz="0" w:space="0" w:color="auto"/>
            <w:bottom w:val="none" w:sz="0" w:space="0" w:color="auto"/>
            <w:right w:val="none" w:sz="0" w:space="0" w:color="auto"/>
          </w:divBdr>
        </w:div>
        <w:div w:id="985933085">
          <w:marLeft w:val="480"/>
          <w:marRight w:val="0"/>
          <w:marTop w:val="0"/>
          <w:marBottom w:val="0"/>
          <w:divBdr>
            <w:top w:val="none" w:sz="0" w:space="0" w:color="auto"/>
            <w:left w:val="none" w:sz="0" w:space="0" w:color="auto"/>
            <w:bottom w:val="none" w:sz="0" w:space="0" w:color="auto"/>
            <w:right w:val="none" w:sz="0" w:space="0" w:color="auto"/>
          </w:divBdr>
        </w:div>
        <w:div w:id="1334071351">
          <w:marLeft w:val="480"/>
          <w:marRight w:val="0"/>
          <w:marTop w:val="0"/>
          <w:marBottom w:val="0"/>
          <w:divBdr>
            <w:top w:val="none" w:sz="0" w:space="0" w:color="auto"/>
            <w:left w:val="none" w:sz="0" w:space="0" w:color="auto"/>
            <w:bottom w:val="none" w:sz="0" w:space="0" w:color="auto"/>
            <w:right w:val="none" w:sz="0" w:space="0" w:color="auto"/>
          </w:divBdr>
        </w:div>
        <w:div w:id="1631086327">
          <w:marLeft w:val="480"/>
          <w:marRight w:val="0"/>
          <w:marTop w:val="0"/>
          <w:marBottom w:val="0"/>
          <w:divBdr>
            <w:top w:val="none" w:sz="0" w:space="0" w:color="auto"/>
            <w:left w:val="none" w:sz="0" w:space="0" w:color="auto"/>
            <w:bottom w:val="none" w:sz="0" w:space="0" w:color="auto"/>
            <w:right w:val="none" w:sz="0" w:space="0" w:color="auto"/>
          </w:divBdr>
        </w:div>
        <w:div w:id="759520307">
          <w:marLeft w:val="480"/>
          <w:marRight w:val="0"/>
          <w:marTop w:val="0"/>
          <w:marBottom w:val="0"/>
          <w:divBdr>
            <w:top w:val="none" w:sz="0" w:space="0" w:color="auto"/>
            <w:left w:val="none" w:sz="0" w:space="0" w:color="auto"/>
            <w:bottom w:val="none" w:sz="0" w:space="0" w:color="auto"/>
            <w:right w:val="none" w:sz="0" w:space="0" w:color="auto"/>
          </w:divBdr>
        </w:div>
        <w:div w:id="830176243">
          <w:marLeft w:val="480"/>
          <w:marRight w:val="0"/>
          <w:marTop w:val="0"/>
          <w:marBottom w:val="0"/>
          <w:divBdr>
            <w:top w:val="none" w:sz="0" w:space="0" w:color="auto"/>
            <w:left w:val="none" w:sz="0" w:space="0" w:color="auto"/>
            <w:bottom w:val="none" w:sz="0" w:space="0" w:color="auto"/>
            <w:right w:val="none" w:sz="0" w:space="0" w:color="auto"/>
          </w:divBdr>
        </w:div>
        <w:div w:id="1463038847">
          <w:marLeft w:val="480"/>
          <w:marRight w:val="0"/>
          <w:marTop w:val="0"/>
          <w:marBottom w:val="0"/>
          <w:divBdr>
            <w:top w:val="none" w:sz="0" w:space="0" w:color="auto"/>
            <w:left w:val="none" w:sz="0" w:space="0" w:color="auto"/>
            <w:bottom w:val="none" w:sz="0" w:space="0" w:color="auto"/>
            <w:right w:val="none" w:sz="0" w:space="0" w:color="auto"/>
          </w:divBdr>
        </w:div>
        <w:div w:id="442460659">
          <w:marLeft w:val="480"/>
          <w:marRight w:val="0"/>
          <w:marTop w:val="0"/>
          <w:marBottom w:val="0"/>
          <w:divBdr>
            <w:top w:val="none" w:sz="0" w:space="0" w:color="auto"/>
            <w:left w:val="none" w:sz="0" w:space="0" w:color="auto"/>
            <w:bottom w:val="none" w:sz="0" w:space="0" w:color="auto"/>
            <w:right w:val="none" w:sz="0" w:space="0" w:color="auto"/>
          </w:divBdr>
        </w:div>
        <w:div w:id="1923290392">
          <w:marLeft w:val="480"/>
          <w:marRight w:val="0"/>
          <w:marTop w:val="0"/>
          <w:marBottom w:val="0"/>
          <w:divBdr>
            <w:top w:val="none" w:sz="0" w:space="0" w:color="auto"/>
            <w:left w:val="none" w:sz="0" w:space="0" w:color="auto"/>
            <w:bottom w:val="none" w:sz="0" w:space="0" w:color="auto"/>
            <w:right w:val="none" w:sz="0" w:space="0" w:color="auto"/>
          </w:divBdr>
        </w:div>
        <w:div w:id="845748129">
          <w:marLeft w:val="480"/>
          <w:marRight w:val="0"/>
          <w:marTop w:val="0"/>
          <w:marBottom w:val="0"/>
          <w:divBdr>
            <w:top w:val="none" w:sz="0" w:space="0" w:color="auto"/>
            <w:left w:val="none" w:sz="0" w:space="0" w:color="auto"/>
            <w:bottom w:val="none" w:sz="0" w:space="0" w:color="auto"/>
            <w:right w:val="none" w:sz="0" w:space="0" w:color="auto"/>
          </w:divBdr>
        </w:div>
        <w:div w:id="2075004872">
          <w:marLeft w:val="480"/>
          <w:marRight w:val="0"/>
          <w:marTop w:val="0"/>
          <w:marBottom w:val="0"/>
          <w:divBdr>
            <w:top w:val="none" w:sz="0" w:space="0" w:color="auto"/>
            <w:left w:val="none" w:sz="0" w:space="0" w:color="auto"/>
            <w:bottom w:val="none" w:sz="0" w:space="0" w:color="auto"/>
            <w:right w:val="none" w:sz="0" w:space="0" w:color="auto"/>
          </w:divBdr>
        </w:div>
        <w:div w:id="127863761">
          <w:marLeft w:val="480"/>
          <w:marRight w:val="0"/>
          <w:marTop w:val="0"/>
          <w:marBottom w:val="0"/>
          <w:divBdr>
            <w:top w:val="none" w:sz="0" w:space="0" w:color="auto"/>
            <w:left w:val="none" w:sz="0" w:space="0" w:color="auto"/>
            <w:bottom w:val="none" w:sz="0" w:space="0" w:color="auto"/>
            <w:right w:val="none" w:sz="0" w:space="0" w:color="auto"/>
          </w:divBdr>
        </w:div>
        <w:div w:id="152721162">
          <w:marLeft w:val="480"/>
          <w:marRight w:val="0"/>
          <w:marTop w:val="0"/>
          <w:marBottom w:val="0"/>
          <w:divBdr>
            <w:top w:val="none" w:sz="0" w:space="0" w:color="auto"/>
            <w:left w:val="none" w:sz="0" w:space="0" w:color="auto"/>
            <w:bottom w:val="none" w:sz="0" w:space="0" w:color="auto"/>
            <w:right w:val="none" w:sz="0" w:space="0" w:color="auto"/>
          </w:divBdr>
        </w:div>
        <w:div w:id="1492721724">
          <w:marLeft w:val="480"/>
          <w:marRight w:val="0"/>
          <w:marTop w:val="0"/>
          <w:marBottom w:val="0"/>
          <w:divBdr>
            <w:top w:val="none" w:sz="0" w:space="0" w:color="auto"/>
            <w:left w:val="none" w:sz="0" w:space="0" w:color="auto"/>
            <w:bottom w:val="none" w:sz="0" w:space="0" w:color="auto"/>
            <w:right w:val="none" w:sz="0" w:space="0" w:color="auto"/>
          </w:divBdr>
        </w:div>
        <w:div w:id="2004117332">
          <w:marLeft w:val="480"/>
          <w:marRight w:val="0"/>
          <w:marTop w:val="0"/>
          <w:marBottom w:val="0"/>
          <w:divBdr>
            <w:top w:val="none" w:sz="0" w:space="0" w:color="auto"/>
            <w:left w:val="none" w:sz="0" w:space="0" w:color="auto"/>
            <w:bottom w:val="none" w:sz="0" w:space="0" w:color="auto"/>
            <w:right w:val="none" w:sz="0" w:space="0" w:color="auto"/>
          </w:divBdr>
        </w:div>
        <w:div w:id="2112236003">
          <w:marLeft w:val="480"/>
          <w:marRight w:val="0"/>
          <w:marTop w:val="0"/>
          <w:marBottom w:val="0"/>
          <w:divBdr>
            <w:top w:val="none" w:sz="0" w:space="0" w:color="auto"/>
            <w:left w:val="none" w:sz="0" w:space="0" w:color="auto"/>
            <w:bottom w:val="none" w:sz="0" w:space="0" w:color="auto"/>
            <w:right w:val="none" w:sz="0" w:space="0" w:color="auto"/>
          </w:divBdr>
        </w:div>
        <w:div w:id="2044623967">
          <w:marLeft w:val="480"/>
          <w:marRight w:val="0"/>
          <w:marTop w:val="0"/>
          <w:marBottom w:val="0"/>
          <w:divBdr>
            <w:top w:val="none" w:sz="0" w:space="0" w:color="auto"/>
            <w:left w:val="none" w:sz="0" w:space="0" w:color="auto"/>
            <w:bottom w:val="none" w:sz="0" w:space="0" w:color="auto"/>
            <w:right w:val="none" w:sz="0" w:space="0" w:color="auto"/>
          </w:divBdr>
        </w:div>
        <w:div w:id="169758156">
          <w:marLeft w:val="480"/>
          <w:marRight w:val="0"/>
          <w:marTop w:val="0"/>
          <w:marBottom w:val="0"/>
          <w:divBdr>
            <w:top w:val="none" w:sz="0" w:space="0" w:color="auto"/>
            <w:left w:val="none" w:sz="0" w:space="0" w:color="auto"/>
            <w:bottom w:val="none" w:sz="0" w:space="0" w:color="auto"/>
            <w:right w:val="none" w:sz="0" w:space="0" w:color="auto"/>
          </w:divBdr>
        </w:div>
        <w:div w:id="1163668999">
          <w:marLeft w:val="480"/>
          <w:marRight w:val="0"/>
          <w:marTop w:val="0"/>
          <w:marBottom w:val="0"/>
          <w:divBdr>
            <w:top w:val="none" w:sz="0" w:space="0" w:color="auto"/>
            <w:left w:val="none" w:sz="0" w:space="0" w:color="auto"/>
            <w:bottom w:val="none" w:sz="0" w:space="0" w:color="auto"/>
            <w:right w:val="none" w:sz="0" w:space="0" w:color="auto"/>
          </w:divBdr>
        </w:div>
        <w:div w:id="2036416957">
          <w:marLeft w:val="480"/>
          <w:marRight w:val="0"/>
          <w:marTop w:val="0"/>
          <w:marBottom w:val="0"/>
          <w:divBdr>
            <w:top w:val="none" w:sz="0" w:space="0" w:color="auto"/>
            <w:left w:val="none" w:sz="0" w:space="0" w:color="auto"/>
            <w:bottom w:val="none" w:sz="0" w:space="0" w:color="auto"/>
            <w:right w:val="none" w:sz="0" w:space="0" w:color="auto"/>
          </w:divBdr>
        </w:div>
        <w:div w:id="495464802">
          <w:marLeft w:val="480"/>
          <w:marRight w:val="0"/>
          <w:marTop w:val="0"/>
          <w:marBottom w:val="0"/>
          <w:divBdr>
            <w:top w:val="none" w:sz="0" w:space="0" w:color="auto"/>
            <w:left w:val="none" w:sz="0" w:space="0" w:color="auto"/>
            <w:bottom w:val="none" w:sz="0" w:space="0" w:color="auto"/>
            <w:right w:val="none" w:sz="0" w:space="0" w:color="auto"/>
          </w:divBdr>
        </w:div>
        <w:div w:id="618487216">
          <w:marLeft w:val="480"/>
          <w:marRight w:val="0"/>
          <w:marTop w:val="0"/>
          <w:marBottom w:val="0"/>
          <w:divBdr>
            <w:top w:val="none" w:sz="0" w:space="0" w:color="auto"/>
            <w:left w:val="none" w:sz="0" w:space="0" w:color="auto"/>
            <w:bottom w:val="none" w:sz="0" w:space="0" w:color="auto"/>
            <w:right w:val="none" w:sz="0" w:space="0" w:color="auto"/>
          </w:divBdr>
        </w:div>
        <w:div w:id="838152734">
          <w:marLeft w:val="480"/>
          <w:marRight w:val="0"/>
          <w:marTop w:val="0"/>
          <w:marBottom w:val="0"/>
          <w:divBdr>
            <w:top w:val="none" w:sz="0" w:space="0" w:color="auto"/>
            <w:left w:val="none" w:sz="0" w:space="0" w:color="auto"/>
            <w:bottom w:val="none" w:sz="0" w:space="0" w:color="auto"/>
            <w:right w:val="none" w:sz="0" w:space="0" w:color="auto"/>
          </w:divBdr>
        </w:div>
        <w:div w:id="1623730937">
          <w:marLeft w:val="480"/>
          <w:marRight w:val="0"/>
          <w:marTop w:val="0"/>
          <w:marBottom w:val="0"/>
          <w:divBdr>
            <w:top w:val="none" w:sz="0" w:space="0" w:color="auto"/>
            <w:left w:val="none" w:sz="0" w:space="0" w:color="auto"/>
            <w:bottom w:val="none" w:sz="0" w:space="0" w:color="auto"/>
            <w:right w:val="none" w:sz="0" w:space="0" w:color="auto"/>
          </w:divBdr>
        </w:div>
        <w:div w:id="919798142">
          <w:marLeft w:val="480"/>
          <w:marRight w:val="0"/>
          <w:marTop w:val="0"/>
          <w:marBottom w:val="0"/>
          <w:divBdr>
            <w:top w:val="none" w:sz="0" w:space="0" w:color="auto"/>
            <w:left w:val="none" w:sz="0" w:space="0" w:color="auto"/>
            <w:bottom w:val="none" w:sz="0" w:space="0" w:color="auto"/>
            <w:right w:val="none" w:sz="0" w:space="0" w:color="auto"/>
          </w:divBdr>
        </w:div>
        <w:div w:id="280189094">
          <w:marLeft w:val="480"/>
          <w:marRight w:val="0"/>
          <w:marTop w:val="0"/>
          <w:marBottom w:val="0"/>
          <w:divBdr>
            <w:top w:val="none" w:sz="0" w:space="0" w:color="auto"/>
            <w:left w:val="none" w:sz="0" w:space="0" w:color="auto"/>
            <w:bottom w:val="none" w:sz="0" w:space="0" w:color="auto"/>
            <w:right w:val="none" w:sz="0" w:space="0" w:color="auto"/>
          </w:divBdr>
        </w:div>
        <w:div w:id="740492272">
          <w:marLeft w:val="480"/>
          <w:marRight w:val="0"/>
          <w:marTop w:val="0"/>
          <w:marBottom w:val="0"/>
          <w:divBdr>
            <w:top w:val="none" w:sz="0" w:space="0" w:color="auto"/>
            <w:left w:val="none" w:sz="0" w:space="0" w:color="auto"/>
            <w:bottom w:val="none" w:sz="0" w:space="0" w:color="auto"/>
            <w:right w:val="none" w:sz="0" w:space="0" w:color="auto"/>
          </w:divBdr>
        </w:div>
        <w:div w:id="564337899">
          <w:marLeft w:val="480"/>
          <w:marRight w:val="0"/>
          <w:marTop w:val="0"/>
          <w:marBottom w:val="0"/>
          <w:divBdr>
            <w:top w:val="none" w:sz="0" w:space="0" w:color="auto"/>
            <w:left w:val="none" w:sz="0" w:space="0" w:color="auto"/>
            <w:bottom w:val="none" w:sz="0" w:space="0" w:color="auto"/>
            <w:right w:val="none" w:sz="0" w:space="0" w:color="auto"/>
          </w:divBdr>
        </w:div>
      </w:divsChild>
    </w:div>
    <w:div w:id="1843545238">
      <w:bodyDiv w:val="1"/>
      <w:marLeft w:val="0"/>
      <w:marRight w:val="0"/>
      <w:marTop w:val="0"/>
      <w:marBottom w:val="0"/>
      <w:divBdr>
        <w:top w:val="none" w:sz="0" w:space="0" w:color="auto"/>
        <w:left w:val="none" w:sz="0" w:space="0" w:color="auto"/>
        <w:bottom w:val="none" w:sz="0" w:space="0" w:color="auto"/>
        <w:right w:val="none" w:sz="0" w:space="0" w:color="auto"/>
      </w:divBdr>
    </w:div>
    <w:div w:id="1848057460">
      <w:bodyDiv w:val="1"/>
      <w:marLeft w:val="0"/>
      <w:marRight w:val="0"/>
      <w:marTop w:val="0"/>
      <w:marBottom w:val="0"/>
      <w:divBdr>
        <w:top w:val="none" w:sz="0" w:space="0" w:color="auto"/>
        <w:left w:val="none" w:sz="0" w:space="0" w:color="auto"/>
        <w:bottom w:val="none" w:sz="0" w:space="0" w:color="auto"/>
        <w:right w:val="none" w:sz="0" w:space="0" w:color="auto"/>
      </w:divBdr>
    </w:div>
    <w:div w:id="1848933770">
      <w:bodyDiv w:val="1"/>
      <w:marLeft w:val="0"/>
      <w:marRight w:val="0"/>
      <w:marTop w:val="0"/>
      <w:marBottom w:val="0"/>
      <w:divBdr>
        <w:top w:val="none" w:sz="0" w:space="0" w:color="auto"/>
        <w:left w:val="none" w:sz="0" w:space="0" w:color="auto"/>
        <w:bottom w:val="none" w:sz="0" w:space="0" w:color="auto"/>
        <w:right w:val="none" w:sz="0" w:space="0" w:color="auto"/>
      </w:divBdr>
    </w:div>
    <w:div w:id="1848981277">
      <w:bodyDiv w:val="1"/>
      <w:marLeft w:val="0"/>
      <w:marRight w:val="0"/>
      <w:marTop w:val="0"/>
      <w:marBottom w:val="0"/>
      <w:divBdr>
        <w:top w:val="none" w:sz="0" w:space="0" w:color="auto"/>
        <w:left w:val="none" w:sz="0" w:space="0" w:color="auto"/>
        <w:bottom w:val="none" w:sz="0" w:space="0" w:color="auto"/>
        <w:right w:val="none" w:sz="0" w:space="0" w:color="auto"/>
      </w:divBdr>
    </w:div>
    <w:div w:id="1850175530">
      <w:bodyDiv w:val="1"/>
      <w:marLeft w:val="0"/>
      <w:marRight w:val="0"/>
      <w:marTop w:val="0"/>
      <w:marBottom w:val="0"/>
      <w:divBdr>
        <w:top w:val="none" w:sz="0" w:space="0" w:color="auto"/>
        <w:left w:val="none" w:sz="0" w:space="0" w:color="auto"/>
        <w:bottom w:val="none" w:sz="0" w:space="0" w:color="auto"/>
        <w:right w:val="none" w:sz="0" w:space="0" w:color="auto"/>
      </w:divBdr>
    </w:div>
    <w:div w:id="1858302514">
      <w:bodyDiv w:val="1"/>
      <w:marLeft w:val="0"/>
      <w:marRight w:val="0"/>
      <w:marTop w:val="0"/>
      <w:marBottom w:val="0"/>
      <w:divBdr>
        <w:top w:val="none" w:sz="0" w:space="0" w:color="auto"/>
        <w:left w:val="none" w:sz="0" w:space="0" w:color="auto"/>
        <w:bottom w:val="none" w:sz="0" w:space="0" w:color="auto"/>
        <w:right w:val="none" w:sz="0" w:space="0" w:color="auto"/>
      </w:divBdr>
    </w:div>
    <w:div w:id="1859849389">
      <w:bodyDiv w:val="1"/>
      <w:marLeft w:val="0"/>
      <w:marRight w:val="0"/>
      <w:marTop w:val="0"/>
      <w:marBottom w:val="0"/>
      <w:divBdr>
        <w:top w:val="none" w:sz="0" w:space="0" w:color="auto"/>
        <w:left w:val="none" w:sz="0" w:space="0" w:color="auto"/>
        <w:bottom w:val="none" w:sz="0" w:space="0" w:color="auto"/>
        <w:right w:val="none" w:sz="0" w:space="0" w:color="auto"/>
      </w:divBdr>
    </w:div>
    <w:div w:id="1860117015">
      <w:bodyDiv w:val="1"/>
      <w:marLeft w:val="0"/>
      <w:marRight w:val="0"/>
      <w:marTop w:val="0"/>
      <w:marBottom w:val="0"/>
      <w:divBdr>
        <w:top w:val="none" w:sz="0" w:space="0" w:color="auto"/>
        <w:left w:val="none" w:sz="0" w:space="0" w:color="auto"/>
        <w:bottom w:val="none" w:sz="0" w:space="0" w:color="auto"/>
        <w:right w:val="none" w:sz="0" w:space="0" w:color="auto"/>
      </w:divBdr>
    </w:div>
    <w:div w:id="1862082652">
      <w:bodyDiv w:val="1"/>
      <w:marLeft w:val="0"/>
      <w:marRight w:val="0"/>
      <w:marTop w:val="0"/>
      <w:marBottom w:val="0"/>
      <w:divBdr>
        <w:top w:val="none" w:sz="0" w:space="0" w:color="auto"/>
        <w:left w:val="none" w:sz="0" w:space="0" w:color="auto"/>
        <w:bottom w:val="none" w:sz="0" w:space="0" w:color="auto"/>
        <w:right w:val="none" w:sz="0" w:space="0" w:color="auto"/>
      </w:divBdr>
    </w:div>
    <w:div w:id="1864199190">
      <w:bodyDiv w:val="1"/>
      <w:marLeft w:val="0"/>
      <w:marRight w:val="0"/>
      <w:marTop w:val="0"/>
      <w:marBottom w:val="0"/>
      <w:divBdr>
        <w:top w:val="none" w:sz="0" w:space="0" w:color="auto"/>
        <w:left w:val="none" w:sz="0" w:space="0" w:color="auto"/>
        <w:bottom w:val="none" w:sz="0" w:space="0" w:color="auto"/>
        <w:right w:val="none" w:sz="0" w:space="0" w:color="auto"/>
      </w:divBdr>
    </w:div>
    <w:div w:id="1864708324">
      <w:bodyDiv w:val="1"/>
      <w:marLeft w:val="0"/>
      <w:marRight w:val="0"/>
      <w:marTop w:val="0"/>
      <w:marBottom w:val="0"/>
      <w:divBdr>
        <w:top w:val="none" w:sz="0" w:space="0" w:color="auto"/>
        <w:left w:val="none" w:sz="0" w:space="0" w:color="auto"/>
        <w:bottom w:val="none" w:sz="0" w:space="0" w:color="auto"/>
        <w:right w:val="none" w:sz="0" w:space="0" w:color="auto"/>
      </w:divBdr>
    </w:div>
    <w:div w:id="1869757337">
      <w:bodyDiv w:val="1"/>
      <w:marLeft w:val="0"/>
      <w:marRight w:val="0"/>
      <w:marTop w:val="0"/>
      <w:marBottom w:val="0"/>
      <w:divBdr>
        <w:top w:val="none" w:sz="0" w:space="0" w:color="auto"/>
        <w:left w:val="none" w:sz="0" w:space="0" w:color="auto"/>
        <w:bottom w:val="none" w:sz="0" w:space="0" w:color="auto"/>
        <w:right w:val="none" w:sz="0" w:space="0" w:color="auto"/>
      </w:divBdr>
    </w:div>
    <w:div w:id="1873762686">
      <w:bodyDiv w:val="1"/>
      <w:marLeft w:val="0"/>
      <w:marRight w:val="0"/>
      <w:marTop w:val="0"/>
      <w:marBottom w:val="0"/>
      <w:divBdr>
        <w:top w:val="none" w:sz="0" w:space="0" w:color="auto"/>
        <w:left w:val="none" w:sz="0" w:space="0" w:color="auto"/>
        <w:bottom w:val="none" w:sz="0" w:space="0" w:color="auto"/>
        <w:right w:val="none" w:sz="0" w:space="0" w:color="auto"/>
      </w:divBdr>
    </w:div>
    <w:div w:id="1873877294">
      <w:bodyDiv w:val="1"/>
      <w:marLeft w:val="0"/>
      <w:marRight w:val="0"/>
      <w:marTop w:val="0"/>
      <w:marBottom w:val="0"/>
      <w:divBdr>
        <w:top w:val="none" w:sz="0" w:space="0" w:color="auto"/>
        <w:left w:val="none" w:sz="0" w:space="0" w:color="auto"/>
        <w:bottom w:val="none" w:sz="0" w:space="0" w:color="auto"/>
        <w:right w:val="none" w:sz="0" w:space="0" w:color="auto"/>
      </w:divBdr>
      <w:divsChild>
        <w:div w:id="707922191">
          <w:marLeft w:val="480"/>
          <w:marRight w:val="0"/>
          <w:marTop w:val="0"/>
          <w:marBottom w:val="0"/>
          <w:divBdr>
            <w:top w:val="none" w:sz="0" w:space="0" w:color="auto"/>
            <w:left w:val="none" w:sz="0" w:space="0" w:color="auto"/>
            <w:bottom w:val="none" w:sz="0" w:space="0" w:color="auto"/>
            <w:right w:val="none" w:sz="0" w:space="0" w:color="auto"/>
          </w:divBdr>
        </w:div>
        <w:div w:id="1069618145">
          <w:marLeft w:val="480"/>
          <w:marRight w:val="0"/>
          <w:marTop w:val="0"/>
          <w:marBottom w:val="0"/>
          <w:divBdr>
            <w:top w:val="none" w:sz="0" w:space="0" w:color="auto"/>
            <w:left w:val="none" w:sz="0" w:space="0" w:color="auto"/>
            <w:bottom w:val="none" w:sz="0" w:space="0" w:color="auto"/>
            <w:right w:val="none" w:sz="0" w:space="0" w:color="auto"/>
          </w:divBdr>
        </w:div>
        <w:div w:id="1465197356">
          <w:marLeft w:val="480"/>
          <w:marRight w:val="0"/>
          <w:marTop w:val="0"/>
          <w:marBottom w:val="0"/>
          <w:divBdr>
            <w:top w:val="none" w:sz="0" w:space="0" w:color="auto"/>
            <w:left w:val="none" w:sz="0" w:space="0" w:color="auto"/>
            <w:bottom w:val="none" w:sz="0" w:space="0" w:color="auto"/>
            <w:right w:val="none" w:sz="0" w:space="0" w:color="auto"/>
          </w:divBdr>
        </w:div>
        <w:div w:id="1935477749">
          <w:marLeft w:val="480"/>
          <w:marRight w:val="0"/>
          <w:marTop w:val="0"/>
          <w:marBottom w:val="0"/>
          <w:divBdr>
            <w:top w:val="none" w:sz="0" w:space="0" w:color="auto"/>
            <w:left w:val="none" w:sz="0" w:space="0" w:color="auto"/>
            <w:bottom w:val="none" w:sz="0" w:space="0" w:color="auto"/>
            <w:right w:val="none" w:sz="0" w:space="0" w:color="auto"/>
          </w:divBdr>
        </w:div>
        <w:div w:id="1967852571">
          <w:marLeft w:val="480"/>
          <w:marRight w:val="0"/>
          <w:marTop w:val="0"/>
          <w:marBottom w:val="0"/>
          <w:divBdr>
            <w:top w:val="none" w:sz="0" w:space="0" w:color="auto"/>
            <w:left w:val="none" w:sz="0" w:space="0" w:color="auto"/>
            <w:bottom w:val="none" w:sz="0" w:space="0" w:color="auto"/>
            <w:right w:val="none" w:sz="0" w:space="0" w:color="auto"/>
          </w:divBdr>
        </w:div>
        <w:div w:id="1238053683">
          <w:marLeft w:val="480"/>
          <w:marRight w:val="0"/>
          <w:marTop w:val="0"/>
          <w:marBottom w:val="0"/>
          <w:divBdr>
            <w:top w:val="none" w:sz="0" w:space="0" w:color="auto"/>
            <w:left w:val="none" w:sz="0" w:space="0" w:color="auto"/>
            <w:bottom w:val="none" w:sz="0" w:space="0" w:color="auto"/>
            <w:right w:val="none" w:sz="0" w:space="0" w:color="auto"/>
          </w:divBdr>
        </w:div>
        <w:div w:id="2088767191">
          <w:marLeft w:val="480"/>
          <w:marRight w:val="0"/>
          <w:marTop w:val="0"/>
          <w:marBottom w:val="0"/>
          <w:divBdr>
            <w:top w:val="none" w:sz="0" w:space="0" w:color="auto"/>
            <w:left w:val="none" w:sz="0" w:space="0" w:color="auto"/>
            <w:bottom w:val="none" w:sz="0" w:space="0" w:color="auto"/>
            <w:right w:val="none" w:sz="0" w:space="0" w:color="auto"/>
          </w:divBdr>
        </w:div>
        <w:div w:id="1976789063">
          <w:marLeft w:val="480"/>
          <w:marRight w:val="0"/>
          <w:marTop w:val="0"/>
          <w:marBottom w:val="0"/>
          <w:divBdr>
            <w:top w:val="none" w:sz="0" w:space="0" w:color="auto"/>
            <w:left w:val="none" w:sz="0" w:space="0" w:color="auto"/>
            <w:bottom w:val="none" w:sz="0" w:space="0" w:color="auto"/>
            <w:right w:val="none" w:sz="0" w:space="0" w:color="auto"/>
          </w:divBdr>
        </w:div>
        <w:div w:id="232745143">
          <w:marLeft w:val="480"/>
          <w:marRight w:val="0"/>
          <w:marTop w:val="0"/>
          <w:marBottom w:val="0"/>
          <w:divBdr>
            <w:top w:val="none" w:sz="0" w:space="0" w:color="auto"/>
            <w:left w:val="none" w:sz="0" w:space="0" w:color="auto"/>
            <w:bottom w:val="none" w:sz="0" w:space="0" w:color="auto"/>
            <w:right w:val="none" w:sz="0" w:space="0" w:color="auto"/>
          </w:divBdr>
        </w:div>
        <w:div w:id="1577013375">
          <w:marLeft w:val="480"/>
          <w:marRight w:val="0"/>
          <w:marTop w:val="0"/>
          <w:marBottom w:val="0"/>
          <w:divBdr>
            <w:top w:val="none" w:sz="0" w:space="0" w:color="auto"/>
            <w:left w:val="none" w:sz="0" w:space="0" w:color="auto"/>
            <w:bottom w:val="none" w:sz="0" w:space="0" w:color="auto"/>
            <w:right w:val="none" w:sz="0" w:space="0" w:color="auto"/>
          </w:divBdr>
        </w:div>
        <w:div w:id="1098331076">
          <w:marLeft w:val="480"/>
          <w:marRight w:val="0"/>
          <w:marTop w:val="0"/>
          <w:marBottom w:val="0"/>
          <w:divBdr>
            <w:top w:val="none" w:sz="0" w:space="0" w:color="auto"/>
            <w:left w:val="none" w:sz="0" w:space="0" w:color="auto"/>
            <w:bottom w:val="none" w:sz="0" w:space="0" w:color="auto"/>
            <w:right w:val="none" w:sz="0" w:space="0" w:color="auto"/>
          </w:divBdr>
        </w:div>
        <w:div w:id="1418358811">
          <w:marLeft w:val="480"/>
          <w:marRight w:val="0"/>
          <w:marTop w:val="0"/>
          <w:marBottom w:val="0"/>
          <w:divBdr>
            <w:top w:val="none" w:sz="0" w:space="0" w:color="auto"/>
            <w:left w:val="none" w:sz="0" w:space="0" w:color="auto"/>
            <w:bottom w:val="none" w:sz="0" w:space="0" w:color="auto"/>
            <w:right w:val="none" w:sz="0" w:space="0" w:color="auto"/>
          </w:divBdr>
        </w:div>
        <w:div w:id="1720586226">
          <w:marLeft w:val="480"/>
          <w:marRight w:val="0"/>
          <w:marTop w:val="0"/>
          <w:marBottom w:val="0"/>
          <w:divBdr>
            <w:top w:val="none" w:sz="0" w:space="0" w:color="auto"/>
            <w:left w:val="none" w:sz="0" w:space="0" w:color="auto"/>
            <w:bottom w:val="none" w:sz="0" w:space="0" w:color="auto"/>
            <w:right w:val="none" w:sz="0" w:space="0" w:color="auto"/>
          </w:divBdr>
        </w:div>
        <w:div w:id="621807045">
          <w:marLeft w:val="480"/>
          <w:marRight w:val="0"/>
          <w:marTop w:val="0"/>
          <w:marBottom w:val="0"/>
          <w:divBdr>
            <w:top w:val="none" w:sz="0" w:space="0" w:color="auto"/>
            <w:left w:val="none" w:sz="0" w:space="0" w:color="auto"/>
            <w:bottom w:val="none" w:sz="0" w:space="0" w:color="auto"/>
            <w:right w:val="none" w:sz="0" w:space="0" w:color="auto"/>
          </w:divBdr>
        </w:div>
        <w:div w:id="1728412479">
          <w:marLeft w:val="480"/>
          <w:marRight w:val="0"/>
          <w:marTop w:val="0"/>
          <w:marBottom w:val="0"/>
          <w:divBdr>
            <w:top w:val="none" w:sz="0" w:space="0" w:color="auto"/>
            <w:left w:val="none" w:sz="0" w:space="0" w:color="auto"/>
            <w:bottom w:val="none" w:sz="0" w:space="0" w:color="auto"/>
            <w:right w:val="none" w:sz="0" w:space="0" w:color="auto"/>
          </w:divBdr>
        </w:div>
        <w:div w:id="1423529126">
          <w:marLeft w:val="480"/>
          <w:marRight w:val="0"/>
          <w:marTop w:val="0"/>
          <w:marBottom w:val="0"/>
          <w:divBdr>
            <w:top w:val="none" w:sz="0" w:space="0" w:color="auto"/>
            <w:left w:val="none" w:sz="0" w:space="0" w:color="auto"/>
            <w:bottom w:val="none" w:sz="0" w:space="0" w:color="auto"/>
            <w:right w:val="none" w:sz="0" w:space="0" w:color="auto"/>
          </w:divBdr>
        </w:div>
        <w:div w:id="105662182">
          <w:marLeft w:val="480"/>
          <w:marRight w:val="0"/>
          <w:marTop w:val="0"/>
          <w:marBottom w:val="0"/>
          <w:divBdr>
            <w:top w:val="none" w:sz="0" w:space="0" w:color="auto"/>
            <w:left w:val="none" w:sz="0" w:space="0" w:color="auto"/>
            <w:bottom w:val="none" w:sz="0" w:space="0" w:color="auto"/>
            <w:right w:val="none" w:sz="0" w:space="0" w:color="auto"/>
          </w:divBdr>
        </w:div>
        <w:div w:id="397287509">
          <w:marLeft w:val="480"/>
          <w:marRight w:val="0"/>
          <w:marTop w:val="0"/>
          <w:marBottom w:val="0"/>
          <w:divBdr>
            <w:top w:val="none" w:sz="0" w:space="0" w:color="auto"/>
            <w:left w:val="none" w:sz="0" w:space="0" w:color="auto"/>
            <w:bottom w:val="none" w:sz="0" w:space="0" w:color="auto"/>
            <w:right w:val="none" w:sz="0" w:space="0" w:color="auto"/>
          </w:divBdr>
        </w:div>
        <w:div w:id="4208868">
          <w:marLeft w:val="480"/>
          <w:marRight w:val="0"/>
          <w:marTop w:val="0"/>
          <w:marBottom w:val="0"/>
          <w:divBdr>
            <w:top w:val="none" w:sz="0" w:space="0" w:color="auto"/>
            <w:left w:val="none" w:sz="0" w:space="0" w:color="auto"/>
            <w:bottom w:val="none" w:sz="0" w:space="0" w:color="auto"/>
            <w:right w:val="none" w:sz="0" w:space="0" w:color="auto"/>
          </w:divBdr>
        </w:div>
        <w:div w:id="1691637590">
          <w:marLeft w:val="480"/>
          <w:marRight w:val="0"/>
          <w:marTop w:val="0"/>
          <w:marBottom w:val="0"/>
          <w:divBdr>
            <w:top w:val="none" w:sz="0" w:space="0" w:color="auto"/>
            <w:left w:val="none" w:sz="0" w:space="0" w:color="auto"/>
            <w:bottom w:val="none" w:sz="0" w:space="0" w:color="auto"/>
            <w:right w:val="none" w:sz="0" w:space="0" w:color="auto"/>
          </w:divBdr>
        </w:div>
        <w:div w:id="183324332">
          <w:marLeft w:val="480"/>
          <w:marRight w:val="0"/>
          <w:marTop w:val="0"/>
          <w:marBottom w:val="0"/>
          <w:divBdr>
            <w:top w:val="none" w:sz="0" w:space="0" w:color="auto"/>
            <w:left w:val="none" w:sz="0" w:space="0" w:color="auto"/>
            <w:bottom w:val="none" w:sz="0" w:space="0" w:color="auto"/>
            <w:right w:val="none" w:sz="0" w:space="0" w:color="auto"/>
          </w:divBdr>
        </w:div>
        <w:div w:id="652225488">
          <w:marLeft w:val="480"/>
          <w:marRight w:val="0"/>
          <w:marTop w:val="0"/>
          <w:marBottom w:val="0"/>
          <w:divBdr>
            <w:top w:val="none" w:sz="0" w:space="0" w:color="auto"/>
            <w:left w:val="none" w:sz="0" w:space="0" w:color="auto"/>
            <w:bottom w:val="none" w:sz="0" w:space="0" w:color="auto"/>
            <w:right w:val="none" w:sz="0" w:space="0" w:color="auto"/>
          </w:divBdr>
        </w:div>
        <w:div w:id="1979144113">
          <w:marLeft w:val="480"/>
          <w:marRight w:val="0"/>
          <w:marTop w:val="0"/>
          <w:marBottom w:val="0"/>
          <w:divBdr>
            <w:top w:val="none" w:sz="0" w:space="0" w:color="auto"/>
            <w:left w:val="none" w:sz="0" w:space="0" w:color="auto"/>
            <w:bottom w:val="none" w:sz="0" w:space="0" w:color="auto"/>
            <w:right w:val="none" w:sz="0" w:space="0" w:color="auto"/>
          </w:divBdr>
        </w:div>
        <w:div w:id="176624424">
          <w:marLeft w:val="480"/>
          <w:marRight w:val="0"/>
          <w:marTop w:val="0"/>
          <w:marBottom w:val="0"/>
          <w:divBdr>
            <w:top w:val="none" w:sz="0" w:space="0" w:color="auto"/>
            <w:left w:val="none" w:sz="0" w:space="0" w:color="auto"/>
            <w:bottom w:val="none" w:sz="0" w:space="0" w:color="auto"/>
            <w:right w:val="none" w:sz="0" w:space="0" w:color="auto"/>
          </w:divBdr>
        </w:div>
        <w:div w:id="927159493">
          <w:marLeft w:val="480"/>
          <w:marRight w:val="0"/>
          <w:marTop w:val="0"/>
          <w:marBottom w:val="0"/>
          <w:divBdr>
            <w:top w:val="none" w:sz="0" w:space="0" w:color="auto"/>
            <w:left w:val="none" w:sz="0" w:space="0" w:color="auto"/>
            <w:bottom w:val="none" w:sz="0" w:space="0" w:color="auto"/>
            <w:right w:val="none" w:sz="0" w:space="0" w:color="auto"/>
          </w:divBdr>
        </w:div>
        <w:div w:id="773286507">
          <w:marLeft w:val="480"/>
          <w:marRight w:val="0"/>
          <w:marTop w:val="0"/>
          <w:marBottom w:val="0"/>
          <w:divBdr>
            <w:top w:val="none" w:sz="0" w:space="0" w:color="auto"/>
            <w:left w:val="none" w:sz="0" w:space="0" w:color="auto"/>
            <w:bottom w:val="none" w:sz="0" w:space="0" w:color="auto"/>
            <w:right w:val="none" w:sz="0" w:space="0" w:color="auto"/>
          </w:divBdr>
        </w:div>
        <w:div w:id="1221361346">
          <w:marLeft w:val="480"/>
          <w:marRight w:val="0"/>
          <w:marTop w:val="0"/>
          <w:marBottom w:val="0"/>
          <w:divBdr>
            <w:top w:val="none" w:sz="0" w:space="0" w:color="auto"/>
            <w:left w:val="none" w:sz="0" w:space="0" w:color="auto"/>
            <w:bottom w:val="none" w:sz="0" w:space="0" w:color="auto"/>
            <w:right w:val="none" w:sz="0" w:space="0" w:color="auto"/>
          </w:divBdr>
        </w:div>
        <w:div w:id="1058236936">
          <w:marLeft w:val="480"/>
          <w:marRight w:val="0"/>
          <w:marTop w:val="0"/>
          <w:marBottom w:val="0"/>
          <w:divBdr>
            <w:top w:val="none" w:sz="0" w:space="0" w:color="auto"/>
            <w:left w:val="none" w:sz="0" w:space="0" w:color="auto"/>
            <w:bottom w:val="none" w:sz="0" w:space="0" w:color="auto"/>
            <w:right w:val="none" w:sz="0" w:space="0" w:color="auto"/>
          </w:divBdr>
        </w:div>
        <w:div w:id="972708686">
          <w:marLeft w:val="480"/>
          <w:marRight w:val="0"/>
          <w:marTop w:val="0"/>
          <w:marBottom w:val="0"/>
          <w:divBdr>
            <w:top w:val="none" w:sz="0" w:space="0" w:color="auto"/>
            <w:left w:val="none" w:sz="0" w:space="0" w:color="auto"/>
            <w:bottom w:val="none" w:sz="0" w:space="0" w:color="auto"/>
            <w:right w:val="none" w:sz="0" w:space="0" w:color="auto"/>
          </w:divBdr>
        </w:div>
        <w:div w:id="1933929708">
          <w:marLeft w:val="480"/>
          <w:marRight w:val="0"/>
          <w:marTop w:val="0"/>
          <w:marBottom w:val="0"/>
          <w:divBdr>
            <w:top w:val="none" w:sz="0" w:space="0" w:color="auto"/>
            <w:left w:val="none" w:sz="0" w:space="0" w:color="auto"/>
            <w:bottom w:val="none" w:sz="0" w:space="0" w:color="auto"/>
            <w:right w:val="none" w:sz="0" w:space="0" w:color="auto"/>
          </w:divBdr>
        </w:div>
        <w:div w:id="942612644">
          <w:marLeft w:val="480"/>
          <w:marRight w:val="0"/>
          <w:marTop w:val="0"/>
          <w:marBottom w:val="0"/>
          <w:divBdr>
            <w:top w:val="none" w:sz="0" w:space="0" w:color="auto"/>
            <w:left w:val="none" w:sz="0" w:space="0" w:color="auto"/>
            <w:bottom w:val="none" w:sz="0" w:space="0" w:color="auto"/>
            <w:right w:val="none" w:sz="0" w:space="0" w:color="auto"/>
          </w:divBdr>
        </w:div>
        <w:div w:id="1361932515">
          <w:marLeft w:val="480"/>
          <w:marRight w:val="0"/>
          <w:marTop w:val="0"/>
          <w:marBottom w:val="0"/>
          <w:divBdr>
            <w:top w:val="none" w:sz="0" w:space="0" w:color="auto"/>
            <w:left w:val="none" w:sz="0" w:space="0" w:color="auto"/>
            <w:bottom w:val="none" w:sz="0" w:space="0" w:color="auto"/>
            <w:right w:val="none" w:sz="0" w:space="0" w:color="auto"/>
          </w:divBdr>
        </w:div>
        <w:div w:id="314186139">
          <w:marLeft w:val="480"/>
          <w:marRight w:val="0"/>
          <w:marTop w:val="0"/>
          <w:marBottom w:val="0"/>
          <w:divBdr>
            <w:top w:val="none" w:sz="0" w:space="0" w:color="auto"/>
            <w:left w:val="none" w:sz="0" w:space="0" w:color="auto"/>
            <w:bottom w:val="none" w:sz="0" w:space="0" w:color="auto"/>
            <w:right w:val="none" w:sz="0" w:space="0" w:color="auto"/>
          </w:divBdr>
        </w:div>
        <w:div w:id="728383928">
          <w:marLeft w:val="480"/>
          <w:marRight w:val="0"/>
          <w:marTop w:val="0"/>
          <w:marBottom w:val="0"/>
          <w:divBdr>
            <w:top w:val="none" w:sz="0" w:space="0" w:color="auto"/>
            <w:left w:val="none" w:sz="0" w:space="0" w:color="auto"/>
            <w:bottom w:val="none" w:sz="0" w:space="0" w:color="auto"/>
            <w:right w:val="none" w:sz="0" w:space="0" w:color="auto"/>
          </w:divBdr>
        </w:div>
        <w:div w:id="40641724">
          <w:marLeft w:val="480"/>
          <w:marRight w:val="0"/>
          <w:marTop w:val="0"/>
          <w:marBottom w:val="0"/>
          <w:divBdr>
            <w:top w:val="none" w:sz="0" w:space="0" w:color="auto"/>
            <w:left w:val="none" w:sz="0" w:space="0" w:color="auto"/>
            <w:bottom w:val="none" w:sz="0" w:space="0" w:color="auto"/>
            <w:right w:val="none" w:sz="0" w:space="0" w:color="auto"/>
          </w:divBdr>
        </w:div>
        <w:div w:id="224416160">
          <w:marLeft w:val="480"/>
          <w:marRight w:val="0"/>
          <w:marTop w:val="0"/>
          <w:marBottom w:val="0"/>
          <w:divBdr>
            <w:top w:val="none" w:sz="0" w:space="0" w:color="auto"/>
            <w:left w:val="none" w:sz="0" w:space="0" w:color="auto"/>
            <w:bottom w:val="none" w:sz="0" w:space="0" w:color="auto"/>
            <w:right w:val="none" w:sz="0" w:space="0" w:color="auto"/>
          </w:divBdr>
        </w:div>
        <w:div w:id="545872035">
          <w:marLeft w:val="480"/>
          <w:marRight w:val="0"/>
          <w:marTop w:val="0"/>
          <w:marBottom w:val="0"/>
          <w:divBdr>
            <w:top w:val="none" w:sz="0" w:space="0" w:color="auto"/>
            <w:left w:val="none" w:sz="0" w:space="0" w:color="auto"/>
            <w:bottom w:val="none" w:sz="0" w:space="0" w:color="auto"/>
            <w:right w:val="none" w:sz="0" w:space="0" w:color="auto"/>
          </w:divBdr>
        </w:div>
        <w:div w:id="36635162">
          <w:marLeft w:val="480"/>
          <w:marRight w:val="0"/>
          <w:marTop w:val="0"/>
          <w:marBottom w:val="0"/>
          <w:divBdr>
            <w:top w:val="none" w:sz="0" w:space="0" w:color="auto"/>
            <w:left w:val="none" w:sz="0" w:space="0" w:color="auto"/>
            <w:bottom w:val="none" w:sz="0" w:space="0" w:color="auto"/>
            <w:right w:val="none" w:sz="0" w:space="0" w:color="auto"/>
          </w:divBdr>
        </w:div>
        <w:div w:id="389304972">
          <w:marLeft w:val="480"/>
          <w:marRight w:val="0"/>
          <w:marTop w:val="0"/>
          <w:marBottom w:val="0"/>
          <w:divBdr>
            <w:top w:val="none" w:sz="0" w:space="0" w:color="auto"/>
            <w:left w:val="none" w:sz="0" w:space="0" w:color="auto"/>
            <w:bottom w:val="none" w:sz="0" w:space="0" w:color="auto"/>
            <w:right w:val="none" w:sz="0" w:space="0" w:color="auto"/>
          </w:divBdr>
        </w:div>
        <w:div w:id="670840680">
          <w:marLeft w:val="480"/>
          <w:marRight w:val="0"/>
          <w:marTop w:val="0"/>
          <w:marBottom w:val="0"/>
          <w:divBdr>
            <w:top w:val="none" w:sz="0" w:space="0" w:color="auto"/>
            <w:left w:val="none" w:sz="0" w:space="0" w:color="auto"/>
            <w:bottom w:val="none" w:sz="0" w:space="0" w:color="auto"/>
            <w:right w:val="none" w:sz="0" w:space="0" w:color="auto"/>
          </w:divBdr>
        </w:div>
        <w:div w:id="853109043">
          <w:marLeft w:val="480"/>
          <w:marRight w:val="0"/>
          <w:marTop w:val="0"/>
          <w:marBottom w:val="0"/>
          <w:divBdr>
            <w:top w:val="none" w:sz="0" w:space="0" w:color="auto"/>
            <w:left w:val="none" w:sz="0" w:space="0" w:color="auto"/>
            <w:bottom w:val="none" w:sz="0" w:space="0" w:color="auto"/>
            <w:right w:val="none" w:sz="0" w:space="0" w:color="auto"/>
          </w:divBdr>
        </w:div>
        <w:div w:id="1821923365">
          <w:marLeft w:val="480"/>
          <w:marRight w:val="0"/>
          <w:marTop w:val="0"/>
          <w:marBottom w:val="0"/>
          <w:divBdr>
            <w:top w:val="none" w:sz="0" w:space="0" w:color="auto"/>
            <w:left w:val="none" w:sz="0" w:space="0" w:color="auto"/>
            <w:bottom w:val="none" w:sz="0" w:space="0" w:color="auto"/>
            <w:right w:val="none" w:sz="0" w:space="0" w:color="auto"/>
          </w:divBdr>
        </w:div>
        <w:div w:id="823863185">
          <w:marLeft w:val="480"/>
          <w:marRight w:val="0"/>
          <w:marTop w:val="0"/>
          <w:marBottom w:val="0"/>
          <w:divBdr>
            <w:top w:val="none" w:sz="0" w:space="0" w:color="auto"/>
            <w:left w:val="none" w:sz="0" w:space="0" w:color="auto"/>
            <w:bottom w:val="none" w:sz="0" w:space="0" w:color="auto"/>
            <w:right w:val="none" w:sz="0" w:space="0" w:color="auto"/>
          </w:divBdr>
        </w:div>
        <w:div w:id="1454014114">
          <w:marLeft w:val="480"/>
          <w:marRight w:val="0"/>
          <w:marTop w:val="0"/>
          <w:marBottom w:val="0"/>
          <w:divBdr>
            <w:top w:val="none" w:sz="0" w:space="0" w:color="auto"/>
            <w:left w:val="none" w:sz="0" w:space="0" w:color="auto"/>
            <w:bottom w:val="none" w:sz="0" w:space="0" w:color="auto"/>
            <w:right w:val="none" w:sz="0" w:space="0" w:color="auto"/>
          </w:divBdr>
        </w:div>
        <w:div w:id="802039326">
          <w:marLeft w:val="480"/>
          <w:marRight w:val="0"/>
          <w:marTop w:val="0"/>
          <w:marBottom w:val="0"/>
          <w:divBdr>
            <w:top w:val="none" w:sz="0" w:space="0" w:color="auto"/>
            <w:left w:val="none" w:sz="0" w:space="0" w:color="auto"/>
            <w:bottom w:val="none" w:sz="0" w:space="0" w:color="auto"/>
            <w:right w:val="none" w:sz="0" w:space="0" w:color="auto"/>
          </w:divBdr>
        </w:div>
        <w:div w:id="1413816775">
          <w:marLeft w:val="480"/>
          <w:marRight w:val="0"/>
          <w:marTop w:val="0"/>
          <w:marBottom w:val="0"/>
          <w:divBdr>
            <w:top w:val="none" w:sz="0" w:space="0" w:color="auto"/>
            <w:left w:val="none" w:sz="0" w:space="0" w:color="auto"/>
            <w:bottom w:val="none" w:sz="0" w:space="0" w:color="auto"/>
            <w:right w:val="none" w:sz="0" w:space="0" w:color="auto"/>
          </w:divBdr>
        </w:div>
        <w:div w:id="2036149496">
          <w:marLeft w:val="480"/>
          <w:marRight w:val="0"/>
          <w:marTop w:val="0"/>
          <w:marBottom w:val="0"/>
          <w:divBdr>
            <w:top w:val="none" w:sz="0" w:space="0" w:color="auto"/>
            <w:left w:val="none" w:sz="0" w:space="0" w:color="auto"/>
            <w:bottom w:val="none" w:sz="0" w:space="0" w:color="auto"/>
            <w:right w:val="none" w:sz="0" w:space="0" w:color="auto"/>
          </w:divBdr>
        </w:div>
        <w:div w:id="600837938">
          <w:marLeft w:val="480"/>
          <w:marRight w:val="0"/>
          <w:marTop w:val="0"/>
          <w:marBottom w:val="0"/>
          <w:divBdr>
            <w:top w:val="none" w:sz="0" w:space="0" w:color="auto"/>
            <w:left w:val="none" w:sz="0" w:space="0" w:color="auto"/>
            <w:bottom w:val="none" w:sz="0" w:space="0" w:color="auto"/>
            <w:right w:val="none" w:sz="0" w:space="0" w:color="auto"/>
          </w:divBdr>
        </w:div>
        <w:div w:id="721249814">
          <w:marLeft w:val="480"/>
          <w:marRight w:val="0"/>
          <w:marTop w:val="0"/>
          <w:marBottom w:val="0"/>
          <w:divBdr>
            <w:top w:val="none" w:sz="0" w:space="0" w:color="auto"/>
            <w:left w:val="none" w:sz="0" w:space="0" w:color="auto"/>
            <w:bottom w:val="none" w:sz="0" w:space="0" w:color="auto"/>
            <w:right w:val="none" w:sz="0" w:space="0" w:color="auto"/>
          </w:divBdr>
        </w:div>
        <w:div w:id="341976577">
          <w:marLeft w:val="480"/>
          <w:marRight w:val="0"/>
          <w:marTop w:val="0"/>
          <w:marBottom w:val="0"/>
          <w:divBdr>
            <w:top w:val="none" w:sz="0" w:space="0" w:color="auto"/>
            <w:left w:val="none" w:sz="0" w:space="0" w:color="auto"/>
            <w:bottom w:val="none" w:sz="0" w:space="0" w:color="auto"/>
            <w:right w:val="none" w:sz="0" w:space="0" w:color="auto"/>
          </w:divBdr>
        </w:div>
        <w:div w:id="449204001">
          <w:marLeft w:val="480"/>
          <w:marRight w:val="0"/>
          <w:marTop w:val="0"/>
          <w:marBottom w:val="0"/>
          <w:divBdr>
            <w:top w:val="none" w:sz="0" w:space="0" w:color="auto"/>
            <w:left w:val="none" w:sz="0" w:space="0" w:color="auto"/>
            <w:bottom w:val="none" w:sz="0" w:space="0" w:color="auto"/>
            <w:right w:val="none" w:sz="0" w:space="0" w:color="auto"/>
          </w:divBdr>
        </w:div>
        <w:div w:id="662129082">
          <w:marLeft w:val="480"/>
          <w:marRight w:val="0"/>
          <w:marTop w:val="0"/>
          <w:marBottom w:val="0"/>
          <w:divBdr>
            <w:top w:val="none" w:sz="0" w:space="0" w:color="auto"/>
            <w:left w:val="none" w:sz="0" w:space="0" w:color="auto"/>
            <w:bottom w:val="none" w:sz="0" w:space="0" w:color="auto"/>
            <w:right w:val="none" w:sz="0" w:space="0" w:color="auto"/>
          </w:divBdr>
        </w:div>
        <w:div w:id="251472867">
          <w:marLeft w:val="480"/>
          <w:marRight w:val="0"/>
          <w:marTop w:val="0"/>
          <w:marBottom w:val="0"/>
          <w:divBdr>
            <w:top w:val="none" w:sz="0" w:space="0" w:color="auto"/>
            <w:left w:val="none" w:sz="0" w:space="0" w:color="auto"/>
            <w:bottom w:val="none" w:sz="0" w:space="0" w:color="auto"/>
            <w:right w:val="none" w:sz="0" w:space="0" w:color="auto"/>
          </w:divBdr>
        </w:div>
        <w:div w:id="2105101947">
          <w:marLeft w:val="480"/>
          <w:marRight w:val="0"/>
          <w:marTop w:val="0"/>
          <w:marBottom w:val="0"/>
          <w:divBdr>
            <w:top w:val="none" w:sz="0" w:space="0" w:color="auto"/>
            <w:left w:val="none" w:sz="0" w:space="0" w:color="auto"/>
            <w:bottom w:val="none" w:sz="0" w:space="0" w:color="auto"/>
            <w:right w:val="none" w:sz="0" w:space="0" w:color="auto"/>
          </w:divBdr>
        </w:div>
        <w:div w:id="2064063886">
          <w:marLeft w:val="480"/>
          <w:marRight w:val="0"/>
          <w:marTop w:val="0"/>
          <w:marBottom w:val="0"/>
          <w:divBdr>
            <w:top w:val="none" w:sz="0" w:space="0" w:color="auto"/>
            <w:left w:val="none" w:sz="0" w:space="0" w:color="auto"/>
            <w:bottom w:val="none" w:sz="0" w:space="0" w:color="auto"/>
            <w:right w:val="none" w:sz="0" w:space="0" w:color="auto"/>
          </w:divBdr>
        </w:div>
        <w:div w:id="1592007887">
          <w:marLeft w:val="480"/>
          <w:marRight w:val="0"/>
          <w:marTop w:val="0"/>
          <w:marBottom w:val="0"/>
          <w:divBdr>
            <w:top w:val="none" w:sz="0" w:space="0" w:color="auto"/>
            <w:left w:val="none" w:sz="0" w:space="0" w:color="auto"/>
            <w:bottom w:val="none" w:sz="0" w:space="0" w:color="auto"/>
            <w:right w:val="none" w:sz="0" w:space="0" w:color="auto"/>
          </w:divBdr>
        </w:div>
        <w:div w:id="1762408021">
          <w:marLeft w:val="480"/>
          <w:marRight w:val="0"/>
          <w:marTop w:val="0"/>
          <w:marBottom w:val="0"/>
          <w:divBdr>
            <w:top w:val="none" w:sz="0" w:space="0" w:color="auto"/>
            <w:left w:val="none" w:sz="0" w:space="0" w:color="auto"/>
            <w:bottom w:val="none" w:sz="0" w:space="0" w:color="auto"/>
            <w:right w:val="none" w:sz="0" w:space="0" w:color="auto"/>
          </w:divBdr>
        </w:div>
        <w:div w:id="1509633817">
          <w:marLeft w:val="480"/>
          <w:marRight w:val="0"/>
          <w:marTop w:val="0"/>
          <w:marBottom w:val="0"/>
          <w:divBdr>
            <w:top w:val="none" w:sz="0" w:space="0" w:color="auto"/>
            <w:left w:val="none" w:sz="0" w:space="0" w:color="auto"/>
            <w:bottom w:val="none" w:sz="0" w:space="0" w:color="auto"/>
            <w:right w:val="none" w:sz="0" w:space="0" w:color="auto"/>
          </w:divBdr>
        </w:div>
        <w:div w:id="1106387163">
          <w:marLeft w:val="480"/>
          <w:marRight w:val="0"/>
          <w:marTop w:val="0"/>
          <w:marBottom w:val="0"/>
          <w:divBdr>
            <w:top w:val="none" w:sz="0" w:space="0" w:color="auto"/>
            <w:left w:val="none" w:sz="0" w:space="0" w:color="auto"/>
            <w:bottom w:val="none" w:sz="0" w:space="0" w:color="auto"/>
            <w:right w:val="none" w:sz="0" w:space="0" w:color="auto"/>
          </w:divBdr>
        </w:div>
      </w:divsChild>
    </w:div>
    <w:div w:id="1880582152">
      <w:bodyDiv w:val="1"/>
      <w:marLeft w:val="0"/>
      <w:marRight w:val="0"/>
      <w:marTop w:val="0"/>
      <w:marBottom w:val="0"/>
      <w:divBdr>
        <w:top w:val="none" w:sz="0" w:space="0" w:color="auto"/>
        <w:left w:val="none" w:sz="0" w:space="0" w:color="auto"/>
        <w:bottom w:val="none" w:sz="0" w:space="0" w:color="auto"/>
        <w:right w:val="none" w:sz="0" w:space="0" w:color="auto"/>
      </w:divBdr>
    </w:div>
    <w:div w:id="1883012403">
      <w:bodyDiv w:val="1"/>
      <w:marLeft w:val="0"/>
      <w:marRight w:val="0"/>
      <w:marTop w:val="0"/>
      <w:marBottom w:val="0"/>
      <w:divBdr>
        <w:top w:val="none" w:sz="0" w:space="0" w:color="auto"/>
        <w:left w:val="none" w:sz="0" w:space="0" w:color="auto"/>
        <w:bottom w:val="none" w:sz="0" w:space="0" w:color="auto"/>
        <w:right w:val="none" w:sz="0" w:space="0" w:color="auto"/>
      </w:divBdr>
      <w:divsChild>
        <w:div w:id="2050446735">
          <w:marLeft w:val="480"/>
          <w:marRight w:val="0"/>
          <w:marTop w:val="0"/>
          <w:marBottom w:val="0"/>
          <w:divBdr>
            <w:top w:val="none" w:sz="0" w:space="0" w:color="auto"/>
            <w:left w:val="none" w:sz="0" w:space="0" w:color="auto"/>
            <w:bottom w:val="none" w:sz="0" w:space="0" w:color="auto"/>
            <w:right w:val="none" w:sz="0" w:space="0" w:color="auto"/>
          </w:divBdr>
        </w:div>
        <w:div w:id="561407777">
          <w:marLeft w:val="480"/>
          <w:marRight w:val="0"/>
          <w:marTop w:val="0"/>
          <w:marBottom w:val="0"/>
          <w:divBdr>
            <w:top w:val="none" w:sz="0" w:space="0" w:color="auto"/>
            <w:left w:val="none" w:sz="0" w:space="0" w:color="auto"/>
            <w:bottom w:val="none" w:sz="0" w:space="0" w:color="auto"/>
            <w:right w:val="none" w:sz="0" w:space="0" w:color="auto"/>
          </w:divBdr>
        </w:div>
        <w:div w:id="336227469">
          <w:marLeft w:val="480"/>
          <w:marRight w:val="0"/>
          <w:marTop w:val="0"/>
          <w:marBottom w:val="0"/>
          <w:divBdr>
            <w:top w:val="none" w:sz="0" w:space="0" w:color="auto"/>
            <w:left w:val="none" w:sz="0" w:space="0" w:color="auto"/>
            <w:bottom w:val="none" w:sz="0" w:space="0" w:color="auto"/>
            <w:right w:val="none" w:sz="0" w:space="0" w:color="auto"/>
          </w:divBdr>
        </w:div>
        <w:div w:id="264850060">
          <w:marLeft w:val="480"/>
          <w:marRight w:val="0"/>
          <w:marTop w:val="0"/>
          <w:marBottom w:val="0"/>
          <w:divBdr>
            <w:top w:val="none" w:sz="0" w:space="0" w:color="auto"/>
            <w:left w:val="none" w:sz="0" w:space="0" w:color="auto"/>
            <w:bottom w:val="none" w:sz="0" w:space="0" w:color="auto"/>
            <w:right w:val="none" w:sz="0" w:space="0" w:color="auto"/>
          </w:divBdr>
        </w:div>
        <w:div w:id="1710647674">
          <w:marLeft w:val="480"/>
          <w:marRight w:val="0"/>
          <w:marTop w:val="0"/>
          <w:marBottom w:val="0"/>
          <w:divBdr>
            <w:top w:val="none" w:sz="0" w:space="0" w:color="auto"/>
            <w:left w:val="none" w:sz="0" w:space="0" w:color="auto"/>
            <w:bottom w:val="none" w:sz="0" w:space="0" w:color="auto"/>
            <w:right w:val="none" w:sz="0" w:space="0" w:color="auto"/>
          </w:divBdr>
        </w:div>
        <w:div w:id="1942060074">
          <w:marLeft w:val="480"/>
          <w:marRight w:val="0"/>
          <w:marTop w:val="0"/>
          <w:marBottom w:val="0"/>
          <w:divBdr>
            <w:top w:val="none" w:sz="0" w:space="0" w:color="auto"/>
            <w:left w:val="none" w:sz="0" w:space="0" w:color="auto"/>
            <w:bottom w:val="none" w:sz="0" w:space="0" w:color="auto"/>
            <w:right w:val="none" w:sz="0" w:space="0" w:color="auto"/>
          </w:divBdr>
        </w:div>
        <w:div w:id="1712414201">
          <w:marLeft w:val="480"/>
          <w:marRight w:val="0"/>
          <w:marTop w:val="0"/>
          <w:marBottom w:val="0"/>
          <w:divBdr>
            <w:top w:val="none" w:sz="0" w:space="0" w:color="auto"/>
            <w:left w:val="none" w:sz="0" w:space="0" w:color="auto"/>
            <w:bottom w:val="none" w:sz="0" w:space="0" w:color="auto"/>
            <w:right w:val="none" w:sz="0" w:space="0" w:color="auto"/>
          </w:divBdr>
        </w:div>
        <w:div w:id="1705405395">
          <w:marLeft w:val="480"/>
          <w:marRight w:val="0"/>
          <w:marTop w:val="0"/>
          <w:marBottom w:val="0"/>
          <w:divBdr>
            <w:top w:val="none" w:sz="0" w:space="0" w:color="auto"/>
            <w:left w:val="none" w:sz="0" w:space="0" w:color="auto"/>
            <w:bottom w:val="none" w:sz="0" w:space="0" w:color="auto"/>
            <w:right w:val="none" w:sz="0" w:space="0" w:color="auto"/>
          </w:divBdr>
        </w:div>
        <w:div w:id="1193494215">
          <w:marLeft w:val="480"/>
          <w:marRight w:val="0"/>
          <w:marTop w:val="0"/>
          <w:marBottom w:val="0"/>
          <w:divBdr>
            <w:top w:val="none" w:sz="0" w:space="0" w:color="auto"/>
            <w:left w:val="none" w:sz="0" w:space="0" w:color="auto"/>
            <w:bottom w:val="none" w:sz="0" w:space="0" w:color="auto"/>
            <w:right w:val="none" w:sz="0" w:space="0" w:color="auto"/>
          </w:divBdr>
        </w:div>
        <w:div w:id="1105226613">
          <w:marLeft w:val="480"/>
          <w:marRight w:val="0"/>
          <w:marTop w:val="0"/>
          <w:marBottom w:val="0"/>
          <w:divBdr>
            <w:top w:val="none" w:sz="0" w:space="0" w:color="auto"/>
            <w:left w:val="none" w:sz="0" w:space="0" w:color="auto"/>
            <w:bottom w:val="none" w:sz="0" w:space="0" w:color="auto"/>
            <w:right w:val="none" w:sz="0" w:space="0" w:color="auto"/>
          </w:divBdr>
        </w:div>
        <w:div w:id="2081127429">
          <w:marLeft w:val="480"/>
          <w:marRight w:val="0"/>
          <w:marTop w:val="0"/>
          <w:marBottom w:val="0"/>
          <w:divBdr>
            <w:top w:val="none" w:sz="0" w:space="0" w:color="auto"/>
            <w:left w:val="none" w:sz="0" w:space="0" w:color="auto"/>
            <w:bottom w:val="none" w:sz="0" w:space="0" w:color="auto"/>
            <w:right w:val="none" w:sz="0" w:space="0" w:color="auto"/>
          </w:divBdr>
        </w:div>
        <w:div w:id="1510216660">
          <w:marLeft w:val="480"/>
          <w:marRight w:val="0"/>
          <w:marTop w:val="0"/>
          <w:marBottom w:val="0"/>
          <w:divBdr>
            <w:top w:val="none" w:sz="0" w:space="0" w:color="auto"/>
            <w:left w:val="none" w:sz="0" w:space="0" w:color="auto"/>
            <w:bottom w:val="none" w:sz="0" w:space="0" w:color="auto"/>
            <w:right w:val="none" w:sz="0" w:space="0" w:color="auto"/>
          </w:divBdr>
        </w:div>
        <w:div w:id="482310340">
          <w:marLeft w:val="480"/>
          <w:marRight w:val="0"/>
          <w:marTop w:val="0"/>
          <w:marBottom w:val="0"/>
          <w:divBdr>
            <w:top w:val="none" w:sz="0" w:space="0" w:color="auto"/>
            <w:left w:val="none" w:sz="0" w:space="0" w:color="auto"/>
            <w:bottom w:val="none" w:sz="0" w:space="0" w:color="auto"/>
            <w:right w:val="none" w:sz="0" w:space="0" w:color="auto"/>
          </w:divBdr>
        </w:div>
        <w:div w:id="1307735809">
          <w:marLeft w:val="480"/>
          <w:marRight w:val="0"/>
          <w:marTop w:val="0"/>
          <w:marBottom w:val="0"/>
          <w:divBdr>
            <w:top w:val="none" w:sz="0" w:space="0" w:color="auto"/>
            <w:left w:val="none" w:sz="0" w:space="0" w:color="auto"/>
            <w:bottom w:val="none" w:sz="0" w:space="0" w:color="auto"/>
            <w:right w:val="none" w:sz="0" w:space="0" w:color="auto"/>
          </w:divBdr>
        </w:div>
        <w:div w:id="1594893091">
          <w:marLeft w:val="480"/>
          <w:marRight w:val="0"/>
          <w:marTop w:val="0"/>
          <w:marBottom w:val="0"/>
          <w:divBdr>
            <w:top w:val="none" w:sz="0" w:space="0" w:color="auto"/>
            <w:left w:val="none" w:sz="0" w:space="0" w:color="auto"/>
            <w:bottom w:val="none" w:sz="0" w:space="0" w:color="auto"/>
            <w:right w:val="none" w:sz="0" w:space="0" w:color="auto"/>
          </w:divBdr>
        </w:div>
        <w:div w:id="895773017">
          <w:marLeft w:val="480"/>
          <w:marRight w:val="0"/>
          <w:marTop w:val="0"/>
          <w:marBottom w:val="0"/>
          <w:divBdr>
            <w:top w:val="none" w:sz="0" w:space="0" w:color="auto"/>
            <w:left w:val="none" w:sz="0" w:space="0" w:color="auto"/>
            <w:bottom w:val="none" w:sz="0" w:space="0" w:color="auto"/>
            <w:right w:val="none" w:sz="0" w:space="0" w:color="auto"/>
          </w:divBdr>
        </w:div>
        <w:div w:id="54087464">
          <w:marLeft w:val="480"/>
          <w:marRight w:val="0"/>
          <w:marTop w:val="0"/>
          <w:marBottom w:val="0"/>
          <w:divBdr>
            <w:top w:val="none" w:sz="0" w:space="0" w:color="auto"/>
            <w:left w:val="none" w:sz="0" w:space="0" w:color="auto"/>
            <w:bottom w:val="none" w:sz="0" w:space="0" w:color="auto"/>
            <w:right w:val="none" w:sz="0" w:space="0" w:color="auto"/>
          </w:divBdr>
        </w:div>
        <w:div w:id="1993410228">
          <w:marLeft w:val="480"/>
          <w:marRight w:val="0"/>
          <w:marTop w:val="0"/>
          <w:marBottom w:val="0"/>
          <w:divBdr>
            <w:top w:val="none" w:sz="0" w:space="0" w:color="auto"/>
            <w:left w:val="none" w:sz="0" w:space="0" w:color="auto"/>
            <w:bottom w:val="none" w:sz="0" w:space="0" w:color="auto"/>
            <w:right w:val="none" w:sz="0" w:space="0" w:color="auto"/>
          </w:divBdr>
        </w:div>
        <w:div w:id="1798448605">
          <w:marLeft w:val="480"/>
          <w:marRight w:val="0"/>
          <w:marTop w:val="0"/>
          <w:marBottom w:val="0"/>
          <w:divBdr>
            <w:top w:val="none" w:sz="0" w:space="0" w:color="auto"/>
            <w:left w:val="none" w:sz="0" w:space="0" w:color="auto"/>
            <w:bottom w:val="none" w:sz="0" w:space="0" w:color="auto"/>
            <w:right w:val="none" w:sz="0" w:space="0" w:color="auto"/>
          </w:divBdr>
        </w:div>
        <w:div w:id="1957713507">
          <w:marLeft w:val="480"/>
          <w:marRight w:val="0"/>
          <w:marTop w:val="0"/>
          <w:marBottom w:val="0"/>
          <w:divBdr>
            <w:top w:val="none" w:sz="0" w:space="0" w:color="auto"/>
            <w:left w:val="none" w:sz="0" w:space="0" w:color="auto"/>
            <w:bottom w:val="none" w:sz="0" w:space="0" w:color="auto"/>
            <w:right w:val="none" w:sz="0" w:space="0" w:color="auto"/>
          </w:divBdr>
        </w:div>
        <w:div w:id="839539200">
          <w:marLeft w:val="480"/>
          <w:marRight w:val="0"/>
          <w:marTop w:val="0"/>
          <w:marBottom w:val="0"/>
          <w:divBdr>
            <w:top w:val="none" w:sz="0" w:space="0" w:color="auto"/>
            <w:left w:val="none" w:sz="0" w:space="0" w:color="auto"/>
            <w:bottom w:val="none" w:sz="0" w:space="0" w:color="auto"/>
            <w:right w:val="none" w:sz="0" w:space="0" w:color="auto"/>
          </w:divBdr>
        </w:div>
        <w:div w:id="346713312">
          <w:marLeft w:val="480"/>
          <w:marRight w:val="0"/>
          <w:marTop w:val="0"/>
          <w:marBottom w:val="0"/>
          <w:divBdr>
            <w:top w:val="none" w:sz="0" w:space="0" w:color="auto"/>
            <w:left w:val="none" w:sz="0" w:space="0" w:color="auto"/>
            <w:bottom w:val="none" w:sz="0" w:space="0" w:color="auto"/>
            <w:right w:val="none" w:sz="0" w:space="0" w:color="auto"/>
          </w:divBdr>
        </w:div>
        <w:div w:id="1211649812">
          <w:marLeft w:val="480"/>
          <w:marRight w:val="0"/>
          <w:marTop w:val="0"/>
          <w:marBottom w:val="0"/>
          <w:divBdr>
            <w:top w:val="none" w:sz="0" w:space="0" w:color="auto"/>
            <w:left w:val="none" w:sz="0" w:space="0" w:color="auto"/>
            <w:bottom w:val="none" w:sz="0" w:space="0" w:color="auto"/>
            <w:right w:val="none" w:sz="0" w:space="0" w:color="auto"/>
          </w:divBdr>
        </w:div>
        <w:div w:id="1279288947">
          <w:marLeft w:val="480"/>
          <w:marRight w:val="0"/>
          <w:marTop w:val="0"/>
          <w:marBottom w:val="0"/>
          <w:divBdr>
            <w:top w:val="none" w:sz="0" w:space="0" w:color="auto"/>
            <w:left w:val="none" w:sz="0" w:space="0" w:color="auto"/>
            <w:bottom w:val="none" w:sz="0" w:space="0" w:color="auto"/>
            <w:right w:val="none" w:sz="0" w:space="0" w:color="auto"/>
          </w:divBdr>
        </w:div>
        <w:div w:id="1189441761">
          <w:marLeft w:val="480"/>
          <w:marRight w:val="0"/>
          <w:marTop w:val="0"/>
          <w:marBottom w:val="0"/>
          <w:divBdr>
            <w:top w:val="none" w:sz="0" w:space="0" w:color="auto"/>
            <w:left w:val="none" w:sz="0" w:space="0" w:color="auto"/>
            <w:bottom w:val="none" w:sz="0" w:space="0" w:color="auto"/>
            <w:right w:val="none" w:sz="0" w:space="0" w:color="auto"/>
          </w:divBdr>
        </w:div>
        <w:div w:id="1521817938">
          <w:marLeft w:val="480"/>
          <w:marRight w:val="0"/>
          <w:marTop w:val="0"/>
          <w:marBottom w:val="0"/>
          <w:divBdr>
            <w:top w:val="none" w:sz="0" w:space="0" w:color="auto"/>
            <w:left w:val="none" w:sz="0" w:space="0" w:color="auto"/>
            <w:bottom w:val="none" w:sz="0" w:space="0" w:color="auto"/>
            <w:right w:val="none" w:sz="0" w:space="0" w:color="auto"/>
          </w:divBdr>
        </w:div>
        <w:div w:id="1431317699">
          <w:marLeft w:val="480"/>
          <w:marRight w:val="0"/>
          <w:marTop w:val="0"/>
          <w:marBottom w:val="0"/>
          <w:divBdr>
            <w:top w:val="none" w:sz="0" w:space="0" w:color="auto"/>
            <w:left w:val="none" w:sz="0" w:space="0" w:color="auto"/>
            <w:bottom w:val="none" w:sz="0" w:space="0" w:color="auto"/>
            <w:right w:val="none" w:sz="0" w:space="0" w:color="auto"/>
          </w:divBdr>
        </w:div>
        <w:div w:id="1463578389">
          <w:marLeft w:val="480"/>
          <w:marRight w:val="0"/>
          <w:marTop w:val="0"/>
          <w:marBottom w:val="0"/>
          <w:divBdr>
            <w:top w:val="none" w:sz="0" w:space="0" w:color="auto"/>
            <w:left w:val="none" w:sz="0" w:space="0" w:color="auto"/>
            <w:bottom w:val="none" w:sz="0" w:space="0" w:color="auto"/>
            <w:right w:val="none" w:sz="0" w:space="0" w:color="auto"/>
          </w:divBdr>
        </w:div>
        <w:div w:id="1479541653">
          <w:marLeft w:val="480"/>
          <w:marRight w:val="0"/>
          <w:marTop w:val="0"/>
          <w:marBottom w:val="0"/>
          <w:divBdr>
            <w:top w:val="none" w:sz="0" w:space="0" w:color="auto"/>
            <w:left w:val="none" w:sz="0" w:space="0" w:color="auto"/>
            <w:bottom w:val="none" w:sz="0" w:space="0" w:color="auto"/>
            <w:right w:val="none" w:sz="0" w:space="0" w:color="auto"/>
          </w:divBdr>
        </w:div>
        <w:div w:id="1790204385">
          <w:marLeft w:val="480"/>
          <w:marRight w:val="0"/>
          <w:marTop w:val="0"/>
          <w:marBottom w:val="0"/>
          <w:divBdr>
            <w:top w:val="none" w:sz="0" w:space="0" w:color="auto"/>
            <w:left w:val="none" w:sz="0" w:space="0" w:color="auto"/>
            <w:bottom w:val="none" w:sz="0" w:space="0" w:color="auto"/>
            <w:right w:val="none" w:sz="0" w:space="0" w:color="auto"/>
          </w:divBdr>
        </w:div>
        <w:div w:id="128481747">
          <w:marLeft w:val="480"/>
          <w:marRight w:val="0"/>
          <w:marTop w:val="0"/>
          <w:marBottom w:val="0"/>
          <w:divBdr>
            <w:top w:val="none" w:sz="0" w:space="0" w:color="auto"/>
            <w:left w:val="none" w:sz="0" w:space="0" w:color="auto"/>
            <w:bottom w:val="none" w:sz="0" w:space="0" w:color="auto"/>
            <w:right w:val="none" w:sz="0" w:space="0" w:color="auto"/>
          </w:divBdr>
        </w:div>
        <w:div w:id="1528251404">
          <w:marLeft w:val="480"/>
          <w:marRight w:val="0"/>
          <w:marTop w:val="0"/>
          <w:marBottom w:val="0"/>
          <w:divBdr>
            <w:top w:val="none" w:sz="0" w:space="0" w:color="auto"/>
            <w:left w:val="none" w:sz="0" w:space="0" w:color="auto"/>
            <w:bottom w:val="none" w:sz="0" w:space="0" w:color="auto"/>
            <w:right w:val="none" w:sz="0" w:space="0" w:color="auto"/>
          </w:divBdr>
        </w:div>
        <w:div w:id="475538276">
          <w:marLeft w:val="480"/>
          <w:marRight w:val="0"/>
          <w:marTop w:val="0"/>
          <w:marBottom w:val="0"/>
          <w:divBdr>
            <w:top w:val="none" w:sz="0" w:space="0" w:color="auto"/>
            <w:left w:val="none" w:sz="0" w:space="0" w:color="auto"/>
            <w:bottom w:val="none" w:sz="0" w:space="0" w:color="auto"/>
            <w:right w:val="none" w:sz="0" w:space="0" w:color="auto"/>
          </w:divBdr>
        </w:div>
        <w:div w:id="1435202829">
          <w:marLeft w:val="480"/>
          <w:marRight w:val="0"/>
          <w:marTop w:val="0"/>
          <w:marBottom w:val="0"/>
          <w:divBdr>
            <w:top w:val="none" w:sz="0" w:space="0" w:color="auto"/>
            <w:left w:val="none" w:sz="0" w:space="0" w:color="auto"/>
            <w:bottom w:val="none" w:sz="0" w:space="0" w:color="auto"/>
            <w:right w:val="none" w:sz="0" w:space="0" w:color="auto"/>
          </w:divBdr>
        </w:div>
        <w:div w:id="1136071075">
          <w:marLeft w:val="480"/>
          <w:marRight w:val="0"/>
          <w:marTop w:val="0"/>
          <w:marBottom w:val="0"/>
          <w:divBdr>
            <w:top w:val="none" w:sz="0" w:space="0" w:color="auto"/>
            <w:left w:val="none" w:sz="0" w:space="0" w:color="auto"/>
            <w:bottom w:val="none" w:sz="0" w:space="0" w:color="auto"/>
            <w:right w:val="none" w:sz="0" w:space="0" w:color="auto"/>
          </w:divBdr>
        </w:div>
        <w:div w:id="504633755">
          <w:marLeft w:val="480"/>
          <w:marRight w:val="0"/>
          <w:marTop w:val="0"/>
          <w:marBottom w:val="0"/>
          <w:divBdr>
            <w:top w:val="none" w:sz="0" w:space="0" w:color="auto"/>
            <w:left w:val="none" w:sz="0" w:space="0" w:color="auto"/>
            <w:bottom w:val="none" w:sz="0" w:space="0" w:color="auto"/>
            <w:right w:val="none" w:sz="0" w:space="0" w:color="auto"/>
          </w:divBdr>
        </w:div>
        <w:div w:id="2097087339">
          <w:marLeft w:val="480"/>
          <w:marRight w:val="0"/>
          <w:marTop w:val="0"/>
          <w:marBottom w:val="0"/>
          <w:divBdr>
            <w:top w:val="none" w:sz="0" w:space="0" w:color="auto"/>
            <w:left w:val="none" w:sz="0" w:space="0" w:color="auto"/>
            <w:bottom w:val="none" w:sz="0" w:space="0" w:color="auto"/>
            <w:right w:val="none" w:sz="0" w:space="0" w:color="auto"/>
          </w:divBdr>
        </w:div>
        <w:div w:id="254093088">
          <w:marLeft w:val="480"/>
          <w:marRight w:val="0"/>
          <w:marTop w:val="0"/>
          <w:marBottom w:val="0"/>
          <w:divBdr>
            <w:top w:val="none" w:sz="0" w:space="0" w:color="auto"/>
            <w:left w:val="none" w:sz="0" w:space="0" w:color="auto"/>
            <w:bottom w:val="none" w:sz="0" w:space="0" w:color="auto"/>
            <w:right w:val="none" w:sz="0" w:space="0" w:color="auto"/>
          </w:divBdr>
        </w:div>
        <w:div w:id="700129722">
          <w:marLeft w:val="480"/>
          <w:marRight w:val="0"/>
          <w:marTop w:val="0"/>
          <w:marBottom w:val="0"/>
          <w:divBdr>
            <w:top w:val="none" w:sz="0" w:space="0" w:color="auto"/>
            <w:left w:val="none" w:sz="0" w:space="0" w:color="auto"/>
            <w:bottom w:val="none" w:sz="0" w:space="0" w:color="auto"/>
            <w:right w:val="none" w:sz="0" w:space="0" w:color="auto"/>
          </w:divBdr>
        </w:div>
        <w:div w:id="1055276593">
          <w:marLeft w:val="480"/>
          <w:marRight w:val="0"/>
          <w:marTop w:val="0"/>
          <w:marBottom w:val="0"/>
          <w:divBdr>
            <w:top w:val="none" w:sz="0" w:space="0" w:color="auto"/>
            <w:left w:val="none" w:sz="0" w:space="0" w:color="auto"/>
            <w:bottom w:val="none" w:sz="0" w:space="0" w:color="auto"/>
            <w:right w:val="none" w:sz="0" w:space="0" w:color="auto"/>
          </w:divBdr>
        </w:div>
        <w:div w:id="789664389">
          <w:marLeft w:val="480"/>
          <w:marRight w:val="0"/>
          <w:marTop w:val="0"/>
          <w:marBottom w:val="0"/>
          <w:divBdr>
            <w:top w:val="none" w:sz="0" w:space="0" w:color="auto"/>
            <w:left w:val="none" w:sz="0" w:space="0" w:color="auto"/>
            <w:bottom w:val="none" w:sz="0" w:space="0" w:color="auto"/>
            <w:right w:val="none" w:sz="0" w:space="0" w:color="auto"/>
          </w:divBdr>
        </w:div>
        <w:div w:id="823856682">
          <w:marLeft w:val="480"/>
          <w:marRight w:val="0"/>
          <w:marTop w:val="0"/>
          <w:marBottom w:val="0"/>
          <w:divBdr>
            <w:top w:val="none" w:sz="0" w:space="0" w:color="auto"/>
            <w:left w:val="none" w:sz="0" w:space="0" w:color="auto"/>
            <w:bottom w:val="none" w:sz="0" w:space="0" w:color="auto"/>
            <w:right w:val="none" w:sz="0" w:space="0" w:color="auto"/>
          </w:divBdr>
        </w:div>
        <w:div w:id="308483837">
          <w:marLeft w:val="480"/>
          <w:marRight w:val="0"/>
          <w:marTop w:val="0"/>
          <w:marBottom w:val="0"/>
          <w:divBdr>
            <w:top w:val="none" w:sz="0" w:space="0" w:color="auto"/>
            <w:left w:val="none" w:sz="0" w:space="0" w:color="auto"/>
            <w:bottom w:val="none" w:sz="0" w:space="0" w:color="auto"/>
            <w:right w:val="none" w:sz="0" w:space="0" w:color="auto"/>
          </w:divBdr>
        </w:div>
        <w:div w:id="687365216">
          <w:marLeft w:val="480"/>
          <w:marRight w:val="0"/>
          <w:marTop w:val="0"/>
          <w:marBottom w:val="0"/>
          <w:divBdr>
            <w:top w:val="none" w:sz="0" w:space="0" w:color="auto"/>
            <w:left w:val="none" w:sz="0" w:space="0" w:color="auto"/>
            <w:bottom w:val="none" w:sz="0" w:space="0" w:color="auto"/>
            <w:right w:val="none" w:sz="0" w:space="0" w:color="auto"/>
          </w:divBdr>
        </w:div>
        <w:div w:id="662587680">
          <w:marLeft w:val="480"/>
          <w:marRight w:val="0"/>
          <w:marTop w:val="0"/>
          <w:marBottom w:val="0"/>
          <w:divBdr>
            <w:top w:val="none" w:sz="0" w:space="0" w:color="auto"/>
            <w:left w:val="none" w:sz="0" w:space="0" w:color="auto"/>
            <w:bottom w:val="none" w:sz="0" w:space="0" w:color="auto"/>
            <w:right w:val="none" w:sz="0" w:space="0" w:color="auto"/>
          </w:divBdr>
        </w:div>
        <w:div w:id="295305662">
          <w:marLeft w:val="480"/>
          <w:marRight w:val="0"/>
          <w:marTop w:val="0"/>
          <w:marBottom w:val="0"/>
          <w:divBdr>
            <w:top w:val="none" w:sz="0" w:space="0" w:color="auto"/>
            <w:left w:val="none" w:sz="0" w:space="0" w:color="auto"/>
            <w:bottom w:val="none" w:sz="0" w:space="0" w:color="auto"/>
            <w:right w:val="none" w:sz="0" w:space="0" w:color="auto"/>
          </w:divBdr>
        </w:div>
        <w:div w:id="1044713233">
          <w:marLeft w:val="480"/>
          <w:marRight w:val="0"/>
          <w:marTop w:val="0"/>
          <w:marBottom w:val="0"/>
          <w:divBdr>
            <w:top w:val="none" w:sz="0" w:space="0" w:color="auto"/>
            <w:left w:val="none" w:sz="0" w:space="0" w:color="auto"/>
            <w:bottom w:val="none" w:sz="0" w:space="0" w:color="auto"/>
            <w:right w:val="none" w:sz="0" w:space="0" w:color="auto"/>
          </w:divBdr>
        </w:div>
        <w:div w:id="601763290">
          <w:marLeft w:val="480"/>
          <w:marRight w:val="0"/>
          <w:marTop w:val="0"/>
          <w:marBottom w:val="0"/>
          <w:divBdr>
            <w:top w:val="none" w:sz="0" w:space="0" w:color="auto"/>
            <w:left w:val="none" w:sz="0" w:space="0" w:color="auto"/>
            <w:bottom w:val="none" w:sz="0" w:space="0" w:color="auto"/>
            <w:right w:val="none" w:sz="0" w:space="0" w:color="auto"/>
          </w:divBdr>
        </w:div>
        <w:div w:id="2031485724">
          <w:marLeft w:val="480"/>
          <w:marRight w:val="0"/>
          <w:marTop w:val="0"/>
          <w:marBottom w:val="0"/>
          <w:divBdr>
            <w:top w:val="none" w:sz="0" w:space="0" w:color="auto"/>
            <w:left w:val="none" w:sz="0" w:space="0" w:color="auto"/>
            <w:bottom w:val="none" w:sz="0" w:space="0" w:color="auto"/>
            <w:right w:val="none" w:sz="0" w:space="0" w:color="auto"/>
          </w:divBdr>
        </w:div>
        <w:div w:id="946040170">
          <w:marLeft w:val="480"/>
          <w:marRight w:val="0"/>
          <w:marTop w:val="0"/>
          <w:marBottom w:val="0"/>
          <w:divBdr>
            <w:top w:val="none" w:sz="0" w:space="0" w:color="auto"/>
            <w:left w:val="none" w:sz="0" w:space="0" w:color="auto"/>
            <w:bottom w:val="none" w:sz="0" w:space="0" w:color="auto"/>
            <w:right w:val="none" w:sz="0" w:space="0" w:color="auto"/>
          </w:divBdr>
        </w:div>
        <w:div w:id="1323659569">
          <w:marLeft w:val="480"/>
          <w:marRight w:val="0"/>
          <w:marTop w:val="0"/>
          <w:marBottom w:val="0"/>
          <w:divBdr>
            <w:top w:val="none" w:sz="0" w:space="0" w:color="auto"/>
            <w:left w:val="none" w:sz="0" w:space="0" w:color="auto"/>
            <w:bottom w:val="none" w:sz="0" w:space="0" w:color="auto"/>
            <w:right w:val="none" w:sz="0" w:space="0" w:color="auto"/>
          </w:divBdr>
        </w:div>
        <w:div w:id="411708154">
          <w:marLeft w:val="480"/>
          <w:marRight w:val="0"/>
          <w:marTop w:val="0"/>
          <w:marBottom w:val="0"/>
          <w:divBdr>
            <w:top w:val="none" w:sz="0" w:space="0" w:color="auto"/>
            <w:left w:val="none" w:sz="0" w:space="0" w:color="auto"/>
            <w:bottom w:val="none" w:sz="0" w:space="0" w:color="auto"/>
            <w:right w:val="none" w:sz="0" w:space="0" w:color="auto"/>
          </w:divBdr>
        </w:div>
        <w:div w:id="2119638311">
          <w:marLeft w:val="480"/>
          <w:marRight w:val="0"/>
          <w:marTop w:val="0"/>
          <w:marBottom w:val="0"/>
          <w:divBdr>
            <w:top w:val="none" w:sz="0" w:space="0" w:color="auto"/>
            <w:left w:val="none" w:sz="0" w:space="0" w:color="auto"/>
            <w:bottom w:val="none" w:sz="0" w:space="0" w:color="auto"/>
            <w:right w:val="none" w:sz="0" w:space="0" w:color="auto"/>
          </w:divBdr>
        </w:div>
        <w:div w:id="530385051">
          <w:marLeft w:val="480"/>
          <w:marRight w:val="0"/>
          <w:marTop w:val="0"/>
          <w:marBottom w:val="0"/>
          <w:divBdr>
            <w:top w:val="none" w:sz="0" w:space="0" w:color="auto"/>
            <w:left w:val="none" w:sz="0" w:space="0" w:color="auto"/>
            <w:bottom w:val="none" w:sz="0" w:space="0" w:color="auto"/>
            <w:right w:val="none" w:sz="0" w:space="0" w:color="auto"/>
          </w:divBdr>
        </w:div>
        <w:div w:id="1689596186">
          <w:marLeft w:val="480"/>
          <w:marRight w:val="0"/>
          <w:marTop w:val="0"/>
          <w:marBottom w:val="0"/>
          <w:divBdr>
            <w:top w:val="none" w:sz="0" w:space="0" w:color="auto"/>
            <w:left w:val="none" w:sz="0" w:space="0" w:color="auto"/>
            <w:bottom w:val="none" w:sz="0" w:space="0" w:color="auto"/>
            <w:right w:val="none" w:sz="0" w:space="0" w:color="auto"/>
          </w:divBdr>
        </w:div>
        <w:div w:id="1635601334">
          <w:marLeft w:val="480"/>
          <w:marRight w:val="0"/>
          <w:marTop w:val="0"/>
          <w:marBottom w:val="0"/>
          <w:divBdr>
            <w:top w:val="none" w:sz="0" w:space="0" w:color="auto"/>
            <w:left w:val="none" w:sz="0" w:space="0" w:color="auto"/>
            <w:bottom w:val="none" w:sz="0" w:space="0" w:color="auto"/>
            <w:right w:val="none" w:sz="0" w:space="0" w:color="auto"/>
          </w:divBdr>
        </w:div>
        <w:div w:id="526024591">
          <w:marLeft w:val="480"/>
          <w:marRight w:val="0"/>
          <w:marTop w:val="0"/>
          <w:marBottom w:val="0"/>
          <w:divBdr>
            <w:top w:val="none" w:sz="0" w:space="0" w:color="auto"/>
            <w:left w:val="none" w:sz="0" w:space="0" w:color="auto"/>
            <w:bottom w:val="none" w:sz="0" w:space="0" w:color="auto"/>
            <w:right w:val="none" w:sz="0" w:space="0" w:color="auto"/>
          </w:divBdr>
        </w:div>
        <w:div w:id="819006316">
          <w:marLeft w:val="480"/>
          <w:marRight w:val="0"/>
          <w:marTop w:val="0"/>
          <w:marBottom w:val="0"/>
          <w:divBdr>
            <w:top w:val="none" w:sz="0" w:space="0" w:color="auto"/>
            <w:left w:val="none" w:sz="0" w:space="0" w:color="auto"/>
            <w:bottom w:val="none" w:sz="0" w:space="0" w:color="auto"/>
            <w:right w:val="none" w:sz="0" w:space="0" w:color="auto"/>
          </w:divBdr>
        </w:div>
        <w:div w:id="963775630">
          <w:marLeft w:val="480"/>
          <w:marRight w:val="0"/>
          <w:marTop w:val="0"/>
          <w:marBottom w:val="0"/>
          <w:divBdr>
            <w:top w:val="none" w:sz="0" w:space="0" w:color="auto"/>
            <w:left w:val="none" w:sz="0" w:space="0" w:color="auto"/>
            <w:bottom w:val="none" w:sz="0" w:space="0" w:color="auto"/>
            <w:right w:val="none" w:sz="0" w:space="0" w:color="auto"/>
          </w:divBdr>
        </w:div>
        <w:div w:id="368721430">
          <w:marLeft w:val="480"/>
          <w:marRight w:val="0"/>
          <w:marTop w:val="0"/>
          <w:marBottom w:val="0"/>
          <w:divBdr>
            <w:top w:val="none" w:sz="0" w:space="0" w:color="auto"/>
            <w:left w:val="none" w:sz="0" w:space="0" w:color="auto"/>
            <w:bottom w:val="none" w:sz="0" w:space="0" w:color="auto"/>
            <w:right w:val="none" w:sz="0" w:space="0" w:color="auto"/>
          </w:divBdr>
        </w:div>
        <w:div w:id="831337375">
          <w:marLeft w:val="480"/>
          <w:marRight w:val="0"/>
          <w:marTop w:val="0"/>
          <w:marBottom w:val="0"/>
          <w:divBdr>
            <w:top w:val="none" w:sz="0" w:space="0" w:color="auto"/>
            <w:left w:val="none" w:sz="0" w:space="0" w:color="auto"/>
            <w:bottom w:val="none" w:sz="0" w:space="0" w:color="auto"/>
            <w:right w:val="none" w:sz="0" w:space="0" w:color="auto"/>
          </w:divBdr>
        </w:div>
        <w:div w:id="1534926241">
          <w:marLeft w:val="480"/>
          <w:marRight w:val="0"/>
          <w:marTop w:val="0"/>
          <w:marBottom w:val="0"/>
          <w:divBdr>
            <w:top w:val="none" w:sz="0" w:space="0" w:color="auto"/>
            <w:left w:val="none" w:sz="0" w:space="0" w:color="auto"/>
            <w:bottom w:val="none" w:sz="0" w:space="0" w:color="auto"/>
            <w:right w:val="none" w:sz="0" w:space="0" w:color="auto"/>
          </w:divBdr>
        </w:div>
      </w:divsChild>
    </w:div>
    <w:div w:id="1883908425">
      <w:bodyDiv w:val="1"/>
      <w:marLeft w:val="0"/>
      <w:marRight w:val="0"/>
      <w:marTop w:val="0"/>
      <w:marBottom w:val="0"/>
      <w:divBdr>
        <w:top w:val="none" w:sz="0" w:space="0" w:color="auto"/>
        <w:left w:val="none" w:sz="0" w:space="0" w:color="auto"/>
        <w:bottom w:val="none" w:sz="0" w:space="0" w:color="auto"/>
        <w:right w:val="none" w:sz="0" w:space="0" w:color="auto"/>
      </w:divBdr>
    </w:div>
    <w:div w:id="1885218173">
      <w:bodyDiv w:val="1"/>
      <w:marLeft w:val="0"/>
      <w:marRight w:val="0"/>
      <w:marTop w:val="0"/>
      <w:marBottom w:val="0"/>
      <w:divBdr>
        <w:top w:val="none" w:sz="0" w:space="0" w:color="auto"/>
        <w:left w:val="none" w:sz="0" w:space="0" w:color="auto"/>
        <w:bottom w:val="none" w:sz="0" w:space="0" w:color="auto"/>
        <w:right w:val="none" w:sz="0" w:space="0" w:color="auto"/>
      </w:divBdr>
    </w:div>
    <w:div w:id="1888831975">
      <w:bodyDiv w:val="1"/>
      <w:marLeft w:val="0"/>
      <w:marRight w:val="0"/>
      <w:marTop w:val="0"/>
      <w:marBottom w:val="0"/>
      <w:divBdr>
        <w:top w:val="none" w:sz="0" w:space="0" w:color="auto"/>
        <w:left w:val="none" w:sz="0" w:space="0" w:color="auto"/>
        <w:bottom w:val="none" w:sz="0" w:space="0" w:color="auto"/>
        <w:right w:val="none" w:sz="0" w:space="0" w:color="auto"/>
      </w:divBdr>
    </w:div>
    <w:div w:id="1889105713">
      <w:bodyDiv w:val="1"/>
      <w:marLeft w:val="0"/>
      <w:marRight w:val="0"/>
      <w:marTop w:val="0"/>
      <w:marBottom w:val="0"/>
      <w:divBdr>
        <w:top w:val="none" w:sz="0" w:space="0" w:color="auto"/>
        <w:left w:val="none" w:sz="0" w:space="0" w:color="auto"/>
        <w:bottom w:val="none" w:sz="0" w:space="0" w:color="auto"/>
        <w:right w:val="none" w:sz="0" w:space="0" w:color="auto"/>
      </w:divBdr>
    </w:div>
    <w:div w:id="1889107374">
      <w:bodyDiv w:val="1"/>
      <w:marLeft w:val="0"/>
      <w:marRight w:val="0"/>
      <w:marTop w:val="0"/>
      <w:marBottom w:val="0"/>
      <w:divBdr>
        <w:top w:val="none" w:sz="0" w:space="0" w:color="auto"/>
        <w:left w:val="none" w:sz="0" w:space="0" w:color="auto"/>
        <w:bottom w:val="none" w:sz="0" w:space="0" w:color="auto"/>
        <w:right w:val="none" w:sz="0" w:space="0" w:color="auto"/>
      </w:divBdr>
    </w:div>
    <w:div w:id="1891182931">
      <w:bodyDiv w:val="1"/>
      <w:marLeft w:val="0"/>
      <w:marRight w:val="0"/>
      <w:marTop w:val="0"/>
      <w:marBottom w:val="0"/>
      <w:divBdr>
        <w:top w:val="none" w:sz="0" w:space="0" w:color="auto"/>
        <w:left w:val="none" w:sz="0" w:space="0" w:color="auto"/>
        <w:bottom w:val="none" w:sz="0" w:space="0" w:color="auto"/>
        <w:right w:val="none" w:sz="0" w:space="0" w:color="auto"/>
      </w:divBdr>
    </w:div>
    <w:div w:id="1893688134">
      <w:bodyDiv w:val="1"/>
      <w:marLeft w:val="0"/>
      <w:marRight w:val="0"/>
      <w:marTop w:val="0"/>
      <w:marBottom w:val="0"/>
      <w:divBdr>
        <w:top w:val="none" w:sz="0" w:space="0" w:color="auto"/>
        <w:left w:val="none" w:sz="0" w:space="0" w:color="auto"/>
        <w:bottom w:val="none" w:sz="0" w:space="0" w:color="auto"/>
        <w:right w:val="none" w:sz="0" w:space="0" w:color="auto"/>
      </w:divBdr>
    </w:div>
    <w:div w:id="1893733849">
      <w:bodyDiv w:val="1"/>
      <w:marLeft w:val="0"/>
      <w:marRight w:val="0"/>
      <w:marTop w:val="0"/>
      <w:marBottom w:val="0"/>
      <w:divBdr>
        <w:top w:val="none" w:sz="0" w:space="0" w:color="auto"/>
        <w:left w:val="none" w:sz="0" w:space="0" w:color="auto"/>
        <w:bottom w:val="none" w:sz="0" w:space="0" w:color="auto"/>
        <w:right w:val="none" w:sz="0" w:space="0" w:color="auto"/>
      </w:divBdr>
    </w:div>
    <w:div w:id="1894072901">
      <w:bodyDiv w:val="1"/>
      <w:marLeft w:val="0"/>
      <w:marRight w:val="0"/>
      <w:marTop w:val="0"/>
      <w:marBottom w:val="0"/>
      <w:divBdr>
        <w:top w:val="none" w:sz="0" w:space="0" w:color="auto"/>
        <w:left w:val="none" w:sz="0" w:space="0" w:color="auto"/>
        <w:bottom w:val="none" w:sz="0" w:space="0" w:color="auto"/>
        <w:right w:val="none" w:sz="0" w:space="0" w:color="auto"/>
      </w:divBdr>
    </w:div>
    <w:div w:id="1894928505">
      <w:bodyDiv w:val="1"/>
      <w:marLeft w:val="0"/>
      <w:marRight w:val="0"/>
      <w:marTop w:val="0"/>
      <w:marBottom w:val="0"/>
      <w:divBdr>
        <w:top w:val="none" w:sz="0" w:space="0" w:color="auto"/>
        <w:left w:val="none" w:sz="0" w:space="0" w:color="auto"/>
        <w:bottom w:val="none" w:sz="0" w:space="0" w:color="auto"/>
        <w:right w:val="none" w:sz="0" w:space="0" w:color="auto"/>
      </w:divBdr>
      <w:divsChild>
        <w:div w:id="1769541544">
          <w:marLeft w:val="480"/>
          <w:marRight w:val="0"/>
          <w:marTop w:val="0"/>
          <w:marBottom w:val="0"/>
          <w:divBdr>
            <w:top w:val="none" w:sz="0" w:space="0" w:color="auto"/>
            <w:left w:val="none" w:sz="0" w:space="0" w:color="auto"/>
            <w:bottom w:val="none" w:sz="0" w:space="0" w:color="auto"/>
            <w:right w:val="none" w:sz="0" w:space="0" w:color="auto"/>
          </w:divBdr>
        </w:div>
        <w:div w:id="1132097335">
          <w:marLeft w:val="480"/>
          <w:marRight w:val="0"/>
          <w:marTop w:val="0"/>
          <w:marBottom w:val="0"/>
          <w:divBdr>
            <w:top w:val="none" w:sz="0" w:space="0" w:color="auto"/>
            <w:left w:val="none" w:sz="0" w:space="0" w:color="auto"/>
            <w:bottom w:val="none" w:sz="0" w:space="0" w:color="auto"/>
            <w:right w:val="none" w:sz="0" w:space="0" w:color="auto"/>
          </w:divBdr>
        </w:div>
        <w:div w:id="1283344605">
          <w:marLeft w:val="480"/>
          <w:marRight w:val="0"/>
          <w:marTop w:val="0"/>
          <w:marBottom w:val="0"/>
          <w:divBdr>
            <w:top w:val="none" w:sz="0" w:space="0" w:color="auto"/>
            <w:left w:val="none" w:sz="0" w:space="0" w:color="auto"/>
            <w:bottom w:val="none" w:sz="0" w:space="0" w:color="auto"/>
            <w:right w:val="none" w:sz="0" w:space="0" w:color="auto"/>
          </w:divBdr>
        </w:div>
        <w:div w:id="1822887555">
          <w:marLeft w:val="480"/>
          <w:marRight w:val="0"/>
          <w:marTop w:val="0"/>
          <w:marBottom w:val="0"/>
          <w:divBdr>
            <w:top w:val="none" w:sz="0" w:space="0" w:color="auto"/>
            <w:left w:val="none" w:sz="0" w:space="0" w:color="auto"/>
            <w:bottom w:val="none" w:sz="0" w:space="0" w:color="auto"/>
            <w:right w:val="none" w:sz="0" w:space="0" w:color="auto"/>
          </w:divBdr>
        </w:div>
        <w:div w:id="1445612266">
          <w:marLeft w:val="480"/>
          <w:marRight w:val="0"/>
          <w:marTop w:val="0"/>
          <w:marBottom w:val="0"/>
          <w:divBdr>
            <w:top w:val="none" w:sz="0" w:space="0" w:color="auto"/>
            <w:left w:val="none" w:sz="0" w:space="0" w:color="auto"/>
            <w:bottom w:val="none" w:sz="0" w:space="0" w:color="auto"/>
            <w:right w:val="none" w:sz="0" w:space="0" w:color="auto"/>
          </w:divBdr>
        </w:div>
        <w:div w:id="760683127">
          <w:marLeft w:val="480"/>
          <w:marRight w:val="0"/>
          <w:marTop w:val="0"/>
          <w:marBottom w:val="0"/>
          <w:divBdr>
            <w:top w:val="none" w:sz="0" w:space="0" w:color="auto"/>
            <w:left w:val="none" w:sz="0" w:space="0" w:color="auto"/>
            <w:bottom w:val="none" w:sz="0" w:space="0" w:color="auto"/>
            <w:right w:val="none" w:sz="0" w:space="0" w:color="auto"/>
          </w:divBdr>
        </w:div>
        <w:div w:id="1420984139">
          <w:marLeft w:val="480"/>
          <w:marRight w:val="0"/>
          <w:marTop w:val="0"/>
          <w:marBottom w:val="0"/>
          <w:divBdr>
            <w:top w:val="none" w:sz="0" w:space="0" w:color="auto"/>
            <w:left w:val="none" w:sz="0" w:space="0" w:color="auto"/>
            <w:bottom w:val="none" w:sz="0" w:space="0" w:color="auto"/>
            <w:right w:val="none" w:sz="0" w:space="0" w:color="auto"/>
          </w:divBdr>
        </w:div>
        <w:div w:id="353844206">
          <w:marLeft w:val="480"/>
          <w:marRight w:val="0"/>
          <w:marTop w:val="0"/>
          <w:marBottom w:val="0"/>
          <w:divBdr>
            <w:top w:val="none" w:sz="0" w:space="0" w:color="auto"/>
            <w:left w:val="none" w:sz="0" w:space="0" w:color="auto"/>
            <w:bottom w:val="none" w:sz="0" w:space="0" w:color="auto"/>
            <w:right w:val="none" w:sz="0" w:space="0" w:color="auto"/>
          </w:divBdr>
        </w:div>
        <w:div w:id="1744332145">
          <w:marLeft w:val="480"/>
          <w:marRight w:val="0"/>
          <w:marTop w:val="0"/>
          <w:marBottom w:val="0"/>
          <w:divBdr>
            <w:top w:val="none" w:sz="0" w:space="0" w:color="auto"/>
            <w:left w:val="none" w:sz="0" w:space="0" w:color="auto"/>
            <w:bottom w:val="none" w:sz="0" w:space="0" w:color="auto"/>
            <w:right w:val="none" w:sz="0" w:space="0" w:color="auto"/>
          </w:divBdr>
        </w:div>
        <w:div w:id="704251338">
          <w:marLeft w:val="480"/>
          <w:marRight w:val="0"/>
          <w:marTop w:val="0"/>
          <w:marBottom w:val="0"/>
          <w:divBdr>
            <w:top w:val="none" w:sz="0" w:space="0" w:color="auto"/>
            <w:left w:val="none" w:sz="0" w:space="0" w:color="auto"/>
            <w:bottom w:val="none" w:sz="0" w:space="0" w:color="auto"/>
            <w:right w:val="none" w:sz="0" w:space="0" w:color="auto"/>
          </w:divBdr>
        </w:div>
        <w:div w:id="1812745770">
          <w:marLeft w:val="480"/>
          <w:marRight w:val="0"/>
          <w:marTop w:val="0"/>
          <w:marBottom w:val="0"/>
          <w:divBdr>
            <w:top w:val="none" w:sz="0" w:space="0" w:color="auto"/>
            <w:left w:val="none" w:sz="0" w:space="0" w:color="auto"/>
            <w:bottom w:val="none" w:sz="0" w:space="0" w:color="auto"/>
            <w:right w:val="none" w:sz="0" w:space="0" w:color="auto"/>
          </w:divBdr>
        </w:div>
        <w:div w:id="1884710886">
          <w:marLeft w:val="480"/>
          <w:marRight w:val="0"/>
          <w:marTop w:val="0"/>
          <w:marBottom w:val="0"/>
          <w:divBdr>
            <w:top w:val="none" w:sz="0" w:space="0" w:color="auto"/>
            <w:left w:val="none" w:sz="0" w:space="0" w:color="auto"/>
            <w:bottom w:val="none" w:sz="0" w:space="0" w:color="auto"/>
            <w:right w:val="none" w:sz="0" w:space="0" w:color="auto"/>
          </w:divBdr>
        </w:div>
        <w:div w:id="1263876016">
          <w:marLeft w:val="480"/>
          <w:marRight w:val="0"/>
          <w:marTop w:val="0"/>
          <w:marBottom w:val="0"/>
          <w:divBdr>
            <w:top w:val="none" w:sz="0" w:space="0" w:color="auto"/>
            <w:left w:val="none" w:sz="0" w:space="0" w:color="auto"/>
            <w:bottom w:val="none" w:sz="0" w:space="0" w:color="auto"/>
            <w:right w:val="none" w:sz="0" w:space="0" w:color="auto"/>
          </w:divBdr>
        </w:div>
        <w:div w:id="1682003383">
          <w:marLeft w:val="480"/>
          <w:marRight w:val="0"/>
          <w:marTop w:val="0"/>
          <w:marBottom w:val="0"/>
          <w:divBdr>
            <w:top w:val="none" w:sz="0" w:space="0" w:color="auto"/>
            <w:left w:val="none" w:sz="0" w:space="0" w:color="auto"/>
            <w:bottom w:val="none" w:sz="0" w:space="0" w:color="auto"/>
            <w:right w:val="none" w:sz="0" w:space="0" w:color="auto"/>
          </w:divBdr>
        </w:div>
        <w:div w:id="1356035321">
          <w:marLeft w:val="480"/>
          <w:marRight w:val="0"/>
          <w:marTop w:val="0"/>
          <w:marBottom w:val="0"/>
          <w:divBdr>
            <w:top w:val="none" w:sz="0" w:space="0" w:color="auto"/>
            <w:left w:val="none" w:sz="0" w:space="0" w:color="auto"/>
            <w:bottom w:val="none" w:sz="0" w:space="0" w:color="auto"/>
            <w:right w:val="none" w:sz="0" w:space="0" w:color="auto"/>
          </w:divBdr>
        </w:div>
        <w:div w:id="684942470">
          <w:marLeft w:val="480"/>
          <w:marRight w:val="0"/>
          <w:marTop w:val="0"/>
          <w:marBottom w:val="0"/>
          <w:divBdr>
            <w:top w:val="none" w:sz="0" w:space="0" w:color="auto"/>
            <w:left w:val="none" w:sz="0" w:space="0" w:color="auto"/>
            <w:bottom w:val="none" w:sz="0" w:space="0" w:color="auto"/>
            <w:right w:val="none" w:sz="0" w:space="0" w:color="auto"/>
          </w:divBdr>
        </w:div>
        <w:div w:id="1973319052">
          <w:marLeft w:val="480"/>
          <w:marRight w:val="0"/>
          <w:marTop w:val="0"/>
          <w:marBottom w:val="0"/>
          <w:divBdr>
            <w:top w:val="none" w:sz="0" w:space="0" w:color="auto"/>
            <w:left w:val="none" w:sz="0" w:space="0" w:color="auto"/>
            <w:bottom w:val="none" w:sz="0" w:space="0" w:color="auto"/>
            <w:right w:val="none" w:sz="0" w:space="0" w:color="auto"/>
          </w:divBdr>
        </w:div>
        <w:div w:id="1069964952">
          <w:marLeft w:val="480"/>
          <w:marRight w:val="0"/>
          <w:marTop w:val="0"/>
          <w:marBottom w:val="0"/>
          <w:divBdr>
            <w:top w:val="none" w:sz="0" w:space="0" w:color="auto"/>
            <w:left w:val="none" w:sz="0" w:space="0" w:color="auto"/>
            <w:bottom w:val="none" w:sz="0" w:space="0" w:color="auto"/>
            <w:right w:val="none" w:sz="0" w:space="0" w:color="auto"/>
          </w:divBdr>
        </w:div>
        <w:div w:id="172231334">
          <w:marLeft w:val="480"/>
          <w:marRight w:val="0"/>
          <w:marTop w:val="0"/>
          <w:marBottom w:val="0"/>
          <w:divBdr>
            <w:top w:val="none" w:sz="0" w:space="0" w:color="auto"/>
            <w:left w:val="none" w:sz="0" w:space="0" w:color="auto"/>
            <w:bottom w:val="none" w:sz="0" w:space="0" w:color="auto"/>
            <w:right w:val="none" w:sz="0" w:space="0" w:color="auto"/>
          </w:divBdr>
        </w:div>
        <w:div w:id="320239635">
          <w:marLeft w:val="480"/>
          <w:marRight w:val="0"/>
          <w:marTop w:val="0"/>
          <w:marBottom w:val="0"/>
          <w:divBdr>
            <w:top w:val="none" w:sz="0" w:space="0" w:color="auto"/>
            <w:left w:val="none" w:sz="0" w:space="0" w:color="auto"/>
            <w:bottom w:val="none" w:sz="0" w:space="0" w:color="auto"/>
            <w:right w:val="none" w:sz="0" w:space="0" w:color="auto"/>
          </w:divBdr>
        </w:div>
        <w:div w:id="1099985498">
          <w:marLeft w:val="480"/>
          <w:marRight w:val="0"/>
          <w:marTop w:val="0"/>
          <w:marBottom w:val="0"/>
          <w:divBdr>
            <w:top w:val="none" w:sz="0" w:space="0" w:color="auto"/>
            <w:left w:val="none" w:sz="0" w:space="0" w:color="auto"/>
            <w:bottom w:val="none" w:sz="0" w:space="0" w:color="auto"/>
            <w:right w:val="none" w:sz="0" w:space="0" w:color="auto"/>
          </w:divBdr>
        </w:div>
        <w:div w:id="2095468511">
          <w:marLeft w:val="480"/>
          <w:marRight w:val="0"/>
          <w:marTop w:val="0"/>
          <w:marBottom w:val="0"/>
          <w:divBdr>
            <w:top w:val="none" w:sz="0" w:space="0" w:color="auto"/>
            <w:left w:val="none" w:sz="0" w:space="0" w:color="auto"/>
            <w:bottom w:val="none" w:sz="0" w:space="0" w:color="auto"/>
            <w:right w:val="none" w:sz="0" w:space="0" w:color="auto"/>
          </w:divBdr>
        </w:div>
        <w:div w:id="1209418915">
          <w:marLeft w:val="480"/>
          <w:marRight w:val="0"/>
          <w:marTop w:val="0"/>
          <w:marBottom w:val="0"/>
          <w:divBdr>
            <w:top w:val="none" w:sz="0" w:space="0" w:color="auto"/>
            <w:left w:val="none" w:sz="0" w:space="0" w:color="auto"/>
            <w:bottom w:val="none" w:sz="0" w:space="0" w:color="auto"/>
            <w:right w:val="none" w:sz="0" w:space="0" w:color="auto"/>
          </w:divBdr>
        </w:div>
        <w:div w:id="759835874">
          <w:marLeft w:val="480"/>
          <w:marRight w:val="0"/>
          <w:marTop w:val="0"/>
          <w:marBottom w:val="0"/>
          <w:divBdr>
            <w:top w:val="none" w:sz="0" w:space="0" w:color="auto"/>
            <w:left w:val="none" w:sz="0" w:space="0" w:color="auto"/>
            <w:bottom w:val="none" w:sz="0" w:space="0" w:color="auto"/>
            <w:right w:val="none" w:sz="0" w:space="0" w:color="auto"/>
          </w:divBdr>
        </w:div>
        <w:div w:id="431322645">
          <w:marLeft w:val="480"/>
          <w:marRight w:val="0"/>
          <w:marTop w:val="0"/>
          <w:marBottom w:val="0"/>
          <w:divBdr>
            <w:top w:val="none" w:sz="0" w:space="0" w:color="auto"/>
            <w:left w:val="none" w:sz="0" w:space="0" w:color="auto"/>
            <w:bottom w:val="none" w:sz="0" w:space="0" w:color="auto"/>
            <w:right w:val="none" w:sz="0" w:space="0" w:color="auto"/>
          </w:divBdr>
        </w:div>
        <w:div w:id="1286036878">
          <w:marLeft w:val="480"/>
          <w:marRight w:val="0"/>
          <w:marTop w:val="0"/>
          <w:marBottom w:val="0"/>
          <w:divBdr>
            <w:top w:val="none" w:sz="0" w:space="0" w:color="auto"/>
            <w:left w:val="none" w:sz="0" w:space="0" w:color="auto"/>
            <w:bottom w:val="none" w:sz="0" w:space="0" w:color="auto"/>
            <w:right w:val="none" w:sz="0" w:space="0" w:color="auto"/>
          </w:divBdr>
        </w:div>
        <w:div w:id="1859734994">
          <w:marLeft w:val="480"/>
          <w:marRight w:val="0"/>
          <w:marTop w:val="0"/>
          <w:marBottom w:val="0"/>
          <w:divBdr>
            <w:top w:val="none" w:sz="0" w:space="0" w:color="auto"/>
            <w:left w:val="none" w:sz="0" w:space="0" w:color="auto"/>
            <w:bottom w:val="none" w:sz="0" w:space="0" w:color="auto"/>
            <w:right w:val="none" w:sz="0" w:space="0" w:color="auto"/>
          </w:divBdr>
        </w:div>
        <w:div w:id="1391616106">
          <w:marLeft w:val="480"/>
          <w:marRight w:val="0"/>
          <w:marTop w:val="0"/>
          <w:marBottom w:val="0"/>
          <w:divBdr>
            <w:top w:val="none" w:sz="0" w:space="0" w:color="auto"/>
            <w:left w:val="none" w:sz="0" w:space="0" w:color="auto"/>
            <w:bottom w:val="none" w:sz="0" w:space="0" w:color="auto"/>
            <w:right w:val="none" w:sz="0" w:space="0" w:color="auto"/>
          </w:divBdr>
        </w:div>
        <w:div w:id="2115438814">
          <w:marLeft w:val="480"/>
          <w:marRight w:val="0"/>
          <w:marTop w:val="0"/>
          <w:marBottom w:val="0"/>
          <w:divBdr>
            <w:top w:val="none" w:sz="0" w:space="0" w:color="auto"/>
            <w:left w:val="none" w:sz="0" w:space="0" w:color="auto"/>
            <w:bottom w:val="none" w:sz="0" w:space="0" w:color="auto"/>
            <w:right w:val="none" w:sz="0" w:space="0" w:color="auto"/>
          </w:divBdr>
        </w:div>
        <w:div w:id="710569800">
          <w:marLeft w:val="480"/>
          <w:marRight w:val="0"/>
          <w:marTop w:val="0"/>
          <w:marBottom w:val="0"/>
          <w:divBdr>
            <w:top w:val="none" w:sz="0" w:space="0" w:color="auto"/>
            <w:left w:val="none" w:sz="0" w:space="0" w:color="auto"/>
            <w:bottom w:val="none" w:sz="0" w:space="0" w:color="auto"/>
            <w:right w:val="none" w:sz="0" w:space="0" w:color="auto"/>
          </w:divBdr>
        </w:div>
        <w:div w:id="1138032696">
          <w:marLeft w:val="480"/>
          <w:marRight w:val="0"/>
          <w:marTop w:val="0"/>
          <w:marBottom w:val="0"/>
          <w:divBdr>
            <w:top w:val="none" w:sz="0" w:space="0" w:color="auto"/>
            <w:left w:val="none" w:sz="0" w:space="0" w:color="auto"/>
            <w:bottom w:val="none" w:sz="0" w:space="0" w:color="auto"/>
            <w:right w:val="none" w:sz="0" w:space="0" w:color="auto"/>
          </w:divBdr>
        </w:div>
        <w:div w:id="1036345182">
          <w:marLeft w:val="480"/>
          <w:marRight w:val="0"/>
          <w:marTop w:val="0"/>
          <w:marBottom w:val="0"/>
          <w:divBdr>
            <w:top w:val="none" w:sz="0" w:space="0" w:color="auto"/>
            <w:left w:val="none" w:sz="0" w:space="0" w:color="auto"/>
            <w:bottom w:val="none" w:sz="0" w:space="0" w:color="auto"/>
            <w:right w:val="none" w:sz="0" w:space="0" w:color="auto"/>
          </w:divBdr>
        </w:div>
        <w:div w:id="1066220965">
          <w:marLeft w:val="480"/>
          <w:marRight w:val="0"/>
          <w:marTop w:val="0"/>
          <w:marBottom w:val="0"/>
          <w:divBdr>
            <w:top w:val="none" w:sz="0" w:space="0" w:color="auto"/>
            <w:left w:val="none" w:sz="0" w:space="0" w:color="auto"/>
            <w:bottom w:val="none" w:sz="0" w:space="0" w:color="auto"/>
            <w:right w:val="none" w:sz="0" w:space="0" w:color="auto"/>
          </w:divBdr>
        </w:div>
        <w:div w:id="1792088057">
          <w:marLeft w:val="480"/>
          <w:marRight w:val="0"/>
          <w:marTop w:val="0"/>
          <w:marBottom w:val="0"/>
          <w:divBdr>
            <w:top w:val="none" w:sz="0" w:space="0" w:color="auto"/>
            <w:left w:val="none" w:sz="0" w:space="0" w:color="auto"/>
            <w:bottom w:val="none" w:sz="0" w:space="0" w:color="auto"/>
            <w:right w:val="none" w:sz="0" w:space="0" w:color="auto"/>
          </w:divBdr>
        </w:div>
        <w:div w:id="73935784">
          <w:marLeft w:val="480"/>
          <w:marRight w:val="0"/>
          <w:marTop w:val="0"/>
          <w:marBottom w:val="0"/>
          <w:divBdr>
            <w:top w:val="none" w:sz="0" w:space="0" w:color="auto"/>
            <w:left w:val="none" w:sz="0" w:space="0" w:color="auto"/>
            <w:bottom w:val="none" w:sz="0" w:space="0" w:color="auto"/>
            <w:right w:val="none" w:sz="0" w:space="0" w:color="auto"/>
          </w:divBdr>
        </w:div>
        <w:div w:id="1300262208">
          <w:marLeft w:val="480"/>
          <w:marRight w:val="0"/>
          <w:marTop w:val="0"/>
          <w:marBottom w:val="0"/>
          <w:divBdr>
            <w:top w:val="none" w:sz="0" w:space="0" w:color="auto"/>
            <w:left w:val="none" w:sz="0" w:space="0" w:color="auto"/>
            <w:bottom w:val="none" w:sz="0" w:space="0" w:color="auto"/>
            <w:right w:val="none" w:sz="0" w:space="0" w:color="auto"/>
          </w:divBdr>
        </w:div>
        <w:div w:id="384645372">
          <w:marLeft w:val="480"/>
          <w:marRight w:val="0"/>
          <w:marTop w:val="0"/>
          <w:marBottom w:val="0"/>
          <w:divBdr>
            <w:top w:val="none" w:sz="0" w:space="0" w:color="auto"/>
            <w:left w:val="none" w:sz="0" w:space="0" w:color="auto"/>
            <w:bottom w:val="none" w:sz="0" w:space="0" w:color="auto"/>
            <w:right w:val="none" w:sz="0" w:space="0" w:color="auto"/>
          </w:divBdr>
        </w:div>
        <w:div w:id="101153643">
          <w:marLeft w:val="480"/>
          <w:marRight w:val="0"/>
          <w:marTop w:val="0"/>
          <w:marBottom w:val="0"/>
          <w:divBdr>
            <w:top w:val="none" w:sz="0" w:space="0" w:color="auto"/>
            <w:left w:val="none" w:sz="0" w:space="0" w:color="auto"/>
            <w:bottom w:val="none" w:sz="0" w:space="0" w:color="auto"/>
            <w:right w:val="none" w:sz="0" w:space="0" w:color="auto"/>
          </w:divBdr>
        </w:div>
        <w:div w:id="555239060">
          <w:marLeft w:val="480"/>
          <w:marRight w:val="0"/>
          <w:marTop w:val="0"/>
          <w:marBottom w:val="0"/>
          <w:divBdr>
            <w:top w:val="none" w:sz="0" w:space="0" w:color="auto"/>
            <w:left w:val="none" w:sz="0" w:space="0" w:color="auto"/>
            <w:bottom w:val="none" w:sz="0" w:space="0" w:color="auto"/>
            <w:right w:val="none" w:sz="0" w:space="0" w:color="auto"/>
          </w:divBdr>
        </w:div>
        <w:div w:id="688946983">
          <w:marLeft w:val="480"/>
          <w:marRight w:val="0"/>
          <w:marTop w:val="0"/>
          <w:marBottom w:val="0"/>
          <w:divBdr>
            <w:top w:val="none" w:sz="0" w:space="0" w:color="auto"/>
            <w:left w:val="none" w:sz="0" w:space="0" w:color="auto"/>
            <w:bottom w:val="none" w:sz="0" w:space="0" w:color="auto"/>
            <w:right w:val="none" w:sz="0" w:space="0" w:color="auto"/>
          </w:divBdr>
        </w:div>
        <w:div w:id="26880714">
          <w:marLeft w:val="480"/>
          <w:marRight w:val="0"/>
          <w:marTop w:val="0"/>
          <w:marBottom w:val="0"/>
          <w:divBdr>
            <w:top w:val="none" w:sz="0" w:space="0" w:color="auto"/>
            <w:left w:val="none" w:sz="0" w:space="0" w:color="auto"/>
            <w:bottom w:val="none" w:sz="0" w:space="0" w:color="auto"/>
            <w:right w:val="none" w:sz="0" w:space="0" w:color="auto"/>
          </w:divBdr>
        </w:div>
        <w:div w:id="159389596">
          <w:marLeft w:val="480"/>
          <w:marRight w:val="0"/>
          <w:marTop w:val="0"/>
          <w:marBottom w:val="0"/>
          <w:divBdr>
            <w:top w:val="none" w:sz="0" w:space="0" w:color="auto"/>
            <w:left w:val="none" w:sz="0" w:space="0" w:color="auto"/>
            <w:bottom w:val="none" w:sz="0" w:space="0" w:color="auto"/>
            <w:right w:val="none" w:sz="0" w:space="0" w:color="auto"/>
          </w:divBdr>
        </w:div>
        <w:div w:id="1508788623">
          <w:marLeft w:val="480"/>
          <w:marRight w:val="0"/>
          <w:marTop w:val="0"/>
          <w:marBottom w:val="0"/>
          <w:divBdr>
            <w:top w:val="none" w:sz="0" w:space="0" w:color="auto"/>
            <w:left w:val="none" w:sz="0" w:space="0" w:color="auto"/>
            <w:bottom w:val="none" w:sz="0" w:space="0" w:color="auto"/>
            <w:right w:val="none" w:sz="0" w:space="0" w:color="auto"/>
          </w:divBdr>
        </w:div>
        <w:div w:id="1800102893">
          <w:marLeft w:val="480"/>
          <w:marRight w:val="0"/>
          <w:marTop w:val="0"/>
          <w:marBottom w:val="0"/>
          <w:divBdr>
            <w:top w:val="none" w:sz="0" w:space="0" w:color="auto"/>
            <w:left w:val="none" w:sz="0" w:space="0" w:color="auto"/>
            <w:bottom w:val="none" w:sz="0" w:space="0" w:color="auto"/>
            <w:right w:val="none" w:sz="0" w:space="0" w:color="auto"/>
          </w:divBdr>
        </w:div>
        <w:div w:id="1512985277">
          <w:marLeft w:val="480"/>
          <w:marRight w:val="0"/>
          <w:marTop w:val="0"/>
          <w:marBottom w:val="0"/>
          <w:divBdr>
            <w:top w:val="none" w:sz="0" w:space="0" w:color="auto"/>
            <w:left w:val="none" w:sz="0" w:space="0" w:color="auto"/>
            <w:bottom w:val="none" w:sz="0" w:space="0" w:color="auto"/>
            <w:right w:val="none" w:sz="0" w:space="0" w:color="auto"/>
          </w:divBdr>
        </w:div>
        <w:div w:id="1896234800">
          <w:marLeft w:val="480"/>
          <w:marRight w:val="0"/>
          <w:marTop w:val="0"/>
          <w:marBottom w:val="0"/>
          <w:divBdr>
            <w:top w:val="none" w:sz="0" w:space="0" w:color="auto"/>
            <w:left w:val="none" w:sz="0" w:space="0" w:color="auto"/>
            <w:bottom w:val="none" w:sz="0" w:space="0" w:color="auto"/>
            <w:right w:val="none" w:sz="0" w:space="0" w:color="auto"/>
          </w:divBdr>
        </w:div>
        <w:div w:id="529998805">
          <w:marLeft w:val="480"/>
          <w:marRight w:val="0"/>
          <w:marTop w:val="0"/>
          <w:marBottom w:val="0"/>
          <w:divBdr>
            <w:top w:val="none" w:sz="0" w:space="0" w:color="auto"/>
            <w:left w:val="none" w:sz="0" w:space="0" w:color="auto"/>
            <w:bottom w:val="none" w:sz="0" w:space="0" w:color="auto"/>
            <w:right w:val="none" w:sz="0" w:space="0" w:color="auto"/>
          </w:divBdr>
        </w:div>
        <w:div w:id="648751120">
          <w:marLeft w:val="480"/>
          <w:marRight w:val="0"/>
          <w:marTop w:val="0"/>
          <w:marBottom w:val="0"/>
          <w:divBdr>
            <w:top w:val="none" w:sz="0" w:space="0" w:color="auto"/>
            <w:left w:val="none" w:sz="0" w:space="0" w:color="auto"/>
            <w:bottom w:val="none" w:sz="0" w:space="0" w:color="auto"/>
            <w:right w:val="none" w:sz="0" w:space="0" w:color="auto"/>
          </w:divBdr>
        </w:div>
        <w:div w:id="528228953">
          <w:marLeft w:val="480"/>
          <w:marRight w:val="0"/>
          <w:marTop w:val="0"/>
          <w:marBottom w:val="0"/>
          <w:divBdr>
            <w:top w:val="none" w:sz="0" w:space="0" w:color="auto"/>
            <w:left w:val="none" w:sz="0" w:space="0" w:color="auto"/>
            <w:bottom w:val="none" w:sz="0" w:space="0" w:color="auto"/>
            <w:right w:val="none" w:sz="0" w:space="0" w:color="auto"/>
          </w:divBdr>
        </w:div>
        <w:div w:id="444547704">
          <w:marLeft w:val="480"/>
          <w:marRight w:val="0"/>
          <w:marTop w:val="0"/>
          <w:marBottom w:val="0"/>
          <w:divBdr>
            <w:top w:val="none" w:sz="0" w:space="0" w:color="auto"/>
            <w:left w:val="none" w:sz="0" w:space="0" w:color="auto"/>
            <w:bottom w:val="none" w:sz="0" w:space="0" w:color="auto"/>
            <w:right w:val="none" w:sz="0" w:space="0" w:color="auto"/>
          </w:divBdr>
        </w:div>
        <w:div w:id="1656911857">
          <w:marLeft w:val="480"/>
          <w:marRight w:val="0"/>
          <w:marTop w:val="0"/>
          <w:marBottom w:val="0"/>
          <w:divBdr>
            <w:top w:val="none" w:sz="0" w:space="0" w:color="auto"/>
            <w:left w:val="none" w:sz="0" w:space="0" w:color="auto"/>
            <w:bottom w:val="none" w:sz="0" w:space="0" w:color="auto"/>
            <w:right w:val="none" w:sz="0" w:space="0" w:color="auto"/>
          </w:divBdr>
        </w:div>
        <w:div w:id="366026390">
          <w:marLeft w:val="480"/>
          <w:marRight w:val="0"/>
          <w:marTop w:val="0"/>
          <w:marBottom w:val="0"/>
          <w:divBdr>
            <w:top w:val="none" w:sz="0" w:space="0" w:color="auto"/>
            <w:left w:val="none" w:sz="0" w:space="0" w:color="auto"/>
            <w:bottom w:val="none" w:sz="0" w:space="0" w:color="auto"/>
            <w:right w:val="none" w:sz="0" w:space="0" w:color="auto"/>
          </w:divBdr>
        </w:div>
        <w:div w:id="1040742556">
          <w:marLeft w:val="480"/>
          <w:marRight w:val="0"/>
          <w:marTop w:val="0"/>
          <w:marBottom w:val="0"/>
          <w:divBdr>
            <w:top w:val="none" w:sz="0" w:space="0" w:color="auto"/>
            <w:left w:val="none" w:sz="0" w:space="0" w:color="auto"/>
            <w:bottom w:val="none" w:sz="0" w:space="0" w:color="auto"/>
            <w:right w:val="none" w:sz="0" w:space="0" w:color="auto"/>
          </w:divBdr>
        </w:div>
        <w:div w:id="1707830690">
          <w:marLeft w:val="480"/>
          <w:marRight w:val="0"/>
          <w:marTop w:val="0"/>
          <w:marBottom w:val="0"/>
          <w:divBdr>
            <w:top w:val="none" w:sz="0" w:space="0" w:color="auto"/>
            <w:left w:val="none" w:sz="0" w:space="0" w:color="auto"/>
            <w:bottom w:val="none" w:sz="0" w:space="0" w:color="auto"/>
            <w:right w:val="none" w:sz="0" w:space="0" w:color="auto"/>
          </w:divBdr>
        </w:div>
        <w:div w:id="503127361">
          <w:marLeft w:val="480"/>
          <w:marRight w:val="0"/>
          <w:marTop w:val="0"/>
          <w:marBottom w:val="0"/>
          <w:divBdr>
            <w:top w:val="none" w:sz="0" w:space="0" w:color="auto"/>
            <w:left w:val="none" w:sz="0" w:space="0" w:color="auto"/>
            <w:bottom w:val="none" w:sz="0" w:space="0" w:color="auto"/>
            <w:right w:val="none" w:sz="0" w:space="0" w:color="auto"/>
          </w:divBdr>
        </w:div>
        <w:div w:id="1318727493">
          <w:marLeft w:val="480"/>
          <w:marRight w:val="0"/>
          <w:marTop w:val="0"/>
          <w:marBottom w:val="0"/>
          <w:divBdr>
            <w:top w:val="none" w:sz="0" w:space="0" w:color="auto"/>
            <w:left w:val="none" w:sz="0" w:space="0" w:color="auto"/>
            <w:bottom w:val="none" w:sz="0" w:space="0" w:color="auto"/>
            <w:right w:val="none" w:sz="0" w:space="0" w:color="auto"/>
          </w:divBdr>
        </w:div>
        <w:div w:id="1154567969">
          <w:marLeft w:val="480"/>
          <w:marRight w:val="0"/>
          <w:marTop w:val="0"/>
          <w:marBottom w:val="0"/>
          <w:divBdr>
            <w:top w:val="none" w:sz="0" w:space="0" w:color="auto"/>
            <w:left w:val="none" w:sz="0" w:space="0" w:color="auto"/>
            <w:bottom w:val="none" w:sz="0" w:space="0" w:color="auto"/>
            <w:right w:val="none" w:sz="0" w:space="0" w:color="auto"/>
          </w:divBdr>
        </w:div>
        <w:div w:id="232473515">
          <w:marLeft w:val="480"/>
          <w:marRight w:val="0"/>
          <w:marTop w:val="0"/>
          <w:marBottom w:val="0"/>
          <w:divBdr>
            <w:top w:val="none" w:sz="0" w:space="0" w:color="auto"/>
            <w:left w:val="none" w:sz="0" w:space="0" w:color="auto"/>
            <w:bottom w:val="none" w:sz="0" w:space="0" w:color="auto"/>
            <w:right w:val="none" w:sz="0" w:space="0" w:color="auto"/>
          </w:divBdr>
        </w:div>
        <w:div w:id="1786389843">
          <w:marLeft w:val="480"/>
          <w:marRight w:val="0"/>
          <w:marTop w:val="0"/>
          <w:marBottom w:val="0"/>
          <w:divBdr>
            <w:top w:val="none" w:sz="0" w:space="0" w:color="auto"/>
            <w:left w:val="none" w:sz="0" w:space="0" w:color="auto"/>
            <w:bottom w:val="none" w:sz="0" w:space="0" w:color="auto"/>
            <w:right w:val="none" w:sz="0" w:space="0" w:color="auto"/>
          </w:divBdr>
        </w:div>
        <w:div w:id="515658369">
          <w:marLeft w:val="480"/>
          <w:marRight w:val="0"/>
          <w:marTop w:val="0"/>
          <w:marBottom w:val="0"/>
          <w:divBdr>
            <w:top w:val="none" w:sz="0" w:space="0" w:color="auto"/>
            <w:left w:val="none" w:sz="0" w:space="0" w:color="auto"/>
            <w:bottom w:val="none" w:sz="0" w:space="0" w:color="auto"/>
            <w:right w:val="none" w:sz="0" w:space="0" w:color="auto"/>
          </w:divBdr>
        </w:div>
      </w:divsChild>
    </w:div>
    <w:div w:id="1895237229">
      <w:bodyDiv w:val="1"/>
      <w:marLeft w:val="0"/>
      <w:marRight w:val="0"/>
      <w:marTop w:val="0"/>
      <w:marBottom w:val="0"/>
      <w:divBdr>
        <w:top w:val="none" w:sz="0" w:space="0" w:color="auto"/>
        <w:left w:val="none" w:sz="0" w:space="0" w:color="auto"/>
        <w:bottom w:val="none" w:sz="0" w:space="0" w:color="auto"/>
        <w:right w:val="none" w:sz="0" w:space="0" w:color="auto"/>
      </w:divBdr>
    </w:div>
    <w:div w:id="1895434176">
      <w:bodyDiv w:val="1"/>
      <w:marLeft w:val="0"/>
      <w:marRight w:val="0"/>
      <w:marTop w:val="0"/>
      <w:marBottom w:val="0"/>
      <w:divBdr>
        <w:top w:val="none" w:sz="0" w:space="0" w:color="auto"/>
        <w:left w:val="none" w:sz="0" w:space="0" w:color="auto"/>
        <w:bottom w:val="none" w:sz="0" w:space="0" w:color="auto"/>
        <w:right w:val="none" w:sz="0" w:space="0" w:color="auto"/>
      </w:divBdr>
    </w:div>
    <w:div w:id="1896816342">
      <w:bodyDiv w:val="1"/>
      <w:marLeft w:val="0"/>
      <w:marRight w:val="0"/>
      <w:marTop w:val="0"/>
      <w:marBottom w:val="0"/>
      <w:divBdr>
        <w:top w:val="none" w:sz="0" w:space="0" w:color="auto"/>
        <w:left w:val="none" w:sz="0" w:space="0" w:color="auto"/>
        <w:bottom w:val="none" w:sz="0" w:space="0" w:color="auto"/>
        <w:right w:val="none" w:sz="0" w:space="0" w:color="auto"/>
      </w:divBdr>
    </w:div>
    <w:div w:id="1898128503">
      <w:bodyDiv w:val="1"/>
      <w:marLeft w:val="0"/>
      <w:marRight w:val="0"/>
      <w:marTop w:val="0"/>
      <w:marBottom w:val="0"/>
      <w:divBdr>
        <w:top w:val="none" w:sz="0" w:space="0" w:color="auto"/>
        <w:left w:val="none" w:sz="0" w:space="0" w:color="auto"/>
        <w:bottom w:val="none" w:sz="0" w:space="0" w:color="auto"/>
        <w:right w:val="none" w:sz="0" w:space="0" w:color="auto"/>
      </w:divBdr>
    </w:div>
    <w:div w:id="1899240423">
      <w:bodyDiv w:val="1"/>
      <w:marLeft w:val="0"/>
      <w:marRight w:val="0"/>
      <w:marTop w:val="0"/>
      <w:marBottom w:val="0"/>
      <w:divBdr>
        <w:top w:val="none" w:sz="0" w:space="0" w:color="auto"/>
        <w:left w:val="none" w:sz="0" w:space="0" w:color="auto"/>
        <w:bottom w:val="none" w:sz="0" w:space="0" w:color="auto"/>
        <w:right w:val="none" w:sz="0" w:space="0" w:color="auto"/>
      </w:divBdr>
    </w:div>
    <w:div w:id="1899390716">
      <w:bodyDiv w:val="1"/>
      <w:marLeft w:val="0"/>
      <w:marRight w:val="0"/>
      <w:marTop w:val="0"/>
      <w:marBottom w:val="0"/>
      <w:divBdr>
        <w:top w:val="none" w:sz="0" w:space="0" w:color="auto"/>
        <w:left w:val="none" w:sz="0" w:space="0" w:color="auto"/>
        <w:bottom w:val="none" w:sz="0" w:space="0" w:color="auto"/>
        <w:right w:val="none" w:sz="0" w:space="0" w:color="auto"/>
      </w:divBdr>
    </w:div>
    <w:div w:id="1905024381">
      <w:bodyDiv w:val="1"/>
      <w:marLeft w:val="0"/>
      <w:marRight w:val="0"/>
      <w:marTop w:val="0"/>
      <w:marBottom w:val="0"/>
      <w:divBdr>
        <w:top w:val="none" w:sz="0" w:space="0" w:color="auto"/>
        <w:left w:val="none" w:sz="0" w:space="0" w:color="auto"/>
        <w:bottom w:val="none" w:sz="0" w:space="0" w:color="auto"/>
        <w:right w:val="none" w:sz="0" w:space="0" w:color="auto"/>
      </w:divBdr>
    </w:div>
    <w:div w:id="1911572734">
      <w:bodyDiv w:val="1"/>
      <w:marLeft w:val="0"/>
      <w:marRight w:val="0"/>
      <w:marTop w:val="0"/>
      <w:marBottom w:val="0"/>
      <w:divBdr>
        <w:top w:val="none" w:sz="0" w:space="0" w:color="auto"/>
        <w:left w:val="none" w:sz="0" w:space="0" w:color="auto"/>
        <w:bottom w:val="none" w:sz="0" w:space="0" w:color="auto"/>
        <w:right w:val="none" w:sz="0" w:space="0" w:color="auto"/>
      </w:divBdr>
    </w:div>
    <w:div w:id="1912159108">
      <w:bodyDiv w:val="1"/>
      <w:marLeft w:val="0"/>
      <w:marRight w:val="0"/>
      <w:marTop w:val="0"/>
      <w:marBottom w:val="0"/>
      <w:divBdr>
        <w:top w:val="none" w:sz="0" w:space="0" w:color="auto"/>
        <w:left w:val="none" w:sz="0" w:space="0" w:color="auto"/>
        <w:bottom w:val="none" w:sz="0" w:space="0" w:color="auto"/>
        <w:right w:val="none" w:sz="0" w:space="0" w:color="auto"/>
      </w:divBdr>
      <w:divsChild>
        <w:div w:id="1812668655">
          <w:marLeft w:val="0"/>
          <w:marRight w:val="0"/>
          <w:marTop w:val="0"/>
          <w:marBottom w:val="0"/>
          <w:divBdr>
            <w:top w:val="none" w:sz="0" w:space="0" w:color="auto"/>
            <w:left w:val="none" w:sz="0" w:space="0" w:color="auto"/>
            <w:bottom w:val="none" w:sz="0" w:space="0" w:color="auto"/>
            <w:right w:val="none" w:sz="0" w:space="0" w:color="auto"/>
          </w:divBdr>
          <w:divsChild>
            <w:div w:id="12391335">
              <w:marLeft w:val="0"/>
              <w:marRight w:val="0"/>
              <w:marTop w:val="0"/>
              <w:marBottom w:val="0"/>
              <w:divBdr>
                <w:top w:val="none" w:sz="0" w:space="0" w:color="auto"/>
                <w:left w:val="none" w:sz="0" w:space="0" w:color="auto"/>
                <w:bottom w:val="none" w:sz="0" w:space="0" w:color="auto"/>
                <w:right w:val="none" w:sz="0" w:space="0" w:color="auto"/>
              </w:divBdr>
              <w:divsChild>
                <w:div w:id="2082562922">
                  <w:marLeft w:val="0"/>
                  <w:marRight w:val="0"/>
                  <w:marTop w:val="0"/>
                  <w:marBottom w:val="0"/>
                  <w:divBdr>
                    <w:top w:val="none" w:sz="0" w:space="0" w:color="auto"/>
                    <w:left w:val="none" w:sz="0" w:space="0" w:color="auto"/>
                    <w:bottom w:val="none" w:sz="0" w:space="0" w:color="auto"/>
                    <w:right w:val="none" w:sz="0" w:space="0" w:color="auto"/>
                  </w:divBdr>
                  <w:divsChild>
                    <w:div w:id="1720014190">
                      <w:marLeft w:val="0"/>
                      <w:marRight w:val="0"/>
                      <w:marTop w:val="0"/>
                      <w:marBottom w:val="0"/>
                      <w:divBdr>
                        <w:top w:val="none" w:sz="0" w:space="0" w:color="auto"/>
                        <w:left w:val="none" w:sz="0" w:space="0" w:color="auto"/>
                        <w:bottom w:val="none" w:sz="0" w:space="0" w:color="auto"/>
                        <w:right w:val="none" w:sz="0" w:space="0" w:color="auto"/>
                      </w:divBdr>
                      <w:divsChild>
                        <w:div w:id="1020936673">
                          <w:marLeft w:val="0"/>
                          <w:marRight w:val="0"/>
                          <w:marTop w:val="0"/>
                          <w:marBottom w:val="0"/>
                          <w:divBdr>
                            <w:top w:val="none" w:sz="0" w:space="0" w:color="auto"/>
                            <w:left w:val="none" w:sz="0" w:space="0" w:color="auto"/>
                            <w:bottom w:val="none" w:sz="0" w:space="0" w:color="auto"/>
                            <w:right w:val="none" w:sz="0" w:space="0" w:color="auto"/>
                          </w:divBdr>
                          <w:divsChild>
                            <w:div w:id="18525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199991">
      <w:bodyDiv w:val="1"/>
      <w:marLeft w:val="0"/>
      <w:marRight w:val="0"/>
      <w:marTop w:val="0"/>
      <w:marBottom w:val="0"/>
      <w:divBdr>
        <w:top w:val="none" w:sz="0" w:space="0" w:color="auto"/>
        <w:left w:val="none" w:sz="0" w:space="0" w:color="auto"/>
        <w:bottom w:val="none" w:sz="0" w:space="0" w:color="auto"/>
        <w:right w:val="none" w:sz="0" w:space="0" w:color="auto"/>
      </w:divBdr>
    </w:div>
    <w:div w:id="1915814022">
      <w:bodyDiv w:val="1"/>
      <w:marLeft w:val="0"/>
      <w:marRight w:val="0"/>
      <w:marTop w:val="0"/>
      <w:marBottom w:val="0"/>
      <w:divBdr>
        <w:top w:val="none" w:sz="0" w:space="0" w:color="auto"/>
        <w:left w:val="none" w:sz="0" w:space="0" w:color="auto"/>
        <w:bottom w:val="none" w:sz="0" w:space="0" w:color="auto"/>
        <w:right w:val="none" w:sz="0" w:space="0" w:color="auto"/>
      </w:divBdr>
      <w:divsChild>
        <w:div w:id="1821727226">
          <w:marLeft w:val="0"/>
          <w:marRight w:val="0"/>
          <w:marTop w:val="0"/>
          <w:marBottom w:val="0"/>
          <w:divBdr>
            <w:top w:val="none" w:sz="0" w:space="0" w:color="auto"/>
            <w:left w:val="none" w:sz="0" w:space="0" w:color="auto"/>
            <w:bottom w:val="none" w:sz="0" w:space="0" w:color="auto"/>
            <w:right w:val="none" w:sz="0" w:space="0" w:color="auto"/>
          </w:divBdr>
          <w:divsChild>
            <w:div w:id="1694333183">
              <w:marLeft w:val="0"/>
              <w:marRight w:val="0"/>
              <w:marTop w:val="0"/>
              <w:marBottom w:val="0"/>
              <w:divBdr>
                <w:top w:val="none" w:sz="0" w:space="0" w:color="auto"/>
                <w:left w:val="none" w:sz="0" w:space="0" w:color="auto"/>
                <w:bottom w:val="none" w:sz="0" w:space="0" w:color="auto"/>
                <w:right w:val="none" w:sz="0" w:space="0" w:color="auto"/>
              </w:divBdr>
              <w:divsChild>
                <w:div w:id="1589340804">
                  <w:marLeft w:val="0"/>
                  <w:marRight w:val="0"/>
                  <w:marTop w:val="0"/>
                  <w:marBottom w:val="0"/>
                  <w:divBdr>
                    <w:top w:val="none" w:sz="0" w:space="0" w:color="auto"/>
                    <w:left w:val="none" w:sz="0" w:space="0" w:color="auto"/>
                    <w:bottom w:val="none" w:sz="0" w:space="0" w:color="auto"/>
                    <w:right w:val="none" w:sz="0" w:space="0" w:color="auto"/>
                  </w:divBdr>
                  <w:divsChild>
                    <w:div w:id="133378968">
                      <w:marLeft w:val="0"/>
                      <w:marRight w:val="0"/>
                      <w:marTop w:val="0"/>
                      <w:marBottom w:val="0"/>
                      <w:divBdr>
                        <w:top w:val="none" w:sz="0" w:space="0" w:color="auto"/>
                        <w:left w:val="none" w:sz="0" w:space="0" w:color="auto"/>
                        <w:bottom w:val="none" w:sz="0" w:space="0" w:color="auto"/>
                        <w:right w:val="none" w:sz="0" w:space="0" w:color="auto"/>
                      </w:divBdr>
                      <w:divsChild>
                        <w:div w:id="2020040604">
                          <w:marLeft w:val="0"/>
                          <w:marRight w:val="0"/>
                          <w:marTop w:val="0"/>
                          <w:marBottom w:val="0"/>
                          <w:divBdr>
                            <w:top w:val="none" w:sz="0" w:space="0" w:color="auto"/>
                            <w:left w:val="none" w:sz="0" w:space="0" w:color="auto"/>
                            <w:bottom w:val="none" w:sz="0" w:space="0" w:color="auto"/>
                            <w:right w:val="none" w:sz="0" w:space="0" w:color="auto"/>
                          </w:divBdr>
                          <w:divsChild>
                            <w:div w:id="987441545">
                              <w:marLeft w:val="0"/>
                              <w:marRight w:val="0"/>
                              <w:marTop w:val="0"/>
                              <w:marBottom w:val="0"/>
                              <w:divBdr>
                                <w:top w:val="none" w:sz="0" w:space="0" w:color="auto"/>
                                <w:left w:val="none" w:sz="0" w:space="0" w:color="auto"/>
                                <w:bottom w:val="none" w:sz="0" w:space="0" w:color="auto"/>
                                <w:right w:val="none" w:sz="0" w:space="0" w:color="auto"/>
                              </w:divBdr>
                              <w:divsChild>
                                <w:div w:id="1577008200">
                                  <w:marLeft w:val="0"/>
                                  <w:marRight w:val="0"/>
                                  <w:marTop w:val="0"/>
                                  <w:marBottom w:val="0"/>
                                  <w:divBdr>
                                    <w:top w:val="none" w:sz="0" w:space="0" w:color="auto"/>
                                    <w:left w:val="none" w:sz="0" w:space="0" w:color="auto"/>
                                    <w:bottom w:val="none" w:sz="0" w:space="0" w:color="auto"/>
                                    <w:right w:val="none" w:sz="0" w:space="0" w:color="auto"/>
                                  </w:divBdr>
                                  <w:divsChild>
                                    <w:div w:id="142044954">
                                      <w:marLeft w:val="0"/>
                                      <w:marRight w:val="0"/>
                                      <w:marTop w:val="0"/>
                                      <w:marBottom w:val="0"/>
                                      <w:divBdr>
                                        <w:top w:val="none" w:sz="0" w:space="0" w:color="auto"/>
                                        <w:left w:val="none" w:sz="0" w:space="0" w:color="auto"/>
                                        <w:bottom w:val="none" w:sz="0" w:space="0" w:color="auto"/>
                                        <w:right w:val="none" w:sz="0" w:space="0" w:color="auto"/>
                                      </w:divBdr>
                                      <w:divsChild>
                                        <w:div w:id="1762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8444169">
      <w:bodyDiv w:val="1"/>
      <w:marLeft w:val="0"/>
      <w:marRight w:val="0"/>
      <w:marTop w:val="0"/>
      <w:marBottom w:val="0"/>
      <w:divBdr>
        <w:top w:val="none" w:sz="0" w:space="0" w:color="auto"/>
        <w:left w:val="none" w:sz="0" w:space="0" w:color="auto"/>
        <w:bottom w:val="none" w:sz="0" w:space="0" w:color="auto"/>
        <w:right w:val="none" w:sz="0" w:space="0" w:color="auto"/>
      </w:divBdr>
    </w:div>
    <w:div w:id="1921913810">
      <w:bodyDiv w:val="1"/>
      <w:marLeft w:val="0"/>
      <w:marRight w:val="0"/>
      <w:marTop w:val="0"/>
      <w:marBottom w:val="0"/>
      <w:divBdr>
        <w:top w:val="none" w:sz="0" w:space="0" w:color="auto"/>
        <w:left w:val="none" w:sz="0" w:space="0" w:color="auto"/>
        <w:bottom w:val="none" w:sz="0" w:space="0" w:color="auto"/>
        <w:right w:val="none" w:sz="0" w:space="0" w:color="auto"/>
      </w:divBdr>
    </w:div>
    <w:div w:id="1922450538">
      <w:bodyDiv w:val="1"/>
      <w:marLeft w:val="0"/>
      <w:marRight w:val="0"/>
      <w:marTop w:val="0"/>
      <w:marBottom w:val="0"/>
      <w:divBdr>
        <w:top w:val="none" w:sz="0" w:space="0" w:color="auto"/>
        <w:left w:val="none" w:sz="0" w:space="0" w:color="auto"/>
        <w:bottom w:val="none" w:sz="0" w:space="0" w:color="auto"/>
        <w:right w:val="none" w:sz="0" w:space="0" w:color="auto"/>
      </w:divBdr>
      <w:divsChild>
        <w:div w:id="1764648788">
          <w:marLeft w:val="480"/>
          <w:marRight w:val="0"/>
          <w:marTop w:val="0"/>
          <w:marBottom w:val="0"/>
          <w:divBdr>
            <w:top w:val="none" w:sz="0" w:space="0" w:color="auto"/>
            <w:left w:val="none" w:sz="0" w:space="0" w:color="auto"/>
            <w:bottom w:val="none" w:sz="0" w:space="0" w:color="auto"/>
            <w:right w:val="none" w:sz="0" w:space="0" w:color="auto"/>
          </w:divBdr>
        </w:div>
        <w:div w:id="1701196981">
          <w:marLeft w:val="480"/>
          <w:marRight w:val="0"/>
          <w:marTop w:val="0"/>
          <w:marBottom w:val="0"/>
          <w:divBdr>
            <w:top w:val="none" w:sz="0" w:space="0" w:color="auto"/>
            <w:left w:val="none" w:sz="0" w:space="0" w:color="auto"/>
            <w:bottom w:val="none" w:sz="0" w:space="0" w:color="auto"/>
            <w:right w:val="none" w:sz="0" w:space="0" w:color="auto"/>
          </w:divBdr>
        </w:div>
        <w:div w:id="607079435">
          <w:marLeft w:val="480"/>
          <w:marRight w:val="0"/>
          <w:marTop w:val="0"/>
          <w:marBottom w:val="0"/>
          <w:divBdr>
            <w:top w:val="none" w:sz="0" w:space="0" w:color="auto"/>
            <w:left w:val="none" w:sz="0" w:space="0" w:color="auto"/>
            <w:bottom w:val="none" w:sz="0" w:space="0" w:color="auto"/>
            <w:right w:val="none" w:sz="0" w:space="0" w:color="auto"/>
          </w:divBdr>
        </w:div>
        <w:div w:id="1446539244">
          <w:marLeft w:val="480"/>
          <w:marRight w:val="0"/>
          <w:marTop w:val="0"/>
          <w:marBottom w:val="0"/>
          <w:divBdr>
            <w:top w:val="none" w:sz="0" w:space="0" w:color="auto"/>
            <w:left w:val="none" w:sz="0" w:space="0" w:color="auto"/>
            <w:bottom w:val="none" w:sz="0" w:space="0" w:color="auto"/>
            <w:right w:val="none" w:sz="0" w:space="0" w:color="auto"/>
          </w:divBdr>
        </w:div>
        <w:div w:id="193226340">
          <w:marLeft w:val="480"/>
          <w:marRight w:val="0"/>
          <w:marTop w:val="0"/>
          <w:marBottom w:val="0"/>
          <w:divBdr>
            <w:top w:val="none" w:sz="0" w:space="0" w:color="auto"/>
            <w:left w:val="none" w:sz="0" w:space="0" w:color="auto"/>
            <w:bottom w:val="none" w:sz="0" w:space="0" w:color="auto"/>
            <w:right w:val="none" w:sz="0" w:space="0" w:color="auto"/>
          </w:divBdr>
        </w:div>
        <w:div w:id="161507684">
          <w:marLeft w:val="480"/>
          <w:marRight w:val="0"/>
          <w:marTop w:val="0"/>
          <w:marBottom w:val="0"/>
          <w:divBdr>
            <w:top w:val="none" w:sz="0" w:space="0" w:color="auto"/>
            <w:left w:val="none" w:sz="0" w:space="0" w:color="auto"/>
            <w:bottom w:val="none" w:sz="0" w:space="0" w:color="auto"/>
            <w:right w:val="none" w:sz="0" w:space="0" w:color="auto"/>
          </w:divBdr>
        </w:div>
        <w:div w:id="2034766573">
          <w:marLeft w:val="480"/>
          <w:marRight w:val="0"/>
          <w:marTop w:val="0"/>
          <w:marBottom w:val="0"/>
          <w:divBdr>
            <w:top w:val="none" w:sz="0" w:space="0" w:color="auto"/>
            <w:left w:val="none" w:sz="0" w:space="0" w:color="auto"/>
            <w:bottom w:val="none" w:sz="0" w:space="0" w:color="auto"/>
            <w:right w:val="none" w:sz="0" w:space="0" w:color="auto"/>
          </w:divBdr>
        </w:div>
        <w:div w:id="1597859192">
          <w:marLeft w:val="480"/>
          <w:marRight w:val="0"/>
          <w:marTop w:val="0"/>
          <w:marBottom w:val="0"/>
          <w:divBdr>
            <w:top w:val="none" w:sz="0" w:space="0" w:color="auto"/>
            <w:left w:val="none" w:sz="0" w:space="0" w:color="auto"/>
            <w:bottom w:val="none" w:sz="0" w:space="0" w:color="auto"/>
            <w:right w:val="none" w:sz="0" w:space="0" w:color="auto"/>
          </w:divBdr>
        </w:div>
        <w:div w:id="257950324">
          <w:marLeft w:val="480"/>
          <w:marRight w:val="0"/>
          <w:marTop w:val="0"/>
          <w:marBottom w:val="0"/>
          <w:divBdr>
            <w:top w:val="none" w:sz="0" w:space="0" w:color="auto"/>
            <w:left w:val="none" w:sz="0" w:space="0" w:color="auto"/>
            <w:bottom w:val="none" w:sz="0" w:space="0" w:color="auto"/>
            <w:right w:val="none" w:sz="0" w:space="0" w:color="auto"/>
          </w:divBdr>
        </w:div>
        <w:div w:id="1014186517">
          <w:marLeft w:val="480"/>
          <w:marRight w:val="0"/>
          <w:marTop w:val="0"/>
          <w:marBottom w:val="0"/>
          <w:divBdr>
            <w:top w:val="none" w:sz="0" w:space="0" w:color="auto"/>
            <w:left w:val="none" w:sz="0" w:space="0" w:color="auto"/>
            <w:bottom w:val="none" w:sz="0" w:space="0" w:color="auto"/>
            <w:right w:val="none" w:sz="0" w:space="0" w:color="auto"/>
          </w:divBdr>
        </w:div>
        <w:div w:id="447432320">
          <w:marLeft w:val="480"/>
          <w:marRight w:val="0"/>
          <w:marTop w:val="0"/>
          <w:marBottom w:val="0"/>
          <w:divBdr>
            <w:top w:val="none" w:sz="0" w:space="0" w:color="auto"/>
            <w:left w:val="none" w:sz="0" w:space="0" w:color="auto"/>
            <w:bottom w:val="none" w:sz="0" w:space="0" w:color="auto"/>
            <w:right w:val="none" w:sz="0" w:space="0" w:color="auto"/>
          </w:divBdr>
        </w:div>
        <w:div w:id="1506820393">
          <w:marLeft w:val="480"/>
          <w:marRight w:val="0"/>
          <w:marTop w:val="0"/>
          <w:marBottom w:val="0"/>
          <w:divBdr>
            <w:top w:val="none" w:sz="0" w:space="0" w:color="auto"/>
            <w:left w:val="none" w:sz="0" w:space="0" w:color="auto"/>
            <w:bottom w:val="none" w:sz="0" w:space="0" w:color="auto"/>
            <w:right w:val="none" w:sz="0" w:space="0" w:color="auto"/>
          </w:divBdr>
        </w:div>
        <w:div w:id="278538251">
          <w:marLeft w:val="480"/>
          <w:marRight w:val="0"/>
          <w:marTop w:val="0"/>
          <w:marBottom w:val="0"/>
          <w:divBdr>
            <w:top w:val="none" w:sz="0" w:space="0" w:color="auto"/>
            <w:left w:val="none" w:sz="0" w:space="0" w:color="auto"/>
            <w:bottom w:val="none" w:sz="0" w:space="0" w:color="auto"/>
            <w:right w:val="none" w:sz="0" w:space="0" w:color="auto"/>
          </w:divBdr>
        </w:div>
        <w:div w:id="2073111426">
          <w:marLeft w:val="480"/>
          <w:marRight w:val="0"/>
          <w:marTop w:val="0"/>
          <w:marBottom w:val="0"/>
          <w:divBdr>
            <w:top w:val="none" w:sz="0" w:space="0" w:color="auto"/>
            <w:left w:val="none" w:sz="0" w:space="0" w:color="auto"/>
            <w:bottom w:val="none" w:sz="0" w:space="0" w:color="auto"/>
            <w:right w:val="none" w:sz="0" w:space="0" w:color="auto"/>
          </w:divBdr>
        </w:div>
        <w:div w:id="1066998658">
          <w:marLeft w:val="480"/>
          <w:marRight w:val="0"/>
          <w:marTop w:val="0"/>
          <w:marBottom w:val="0"/>
          <w:divBdr>
            <w:top w:val="none" w:sz="0" w:space="0" w:color="auto"/>
            <w:left w:val="none" w:sz="0" w:space="0" w:color="auto"/>
            <w:bottom w:val="none" w:sz="0" w:space="0" w:color="auto"/>
            <w:right w:val="none" w:sz="0" w:space="0" w:color="auto"/>
          </w:divBdr>
        </w:div>
        <w:div w:id="806510259">
          <w:marLeft w:val="480"/>
          <w:marRight w:val="0"/>
          <w:marTop w:val="0"/>
          <w:marBottom w:val="0"/>
          <w:divBdr>
            <w:top w:val="none" w:sz="0" w:space="0" w:color="auto"/>
            <w:left w:val="none" w:sz="0" w:space="0" w:color="auto"/>
            <w:bottom w:val="none" w:sz="0" w:space="0" w:color="auto"/>
            <w:right w:val="none" w:sz="0" w:space="0" w:color="auto"/>
          </w:divBdr>
        </w:div>
        <w:div w:id="573734329">
          <w:marLeft w:val="480"/>
          <w:marRight w:val="0"/>
          <w:marTop w:val="0"/>
          <w:marBottom w:val="0"/>
          <w:divBdr>
            <w:top w:val="none" w:sz="0" w:space="0" w:color="auto"/>
            <w:left w:val="none" w:sz="0" w:space="0" w:color="auto"/>
            <w:bottom w:val="none" w:sz="0" w:space="0" w:color="auto"/>
            <w:right w:val="none" w:sz="0" w:space="0" w:color="auto"/>
          </w:divBdr>
        </w:div>
        <w:div w:id="2129934563">
          <w:marLeft w:val="480"/>
          <w:marRight w:val="0"/>
          <w:marTop w:val="0"/>
          <w:marBottom w:val="0"/>
          <w:divBdr>
            <w:top w:val="none" w:sz="0" w:space="0" w:color="auto"/>
            <w:left w:val="none" w:sz="0" w:space="0" w:color="auto"/>
            <w:bottom w:val="none" w:sz="0" w:space="0" w:color="auto"/>
            <w:right w:val="none" w:sz="0" w:space="0" w:color="auto"/>
          </w:divBdr>
        </w:div>
        <w:div w:id="1240363819">
          <w:marLeft w:val="480"/>
          <w:marRight w:val="0"/>
          <w:marTop w:val="0"/>
          <w:marBottom w:val="0"/>
          <w:divBdr>
            <w:top w:val="none" w:sz="0" w:space="0" w:color="auto"/>
            <w:left w:val="none" w:sz="0" w:space="0" w:color="auto"/>
            <w:bottom w:val="none" w:sz="0" w:space="0" w:color="auto"/>
            <w:right w:val="none" w:sz="0" w:space="0" w:color="auto"/>
          </w:divBdr>
        </w:div>
        <w:div w:id="153376998">
          <w:marLeft w:val="480"/>
          <w:marRight w:val="0"/>
          <w:marTop w:val="0"/>
          <w:marBottom w:val="0"/>
          <w:divBdr>
            <w:top w:val="none" w:sz="0" w:space="0" w:color="auto"/>
            <w:left w:val="none" w:sz="0" w:space="0" w:color="auto"/>
            <w:bottom w:val="none" w:sz="0" w:space="0" w:color="auto"/>
            <w:right w:val="none" w:sz="0" w:space="0" w:color="auto"/>
          </w:divBdr>
        </w:div>
        <w:div w:id="430129867">
          <w:marLeft w:val="480"/>
          <w:marRight w:val="0"/>
          <w:marTop w:val="0"/>
          <w:marBottom w:val="0"/>
          <w:divBdr>
            <w:top w:val="none" w:sz="0" w:space="0" w:color="auto"/>
            <w:left w:val="none" w:sz="0" w:space="0" w:color="auto"/>
            <w:bottom w:val="none" w:sz="0" w:space="0" w:color="auto"/>
            <w:right w:val="none" w:sz="0" w:space="0" w:color="auto"/>
          </w:divBdr>
        </w:div>
        <w:div w:id="264386786">
          <w:marLeft w:val="480"/>
          <w:marRight w:val="0"/>
          <w:marTop w:val="0"/>
          <w:marBottom w:val="0"/>
          <w:divBdr>
            <w:top w:val="none" w:sz="0" w:space="0" w:color="auto"/>
            <w:left w:val="none" w:sz="0" w:space="0" w:color="auto"/>
            <w:bottom w:val="none" w:sz="0" w:space="0" w:color="auto"/>
            <w:right w:val="none" w:sz="0" w:space="0" w:color="auto"/>
          </w:divBdr>
        </w:div>
        <w:div w:id="1770268764">
          <w:marLeft w:val="480"/>
          <w:marRight w:val="0"/>
          <w:marTop w:val="0"/>
          <w:marBottom w:val="0"/>
          <w:divBdr>
            <w:top w:val="none" w:sz="0" w:space="0" w:color="auto"/>
            <w:left w:val="none" w:sz="0" w:space="0" w:color="auto"/>
            <w:bottom w:val="none" w:sz="0" w:space="0" w:color="auto"/>
            <w:right w:val="none" w:sz="0" w:space="0" w:color="auto"/>
          </w:divBdr>
        </w:div>
        <w:div w:id="872811488">
          <w:marLeft w:val="480"/>
          <w:marRight w:val="0"/>
          <w:marTop w:val="0"/>
          <w:marBottom w:val="0"/>
          <w:divBdr>
            <w:top w:val="none" w:sz="0" w:space="0" w:color="auto"/>
            <w:left w:val="none" w:sz="0" w:space="0" w:color="auto"/>
            <w:bottom w:val="none" w:sz="0" w:space="0" w:color="auto"/>
            <w:right w:val="none" w:sz="0" w:space="0" w:color="auto"/>
          </w:divBdr>
        </w:div>
        <w:div w:id="2028830078">
          <w:marLeft w:val="480"/>
          <w:marRight w:val="0"/>
          <w:marTop w:val="0"/>
          <w:marBottom w:val="0"/>
          <w:divBdr>
            <w:top w:val="none" w:sz="0" w:space="0" w:color="auto"/>
            <w:left w:val="none" w:sz="0" w:space="0" w:color="auto"/>
            <w:bottom w:val="none" w:sz="0" w:space="0" w:color="auto"/>
            <w:right w:val="none" w:sz="0" w:space="0" w:color="auto"/>
          </w:divBdr>
        </w:div>
        <w:div w:id="777408807">
          <w:marLeft w:val="480"/>
          <w:marRight w:val="0"/>
          <w:marTop w:val="0"/>
          <w:marBottom w:val="0"/>
          <w:divBdr>
            <w:top w:val="none" w:sz="0" w:space="0" w:color="auto"/>
            <w:left w:val="none" w:sz="0" w:space="0" w:color="auto"/>
            <w:bottom w:val="none" w:sz="0" w:space="0" w:color="auto"/>
            <w:right w:val="none" w:sz="0" w:space="0" w:color="auto"/>
          </w:divBdr>
        </w:div>
        <w:div w:id="1599947547">
          <w:marLeft w:val="480"/>
          <w:marRight w:val="0"/>
          <w:marTop w:val="0"/>
          <w:marBottom w:val="0"/>
          <w:divBdr>
            <w:top w:val="none" w:sz="0" w:space="0" w:color="auto"/>
            <w:left w:val="none" w:sz="0" w:space="0" w:color="auto"/>
            <w:bottom w:val="none" w:sz="0" w:space="0" w:color="auto"/>
            <w:right w:val="none" w:sz="0" w:space="0" w:color="auto"/>
          </w:divBdr>
        </w:div>
        <w:div w:id="1871643250">
          <w:marLeft w:val="480"/>
          <w:marRight w:val="0"/>
          <w:marTop w:val="0"/>
          <w:marBottom w:val="0"/>
          <w:divBdr>
            <w:top w:val="none" w:sz="0" w:space="0" w:color="auto"/>
            <w:left w:val="none" w:sz="0" w:space="0" w:color="auto"/>
            <w:bottom w:val="none" w:sz="0" w:space="0" w:color="auto"/>
            <w:right w:val="none" w:sz="0" w:space="0" w:color="auto"/>
          </w:divBdr>
        </w:div>
        <w:div w:id="1749383730">
          <w:marLeft w:val="480"/>
          <w:marRight w:val="0"/>
          <w:marTop w:val="0"/>
          <w:marBottom w:val="0"/>
          <w:divBdr>
            <w:top w:val="none" w:sz="0" w:space="0" w:color="auto"/>
            <w:left w:val="none" w:sz="0" w:space="0" w:color="auto"/>
            <w:bottom w:val="none" w:sz="0" w:space="0" w:color="auto"/>
            <w:right w:val="none" w:sz="0" w:space="0" w:color="auto"/>
          </w:divBdr>
        </w:div>
        <w:div w:id="360134122">
          <w:marLeft w:val="480"/>
          <w:marRight w:val="0"/>
          <w:marTop w:val="0"/>
          <w:marBottom w:val="0"/>
          <w:divBdr>
            <w:top w:val="none" w:sz="0" w:space="0" w:color="auto"/>
            <w:left w:val="none" w:sz="0" w:space="0" w:color="auto"/>
            <w:bottom w:val="none" w:sz="0" w:space="0" w:color="auto"/>
            <w:right w:val="none" w:sz="0" w:space="0" w:color="auto"/>
          </w:divBdr>
        </w:div>
        <w:div w:id="841973549">
          <w:marLeft w:val="480"/>
          <w:marRight w:val="0"/>
          <w:marTop w:val="0"/>
          <w:marBottom w:val="0"/>
          <w:divBdr>
            <w:top w:val="none" w:sz="0" w:space="0" w:color="auto"/>
            <w:left w:val="none" w:sz="0" w:space="0" w:color="auto"/>
            <w:bottom w:val="none" w:sz="0" w:space="0" w:color="auto"/>
            <w:right w:val="none" w:sz="0" w:space="0" w:color="auto"/>
          </w:divBdr>
        </w:div>
        <w:div w:id="297027299">
          <w:marLeft w:val="480"/>
          <w:marRight w:val="0"/>
          <w:marTop w:val="0"/>
          <w:marBottom w:val="0"/>
          <w:divBdr>
            <w:top w:val="none" w:sz="0" w:space="0" w:color="auto"/>
            <w:left w:val="none" w:sz="0" w:space="0" w:color="auto"/>
            <w:bottom w:val="none" w:sz="0" w:space="0" w:color="auto"/>
            <w:right w:val="none" w:sz="0" w:space="0" w:color="auto"/>
          </w:divBdr>
        </w:div>
        <w:div w:id="217473690">
          <w:marLeft w:val="480"/>
          <w:marRight w:val="0"/>
          <w:marTop w:val="0"/>
          <w:marBottom w:val="0"/>
          <w:divBdr>
            <w:top w:val="none" w:sz="0" w:space="0" w:color="auto"/>
            <w:left w:val="none" w:sz="0" w:space="0" w:color="auto"/>
            <w:bottom w:val="none" w:sz="0" w:space="0" w:color="auto"/>
            <w:right w:val="none" w:sz="0" w:space="0" w:color="auto"/>
          </w:divBdr>
        </w:div>
        <w:div w:id="654648259">
          <w:marLeft w:val="480"/>
          <w:marRight w:val="0"/>
          <w:marTop w:val="0"/>
          <w:marBottom w:val="0"/>
          <w:divBdr>
            <w:top w:val="none" w:sz="0" w:space="0" w:color="auto"/>
            <w:left w:val="none" w:sz="0" w:space="0" w:color="auto"/>
            <w:bottom w:val="none" w:sz="0" w:space="0" w:color="auto"/>
            <w:right w:val="none" w:sz="0" w:space="0" w:color="auto"/>
          </w:divBdr>
        </w:div>
        <w:div w:id="492918538">
          <w:marLeft w:val="480"/>
          <w:marRight w:val="0"/>
          <w:marTop w:val="0"/>
          <w:marBottom w:val="0"/>
          <w:divBdr>
            <w:top w:val="none" w:sz="0" w:space="0" w:color="auto"/>
            <w:left w:val="none" w:sz="0" w:space="0" w:color="auto"/>
            <w:bottom w:val="none" w:sz="0" w:space="0" w:color="auto"/>
            <w:right w:val="none" w:sz="0" w:space="0" w:color="auto"/>
          </w:divBdr>
        </w:div>
        <w:div w:id="1608738065">
          <w:marLeft w:val="480"/>
          <w:marRight w:val="0"/>
          <w:marTop w:val="0"/>
          <w:marBottom w:val="0"/>
          <w:divBdr>
            <w:top w:val="none" w:sz="0" w:space="0" w:color="auto"/>
            <w:left w:val="none" w:sz="0" w:space="0" w:color="auto"/>
            <w:bottom w:val="none" w:sz="0" w:space="0" w:color="auto"/>
            <w:right w:val="none" w:sz="0" w:space="0" w:color="auto"/>
          </w:divBdr>
        </w:div>
        <w:div w:id="757798948">
          <w:marLeft w:val="480"/>
          <w:marRight w:val="0"/>
          <w:marTop w:val="0"/>
          <w:marBottom w:val="0"/>
          <w:divBdr>
            <w:top w:val="none" w:sz="0" w:space="0" w:color="auto"/>
            <w:left w:val="none" w:sz="0" w:space="0" w:color="auto"/>
            <w:bottom w:val="none" w:sz="0" w:space="0" w:color="auto"/>
            <w:right w:val="none" w:sz="0" w:space="0" w:color="auto"/>
          </w:divBdr>
        </w:div>
        <w:div w:id="1076127478">
          <w:marLeft w:val="480"/>
          <w:marRight w:val="0"/>
          <w:marTop w:val="0"/>
          <w:marBottom w:val="0"/>
          <w:divBdr>
            <w:top w:val="none" w:sz="0" w:space="0" w:color="auto"/>
            <w:left w:val="none" w:sz="0" w:space="0" w:color="auto"/>
            <w:bottom w:val="none" w:sz="0" w:space="0" w:color="auto"/>
            <w:right w:val="none" w:sz="0" w:space="0" w:color="auto"/>
          </w:divBdr>
        </w:div>
        <w:div w:id="1110468057">
          <w:marLeft w:val="480"/>
          <w:marRight w:val="0"/>
          <w:marTop w:val="0"/>
          <w:marBottom w:val="0"/>
          <w:divBdr>
            <w:top w:val="none" w:sz="0" w:space="0" w:color="auto"/>
            <w:left w:val="none" w:sz="0" w:space="0" w:color="auto"/>
            <w:bottom w:val="none" w:sz="0" w:space="0" w:color="auto"/>
            <w:right w:val="none" w:sz="0" w:space="0" w:color="auto"/>
          </w:divBdr>
        </w:div>
        <w:div w:id="1020007282">
          <w:marLeft w:val="480"/>
          <w:marRight w:val="0"/>
          <w:marTop w:val="0"/>
          <w:marBottom w:val="0"/>
          <w:divBdr>
            <w:top w:val="none" w:sz="0" w:space="0" w:color="auto"/>
            <w:left w:val="none" w:sz="0" w:space="0" w:color="auto"/>
            <w:bottom w:val="none" w:sz="0" w:space="0" w:color="auto"/>
            <w:right w:val="none" w:sz="0" w:space="0" w:color="auto"/>
          </w:divBdr>
        </w:div>
        <w:div w:id="1097092612">
          <w:marLeft w:val="480"/>
          <w:marRight w:val="0"/>
          <w:marTop w:val="0"/>
          <w:marBottom w:val="0"/>
          <w:divBdr>
            <w:top w:val="none" w:sz="0" w:space="0" w:color="auto"/>
            <w:left w:val="none" w:sz="0" w:space="0" w:color="auto"/>
            <w:bottom w:val="none" w:sz="0" w:space="0" w:color="auto"/>
            <w:right w:val="none" w:sz="0" w:space="0" w:color="auto"/>
          </w:divBdr>
        </w:div>
        <w:div w:id="1501919651">
          <w:marLeft w:val="480"/>
          <w:marRight w:val="0"/>
          <w:marTop w:val="0"/>
          <w:marBottom w:val="0"/>
          <w:divBdr>
            <w:top w:val="none" w:sz="0" w:space="0" w:color="auto"/>
            <w:left w:val="none" w:sz="0" w:space="0" w:color="auto"/>
            <w:bottom w:val="none" w:sz="0" w:space="0" w:color="auto"/>
            <w:right w:val="none" w:sz="0" w:space="0" w:color="auto"/>
          </w:divBdr>
        </w:div>
        <w:div w:id="178545240">
          <w:marLeft w:val="480"/>
          <w:marRight w:val="0"/>
          <w:marTop w:val="0"/>
          <w:marBottom w:val="0"/>
          <w:divBdr>
            <w:top w:val="none" w:sz="0" w:space="0" w:color="auto"/>
            <w:left w:val="none" w:sz="0" w:space="0" w:color="auto"/>
            <w:bottom w:val="none" w:sz="0" w:space="0" w:color="auto"/>
            <w:right w:val="none" w:sz="0" w:space="0" w:color="auto"/>
          </w:divBdr>
        </w:div>
        <w:div w:id="1094940597">
          <w:marLeft w:val="480"/>
          <w:marRight w:val="0"/>
          <w:marTop w:val="0"/>
          <w:marBottom w:val="0"/>
          <w:divBdr>
            <w:top w:val="none" w:sz="0" w:space="0" w:color="auto"/>
            <w:left w:val="none" w:sz="0" w:space="0" w:color="auto"/>
            <w:bottom w:val="none" w:sz="0" w:space="0" w:color="auto"/>
            <w:right w:val="none" w:sz="0" w:space="0" w:color="auto"/>
          </w:divBdr>
        </w:div>
        <w:div w:id="786200124">
          <w:marLeft w:val="480"/>
          <w:marRight w:val="0"/>
          <w:marTop w:val="0"/>
          <w:marBottom w:val="0"/>
          <w:divBdr>
            <w:top w:val="none" w:sz="0" w:space="0" w:color="auto"/>
            <w:left w:val="none" w:sz="0" w:space="0" w:color="auto"/>
            <w:bottom w:val="none" w:sz="0" w:space="0" w:color="auto"/>
            <w:right w:val="none" w:sz="0" w:space="0" w:color="auto"/>
          </w:divBdr>
        </w:div>
        <w:div w:id="525336774">
          <w:marLeft w:val="480"/>
          <w:marRight w:val="0"/>
          <w:marTop w:val="0"/>
          <w:marBottom w:val="0"/>
          <w:divBdr>
            <w:top w:val="none" w:sz="0" w:space="0" w:color="auto"/>
            <w:left w:val="none" w:sz="0" w:space="0" w:color="auto"/>
            <w:bottom w:val="none" w:sz="0" w:space="0" w:color="auto"/>
            <w:right w:val="none" w:sz="0" w:space="0" w:color="auto"/>
          </w:divBdr>
        </w:div>
        <w:div w:id="1830707063">
          <w:marLeft w:val="480"/>
          <w:marRight w:val="0"/>
          <w:marTop w:val="0"/>
          <w:marBottom w:val="0"/>
          <w:divBdr>
            <w:top w:val="none" w:sz="0" w:space="0" w:color="auto"/>
            <w:left w:val="none" w:sz="0" w:space="0" w:color="auto"/>
            <w:bottom w:val="none" w:sz="0" w:space="0" w:color="auto"/>
            <w:right w:val="none" w:sz="0" w:space="0" w:color="auto"/>
          </w:divBdr>
        </w:div>
        <w:div w:id="698091860">
          <w:marLeft w:val="480"/>
          <w:marRight w:val="0"/>
          <w:marTop w:val="0"/>
          <w:marBottom w:val="0"/>
          <w:divBdr>
            <w:top w:val="none" w:sz="0" w:space="0" w:color="auto"/>
            <w:left w:val="none" w:sz="0" w:space="0" w:color="auto"/>
            <w:bottom w:val="none" w:sz="0" w:space="0" w:color="auto"/>
            <w:right w:val="none" w:sz="0" w:space="0" w:color="auto"/>
          </w:divBdr>
        </w:div>
        <w:div w:id="1529249498">
          <w:marLeft w:val="480"/>
          <w:marRight w:val="0"/>
          <w:marTop w:val="0"/>
          <w:marBottom w:val="0"/>
          <w:divBdr>
            <w:top w:val="none" w:sz="0" w:space="0" w:color="auto"/>
            <w:left w:val="none" w:sz="0" w:space="0" w:color="auto"/>
            <w:bottom w:val="none" w:sz="0" w:space="0" w:color="auto"/>
            <w:right w:val="none" w:sz="0" w:space="0" w:color="auto"/>
          </w:divBdr>
        </w:div>
        <w:div w:id="1366057246">
          <w:marLeft w:val="480"/>
          <w:marRight w:val="0"/>
          <w:marTop w:val="0"/>
          <w:marBottom w:val="0"/>
          <w:divBdr>
            <w:top w:val="none" w:sz="0" w:space="0" w:color="auto"/>
            <w:left w:val="none" w:sz="0" w:space="0" w:color="auto"/>
            <w:bottom w:val="none" w:sz="0" w:space="0" w:color="auto"/>
            <w:right w:val="none" w:sz="0" w:space="0" w:color="auto"/>
          </w:divBdr>
        </w:div>
        <w:div w:id="1084953789">
          <w:marLeft w:val="480"/>
          <w:marRight w:val="0"/>
          <w:marTop w:val="0"/>
          <w:marBottom w:val="0"/>
          <w:divBdr>
            <w:top w:val="none" w:sz="0" w:space="0" w:color="auto"/>
            <w:left w:val="none" w:sz="0" w:space="0" w:color="auto"/>
            <w:bottom w:val="none" w:sz="0" w:space="0" w:color="auto"/>
            <w:right w:val="none" w:sz="0" w:space="0" w:color="auto"/>
          </w:divBdr>
        </w:div>
        <w:div w:id="1890460193">
          <w:marLeft w:val="480"/>
          <w:marRight w:val="0"/>
          <w:marTop w:val="0"/>
          <w:marBottom w:val="0"/>
          <w:divBdr>
            <w:top w:val="none" w:sz="0" w:space="0" w:color="auto"/>
            <w:left w:val="none" w:sz="0" w:space="0" w:color="auto"/>
            <w:bottom w:val="none" w:sz="0" w:space="0" w:color="auto"/>
            <w:right w:val="none" w:sz="0" w:space="0" w:color="auto"/>
          </w:divBdr>
        </w:div>
        <w:div w:id="416826955">
          <w:marLeft w:val="480"/>
          <w:marRight w:val="0"/>
          <w:marTop w:val="0"/>
          <w:marBottom w:val="0"/>
          <w:divBdr>
            <w:top w:val="none" w:sz="0" w:space="0" w:color="auto"/>
            <w:left w:val="none" w:sz="0" w:space="0" w:color="auto"/>
            <w:bottom w:val="none" w:sz="0" w:space="0" w:color="auto"/>
            <w:right w:val="none" w:sz="0" w:space="0" w:color="auto"/>
          </w:divBdr>
        </w:div>
        <w:div w:id="1777094786">
          <w:marLeft w:val="480"/>
          <w:marRight w:val="0"/>
          <w:marTop w:val="0"/>
          <w:marBottom w:val="0"/>
          <w:divBdr>
            <w:top w:val="none" w:sz="0" w:space="0" w:color="auto"/>
            <w:left w:val="none" w:sz="0" w:space="0" w:color="auto"/>
            <w:bottom w:val="none" w:sz="0" w:space="0" w:color="auto"/>
            <w:right w:val="none" w:sz="0" w:space="0" w:color="auto"/>
          </w:divBdr>
        </w:div>
        <w:div w:id="194463230">
          <w:marLeft w:val="480"/>
          <w:marRight w:val="0"/>
          <w:marTop w:val="0"/>
          <w:marBottom w:val="0"/>
          <w:divBdr>
            <w:top w:val="none" w:sz="0" w:space="0" w:color="auto"/>
            <w:left w:val="none" w:sz="0" w:space="0" w:color="auto"/>
            <w:bottom w:val="none" w:sz="0" w:space="0" w:color="auto"/>
            <w:right w:val="none" w:sz="0" w:space="0" w:color="auto"/>
          </w:divBdr>
        </w:div>
        <w:div w:id="731391070">
          <w:marLeft w:val="480"/>
          <w:marRight w:val="0"/>
          <w:marTop w:val="0"/>
          <w:marBottom w:val="0"/>
          <w:divBdr>
            <w:top w:val="none" w:sz="0" w:space="0" w:color="auto"/>
            <w:left w:val="none" w:sz="0" w:space="0" w:color="auto"/>
            <w:bottom w:val="none" w:sz="0" w:space="0" w:color="auto"/>
            <w:right w:val="none" w:sz="0" w:space="0" w:color="auto"/>
          </w:divBdr>
        </w:div>
        <w:div w:id="275450002">
          <w:marLeft w:val="480"/>
          <w:marRight w:val="0"/>
          <w:marTop w:val="0"/>
          <w:marBottom w:val="0"/>
          <w:divBdr>
            <w:top w:val="none" w:sz="0" w:space="0" w:color="auto"/>
            <w:left w:val="none" w:sz="0" w:space="0" w:color="auto"/>
            <w:bottom w:val="none" w:sz="0" w:space="0" w:color="auto"/>
            <w:right w:val="none" w:sz="0" w:space="0" w:color="auto"/>
          </w:divBdr>
        </w:div>
        <w:div w:id="389353206">
          <w:marLeft w:val="480"/>
          <w:marRight w:val="0"/>
          <w:marTop w:val="0"/>
          <w:marBottom w:val="0"/>
          <w:divBdr>
            <w:top w:val="none" w:sz="0" w:space="0" w:color="auto"/>
            <w:left w:val="none" w:sz="0" w:space="0" w:color="auto"/>
            <w:bottom w:val="none" w:sz="0" w:space="0" w:color="auto"/>
            <w:right w:val="none" w:sz="0" w:space="0" w:color="auto"/>
          </w:divBdr>
        </w:div>
      </w:divsChild>
    </w:div>
    <w:div w:id="1922718736">
      <w:bodyDiv w:val="1"/>
      <w:marLeft w:val="0"/>
      <w:marRight w:val="0"/>
      <w:marTop w:val="0"/>
      <w:marBottom w:val="0"/>
      <w:divBdr>
        <w:top w:val="none" w:sz="0" w:space="0" w:color="auto"/>
        <w:left w:val="none" w:sz="0" w:space="0" w:color="auto"/>
        <w:bottom w:val="none" w:sz="0" w:space="0" w:color="auto"/>
        <w:right w:val="none" w:sz="0" w:space="0" w:color="auto"/>
      </w:divBdr>
    </w:div>
    <w:div w:id="1923489439">
      <w:bodyDiv w:val="1"/>
      <w:marLeft w:val="0"/>
      <w:marRight w:val="0"/>
      <w:marTop w:val="0"/>
      <w:marBottom w:val="0"/>
      <w:divBdr>
        <w:top w:val="none" w:sz="0" w:space="0" w:color="auto"/>
        <w:left w:val="none" w:sz="0" w:space="0" w:color="auto"/>
        <w:bottom w:val="none" w:sz="0" w:space="0" w:color="auto"/>
        <w:right w:val="none" w:sz="0" w:space="0" w:color="auto"/>
      </w:divBdr>
    </w:div>
    <w:div w:id="1924145617">
      <w:bodyDiv w:val="1"/>
      <w:marLeft w:val="0"/>
      <w:marRight w:val="0"/>
      <w:marTop w:val="0"/>
      <w:marBottom w:val="0"/>
      <w:divBdr>
        <w:top w:val="none" w:sz="0" w:space="0" w:color="auto"/>
        <w:left w:val="none" w:sz="0" w:space="0" w:color="auto"/>
        <w:bottom w:val="none" w:sz="0" w:space="0" w:color="auto"/>
        <w:right w:val="none" w:sz="0" w:space="0" w:color="auto"/>
      </w:divBdr>
    </w:div>
    <w:div w:id="1925072214">
      <w:bodyDiv w:val="1"/>
      <w:marLeft w:val="0"/>
      <w:marRight w:val="0"/>
      <w:marTop w:val="0"/>
      <w:marBottom w:val="0"/>
      <w:divBdr>
        <w:top w:val="none" w:sz="0" w:space="0" w:color="auto"/>
        <w:left w:val="none" w:sz="0" w:space="0" w:color="auto"/>
        <w:bottom w:val="none" w:sz="0" w:space="0" w:color="auto"/>
        <w:right w:val="none" w:sz="0" w:space="0" w:color="auto"/>
      </w:divBdr>
    </w:div>
    <w:div w:id="1926374915">
      <w:bodyDiv w:val="1"/>
      <w:marLeft w:val="0"/>
      <w:marRight w:val="0"/>
      <w:marTop w:val="0"/>
      <w:marBottom w:val="0"/>
      <w:divBdr>
        <w:top w:val="none" w:sz="0" w:space="0" w:color="auto"/>
        <w:left w:val="none" w:sz="0" w:space="0" w:color="auto"/>
        <w:bottom w:val="none" w:sz="0" w:space="0" w:color="auto"/>
        <w:right w:val="none" w:sz="0" w:space="0" w:color="auto"/>
      </w:divBdr>
    </w:div>
    <w:div w:id="1926722089">
      <w:bodyDiv w:val="1"/>
      <w:marLeft w:val="0"/>
      <w:marRight w:val="0"/>
      <w:marTop w:val="0"/>
      <w:marBottom w:val="0"/>
      <w:divBdr>
        <w:top w:val="none" w:sz="0" w:space="0" w:color="auto"/>
        <w:left w:val="none" w:sz="0" w:space="0" w:color="auto"/>
        <w:bottom w:val="none" w:sz="0" w:space="0" w:color="auto"/>
        <w:right w:val="none" w:sz="0" w:space="0" w:color="auto"/>
      </w:divBdr>
      <w:divsChild>
        <w:div w:id="1191577313">
          <w:marLeft w:val="480"/>
          <w:marRight w:val="0"/>
          <w:marTop w:val="0"/>
          <w:marBottom w:val="0"/>
          <w:divBdr>
            <w:top w:val="none" w:sz="0" w:space="0" w:color="auto"/>
            <w:left w:val="none" w:sz="0" w:space="0" w:color="auto"/>
            <w:bottom w:val="none" w:sz="0" w:space="0" w:color="auto"/>
            <w:right w:val="none" w:sz="0" w:space="0" w:color="auto"/>
          </w:divBdr>
        </w:div>
        <w:div w:id="1581283265">
          <w:marLeft w:val="480"/>
          <w:marRight w:val="0"/>
          <w:marTop w:val="0"/>
          <w:marBottom w:val="0"/>
          <w:divBdr>
            <w:top w:val="none" w:sz="0" w:space="0" w:color="auto"/>
            <w:left w:val="none" w:sz="0" w:space="0" w:color="auto"/>
            <w:bottom w:val="none" w:sz="0" w:space="0" w:color="auto"/>
            <w:right w:val="none" w:sz="0" w:space="0" w:color="auto"/>
          </w:divBdr>
        </w:div>
        <w:div w:id="738989353">
          <w:marLeft w:val="480"/>
          <w:marRight w:val="0"/>
          <w:marTop w:val="0"/>
          <w:marBottom w:val="0"/>
          <w:divBdr>
            <w:top w:val="none" w:sz="0" w:space="0" w:color="auto"/>
            <w:left w:val="none" w:sz="0" w:space="0" w:color="auto"/>
            <w:bottom w:val="none" w:sz="0" w:space="0" w:color="auto"/>
            <w:right w:val="none" w:sz="0" w:space="0" w:color="auto"/>
          </w:divBdr>
        </w:div>
        <w:div w:id="1728991005">
          <w:marLeft w:val="480"/>
          <w:marRight w:val="0"/>
          <w:marTop w:val="0"/>
          <w:marBottom w:val="0"/>
          <w:divBdr>
            <w:top w:val="none" w:sz="0" w:space="0" w:color="auto"/>
            <w:left w:val="none" w:sz="0" w:space="0" w:color="auto"/>
            <w:bottom w:val="none" w:sz="0" w:space="0" w:color="auto"/>
            <w:right w:val="none" w:sz="0" w:space="0" w:color="auto"/>
          </w:divBdr>
        </w:div>
        <w:div w:id="6257610">
          <w:marLeft w:val="480"/>
          <w:marRight w:val="0"/>
          <w:marTop w:val="0"/>
          <w:marBottom w:val="0"/>
          <w:divBdr>
            <w:top w:val="none" w:sz="0" w:space="0" w:color="auto"/>
            <w:left w:val="none" w:sz="0" w:space="0" w:color="auto"/>
            <w:bottom w:val="none" w:sz="0" w:space="0" w:color="auto"/>
            <w:right w:val="none" w:sz="0" w:space="0" w:color="auto"/>
          </w:divBdr>
        </w:div>
        <w:div w:id="2049143640">
          <w:marLeft w:val="480"/>
          <w:marRight w:val="0"/>
          <w:marTop w:val="0"/>
          <w:marBottom w:val="0"/>
          <w:divBdr>
            <w:top w:val="none" w:sz="0" w:space="0" w:color="auto"/>
            <w:left w:val="none" w:sz="0" w:space="0" w:color="auto"/>
            <w:bottom w:val="none" w:sz="0" w:space="0" w:color="auto"/>
            <w:right w:val="none" w:sz="0" w:space="0" w:color="auto"/>
          </w:divBdr>
        </w:div>
        <w:div w:id="340204842">
          <w:marLeft w:val="480"/>
          <w:marRight w:val="0"/>
          <w:marTop w:val="0"/>
          <w:marBottom w:val="0"/>
          <w:divBdr>
            <w:top w:val="none" w:sz="0" w:space="0" w:color="auto"/>
            <w:left w:val="none" w:sz="0" w:space="0" w:color="auto"/>
            <w:bottom w:val="none" w:sz="0" w:space="0" w:color="auto"/>
            <w:right w:val="none" w:sz="0" w:space="0" w:color="auto"/>
          </w:divBdr>
        </w:div>
        <w:div w:id="1914389766">
          <w:marLeft w:val="480"/>
          <w:marRight w:val="0"/>
          <w:marTop w:val="0"/>
          <w:marBottom w:val="0"/>
          <w:divBdr>
            <w:top w:val="none" w:sz="0" w:space="0" w:color="auto"/>
            <w:left w:val="none" w:sz="0" w:space="0" w:color="auto"/>
            <w:bottom w:val="none" w:sz="0" w:space="0" w:color="auto"/>
            <w:right w:val="none" w:sz="0" w:space="0" w:color="auto"/>
          </w:divBdr>
        </w:div>
        <w:div w:id="773551685">
          <w:marLeft w:val="480"/>
          <w:marRight w:val="0"/>
          <w:marTop w:val="0"/>
          <w:marBottom w:val="0"/>
          <w:divBdr>
            <w:top w:val="none" w:sz="0" w:space="0" w:color="auto"/>
            <w:left w:val="none" w:sz="0" w:space="0" w:color="auto"/>
            <w:bottom w:val="none" w:sz="0" w:space="0" w:color="auto"/>
            <w:right w:val="none" w:sz="0" w:space="0" w:color="auto"/>
          </w:divBdr>
        </w:div>
        <w:div w:id="1689214446">
          <w:marLeft w:val="480"/>
          <w:marRight w:val="0"/>
          <w:marTop w:val="0"/>
          <w:marBottom w:val="0"/>
          <w:divBdr>
            <w:top w:val="none" w:sz="0" w:space="0" w:color="auto"/>
            <w:left w:val="none" w:sz="0" w:space="0" w:color="auto"/>
            <w:bottom w:val="none" w:sz="0" w:space="0" w:color="auto"/>
            <w:right w:val="none" w:sz="0" w:space="0" w:color="auto"/>
          </w:divBdr>
        </w:div>
        <w:div w:id="764616197">
          <w:marLeft w:val="480"/>
          <w:marRight w:val="0"/>
          <w:marTop w:val="0"/>
          <w:marBottom w:val="0"/>
          <w:divBdr>
            <w:top w:val="none" w:sz="0" w:space="0" w:color="auto"/>
            <w:left w:val="none" w:sz="0" w:space="0" w:color="auto"/>
            <w:bottom w:val="none" w:sz="0" w:space="0" w:color="auto"/>
            <w:right w:val="none" w:sz="0" w:space="0" w:color="auto"/>
          </w:divBdr>
        </w:div>
        <w:div w:id="2147163718">
          <w:marLeft w:val="480"/>
          <w:marRight w:val="0"/>
          <w:marTop w:val="0"/>
          <w:marBottom w:val="0"/>
          <w:divBdr>
            <w:top w:val="none" w:sz="0" w:space="0" w:color="auto"/>
            <w:left w:val="none" w:sz="0" w:space="0" w:color="auto"/>
            <w:bottom w:val="none" w:sz="0" w:space="0" w:color="auto"/>
            <w:right w:val="none" w:sz="0" w:space="0" w:color="auto"/>
          </w:divBdr>
        </w:div>
        <w:div w:id="968247713">
          <w:marLeft w:val="480"/>
          <w:marRight w:val="0"/>
          <w:marTop w:val="0"/>
          <w:marBottom w:val="0"/>
          <w:divBdr>
            <w:top w:val="none" w:sz="0" w:space="0" w:color="auto"/>
            <w:left w:val="none" w:sz="0" w:space="0" w:color="auto"/>
            <w:bottom w:val="none" w:sz="0" w:space="0" w:color="auto"/>
            <w:right w:val="none" w:sz="0" w:space="0" w:color="auto"/>
          </w:divBdr>
        </w:div>
        <w:div w:id="1781560671">
          <w:marLeft w:val="480"/>
          <w:marRight w:val="0"/>
          <w:marTop w:val="0"/>
          <w:marBottom w:val="0"/>
          <w:divBdr>
            <w:top w:val="none" w:sz="0" w:space="0" w:color="auto"/>
            <w:left w:val="none" w:sz="0" w:space="0" w:color="auto"/>
            <w:bottom w:val="none" w:sz="0" w:space="0" w:color="auto"/>
            <w:right w:val="none" w:sz="0" w:space="0" w:color="auto"/>
          </w:divBdr>
        </w:div>
        <w:div w:id="766117810">
          <w:marLeft w:val="480"/>
          <w:marRight w:val="0"/>
          <w:marTop w:val="0"/>
          <w:marBottom w:val="0"/>
          <w:divBdr>
            <w:top w:val="none" w:sz="0" w:space="0" w:color="auto"/>
            <w:left w:val="none" w:sz="0" w:space="0" w:color="auto"/>
            <w:bottom w:val="none" w:sz="0" w:space="0" w:color="auto"/>
            <w:right w:val="none" w:sz="0" w:space="0" w:color="auto"/>
          </w:divBdr>
        </w:div>
        <w:div w:id="54859083">
          <w:marLeft w:val="480"/>
          <w:marRight w:val="0"/>
          <w:marTop w:val="0"/>
          <w:marBottom w:val="0"/>
          <w:divBdr>
            <w:top w:val="none" w:sz="0" w:space="0" w:color="auto"/>
            <w:left w:val="none" w:sz="0" w:space="0" w:color="auto"/>
            <w:bottom w:val="none" w:sz="0" w:space="0" w:color="auto"/>
            <w:right w:val="none" w:sz="0" w:space="0" w:color="auto"/>
          </w:divBdr>
        </w:div>
        <w:div w:id="167212208">
          <w:marLeft w:val="480"/>
          <w:marRight w:val="0"/>
          <w:marTop w:val="0"/>
          <w:marBottom w:val="0"/>
          <w:divBdr>
            <w:top w:val="none" w:sz="0" w:space="0" w:color="auto"/>
            <w:left w:val="none" w:sz="0" w:space="0" w:color="auto"/>
            <w:bottom w:val="none" w:sz="0" w:space="0" w:color="auto"/>
            <w:right w:val="none" w:sz="0" w:space="0" w:color="auto"/>
          </w:divBdr>
        </w:div>
        <w:div w:id="599026354">
          <w:marLeft w:val="480"/>
          <w:marRight w:val="0"/>
          <w:marTop w:val="0"/>
          <w:marBottom w:val="0"/>
          <w:divBdr>
            <w:top w:val="none" w:sz="0" w:space="0" w:color="auto"/>
            <w:left w:val="none" w:sz="0" w:space="0" w:color="auto"/>
            <w:bottom w:val="none" w:sz="0" w:space="0" w:color="auto"/>
            <w:right w:val="none" w:sz="0" w:space="0" w:color="auto"/>
          </w:divBdr>
        </w:div>
        <w:div w:id="1320189250">
          <w:marLeft w:val="480"/>
          <w:marRight w:val="0"/>
          <w:marTop w:val="0"/>
          <w:marBottom w:val="0"/>
          <w:divBdr>
            <w:top w:val="none" w:sz="0" w:space="0" w:color="auto"/>
            <w:left w:val="none" w:sz="0" w:space="0" w:color="auto"/>
            <w:bottom w:val="none" w:sz="0" w:space="0" w:color="auto"/>
            <w:right w:val="none" w:sz="0" w:space="0" w:color="auto"/>
          </w:divBdr>
        </w:div>
        <w:div w:id="988943737">
          <w:marLeft w:val="480"/>
          <w:marRight w:val="0"/>
          <w:marTop w:val="0"/>
          <w:marBottom w:val="0"/>
          <w:divBdr>
            <w:top w:val="none" w:sz="0" w:space="0" w:color="auto"/>
            <w:left w:val="none" w:sz="0" w:space="0" w:color="auto"/>
            <w:bottom w:val="none" w:sz="0" w:space="0" w:color="auto"/>
            <w:right w:val="none" w:sz="0" w:space="0" w:color="auto"/>
          </w:divBdr>
        </w:div>
        <w:div w:id="2132169235">
          <w:marLeft w:val="480"/>
          <w:marRight w:val="0"/>
          <w:marTop w:val="0"/>
          <w:marBottom w:val="0"/>
          <w:divBdr>
            <w:top w:val="none" w:sz="0" w:space="0" w:color="auto"/>
            <w:left w:val="none" w:sz="0" w:space="0" w:color="auto"/>
            <w:bottom w:val="none" w:sz="0" w:space="0" w:color="auto"/>
            <w:right w:val="none" w:sz="0" w:space="0" w:color="auto"/>
          </w:divBdr>
        </w:div>
        <w:div w:id="1221020128">
          <w:marLeft w:val="480"/>
          <w:marRight w:val="0"/>
          <w:marTop w:val="0"/>
          <w:marBottom w:val="0"/>
          <w:divBdr>
            <w:top w:val="none" w:sz="0" w:space="0" w:color="auto"/>
            <w:left w:val="none" w:sz="0" w:space="0" w:color="auto"/>
            <w:bottom w:val="none" w:sz="0" w:space="0" w:color="auto"/>
            <w:right w:val="none" w:sz="0" w:space="0" w:color="auto"/>
          </w:divBdr>
        </w:div>
        <w:div w:id="659701921">
          <w:marLeft w:val="480"/>
          <w:marRight w:val="0"/>
          <w:marTop w:val="0"/>
          <w:marBottom w:val="0"/>
          <w:divBdr>
            <w:top w:val="none" w:sz="0" w:space="0" w:color="auto"/>
            <w:left w:val="none" w:sz="0" w:space="0" w:color="auto"/>
            <w:bottom w:val="none" w:sz="0" w:space="0" w:color="auto"/>
            <w:right w:val="none" w:sz="0" w:space="0" w:color="auto"/>
          </w:divBdr>
        </w:div>
        <w:div w:id="1921138756">
          <w:marLeft w:val="480"/>
          <w:marRight w:val="0"/>
          <w:marTop w:val="0"/>
          <w:marBottom w:val="0"/>
          <w:divBdr>
            <w:top w:val="none" w:sz="0" w:space="0" w:color="auto"/>
            <w:left w:val="none" w:sz="0" w:space="0" w:color="auto"/>
            <w:bottom w:val="none" w:sz="0" w:space="0" w:color="auto"/>
            <w:right w:val="none" w:sz="0" w:space="0" w:color="auto"/>
          </w:divBdr>
        </w:div>
        <w:div w:id="1729959958">
          <w:marLeft w:val="480"/>
          <w:marRight w:val="0"/>
          <w:marTop w:val="0"/>
          <w:marBottom w:val="0"/>
          <w:divBdr>
            <w:top w:val="none" w:sz="0" w:space="0" w:color="auto"/>
            <w:left w:val="none" w:sz="0" w:space="0" w:color="auto"/>
            <w:bottom w:val="none" w:sz="0" w:space="0" w:color="auto"/>
            <w:right w:val="none" w:sz="0" w:space="0" w:color="auto"/>
          </w:divBdr>
        </w:div>
        <w:div w:id="1124663859">
          <w:marLeft w:val="480"/>
          <w:marRight w:val="0"/>
          <w:marTop w:val="0"/>
          <w:marBottom w:val="0"/>
          <w:divBdr>
            <w:top w:val="none" w:sz="0" w:space="0" w:color="auto"/>
            <w:left w:val="none" w:sz="0" w:space="0" w:color="auto"/>
            <w:bottom w:val="none" w:sz="0" w:space="0" w:color="auto"/>
            <w:right w:val="none" w:sz="0" w:space="0" w:color="auto"/>
          </w:divBdr>
        </w:div>
        <w:div w:id="1942369524">
          <w:marLeft w:val="480"/>
          <w:marRight w:val="0"/>
          <w:marTop w:val="0"/>
          <w:marBottom w:val="0"/>
          <w:divBdr>
            <w:top w:val="none" w:sz="0" w:space="0" w:color="auto"/>
            <w:left w:val="none" w:sz="0" w:space="0" w:color="auto"/>
            <w:bottom w:val="none" w:sz="0" w:space="0" w:color="auto"/>
            <w:right w:val="none" w:sz="0" w:space="0" w:color="auto"/>
          </w:divBdr>
        </w:div>
        <w:div w:id="1789930495">
          <w:marLeft w:val="480"/>
          <w:marRight w:val="0"/>
          <w:marTop w:val="0"/>
          <w:marBottom w:val="0"/>
          <w:divBdr>
            <w:top w:val="none" w:sz="0" w:space="0" w:color="auto"/>
            <w:left w:val="none" w:sz="0" w:space="0" w:color="auto"/>
            <w:bottom w:val="none" w:sz="0" w:space="0" w:color="auto"/>
            <w:right w:val="none" w:sz="0" w:space="0" w:color="auto"/>
          </w:divBdr>
        </w:div>
        <w:div w:id="993070481">
          <w:marLeft w:val="480"/>
          <w:marRight w:val="0"/>
          <w:marTop w:val="0"/>
          <w:marBottom w:val="0"/>
          <w:divBdr>
            <w:top w:val="none" w:sz="0" w:space="0" w:color="auto"/>
            <w:left w:val="none" w:sz="0" w:space="0" w:color="auto"/>
            <w:bottom w:val="none" w:sz="0" w:space="0" w:color="auto"/>
            <w:right w:val="none" w:sz="0" w:space="0" w:color="auto"/>
          </w:divBdr>
        </w:div>
        <w:div w:id="295451550">
          <w:marLeft w:val="480"/>
          <w:marRight w:val="0"/>
          <w:marTop w:val="0"/>
          <w:marBottom w:val="0"/>
          <w:divBdr>
            <w:top w:val="none" w:sz="0" w:space="0" w:color="auto"/>
            <w:left w:val="none" w:sz="0" w:space="0" w:color="auto"/>
            <w:bottom w:val="none" w:sz="0" w:space="0" w:color="auto"/>
            <w:right w:val="none" w:sz="0" w:space="0" w:color="auto"/>
          </w:divBdr>
        </w:div>
        <w:div w:id="1778594806">
          <w:marLeft w:val="480"/>
          <w:marRight w:val="0"/>
          <w:marTop w:val="0"/>
          <w:marBottom w:val="0"/>
          <w:divBdr>
            <w:top w:val="none" w:sz="0" w:space="0" w:color="auto"/>
            <w:left w:val="none" w:sz="0" w:space="0" w:color="auto"/>
            <w:bottom w:val="none" w:sz="0" w:space="0" w:color="auto"/>
            <w:right w:val="none" w:sz="0" w:space="0" w:color="auto"/>
          </w:divBdr>
        </w:div>
        <w:div w:id="1427534495">
          <w:marLeft w:val="480"/>
          <w:marRight w:val="0"/>
          <w:marTop w:val="0"/>
          <w:marBottom w:val="0"/>
          <w:divBdr>
            <w:top w:val="none" w:sz="0" w:space="0" w:color="auto"/>
            <w:left w:val="none" w:sz="0" w:space="0" w:color="auto"/>
            <w:bottom w:val="none" w:sz="0" w:space="0" w:color="auto"/>
            <w:right w:val="none" w:sz="0" w:space="0" w:color="auto"/>
          </w:divBdr>
        </w:div>
        <w:div w:id="1607039411">
          <w:marLeft w:val="480"/>
          <w:marRight w:val="0"/>
          <w:marTop w:val="0"/>
          <w:marBottom w:val="0"/>
          <w:divBdr>
            <w:top w:val="none" w:sz="0" w:space="0" w:color="auto"/>
            <w:left w:val="none" w:sz="0" w:space="0" w:color="auto"/>
            <w:bottom w:val="none" w:sz="0" w:space="0" w:color="auto"/>
            <w:right w:val="none" w:sz="0" w:space="0" w:color="auto"/>
          </w:divBdr>
        </w:div>
        <w:div w:id="2755188">
          <w:marLeft w:val="480"/>
          <w:marRight w:val="0"/>
          <w:marTop w:val="0"/>
          <w:marBottom w:val="0"/>
          <w:divBdr>
            <w:top w:val="none" w:sz="0" w:space="0" w:color="auto"/>
            <w:left w:val="none" w:sz="0" w:space="0" w:color="auto"/>
            <w:bottom w:val="none" w:sz="0" w:space="0" w:color="auto"/>
            <w:right w:val="none" w:sz="0" w:space="0" w:color="auto"/>
          </w:divBdr>
        </w:div>
        <w:div w:id="146940408">
          <w:marLeft w:val="480"/>
          <w:marRight w:val="0"/>
          <w:marTop w:val="0"/>
          <w:marBottom w:val="0"/>
          <w:divBdr>
            <w:top w:val="none" w:sz="0" w:space="0" w:color="auto"/>
            <w:left w:val="none" w:sz="0" w:space="0" w:color="auto"/>
            <w:bottom w:val="none" w:sz="0" w:space="0" w:color="auto"/>
            <w:right w:val="none" w:sz="0" w:space="0" w:color="auto"/>
          </w:divBdr>
        </w:div>
        <w:div w:id="793671399">
          <w:marLeft w:val="480"/>
          <w:marRight w:val="0"/>
          <w:marTop w:val="0"/>
          <w:marBottom w:val="0"/>
          <w:divBdr>
            <w:top w:val="none" w:sz="0" w:space="0" w:color="auto"/>
            <w:left w:val="none" w:sz="0" w:space="0" w:color="auto"/>
            <w:bottom w:val="none" w:sz="0" w:space="0" w:color="auto"/>
            <w:right w:val="none" w:sz="0" w:space="0" w:color="auto"/>
          </w:divBdr>
        </w:div>
        <w:div w:id="1772243786">
          <w:marLeft w:val="480"/>
          <w:marRight w:val="0"/>
          <w:marTop w:val="0"/>
          <w:marBottom w:val="0"/>
          <w:divBdr>
            <w:top w:val="none" w:sz="0" w:space="0" w:color="auto"/>
            <w:left w:val="none" w:sz="0" w:space="0" w:color="auto"/>
            <w:bottom w:val="none" w:sz="0" w:space="0" w:color="auto"/>
            <w:right w:val="none" w:sz="0" w:space="0" w:color="auto"/>
          </w:divBdr>
        </w:div>
        <w:div w:id="870339070">
          <w:marLeft w:val="480"/>
          <w:marRight w:val="0"/>
          <w:marTop w:val="0"/>
          <w:marBottom w:val="0"/>
          <w:divBdr>
            <w:top w:val="none" w:sz="0" w:space="0" w:color="auto"/>
            <w:left w:val="none" w:sz="0" w:space="0" w:color="auto"/>
            <w:bottom w:val="none" w:sz="0" w:space="0" w:color="auto"/>
            <w:right w:val="none" w:sz="0" w:space="0" w:color="auto"/>
          </w:divBdr>
        </w:div>
        <w:div w:id="241063815">
          <w:marLeft w:val="480"/>
          <w:marRight w:val="0"/>
          <w:marTop w:val="0"/>
          <w:marBottom w:val="0"/>
          <w:divBdr>
            <w:top w:val="none" w:sz="0" w:space="0" w:color="auto"/>
            <w:left w:val="none" w:sz="0" w:space="0" w:color="auto"/>
            <w:bottom w:val="none" w:sz="0" w:space="0" w:color="auto"/>
            <w:right w:val="none" w:sz="0" w:space="0" w:color="auto"/>
          </w:divBdr>
        </w:div>
        <w:div w:id="1757901076">
          <w:marLeft w:val="480"/>
          <w:marRight w:val="0"/>
          <w:marTop w:val="0"/>
          <w:marBottom w:val="0"/>
          <w:divBdr>
            <w:top w:val="none" w:sz="0" w:space="0" w:color="auto"/>
            <w:left w:val="none" w:sz="0" w:space="0" w:color="auto"/>
            <w:bottom w:val="none" w:sz="0" w:space="0" w:color="auto"/>
            <w:right w:val="none" w:sz="0" w:space="0" w:color="auto"/>
          </w:divBdr>
        </w:div>
        <w:div w:id="405809287">
          <w:marLeft w:val="480"/>
          <w:marRight w:val="0"/>
          <w:marTop w:val="0"/>
          <w:marBottom w:val="0"/>
          <w:divBdr>
            <w:top w:val="none" w:sz="0" w:space="0" w:color="auto"/>
            <w:left w:val="none" w:sz="0" w:space="0" w:color="auto"/>
            <w:bottom w:val="none" w:sz="0" w:space="0" w:color="auto"/>
            <w:right w:val="none" w:sz="0" w:space="0" w:color="auto"/>
          </w:divBdr>
        </w:div>
        <w:div w:id="2139646083">
          <w:marLeft w:val="480"/>
          <w:marRight w:val="0"/>
          <w:marTop w:val="0"/>
          <w:marBottom w:val="0"/>
          <w:divBdr>
            <w:top w:val="none" w:sz="0" w:space="0" w:color="auto"/>
            <w:left w:val="none" w:sz="0" w:space="0" w:color="auto"/>
            <w:bottom w:val="none" w:sz="0" w:space="0" w:color="auto"/>
            <w:right w:val="none" w:sz="0" w:space="0" w:color="auto"/>
          </w:divBdr>
        </w:div>
        <w:div w:id="253243972">
          <w:marLeft w:val="480"/>
          <w:marRight w:val="0"/>
          <w:marTop w:val="0"/>
          <w:marBottom w:val="0"/>
          <w:divBdr>
            <w:top w:val="none" w:sz="0" w:space="0" w:color="auto"/>
            <w:left w:val="none" w:sz="0" w:space="0" w:color="auto"/>
            <w:bottom w:val="none" w:sz="0" w:space="0" w:color="auto"/>
            <w:right w:val="none" w:sz="0" w:space="0" w:color="auto"/>
          </w:divBdr>
        </w:div>
        <w:div w:id="2047021746">
          <w:marLeft w:val="480"/>
          <w:marRight w:val="0"/>
          <w:marTop w:val="0"/>
          <w:marBottom w:val="0"/>
          <w:divBdr>
            <w:top w:val="none" w:sz="0" w:space="0" w:color="auto"/>
            <w:left w:val="none" w:sz="0" w:space="0" w:color="auto"/>
            <w:bottom w:val="none" w:sz="0" w:space="0" w:color="auto"/>
            <w:right w:val="none" w:sz="0" w:space="0" w:color="auto"/>
          </w:divBdr>
        </w:div>
        <w:div w:id="1259830427">
          <w:marLeft w:val="480"/>
          <w:marRight w:val="0"/>
          <w:marTop w:val="0"/>
          <w:marBottom w:val="0"/>
          <w:divBdr>
            <w:top w:val="none" w:sz="0" w:space="0" w:color="auto"/>
            <w:left w:val="none" w:sz="0" w:space="0" w:color="auto"/>
            <w:bottom w:val="none" w:sz="0" w:space="0" w:color="auto"/>
            <w:right w:val="none" w:sz="0" w:space="0" w:color="auto"/>
          </w:divBdr>
        </w:div>
        <w:div w:id="1589122519">
          <w:marLeft w:val="480"/>
          <w:marRight w:val="0"/>
          <w:marTop w:val="0"/>
          <w:marBottom w:val="0"/>
          <w:divBdr>
            <w:top w:val="none" w:sz="0" w:space="0" w:color="auto"/>
            <w:left w:val="none" w:sz="0" w:space="0" w:color="auto"/>
            <w:bottom w:val="none" w:sz="0" w:space="0" w:color="auto"/>
            <w:right w:val="none" w:sz="0" w:space="0" w:color="auto"/>
          </w:divBdr>
        </w:div>
        <w:div w:id="1691639416">
          <w:marLeft w:val="480"/>
          <w:marRight w:val="0"/>
          <w:marTop w:val="0"/>
          <w:marBottom w:val="0"/>
          <w:divBdr>
            <w:top w:val="none" w:sz="0" w:space="0" w:color="auto"/>
            <w:left w:val="none" w:sz="0" w:space="0" w:color="auto"/>
            <w:bottom w:val="none" w:sz="0" w:space="0" w:color="auto"/>
            <w:right w:val="none" w:sz="0" w:space="0" w:color="auto"/>
          </w:divBdr>
        </w:div>
        <w:div w:id="120196443">
          <w:marLeft w:val="480"/>
          <w:marRight w:val="0"/>
          <w:marTop w:val="0"/>
          <w:marBottom w:val="0"/>
          <w:divBdr>
            <w:top w:val="none" w:sz="0" w:space="0" w:color="auto"/>
            <w:left w:val="none" w:sz="0" w:space="0" w:color="auto"/>
            <w:bottom w:val="none" w:sz="0" w:space="0" w:color="auto"/>
            <w:right w:val="none" w:sz="0" w:space="0" w:color="auto"/>
          </w:divBdr>
        </w:div>
        <w:div w:id="784350153">
          <w:marLeft w:val="480"/>
          <w:marRight w:val="0"/>
          <w:marTop w:val="0"/>
          <w:marBottom w:val="0"/>
          <w:divBdr>
            <w:top w:val="none" w:sz="0" w:space="0" w:color="auto"/>
            <w:left w:val="none" w:sz="0" w:space="0" w:color="auto"/>
            <w:bottom w:val="none" w:sz="0" w:space="0" w:color="auto"/>
            <w:right w:val="none" w:sz="0" w:space="0" w:color="auto"/>
          </w:divBdr>
        </w:div>
        <w:div w:id="115410349">
          <w:marLeft w:val="480"/>
          <w:marRight w:val="0"/>
          <w:marTop w:val="0"/>
          <w:marBottom w:val="0"/>
          <w:divBdr>
            <w:top w:val="none" w:sz="0" w:space="0" w:color="auto"/>
            <w:left w:val="none" w:sz="0" w:space="0" w:color="auto"/>
            <w:bottom w:val="none" w:sz="0" w:space="0" w:color="auto"/>
            <w:right w:val="none" w:sz="0" w:space="0" w:color="auto"/>
          </w:divBdr>
        </w:div>
        <w:div w:id="1803159083">
          <w:marLeft w:val="480"/>
          <w:marRight w:val="0"/>
          <w:marTop w:val="0"/>
          <w:marBottom w:val="0"/>
          <w:divBdr>
            <w:top w:val="none" w:sz="0" w:space="0" w:color="auto"/>
            <w:left w:val="none" w:sz="0" w:space="0" w:color="auto"/>
            <w:bottom w:val="none" w:sz="0" w:space="0" w:color="auto"/>
            <w:right w:val="none" w:sz="0" w:space="0" w:color="auto"/>
          </w:divBdr>
        </w:div>
        <w:div w:id="1334531077">
          <w:marLeft w:val="480"/>
          <w:marRight w:val="0"/>
          <w:marTop w:val="0"/>
          <w:marBottom w:val="0"/>
          <w:divBdr>
            <w:top w:val="none" w:sz="0" w:space="0" w:color="auto"/>
            <w:left w:val="none" w:sz="0" w:space="0" w:color="auto"/>
            <w:bottom w:val="none" w:sz="0" w:space="0" w:color="auto"/>
            <w:right w:val="none" w:sz="0" w:space="0" w:color="auto"/>
          </w:divBdr>
        </w:div>
        <w:div w:id="810906971">
          <w:marLeft w:val="480"/>
          <w:marRight w:val="0"/>
          <w:marTop w:val="0"/>
          <w:marBottom w:val="0"/>
          <w:divBdr>
            <w:top w:val="none" w:sz="0" w:space="0" w:color="auto"/>
            <w:left w:val="none" w:sz="0" w:space="0" w:color="auto"/>
            <w:bottom w:val="none" w:sz="0" w:space="0" w:color="auto"/>
            <w:right w:val="none" w:sz="0" w:space="0" w:color="auto"/>
          </w:divBdr>
        </w:div>
        <w:div w:id="1659530476">
          <w:marLeft w:val="480"/>
          <w:marRight w:val="0"/>
          <w:marTop w:val="0"/>
          <w:marBottom w:val="0"/>
          <w:divBdr>
            <w:top w:val="none" w:sz="0" w:space="0" w:color="auto"/>
            <w:left w:val="none" w:sz="0" w:space="0" w:color="auto"/>
            <w:bottom w:val="none" w:sz="0" w:space="0" w:color="auto"/>
            <w:right w:val="none" w:sz="0" w:space="0" w:color="auto"/>
          </w:divBdr>
        </w:div>
        <w:div w:id="569002520">
          <w:marLeft w:val="480"/>
          <w:marRight w:val="0"/>
          <w:marTop w:val="0"/>
          <w:marBottom w:val="0"/>
          <w:divBdr>
            <w:top w:val="none" w:sz="0" w:space="0" w:color="auto"/>
            <w:left w:val="none" w:sz="0" w:space="0" w:color="auto"/>
            <w:bottom w:val="none" w:sz="0" w:space="0" w:color="auto"/>
            <w:right w:val="none" w:sz="0" w:space="0" w:color="auto"/>
          </w:divBdr>
        </w:div>
        <w:div w:id="1551769542">
          <w:marLeft w:val="480"/>
          <w:marRight w:val="0"/>
          <w:marTop w:val="0"/>
          <w:marBottom w:val="0"/>
          <w:divBdr>
            <w:top w:val="none" w:sz="0" w:space="0" w:color="auto"/>
            <w:left w:val="none" w:sz="0" w:space="0" w:color="auto"/>
            <w:bottom w:val="none" w:sz="0" w:space="0" w:color="auto"/>
            <w:right w:val="none" w:sz="0" w:space="0" w:color="auto"/>
          </w:divBdr>
        </w:div>
        <w:div w:id="1772161178">
          <w:marLeft w:val="480"/>
          <w:marRight w:val="0"/>
          <w:marTop w:val="0"/>
          <w:marBottom w:val="0"/>
          <w:divBdr>
            <w:top w:val="none" w:sz="0" w:space="0" w:color="auto"/>
            <w:left w:val="none" w:sz="0" w:space="0" w:color="auto"/>
            <w:bottom w:val="none" w:sz="0" w:space="0" w:color="auto"/>
            <w:right w:val="none" w:sz="0" w:space="0" w:color="auto"/>
          </w:divBdr>
        </w:div>
        <w:div w:id="2049641516">
          <w:marLeft w:val="480"/>
          <w:marRight w:val="0"/>
          <w:marTop w:val="0"/>
          <w:marBottom w:val="0"/>
          <w:divBdr>
            <w:top w:val="none" w:sz="0" w:space="0" w:color="auto"/>
            <w:left w:val="none" w:sz="0" w:space="0" w:color="auto"/>
            <w:bottom w:val="none" w:sz="0" w:space="0" w:color="auto"/>
            <w:right w:val="none" w:sz="0" w:space="0" w:color="auto"/>
          </w:divBdr>
        </w:div>
        <w:div w:id="217475636">
          <w:marLeft w:val="480"/>
          <w:marRight w:val="0"/>
          <w:marTop w:val="0"/>
          <w:marBottom w:val="0"/>
          <w:divBdr>
            <w:top w:val="none" w:sz="0" w:space="0" w:color="auto"/>
            <w:left w:val="none" w:sz="0" w:space="0" w:color="auto"/>
            <w:bottom w:val="none" w:sz="0" w:space="0" w:color="auto"/>
            <w:right w:val="none" w:sz="0" w:space="0" w:color="auto"/>
          </w:divBdr>
        </w:div>
        <w:div w:id="1959556447">
          <w:marLeft w:val="480"/>
          <w:marRight w:val="0"/>
          <w:marTop w:val="0"/>
          <w:marBottom w:val="0"/>
          <w:divBdr>
            <w:top w:val="none" w:sz="0" w:space="0" w:color="auto"/>
            <w:left w:val="none" w:sz="0" w:space="0" w:color="auto"/>
            <w:bottom w:val="none" w:sz="0" w:space="0" w:color="auto"/>
            <w:right w:val="none" w:sz="0" w:space="0" w:color="auto"/>
          </w:divBdr>
        </w:div>
        <w:div w:id="1557621575">
          <w:marLeft w:val="480"/>
          <w:marRight w:val="0"/>
          <w:marTop w:val="0"/>
          <w:marBottom w:val="0"/>
          <w:divBdr>
            <w:top w:val="none" w:sz="0" w:space="0" w:color="auto"/>
            <w:left w:val="none" w:sz="0" w:space="0" w:color="auto"/>
            <w:bottom w:val="none" w:sz="0" w:space="0" w:color="auto"/>
            <w:right w:val="none" w:sz="0" w:space="0" w:color="auto"/>
          </w:divBdr>
        </w:div>
        <w:div w:id="1593467874">
          <w:marLeft w:val="480"/>
          <w:marRight w:val="0"/>
          <w:marTop w:val="0"/>
          <w:marBottom w:val="0"/>
          <w:divBdr>
            <w:top w:val="none" w:sz="0" w:space="0" w:color="auto"/>
            <w:left w:val="none" w:sz="0" w:space="0" w:color="auto"/>
            <w:bottom w:val="none" w:sz="0" w:space="0" w:color="auto"/>
            <w:right w:val="none" w:sz="0" w:space="0" w:color="auto"/>
          </w:divBdr>
        </w:div>
        <w:div w:id="804933167">
          <w:marLeft w:val="480"/>
          <w:marRight w:val="0"/>
          <w:marTop w:val="0"/>
          <w:marBottom w:val="0"/>
          <w:divBdr>
            <w:top w:val="none" w:sz="0" w:space="0" w:color="auto"/>
            <w:left w:val="none" w:sz="0" w:space="0" w:color="auto"/>
            <w:bottom w:val="none" w:sz="0" w:space="0" w:color="auto"/>
            <w:right w:val="none" w:sz="0" w:space="0" w:color="auto"/>
          </w:divBdr>
        </w:div>
        <w:div w:id="384838648">
          <w:marLeft w:val="480"/>
          <w:marRight w:val="0"/>
          <w:marTop w:val="0"/>
          <w:marBottom w:val="0"/>
          <w:divBdr>
            <w:top w:val="none" w:sz="0" w:space="0" w:color="auto"/>
            <w:left w:val="none" w:sz="0" w:space="0" w:color="auto"/>
            <w:bottom w:val="none" w:sz="0" w:space="0" w:color="auto"/>
            <w:right w:val="none" w:sz="0" w:space="0" w:color="auto"/>
          </w:divBdr>
        </w:div>
      </w:divsChild>
    </w:div>
    <w:div w:id="1926917539">
      <w:bodyDiv w:val="1"/>
      <w:marLeft w:val="0"/>
      <w:marRight w:val="0"/>
      <w:marTop w:val="0"/>
      <w:marBottom w:val="0"/>
      <w:divBdr>
        <w:top w:val="none" w:sz="0" w:space="0" w:color="auto"/>
        <w:left w:val="none" w:sz="0" w:space="0" w:color="auto"/>
        <w:bottom w:val="none" w:sz="0" w:space="0" w:color="auto"/>
        <w:right w:val="none" w:sz="0" w:space="0" w:color="auto"/>
      </w:divBdr>
    </w:div>
    <w:div w:id="1927035613">
      <w:bodyDiv w:val="1"/>
      <w:marLeft w:val="0"/>
      <w:marRight w:val="0"/>
      <w:marTop w:val="0"/>
      <w:marBottom w:val="0"/>
      <w:divBdr>
        <w:top w:val="none" w:sz="0" w:space="0" w:color="auto"/>
        <w:left w:val="none" w:sz="0" w:space="0" w:color="auto"/>
        <w:bottom w:val="none" w:sz="0" w:space="0" w:color="auto"/>
        <w:right w:val="none" w:sz="0" w:space="0" w:color="auto"/>
      </w:divBdr>
    </w:div>
    <w:div w:id="1928222601">
      <w:bodyDiv w:val="1"/>
      <w:marLeft w:val="0"/>
      <w:marRight w:val="0"/>
      <w:marTop w:val="0"/>
      <w:marBottom w:val="0"/>
      <w:divBdr>
        <w:top w:val="none" w:sz="0" w:space="0" w:color="auto"/>
        <w:left w:val="none" w:sz="0" w:space="0" w:color="auto"/>
        <w:bottom w:val="none" w:sz="0" w:space="0" w:color="auto"/>
        <w:right w:val="none" w:sz="0" w:space="0" w:color="auto"/>
      </w:divBdr>
    </w:div>
    <w:div w:id="1929196268">
      <w:bodyDiv w:val="1"/>
      <w:marLeft w:val="0"/>
      <w:marRight w:val="0"/>
      <w:marTop w:val="0"/>
      <w:marBottom w:val="0"/>
      <w:divBdr>
        <w:top w:val="none" w:sz="0" w:space="0" w:color="auto"/>
        <w:left w:val="none" w:sz="0" w:space="0" w:color="auto"/>
        <w:bottom w:val="none" w:sz="0" w:space="0" w:color="auto"/>
        <w:right w:val="none" w:sz="0" w:space="0" w:color="auto"/>
      </w:divBdr>
    </w:div>
    <w:div w:id="1933274416">
      <w:bodyDiv w:val="1"/>
      <w:marLeft w:val="0"/>
      <w:marRight w:val="0"/>
      <w:marTop w:val="0"/>
      <w:marBottom w:val="0"/>
      <w:divBdr>
        <w:top w:val="none" w:sz="0" w:space="0" w:color="auto"/>
        <w:left w:val="none" w:sz="0" w:space="0" w:color="auto"/>
        <w:bottom w:val="none" w:sz="0" w:space="0" w:color="auto"/>
        <w:right w:val="none" w:sz="0" w:space="0" w:color="auto"/>
      </w:divBdr>
      <w:divsChild>
        <w:div w:id="1448622077">
          <w:marLeft w:val="480"/>
          <w:marRight w:val="0"/>
          <w:marTop w:val="0"/>
          <w:marBottom w:val="0"/>
          <w:divBdr>
            <w:top w:val="none" w:sz="0" w:space="0" w:color="auto"/>
            <w:left w:val="none" w:sz="0" w:space="0" w:color="auto"/>
            <w:bottom w:val="none" w:sz="0" w:space="0" w:color="auto"/>
            <w:right w:val="none" w:sz="0" w:space="0" w:color="auto"/>
          </w:divBdr>
        </w:div>
        <w:div w:id="545064079">
          <w:marLeft w:val="480"/>
          <w:marRight w:val="0"/>
          <w:marTop w:val="0"/>
          <w:marBottom w:val="0"/>
          <w:divBdr>
            <w:top w:val="none" w:sz="0" w:space="0" w:color="auto"/>
            <w:left w:val="none" w:sz="0" w:space="0" w:color="auto"/>
            <w:bottom w:val="none" w:sz="0" w:space="0" w:color="auto"/>
            <w:right w:val="none" w:sz="0" w:space="0" w:color="auto"/>
          </w:divBdr>
        </w:div>
        <w:div w:id="1774859592">
          <w:marLeft w:val="480"/>
          <w:marRight w:val="0"/>
          <w:marTop w:val="0"/>
          <w:marBottom w:val="0"/>
          <w:divBdr>
            <w:top w:val="none" w:sz="0" w:space="0" w:color="auto"/>
            <w:left w:val="none" w:sz="0" w:space="0" w:color="auto"/>
            <w:bottom w:val="none" w:sz="0" w:space="0" w:color="auto"/>
            <w:right w:val="none" w:sz="0" w:space="0" w:color="auto"/>
          </w:divBdr>
        </w:div>
        <w:div w:id="953631205">
          <w:marLeft w:val="480"/>
          <w:marRight w:val="0"/>
          <w:marTop w:val="0"/>
          <w:marBottom w:val="0"/>
          <w:divBdr>
            <w:top w:val="none" w:sz="0" w:space="0" w:color="auto"/>
            <w:left w:val="none" w:sz="0" w:space="0" w:color="auto"/>
            <w:bottom w:val="none" w:sz="0" w:space="0" w:color="auto"/>
            <w:right w:val="none" w:sz="0" w:space="0" w:color="auto"/>
          </w:divBdr>
        </w:div>
        <w:div w:id="1452169990">
          <w:marLeft w:val="480"/>
          <w:marRight w:val="0"/>
          <w:marTop w:val="0"/>
          <w:marBottom w:val="0"/>
          <w:divBdr>
            <w:top w:val="none" w:sz="0" w:space="0" w:color="auto"/>
            <w:left w:val="none" w:sz="0" w:space="0" w:color="auto"/>
            <w:bottom w:val="none" w:sz="0" w:space="0" w:color="auto"/>
            <w:right w:val="none" w:sz="0" w:space="0" w:color="auto"/>
          </w:divBdr>
        </w:div>
        <w:div w:id="623585817">
          <w:marLeft w:val="480"/>
          <w:marRight w:val="0"/>
          <w:marTop w:val="0"/>
          <w:marBottom w:val="0"/>
          <w:divBdr>
            <w:top w:val="none" w:sz="0" w:space="0" w:color="auto"/>
            <w:left w:val="none" w:sz="0" w:space="0" w:color="auto"/>
            <w:bottom w:val="none" w:sz="0" w:space="0" w:color="auto"/>
            <w:right w:val="none" w:sz="0" w:space="0" w:color="auto"/>
          </w:divBdr>
        </w:div>
        <w:div w:id="503478190">
          <w:marLeft w:val="480"/>
          <w:marRight w:val="0"/>
          <w:marTop w:val="0"/>
          <w:marBottom w:val="0"/>
          <w:divBdr>
            <w:top w:val="none" w:sz="0" w:space="0" w:color="auto"/>
            <w:left w:val="none" w:sz="0" w:space="0" w:color="auto"/>
            <w:bottom w:val="none" w:sz="0" w:space="0" w:color="auto"/>
            <w:right w:val="none" w:sz="0" w:space="0" w:color="auto"/>
          </w:divBdr>
        </w:div>
        <w:div w:id="1279406641">
          <w:marLeft w:val="480"/>
          <w:marRight w:val="0"/>
          <w:marTop w:val="0"/>
          <w:marBottom w:val="0"/>
          <w:divBdr>
            <w:top w:val="none" w:sz="0" w:space="0" w:color="auto"/>
            <w:left w:val="none" w:sz="0" w:space="0" w:color="auto"/>
            <w:bottom w:val="none" w:sz="0" w:space="0" w:color="auto"/>
            <w:right w:val="none" w:sz="0" w:space="0" w:color="auto"/>
          </w:divBdr>
        </w:div>
        <w:div w:id="1141078260">
          <w:marLeft w:val="480"/>
          <w:marRight w:val="0"/>
          <w:marTop w:val="0"/>
          <w:marBottom w:val="0"/>
          <w:divBdr>
            <w:top w:val="none" w:sz="0" w:space="0" w:color="auto"/>
            <w:left w:val="none" w:sz="0" w:space="0" w:color="auto"/>
            <w:bottom w:val="none" w:sz="0" w:space="0" w:color="auto"/>
            <w:right w:val="none" w:sz="0" w:space="0" w:color="auto"/>
          </w:divBdr>
        </w:div>
        <w:div w:id="504126714">
          <w:marLeft w:val="480"/>
          <w:marRight w:val="0"/>
          <w:marTop w:val="0"/>
          <w:marBottom w:val="0"/>
          <w:divBdr>
            <w:top w:val="none" w:sz="0" w:space="0" w:color="auto"/>
            <w:left w:val="none" w:sz="0" w:space="0" w:color="auto"/>
            <w:bottom w:val="none" w:sz="0" w:space="0" w:color="auto"/>
            <w:right w:val="none" w:sz="0" w:space="0" w:color="auto"/>
          </w:divBdr>
        </w:div>
        <w:div w:id="249658919">
          <w:marLeft w:val="480"/>
          <w:marRight w:val="0"/>
          <w:marTop w:val="0"/>
          <w:marBottom w:val="0"/>
          <w:divBdr>
            <w:top w:val="none" w:sz="0" w:space="0" w:color="auto"/>
            <w:left w:val="none" w:sz="0" w:space="0" w:color="auto"/>
            <w:bottom w:val="none" w:sz="0" w:space="0" w:color="auto"/>
            <w:right w:val="none" w:sz="0" w:space="0" w:color="auto"/>
          </w:divBdr>
        </w:div>
        <w:div w:id="1297416308">
          <w:marLeft w:val="480"/>
          <w:marRight w:val="0"/>
          <w:marTop w:val="0"/>
          <w:marBottom w:val="0"/>
          <w:divBdr>
            <w:top w:val="none" w:sz="0" w:space="0" w:color="auto"/>
            <w:left w:val="none" w:sz="0" w:space="0" w:color="auto"/>
            <w:bottom w:val="none" w:sz="0" w:space="0" w:color="auto"/>
            <w:right w:val="none" w:sz="0" w:space="0" w:color="auto"/>
          </w:divBdr>
        </w:div>
        <w:div w:id="269624146">
          <w:marLeft w:val="480"/>
          <w:marRight w:val="0"/>
          <w:marTop w:val="0"/>
          <w:marBottom w:val="0"/>
          <w:divBdr>
            <w:top w:val="none" w:sz="0" w:space="0" w:color="auto"/>
            <w:left w:val="none" w:sz="0" w:space="0" w:color="auto"/>
            <w:bottom w:val="none" w:sz="0" w:space="0" w:color="auto"/>
            <w:right w:val="none" w:sz="0" w:space="0" w:color="auto"/>
          </w:divBdr>
        </w:div>
        <w:div w:id="480344618">
          <w:marLeft w:val="480"/>
          <w:marRight w:val="0"/>
          <w:marTop w:val="0"/>
          <w:marBottom w:val="0"/>
          <w:divBdr>
            <w:top w:val="none" w:sz="0" w:space="0" w:color="auto"/>
            <w:left w:val="none" w:sz="0" w:space="0" w:color="auto"/>
            <w:bottom w:val="none" w:sz="0" w:space="0" w:color="auto"/>
            <w:right w:val="none" w:sz="0" w:space="0" w:color="auto"/>
          </w:divBdr>
        </w:div>
        <w:div w:id="942496115">
          <w:marLeft w:val="480"/>
          <w:marRight w:val="0"/>
          <w:marTop w:val="0"/>
          <w:marBottom w:val="0"/>
          <w:divBdr>
            <w:top w:val="none" w:sz="0" w:space="0" w:color="auto"/>
            <w:left w:val="none" w:sz="0" w:space="0" w:color="auto"/>
            <w:bottom w:val="none" w:sz="0" w:space="0" w:color="auto"/>
            <w:right w:val="none" w:sz="0" w:space="0" w:color="auto"/>
          </w:divBdr>
        </w:div>
        <w:div w:id="1558400027">
          <w:marLeft w:val="480"/>
          <w:marRight w:val="0"/>
          <w:marTop w:val="0"/>
          <w:marBottom w:val="0"/>
          <w:divBdr>
            <w:top w:val="none" w:sz="0" w:space="0" w:color="auto"/>
            <w:left w:val="none" w:sz="0" w:space="0" w:color="auto"/>
            <w:bottom w:val="none" w:sz="0" w:space="0" w:color="auto"/>
            <w:right w:val="none" w:sz="0" w:space="0" w:color="auto"/>
          </w:divBdr>
        </w:div>
        <w:div w:id="1427994075">
          <w:marLeft w:val="480"/>
          <w:marRight w:val="0"/>
          <w:marTop w:val="0"/>
          <w:marBottom w:val="0"/>
          <w:divBdr>
            <w:top w:val="none" w:sz="0" w:space="0" w:color="auto"/>
            <w:left w:val="none" w:sz="0" w:space="0" w:color="auto"/>
            <w:bottom w:val="none" w:sz="0" w:space="0" w:color="auto"/>
            <w:right w:val="none" w:sz="0" w:space="0" w:color="auto"/>
          </w:divBdr>
        </w:div>
        <w:div w:id="2082948427">
          <w:marLeft w:val="480"/>
          <w:marRight w:val="0"/>
          <w:marTop w:val="0"/>
          <w:marBottom w:val="0"/>
          <w:divBdr>
            <w:top w:val="none" w:sz="0" w:space="0" w:color="auto"/>
            <w:left w:val="none" w:sz="0" w:space="0" w:color="auto"/>
            <w:bottom w:val="none" w:sz="0" w:space="0" w:color="auto"/>
            <w:right w:val="none" w:sz="0" w:space="0" w:color="auto"/>
          </w:divBdr>
        </w:div>
        <w:div w:id="1832410142">
          <w:marLeft w:val="480"/>
          <w:marRight w:val="0"/>
          <w:marTop w:val="0"/>
          <w:marBottom w:val="0"/>
          <w:divBdr>
            <w:top w:val="none" w:sz="0" w:space="0" w:color="auto"/>
            <w:left w:val="none" w:sz="0" w:space="0" w:color="auto"/>
            <w:bottom w:val="none" w:sz="0" w:space="0" w:color="auto"/>
            <w:right w:val="none" w:sz="0" w:space="0" w:color="auto"/>
          </w:divBdr>
        </w:div>
        <w:div w:id="2059478096">
          <w:marLeft w:val="480"/>
          <w:marRight w:val="0"/>
          <w:marTop w:val="0"/>
          <w:marBottom w:val="0"/>
          <w:divBdr>
            <w:top w:val="none" w:sz="0" w:space="0" w:color="auto"/>
            <w:left w:val="none" w:sz="0" w:space="0" w:color="auto"/>
            <w:bottom w:val="none" w:sz="0" w:space="0" w:color="auto"/>
            <w:right w:val="none" w:sz="0" w:space="0" w:color="auto"/>
          </w:divBdr>
        </w:div>
        <w:div w:id="735588422">
          <w:marLeft w:val="480"/>
          <w:marRight w:val="0"/>
          <w:marTop w:val="0"/>
          <w:marBottom w:val="0"/>
          <w:divBdr>
            <w:top w:val="none" w:sz="0" w:space="0" w:color="auto"/>
            <w:left w:val="none" w:sz="0" w:space="0" w:color="auto"/>
            <w:bottom w:val="none" w:sz="0" w:space="0" w:color="auto"/>
            <w:right w:val="none" w:sz="0" w:space="0" w:color="auto"/>
          </w:divBdr>
        </w:div>
        <w:div w:id="414283832">
          <w:marLeft w:val="480"/>
          <w:marRight w:val="0"/>
          <w:marTop w:val="0"/>
          <w:marBottom w:val="0"/>
          <w:divBdr>
            <w:top w:val="none" w:sz="0" w:space="0" w:color="auto"/>
            <w:left w:val="none" w:sz="0" w:space="0" w:color="auto"/>
            <w:bottom w:val="none" w:sz="0" w:space="0" w:color="auto"/>
            <w:right w:val="none" w:sz="0" w:space="0" w:color="auto"/>
          </w:divBdr>
        </w:div>
        <w:div w:id="1732390367">
          <w:marLeft w:val="480"/>
          <w:marRight w:val="0"/>
          <w:marTop w:val="0"/>
          <w:marBottom w:val="0"/>
          <w:divBdr>
            <w:top w:val="none" w:sz="0" w:space="0" w:color="auto"/>
            <w:left w:val="none" w:sz="0" w:space="0" w:color="auto"/>
            <w:bottom w:val="none" w:sz="0" w:space="0" w:color="auto"/>
            <w:right w:val="none" w:sz="0" w:space="0" w:color="auto"/>
          </w:divBdr>
        </w:div>
        <w:div w:id="1187065715">
          <w:marLeft w:val="480"/>
          <w:marRight w:val="0"/>
          <w:marTop w:val="0"/>
          <w:marBottom w:val="0"/>
          <w:divBdr>
            <w:top w:val="none" w:sz="0" w:space="0" w:color="auto"/>
            <w:left w:val="none" w:sz="0" w:space="0" w:color="auto"/>
            <w:bottom w:val="none" w:sz="0" w:space="0" w:color="auto"/>
            <w:right w:val="none" w:sz="0" w:space="0" w:color="auto"/>
          </w:divBdr>
        </w:div>
        <w:div w:id="1422067390">
          <w:marLeft w:val="480"/>
          <w:marRight w:val="0"/>
          <w:marTop w:val="0"/>
          <w:marBottom w:val="0"/>
          <w:divBdr>
            <w:top w:val="none" w:sz="0" w:space="0" w:color="auto"/>
            <w:left w:val="none" w:sz="0" w:space="0" w:color="auto"/>
            <w:bottom w:val="none" w:sz="0" w:space="0" w:color="auto"/>
            <w:right w:val="none" w:sz="0" w:space="0" w:color="auto"/>
          </w:divBdr>
        </w:div>
        <w:div w:id="1373115480">
          <w:marLeft w:val="480"/>
          <w:marRight w:val="0"/>
          <w:marTop w:val="0"/>
          <w:marBottom w:val="0"/>
          <w:divBdr>
            <w:top w:val="none" w:sz="0" w:space="0" w:color="auto"/>
            <w:left w:val="none" w:sz="0" w:space="0" w:color="auto"/>
            <w:bottom w:val="none" w:sz="0" w:space="0" w:color="auto"/>
            <w:right w:val="none" w:sz="0" w:space="0" w:color="auto"/>
          </w:divBdr>
        </w:div>
        <w:div w:id="292491154">
          <w:marLeft w:val="480"/>
          <w:marRight w:val="0"/>
          <w:marTop w:val="0"/>
          <w:marBottom w:val="0"/>
          <w:divBdr>
            <w:top w:val="none" w:sz="0" w:space="0" w:color="auto"/>
            <w:left w:val="none" w:sz="0" w:space="0" w:color="auto"/>
            <w:bottom w:val="none" w:sz="0" w:space="0" w:color="auto"/>
            <w:right w:val="none" w:sz="0" w:space="0" w:color="auto"/>
          </w:divBdr>
        </w:div>
        <w:div w:id="1587836040">
          <w:marLeft w:val="480"/>
          <w:marRight w:val="0"/>
          <w:marTop w:val="0"/>
          <w:marBottom w:val="0"/>
          <w:divBdr>
            <w:top w:val="none" w:sz="0" w:space="0" w:color="auto"/>
            <w:left w:val="none" w:sz="0" w:space="0" w:color="auto"/>
            <w:bottom w:val="none" w:sz="0" w:space="0" w:color="auto"/>
            <w:right w:val="none" w:sz="0" w:space="0" w:color="auto"/>
          </w:divBdr>
        </w:div>
        <w:div w:id="305739899">
          <w:marLeft w:val="480"/>
          <w:marRight w:val="0"/>
          <w:marTop w:val="0"/>
          <w:marBottom w:val="0"/>
          <w:divBdr>
            <w:top w:val="none" w:sz="0" w:space="0" w:color="auto"/>
            <w:left w:val="none" w:sz="0" w:space="0" w:color="auto"/>
            <w:bottom w:val="none" w:sz="0" w:space="0" w:color="auto"/>
            <w:right w:val="none" w:sz="0" w:space="0" w:color="auto"/>
          </w:divBdr>
        </w:div>
        <w:div w:id="98643138">
          <w:marLeft w:val="480"/>
          <w:marRight w:val="0"/>
          <w:marTop w:val="0"/>
          <w:marBottom w:val="0"/>
          <w:divBdr>
            <w:top w:val="none" w:sz="0" w:space="0" w:color="auto"/>
            <w:left w:val="none" w:sz="0" w:space="0" w:color="auto"/>
            <w:bottom w:val="none" w:sz="0" w:space="0" w:color="auto"/>
            <w:right w:val="none" w:sz="0" w:space="0" w:color="auto"/>
          </w:divBdr>
        </w:div>
        <w:div w:id="1933473123">
          <w:marLeft w:val="480"/>
          <w:marRight w:val="0"/>
          <w:marTop w:val="0"/>
          <w:marBottom w:val="0"/>
          <w:divBdr>
            <w:top w:val="none" w:sz="0" w:space="0" w:color="auto"/>
            <w:left w:val="none" w:sz="0" w:space="0" w:color="auto"/>
            <w:bottom w:val="none" w:sz="0" w:space="0" w:color="auto"/>
            <w:right w:val="none" w:sz="0" w:space="0" w:color="auto"/>
          </w:divBdr>
        </w:div>
        <w:div w:id="1080249081">
          <w:marLeft w:val="480"/>
          <w:marRight w:val="0"/>
          <w:marTop w:val="0"/>
          <w:marBottom w:val="0"/>
          <w:divBdr>
            <w:top w:val="none" w:sz="0" w:space="0" w:color="auto"/>
            <w:left w:val="none" w:sz="0" w:space="0" w:color="auto"/>
            <w:bottom w:val="none" w:sz="0" w:space="0" w:color="auto"/>
            <w:right w:val="none" w:sz="0" w:space="0" w:color="auto"/>
          </w:divBdr>
        </w:div>
        <w:div w:id="1211303012">
          <w:marLeft w:val="480"/>
          <w:marRight w:val="0"/>
          <w:marTop w:val="0"/>
          <w:marBottom w:val="0"/>
          <w:divBdr>
            <w:top w:val="none" w:sz="0" w:space="0" w:color="auto"/>
            <w:left w:val="none" w:sz="0" w:space="0" w:color="auto"/>
            <w:bottom w:val="none" w:sz="0" w:space="0" w:color="auto"/>
            <w:right w:val="none" w:sz="0" w:space="0" w:color="auto"/>
          </w:divBdr>
        </w:div>
        <w:div w:id="1962148284">
          <w:marLeft w:val="480"/>
          <w:marRight w:val="0"/>
          <w:marTop w:val="0"/>
          <w:marBottom w:val="0"/>
          <w:divBdr>
            <w:top w:val="none" w:sz="0" w:space="0" w:color="auto"/>
            <w:left w:val="none" w:sz="0" w:space="0" w:color="auto"/>
            <w:bottom w:val="none" w:sz="0" w:space="0" w:color="auto"/>
            <w:right w:val="none" w:sz="0" w:space="0" w:color="auto"/>
          </w:divBdr>
        </w:div>
        <w:div w:id="1704792847">
          <w:marLeft w:val="480"/>
          <w:marRight w:val="0"/>
          <w:marTop w:val="0"/>
          <w:marBottom w:val="0"/>
          <w:divBdr>
            <w:top w:val="none" w:sz="0" w:space="0" w:color="auto"/>
            <w:left w:val="none" w:sz="0" w:space="0" w:color="auto"/>
            <w:bottom w:val="none" w:sz="0" w:space="0" w:color="auto"/>
            <w:right w:val="none" w:sz="0" w:space="0" w:color="auto"/>
          </w:divBdr>
        </w:div>
        <w:div w:id="2104179330">
          <w:marLeft w:val="480"/>
          <w:marRight w:val="0"/>
          <w:marTop w:val="0"/>
          <w:marBottom w:val="0"/>
          <w:divBdr>
            <w:top w:val="none" w:sz="0" w:space="0" w:color="auto"/>
            <w:left w:val="none" w:sz="0" w:space="0" w:color="auto"/>
            <w:bottom w:val="none" w:sz="0" w:space="0" w:color="auto"/>
            <w:right w:val="none" w:sz="0" w:space="0" w:color="auto"/>
          </w:divBdr>
        </w:div>
        <w:div w:id="1066225344">
          <w:marLeft w:val="480"/>
          <w:marRight w:val="0"/>
          <w:marTop w:val="0"/>
          <w:marBottom w:val="0"/>
          <w:divBdr>
            <w:top w:val="none" w:sz="0" w:space="0" w:color="auto"/>
            <w:left w:val="none" w:sz="0" w:space="0" w:color="auto"/>
            <w:bottom w:val="none" w:sz="0" w:space="0" w:color="auto"/>
            <w:right w:val="none" w:sz="0" w:space="0" w:color="auto"/>
          </w:divBdr>
        </w:div>
        <w:div w:id="434984656">
          <w:marLeft w:val="480"/>
          <w:marRight w:val="0"/>
          <w:marTop w:val="0"/>
          <w:marBottom w:val="0"/>
          <w:divBdr>
            <w:top w:val="none" w:sz="0" w:space="0" w:color="auto"/>
            <w:left w:val="none" w:sz="0" w:space="0" w:color="auto"/>
            <w:bottom w:val="none" w:sz="0" w:space="0" w:color="auto"/>
            <w:right w:val="none" w:sz="0" w:space="0" w:color="auto"/>
          </w:divBdr>
        </w:div>
        <w:div w:id="1353722765">
          <w:marLeft w:val="480"/>
          <w:marRight w:val="0"/>
          <w:marTop w:val="0"/>
          <w:marBottom w:val="0"/>
          <w:divBdr>
            <w:top w:val="none" w:sz="0" w:space="0" w:color="auto"/>
            <w:left w:val="none" w:sz="0" w:space="0" w:color="auto"/>
            <w:bottom w:val="none" w:sz="0" w:space="0" w:color="auto"/>
            <w:right w:val="none" w:sz="0" w:space="0" w:color="auto"/>
          </w:divBdr>
        </w:div>
        <w:div w:id="1113867427">
          <w:marLeft w:val="480"/>
          <w:marRight w:val="0"/>
          <w:marTop w:val="0"/>
          <w:marBottom w:val="0"/>
          <w:divBdr>
            <w:top w:val="none" w:sz="0" w:space="0" w:color="auto"/>
            <w:left w:val="none" w:sz="0" w:space="0" w:color="auto"/>
            <w:bottom w:val="none" w:sz="0" w:space="0" w:color="auto"/>
            <w:right w:val="none" w:sz="0" w:space="0" w:color="auto"/>
          </w:divBdr>
        </w:div>
        <w:div w:id="1812482093">
          <w:marLeft w:val="480"/>
          <w:marRight w:val="0"/>
          <w:marTop w:val="0"/>
          <w:marBottom w:val="0"/>
          <w:divBdr>
            <w:top w:val="none" w:sz="0" w:space="0" w:color="auto"/>
            <w:left w:val="none" w:sz="0" w:space="0" w:color="auto"/>
            <w:bottom w:val="none" w:sz="0" w:space="0" w:color="auto"/>
            <w:right w:val="none" w:sz="0" w:space="0" w:color="auto"/>
          </w:divBdr>
        </w:div>
        <w:div w:id="405153696">
          <w:marLeft w:val="480"/>
          <w:marRight w:val="0"/>
          <w:marTop w:val="0"/>
          <w:marBottom w:val="0"/>
          <w:divBdr>
            <w:top w:val="none" w:sz="0" w:space="0" w:color="auto"/>
            <w:left w:val="none" w:sz="0" w:space="0" w:color="auto"/>
            <w:bottom w:val="none" w:sz="0" w:space="0" w:color="auto"/>
            <w:right w:val="none" w:sz="0" w:space="0" w:color="auto"/>
          </w:divBdr>
        </w:div>
        <w:div w:id="2045859654">
          <w:marLeft w:val="480"/>
          <w:marRight w:val="0"/>
          <w:marTop w:val="0"/>
          <w:marBottom w:val="0"/>
          <w:divBdr>
            <w:top w:val="none" w:sz="0" w:space="0" w:color="auto"/>
            <w:left w:val="none" w:sz="0" w:space="0" w:color="auto"/>
            <w:bottom w:val="none" w:sz="0" w:space="0" w:color="auto"/>
            <w:right w:val="none" w:sz="0" w:space="0" w:color="auto"/>
          </w:divBdr>
        </w:div>
        <w:div w:id="1295410113">
          <w:marLeft w:val="480"/>
          <w:marRight w:val="0"/>
          <w:marTop w:val="0"/>
          <w:marBottom w:val="0"/>
          <w:divBdr>
            <w:top w:val="none" w:sz="0" w:space="0" w:color="auto"/>
            <w:left w:val="none" w:sz="0" w:space="0" w:color="auto"/>
            <w:bottom w:val="none" w:sz="0" w:space="0" w:color="auto"/>
            <w:right w:val="none" w:sz="0" w:space="0" w:color="auto"/>
          </w:divBdr>
        </w:div>
        <w:div w:id="847986445">
          <w:marLeft w:val="480"/>
          <w:marRight w:val="0"/>
          <w:marTop w:val="0"/>
          <w:marBottom w:val="0"/>
          <w:divBdr>
            <w:top w:val="none" w:sz="0" w:space="0" w:color="auto"/>
            <w:left w:val="none" w:sz="0" w:space="0" w:color="auto"/>
            <w:bottom w:val="none" w:sz="0" w:space="0" w:color="auto"/>
            <w:right w:val="none" w:sz="0" w:space="0" w:color="auto"/>
          </w:divBdr>
        </w:div>
        <w:div w:id="1767461313">
          <w:marLeft w:val="480"/>
          <w:marRight w:val="0"/>
          <w:marTop w:val="0"/>
          <w:marBottom w:val="0"/>
          <w:divBdr>
            <w:top w:val="none" w:sz="0" w:space="0" w:color="auto"/>
            <w:left w:val="none" w:sz="0" w:space="0" w:color="auto"/>
            <w:bottom w:val="none" w:sz="0" w:space="0" w:color="auto"/>
            <w:right w:val="none" w:sz="0" w:space="0" w:color="auto"/>
          </w:divBdr>
        </w:div>
        <w:div w:id="316998157">
          <w:marLeft w:val="480"/>
          <w:marRight w:val="0"/>
          <w:marTop w:val="0"/>
          <w:marBottom w:val="0"/>
          <w:divBdr>
            <w:top w:val="none" w:sz="0" w:space="0" w:color="auto"/>
            <w:left w:val="none" w:sz="0" w:space="0" w:color="auto"/>
            <w:bottom w:val="none" w:sz="0" w:space="0" w:color="auto"/>
            <w:right w:val="none" w:sz="0" w:space="0" w:color="auto"/>
          </w:divBdr>
        </w:div>
        <w:div w:id="582765112">
          <w:marLeft w:val="480"/>
          <w:marRight w:val="0"/>
          <w:marTop w:val="0"/>
          <w:marBottom w:val="0"/>
          <w:divBdr>
            <w:top w:val="none" w:sz="0" w:space="0" w:color="auto"/>
            <w:left w:val="none" w:sz="0" w:space="0" w:color="auto"/>
            <w:bottom w:val="none" w:sz="0" w:space="0" w:color="auto"/>
            <w:right w:val="none" w:sz="0" w:space="0" w:color="auto"/>
          </w:divBdr>
        </w:div>
        <w:div w:id="97409658">
          <w:marLeft w:val="480"/>
          <w:marRight w:val="0"/>
          <w:marTop w:val="0"/>
          <w:marBottom w:val="0"/>
          <w:divBdr>
            <w:top w:val="none" w:sz="0" w:space="0" w:color="auto"/>
            <w:left w:val="none" w:sz="0" w:space="0" w:color="auto"/>
            <w:bottom w:val="none" w:sz="0" w:space="0" w:color="auto"/>
            <w:right w:val="none" w:sz="0" w:space="0" w:color="auto"/>
          </w:divBdr>
        </w:div>
        <w:div w:id="1913854036">
          <w:marLeft w:val="480"/>
          <w:marRight w:val="0"/>
          <w:marTop w:val="0"/>
          <w:marBottom w:val="0"/>
          <w:divBdr>
            <w:top w:val="none" w:sz="0" w:space="0" w:color="auto"/>
            <w:left w:val="none" w:sz="0" w:space="0" w:color="auto"/>
            <w:bottom w:val="none" w:sz="0" w:space="0" w:color="auto"/>
            <w:right w:val="none" w:sz="0" w:space="0" w:color="auto"/>
          </w:divBdr>
        </w:div>
        <w:div w:id="477185345">
          <w:marLeft w:val="480"/>
          <w:marRight w:val="0"/>
          <w:marTop w:val="0"/>
          <w:marBottom w:val="0"/>
          <w:divBdr>
            <w:top w:val="none" w:sz="0" w:space="0" w:color="auto"/>
            <w:left w:val="none" w:sz="0" w:space="0" w:color="auto"/>
            <w:bottom w:val="none" w:sz="0" w:space="0" w:color="auto"/>
            <w:right w:val="none" w:sz="0" w:space="0" w:color="auto"/>
          </w:divBdr>
        </w:div>
        <w:div w:id="1648166948">
          <w:marLeft w:val="480"/>
          <w:marRight w:val="0"/>
          <w:marTop w:val="0"/>
          <w:marBottom w:val="0"/>
          <w:divBdr>
            <w:top w:val="none" w:sz="0" w:space="0" w:color="auto"/>
            <w:left w:val="none" w:sz="0" w:space="0" w:color="auto"/>
            <w:bottom w:val="none" w:sz="0" w:space="0" w:color="auto"/>
            <w:right w:val="none" w:sz="0" w:space="0" w:color="auto"/>
          </w:divBdr>
        </w:div>
        <w:div w:id="523834831">
          <w:marLeft w:val="480"/>
          <w:marRight w:val="0"/>
          <w:marTop w:val="0"/>
          <w:marBottom w:val="0"/>
          <w:divBdr>
            <w:top w:val="none" w:sz="0" w:space="0" w:color="auto"/>
            <w:left w:val="none" w:sz="0" w:space="0" w:color="auto"/>
            <w:bottom w:val="none" w:sz="0" w:space="0" w:color="auto"/>
            <w:right w:val="none" w:sz="0" w:space="0" w:color="auto"/>
          </w:divBdr>
        </w:div>
        <w:div w:id="1232496303">
          <w:marLeft w:val="480"/>
          <w:marRight w:val="0"/>
          <w:marTop w:val="0"/>
          <w:marBottom w:val="0"/>
          <w:divBdr>
            <w:top w:val="none" w:sz="0" w:space="0" w:color="auto"/>
            <w:left w:val="none" w:sz="0" w:space="0" w:color="auto"/>
            <w:bottom w:val="none" w:sz="0" w:space="0" w:color="auto"/>
            <w:right w:val="none" w:sz="0" w:space="0" w:color="auto"/>
          </w:divBdr>
        </w:div>
        <w:div w:id="165632097">
          <w:marLeft w:val="480"/>
          <w:marRight w:val="0"/>
          <w:marTop w:val="0"/>
          <w:marBottom w:val="0"/>
          <w:divBdr>
            <w:top w:val="none" w:sz="0" w:space="0" w:color="auto"/>
            <w:left w:val="none" w:sz="0" w:space="0" w:color="auto"/>
            <w:bottom w:val="none" w:sz="0" w:space="0" w:color="auto"/>
            <w:right w:val="none" w:sz="0" w:space="0" w:color="auto"/>
          </w:divBdr>
        </w:div>
        <w:div w:id="1058093377">
          <w:marLeft w:val="480"/>
          <w:marRight w:val="0"/>
          <w:marTop w:val="0"/>
          <w:marBottom w:val="0"/>
          <w:divBdr>
            <w:top w:val="none" w:sz="0" w:space="0" w:color="auto"/>
            <w:left w:val="none" w:sz="0" w:space="0" w:color="auto"/>
            <w:bottom w:val="none" w:sz="0" w:space="0" w:color="auto"/>
            <w:right w:val="none" w:sz="0" w:space="0" w:color="auto"/>
          </w:divBdr>
        </w:div>
        <w:div w:id="969556372">
          <w:marLeft w:val="480"/>
          <w:marRight w:val="0"/>
          <w:marTop w:val="0"/>
          <w:marBottom w:val="0"/>
          <w:divBdr>
            <w:top w:val="none" w:sz="0" w:space="0" w:color="auto"/>
            <w:left w:val="none" w:sz="0" w:space="0" w:color="auto"/>
            <w:bottom w:val="none" w:sz="0" w:space="0" w:color="auto"/>
            <w:right w:val="none" w:sz="0" w:space="0" w:color="auto"/>
          </w:divBdr>
        </w:div>
        <w:div w:id="18092159">
          <w:marLeft w:val="480"/>
          <w:marRight w:val="0"/>
          <w:marTop w:val="0"/>
          <w:marBottom w:val="0"/>
          <w:divBdr>
            <w:top w:val="none" w:sz="0" w:space="0" w:color="auto"/>
            <w:left w:val="none" w:sz="0" w:space="0" w:color="auto"/>
            <w:bottom w:val="none" w:sz="0" w:space="0" w:color="auto"/>
            <w:right w:val="none" w:sz="0" w:space="0" w:color="auto"/>
          </w:divBdr>
        </w:div>
        <w:div w:id="1338120277">
          <w:marLeft w:val="480"/>
          <w:marRight w:val="0"/>
          <w:marTop w:val="0"/>
          <w:marBottom w:val="0"/>
          <w:divBdr>
            <w:top w:val="none" w:sz="0" w:space="0" w:color="auto"/>
            <w:left w:val="none" w:sz="0" w:space="0" w:color="auto"/>
            <w:bottom w:val="none" w:sz="0" w:space="0" w:color="auto"/>
            <w:right w:val="none" w:sz="0" w:space="0" w:color="auto"/>
          </w:divBdr>
        </w:div>
        <w:div w:id="267010728">
          <w:marLeft w:val="480"/>
          <w:marRight w:val="0"/>
          <w:marTop w:val="0"/>
          <w:marBottom w:val="0"/>
          <w:divBdr>
            <w:top w:val="none" w:sz="0" w:space="0" w:color="auto"/>
            <w:left w:val="none" w:sz="0" w:space="0" w:color="auto"/>
            <w:bottom w:val="none" w:sz="0" w:space="0" w:color="auto"/>
            <w:right w:val="none" w:sz="0" w:space="0" w:color="auto"/>
          </w:divBdr>
        </w:div>
      </w:divsChild>
    </w:div>
    <w:div w:id="1933584936">
      <w:bodyDiv w:val="1"/>
      <w:marLeft w:val="0"/>
      <w:marRight w:val="0"/>
      <w:marTop w:val="0"/>
      <w:marBottom w:val="0"/>
      <w:divBdr>
        <w:top w:val="none" w:sz="0" w:space="0" w:color="auto"/>
        <w:left w:val="none" w:sz="0" w:space="0" w:color="auto"/>
        <w:bottom w:val="none" w:sz="0" w:space="0" w:color="auto"/>
        <w:right w:val="none" w:sz="0" w:space="0" w:color="auto"/>
      </w:divBdr>
    </w:div>
    <w:div w:id="1933974371">
      <w:bodyDiv w:val="1"/>
      <w:marLeft w:val="0"/>
      <w:marRight w:val="0"/>
      <w:marTop w:val="0"/>
      <w:marBottom w:val="0"/>
      <w:divBdr>
        <w:top w:val="none" w:sz="0" w:space="0" w:color="auto"/>
        <w:left w:val="none" w:sz="0" w:space="0" w:color="auto"/>
        <w:bottom w:val="none" w:sz="0" w:space="0" w:color="auto"/>
        <w:right w:val="none" w:sz="0" w:space="0" w:color="auto"/>
      </w:divBdr>
    </w:div>
    <w:div w:id="1935047047">
      <w:bodyDiv w:val="1"/>
      <w:marLeft w:val="0"/>
      <w:marRight w:val="0"/>
      <w:marTop w:val="0"/>
      <w:marBottom w:val="0"/>
      <w:divBdr>
        <w:top w:val="none" w:sz="0" w:space="0" w:color="auto"/>
        <w:left w:val="none" w:sz="0" w:space="0" w:color="auto"/>
        <w:bottom w:val="none" w:sz="0" w:space="0" w:color="auto"/>
        <w:right w:val="none" w:sz="0" w:space="0" w:color="auto"/>
      </w:divBdr>
    </w:div>
    <w:div w:id="1937783800">
      <w:bodyDiv w:val="1"/>
      <w:marLeft w:val="0"/>
      <w:marRight w:val="0"/>
      <w:marTop w:val="0"/>
      <w:marBottom w:val="0"/>
      <w:divBdr>
        <w:top w:val="none" w:sz="0" w:space="0" w:color="auto"/>
        <w:left w:val="none" w:sz="0" w:space="0" w:color="auto"/>
        <w:bottom w:val="none" w:sz="0" w:space="0" w:color="auto"/>
        <w:right w:val="none" w:sz="0" w:space="0" w:color="auto"/>
      </w:divBdr>
    </w:div>
    <w:div w:id="1940021902">
      <w:bodyDiv w:val="1"/>
      <w:marLeft w:val="0"/>
      <w:marRight w:val="0"/>
      <w:marTop w:val="0"/>
      <w:marBottom w:val="0"/>
      <w:divBdr>
        <w:top w:val="none" w:sz="0" w:space="0" w:color="auto"/>
        <w:left w:val="none" w:sz="0" w:space="0" w:color="auto"/>
        <w:bottom w:val="none" w:sz="0" w:space="0" w:color="auto"/>
        <w:right w:val="none" w:sz="0" w:space="0" w:color="auto"/>
      </w:divBdr>
    </w:div>
    <w:div w:id="1942567632">
      <w:bodyDiv w:val="1"/>
      <w:marLeft w:val="0"/>
      <w:marRight w:val="0"/>
      <w:marTop w:val="0"/>
      <w:marBottom w:val="0"/>
      <w:divBdr>
        <w:top w:val="none" w:sz="0" w:space="0" w:color="auto"/>
        <w:left w:val="none" w:sz="0" w:space="0" w:color="auto"/>
        <w:bottom w:val="none" w:sz="0" w:space="0" w:color="auto"/>
        <w:right w:val="none" w:sz="0" w:space="0" w:color="auto"/>
      </w:divBdr>
    </w:div>
    <w:div w:id="1943293591">
      <w:bodyDiv w:val="1"/>
      <w:marLeft w:val="0"/>
      <w:marRight w:val="0"/>
      <w:marTop w:val="0"/>
      <w:marBottom w:val="0"/>
      <w:divBdr>
        <w:top w:val="none" w:sz="0" w:space="0" w:color="auto"/>
        <w:left w:val="none" w:sz="0" w:space="0" w:color="auto"/>
        <w:bottom w:val="none" w:sz="0" w:space="0" w:color="auto"/>
        <w:right w:val="none" w:sz="0" w:space="0" w:color="auto"/>
      </w:divBdr>
    </w:div>
    <w:div w:id="1944024778">
      <w:bodyDiv w:val="1"/>
      <w:marLeft w:val="0"/>
      <w:marRight w:val="0"/>
      <w:marTop w:val="0"/>
      <w:marBottom w:val="0"/>
      <w:divBdr>
        <w:top w:val="none" w:sz="0" w:space="0" w:color="auto"/>
        <w:left w:val="none" w:sz="0" w:space="0" w:color="auto"/>
        <w:bottom w:val="none" w:sz="0" w:space="0" w:color="auto"/>
        <w:right w:val="none" w:sz="0" w:space="0" w:color="auto"/>
      </w:divBdr>
    </w:div>
    <w:div w:id="1952514997">
      <w:bodyDiv w:val="1"/>
      <w:marLeft w:val="0"/>
      <w:marRight w:val="0"/>
      <w:marTop w:val="0"/>
      <w:marBottom w:val="0"/>
      <w:divBdr>
        <w:top w:val="none" w:sz="0" w:space="0" w:color="auto"/>
        <w:left w:val="none" w:sz="0" w:space="0" w:color="auto"/>
        <w:bottom w:val="none" w:sz="0" w:space="0" w:color="auto"/>
        <w:right w:val="none" w:sz="0" w:space="0" w:color="auto"/>
      </w:divBdr>
    </w:div>
    <w:div w:id="1959490363">
      <w:bodyDiv w:val="1"/>
      <w:marLeft w:val="0"/>
      <w:marRight w:val="0"/>
      <w:marTop w:val="0"/>
      <w:marBottom w:val="0"/>
      <w:divBdr>
        <w:top w:val="none" w:sz="0" w:space="0" w:color="auto"/>
        <w:left w:val="none" w:sz="0" w:space="0" w:color="auto"/>
        <w:bottom w:val="none" w:sz="0" w:space="0" w:color="auto"/>
        <w:right w:val="none" w:sz="0" w:space="0" w:color="auto"/>
      </w:divBdr>
    </w:div>
    <w:div w:id="1960448926">
      <w:bodyDiv w:val="1"/>
      <w:marLeft w:val="0"/>
      <w:marRight w:val="0"/>
      <w:marTop w:val="0"/>
      <w:marBottom w:val="0"/>
      <w:divBdr>
        <w:top w:val="none" w:sz="0" w:space="0" w:color="auto"/>
        <w:left w:val="none" w:sz="0" w:space="0" w:color="auto"/>
        <w:bottom w:val="none" w:sz="0" w:space="0" w:color="auto"/>
        <w:right w:val="none" w:sz="0" w:space="0" w:color="auto"/>
      </w:divBdr>
    </w:div>
    <w:div w:id="1961645847">
      <w:bodyDiv w:val="1"/>
      <w:marLeft w:val="0"/>
      <w:marRight w:val="0"/>
      <w:marTop w:val="0"/>
      <w:marBottom w:val="0"/>
      <w:divBdr>
        <w:top w:val="none" w:sz="0" w:space="0" w:color="auto"/>
        <w:left w:val="none" w:sz="0" w:space="0" w:color="auto"/>
        <w:bottom w:val="none" w:sz="0" w:space="0" w:color="auto"/>
        <w:right w:val="none" w:sz="0" w:space="0" w:color="auto"/>
      </w:divBdr>
      <w:divsChild>
        <w:div w:id="1221788872">
          <w:marLeft w:val="0"/>
          <w:marRight w:val="0"/>
          <w:marTop w:val="0"/>
          <w:marBottom w:val="0"/>
          <w:divBdr>
            <w:top w:val="none" w:sz="0" w:space="0" w:color="auto"/>
            <w:left w:val="none" w:sz="0" w:space="0" w:color="auto"/>
            <w:bottom w:val="none" w:sz="0" w:space="0" w:color="auto"/>
            <w:right w:val="none" w:sz="0" w:space="0" w:color="auto"/>
          </w:divBdr>
          <w:divsChild>
            <w:div w:id="1760130435">
              <w:marLeft w:val="0"/>
              <w:marRight w:val="0"/>
              <w:marTop w:val="0"/>
              <w:marBottom w:val="0"/>
              <w:divBdr>
                <w:top w:val="none" w:sz="0" w:space="0" w:color="auto"/>
                <w:left w:val="none" w:sz="0" w:space="0" w:color="auto"/>
                <w:bottom w:val="none" w:sz="0" w:space="0" w:color="auto"/>
                <w:right w:val="none" w:sz="0" w:space="0" w:color="auto"/>
              </w:divBdr>
              <w:divsChild>
                <w:div w:id="801118556">
                  <w:marLeft w:val="0"/>
                  <w:marRight w:val="0"/>
                  <w:marTop w:val="0"/>
                  <w:marBottom w:val="0"/>
                  <w:divBdr>
                    <w:top w:val="none" w:sz="0" w:space="0" w:color="auto"/>
                    <w:left w:val="none" w:sz="0" w:space="0" w:color="auto"/>
                    <w:bottom w:val="none" w:sz="0" w:space="0" w:color="auto"/>
                    <w:right w:val="none" w:sz="0" w:space="0" w:color="auto"/>
                  </w:divBdr>
                  <w:divsChild>
                    <w:div w:id="2052998524">
                      <w:marLeft w:val="0"/>
                      <w:marRight w:val="0"/>
                      <w:marTop w:val="0"/>
                      <w:marBottom w:val="0"/>
                      <w:divBdr>
                        <w:top w:val="none" w:sz="0" w:space="0" w:color="auto"/>
                        <w:left w:val="none" w:sz="0" w:space="0" w:color="auto"/>
                        <w:bottom w:val="none" w:sz="0" w:space="0" w:color="auto"/>
                        <w:right w:val="none" w:sz="0" w:space="0" w:color="auto"/>
                      </w:divBdr>
                      <w:divsChild>
                        <w:div w:id="1685747320">
                          <w:marLeft w:val="0"/>
                          <w:marRight w:val="0"/>
                          <w:marTop w:val="0"/>
                          <w:marBottom w:val="0"/>
                          <w:divBdr>
                            <w:top w:val="none" w:sz="0" w:space="0" w:color="auto"/>
                            <w:left w:val="none" w:sz="0" w:space="0" w:color="auto"/>
                            <w:bottom w:val="none" w:sz="0" w:space="0" w:color="auto"/>
                            <w:right w:val="none" w:sz="0" w:space="0" w:color="auto"/>
                          </w:divBdr>
                          <w:divsChild>
                            <w:div w:id="50084444">
                              <w:marLeft w:val="0"/>
                              <w:marRight w:val="0"/>
                              <w:marTop w:val="0"/>
                              <w:marBottom w:val="0"/>
                              <w:divBdr>
                                <w:top w:val="none" w:sz="0" w:space="0" w:color="auto"/>
                                <w:left w:val="none" w:sz="0" w:space="0" w:color="auto"/>
                                <w:bottom w:val="none" w:sz="0" w:space="0" w:color="auto"/>
                                <w:right w:val="none" w:sz="0" w:space="0" w:color="auto"/>
                              </w:divBdr>
                              <w:divsChild>
                                <w:div w:id="237403181">
                                  <w:marLeft w:val="0"/>
                                  <w:marRight w:val="0"/>
                                  <w:marTop w:val="0"/>
                                  <w:marBottom w:val="0"/>
                                  <w:divBdr>
                                    <w:top w:val="none" w:sz="0" w:space="0" w:color="auto"/>
                                    <w:left w:val="none" w:sz="0" w:space="0" w:color="auto"/>
                                    <w:bottom w:val="none" w:sz="0" w:space="0" w:color="auto"/>
                                    <w:right w:val="none" w:sz="0" w:space="0" w:color="auto"/>
                                  </w:divBdr>
                                  <w:divsChild>
                                    <w:div w:id="1233156785">
                                      <w:marLeft w:val="0"/>
                                      <w:marRight w:val="0"/>
                                      <w:marTop w:val="0"/>
                                      <w:marBottom w:val="0"/>
                                      <w:divBdr>
                                        <w:top w:val="none" w:sz="0" w:space="0" w:color="auto"/>
                                        <w:left w:val="none" w:sz="0" w:space="0" w:color="auto"/>
                                        <w:bottom w:val="none" w:sz="0" w:space="0" w:color="auto"/>
                                        <w:right w:val="none" w:sz="0" w:space="0" w:color="auto"/>
                                      </w:divBdr>
                                      <w:divsChild>
                                        <w:div w:id="165375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3611140">
      <w:bodyDiv w:val="1"/>
      <w:marLeft w:val="0"/>
      <w:marRight w:val="0"/>
      <w:marTop w:val="0"/>
      <w:marBottom w:val="0"/>
      <w:divBdr>
        <w:top w:val="none" w:sz="0" w:space="0" w:color="auto"/>
        <w:left w:val="none" w:sz="0" w:space="0" w:color="auto"/>
        <w:bottom w:val="none" w:sz="0" w:space="0" w:color="auto"/>
        <w:right w:val="none" w:sz="0" w:space="0" w:color="auto"/>
      </w:divBdr>
    </w:div>
    <w:div w:id="1963731902">
      <w:bodyDiv w:val="1"/>
      <w:marLeft w:val="0"/>
      <w:marRight w:val="0"/>
      <w:marTop w:val="0"/>
      <w:marBottom w:val="0"/>
      <w:divBdr>
        <w:top w:val="none" w:sz="0" w:space="0" w:color="auto"/>
        <w:left w:val="none" w:sz="0" w:space="0" w:color="auto"/>
        <w:bottom w:val="none" w:sz="0" w:space="0" w:color="auto"/>
        <w:right w:val="none" w:sz="0" w:space="0" w:color="auto"/>
      </w:divBdr>
    </w:div>
    <w:div w:id="1968855524">
      <w:bodyDiv w:val="1"/>
      <w:marLeft w:val="0"/>
      <w:marRight w:val="0"/>
      <w:marTop w:val="0"/>
      <w:marBottom w:val="0"/>
      <w:divBdr>
        <w:top w:val="none" w:sz="0" w:space="0" w:color="auto"/>
        <w:left w:val="none" w:sz="0" w:space="0" w:color="auto"/>
        <w:bottom w:val="none" w:sz="0" w:space="0" w:color="auto"/>
        <w:right w:val="none" w:sz="0" w:space="0" w:color="auto"/>
      </w:divBdr>
    </w:div>
    <w:div w:id="1973243873">
      <w:bodyDiv w:val="1"/>
      <w:marLeft w:val="0"/>
      <w:marRight w:val="0"/>
      <w:marTop w:val="0"/>
      <w:marBottom w:val="0"/>
      <w:divBdr>
        <w:top w:val="none" w:sz="0" w:space="0" w:color="auto"/>
        <w:left w:val="none" w:sz="0" w:space="0" w:color="auto"/>
        <w:bottom w:val="none" w:sz="0" w:space="0" w:color="auto"/>
        <w:right w:val="none" w:sz="0" w:space="0" w:color="auto"/>
      </w:divBdr>
    </w:div>
    <w:div w:id="1974359272">
      <w:bodyDiv w:val="1"/>
      <w:marLeft w:val="0"/>
      <w:marRight w:val="0"/>
      <w:marTop w:val="0"/>
      <w:marBottom w:val="0"/>
      <w:divBdr>
        <w:top w:val="none" w:sz="0" w:space="0" w:color="auto"/>
        <w:left w:val="none" w:sz="0" w:space="0" w:color="auto"/>
        <w:bottom w:val="none" w:sz="0" w:space="0" w:color="auto"/>
        <w:right w:val="none" w:sz="0" w:space="0" w:color="auto"/>
      </w:divBdr>
    </w:div>
    <w:div w:id="1975329742">
      <w:bodyDiv w:val="1"/>
      <w:marLeft w:val="0"/>
      <w:marRight w:val="0"/>
      <w:marTop w:val="0"/>
      <w:marBottom w:val="0"/>
      <w:divBdr>
        <w:top w:val="none" w:sz="0" w:space="0" w:color="auto"/>
        <w:left w:val="none" w:sz="0" w:space="0" w:color="auto"/>
        <w:bottom w:val="none" w:sz="0" w:space="0" w:color="auto"/>
        <w:right w:val="none" w:sz="0" w:space="0" w:color="auto"/>
      </w:divBdr>
    </w:div>
    <w:div w:id="1976794362">
      <w:bodyDiv w:val="1"/>
      <w:marLeft w:val="0"/>
      <w:marRight w:val="0"/>
      <w:marTop w:val="0"/>
      <w:marBottom w:val="0"/>
      <w:divBdr>
        <w:top w:val="none" w:sz="0" w:space="0" w:color="auto"/>
        <w:left w:val="none" w:sz="0" w:space="0" w:color="auto"/>
        <w:bottom w:val="none" w:sz="0" w:space="0" w:color="auto"/>
        <w:right w:val="none" w:sz="0" w:space="0" w:color="auto"/>
      </w:divBdr>
    </w:div>
    <w:div w:id="1978728911">
      <w:bodyDiv w:val="1"/>
      <w:marLeft w:val="0"/>
      <w:marRight w:val="0"/>
      <w:marTop w:val="0"/>
      <w:marBottom w:val="0"/>
      <w:divBdr>
        <w:top w:val="none" w:sz="0" w:space="0" w:color="auto"/>
        <w:left w:val="none" w:sz="0" w:space="0" w:color="auto"/>
        <w:bottom w:val="none" w:sz="0" w:space="0" w:color="auto"/>
        <w:right w:val="none" w:sz="0" w:space="0" w:color="auto"/>
      </w:divBdr>
    </w:div>
    <w:div w:id="1980499282">
      <w:bodyDiv w:val="1"/>
      <w:marLeft w:val="0"/>
      <w:marRight w:val="0"/>
      <w:marTop w:val="0"/>
      <w:marBottom w:val="0"/>
      <w:divBdr>
        <w:top w:val="none" w:sz="0" w:space="0" w:color="auto"/>
        <w:left w:val="none" w:sz="0" w:space="0" w:color="auto"/>
        <w:bottom w:val="none" w:sz="0" w:space="0" w:color="auto"/>
        <w:right w:val="none" w:sz="0" w:space="0" w:color="auto"/>
      </w:divBdr>
    </w:div>
    <w:div w:id="1982809023">
      <w:bodyDiv w:val="1"/>
      <w:marLeft w:val="0"/>
      <w:marRight w:val="0"/>
      <w:marTop w:val="0"/>
      <w:marBottom w:val="0"/>
      <w:divBdr>
        <w:top w:val="none" w:sz="0" w:space="0" w:color="auto"/>
        <w:left w:val="none" w:sz="0" w:space="0" w:color="auto"/>
        <w:bottom w:val="none" w:sz="0" w:space="0" w:color="auto"/>
        <w:right w:val="none" w:sz="0" w:space="0" w:color="auto"/>
      </w:divBdr>
    </w:div>
    <w:div w:id="1984499142">
      <w:bodyDiv w:val="1"/>
      <w:marLeft w:val="0"/>
      <w:marRight w:val="0"/>
      <w:marTop w:val="0"/>
      <w:marBottom w:val="0"/>
      <w:divBdr>
        <w:top w:val="none" w:sz="0" w:space="0" w:color="auto"/>
        <w:left w:val="none" w:sz="0" w:space="0" w:color="auto"/>
        <w:bottom w:val="none" w:sz="0" w:space="0" w:color="auto"/>
        <w:right w:val="none" w:sz="0" w:space="0" w:color="auto"/>
      </w:divBdr>
    </w:div>
    <w:div w:id="1988706438">
      <w:bodyDiv w:val="1"/>
      <w:marLeft w:val="0"/>
      <w:marRight w:val="0"/>
      <w:marTop w:val="0"/>
      <w:marBottom w:val="0"/>
      <w:divBdr>
        <w:top w:val="none" w:sz="0" w:space="0" w:color="auto"/>
        <w:left w:val="none" w:sz="0" w:space="0" w:color="auto"/>
        <w:bottom w:val="none" w:sz="0" w:space="0" w:color="auto"/>
        <w:right w:val="none" w:sz="0" w:space="0" w:color="auto"/>
      </w:divBdr>
    </w:div>
    <w:div w:id="1989168728">
      <w:bodyDiv w:val="1"/>
      <w:marLeft w:val="0"/>
      <w:marRight w:val="0"/>
      <w:marTop w:val="0"/>
      <w:marBottom w:val="0"/>
      <w:divBdr>
        <w:top w:val="none" w:sz="0" w:space="0" w:color="auto"/>
        <w:left w:val="none" w:sz="0" w:space="0" w:color="auto"/>
        <w:bottom w:val="none" w:sz="0" w:space="0" w:color="auto"/>
        <w:right w:val="none" w:sz="0" w:space="0" w:color="auto"/>
      </w:divBdr>
    </w:div>
    <w:div w:id="1992057635">
      <w:bodyDiv w:val="1"/>
      <w:marLeft w:val="0"/>
      <w:marRight w:val="0"/>
      <w:marTop w:val="0"/>
      <w:marBottom w:val="0"/>
      <w:divBdr>
        <w:top w:val="none" w:sz="0" w:space="0" w:color="auto"/>
        <w:left w:val="none" w:sz="0" w:space="0" w:color="auto"/>
        <w:bottom w:val="none" w:sz="0" w:space="0" w:color="auto"/>
        <w:right w:val="none" w:sz="0" w:space="0" w:color="auto"/>
      </w:divBdr>
    </w:div>
    <w:div w:id="1994137145">
      <w:bodyDiv w:val="1"/>
      <w:marLeft w:val="0"/>
      <w:marRight w:val="0"/>
      <w:marTop w:val="0"/>
      <w:marBottom w:val="0"/>
      <w:divBdr>
        <w:top w:val="none" w:sz="0" w:space="0" w:color="auto"/>
        <w:left w:val="none" w:sz="0" w:space="0" w:color="auto"/>
        <w:bottom w:val="none" w:sz="0" w:space="0" w:color="auto"/>
        <w:right w:val="none" w:sz="0" w:space="0" w:color="auto"/>
      </w:divBdr>
    </w:div>
    <w:div w:id="2002274002">
      <w:bodyDiv w:val="1"/>
      <w:marLeft w:val="0"/>
      <w:marRight w:val="0"/>
      <w:marTop w:val="0"/>
      <w:marBottom w:val="0"/>
      <w:divBdr>
        <w:top w:val="none" w:sz="0" w:space="0" w:color="auto"/>
        <w:left w:val="none" w:sz="0" w:space="0" w:color="auto"/>
        <w:bottom w:val="none" w:sz="0" w:space="0" w:color="auto"/>
        <w:right w:val="none" w:sz="0" w:space="0" w:color="auto"/>
      </w:divBdr>
    </w:div>
    <w:div w:id="2004694604">
      <w:bodyDiv w:val="1"/>
      <w:marLeft w:val="0"/>
      <w:marRight w:val="0"/>
      <w:marTop w:val="0"/>
      <w:marBottom w:val="0"/>
      <w:divBdr>
        <w:top w:val="none" w:sz="0" w:space="0" w:color="auto"/>
        <w:left w:val="none" w:sz="0" w:space="0" w:color="auto"/>
        <w:bottom w:val="none" w:sz="0" w:space="0" w:color="auto"/>
        <w:right w:val="none" w:sz="0" w:space="0" w:color="auto"/>
      </w:divBdr>
    </w:div>
    <w:div w:id="2005888099">
      <w:bodyDiv w:val="1"/>
      <w:marLeft w:val="0"/>
      <w:marRight w:val="0"/>
      <w:marTop w:val="0"/>
      <w:marBottom w:val="0"/>
      <w:divBdr>
        <w:top w:val="none" w:sz="0" w:space="0" w:color="auto"/>
        <w:left w:val="none" w:sz="0" w:space="0" w:color="auto"/>
        <w:bottom w:val="none" w:sz="0" w:space="0" w:color="auto"/>
        <w:right w:val="none" w:sz="0" w:space="0" w:color="auto"/>
      </w:divBdr>
    </w:div>
    <w:div w:id="2006471058">
      <w:bodyDiv w:val="1"/>
      <w:marLeft w:val="0"/>
      <w:marRight w:val="0"/>
      <w:marTop w:val="0"/>
      <w:marBottom w:val="0"/>
      <w:divBdr>
        <w:top w:val="none" w:sz="0" w:space="0" w:color="auto"/>
        <w:left w:val="none" w:sz="0" w:space="0" w:color="auto"/>
        <w:bottom w:val="none" w:sz="0" w:space="0" w:color="auto"/>
        <w:right w:val="none" w:sz="0" w:space="0" w:color="auto"/>
      </w:divBdr>
      <w:divsChild>
        <w:div w:id="577398646">
          <w:marLeft w:val="480"/>
          <w:marRight w:val="0"/>
          <w:marTop w:val="0"/>
          <w:marBottom w:val="0"/>
          <w:divBdr>
            <w:top w:val="none" w:sz="0" w:space="0" w:color="auto"/>
            <w:left w:val="none" w:sz="0" w:space="0" w:color="auto"/>
            <w:bottom w:val="none" w:sz="0" w:space="0" w:color="auto"/>
            <w:right w:val="none" w:sz="0" w:space="0" w:color="auto"/>
          </w:divBdr>
        </w:div>
        <w:div w:id="1191643716">
          <w:marLeft w:val="480"/>
          <w:marRight w:val="0"/>
          <w:marTop w:val="0"/>
          <w:marBottom w:val="0"/>
          <w:divBdr>
            <w:top w:val="none" w:sz="0" w:space="0" w:color="auto"/>
            <w:left w:val="none" w:sz="0" w:space="0" w:color="auto"/>
            <w:bottom w:val="none" w:sz="0" w:space="0" w:color="auto"/>
            <w:right w:val="none" w:sz="0" w:space="0" w:color="auto"/>
          </w:divBdr>
        </w:div>
        <w:div w:id="768040525">
          <w:marLeft w:val="480"/>
          <w:marRight w:val="0"/>
          <w:marTop w:val="0"/>
          <w:marBottom w:val="0"/>
          <w:divBdr>
            <w:top w:val="none" w:sz="0" w:space="0" w:color="auto"/>
            <w:left w:val="none" w:sz="0" w:space="0" w:color="auto"/>
            <w:bottom w:val="none" w:sz="0" w:space="0" w:color="auto"/>
            <w:right w:val="none" w:sz="0" w:space="0" w:color="auto"/>
          </w:divBdr>
        </w:div>
        <w:div w:id="1261640771">
          <w:marLeft w:val="480"/>
          <w:marRight w:val="0"/>
          <w:marTop w:val="0"/>
          <w:marBottom w:val="0"/>
          <w:divBdr>
            <w:top w:val="none" w:sz="0" w:space="0" w:color="auto"/>
            <w:left w:val="none" w:sz="0" w:space="0" w:color="auto"/>
            <w:bottom w:val="none" w:sz="0" w:space="0" w:color="auto"/>
            <w:right w:val="none" w:sz="0" w:space="0" w:color="auto"/>
          </w:divBdr>
        </w:div>
        <w:div w:id="411581426">
          <w:marLeft w:val="480"/>
          <w:marRight w:val="0"/>
          <w:marTop w:val="0"/>
          <w:marBottom w:val="0"/>
          <w:divBdr>
            <w:top w:val="none" w:sz="0" w:space="0" w:color="auto"/>
            <w:left w:val="none" w:sz="0" w:space="0" w:color="auto"/>
            <w:bottom w:val="none" w:sz="0" w:space="0" w:color="auto"/>
            <w:right w:val="none" w:sz="0" w:space="0" w:color="auto"/>
          </w:divBdr>
        </w:div>
        <w:div w:id="2138864849">
          <w:marLeft w:val="480"/>
          <w:marRight w:val="0"/>
          <w:marTop w:val="0"/>
          <w:marBottom w:val="0"/>
          <w:divBdr>
            <w:top w:val="none" w:sz="0" w:space="0" w:color="auto"/>
            <w:left w:val="none" w:sz="0" w:space="0" w:color="auto"/>
            <w:bottom w:val="none" w:sz="0" w:space="0" w:color="auto"/>
            <w:right w:val="none" w:sz="0" w:space="0" w:color="auto"/>
          </w:divBdr>
        </w:div>
        <w:div w:id="1373964050">
          <w:marLeft w:val="480"/>
          <w:marRight w:val="0"/>
          <w:marTop w:val="0"/>
          <w:marBottom w:val="0"/>
          <w:divBdr>
            <w:top w:val="none" w:sz="0" w:space="0" w:color="auto"/>
            <w:left w:val="none" w:sz="0" w:space="0" w:color="auto"/>
            <w:bottom w:val="none" w:sz="0" w:space="0" w:color="auto"/>
            <w:right w:val="none" w:sz="0" w:space="0" w:color="auto"/>
          </w:divBdr>
        </w:div>
        <w:div w:id="766266883">
          <w:marLeft w:val="480"/>
          <w:marRight w:val="0"/>
          <w:marTop w:val="0"/>
          <w:marBottom w:val="0"/>
          <w:divBdr>
            <w:top w:val="none" w:sz="0" w:space="0" w:color="auto"/>
            <w:left w:val="none" w:sz="0" w:space="0" w:color="auto"/>
            <w:bottom w:val="none" w:sz="0" w:space="0" w:color="auto"/>
            <w:right w:val="none" w:sz="0" w:space="0" w:color="auto"/>
          </w:divBdr>
        </w:div>
        <w:div w:id="1837643596">
          <w:marLeft w:val="480"/>
          <w:marRight w:val="0"/>
          <w:marTop w:val="0"/>
          <w:marBottom w:val="0"/>
          <w:divBdr>
            <w:top w:val="none" w:sz="0" w:space="0" w:color="auto"/>
            <w:left w:val="none" w:sz="0" w:space="0" w:color="auto"/>
            <w:bottom w:val="none" w:sz="0" w:space="0" w:color="auto"/>
            <w:right w:val="none" w:sz="0" w:space="0" w:color="auto"/>
          </w:divBdr>
        </w:div>
        <w:div w:id="538015537">
          <w:marLeft w:val="480"/>
          <w:marRight w:val="0"/>
          <w:marTop w:val="0"/>
          <w:marBottom w:val="0"/>
          <w:divBdr>
            <w:top w:val="none" w:sz="0" w:space="0" w:color="auto"/>
            <w:left w:val="none" w:sz="0" w:space="0" w:color="auto"/>
            <w:bottom w:val="none" w:sz="0" w:space="0" w:color="auto"/>
            <w:right w:val="none" w:sz="0" w:space="0" w:color="auto"/>
          </w:divBdr>
        </w:div>
        <w:div w:id="231935653">
          <w:marLeft w:val="480"/>
          <w:marRight w:val="0"/>
          <w:marTop w:val="0"/>
          <w:marBottom w:val="0"/>
          <w:divBdr>
            <w:top w:val="none" w:sz="0" w:space="0" w:color="auto"/>
            <w:left w:val="none" w:sz="0" w:space="0" w:color="auto"/>
            <w:bottom w:val="none" w:sz="0" w:space="0" w:color="auto"/>
            <w:right w:val="none" w:sz="0" w:space="0" w:color="auto"/>
          </w:divBdr>
        </w:div>
        <w:div w:id="1629554999">
          <w:marLeft w:val="480"/>
          <w:marRight w:val="0"/>
          <w:marTop w:val="0"/>
          <w:marBottom w:val="0"/>
          <w:divBdr>
            <w:top w:val="none" w:sz="0" w:space="0" w:color="auto"/>
            <w:left w:val="none" w:sz="0" w:space="0" w:color="auto"/>
            <w:bottom w:val="none" w:sz="0" w:space="0" w:color="auto"/>
            <w:right w:val="none" w:sz="0" w:space="0" w:color="auto"/>
          </w:divBdr>
        </w:div>
        <w:div w:id="1412462200">
          <w:marLeft w:val="480"/>
          <w:marRight w:val="0"/>
          <w:marTop w:val="0"/>
          <w:marBottom w:val="0"/>
          <w:divBdr>
            <w:top w:val="none" w:sz="0" w:space="0" w:color="auto"/>
            <w:left w:val="none" w:sz="0" w:space="0" w:color="auto"/>
            <w:bottom w:val="none" w:sz="0" w:space="0" w:color="auto"/>
            <w:right w:val="none" w:sz="0" w:space="0" w:color="auto"/>
          </w:divBdr>
        </w:div>
        <w:div w:id="1395815158">
          <w:marLeft w:val="480"/>
          <w:marRight w:val="0"/>
          <w:marTop w:val="0"/>
          <w:marBottom w:val="0"/>
          <w:divBdr>
            <w:top w:val="none" w:sz="0" w:space="0" w:color="auto"/>
            <w:left w:val="none" w:sz="0" w:space="0" w:color="auto"/>
            <w:bottom w:val="none" w:sz="0" w:space="0" w:color="auto"/>
            <w:right w:val="none" w:sz="0" w:space="0" w:color="auto"/>
          </w:divBdr>
        </w:div>
        <w:div w:id="1351881636">
          <w:marLeft w:val="480"/>
          <w:marRight w:val="0"/>
          <w:marTop w:val="0"/>
          <w:marBottom w:val="0"/>
          <w:divBdr>
            <w:top w:val="none" w:sz="0" w:space="0" w:color="auto"/>
            <w:left w:val="none" w:sz="0" w:space="0" w:color="auto"/>
            <w:bottom w:val="none" w:sz="0" w:space="0" w:color="auto"/>
            <w:right w:val="none" w:sz="0" w:space="0" w:color="auto"/>
          </w:divBdr>
        </w:div>
        <w:div w:id="162403679">
          <w:marLeft w:val="480"/>
          <w:marRight w:val="0"/>
          <w:marTop w:val="0"/>
          <w:marBottom w:val="0"/>
          <w:divBdr>
            <w:top w:val="none" w:sz="0" w:space="0" w:color="auto"/>
            <w:left w:val="none" w:sz="0" w:space="0" w:color="auto"/>
            <w:bottom w:val="none" w:sz="0" w:space="0" w:color="auto"/>
            <w:right w:val="none" w:sz="0" w:space="0" w:color="auto"/>
          </w:divBdr>
        </w:div>
        <w:div w:id="906960305">
          <w:marLeft w:val="480"/>
          <w:marRight w:val="0"/>
          <w:marTop w:val="0"/>
          <w:marBottom w:val="0"/>
          <w:divBdr>
            <w:top w:val="none" w:sz="0" w:space="0" w:color="auto"/>
            <w:left w:val="none" w:sz="0" w:space="0" w:color="auto"/>
            <w:bottom w:val="none" w:sz="0" w:space="0" w:color="auto"/>
            <w:right w:val="none" w:sz="0" w:space="0" w:color="auto"/>
          </w:divBdr>
        </w:div>
        <w:div w:id="225923928">
          <w:marLeft w:val="480"/>
          <w:marRight w:val="0"/>
          <w:marTop w:val="0"/>
          <w:marBottom w:val="0"/>
          <w:divBdr>
            <w:top w:val="none" w:sz="0" w:space="0" w:color="auto"/>
            <w:left w:val="none" w:sz="0" w:space="0" w:color="auto"/>
            <w:bottom w:val="none" w:sz="0" w:space="0" w:color="auto"/>
            <w:right w:val="none" w:sz="0" w:space="0" w:color="auto"/>
          </w:divBdr>
        </w:div>
        <w:div w:id="95640639">
          <w:marLeft w:val="480"/>
          <w:marRight w:val="0"/>
          <w:marTop w:val="0"/>
          <w:marBottom w:val="0"/>
          <w:divBdr>
            <w:top w:val="none" w:sz="0" w:space="0" w:color="auto"/>
            <w:left w:val="none" w:sz="0" w:space="0" w:color="auto"/>
            <w:bottom w:val="none" w:sz="0" w:space="0" w:color="auto"/>
            <w:right w:val="none" w:sz="0" w:space="0" w:color="auto"/>
          </w:divBdr>
        </w:div>
        <w:div w:id="1871332199">
          <w:marLeft w:val="480"/>
          <w:marRight w:val="0"/>
          <w:marTop w:val="0"/>
          <w:marBottom w:val="0"/>
          <w:divBdr>
            <w:top w:val="none" w:sz="0" w:space="0" w:color="auto"/>
            <w:left w:val="none" w:sz="0" w:space="0" w:color="auto"/>
            <w:bottom w:val="none" w:sz="0" w:space="0" w:color="auto"/>
            <w:right w:val="none" w:sz="0" w:space="0" w:color="auto"/>
          </w:divBdr>
        </w:div>
        <w:div w:id="651175987">
          <w:marLeft w:val="480"/>
          <w:marRight w:val="0"/>
          <w:marTop w:val="0"/>
          <w:marBottom w:val="0"/>
          <w:divBdr>
            <w:top w:val="none" w:sz="0" w:space="0" w:color="auto"/>
            <w:left w:val="none" w:sz="0" w:space="0" w:color="auto"/>
            <w:bottom w:val="none" w:sz="0" w:space="0" w:color="auto"/>
            <w:right w:val="none" w:sz="0" w:space="0" w:color="auto"/>
          </w:divBdr>
        </w:div>
        <w:div w:id="488209940">
          <w:marLeft w:val="480"/>
          <w:marRight w:val="0"/>
          <w:marTop w:val="0"/>
          <w:marBottom w:val="0"/>
          <w:divBdr>
            <w:top w:val="none" w:sz="0" w:space="0" w:color="auto"/>
            <w:left w:val="none" w:sz="0" w:space="0" w:color="auto"/>
            <w:bottom w:val="none" w:sz="0" w:space="0" w:color="auto"/>
            <w:right w:val="none" w:sz="0" w:space="0" w:color="auto"/>
          </w:divBdr>
        </w:div>
        <w:div w:id="822741633">
          <w:marLeft w:val="480"/>
          <w:marRight w:val="0"/>
          <w:marTop w:val="0"/>
          <w:marBottom w:val="0"/>
          <w:divBdr>
            <w:top w:val="none" w:sz="0" w:space="0" w:color="auto"/>
            <w:left w:val="none" w:sz="0" w:space="0" w:color="auto"/>
            <w:bottom w:val="none" w:sz="0" w:space="0" w:color="auto"/>
            <w:right w:val="none" w:sz="0" w:space="0" w:color="auto"/>
          </w:divBdr>
        </w:div>
        <w:div w:id="1982542325">
          <w:marLeft w:val="480"/>
          <w:marRight w:val="0"/>
          <w:marTop w:val="0"/>
          <w:marBottom w:val="0"/>
          <w:divBdr>
            <w:top w:val="none" w:sz="0" w:space="0" w:color="auto"/>
            <w:left w:val="none" w:sz="0" w:space="0" w:color="auto"/>
            <w:bottom w:val="none" w:sz="0" w:space="0" w:color="auto"/>
            <w:right w:val="none" w:sz="0" w:space="0" w:color="auto"/>
          </w:divBdr>
        </w:div>
        <w:div w:id="1724401772">
          <w:marLeft w:val="480"/>
          <w:marRight w:val="0"/>
          <w:marTop w:val="0"/>
          <w:marBottom w:val="0"/>
          <w:divBdr>
            <w:top w:val="none" w:sz="0" w:space="0" w:color="auto"/>
            <w:left w:val="none" w:sz="0" w:space="0" w:color="auto"/>
            <w:bottom w:val="none" w:sz="0" w:space="0" w:color="auto"/>
            <w:right w:val="none" w:sz="0" w:space="0" w:color="auto"/>
          </w:divBdr>
        </w:div>
        <w:div w:id="1054502011">
          <w:marLeft w:val="480"/>
          <w:marRight w:val="0"/>
          <w:marTop w:val="0"/>
          <w:marBottom w:val="0"/>
          <w:divBdr>
            <w:top w:val="none" w:sz="0" w:space="0" w:color="auto"/>
            <w:left w:val="none" w:sz="0" w:space="0" w:color="auto"/>
            <w:bottom w:val="none" w:sz="0" w:space="0" w:color="auto"/>
            <w:right w:val="none" w:sz="0" w:space="0" w:color="auto"/>
          </w:divBdr>
        </w:div>
        <w:div w:id="879972962">
          <w:marLeft w:val="480"/>
          <w:marRight w:val="0"/>
          <w:marTop w:val="0"/>
          <w:marBottom w:val="0"/>
          <w:divBdr>
            <w:top w:val="none" w:sz="0" w:space="0" w:color="auto"/>
            <w:left w:val="none" w:sz="0" w:space="0" w:color="auto"/>
            <w:bottom w:val="none" w:sz="0" w:space="0" w:color="auto"/>
            <w:right w:val="none" w:sz="0" w:space="0" w:color="auto"/>
          </w:divBdr>
        </w:div>
        <w:div w:id="1829714556">
          <w:marLeft w:val="480"/>
          <w:marRight w:val="0"/>
          <w:marTop w:val="0"/>
          <w:marBottom w:val="0"/>
          <w:divBdr>
            <w:top w:val="none" w:sz="0" w:space="0" w:color="auto"/>
            <w:left w:val="none" w:sz="0" w:space="0" w:color="auto"/>
            <w:bottom w:val="none" w:sz="0" w:space="0" w:color="auto"/>
            <w:right w:val="none" w:sz="0" w:space="0" w:color="auto"/>
          </w:divBdr>
        </w:div>
        <w:div w:id="1498033161">
          <w:marLeft w:val="480"/>
          <w:marRight w:val="0"/>
          <w:marTop w:val="0"/>
          <w:marBottom w:val="0"/>
          <w:divBdr>
            <w:top w:val="none" w:sz="0" w:space="0" w:color="auto"/>
            <w:left w:val="none" w:sz="0" w:space="0" w:color="auto"/>
            <w:bottom w:val="none" w:sz="0" w:space="0" w:color="auto"/>
            <w:right w:val="none" w:sz="0" w:space="0" w:color="auto"/>
          </w:divBdr>
        </w:div>
        <w:div w:id="2007240205">
          <w:marLeft w:val="480"/>
          <w:marRight w:val="0"/>
          <w:marTop w:val="0"/>
          <w:marBottom w:val="0"/>
          <w:divBdr>
            <w:top w:val="none" w:sz="0" w:space="0" w:color="auto"/>
            <w:left w:val="none" w:sz="0" w:space="0" w:color="auto"/>
            <w:bottom w:val="none" w:sz="0" w:space="0" w:color="auto"/>
            <w:right w:val="none" w:sz="0" w:space="0" w:color="auto"/>
          </w:divBdr>
        </w:div>
        <w:div w:id="1072002909">
          <w:marLeft w:val="480"/>
          <w:marRight w:val="0"/>
          <w:marTop w:val="0"/>
          <w:marBottom w:val="0"/>
          <w:divBdr>
            <w:top w:val="none" w:sz="0" w:space="0" w:color="auto"/>
            <w:left w:val="none" w:sz="0" w:space="0" w:color="auto"/>
            <w:bottom w:val="none" w:sz="0" w:space="0" w:color="auto"/>
            <w:right w:val="none" w:sz="0" w:space="0" w:color="auto"/>
          </w:divBdr>
        </w:div>
        <w:div w:id="1754625759">
          <w:marLeft w:val="480"/>
          <w:marRight w:val="0"/>
          <w:marTop w:val="0"/>
          <w:marBottom w:val="0"/>
          <w:divBdr>
            <w:top w:val="none" w:sz="0" w:space="0" w:color="auto"/>
            <w:left w:val="none" w:sz="0" w:space="0" w:color="auto"/>
            <w:bottom w:val="none" w:sz="0" w:space="0" w:color="auto"/>
            <w:right w:val="none" w:sz="0" w:space="0" w:color="auto"/>
          </w:divBdr>
        </w:div>
        <w:div w:id="211817648">
          <w:marLeft w:val="480"/>
          <w:marRight w:val="0"/>
          <w:marTop w:val="0"/>
          <w:marBottom w:val="0"/>
          <w:divBdr>
            <w:top w:val="none" w:sz="0" w:space="0" w:color="auto"/>
            <w:left w:val="none" w:sz="0" w:space="0" w:color="auto"/>
            <w:bottom w:val="none" w:sz="0" w:space="0" w:color="auto"/>
            <w:right w:val="none" w:sz="0" w:space="0" w:color="auto"/>
          </w:divBdr>
        </w:div>
        <w:div w:id="2114543821">
          <w:marLeft w:val="480"/>
          <w:marRight w:val="0"/>
          <w:marTop w:val="0"/>
          <w:marBottom w:val="0"/>
          <w:divBdr>
            <w:top w:val="none" w:sz="0" w:space="0" w:color="auto"/>
            <w:left w:val="none" w:sz="0" w:space="0" w:color="auto"/>
            <w:bottom w:val="none" w:sz="0" w:space="0" w:color="auto"/>
            <w:right w:val="none" w:sz="0" w:space="0" w:color="auto"/>
          </w:divBdr>
        </w:div>
        <w:div w:id="1776948369">
          <w:marLeft w:val="480"/>
          <w:marRight w:val="0"/>
          <w:marTop w:val="0"/>
          <w:marBottom w:val="0"/>
          <w:divBdr>
            <w:top w:val="none" w:sz="0" w:space="0" w:color="auto"/>
            <w:left w:val="none" w:sz="0" w:space="0" w:color="auto"/>
            <w:bottom w:val="none" w:sz="0" w:space="0" w:color="auto"/>
            <w:right w:val="none" w:sz="0" w:space="0" w:color="auto"/>
          </w:divBdr>
        </w:div>
        <w:div w:id="1260061477">
          <w:marLeft w:val="480"/>
          <w:marRight w:val="0"/>
          <w:marTop w:val="0"/>
          <w:marBottom w:val="0"/>
          <w:divBdr>
            <w:top w:val="none" w:sz="0" w:space="0" w:color="auto"/>
            <w:left w:val="none" w:sz="0" w:space="0" w:color="auto"/>
            <w:bottom w:val="none" w:sz="0" w:space="0" w:color="auto"/>
            <w:right w:val="none" w:sz="0" w:space="0" w:color="auto"/>
          </w:divBdr>
        </w:div>
        <w:div w:id="548343646">
          <w:marLeft w:val="480"/>
          <w:marRight w:val="0"/>
          <w:marTop w:val="0"/>
          <w:marBottom w:val="0"/>
          <w:divBdr>
            <w:top w:val="none" w:sz="0" w:space="0" w:color="auto"/>
            <w:left w:val="none" w:sz="0" w:space="0" w:color="auto"/>
            <w:bottom w:val="none" w:sz="0" w:space="0" w:color="auto"/>
            <w:right w:val="none" w:sz="0" w:space="0" w:color="auto"/>
          </w:divBdr>
        </w:div>
        <w:div w:id="677973602">
          <w:marLeft w:val="480"/>
          <w:marRight w:val="0"/>
          <w:marTop w:val="0"/>
          <w:marBottom w:val="0"/>
          <w:divBdr>
            <w:top w:val="none" w:sz="0" w:space="0" w:color="auto"/>
            <w:left w:val="none" w:sz="0" w:space="0" w:color="auto"/>
            <w:bottom w:val="none" w:sz="0" w:space="0" w:color="auto"/>
            <w:right w:val="none" w:sz="0" w:space="0" w:color="auto"/>
          </w:divBdr>
        </w:div>
        <w:div w:id="53893491">
          <w:marLeft w:val="480"/>
          <w:marRight w:val="0"/>
          <w:marTop w:val="0"/>
          <w:marBottom w:val="0"/>
          <w:divBdr>
            <w:top w:val="none" w:sz="0" w:space="0" w:color="auto"/>
            <w:left w:val="none" w:sz="0" w:space="0" w:color="auto"/>
            <w:bottom w:val="none" w:sz="0" w:space="0" w:color="auto"/>
            <w:right w:val="none" w:sz="0" w:space="0" w:color="auto"/>
          </w:divBdr>
        </w:div>
        <w:div w:id="1668165836">
          <w:marLeft w:val="480"/>
          <w:marRight w:val="0"/>
          <w:marTop w:val="0"/>
          <w:marBottom w:val="0"/>
          <w:divBdr>
            <w:top w:val="none" w:sz="0" w:space="0" w:color="auto"/>
            <w:left w:val="none" w:sz="0" w:space="0" w:color="auto"/>
            <w:bottom w:val="none" w:sz="0" w:space="0" w:color="auto"/>
            <w:right w:val="none" w:sz="0" w:space="0" w:color="auto"/>
          </w:divBdr>
        </w:div>
        <w:div w:id="757139912">
          <w:marLeft w:val="480"/>
          <w:marRight w:val="0"/>
          <w:marTop w:val="0"/>
          <w:marBottom w:val="0"/>
          <w:divBdr>
            <w:top w:val="none" w:sz="0" w:space="0" w:color="auto"/>
            <w:left w:val="none" w:sz="0" w:space="0" w:color="auto"/>
            <w:bottom w:val="none" w:sz="0" w:space="0" w:color="auto"/>
            <w:right w:val="none" w:sz="0" w:space="0" w:color="auto"/>
          </w:divBdr>
        </w:div>
        <w:div w:id="461387604">
          <w:marLeft w:val="480"/>
          <w:marRight w:val="0"/>
          <w:marTop w:val="0"/>
          <w:marBottom w:val="0"/>
          <w:divBdr>
            <w:top w:val="none" w:sz="0" w:space="0" w:color="auto"/>
            <w:left w:val="none" w:sz="0" w:space="0" w:color="auto"/>
            <w:bottom w:val="none" w:sz="0" w:space="0" w:color="auto"/>
            <w:right w:val="none" w:sz="0" w:space="0" w:color="auto"/>
          </w:divBdr>
        </w:div>
        <w:div w:id="19405748">
          <w:marLeft w:val="480"/>
          <w:marRight w:val="0"/>
          <w:marTop w:val="0"/>
          <w:marBottom w:val="0"/>
          <w:divBdr>
            <w:top w:val="none" w:sz="0" w:space="0" w:color="auto"/>
            <w:left w:val="none" w:sz="0" w:space="0" w:color="auto"/>
            <w:bottom w:val="none" w:sz="0" w:space="0" w:color="auto"/>
            <w:right w:val="none" w:sz="0" w:space="0" w:color="auto"/>
          </w:divBdr>
        </w:div>
        <w:div w:id="1338924580">
          <w:marLeft w:val="480"/>
          <w:marRight w:val="0"/>
          <w:marTop w:val="0"/>
          <w:marBottom w:val="0"/>
          <w:divBdr>
            <w:top w:val="none" w:sz="0" w:space="0" w:color="auto"/>
            <w:left w:val="none" w:sz="0" w:space="0" w:color="auto"/>
            <w:bottom w:val="none" w:sz="0" w:space="0" w:color="auto"/>
            <w:right w:val="none" w:sz="0" w:space="0" w:color="auto"/>
          </w:divBdr>
        </w:div>
        <w:div w:id="2095935083">
          <w:marLeft w:val="480"/>
          <w:marRight w:val="0"/>
          <w:marTop w:val="0"/>
          <w:marBottom w:val="0"/>
          <w:divBdr>
            <w:top w:val="none" w:sz="0" w:space="0" w:color="auto"/>
            <w:left w:val="none" w:sz="0" w:space="0" w:color="auto"/>
            <w:bottom w:val="none" w:sz="0" w:space="0" w:color="auto"/>
            <w:right w:val="none" w:sz="0" w:space="0" w:color="auto"/>
          </w:divBdr>
        </w:div>
        <w:div w:id="807358424">
          <w:marLeft w:val="480"/>
          <w:marRight w:val="0"/>
          <w:marTop w:val="0"/>
          <w:marBottom w:val="0"/>
          <w:divBdr>
            <w:top w:val="none" w:sz="0" w:space="0" w:color="auto"/>
            <w:left w:val="none" w:sz="0" w:space="0" w:color="auto"/>
            <w:bottom w:val="none" w:sz="0" w:space="0" w:color="auto"/>
            <w:right w:val="none" w:sz="0" w:space="0" w:color="auto"/>
          </w:divBdr>
        </w:div>
        <w:div w:id="1255474634">
          <w:marLeft w:val="480"/>
          <w:marRight w:val="0"/>
          <w:marTop w:val="0"/>
          <w:marBottom w:val="0"/>
          <w:divBdr>
            <w:top w:val="none" w:sz="0" w:space="0" w:color="auto"/>
            <w:left w:val="none" w:sz="0" w:space="0" w:color="auto"/>
            <w:bottom w:val="none" w:sz="0" w:space="0" w:color="auto"/>
            <w:right w:val="none" w:sz="0" w:space="0" w:color="auto"/>
          </w:divBdr>
        </w:div>
        <w:div w:id="234365892">
          <w:marLeft w:val="480"/>
          <w:marRight w:val="0"/>
          <w:marTop w:val="0"/>
          <w:marBottom w:val="0"/>
          <w:divBdr>
            <w:top w:val="none" w:sz="0" w:space="0" w:color="auto"/>
            <w:left w:val="none" w:sz="0" w:space="0" w:color="auto"/>
            <w:bottom w:val="none" w:sz="0" w:space="0" w:color="auto"/>
            <w:right w:val="none" w:sz="0" w:space="0" w:color="auto"/>
          </w:divBdr>
        </w:div>
        <w:div w:id="1879976901">
          <w:marLeft w:val="480"/>
          <w:marRight w:val="0"/>
          <w:marTop w:val="0"/>
          <w:marBottom w:val="0"/>
          <w:divBdr>
            <w:top w:val="none" w:sz="0" w:space="0" w:color="auto"/>
            <w:left w:val="none" w:sz="0" w:space="0" w:color="auto"/>
            <w:bottom w:val="none" w:sz="0" w:space="0" w:color="auto"/>
            <w:right w:val="none" w:sz="0" w:space="0" w:color="auto"/>
          </w:divBdr>
        </w:div>
        <w:div w:id="666246423">
          <w:marLeft w:val="480"/>
          <w:marRight w:val="0"/>
          <w:marTop w:val="0"/>
          <w:marBottom w:val="0"/>
          <w:divBdr>
            <w:top w:val="none" w:sz="0" w:space="0" w:color="auto"/>
            <w:left w:val="none" w:sz="0" w:space="0" w:color="auto"/>
            <w:bottom w:val="none" w:sz="0" w:space="0" w:color="auto"/>
            <w:right w:val="none" w:sz="0" w:space="0" w:color="auto"/>
          </w:divBdr>
        </w:div>
        <w:div w:id="1341200786">
          <w:marLeft w:val="480"/>
          <w:marRight w:val="0"/>
          <w:marTop w:val="0"/>
          <w:marBottom w:val="0"/>
          <w:divBdr>
            <w:top w:val="none" w:sz="0" w:space="0" w:color="auto"/>
            <w:left w:val="none" w:sz="0" w:space="0" w:color="auto"/>
            <w:bottom w:val="none" w:sz="0" w:space="0" w:color="auto"/>
            <w:right w:val="none" w:sz="0" w:space="0" w:color="auto"/>
          </w:divBdr>
        </w:div>
        <w:div w:id="542330626">
          <w:marLeft w:val="480"/>
          <w:marRight w:val="0"/>
          <w:marTop w:val="0"/>
          <w:marBottom w:val="0"/>
          <w:divBdr>
            <w:top w:val="none" w:sz="0" w:space="0" w:color="auto"/>
            <w:left w:val="none" w:sz="0" w:space="0" w:color="auto"/>
            <w:bottom w:val="none" w:sz="0" w:space="0" w:color="auto"/>
            <w:right w:val="none" w:sz="0" w:space="0" w:color="auto"/>
          </w:divBdr>
        </w:div>
        <w:div w:id="1849515178">
          <w:marLeft w:val="480"/>
          <w:marRight w:val="0"/>
          <w:marTop w:val="0"/>
          <w:marBottom w:val="0"/>
          <w:divBdr>
            <w:top w:val="none" w:sz="0" w:space="0" w:color="auto"/>
            <w:left w:val="none" w:sz="0" w:space="0" w:color="auto"/>
            <w:bottom w:val="none" w:sz="0" w:space="0" w:color="auto"/>
            <w:right w:val="none" w:sz="0" w:space="0" w:color="auto"/>
          </w:divBdr>
        </w:div>
        <w:div w:id="1328291383">
          <w:marLeft w:val="480"/>
          <w:marRight w:val="0"/>
          <w:marTop w:val="0"/>
          <w:marBottom w:val="0"/>
          <w:divBdr>
            <w:top w:val="none" w:sz="0" w:space="0" w:color="auto"/>
            <w:left w:val="none" w:sz="0" w:space="0" w:color="auto"/>
            <w:bottom w:val="none" w:sz="0" w:space="0" w:color="auto"/>
            <w:right w:val="none" w:sz="0" w:space="0" w:color="auto"/>
          </w:divBdr>
        </w:div>
        <w:div w:id="2118328872">
          <w:marLeft w:val="480"/>
          <w:marRight w:val="0"/>
          <w:marTop w:val="0"/>
          <w:marBottom w:val="0"/>
          <w:divBdr>
            <w:top w:val="none" w:sz="0" w:space="0" w:color="auto"/>
            <w:left w:val="none" w:sz="0" w:space="0" w:color="auto"/>
            <w:bottom w:val="none" w:sz="0" w:space="0" w:color="auto"/>
            <w:right w:val="none" w:sz="0" w:space="0" w:color="auto"/>
          </w:divBdr>
        </w:div>
        <w:div w:id="2063479701">
          <w:marLeft w:val="480"/>
          <w:marRight w:val="0"/>
          <w:marTop w:val="0"/>
          <w:marBottom w:val="0"/>
          <w:divBdr>
            <w:top w:val="none" w:sz="0" w:space="0" w:color="auto"/>
            <w:left w:val="none" w:sz="0" w:space="0" w:color="auto"/>
            <w:bottom w:val="none" w:sz="0" w:space="0" w:color="auto"/>
            <w:right w:val="none" w:sz="0" w:space="0" w:color="auto"/>
          </w:divBdr>
        </w:div>
        <w:div w:id="1549299570">
          <w:marLeft w:val="480"/>
          <w:marRight w:val="0"/>
          <w:marTop w:val="0"/>
          <w:marBottom w:val="0"/>
          <w:divBdr>
            <w:top w:val="none" w:sz="0" w:space="0" w:color="auto"/>
            <w:left w:val="none" w:sz="0" w:space="0" w:color="auto"/>
            <w:bottom w:val="none" w:sz="0" w:space="0" w:color="auto"/>
            <w:right w:val="none" w:sz="0" w:space="0" w:color="auto"/>
          </w:divBdr>
        </w:div>
        <w:div w:id="1130705928">
          <w:marLeft w:val="480"/>
          <w:marRight w:val="0"/>
          <w:marTop w:val="0"/>
          <w:marBottom w:val="0"/>
          <w:divBdr>
            <w:top w:val="none" w:sz="0" w:space="0" w:color="auto"/>
            <w:left w:val="none" w:sz="0" w:space="0" w:color="auto"/>
            <w:bottom w:val="none" w:sz="0" w:space="0" w:color="auto"/>
            <w:right w:val="none" w:sz="0" w:space="0" w:color="auto"/>
          </w:divBdr>
        </w:div>
        <w:div w:id="810833468">
          <w:marLeft w:val="480"/>
          <w:marRight w:val="0"/>
          <w:marTop w:val="0"/>
          <w:marBottom w:val="0"/>
          <w:divBdr>
            <w:top w:val="none" w:sz="0" w:space="0" w:color="auto"/>
            <w:left w:val="none" w:sz="0" w:space="0" w:color="auto"/>
            <w:bottom w:val="none" w:sz="0" w:space="0" w:color="auto"/>
            <w:right w:val="none" w:sz="0" w:space="0" w:color="auto"/>
          </w:divBdr>
        </w:div>
      </w:divsChild>
    </w:div>
    <w:div w:id="2013799759">
      <w:bodyDiv w:val="1"/>
      <w:marLeft w:val="0"/>
      <w:marRight w:val="0"/>
      <w:marTop w:val="0"/>
      <w:marBottom w:val="0"/>
      <w:divBdr>
        <w:top w:val="none" w:sz="0" w:space="0" w:color="auto"/>
        <w:left w:val="none" w:sz="0" w:space="0" w:color="auto"/>
        <w:bottom w:val="none" w:sz="0" w:space="0" w:color="auto"/>
        <w:right w:val="none" w:sz="0" w:space="0" w:color="auto"/>
      </w:divBdr>
    </w:div>
    <w:div w:id="2015569603">
      <w:bodyDiv w:val="1"/>
      <w:marLeft w:val="0"/>
      <w:marRight w:val="0"/>
      <w:marTop w:val="0"/>
      <w:marBottom w:val="0"/>
      <w:divBdr>
        <w:top w:val="none" w:sz="0" w:space="0" w:color="auto"/>
        <w:left w:val="none" w:sz="0" w:space="0" w:color="auto"/>
        <w:bottom w:val="none" w:sz="0" w:space="0" w:color="auto"/>
        <w:right w:val="none" w:sz="0" w:space="0" w:color="auto"/>
      </w:divBdr>
    </w:div>
    <w:div w:id="2016497855">
      <w:bodyDiv w:val="1"/>
      <w:marLeft w:val="0"/>
      <w:marRight w:val="0"/>
      <w:marTop w:val="0"/>
      <w:marBottom w:val="0"/>
      <w:divBdr>
        <w:top w:val="none" w:sz="0" w:space="0" w:color="auto"/>
        <w:left w:val="none" w:sz="0" w:space="0" w:color="auto"/>
        <w:bottom w:val="none" w:sz="0" w:space="0" w:color="auto"/>
        <w:right w:val="none" w:sz="0" w:space="0" w:color="auto"/>
      </w:divBdr>
    </w:div>
    <w:div w:id="2021546663">
      <w:bodyDiv w:val="1"/>
      <w:marLeft w:val="0"/>
      <w:marRight w:val="0"/>
      <w:marTop w:val="0"/>
      <w:marBottom w:val="0"/>
      <w:divBdr>
        <w:top w:val="none" w:sz="0" w:space="0" w:color="auto"/>
        <w:left w:val="none" w:sz="0" w:space="0" w:color="auto"/>
        <w:bottom w:val="none" w:sz="0" w:space="0" w:color="auto"/>
        <w:right w:val="none" w:sz="0" w:space="0" w:color="auto"/>
      </w:divBdr>
    </w:div>
    <w:div w:id="2029868831">
      <w:bodyDiv w:val="1"/>
      <w:marLeft w:val="0"/>
      <w:marRight w:val="0"/>
      <w:marTop w:val="0"/>
      <w:marBottom w:val="0"/>
      <w:divBdr>
        <w:top w:val="none" w:sz="0" w:space="0" w:color="auto"/>
        <w:left w:val="none" w:sz="0" w:space="0" w:color="auto"/>
        <w:bottom w:val="none" w:sz="0" w:space="0" w:color="auto"/>
        <w:right w:val="none" w:sz="0" w:space="0" w:color="auto"/>
      </w:divBdr>
    </w:div>
    <w:div w:id="2030334480">
      <w:bodyDiv w:val="1"/>
      <w:marLeft w:val="0"/>
      <w:marRight w:val="0"/>
      <w:marTop w:val="0"/>
      <w:marBottom w:val="0"/>
      <w:divBdr>
        <w:top w:val="none" w:sz="0" w:space="0" w:color="auto"/>
        <w:left w:val="none" w:sz="0" w:space="0" w:color="auto"/>
        <w:bottom w:val="none" w:sz="0" w:space="0" w:color="auto"/>
        <w:right w:val="none" w:sz="0" w:space="0" w:color="auto"/>
      </w:divBdr>
    </w:div>
    <w:div w:id="2030449963">
      <w:bodyDiv w:val="1"/>
      <w:marLeft w:val="0"/>
      <w:marRight w:val="0"/>
      <w:marTop w:val="0"/>
      <w:marBottom w:val="0"/>
      <w:divBdr>
        <w:top w:val="none" w:sz="0" w:space="0" w:color="auto"/>
        <w:left w:val="none" w:sz="0" w:space="0" w:color="auto"/>
        <w:bottom w:val="none" w:sz="0" w:space="0" w:color="auto"/>
        <w:right w:val="none" w:sz="0" w:space="0" w:color="auto"/>
      </w:divBdr>
      <w:divsChild>
        <w:div w:id="862011266">
          <w:marLeft w:val="480"/>
          <w:marRight w:val="0"/>
          <w:marTop w:val="0"/>
          <w:marBottom w:val="0"/>
          <w:divBdr>
            <w:top w:val="none" w:sz="0" w:space="0" w:color="auto"/>
            <w:left w:val="none" w:sz="0" w:space="0" w:color="auto"/>
            <w:bottom w:val="none" w:sz="0" w:space="0" w:color="auto"/>
            <w:right w:val="none" w:sz="0" w:space="0" w:color="auto"/>
          </w:divBdr>
        </w:div>
        <w:div w:id="764376676">
          <w:marLeft w:val="480"/>
          <w:marRight w:val="0"/>
          <w:marTop w:val="0"/>
          <w:marBottom w:val="0"/>
          <w:divBdr>
            <w:top w:val="none" w:sz="0" w:space="0" w:color="auto"/>
            <w:left w:val="none" w:sz="0" w:space="0" w:color="auto"/>
            <w:bottom w:val="none" w:sz="0" w:space="0" w:color="auto"/>
            <w:right w:val="none" w:sz="0" w:space="0" w:color="auto"/>
          </w:divBdr>
        </w:div>
        <w:div w:id="493685343">
          <w:marLeft w:val="480"/>
          <w:marRight w:val="0"/>
          <w:marTop w:val="0"/>
          <w:marBottom w:val="0"/>
          <w:divBdr>
            <w:top w:val="none" w:sz="0" w:space="0" w:color="auto"/>
            <w:left w:val="none" w:sz="0" w:space="0" w:color="auto"/>
            <w:bottom w:val="none" w:sz="0" w:space="0" w:color="auto"/>
            <w:right w:val="none" w:sz="0" w:space="0" w:color="auto"/>
          </w:divBdr>
        </w:div>
        <w:div w:id="31004160">
          <w:marLeft w:val="480"/>
          <w:marRight w:val="0"/>
          <w:marTop w:val="0"/>
          <w:marBottom w:val="0"/>
          <w:divBdr>
            <w:top w:val="none" w:sz="0" w:space="0" w:color="auto"/>
            <w:left w:val="none" w:sz="0" w:space="0" w:color="auto"/>
            <w:bottom w:val="none" w:sz="0" w:space="0" w:color="auto"/>
            <w:right w:val="none" w:sz="0" w:space="0" w:color="auto"/>
          </w:divBdr>
        </w:div>
        <w:div w:id="632829478">
          <w:marLeft w:val="480"/>
          <w:marRight w:val="0"/>
          <w:marTop w:val="0"/>
          <w:marBottom w:val="0"/>
          <w:divBdr>
            <w:top w:val="none" w:sz="0" w:space="0" w:color="auto"/>
            <w:left w:val="none" w:sz="0" w:space="0" w:color="auto"/>
            <w:bottom w:val="none" w:sz="0" w:space="0" w:color="auto"/>
            <w:right w:val="none" w:sz="0" w:space="0" w:color="auto"/>
          </w:divBdr>
        </w:div>
        <w:div w:id="1925916786">
          <w:marLeft w:val="480"/>
          <w:marRight w:val="0"/>
          <w:marTop w:val="0"/>
          <w:marBottom w:val="0"/>
          <w:divBdr>
            <w:top w:val="none" w:sz="0" w:space="0" w:color="auto"/>
            <w:left w:val="none" w:sz="0" w:space="0" w:color="auto"/>
            <w:bottom w:val="none" w:sz="0" w:space="0" w:color="auto"/>
            <w:right w:val="none" w:sz="0" w:space="0" w:color="auto"/>
          </w:divBdr>
        </w:div>
        <w:div w:id="823861253">
          <w:marLeft w:val="480"/>
          <w:marRight w:val="0"/>
          <w:marTop w:val="0"/>
          <w:marBottom w:val="0"/>
          <w:divBdr>
            <w:top w:val="none" w:sz="0" w:space="0" w:color="auto"/>
            <w:left w:val="none" w:sz="0" w:space="0" w:color="auto"/>
            <w:bottom w:val="none" w:sz="0" w:space="0" w:color="auto"/>
            <w:right w:val="none" w:sz="0" w:space="0" w:color="auto"/>
          </w:divBdr>
        </w:div>
        <w:div w:id="1098983148">
          <w:marLeft w:val="480"/>
          <w:marRight w:val="0"/>
          <w:marTop w:val="0"/>
          <w:marBottom w:val="0"/>
          <w:divBdr>
            <w:top w:val="none" w:sz="0" w:space="0" w:color="auto"/>
            <w:left w:val="none" w:sz="0" w:space="0" w:color="auto"/>
            <w:bottom w:val="none" w:sz="0" w:space="0" w:color="auto"/>
            <w:right w:val="none" w:sz="0" w:space="0" w:color="auto"/>
          </w:divBdr>
        </w:div>
        <w:div w:id="597056630">
          <w:marLeft w:val="480"/>
          <w:marRight w:val="0"/>
          <w:marTop w:val="0"/>
          <w:marBottom w:val="0"/>
          <w:divBdr>
            <w:top w:val="none" w:sz="0" w:space="0" w:color="auto"/>
            <w:left w:val="none" w:sz="0" w:space="0" w:color="auto"/>
            <w:bottom w:val="none" w:sz="0" w:space="0" w:color="auto"/>
            <w:right w:val="none" w:sz="0" w:space="0" w:color="auto"/>
          </w:divBdr>
        </w:div>
        <w:div w:id="175468151">
          <w:marLeft w:val="480"/>
          <w:marRight w:val="0"/>
          <w:marTop w:val="0"/>
          <w:marBottom w:val="0"/>
          <w:divBdr>
            <w:top w:val="none" w:sz="0" w:space="0" w:color="auto"/>
            <w:left w:val="none" w:sz="0" w:space="0" w:color="auto"/>
            <w:bottom w:val="none" w:sz="0" w:space="0" w:color="auto"/>
            <w:right w:val="none" w:sz="0" w:space="0" w:color="auto"/>
          </w:divBdr>
        </w:div>
        <w:div w:id="1071342405">
          <w:marLeft w:val="480"/>
          <w:marRight w:val="0"/>
          <w:marTop w:val="0"/>
          <w:marBottom w:val="0"/>
          <w:divBdr>
            <w:top w:val="none" w:sz="0" w:space="0" w:color="auto"/>
            <w:left w:val="none" w:sz="0" w:space="0" w:color="auto"/>
            <w:bottom w:val="none" w:sz="0" w:space="0" w:color="auto"/>
            <w:right w:val="none" w:sz="0" w:space="0" w:color="auto"/>
          </w:divBdr>
        </w:div>
        <w:div w:id="860509855">
          <w:marLeft w:val="480"/>
          <w:marRight w:val="0"/>
          <w:marTop w:val="0"/>
          <w:marBottom w:val="0"/>
          <w:divBdr>
            <w:top w:val="none" w:sz="0" w:space="0" w:color="auto"/>
            <w:left w:val="none" w:sz="0" w:space="0" w:color="auto"/>
            <w:bottom w:val="none" w:sz="0" w:space="0" w:color="auto"/>
            <w:right w:val="none" w:sz="0" w:space="0" w:color="auto"/>
          </w:divBdr>
        </w:div>
        <w:div w:id="1801193431">
          <w:marLeft w:val="480"/>
          <w:marRight w:val="0"/>
          <w:marTop w:val="0"/>
          <w:marBottom w:val="0"/>
          <w:divBdr>
            <w:top w:val="none" w:sz="0" w:space="0" w:color="auto"/>
            <w:left w:val="none" w:sz="0" w:space="0" w:color="auto"/>
            <w:bottom w:val="none" w:sz="0" w:space="0" w:color="auto"/>
            <w:right w:val="none" w:sz="0" w:space="0" w:color="auto"/>
          </w:divBdr>
        </w:div>
        <w:div w:id="231165818">
          <w:marLeft w:val="480"/>
          <w:marRight w:val="0"/>
          <w:marTop w:val="0"/>
          <w:marBottom w:val="0"/>
          <w:divBdr>
            <w:top w:val="none" w:sz="0" w:space="0" w:color="auto"/>
            <w:left w:val="none" w:sz="0" w:space="0" w:color="auto"/>
            <w:bottom w:val="none" w:sz="0" w:space="0" w:color="auto"/>
            <w:right w:val="none" w:sz="0" w:space="0" w:color="auto"/>
          </w:divBdr>
        </w:div>
        <w:div w:id="1403796024">
          <w:marLeft w:val="480"/>
          <w:marRight w:val="0"/>
          <w:marTop w:val="0"/>
          <w:marBottom w:val="0"/>
          <w:divBdr>
            <w:top w:val="none" w:sz="0" w:space="0" w:color="auto"/>
            <w:left w:val="none" w:sz="0" w:space="0" w:color="auto"/>
            <w:bottom w:val="none" w:sz="0" w:space="0" w:color="auto"/>
            <w:right w:val="none" w:sz="0" w:space="0" w:color="auto"/>
          </w:divBdr>
        </w:div>
        <w:div w:id="672270129">
          <w:marLeft w:val="480"/>
          <w:marRight w:val="0"/>
          <w:marTop w:val="0"/>
          <w:marBottom w:val="0"/>
          <w:divBdr>
            <w:top w:val="none" w:sz="0" w:space="0" w:color="auto"/>
            <w:left w:val="none" w:sz="0" w:space="0" w:color="auto"/>
            <w:bottom w:val="none" w:sz="0" w:space="0" w:color="auto"/>
            <w:right w:val="none" w:sz="0" w:space="0" w:color="auto"/>
          </w:divBdr>
        </w:div>
        <w:div w:id="2007585986">
          <w:marLeft w:val="480"/>
          <w:marRight w:val="0"/>
          <w:marTop w:val="0"/>
          <w:marBottom w:val="0"/>
          <w:divBdr>
            <w:top w:val="none" w:sz="0" w:space="0" w:color="auto"/>
            <w:left w:val="none" w:sz="0" w:space="0" w:color="auto"/>
            <w:bottom w:val="none" w:sz="0" w:space="0" w:color="auto"/>
            <w:right w:val="none" w:sz="0" w:space="0" w:color="auto"/>
          </w:divBdr>
        </w:div>
        <w:div w:id="1262299549">
          <w:marLeft w:val="480"/>
          <w:marRight w:val="0"/>
          <w:marTop w:val="0"/>
          <w:marBottom w:val="0"/>
          <w:divBdr>
            <w:top w:val="none" w:sz="0" w:space="0" w:color="auto"/>
            <w:left w:val="none" w:sz="0" w:space="0" w:color="auto"/>
            <w:bottom w:val="none" w:sz="0" w:space="0" w:color="auto"/>
            <w:right w:val="none" w:sz="0" w:space="0" w:color="auto"/>
          </w:divBdr>
        </w:div>
        <w:div w:id="1268731155">
          <w:marLeft w:val="480"/>
          <w:marRight w:val="0"/>
          <w:marTop w:val="0"/>
          <w:marBottom w:val="0"/>
          <w:divBdr>
            <w:top w:val="none" w:sz="0" w:space="0" w:color="auto"/>
            <w:left w:val="none" w:sz="0" w:space="0" w:color="auto"/>
            <w:bottom w:val="none" w:sz="0" w:space="0" w:color="auto"/>
            <w:right w:val="none" w:sz="0" w:space="0" w:color="auto"/>
          </w:divBdr>
        </w:div>
        <w:div w:id="161047002">
          <w:marLeft w:val="480"/>
          <w:marRight w:val="0"/>
          <w:marTop w:val="0"/>
          <w:marBottom w:val="0"/>
          <w:divBdr>
            <w:top w:val="none" w:sz="0" w:space="0" w:color="auto"/>
            <w:left w:val="none" w:sz="0" w:space="0" w:color="auto"/>
            <w:bottom w:val="none" w:sz="0" w:space="0" w:color="auto"/>
            <w:right w:val="none" w:sz="0" w:space="0" w:color="auto"/>
          </w:divBdr>
        </w:div>
        <w:div w:id="1736201401">
          <w:marLeft w:val="480"/>
          <w:marRight w:val="0"/>
          <w:marTop w:val="0"/>
          <w:marBottom w:val="0"/>
          <w:divBdr>
            <w:top w:val="none" w:sz="0" w:space="0" w:color="auto"/>
            <w:left w:val="none" w:sz="0" w:space="0" w:color="auto"/>
            <w:bottom w:val="none" w:sz="0" w:space="0" w:color="auto"/>
            <w:right w:val="none" w:sz="0" w:space="0" w:color="auto"/>
          </w:divBdr>
        </w:div>
        <w:div w:id="863980712">
          <w:marLeft w:val="480"/>
          <w:marRight w:val="0"/>
          <w:marTop w:val="0"/>
          <w:marBottom w:val="0"/>
          <w:divBdr>
            <w:top w:val="none" w:sz="0" w:space="0" w:color="auto"/>
            <w:left w:val="none" w:sz="0" w:space="0" w:color="auto"/>
            <w:bottom w:val="none" w:sz="0" w:space="0" w:color="auto"/>
            <w:right w:val="none" w:sz="0" w:space="0" w:color="auto"/>
          </w:divBdr>
        </w:div>
        <w:div w:id="249627567">
          <w:marLeft w:val="480"/>
          <w:marRight w:val="0"/>
          <w:marTop w:val="0"/>
          <w:marBottom w:val="0"/>
          <w:divBdr>
            <w:top w:val="none" w:sz="0" w:space="0" w:color="auto"/>
            <w:left w:val="none" w:sz="0" w:space="0" w:color="auto"/>
            <w:bottom w:val="none" w:sz="0" w:space="0" w:color="auto"/>
            <w:right w:val="none" w:sz="0" w:space="0" w:color="auto"/>
          </w:divBdr>
        </w:div>
        <w:div w:id="341669900">
          <w:marLeft w:val="480"/>
          <w:marRight w:val="0"/>
          <w:marTop w:val="0"/>
          <w:marBottom w:val="0"/>
          <w:divBdr>
            <w:top w:val="none" w:sz="0" w:space="0" w:color="auto"/>
            <w:left w:val="none" w:sz="0" w:space="0" w:color="auto"/>
            <w:bottom w:val="none" w:sz="0" w:space="0" w:color="auto"/>
            <w:right w:val="none" w:sz="0" w:space="0" w:color="auto"/>
          </w:divBdr>
        </w:div>
        <w:div w:id="1814834660">
          <w:marLeft w:val="480"/>
          <w:marRight w:val="0"/>
          <w:marTop w:val="0"/>
          <w:marBottom w:val="0"/>
          <w:divBdr>
            <w:top w:val="none" w:sz="0" w:space="0" w:color="auto"/>
            <w:left w:val="none" w:sz="0" w:space="0" w:color="auto"/>
            <w:bottom w:val="none" w:sz="0" w:space="0" w:color="auto"/>
            <w:right w:val="none" w:sz="0" w:space="0" w:color="auto"/>
          </w:divBdr>
        </w:div>
        <w:div w:id="988902475">
          <w:marLeft w:val="480"/>
          <w:marRight w:val="0"/>
          <w:marTop w:val="0"/>
          <w:marBottom w:val="0"/>
          <w:divBdr>
            <w:top w:val="none" w:sz="0" w:space="0" w:color="auto"/>
            <w:left w:val="none" w:sz="0" w:space="0" w:color="auto"/>
            <w:bottom w:val="none" w:sz="0" w:space="0" w:color="auto"/>
            <w:right w:val="none" w:sz="0" w:space="0" w:color="auto"/>
          </w:divBdr>
        </w:div>
        <w:div w:id="665716196">
          <w:marLeft w:val="480"/>
          <w:marRight w:val="0"/>
          <w:marTop w:val="0"/>
          <w:marBottom w:val="0"/>
          <w:divBdr>
            <w:top w:val="none" w:sz="0" w:space="0" w:color="auto"/>
            <w:left w:val="none" w:sz="0" w:space="0" w:color="auto"/>
            <w:bottom w:val="none" w:sz="0" w:space="0" w:color="auto"/>
            <w:right w:val="none" w:sz="0" w:space="0" w:color="auto"/>
          </w:divBdr>
        </w:div>
        <w:div w:id="1630471769">
          <w:marLeft w:val="480"/>
          <w:marRight w:val="0"/>
          <w:marTop w:val="0"/>
          <w:marBottom w:val="0"/>
          <w:divBdr>
            <w:top w:val="none" w:sz="0" w:space="0" w:color="auto"/>
            <w:left w:val="none" w:sz="0" w:space="0" w:color="auto"/>
            <w:bottom w:val="none" w:sz="0" w:space="0" w:color="auto"/>
            <w:right w:val="none" w:sz="0" w:space="0" w:color="auto"/>
          </w:divBdr>
        </w:div>
        <w:div w:id="990253299">
          <w:marLeft w:val="480"/>
          <w:marRight w:val="0"/>
          <w:marTop w:val="0"/>
          <w:marBottom w:val="0"/>
          <w:divBdr>
            <w:top w:val="none" w:sz="0" w:space="0" w:color="auto"/>
            <w:left w:val="none" w:sz="0" w:space="0" w:color="auto"/>
            <w:bottom w:val="none" w:sz="0" w:space="0" w:color="auto"/>
            <w:right w:val="none" w:sz="0" w:space="0" w:color="auto"/>
          </w:divBdr>
        </w:div>
        <w:div w:id="1711762057">
          <w:marLeft w:val="480"/>
          <w:marRight w:val="0"/>
          <w:marTop w:val="0"/>
          <w:marBottom w:val="0"/>
          <w:divBdr>
            <w:top w:val="none" w:sz="0" w:space="0" w:color="auto"/>
            <w:left w:val="none" w:sz="0" w:space="0" w:color="auto"/>
            <w:bottom w:val="none" w:sz="0" w:space="0" w:color="auto"/>
            <w:right w:val="none" w:sz="0" w:space="0" w:color="auto"/>
          </w:divBdr>
        </w:div>
        <w:div w:id="1145053036">
          <w:marLeft w:val="480"/>
          <w:marRight w:val="0"/>
          <w:marTop w:val="0"/>
          <w:marBottom w:val="0"/>
          <w:divBdr>
            <w:top w:val="none" w:sz="0" w:space="0" w:color="auto"/>
            <w:left w:val="none" w:sz="0" w:space="0" w:color="auto"/>
            <w:bottom w:val="none" w:sz="0" w:space="0" w:color="auto"/>
            <w:right w:val="none" w:sz="0" w:space="0" w:color="auto"/>
          </w:divBdr>
        </w:div>
        <w:div w:id="551502051">
          <w:marLeft w:val="480"/>
          <w:marRight w:val="0"/>
          <w:marTop w:val="0"/>
          <w:marBottom w:val="0"/>
          <w:divBdr>
            <w:top w:val="none" w:sz="0" w:space="0" w:color="auto"/>
            <w:left w:val="none" w:sz="0" w:space="0" w:color="auto"/>
            <w:bottom w:val="none" w:sz="0" w:space="0" w:color="auto"/>
            <w:right w:val="none" w:sz="0" w:space="0" w:color="auto"/>
          </w:divBdr>
        </w:div>
        <w:div w:id="736124793">
          <w:marLeft w:val="480"/>
          <w:marRight w:val="0"/>
          <w:marTop w:val="0"/>
          <w:marBottom w:val="0"/>
          <w:divBdr>
            <w:top w:val="none" w:sz="0" w:space="0" w:color="auto"/>
            <w:left w:val="none" w:sz="0" w:space="0" w:color="auto"/>
            <w:bottom w:val="none" w:sz="0" w:space="0" w:color="auto"/>
            <w:right w:val="none" w:sz="0" w:space="0" w:color="auto"/>
          </w:divBdr>
        </w:div>
        <w:div w:id="1782719943">
          <w:marLeft w:val="480"/>
          <w:marRight w:val="0"/>
          <w:marTop w:val="0"/>
          <w:marBottom w:val="0"/>
          <w:divBdr>
            <w:top w:val="none" w:sz="0" w:space="0" w:color="auto"/>
            <w:left w:val="none" w:sz="0" w:space="0" w:color="auto"/>
            <w:bottom w:val="none" w:sz="0" w:space="0" w:color="auto"/>
            <w:right w:val="none" w:sz="0" w:space="0" w:color="auto"/>
          </w:divBdr>
        </w:div>
        <w:div w:id="1098868329">
          <w:marLeft w:val="480"/>
          <w:marRight w:val="0"/>
          <w:marTop w:val="0"/>
          <w:marBottom w:val="0"/>
          <w:divBdr>
            <w:top w:val="none" w:sz="0" w:space="0" w:color="auto"/>
            <w:left w:val="none" w:sz="0" w:space="0" w:color="auto"/>
            <w:bottom w:val="none" w:sz="0" w:space="0" w:color="auto"/>
            <w:right w:val="none" w:sz="0" w:space="0" w:color="auto"/>
          </w:divBdr>
        </w:div>
        <w:div w:id="1045180716">
          <w:marLeft w:val="480"/>
          <w:marRight w:val="0"/>
          <w:marTop w:val="0"/>
          <w:marBottom w:val="0"/>
          <w:divBdr>
            <w:top w:val="none" w:sz="0" w:space="0" w:color="auto"/>
            <w:left w:val="none" w:sz="0" w:space="0" w:color="auto"/>
            <w:bottom w:val="none" w:sz="0" w:space="0" w:color="auto"/>
            <w:right w:val="none" w:sz="0" w:space="0" w:color="auto"/>
          </w:divBdr>
        </w:div>
        <w:div w:id="1682319117">
          <w:marLeft w:val="480"/>
          <w:marRight w:val="0"/>
          <w:marTop w:val="0"/>
          <w:marBottom w:val="0"/>
          <w:divBdr>
            <w:top w:val="none" w:sz="0" w:space="0" w:color="auto"/>
            <w:left w:val="none" w:sz="0" w:space="0" w:color="auto"/>
            <w:bottom w:val="none" w:sz="0" w:space="0" w:color="auto"/>
            <w:right w:val="none" w:sz="0" w:space="0" w:color="auto"/>
          </w:divBdr>
        </w:div>
        <w:div w:id="1872569653">
          <w:marLeft w:val="480"/>
          <w:marRight w:val="0"/>
          <w:marTop w:val="0"/>
          <w:marBottom w:val="0"/>
          <w:divBdr>
            <w:top w:val="none" w:sz="0" w:space="0" w:color="auto"/>
            <w:left w:val="none" w:sz="0" w:space="0" w:color="auto"/>
            <w:bottom w:val="none" w:sz="0" w:space="0" w:color="auto"/>
            <w:right w:val="none" w:sz="0" w:space="0" w:color="auto"/>
          </w:divBdr>
        </w:div>
        <w:div w:id="1896425546">
          <w:marLeft w:val="480"/>
          <w:marRight w:val="0"/>
          <w:marTop w:val="0"/>
          <w:marBottom w:val="0"/>
          <w:divBdr>
            <w:top w:val="none" w:sz="0" w:space="0" w:color="auto"/>
            <w:left w:val="none" w:sz="0" w:space="0" w:color="auto"/>
            <w:bottom w:val="none" w:sz="0" w:space="0" w:color="auto"/>
            <w:right w:val="none" w:sz="0" w:space="0" w:color="auto"/>
          </w:divBdr>
        </w:div>
        <w:div w:id="421876437">
          <w:marLeft w:val="480"/>
          <w:marRight w:val="0"/>
          <w:marTop w:val="0"/>
          <w:marBottom w:val="0"/>
          <w:divBdr>
            <w:top w:val="none" w:sz="0" w:space="0" w:color="auto"/>
            <w:left w:val="none" w:sz="0" w:space="0" w:color="auto"/>
            <w:bottom w:val="none" w:sz="0" w:space="0" w:color="auto"/>
            <w:right w:val="none" w:sz="0" w:space="0" w:color="auto"/>
          </w:divBdr>
        </w:div>
        <w:div w:id="276450719">
          <w:marLeft w:val="480"/>
          <w:marRight w:val="0"/>
          <w:marTop w:val="0"/>
          <w:marBottom w:val="0"/>
          <w:divBdr>
            <w:top w:val="none" w:sz="0" w:space="0" w:color="auto"/>
            <w:left w:val="none" w:sz="0" w:space="0" w:color="auto"/>
            <w:bottom w:val="none" w:sz="0" w:space="0" w:color="auto"/>
            <w:right w:val="none" w:sz="0" w:space="0" w:color="auto"/>
          </w:divBdr>
        </w:div>
        <w:div w:id="1587766576">
          <w:marLeft w:val="480"/>
          <w:marRight w:val="0"/>
          <w:marTop w:val="0"/>
          <w:marBottom w:val="0"/>
          <w:divBdr>
            <w:top w:val="none" w:sz="0" w:space="0" w:color="auto"/>
            <w:left w:val="none" w:sz="0" w:space="0" w:color="auto"/>
            <w:bottom w:val="none" w:sz="0" w:space="0" w:color="auto"/>
            <w:right w:val="none" w:sz="0" w:space="0" w:color="auto"/>
          </w:divBdr>
        </w:div>
        <w:div w:id="337082923">
          <w:marLeft w:val="480"/>
          <w:marRight w:val="0"/>
          <w:marTop w:val="0"/>
          <w:marBottom w:val="0"/>
          <w:divBdr>
            <w:top w:val="none" w:sz="0" w:space="0" w:color="auto"/>
            <w:left w:val="none" w:sz="0" w:space="0" w:color="auto"/>
            <w:bottom w:val="none" w:sz="0" w:space="0" w:color="auto"/>
            <w:right w:val="none" w:sz="0" w:space="0" w:color="auto"/>
          </w:divBdr>
        </w:div>
        <w:div w:id="2141995457">
          <w:marLeft w:val="480"/>
          <w:marRight w:val="0"/>
          <w:marTop w:val="0"/>
          <w:marBottom w:val="0"/>
          <w:divBdr>
            <w:top w:val="none" w:sz="0" w:space="0" w:color="auto"/>
            <w:left w:val="none" w:sz="0" w:space="0" w:color="auto"/>
            <w:bottom w:val="none" w:sz="0" w:space="0" w:color="auto"/>
            <w:right w:val="none" w:sz="0" w:space="0" w:color="auto"/>
          </w:divBdr>
        </w:div>
        <w:div w:id="800198123">
          <w:marLeft w:val="480"/>
          <w:marRight w:val="0"/>
          <w:marTop w:val="0"/>
          <w:marBottom w:val="0"/>
          <w:divBdr>
            <w:top w:val="none" w:sz="0" w:space="0" w:color="auto"/>
            <w:left w:val="none" w:sz="0" w:space="0" w:color="auto"/>
            <w:bottom w:val="none" w:sz="0" w:space="0" w:color="auto"/>
            <w:right w:val="none" w:sz="0" w:space="0" w:color="auto"/>
          </w:divBdr>
        </w:div>
        <w:div w:id="806243571">
          <w:marLeft w:val="480"/>
          <w:marRight w:val="0"/>
          <w:marTop w:val="0"/>
          <w:marBottom w:val="0"/>
          <w:divBdr>
            <w:top w:val="none" w:sz="0" w:space="0" w:color="auto"/>
            <w:left w:val="none" w:sz="0" w:space="0" w:color="auto"/>
            <w:bottom w:val="none" w:sz="0" w:space="0" w:color="auto"/>
            <w:right w:val="none" w:sz="0" w:space="0" w:color="auto"/>
          </w:divBdr>
        </w:div>
        <w:div w:id="262497447">
          <w:marLeft w:val="480"/>
          <w:marRight w:val="0"/>
          <w:marTop w:val="0"/>
          <w:marBottom w:val="0"/>
          <w:divBdr>
            <w:top w:val="none" w:sz="0" w:space="0" w:color="auto"/>
            <w:left w:val="none" w:sz="0" w:space="0" w:color="auto"/>
            <w:bottom w:val="none" w:sz="0" w:space="0" w:color="auto"/>
            <w:right w:val="none" w:sz="0" w:space="0" w:color="auto"/>
          </w:divBdr>
        </w:div>
        <w:div w:id="511141222">
          <w:marLeft w:val="480"/>
          <w:marRight w:val="0"/>
          <w:marTop w:val="0"/>
          <w:marBottom w:val="0"/>
          <w:divBdr>
            <w:top w:val="none" w:sz="0" w:space="0" w:color="auto"/>
            <w:left w:val="none" w:sz="0" w:space="0" w:color="auto"/>
            <w:bottom w:val="none" w:sz="0" w:space="0" w:color="auto"/>
            <w:right w:val="none" w:sz="0" w:space="0" w:color="auto"/>
          </w:divBdr>
        </w:div>
        <w:div w:id="2005085296">
          <w:marLeft w:val="480"/>
          <w:marRight w:val="0"/>
          <w:marTop w:val="0"/>
          <w:marBottom w:val="0"/>
          <w:divBdr>
            <w:top w:val="none" w:sz="0" w:space="0" w:color="auto"/>
            <w:left w:val="none" w:sz="0" w:space="0" w:color="auto"/>
            <w:bottom w:val="none" w:sz="0" w:space="0" w:color="auto"/>
            <w:right w:val="none" w:sz="0" w:space="0" w:color="auto"/>
          </w:divBdr>
        </w:div>
        <w:div w:id="1336227713">
          <w:marLeft w:val="480"/>
          <w:marRight w:val="0"/>
          <w:marTop w:val="0"/>
          <w:marBottom w:val="0"/>
          <w:divBdr>
            <w:top w:val="none" w:sz="0" w:space="0" w:color="auto"/>
            <w:left w:val="none" w:sz="0" w:space="0" w:color="auto"/>
            <w:bottom w:val="none" w:sz="0" w:space="0" w:color="auto"/>
            <w:right w:val="none" w:sz="0" w:space="0" w:color="auto"/>
          </w:divBdr>
        </w:div>
        <w:div w:id="791899719">
          <w:marLeft w:val="480"/>
          <w:marRight w:val="0"/>
          <w:marTop w:val="0"/>
          <w:marBottom w:val="0"/>
          <w:divBdr>
            <w:top w:val="none" w:sz="0" w:space="0" w:color="auto"/>
            <w:left w:val="none" w:sz="0" w:space="0" w:color="auto"/>
            <w:bottom w:val="none" w:sz="0" w:space="0" w:color="auto"/>
            <w:right w:val="none" w:sz="0" w:space="0" w:color="auto"/>
          </w:divBdr>
        </w:div>
        <w:div w:id="1510098765">
          <w:marLeft w:val="480"/>
          <w:marRight w:val="0"/>
          <w:marTop w:val="0"/>
          <w:marBottom w:val="0"/>
          <w:divBdr>
            <w:top w:val="none" w:sz="0" w:space="0" w:color="auto"/>
            <w:left w:val="none" w:sz="0" w:space="0" w:color="auto"/>
            <w:bottom w:val="none" w:sz="0" w:space="0" w:color="auto"/>
            <w:right w:val="none" w:sz="0" w:space="0" w:color="auto"/>
          </w:divBdr>
        </w:div>
        <w:div w:id="999694184">
          <w:marLeft w:val="480"/>
          <w:marRight w:val="0"/>
          <w:marTop w:val="0"/>
          <w:marBottom w:val="0"/>
          <w:divBdr>
            <w:top w:val="none" w:sz="0" w:space="0" w:color="auto"/>
            <w:left w:val="none" w:sz="0" w:space="0" w:color="auto"/>
            <w:bottom w:val="none" w:sz="0" w:space="0" w:color="auto"/>
            <w:right w:val="none" w:sz="0" w:space="0" w:color="auto"/>
          </w:divBdr>
        </w:div>
        <w:div w:id="957837718">
          <w:marLeft w:val="480"/>
          <w:marRight w:val="0"/>
          <w:marTop w:val="0"/>
          <w:marBottom w:val="0"/>
          <w:divBdr>
            <w:top w:val="none" w:sz="0" w:space="0" w:color="auto"/>
            <w:left w:val="none" w:sz="0" w:space="0" w:color="auto"/>
            <w:bottom w:val="none" w:sz="0" w:space="0" w:color="auto"/>
            <w:right w:val="none" w:sz="0" w:space="0" w:color="auto"/>
          </w:divBdr>
        </w:div>
        <w:div w:id="33431404">
          <w:marLeft w:val="480"/>
          <w:marRight w:val="0"/>
          <w:marTop w:val="0"/>
          <w:marBottom w:val="0"/>
          <w:divBdr>
            <w:top w:val="none" w:sz="0" w:space="0" w:color="auto"/>
            <w:left w:val="none" w:sz="0" w:space="0" w:color="auto"/>
            <w:bottom w:val="none" w:sz="0" w:space="0" w:color="auto"/>
            <w:right w:val="none" w:sz="0" w:space="0" w:color="auto"/>
          </w:divBdr>
        </w:div>
        <w:div w:id="1314723864">
          <w:marLeft w:val="480"/>
          <w:marRight w:val="0"/>
          <w:marTop w:val="0"/>
          <w:marBottom w:val="0"/>
          <w:divBdr>
            <w:top w:val="none" w:sz="0" w:space="0" w:color="auto"/>
            <w:left w:val="none" w:sz="0" w:space="0" w:color="auto"/>
            <w:bottom w:val="none" w:sz="0" w:space="0" w:color="auto"/>
            <w:right w:val="none" w:sz="0" w:space="0" w:color="auto"/>
          </w:divBdr>
        </w:div>
        <w:div w:id="1311665870">
          <w:marLeft w:val="480"/>
          <w:marRight w:val="0"/>
          <w:marTop w:val="0"/>
          <w:marBottom w:val="0"/>
          <w:divBdr>
            <w:top w:val="none" w:sz="0" w:space="0" w:color="auto"/>
            <w:left w:val="none" w:sz="0" w:space="0" w:color="auto"/>
            <w:bottom w:val="none" w:sz="0" w:space="0" w:color="auto"/>
            <w:right w:val="none" w:sz="0" w:space="0" w:color="auto"/>
          </w:divBdr>
        </w:div>
        <w:div w:id="177738712">
          <w:marLeft w:val="480"/>
          <w:marRight w:val="0"/>
          <w:marTop w:val="0"/>
          <w:marBottom w:val="0"/>
          <w:divBdr>
            <w:top w:val="none" w:sz="0" w:space="0" w:color="auto"/>
            <w:left w:val="none" w:sz="0" w:space="0" w:color="auto"/>
            <w:bottom w:val="none" w:sz="0" w:space="0" w:color="auto"/>
            <w:right w:val="none" w:sz="0" w:space="0" w:color="auto"/>
          </w:divBdr>
        </w:div>
        <w:div w:id="1959868359">
          <w:marLeft w:val="480"/>
          <w:marRight w:val="0"/>
          <w:marTop w:val="0"/>
          <w:marBottom w:val="0"/>
          <w:divBdr>
            <w:top w:val="none" w:sz="0" w:space="0" w:color="auto"/>
            <w:left w:val="none" w:sz="0" w:space="0" w:color="auto"/>
            <w:bottom w:val="none" w:sz="0" w:space="0" w:color="auto"/>
            <w:right w:val="none" w:sz="0" w:space="0" w:color="auto"/>
          </w:divBdr>
        </w:div>
        <w:div w:id="65342739">
          <w:marLeft w:val="480"/>
          <w:marRight w:val="0"/>
          <w:marTop w:val="0"/>
          <w:marBottom w:val="0"/>
          <w:divBdr>
            <w:top w:val="none" w:sz="0" w:space="0" w:color="auto"/>
            <w:left w:val="none" w:sz="0" w:space="0" w:color="auto"/>
            <w:bottom w:val="none" w:sz="0" w:space="0" w:color="auto"/>
            <w:right w:val="none" w:sz="0" w:space="0" w:color="auto"/>
          </w:divBdr>
        </w:div>
        <w:div w:id="1059860193">
          <w:marLeft w:val="480"/>
          <w:marRight w:val="0"/>
          <w:marTop w:val="0"/>
          <w:marBottom w:val="0"/>
          <w:divBdr>
            <w:top w:val="none" w:sz="0" w:space="0" w:color="auto"/>
            <w:left w:val="none" w:sz="0" w:space="0" w:color="auto"/>
            <w:bottom w:val="none" w:sz="0" w:space="0" w:color="auto"/>
            <w:right w:val="none" w:sz="0" w:space="0" w:color="auto"/>
          </w:divBdr>
        </w:div>
        <w:div w:id="170069723">
          <w:marLeft w:val="480"/>
          <w:marRight w:val="0"/>
          <w:marTop w:val="0"/>
          <w:marBottom w:val="0"/>
          <w:divBdr>
            <w:top w:val="none" w:sz="0" w:space="0" w:color="auto"/>
            <w:left w:val="none" w:sz="0" w:space="0" w:color="auto"/>
            <w:bottom w:val="none" w:sz="0" w:space="0" w:color="auto"/>
            <w:right w:val="none" w:sz="0" w:space="0" w:color="auto"/>
          </w:divBdr>
        </w:div>
        <w:div w:id="360863773">
          <w:marLeft w:val="480"/>
          <w:marRight w:val="0"/>
          <w:marTop w:val="0"/>
          <w:marBottom w:val="0"/>
          <w:divBdr>
            <w:top w:val="none" w:sz="0" w:space="0" w:color="auto"/>
            <w:left w:val="none" w:sz="0" w:space="0" w:color="auto"/>
            <w:bottom w:val="none" w:sz="0" w:space="0" w:color="auto"/>
            <w:right w:val="none" w:sz="0" w:space="0" w:color="auto"/>
          </w:divBdr>
        </w:div>
        <w:div w:id="881479091">
          <w:marLeft w:val="480"/>
          <w:marRight w:val="0"/>
          <w:marTop w:val="0"/>
          <w:marBottom w:val="0"/>
          <w:divBdr>
            <w:top w:val="none" w:sz="0" w:space="0" w:color="auto"/>
            <w:left w:val="none" w:sz="0" w:space="0" w:color="auto"/>
            <w:bottom w:val="none" w:sz="0" w:space="0" w:color="auto"/>
            <w:right w:val="none" w:sz="0" w:space="0" w:color="auto"/>
          </w:divBdr>
        </w:div>
      </w:divsChild>
    </w:div>
    <w:div w:id="2032222366">
      <w:bodyDiv w:val="1"/>
      <w:marLeft w:val="0"/>
      <w:marRight w:val="0"/>
      <w:marTop w:val="0"/>
      <w:marBottom w:val="0"/>
      <w:divBdr>
        <w:top w:val="none" w:sz="0" w:space="0" w:color="auto"/>
        <w:left w:val="none" w:sz="0" w:space="0" w:color="auto"/>
        <w:bottom w:val="none" w:sz="0" w:space="0" w:color="auto"/>
        <w:right w:val="none" w:sz="0" w:space="0" w:color="auto"/>
      </w:divBdr>
    </w:div>
    <w:div w:id="2032409020">
      <w:bodyDiv w:val="1"/>
      <w:marLeft w:val="0"/>
      <w:marRight w:val="0"/>
      <w:marTop w:val="0"/>
      <w:marBottom w:val="0"/>
      <w:divBdr>
        <w:top w:val="none" w:sz="0" w:space="0" w:color="auto"/>
        <w:left w:val="none" w:sz="0" w:space="0" w:color="auto"/>
        <w:bottom w:val="none" w:sz="0" w:space="0" w:color="auto"/>
        <w:right w:val="none" w:sz="0" w:space="0" w:color="auto"/>
      </w:divBdr>
    </w:div>
    <w:div w:id="2032491686">
      <w:bodyDiv w:val="1"/>
      <w:marLeft w:val="0"/>
      <w:marRight w:val="0"/>
      <w:marTop w:val="0"/>
      <w:marBottom w:val="0"/>
      <w:divBdr>
        <w:top w:val="none" w:sz="0" w:space="0" w:color="auto"/>
        <w:left w:val="none" w:sz="0" w:space="0" w:color="auto"/>
        <w:bottom w:val="none" w:sz="0" w:space="0" w:color="auto"/>
        <w:right w:val="none" w:sz="0" w:space="0" w:color="auto"/>
      </w:divBdr>
    </w:div>
    <w:div w:id="2036424330">
      <w:bodyDiv w:val="1"/>
      <w:marLeft w:val="0"/>
      <w:marRight w:val="0"/>
      <w:marTop w:val="0"/>
      <w:marBottom w:val="0"/>
      <w:divBdr>
        <w:top w:val="none" w:sz="0" w:space="0" w:color="auto"/>
        <w:left w:val="none" w:sz="0" w:space="0" w:color="auto"/>
        <w:bottom w:val="none" w:sz="0" w:space="0" w:color="auto"/>
        <w:right w:val="none" w:sz="0" w:space="0" w:color="auto"/>
      </w:divBdr>
    </w:div>
    <w:div w:id="2037542211">
      <w:bodyDiv w:val="1"/>
      <w:marLeft w:val="0"/>
      <w:marRight w:val="0"/>
      <w:marTop w:val="0"/>
      <w:marBottom w:val="0"/>
      <w:divBdr>
        <w:top w:val="none" w:sz="0" w:space="0" w:color="auto"/>
        <w:left w:val="none" w:sz="0" w:space="0" w:color="auto"/>
        <w:bottom w:val="none" w:sz="0" w:space="0" w:color="auto"/>
        <w:right w:val="none" w:sz="0" w:space="0" w:color="auto"/>
      </w:divBdr>
    </w:div>
    <w:div w:id="2044861920">
      <w:bodyDiv w:val="1"/>
      <w:marLeft w:val="0"/>
      <w:marRight w:val="0"/>
      <w:marTop w:val="0"/>
      <w:marBottom w:val="0"/>
      <w:divBdr>
        <w:top w:val="none" w:sz="0" w:space="0" w:color="auto"/>
        <w:left w:val="none" w:sz="0" w:space="0" w:color="auto"/>
        <w:bottom w:val="none" w:sz="0" w:space="0" w:color="auto"/>
        <w:right w:val="none" w:sz="0" w:space="0" w:color="auto"/>
      </w:divBdr>
    </w:div>
    <w:div w:id="2045783176">
      <w:bodyDiv w:val="1"/>
      <w:marLeft w:val="0"/>
      <w:marRight w:val="0"/>
      <w:marTop w:val="0"/>
      <w:marBottom w:val="0"/>
      <w:divBdr>
        <w:top w:val="none" w:sz="0" w:space="0" w:color="auto"/>
        <w:left w:val="none" w:sz="0" w:space="0" w:color="auto"/>
        <w:bottom w:val="none" w:sz="0" w:space="0" w:color="auto"/>
        <w:right w:val="none" w:sz="0" w:space="0" w:color="auto"/>
      </w:divBdr>
    </w:div>
    <w:div w:id="2050761560">
      <w:bodyDiv w:val="1"/>
      <w:marLeft w:val="0"/>
      <w:marRight w:val="0"/>
      <w:marTop w:val="0"/>
      <w:marBottom w:val="0"/>
      <w:divBdr>
        <w:top w:val="none" w:sz="0" w:space="0" w:color="auto"/>
        <w:left w:val="none" w:sz="0" w:space="0" w:color="auto"/>
        <w:bottom w:val="none" w:sz="0" w:space="0" w:color="auto"/>
        <w:right w:val="none" w:sz="0" w:space="0" w:color="auto"/>
      </w:divBdr>
    </w:div>
    <w:div w:id="2051688500">
      <w:bodyDiv w:val="1"/>
      <w:marLeft w:val="0"/>
      <w:marRight w:val="0"/>
      <w:marTop w:val="0"/>
      <w:marBottom w:val="0"/>
      <w:divBdr>
        <w:top w:val="none" w:sz="0" w:space="0" w:color="auto"/>
        <w:left w:val="none" w:sz="0" w:space="0" w:color="auto"/>
        <w:bottom w:val="none" w:sz="0" w:space="0" w:color="auto"/>
        <w:right w:val="none" w:sz="0" w:space="0" w:color="auto"/>
      </w:divBdr>
    </w:div>
    <w:div w:id="2062827898">
      <w:bodyDiv w:val="1"/>
      <w:marLeft w:val="0"/>
      <w:marRight w:val="0"/>
      <w:marTop w:val="0"/>
      <w:marBottom w:val="0"/>
      <w:divBdr>
        <w:top w:val="none" w:sz="0" w:space="0" w:color="auto"/>
        <w:left w:val="none" w:sz="0" w:space="0" w:color="auto"/>
        <w:bottom w:val="none" w:sz="0" w:space="0" w:color="auto"/>
        <w:right w:val="none" w:sz="0" w:space="0" w:color="auto"/>
      </w:divBdr>
      <w:divsChild>
        <w:div w:id="1853259736">
          <w:marLeft w:val="480"/>
          <w:marRight w:val="0"/>
          <w:marTop w:val="0"/>
          <w:marBottom w:val="0"/>
          <w:divBdr>
            <w:top w:val="none" w:sz="0" w:space="0" w:color="auto"/>
            <w:left w:val="none" w:sz="0" w:space="0" w:color="auto"/>
            <w:bottom w:val="none" w:sz="0" w:space="0" w:color="auto"/>
            <w:right w:val="none" w:sz="0" w:space="0" w:color="auto"/>
          </w:divBdr>
        </w:div>
        <w:div w:id="1334340410">
          <w:marLeft w:val="480"/>
          <w:marRight w:val="0"/>
          <w:marTop w:val="0"/>
          <w:marBottom w:val="0"/>
          <w:divBdr>
            <w:top w:val="none" w:sz="0" w:space="0" w:color="auto"/>
            <w:left w:val="none" w:sz="0" w:space="0" w:color="auto"/>
            <w:bottom w:val="none" w:sz="0" w:space="0" w:color="auto"/>
            <w:right w:val="none" w:sz="0" w:space="0" w:color="auto"/>
          </w:divBdr>
        </w:div>
        <w:div w:id="517045756">
          <w:marLeft w:val="480"/>
          <w:marRight w:val="0"/>
          <w:marTop w:val="0"/>
          <w:marBottom w:val="0"/>
          <w:divBdr>
            <w:top w:val="none" w:sz="0" w:space="0" w:color="auto"/>
            <w:left w:val="none" w:sz="0" w:space="0" w:color="auto"/>
            <w:bottom w:val="none" w:sz="0" w:space="0" w:color="auto"/>
            <w:right w:val="none" w:sz="0" w:space="0" w:color="auto"/>
          </w:divBdr>
        </w:div>
        <w:div w:id="830949607">
          <w:marLeft w:val="480"/>
          <w:marRight w:val="0"/>
          <w:marTop w:val="0"/>
          <w:marBottom w:val="0"/>
          <w:divBdr>
            <w:top w:val="none" w:sz="0" w:space="0" w:color="auto"/>
            <w:left w:val="none" w:sz="0" w:space="0" w:color="auto"/>
            <w:bottom w:val="none" w:sz="0" w:space="0" w:color="auto"/>
            <w:right w:val="none" w:sz="0" w:space="0" w:color="auto"/>
          </w:divBdr>
        </w:div>
        <w:div w:id="615138855">
          <w:marLeft w:val="480"/>
          <w:marRight w:val="0"/>
          <w:marTop w:val="0"/>
          <w:marBottom w:val="0"/>
          <w:divBdr>
            <w:top w:val="none" w:sz="0" w:space="0" w:color="auto"/>
            <w:left w:val="none" w:sz="0" w:space="0" w:color="auto"/>
            <w:bottom w:val="none" w:sz="0" w:space="0" w:color="auto"/>
            <w:right w:val="none" w:sz="0" w:space="0" w:color="auto"/>
          </w:divBdr>
        </w:div>
        <w:div w:id="1278293192">
          <w:marLeft w:val="480"/>
          <w:marRight w:val="0"/>
          <w:marTop w:val="0"/>
          <w:marBottom w:val="0"/>
          <w:divBdr>
            <w:top w:val="none" w:sz="0" w:space="0" w:color="auto"/>
            <w:left w:val="none" w:sz="0" w:space="0" w:color="auto"/>
            <w:bottom w:val="none" w:sz="0" w:space="0" w:color="auto"/>
            <w:right w:val="none" w:sz="0" w:space="0" w:color="auto"/>
          </w:divBdr>
        </w:div>
        <w:div w:id="995914057">
          <w:marLeft w:val="480"/>
          <w:marRight w:val="0"/>
          <w:marTop w:val="0"/>
          <w:marBottom w:val="0"/>
          <w:divBdr>
            <w:top w:val="none" w:sz="0" w:space="0" w:color="auto"/>
            <w:left w:val="none" w:sz="0" w:space="0" w:color="auto"/>
            <w:bottom w:val="none" w:sz="0" w:space="0" w:color="auto"/>
            <w:right w:val="none" w:sz="0" w:space="0" w:color="auto"/>
          </w:divBdr>
        </w:div>
        <w:div w:id="1211960847">
          <w:marLeft w:val="480"/>
          <w:marRight w:val="0"/>
          <w:marTop w:val="0"/>
          <w:marBottom w:val="0"/>
          <w:divBdr>
            <w:top w:val="none" w:sz="0" w:space="0" w:color="auto"/>
            <w:left w:val="none" w:sz="0" w:space="0" w:color="auto"/>
            <w:bottom w:val="none" w:sz="0" w:space="0" w:color="auto"/>
            <w:right w:val="none" w:sz="0" w:space="0" w:color="auto"/>
          </w:divBdr>
        </w:div>
        <w:div w:id="704983618">
          <w:marLeft w:val="480"/>
          <w:marRight w:val="0"/>
          <w:marTop w:val="0"/>
          <w:marBottom w:val="0"/>
          <w:divBdr>
            <w:top w:val="none" w:sz="0" w:space="0" w:color="auto"/>
            <w:left w:val="none" w:sz="0" w:space="0" w:color="auto"/>
            <w:bottom w:val="none" w:sz="0" w:space="0" w:color="auto"/>
            <w:right w:val="none" w:sz="0" w:space="0" w:color="auto"/>
          </w:divBdr>
        </w:div>
        <w:div w:id="2043363968">
          <w:marLeft w:val="480"/>
          <w:marRight w:val="0"/>
          <w:marTop w:val="0"/>
          <w:marBottom w:val="0"/>
          <w:divBdr>
            <w:top w:val="none" w:sz="0" w:space="0" w:color="auto"/>
            <w:left w:val="none" w:sz="0" w:space="0" w:color="auto"/>
            <w:bottom w:val="none" w:sz="0" w:space="0" w:color="auto"/>
            <w:right w:val="none" w:sz="0" w:space="0" w:color="auto"/>
          </w:divBdr>
        </w:div>
        <w:div w:id="762797574">
          <w:marLeft w:val="480"/>
          <w:marRight w:val="0"/>
          <w:marTop w:val="0"/>
          <w:marBottom w:val="0"/>
          <w:divBdr>
            <w:top w:val="none" w:sz="0" w:space="0" w:color="auto"/>
            <w:left w:val="none" w:sz="0" w:space="0" w:color="auto"/>
            <w:bottom w:val="none" w:sz="0" w:space="0" w:color="auto"/>
            <w:right w:val="none" w:sz="0" w:space="0" w:color="auto"/>
          </w:divBdr>
        </w:div>
        <w:div w:id="1219435494">
          <w:marLeft w:val="480"/>
          <w:marRight w:val="0"/>
          <w:marTop w:val="0"/>
          <w:marBottom w:val="0"/>
          <w:divBdr>
            <w:top w:val="none" w:sz="0" w:space="0" w:color="auto"/>
            <w:left w:val="none" w:sz="0" w:space="0" w:color="auto"/>
            <w:bottom w:val="none" w:sz="0" w:space="0" w:color="auto"/>
            <w:right w:val="none" w:sz="0" w:space="0" w:color="auto"/>
          </w:divBdr>
        </w:div>
        <w:div w:id="262497620">
          <w:marLeft w:val="480"/>
          <w:marRight w:val="0"/>
          <w:marTop w:val="0"/>
          <w:marBottom w:val="0"/>
          <w:divBdr>
            <w:top w:val="none" w:sz="0" w:space="0" w:color="auto"/>
            <w:left w:val="none" w:sz="0" w:space="0" w:color="auto"/>
            <w:bottom w:val="none" w:sz="0" w:space="0" w:color="auto"/>
            <w:right w:val="none" w:sz="0" w:space="0" w:color="auto"/>
          </w:divBdr>
        </w:div>
        <w:div w:id="1242251849">
          <w:marLeft w:val="480"/>
          <w:marRight w:val="0"/>
          <w:marTop w:val="0"/>
          <w:marBottom w:val="0"/>
          <w:divBdr>
            <w:top w:val="none" w:sz="0" w:space="0" w:color="auto"/>
            <w:left w:val="none" w:sz="0" w:space="0" w:color="auto"/>
            <w:bottom w:val="none" w:sz="0" w:space="0" w:color="auto"/>
            <w:right w:val="none" w:sz="0" w:space="0" w:color="auto"/>
          </w:divBdr>
        </w:div>
        <w:div w:id="1316761486">
          <w:marLeft w:val="480"/>
          <w:marRight w:val="0"/>
          <w:marTop w:val="0"/>
          <w:marBottom w:val="0"/>
          <w:divBdr>
            <w:top w:val="none" w:sz="0" w:space="0" w:color="auto"/>
            <w:left w:val="none" w:sz="0" w:space="0" w:color="auto"/>
            <w:bottom w:val="none" w:sz="0" w:space="0" w:color="auto"/>
            <w:right w:val="none" w:sz="0" w:space="0" w:color="auto"/>
          </w:divBdr>
        </w:div>
        <w:div w:id="1621033705">
          <w:marLeft w:val="480"/>
          <w:marRight w:val="0"/>
          <w:marTop w:val="0"/>
          <w:marBottom w:val="0"/>
          <w:divBdr>
            <w:top w:val="none" w:sz="0" w:space="0" w:color="auto"/>
            <w:left w:val="none" w:sz="0" w:space="0" w:color="auto"/>
            <w:bottom w:val="none" w:sz="0" w:space="0" w:color="auto"/>
            <w:right w:val="none" w:sz="0" w:space="0" w:color="auto"/>
          </w:divBdr>
        </w:div>
        <w:div w:id="915238060">
          <w:marLeft w:val="480"/>
          <w:marRight w:val="0"/>
          <w:marTop w:val="0"/>
          <w:marBottom w:val="0"/>
          <w:divBdr>
            <w:top w:val="none" w:sz="0" w:space="0" w:color="auto"/>
            <w:left w:val="none" w:sz="0" w:space="0" w:color="auto"/>
            <w:bottom w:val="none" w:sz="0" w:space="0" w:color="auto"/>
            <w:right w:val="none" w:sz="0" w:space="0" w:color="auto"/>
          </w:divBdr>
        </w:div>
        <w:div w:id="197665090">
          <w:marLeft w:val="480"/>
          <w:marRight w:val="0"/>
          <w:marTop w:val="0"/>
          <w:marBottom w:val="0"/>
          <w:divBdr>
            <w:top w:val="none" w:sz="0" w:space="0" w:color="auto"/>
            <w:left w:val="none" w:sz="0" w:space="0" w:color="auto"/>
            <w:bottom w:val="none" w:sz="0" w:space="0" w:color="auto"/>
            <w:right w:val="none" w:sz="0" w:space="0" w:color="auto"/>
          </w:divBdr>
        </w:div>
        <w:div w:id="1597446230">
          <w:marLeft w:val="480"/>
          <w:marRight w:val="0"/>
          <w:marTop w:val="0"/>
          <w:marBottom w:val="0"/>
          <w:divBdr>
            <w:top w:val="none" w:sz="0" w:space="0" w:color="auto"/>
            <w:left w:val="none" w:sz="0" w:space="0" w:color="auto"/>
            <w:bottom w:val="none" w:sz="0" w:space="0" w:color="auto"/>
            <w:right w:val="none" w:sz="0" w:space="0" w:color="auto"/>
          </w:divBdr>
        </w:div>
        <w:div w:id="825316739">
          <w:marLeft w:val="480"/>
          <w:marRight w:val="0"/>
          <w:marTop w:val="0"/>
          <w:marBottom w:val="0"/>
          <w:divBdr>
            <w:top w:val="none" w:sz="0" w:space="0" w:color="auto"/>
            <w:left w:val="none" w:sz="0" w:space="0" w:color="auto"/>
            <w:bottom w:val="none" w:sz="0" w:space="0" w:color="auto"/>
            <w:right w:val="none" w:sz="0" w:space="0" w:color="auto"/>
          </w:divBdr>
        </w:div>
        <w:div w:id="1010646804">
          <w:marLeft w:val="480"/>
          <w:marRight w:val="0"/>
          <w:marTop w:val="0"/>
          <w:marBottom w:val="0"/>
          <w:divBdr>
            <w:top w:val="none" w:sz="0" w:space="0" w:color="auto"/>
            <w:left w:val="none" w:sz="0" w:space="0" w:color="auto"/>
            <w:bottom w:val="none" w:sz="0" w:space="0" w:color="auto"/>
            <w:right w:val="none" w:sz="0" w:space="0" w:color="auto"/>
          </w:divBdr>
        </w:div>
        <w:div w:id="1991860335">
          <w:marLeft w:val="480"/>
          <w:marRight w:val="0"/>
          <w:marTop w:val="0"/>
          <w:marBottom w:val="0"/>
          <w:divBdr>
            <w:top w:val="none" w:sz="0" w:space="0" w:color="auto"/>
            <w:left w:val="none" w:sz="0" w:space="0" w:color="auto"/>
            <w:bottom w:val="none" w:sz="0" w:space="0" w:color="auto"/>
            <w:right w:val="none" w:sz="0" w:space="0" w:color="auto"/>
          </w:divBdr>
        </w:div>
        <w:div w:id="1329868276">
          <w:marLeft w:val="480"/>
          <w:marRight w:val="0"/>
          <w:marTop w:val="0"/>
          <w:marBottom w:val="0"/>
          <w:divBdr>
            <w:top w:val="none" w:sz="0" w:space="0" w:color="auto"/>
            <w:left w:val="none" w:sz="0" w:space="0" w:color="auto"/>
            <w:bottom w:val="none" w:sz="0" w:space="0" w:color="auto"/>
            <w:right w:val="none" w:sz="0" w:space="0" w:color="auto"/>
          </w:divBdr>
        </w:div>
        <w:div w:id="2043312959">
          <w:marLeft w:val="480"/>
          <w:marRight w:val="0"/>
          <w:marTop w:val="0"/>
          <w:marBottom w:val="0"/>
          <w:divBdr>
            <w:top w:val="none" w:sz="0" w:space="0" w:color="auto"/>
            <w:left w:val="none" w:sz="0" w:space="0" w:color="auto"/>
            <w:bottom w:val="none" w:sz="0" w:space="0" w:color="auto"/>
            <w:right w:val="none" w:sz="0" w:space="0" w:color="auto"/>
          </w:divBdr>
        </w:div>
        <w:div w:id="1368724554">
          <w:marLeft w:val="480"/>
          <w:marRight w:val="0"/>
          <w:marTop w:val="0"/>
          <w:marBottom w:val="0"/>
          <w:divBdr>
            <w:top w:val="none" w:sz="0" w:space="0" w:color="auto"/>
            <w:left w:val="none" w:sz="0" w:space="0" w:color="auto"/>
            <w:bottom w:val="none" w:sz="0" w:space="0" w:color="auto"/>
            <w:right w:val="none" w:sz="0" w:space="0" w:color="auto"/>
          </w:divBdr>
        </w:div>
        <w:div w:id="199443473">
          <w:marLeft w:val="480"/>
          <w:marRight w:val="0"/>
          <w:marTop w:val="0"/>
          <w:marBottom w:val="0"/>
          <w:divBdr>
            <w:top w:val="none" w:sz="0" w:space="0" w:color="auto"/>
            <w:left w:val="none" w:sz="0" w:space="0" w:color="auto"/>
            <w:bottom w:val="none" w:sz="0" w:space="0" w:color="auto"/>
            <w:right w:val="none" w:sz="0" w:space="0" w:color="auto"/>
          </w:divBdr>
        </w:div>
        <w:div w:id="613754613">
          <w:marLeft w:val="480"/>
          <w:marRight w:val="0"/>
          <w:marTop w:val="0"/>
          <w:marBottom w:val="0"/>
          <w:divBdr>
            <w:top w:val="none" w:sz="0" w:space="0" w:color="auto"/>
            <w:left w:val="none" w:sz="0" w:space="0" w:color="auto"/>
            <w:bottom w:val="none" w:sz="0" w:space="0" w:color="auto"/>
            <w:right w:val="none" w:sz="0" w:space="0" w:color="auto"/>
          </w:divBdr>
        </w:div>
        <w:div w:id="915480995">
          <w:marLeft w:val="480"/>
          <w:marRight w:val="0"/>
          <w:marTop w:val="0"/>
          <w:marBottom w:val="0"/>
          <w:divBdr>
            <w:top w:val="none" w:sz="0" w:space="0" w:color="auto"/>
            <w:left w:val="none" w:sz="0" w:space="0" w:color="auto"/>
            <w:bottom w:val="none" w:sz="0" w:space="0" w:color="auto"/>
            <w:right w:val="none" w:sz="0" w:space="0" w:color="auto"/>
          </w:divBdr>
        </w:div>
        <w:div w:id="1105810124">
          <w:marLeft w:val="480"/>
          <w:marRight w:val="0"/>
          <w:marTop w:val="0"/>
          <w:marBottom w:val="0"/>
          <w:divBdr>
            <w:top w:val="none" w:sz="0" w:space="0" w:color="auto"/>
            <w:left w:val="none" w:sz="0" w:space="0" w:color="auto"/>
            <w:bottom w:val="none" w:sz="0" w:space="0" w:color="auto"/>
            <w:right w:val="none" w:sz="0" w:space="0" w:color="auto"/>
          </w:divBdr>
        </w:div>
        <w:div w:id="1362320786">
          <w:marLeft w:val="480"/>
          <w:marRight w:val="0"/>
          <w:marTop w:val="0"/>
          <w:marBottom w:val="0"/>
          <w:divBdr>
            <w:top w:val="none" w:sz="0" w:space="0" w:color="auto"/>
            <w:left w:val="none" w:sz="0" w:space="0" w:color="auto"/>
            <w:bottom w:val="none" w:sz="0" w:space="0" w:color="auto"/>
            <w:right w:val="none" w:sz="0" w:space="0" w:color="auto"/>
          </w:divBdr>
        </w:div>
        <w:div w:id="172304819">
          <w:marLeft w:val="480"/>
          <w:marRight w:val="0"/>
          <w:marTop w:val="0"/>
          <w:marBottom w:val="0"/>
          <w:divBdr>
            <w:top w:val="none" w:sz="0" w:space="0" w:color="auto"/>
            <w:left w:val="none" w:sz="0" w:space="0" w:color="auto"/>
            <w:bottom w:val="none" w:sz="0" w:space="0" w:color="auto"/>
            <w:right w:val="none" w:sz="0" w:space="0" w:color="auto"/>
          </w:divBdr>
        </w:div>
        <w:div w:id="519976344">
          <w:marLeft w:val="480"/>
          <w:marRight w:val="0"/>
          <w:marTop w:val="0"/>
          <w:marBottom w:val="0"/>
          <w:divBdr>
            <w:top w:val="none" w:sz="0" w:space="0" w:color="auto"/>
            <w:left w:val="none" w:sz="0" w:space="0" w:color="auto"/>
            <w:bottom w:val="none" w:sz="0" w:space="0" w:color="auto"/>
            <w:right w:val="none" w:sz="0" w:space="0" w:color="auto"/>
          </w:divBdr>
        </w:div>
        <w:div w:id="623847356">
          <w:marLeft w:val="480"/>
          <w:marRight w:val="0"/>
          <w:marTop w:val="0"/>
          <w:marBottom w:val="0"/>
          <w:divBdr>
            <w:top w:val="none" w:sz="0" w:space="0" w:color="auto"/>
            <w:left w:val="none" w:sz="0" w:space="0" w:color="auto"/>
            <w:bottom w:val="none" w:sz="0" w:space="0" w:color="auto"/>
            <w:right w:val="none" w:sz="0" w:space="0" w:color="auto"/>
          </w:divBdr>
        </w:div>
        <w:div w:id="1430269243">
          <w:marLeft w:val="480"/>
          <w:marRight w:val="0"/>
          <w:marTop w:val="0"/>
          <w:marBottom w:val="0"/>
          <w:divBdr>
            <w:top w:val="none" w:sz="0" w:space="0" w:color="auto"/>
            <w:left w:val="none" w:sz="0" w:space="0" w:color="auto"/>
            <w:bottom w:val="none" w:sz="0" w:space="0" w:color="auto"/>
            <w:right w:val="none" w:sz="0" w:space="0" w:color="auto"/>
          </w:divBdr>
        </w:div>
        <w:div w:id="1070076205">
          <w:marLeft w:val="480"/>
          <w:marRight w:val="0"/>
          <w:marTop w:val="0"/>
          <w:marBottom w:val="0"/>
          <w:divBdr>
            <w:top w:val="none" w:sz="0" w:space="0" w:color="auto"/>
            <w:left w:val="none" w:sz="0" w:space="0" w:color="auto"/>
            <w:bottom w:val="none" w:sz="0" w:space="0" w:color="auto"/>
            <w:right w:val="none" w:sz="0" w:space="0" w:color="auto"/>
          </w:divBdr>
        </w:div>
        <w:div w:id="1871338543">
          <w:marLeft w:val="480"/>
          <w:marRight w:val="0"/>
          <w:marTop w:val="0"/>
          <w:marBottom w:val="0"/>
          <w:divBdr>
            <w:top w:val="none" w:sz="0" w:space="0" w:color="auto"/>
            <w:left w:val="none" w:sz="0" w:space="0" w:color="auto"/>
            <w:bottom w:val="none" w:sz="0" w:space="0" w:color="auto"/>
            <w:right w:val="none" w:sz="0" w:space="0" w:color="auto"/>
          </w:divBdr>
        </w:div>
        <w:div w:id="365646463">
          <w:marLeft w:val="480"/>
          <w:marRight w:val="0"/>
          <w:marTop w:val="0"/>
          <w:marBottom w:val="0"/>
          <w:divBdr>
            <w:top w:val="none" w:sz="0" w:space="0" w:color="auto"/>
            <w:left w:val="none" w:sz="0" w:space="0" w:color="auto"/>
            <w:bottom w:val="none" w:sz="0" w:space="0" w:color="auto"/>
            <w:right w:val="none" w:sz="0" w:space="0" w:color="auto"/>
          </w:divBdr>
        </w:div>
        <w:div w:id="445348960">
          <w:marLeft w:val="480"/>
          <w:marRight w:val="0"/>
          <w:marTop w:val="0"/>
          <w:marBottom w:val="0"/>
          <w:divBdr>
            <w:top w:val="none" w:sz="0" w:space="0" w:color="auto"/>
            <w:left w:val="none" w:sz="0" w:space="0" w:color="auto"/>
            <w:bottom w:val="none" w:sz="0" w:space="0" w:color="auto"/>
            <w:right w:val="none" w:sz="0" w:space="0" w:color="auto"/>
          </w:divBdr>
        </w:div>
        <w:div w:id="1818179402">
          <w:marLeft w:val="480"/>
          <w:marRight w:val="0"/>
          <w:marTop w:val="0"/>
          <w:marBottom w:val="0"/>
          <w:divBdr>
            <w:top w:val="none" w:sz="0" w:space="0" w:color="auto"/>
            <w:left w:val="none" w:sz="0" w:space="0" w:color="auto"/>
            <w:bottom w:val="none" w:sz="0" w:space="0" w:color="auto"/>
            <w:right w:val="none" w:sz="0" w:space="0" w:color="auto"/>
          </w:divBdr>
        </w:div>
        <w:div w:id="1752776324">
          <w:marLeft w:val="480"/>
          <w:marRight w:val="0"/>
          <w:marTop w:val="0"/>
          <w:marBottom w:val="0"/>
          <w:divBdr>
            <w:top w:val="none" w:sz="0" w:space="0" w:color="auto"/>
            <w:left w:val="none" w:sz="0" w:space="0" w:color="auto"/>
            <w:bottom w:val="none" w:sz="0" w:space="0" w:color="auto"/>
            <w:right w:val="none" w:sz="0" w:space="0" w:color="auto"/>
          </w:divBdr>
        </w:div>
        <w:div w:id="877166258">
          <w:marLeft w:val="480"/>
          <w:marRight w:val="0"/>
          <w:marTop w:val="0"/>
          <w:marBottom w:val="0"/>
          <w:divBdr>
            <w:top w:val="none" w:sz="0" w:space="0" w:color="auto"/>
            <w:left w:val="none" w:sz="0" w:space="0" w:color="auto"/>
            <w:bottom w:val="none" w:sz="0" w:space="0" w:color="auto"/>
            <w:right w:val="none" w:sz="0" w:space="0" w:color="auto"/>
          </w:divBdr>
        </w:div>
        <w:div w:id="1194616629">
          <w:marLeft w:val="480"/>
          <w:marRight w:val="0"/>
          <w:marTop w:val="0"/>
          <w:marBottom w:val="0"/>
          <w:divBdr>
            <w:top w:val="none" w:sz="0" w:space="0" w:color="auto"/>
            <w:left w:val="none" w:sz="0" w:space="0" w:color="auto"/>
            <w:bottom w:val="none" w:sz="0" w:space="0" w:color="auto"/>
            <w:right w:val="none" w:sz="0" w:space="0" w:color="auto"/>
          </w:divBdr>
        </w:div>
        <w:div w:id="1020469549">
          <w:marLeft w:val="480"/>
          <w:marRight w:val="0"/>
          <w:marTop w:val="0"/>
          <w:marBottom w:val="0"/>
          <w:divBdr>
            <w:top w:val="none" w:sz="0" w:space="0" w:color="auto"/>
            <w:left w:val="none" w:sz="0" w:space="0" w:color="auto"/>
            <w:bottom w:val="none" w:sz="0" w:space="0" w:color="auto"/>
            <w:right w:val="none" w:sz="0" w:space="0" w:color="auto"/>
          </w:divBdr>
        </w:div>
        <w:div w:id="1333989562">
          <w:marLeft w:val="480"/>
          <w:marRight w:val="0"/>
          <w:marTop w:val="0"/>
          <w:marBottom w:val="0"/>
          <w:divBdr>
            <w:top w:val="none" w:sz="0" w:space="0" w:color="auto"/>
            <w:left w:val="none" w:sz="0" w:space="0" w:color="auto"/>
            <w:bottom w:val="none" w:sz="0" w:space="0" w:color="auto"/>
            <w:right w:val="none" w:sz="0" w:space="0" w:color="auto"/>
          </w:divBdr>
        </w:div>
        <w:div w:id="178350414">
          <w:marLeft w:val="480"/>
          <w:marRight w:val="0"/>
          <w:marTop w:val="0"/>
          <w:marBottom w:val="0"/>
          <w:divBdr>
            <w:top w:val="none" w:sz="0" w:space="0" w:color="auto"/>
            <w:left w:val="none" w:sz="0" w:space="0" w:color="auto"/>
            <w:bottom w:val="none" w:sz="0" w:space="0" w:color="auto"/>
            <w:right w:val="none" w:sz="0" w:space="0" w:color="auto"/>
          </w:divBdr>
        </w:div>
        <w:div w:id="262105991">
          <w:marLeft w:val="480"/>
          <w:marRight w:val="0"/>
          <w:marTop w:val="0"/>
          <w:marBottom w:val="0"/>
          <w:divBdr>
            <w:top w:val="none" w:sz="0" w:space="0" w:color="auto"/>
            <w:left w:val="none" w:sz="0" w:space="0" w:color="auto"/>
            <w:bottom w:val="none" w:sz="0" w:space="0" w:color="auto"/>
            <w:right w:val="none" w:sz="0" w:space="0" w:color="auto"/>
          </w:divBdr>
        </w:div>
        <w:div w:id="1879392442">
          <w:marLeft w:val="480"/>
          <w:marRight w:val="0"/>
          <w:marTop w:val="0"/>
          <w:marBottom w:val="0"/>
          <w:divBdr>
            <w:top w:val="none" w:sz="0" w:space="0" w:color="auto"/>
            <w:left w:val="none" w:sz="0" w:space="0" w:color="auto"/>
            <w:bottom w:val="none" w:sz="0" w:space="0" w:color="auto"/>
            <w:right w:val="none" w:sz="0" w:space="0" w:color="auto"/>
          </w:divBdr>
        </w:div>
        <w:div w:id="288634881">
          <w:marLeft w:val="480"/>
          <w:marRight w:val="0"/>
          <w:marTop w:val="0"/>
          <w:marBottom w:val="0"/>
          <w:divBdr>
            <w:top w:val="none" w:sz="0" w:space="0" w:color="auto"/>
            <w:left w:val="none" w:sz="0" w:space="0" w:color="auto"/>
            <w:bottom w:val="none" w:sz="0" w:space="0" w:color="auto"/>
            <w:right w:val="none" w:sz="0" w:space="0" w:color="auto"/>
          </w:divBdr>
        </w:div>
        <w:div w:id="234703417">
          <w:marLeft w:val="480"/>
          <w:marRight w:val="0"/>
          <w:marTop w:val="0"/>
          <w:marBottom w:val="0"/>
          <w:divBdr>
            <w:top w:val="none" w:sz="0" w:space="0" w:color="auto"/>
            <w:left w:val="none" w:sz="0" w:space="0" w:color="auto"/>
            <w:bottom w:val="none" w:sz="0" w:space="0" w:color="auto"/>
            <w:right w:val="none" w:sz="0" w:space="0" w:color="auto"/>
          </w:divBdr>
        </w:div>
        <w:div w:id="284971078">
          <w:marLeft w:val="480"/>
          <w:marRight w:val="0"/>
          <w:marTop w:val="0"/>
          <w:marBottom w:val="0"/>
          <w:divBdr>
            <w:top w:val="none" w:sz="0" w:space="0" w:color="auto"/>
            <w:left w:val="none" w:sz="0" w:space="0" w:color="auto"/>
            <w:bottom w:val="none" w:sz="0" w:space="0" w:color="auto"/>
            <w:right w:val="none" w:sz="0" w:space="0" w:color="auto"/>
          </w:divBdr>
        </w:div>
        <w:div w:id="523901511">
          <w:marLeft w:val="480"/>
          <w:marRight w:val="0"/>
          <w:marTop w:val="0"/>
          <w:marBottom w:val="0"/>
          <w:divBdr>
            <w:top w:val="none" w:sz="0" w:space="0" w:color="auto"/>
            <w:left w:val="none" w:sz="0" w:space="0" w:color="auto"/>
            <w:bottom w:val="none" w:sz="0" w:space="0" w:color="auto"/>
            <w:right w:val="none" w:sz="0" w:space="0" w:color="auto"/>
          </w:divBdr>
        </w:div>
        <w:div w:id="1942106753">
          <w:marLeft w:val="480"/>
          <w:marRight w:val="0"/>
          <w:marTop w:val="0"/>
          <w:marBottom w:val="0"/>
          <w:divBdr>
            <w:top w:val="none" w:sz="0" w:space="0" w:color="auto"/>
            <w:left w:val="none" w:sz="0" w:space="0" w:color="auto"/>
            <w:bottom w:val="none" w:sz="0" w:space="0" w:color="auto"/>
            <w:right w:val="none" w:sz="0" w:space="0" w:color="auto"/>
          </w:divBdr>
        </w:div>
        <w:div w:id="171839682">
          <w:marLeft w:val="480"/>
          <w:marRight w:val="0"/>
          <w:marTop w:val="0"/>
          <w:marBottom w:val="0"/>
          <w:divBdr>
            <w:top w:val="none" w:sz="0" w:space="0" w:color="auto"/>
            <w:left w:val="none" w:sz="0" w:space="0" w:color="auto"/>
            <w:bottom w:val="none" w:sz="0" w:space="0" w:color="auto"/>
            <w:right w:val="none" w:sz="0" w:space="0" w:color="auto"/>
          </w:divBdr>
        </w:div>
        <w:div w:id="655457687">
          <w:marLeft w:val="480"/>
          <w:marRight w:val="0"/>
          <w:marTop w:val="0"/>
          <w:marBottom w:val="0"/>
          <w:divBdr>
            <w:top w:val="none" w:sz="0" w:space="0" w:color="auto"/>
            <w:left w:val="none" w:sz="0" w:space="0" w:color="auto"/>
            <w:bottom w:val="none" w:sz="0" w:space="0" w:color="auto"/>
            <w:right w:val="none" w:sz="0" w:space="0" w:color="auto"/>
          </w:divBdr>
        </w:div>
        <w:div w:id="412552511">
          <w:marLeft w:val="480"/>
          <w:marRight w:val="0"/>
          <w:marTop w:val="0"/>
          <w:marBottom w:val="0"/>
          <w:divBdr>
            <w:top w:val="none" w:sz="0" w:space="0" w:color="auto"/>
            <w:left w:val="none" w:sz="0" w:space="0" w:color="auto"/>
            <w:bottom w:val="none" w:sz="0" w:space="0" w:color="auto"/>
            <w:right w:val="none" w:sz="0" w:space="0" w:color="auto"/>
          </w:divBdr>
        </w:div>
        <w:div w:id="1878421090">
          <w:marLeft w:val="480"/>
          <w:marRight w:val="0"/>
          <w:marTop w:val="0"/>
          <w:marBottom w:val="0"/>
          <w:divBdr>
            <w:top w:val="none" w:sz="0" w:space="0" w:color="auto"/>
            <w:left w:val="none" w:sz="0" w:space="0" w:color="auto"/>
            <w:bottom w:val="none" w:sz="0" w:space="0" w:color="auto"/>
            <w:right w:val="none" w:sz="0" w:space="0" w:color="auto"/>
          </w:divBdr>
        </w:div>
        <w:div w:id="1605916801">
          <w:marLeft w:val="480"/>
          <w:marRight w:val="0"/>
          <w:marTop w:val="0"/>
          <w:marBottom w:val="0"/>
          <w:divBdr>
            <w:top w:val="none" w:sz="0" w:space="0" w:color="auto"/>
            <w:left w:val="none" w:sz="0" w:space="0" w:color="auto"/>
            <w:bottom w:val="none" w:sz="0" w:space="0" w:color="auto"/>
            <w:right w:val="none" w:sz="0" w:space="0" w:color="auto"/>
          </w:divBdr>
        </w:div>
        <w:div w:id="1487240131">
          <w:marLeft w:val="480"/>
          <w:marRight w:val="0"/>
          <w:marTop w:val="0"/>
          <w:marBottom w:val="0"/>
          <w:divBdr>
            <w:top w:val="none" w:sz="0" w:space="0" w:color="auto"/>
            <w:left w:val="none" w:sz="0" w:space="0" w:color="auto"/>
            <w:bottom w:val="none" w:sz="0" w:space="0" w:color="auto"/>
            <w:right w:val="none" w:sz="0" w:space="0" w:color="auto"/>
          </w:divBdr>
        </w:div>
        <w:div w:id="1665736946">
          <w:marLeft w:val="480"/>
          <w:marRight w:val="0"/>
          <w:marTop w:val="0"/>
          <w:marBottom w:val="0"/>
          <w:divBdr>
            <w:top w:val="none" w:sz="0" w:space="0" w:color="auto"/>
            <w:left w:val="none" w:sz="0" w:space="0" w:color="auto"/>
            <w:bottom w:val="none" w:sz="0" w:space="0" w:color="auto"/>
            <w:right w:val="none" w:sz="0" w:space="0" w:color="auto"/>
          </w:divBdr>
        </w:div>
        <w:div w:id="1960918673">
          <w:marLeft w:val="480"/>
          <w:marRight w:val="0"/>
          <w:marTop w:val="0"/>
          <w:marBottom w:val="0"/>
          <w:divBdr>
            <w:top w:val="none" w:sz="0" w:space="0" w:color="auto"/>
            <w:left w:val="none" w:sz="0" w:space="0" w:color="auto"/>
            <w:bottom w:val="none" w:sz="0" w:space="0" w:color="auto"/>
            <w:right w:val="none" w:sz="0" w:space="0" w:color="auto"/>
          </w:divBdr>
        </w:div>
        <w:div w:id="808985466">
          <w:marLeft w:val="480"/>
          <w:marRight w:val="0"/>
          <w:marTop w:val="0"/>
          <w:marBottom w:val="0"/>
          <w:divBdr>
            <w:top w:val="none" w:sz="0" w:space="0" w:color="auto"/>
            <w:left w:val="none" w:sz="0" w:space="0" w:color="auto"/>
            <w:bottom w:val="none" w:sz="0" w:space="0" w:color="auto"/>
            <w:right w:val="none" w:sz="0" w:space="0" w:color="auto"/>
          </w:divBdr>
        </w:div>
        <w:div w:id="1089890559">
          <w:marLeft w:val="480"/>
          <w:marRight w:val="0"/>
          <w:marTop w:val="0"/>
          <w:marBottom w:val="0"/>
          <w:divBdr>
            <w:top w:val="none" w:sz="0" w:space="0" w:color="auto"/>
            <w:left w:val="none" w:sz="0" w:space="0" w:color="auto"/>
            <w:bottom w:val="none" w:sz="0" w:space="0" w:color="auto"/>
            <w:right w:val="none" w:sz="0" w:space="0" w:color="auto"/>
          </w:divBdr>
        </w:div>
        <w:div w:id="487793540">
          <w:marLeft w:val="480"/>
          <w:marRight w:val="0"/>
          <w:marTop w:val="0"/>
          <w:marBottom w:val="0"/>
          <w:divBdr>
            <w:top w:val="none" w:sz="0" w:space="0" w:color="auto"/>
            <w:left w:val="none" w:sz="0" w:space="0" w:color="auto"/>
            <w:bottom w:val="none" w:sz="0" w:space="0" w:color="auto"/>
            <w:right w:val="none" w:sz="0" w:space="0" w:color="auto"/>
          </w:divBdr>
        </w:div>
        <w:div w:id="1389184568">
          <w:marLeft w:val="480"/>
          <w:marRight w:val="0"/>
          <w:marTop w:val="0"/>
          <w:marBottom w:val="0"/>
          <w:divBdr>
            <w:top w:val="none" w:sz="0" w:space="0" w:color="auto"/>
            <w:left w:val="none" w:sz="0" w:space="0" w:color="auto"/>
            <w:bottom w:val="none" w:sz="0" w:space="0" w:color="auto"/>
            <w:right w:val="none" w:sz="0" w:space="0" w:color="auto"/>
          </w:divBdr>
        </w:div>
      </w:divsChild>
    </w:div>
    <w:div w:id="2065787995">
      <w:bodyDiv w:val="1"/>
      <w:marLeft w:val="0"/>
      <w:marRight w:val="0"/>
      <w:marTop w:val="0"/>
      <w:marBottom w:val="0"/>
      <w:divBdr>
        <w:top w:val="none" w:sz="0" w:space="0" w:color="auto"/>
        <w:left w:val="none" w:sz="0" w:space="0" w:color="auto"/>
        <w:bottom w:val="none" w:sz="0" w:space="0" w:color="auto"/>
        <w:right w:val="none" w:sz="0" w:space="0" w:color="auto"/>
      </w:divBdr>
    </w:div>
    <w:div w:id="2070301400">
      <w:bodyDiv w:val="1"/>
      <w:marLeft w:val="0"/>
      <w:marRight w:val="0"/>
      <w:marTop w:val="0"/>
      <w:marBottom w:val="0"/>
      <w:divBdr>
        <w:top w:val="none" w:sz="0" w:space="0" w:color="auto"/>
        <w:left w:val="none" w:sz="0" w:space="0" w:color="auto"/>
        <w:bottom w:val="none" w:sz="0" w:space="0" w:color="auto"/>
        <w:right w:val="none" w:sz="0" w:space="0" w:color="auto"/>
      </w:divBdr>
    </w:div>
    <w:div w:id="2075662099">
      <w:bodyDiv w:val="1"/>
      <w:marLeft w:val="0"/>
      <w:marRight w:val="0"/>
      <w:marTop w:val="0"/>
      <w:marBottom w:val="0"/>
      <w:divBdr>
        <w:top w:val="none" w:sz="0" w:space="0" w:color="auto"/>
        <w:left w:val="none" w:sz="0" w:space="0" w:color="auto"/>
        <w:bottom w:val="none" w:sz="0" w:space="0" w:color="auto"/>
        <w:right w:val="none" w:sz="0" w:space="0" w:color="auto"/>
      </w:divBdr>
      <w:divsChild>
        <w:div w:id="304966203">
          <w:marLeft w:val="480"/>
          <w:marRight w:val="0"/>
          <w:marTop w:val="0"/>
          <w:marBottom w:val="0"/>
          <w:divBdr>
            <w:top w:val="none" w:sz="0" w:space="0" w:color="auto"/>
            <w:left w:val="none" w:sz="0" w:space="0" w:color="auto"/>
            <w:bottom w:val="none" w:sz="0" w:space="0" w:color="auto"/>
            <w:right w:val="none" w:sz="0" w:space="0" w:color="auto"/>
          </w:divBdr>
        </w:div>
        <w:div w:id="294217665">
          <w:marLeft w:val="480"/>
          <w:marRight w:val="0"/>
          <w:marTop w:val="0"/>
          <w:marBottom w:val="0"/>
          <w:divBdr>
            <w:top w:val="none" w:sz="0" w:space="0" w:color="auto"/>
            <w:left w:val="none" w:sz="0" w:space="0" w:color="auto"/>
            <w:bottom w:val="none" w:sz="0" w:space="0" w:color="auto"/>
            <w:right w:val="none" w:sz="0" w:space="0" w:color="auto"/>
          </w:divBdr>
        </w:div>
        <w:div w:id="1760367587">
          <w:marLeft w:val="480"/>
          <w:marRight w:val="0"/>
          <w:marTop w:val="0"/>
          <w:marBottom w:val="0"/>
          <w:divBdr>
            <w:top w:val="none" w:sz="0" w:space="0" w:color="auto"/>
            <w:left w:val="none" w:sz="0" w:space="0" w:color="auto"/>
            <w:bottom w:val="none" w:sz="0" w:space="0" w:color="auto"/>
            <w:right w:val="none" w:sz="0" w:space="0" w:color="auto"/>
          </w:divBdr>
        </w:div>
        <w:div w:id="1937592324">
          <w:marLeft w:val="480"/>
          <w:marRight w:val="0"/>
          <w:marTop w:val="0"/>
          <w:marBottom w:val="0"/>
          <w:divBdr>
            <w:top w:val="none" w:sz="0" w:space="0" w:color="auto"/>
            <w:left w:val="none" w:sz="0" w:space="0" w:color="auto"/>
            <w:bottom w:val="none" w:sz="0" w:space="0" w:color="auto"/>
            <w:right w:val="none" w:sz="0" w:space="0" w:color="auto"/>
          </w:divBdr>
        </w:div>
        <w:div w:id="1723482102">
          <w:marLeft w:val="480"/>
          <w:marRight w:val="0"/>
          <w:marTop w:val="0"/>
          <w:marBottom w:val="0"/>
          <w:divBdr>
            <w:top w:val="none" w:sz="0" w:space="0" w:color="auto"/>
            <w:left w:val="none" w:sz="0" w:space="0" w:color="auto"/>
            <w:bottom w:val="none" w:sz="0" w:space="0" w:color="auto"/>
            <w:right w:val="none" w:sz="0" w:space="0" w:color="auto"/>
          </w:divBdr>
        </w:div>
        <w:div w:id="1973903042">
          <w:marLeft w:val="480"/>
          <w:marRight w:val="0"/>
          <w:marTop w:val="0"/>
          <w:marBottom w:val="0"/>
          <w:divBdr>
            <w:top w:val="none" w:sz="0" w:space="0" w:color="auto"/>
            <w:left w:val="none" w:sz="0" w:space="0" w:color="auto"/>
            <w:bottom w:val="none" w:sz="0" w:space="0" w:color="auto"/>
            <w:right w:val="none" w:sz="0" w:space="0" w:color="auto"/>
          </w:divBdr>
        </w:div>
        <w:div w:id="1187600271">
          <w:marLeft w:val="480"/>
          <w:marRight w:val="0"/>
          <w:marTop w:val="0"/>
          <w:marBottom w:val="0"/>
          <w:divBdr>
            <w:top w:val="none" w:sz="0" w:space="0" w:color="auto"/>
            <w:left w:val="none" w:sz="0" w:space="0" w:color="auto"/>
            <w:bottom w:val="none" w:sz="0" w:space="0" w:color="auto"/>
            <w:right w:val="none" w:sz="0" w:space="0" w:color="auto"/>
          </w:divBdr>
        </w:div>
        <w:div w:id="523637749">
          <w:marLeft w:val="480"/>
          <w:marRight w:val="0"/>
          <w:marTop w:val="0"/>
          <w:marBottom w:val="0"/>
          <w:divBdr>
            <w:top w:val="none" w:sz="0" w:space="0" w:color="auto"/>
            <w:left w:val="none" w:sz="0" w:space="0" w:color="auto"/>
            <w:bottom w:val="none" w:sz="0" w:space="0" w:color="auto"/>
            <w:right w:val="none" w:sz="0" w:space="0" w:color="auto"/>
          </w:divBdr>
        </w:div>
        <w:div w:id="505830878">
          <w:marLeft w:val="480"/>
          <w:marRight w:val="0"/>
          <w:marTop w:val="0"/>
          <w:marBottom w:val="0"/>
          <w:divBdr>
            <w:top w:val="none" w:sz="0" w:space="0" w:color="auto"/>
            <w:left w:val="none" w:sz="0" w:space="0" w:color="auto"/>
            <w:bottom w:val="none" w:sz="0" w:space="0" w:color="auto"/>
            <w:right w:val="none" w:sz="0" w:space="0" w:color="auto"/>
          </w:divBdr>
        </w:div>
        <w:div w:id="303697944">
          <w:marLeft w:val="480"/>
          <w:marRight w:val="0"/>
          <w:marTop w:val="0"/>
          <w:marBottom w:val="0"/>
          <w:divBdr>
            <w:top w:val="none" w:sz="0" w:space="0" w:color="auto"/>
            <w:left w:val="none" w:sz="0" w:space="0" w:color="auto"/>
            <w:bottom w:val="none" w:sz="0" w:space="0" w:color="auto"/>
            <w:right w:val="none" w:sz="0" w:space="0" w:color="auto"/>
          </w:divBdr>
        </w:div>
        <w:div w:id="90441614">
          <w:marLeft w:val="480"/>
          <w:marRight w:val="0"/>
          <w:marTop w:val="0"/>
          <w:marBottom w:val="0"/>
          <w:divBdr>
            <w:top w:val="none" w:sz="0" w:space="0" w:color="auto"/>
            <w:left w:val="none" w:sz="0" w:space="0" w:color="auto"/>
            <w:bottom w:val="none" w:sz="0" w:space="0" w:color="auto"/>
            <w:right w:val="none" w:sz="0" w:space="0" w:color="auto"/>
          </w:divBdr>
        </w:div>
        <w:div w:id="663703848">
          <w:marLeft w:val="480"/>
          <w:marRight w:val="0"/>
          <w:marTop w:val="0"/>
          <w:marBottom w:val="0"/>
          <w:divBdr>
            <w:top w:val="none" w:sz="0" w:space="0" w:color="auto"/>
            <w:left w:val="none" w:sz="0" w:space="0" w:color="auto"/>
            <w:bottom w:val="none" w:sz="0" w:space="0" w:color="auto"/>
            <w:right w:val="none" w:sz="0" w:space="0" w:color="auto"/>
          </w:divBdr>
        </w:div>
        <w:div w:id="1024208781">
          <w:marLeft w:val="480"/>
          <w:marRight w:val="0"/>
          <w:marTop w:val="0"/>
          <w:marBottom w:val="0"/>
          <w:divBdr>
            <w:top w:val="none" w:sz="0" w:space="0" w:color="auto"/>
            <w:left w:val="none" w:sz="0" w:space="0" w:color="auto"/>
            <w:bottom w:val="none" w:sz="0" w:space="0" w:color="auto"/>
            <w:right w:val="none" w:sz="0" w:space="0" w:color="auto"/>
          </w:divBdr>
        </w:div>
        <w:div w:id="1684473880">
          <w:marLeft w:val="480"/>
          <w:marRight w:val="0"/>
          <w:marTop w:val="0"/>
          <w:marBottom w:val="0"/>
          <w:divBdr>
            <w:top w:val="none" w:sz="0" w:space="0" w:color="auto"/>
            <w:left w:val="none" w:sz="0" w:space="0" w:color="auto"/>
            <w:bottom w:val="none" w:sz="0" w:space="0" w:color="auto"/>
            <w:right w:val="none" w:sz="0" w:space="0" w:color="auto"/>
          </w:divBdr>
        </w:div>
        <w:div w:id="1159074019">
          <w:marLeft w:val="480"/>
          <w:marRight w:val="0"/>
          <w:marTop w:val="0"/>
          <w:marBottom w:val="0"/>
          <w:divBdr>
            <w:top w:val="none" w:sz="0" w:space="0" w:color="auto"/>
            <w:left w:val="none" w:sz="0" w:space="0" w:color="auto"/>
            <w:bottom w:val="none" w:sz="0" w:space="0" w:color="auto"/>
            <w:right w:val="none" w:sz="0" w:space="0" w:color="auto"/>
          </w:divBdr>
        </w:div>
        <w:div w:id="453526862">
          <w:marLeft w:val="480"/>
          <w:marRight w:val="0"/>
          <w:marTop w:val="0"/>
          <w:marBottom w:val="0"/>
          <w:divBdr>
            <w:top w:val="none" w:sz="0" w:space="0" w:color="auto"/>
            <w:left w:val="none" w:sz="0" w:space="0" w:color="auto"/>
            <w:bottom w:val="none" w:sz="0" w:space="0" w:color="auto"/>
            <w:right w:val="none" w:sz="0" w:space="0" w:color="auto"/>
          </w:divBdr>
        </w:div>
        <w:div w:id="58866653">
          <w:marLeft w:val="480"/>
          <w:marRight w:val="0"/>
          <w:marTop w:val="0"/>
          <w:marBottom w:val="0"/>
          <w:divBdr>
            <w:top w:val="none" w:sz="0" w:space="0" w:color="auto"/>
            <w:left w:val="none" w:sz="0" w:space="0" w:color="auto"/>
            <w:bottom w:val="none" w:sz="0" w:space="0" w:color="auto"/>
            <w:right w:val="none" w:sz="0" w:space="0" w:color="auto"/>
          </w:divBdr>
        </w:div>
        <w:div w:id="1942686962">
          <w:marLeft w:val="480"/>
          <w:marRight w:val="0"/>
          <w:marTop w:val="0"/>
          <w:marBottom w:val="0"/>
          <w:divBdr>
            <w:top w:val="none" w:sz="0" w:space="0" w:color="auto"/>
            <w:left w:val="none" w:sz="0" w:space="0" w:color="auto"/>
            <w:bottom w:val="none" w:sz="0" w:space="0" w:color="auto"/>
            <w:right w:val="none" w:sz="0" w:space="0" w:color="auto"/>
          </w:divBdr>
        </w:div>
        <w:div w:id="1877767162">
          <w:marLeft w:val="480"/>
          <w:marRight w:val="0"/>
          <w:marTop w:val="0"/>
          <w:marBottom w:val="0"/>
          <w:divBdr>
            <w:top w:val="none" w:sz="0" w:space="0" w:color="auto"/>
            <w:left w:val="none" w:sz="0" w:space="0" w:color="auto"/>
            <w:bottom w:val="none" w:sz="0" w:space="0" w:color="auto"/>
            <w:right w:val="none" w:sz="0" w:space="0" w:color="auto"/>
          </w:divBdr>
        </w:div>
        <w:div w:id="1598097229">
          <w:marLeft w:val="480"/>
          <w:marRight w:val="0"/>
          <w:marTop w:val="0"/>
          <w:marBottom w:val="0"/>
          <w:divBdr>
            <w:top w:val="none" w:sz="0" w:space="0" w:color="auto"/>
            <w:left w:val="none" w:sz="0" w:space="0" w:color="auto"/>
            <w:bottom w:val="none" w:sz="0" w:space="0" w:color="auto"/>
            <w:right w:val="none" w:sz="0" w:space="0" w:color="auto"/>
          </w:divBdr>
        </w:div>
        <w:div w:id="454561920">
          <w:marLeft w:val="480"/>
          <w:marRight w:val="0"/>
          <w:marTop w:val="0"/>
          <w:marBottom w:val="0"/>
          <w:divBdr>
            <w:top w:val="none" w:sz="0" w:space="0" w:color="auto"/>
            <w:left w:val="none" w:sz="0" w:space="0" w:color="auto"/>
            <w:bottom w:val="none" w:sz="0" w:space="0" w:color="auto"/>
            <w:right w:val="none" w:sz="0" w:space="0" w:color="auto"/>
          </w:divBdr>
        </w:div>
        <w:div w:id="1684745723">
          <w:marLeft w:val="480"/>
          <w:marRight w:val="0"/>
          <w:marTop w:val="0"/>
          <w:marBottom w:val="0"/>
          <w:divBdr>
            <w:top w:val="none" w:sz="0" w:space="0" w:color="auto"/>
            <w:left w:val="none" w:sz="0" w:space="0" w:color="auto"/>
            <w:bottom w:val="none" w:sz="0" w:space="0" w:color="auto"/>
            <w:right w:val="none" w:sz="0" w:space="0" w:color="auto"/>
          </w:divBdr>
        </w:div>
        <w:div w:id="771434731">
          <w:marLeft w:val="480"/>
          <w:marRight w:val="0"/>
          <w:marTop w:val="0"/>
          <w:marBottom w:val="0"/>
          <w:divBdr>
            <w:top w:val="none" w:sz="0" w:space="0" w:color="auto"/>
            <w:left w:val="none" w:sz="0" w:space="0" w:color="auto"/>
            <w:bottom w:val="none" w:sz="0" w:space="0" w:color="auto"/>
            <w:right w:val="none" w:sz="0" w:space="0" w:color="auto"/>
          </w:divBdr>
        </w:div>
        <w:div w:id="1077095055">
          <w:marLeft w:val="480"/>
          <w:marRight w:val="0"/>
          <w:marTop w:val="0"/>
          <w:marBottom w:val="0"/>
          <w:divBdr>
            <w:top w:val="none" w:sz="0" w:space="0" w:color="auto"/>
            <w:left w:val="none" w:sz="0" w:space="0" w:color="auto"/>
            <w:bottom w:val="none" w:sz="0" w:space="0" w:color="auto"/>
            <w:right w:val="none" w:sz="0" w:space="0" w:color="auto"/>
          </w:divBdr>
        </w:div>
        <w:div w:id="1736929202">
          <w:marLeft w:val="480"/>
          <w:marRight w:val="0"/>
          <w:marTop w:val="0"/>
          <w:marBottom w:val="0"/>
          <w:divBdr>
            <w:top w:val="none" w:sz="0" w:space="0" w:color="auto"/>
            <w:left w:val="none" w:sz="0" w:space="0" w:color="auto"/>
            <w:bottom w:val="none" w:sz="0" w:space="0" w:color="auto"/>
            <w:right w:val="none" w:sz="0" w:space="0" w:color="auto"/>
          </w:divBdr>
        </w:div>
        <w:div w:id="2114812732">
          <w:marLeft w:val="480"/>
          <w:marRight w:val="0"/>
          <w:marTop w:val="0"/>
          <w:marBottom w:val="0"/>
          <w:divBdr>
            <w:top w:val="none" w:sz="0" w:space="0" w:color="auto"/>
            <w:left w:val="none" w:sz="0" w:space="0" w:color="auto"/>
            <w:bottom w:val="none" w:sz="0" w:space="0" w:color="auto"/>
            <w:right w:val="none" w:sz="0" w:space="0" w:color="auto"/>
          </w:divBdr>
        </w:div>
        <w:div w:id="1102802851">
          <w:marLeft w:val="480"/>
          <w:marRight w:val="0"/>
          <w:marTop w:val="0"/>
          <w:marBottom w:val="0"/>
          <w:divBdr>
            <w:top w:val="none" w:sz="0" w:space="0" w:color="auto"/>
            <w:left w:val="none" w:sz="0" w:space="0" w:color="auto"/>
            <w:bottom w:val="none" w:sz="0" w:space="0" w:color="auto"/>
            <w:right w:val="none" w:sz="0" w:space="0" w:color="auto"/>
          </w:divBdr>
        </w:div>
        <w:div w:id="243300557">
          <w:marLeft w:val="480"/>
          <w:marRight w:val="0"/>
          <w:marTop w:val="0"/>
          <w:marBottom w:val="0"/>
          <w:divBdr>
            <w:top w:val="none" w:sz="0" w:space="0" w:color="auto"/>
            <w:left w:val="none" w:sz="0" w:space="0" w:color="auto"/>
            <w:bottom w:val="none" w:sz="0" w:space="0" w:color="auto"/>
            <w:right w:val="none" w:sz="0" w:space="0" w:color="auto"/>
          </w:divBdr>
        </w:div>
        <w:div w:id="942342568">
          <w:marLeft w:val="480"/>
          <w:marRight w:val="0"/>
          <w:marTop w:val="0"/>
          <w:marBottom w:val="0"/>
          <w:divBdr>
            <w:top w:val="none" w:sz="0" w:space="0" w:color="auto"/>
            <w:left w:val="none" w:sz="0" w:space="0" w:color="auto"/>
            <w:bottom w:val="none" w:sz="0" w:space="0" w:color="auto"/>
            <w:right w:val="none" w:sz="0" w:space="0" w:color="auto"/>
          </w:divBdr>
        </w:div>
        <w:div w:id="1731155547">
          <w:marLeft w:val="480"/>
          <w:marRight w:val="0"/>
          <w:marTop w:val="0"/>
          <w:marBottom w:val="0"/>
          <w:divBdr>
            <w:top w:val="none" w:sz="0" w:space="0" w:color="auto"/>
            <w:left w:val="none" w:sz="0" w:space="0" w:color="auto"/>
            <w:bottom w:val="none" w:sz="0" w:space="0" w:color="auto"/>
            <w:right w:val="none" w:sz="0" w:space="0" w:color="auto"/>
          </w:divBdr>
        </w:div>
        <w:div w:id="2021544887">
          <w:marLeft w:val="480"/>
          <w:marRight w:val="0"/>
          <w:marTop w:val="0"/>
          <w:marBottom w:val="0"/>
          <w:divBdr>
            <w:top w:val="none" w:sz="0" w:space="0" w:color="auto"/>
            <w:left w:val="none" w:sz="0" w:space="0" w:color="auto"/>
            <w:bottom w:val="none" w:sz="0" w:space="0" w:color="auto"/>
            <w:right w:val="none" w:sz="0" w:space="0" w:color="auto"/>
          </w:divBdr>
        </w:div>
        <w:div w:id="706638625">
          <w:marLeft w:val="480"/>
          <w:marRight w:val="0"/>
          <w:marTop w:val="0"/>
          <w:marBottom w:val="0"/>
          <w:divBdr>
            <w:top w:val="none" w:sz="0" w:space="0" w:color="auto"/>
            <w:left w:val="none" w:sz="0" w:space="0" w:color="auto"/>
            <w:bottom w:val="none" w:sz="0" w:space="0" w:color="auto"/>
            <w:right w:val="none" w:sz="0" w:space="0" w:color="auto"/>
          </w:divBdr>
        </w:div>
        <w:div w:id="258880124">
          <w:marLeft w:val="480"/>
          <w:marRight w:val="0"/>
          <w:marTop w:val="0"/>
          <w:marBottom w:val="0"/>
          <w:divBdr>
            <w:top w:val="none" w:sz="0" w:space="0" w:color="auto"/>
            <w:left w:val="none" w:sz="0" w:space="0" w:color="auto"/>
            <w:bottom w:val="none" w:sz="0" w:space="0" w:color="auto"/>
            <w:right w:val="none" w:sz="0" w:space="0" w:color="auto"/>
          </w:divBdr>
        </w:div>
        <w:div w:id="1659306930">
          <w:marLeft w:val="480"/>
          <w:marRight w:val="0"/>
          <w:marTop w:val="0"/>
          <w:marBottom w:val="0"/>
          <w:divBdr>
            <w:top w:val="none" w:sz="0" w:space="0" w:color="auto"/>
            <w:left w:val="none" w:sz="0" w:space="0" w:color="auto"/>
            <w:bottom w:val="none" w:sz="0" w:space="0" w:color="auto"/>
            <w:right w:val="none" w:sz="0" w:space="0" w:color="auto"/>
          </w:divBdr>
        </w:div>
        <w:div w:id="1314142355">
          <w:marLeft w:val="480"/>
          <w:marRight w:val="0"/>
          <w:marTop w:val="0"/>
          <w:marBottom w:val="0"/>
          <w:divBdr>
            <w:top w:val="none" w:sz="0" w:space="0" w:color="auto"/>
            <w:left w:val="none" w:sz="0" w:space="0" w:color="auto"/>
            <w:bottom w:val="none" w:sz="0" w:space="0" w:color="auto"/>
            <w:right w:val="none" w:sz="0" w:space="0" w:color="auto"/>
          </w:divBdr>
        </w:div>
        <w:div w:id="1076174793">
          <w:marLeft w:val="480"/>
          <w:marRight w:val="0"/>
          <w:marTop w:val="0"/>
          <w:marBottom w:val="0"/>
          <w:divBdr>
            <w:top w:val="none" w:sz="0" w:space="0" w:color="auto"/>
            <w:left w:val="none" w:sz="0" w:space="0" w:color="auto"/>
            <w:bottom w:val="none" w:sz="0" w:space="0" w:color="auto"/>
            <w:right w:val="none" w:sz="0" w:space="0" w:color="auto"/>
          </w:divBdr>
        </w:div>
        <w:div w:id="658119585">
          <w:marLeft w:val="480"/>
          <w:marRight w:val="0"/>
          <w:marTop w:val="0"/>
          <w:marBottom w:val="0"/>
          <w:divBdr>
            <w:top w:val="none" w:sz="0" w:space="0" w:color="auto"/>
            <w:left w:val="none" w:sz="0" w:space="0" w:color="auto"/>
            <w:bottom w:val="none" w:sz="0" w:space="0" w:color="auto"/>
            <w:right w:val="none" w:sz="0" w:space="0" w:color="auto"/>
          </w:divBdr>
        </w:div>
        <w:div w:id="1715737487">
          <w:marLeft w:val="480"/>
          <w:marRight w:val="0"/>
          <w:marTop w:val="0"/>
          <w:marBottom w:val="0"/>
          <w:divBdr>
            <w:top w:val="none" w:sz="0" w:space="0" w:color="auto"/>
            <w:left w:val="none" w:sz="0" w:space="0" w:color="auto"/>
            <w:bottom w:val="none" w:sz="0" w:space="0" w:color="auto"/>
            <w:right w:val="none" w:sz="0" w:space="0" w:color="auto"/>
          </w:divBdr>
        </w:div>
        <w:div w:id="1196311406">
          <w:marLeft w:val="480"/>
          <w:marRight w:val="0"/>
          <w:marTop w:val="0"/>
          <w:marBottom w:val="0"/>
          <w:divBdr>
            <w:top w:val="none" w:sz="0" w:space="0" w:color="auto"/>
            <w:left w:val="none" w:sz="0" w:space="0" w:color="auto"/>
            <w:bottom w:val="none" w:sz="0" w:space="0" w:color="auto"/>
            <w:right w:val="none" w:sz="0" w:space="0" w:color="auto"/>
          </w:divBdr>
        </w:div>
        <w:div w:id="708145140">
          <w:marLeft w:val="480"/>
          <w:marRight w:val="0"/>
          <w:marTop w:val="0"/>
          <w:marBottom w:val="0"/>
          <w:divBdr>
            <w:top w:val="none" w:sz="0" w:space="0" w:color="auto"/>
            <w:left w:val="none" w:sz="0" w:space="0" w:color="auto"/>
            <w:bottom w:val="none" w:sz="0" w:space="0" w:color="auto"/>
            <w:right w:val="none" w:sz="0" w:space="0" w:color="auto"/>
          </w:divBdr>
        </w:div>
        <w:div w:id="1927689118">
          <w:marLeft w:val="480"/>
          <w:marRight w:val="0"/>
          <w:marTop w:val="0"/>
          <w:marBottom w:val="0"/>
          <w:divBdr>
            <w:top w:val="none" w:sz="0" w:space="0" w:color="auto"/>
            <w:left w:val="none" w:sz="0" w:space="0" w:color="auto"/>
            <w:bottom w:val="none" w:sz="0" w:space="0" w:color="auto"/>
            <w:right w:val="none" w:sz="0" w:space="0" w:color="auto"/>
          </w:divBdr>
        </w:div>
        <w:div w:id="580219813">
          <w:marLeft w:val="480"/>
          <w:marRight w:val="0"/>
          <w:marTop w:val="0"/>
          <w:marBottom w:val="0"/>
          <w:divBdr>
            <w:top w:val="none" w:sz="0" w:space="0" w:color="auto"/>
            <w:left w:val="none" w:sz="0" w:space="0" w:color="auto"/>
            <w:bottom w:val="none" w:sz="0" w:space="0" w:color="auto"/>
            <w:right w:val="none" w:sz="0" w:space="0" w:color="auto"/>
          </w:divBdr>
        </w:div>
        <w:div w:id="1745371278">
          <w:marLeft w:val="480"/>
          <w:marRight w:val="0"/>
          <w:marTop w:val="0"/>
          <w:marBottom w:val="0"/>
          <w:divBdr>
            <w:top w:val="none" w:sz="0" w:space="0" w:color="auto"/>
            <w:left w:val="none" w:sz="0" w:space="0" w:color="auto"/>
            <w:bottom w:val="none" w:sz="0" w:space="0" w:color="auto"/>
            <w:right w:val="none" w:sz="0" w:space="0" w:color="auto"/>
          </w:divBdr>
        </w:div>
        <w:div w:id="1862745544">
          <w:marLeft w:val="480"/>
          <w:marRight w:val="0"/>
          <w:marTop w:val="0"/>
          <w:marBottom w:val="0"/>
          <w:divBdr>
            <w:top w:val="none" w:sz="0" w:space="0" w:color="auto"/>
            <w:left w:val="none" w:sz="0" w:space="0" w:color="auto"/>
            <w:bottom w:val="none" w:sz="0" w:space="0" w:color="auto"/>
            <w:right w:val="none" w:sz="0" w:space="0" w:color="auto"/>
          </w:divBdr>
        </w:div>
        <w:div w:id="1431048520">
          <w:marLeft w:val="480"/>
          <w:marRight w:val="0"/>
          <w:marTop w:val="0"/>
          <w:marBottom w:val="0"/>
          <w:divBdr>
            <w:top w:val="none" w:sz="0" w:space="0" w:color="auto"/>
            <w:left w:val="none" w:sz="0" w:space="0" w:color="auto"/>
            <w:bottom w:val="none" w:sz="0" w:space="0" w:color="auto"/>
            <w:right w:val="none" w:sz="0" w:space="0" w:color="auto"/>
          </w:divBdr>
        </w:div>
        <w:div w:id="265423890">
          <w:marLeft w:val="480"/>
          <w:marRight w:val="0"/>
          <w:marTop w:val="0"/>
          <w:marBottom w:val="0"/>
          <w:divBdr>
            <w:top w:val="none" w:sz="0" w:space="0" w:color="auto"/>
            <w:left w:val="none" w:sz="0" w:space="0" w:color="auto"/>
            <w:bottom w:val="none" w:sz="0" w:space="0" w:color="auto"/>
            <w:right w:val="none" w:sz="0" w:space="0" w:color="auto"/>
          </w:divBdr>
        </w:div>
        <w:div w:id="1358312009">
          <w:marLeft w:val="480"/>
          <w:marRight w:val="0"/>
          <w:marTop w:val="0"/>
          <w:marBottom w:val="0"/>
          <w:divBdr>
            <w:top w:val="none" w:sz="0" w:space="0" w:color="auto"/>
            <w:left w:val="none" w:sz="0" w:space="0" w:color="auto"/>
            <w:bottom w:val="none" w:sz="0" w:space="0" w:color="auto"/>
            <w:right w:val="none" w:sz="0" w:space="0" w:color="auto"/>
          </w:divBdr>
        </w:div>
        <w:div w:id="1429933518">
          <w:marLeft w:val="480"/>
          <w:marRight w:val="0"/>
          <w:marTop w:val="0"/>
          <w:marBottom w:val="0"/>
          <w:divBdr>
            <w:top w:val="none" w:sz="0" w:space="0" w:color="auto"/>
            <w:left w:val="none" w:sz="0" w:space="0" w:color="auto"/>
            <w:bottom w:val="none" w:sz="0" w:space="0" w:color="auto"/>
            <w:right w:val="none" w:sz="0" w:space="0" w:color="auto"/>
          </w:divBdr>
        </w:div>
        <w:div w:id="385686888">
          <w:marLeft w:val="480"/>
          <w:marRight w:val="0"/>
          <w:marTop w:val="0"/>
          <w:marBottom w:val="0"/>
          <w:divBdr>
            <w:top w:val="none" w:sz="0" w:space="0" w:color="auto"/>
            <w:left w:val="none" w:sz="0" w:space="0" w:color="auto"/>
            <w:bottom w:val="none" w:sz="0" w:space="0" w:color="auto"/>
            <w:right w:val="none" w:sz="0" w:space="0" w:color="auto"/>
          </w:divBdr>
        </w:div>
        <w:div w:id="1581401959">
          <w:marLeft w:val="480"/>
          <w:marRight w:val="0"/>
          <w:marTop w:val="0"/>
          <w:marBottom w:val="0"/>
          <w:divBdr>
            <w:top w:val="none" w:sz="0" w:space="0" w:color="auto"/>
            <w:left w:val="none" w:sz="0" w:space="0" w:color="auto"/>
            <w:bottom w:val="none" w:sz="0" w:space="0" w:color="auto"/>
            <w:right w:val="none" w:sz="0" w:space="0" w:color="auto"/>
          </w:divBdr>
        </w:div>
        <w:div w:id="1650865149">
          <w:marLeft w:val="480"/>
          <w:marRight w:val="0"/>
          <w:marTop w:val="0"/>
          <w:marBottom w:val="0"/>
          <w:divBdr>
            <w:top w:val="none" w:sz="0" w:space="0" w:color="auto"/>
            <w:left w:val="none" w:sz="0" w:space="0" w:color="auto"/>
            <w:bottom w:val="none" w:sz="0" w:space="0" w:color="auto"/>
            <w:right w:val="none" w:sz="0" w:space="0" w:color="auto"/>
          </w:divBdr>
        </w:div>
        <w:div w:id="1096440199">
          <w:marLeft w:val="480"/>
          <w:marRight w:val="0"/>
          <w:marTop w:val="0"/>
          <w:marBottom w:val="0"/>
          <w:divBdr>
            <w:top w:val="none" w:sz="0" w:space="0" w:color="auto"/>
            <w:left w:val="none" w:sz="0" w:space="0" w:color="auto"/>
            <w:bottom w:val="none" w:sz="0" w:space="0" w:color="auto"/>
            <w:right w:val="none" w:sz="0" w:space="0" w:color="auto"/>
          </w:divBdr>
        </w:div>
        <w:div w:id="1479031303">
          <w:marLeft w:val="480"/>
          <w:marRight w:val="0"/>
          <w:marTop w:val="0"/>
          <w:marBottom w:val="0"/>
          <w:divBdr>
            <w:top w:val="none" w:sz="0" w:space="0" w:color="auto"/>
            <w:left w:val="none" w:sz="0" w:space="0" w:color="auto"/>
            <w:bottom w:val="none" w:sz="0" w:space="0" w:color="auto"/>
            <w:right w:val="none" w:sz="0" w:space="0" w:color="auto"/>
          </w:divBdr>
        </w:div>
        <w:div w:id="1138255505">
          <w:marLeft w:val="480"/>
          <w:marRight w:val="0"/>
          <w:marTop w:val="0"/>
          <w:marBottom w:val="0"/>
          <w:divBdr>
            <w:top w:val="none" w:sz="0" w:space="0" w:color="auto"/>
            <w:left w:val="none" w:sz="0" w:space="0" w:color="auto"/>
            <w:bottom w:val="none" w:sz="0" w:space="0" w:color="auto"/>
            <w:right w:val="none" w:sz="0" w:space="0" w:color="auto"/>
          </w:divBdr>
        </w:div>
        <w:div w:id="70658361">
          <w:marLeft w:val="480"/>
          <w:marRight w:val="0"/>
          <w:marTop w:val="0"/>
          <w:marBottom w:val="0"/>
          <w:divBdr>
            <w:top w:val="none" w:sz="0" w:space="0" w:color="auto"/>
            <w:left w:val="none" w:sz="0" w:space="0" w:color="auto"/>
            <w:bottom w:val="none" w:sz="0" w:space="0" w:color="auto"/>
            <w:right w:val="none" w:sz="0" w:space="0" w:color="auto"/>
          </w:divBdr>
        </w:div>
        <w:div w:id="402604136">
          <w:marLeft w:val="480"/>
          <w:marRight w:val="0"/>
          <w:marTop w:val="0"/>
          <w:marBottom w:val="0"/>
          <w:divBdr>
            <w:top w:val="none" w:sz="0" w:space="0" w:color="auto"/>
            <w:left w:val="none" w:sz="0" w:space="0" w:color="auto"/>
            <w:bottom w:val="none" w:sz="0" w:space="0" w:color="auto"/>
            <w:right w:val="none" w:sz="0" w:space="0" w:color="auto"/>
          </w:divBdr>
        </w:div>
        <w:div w:id="137695255">
          <w:marLeft w:val="480"/>
          <w:marRight w:val="0"/>
          <w:marTop w:val="0"/>
          <w:marBottom w:val="0"/>
          <w:divBdr>
            <w:top w:val="none" w:sz="0" w:space="0" w:color="auto"/>
            <w:left w:val="none" w:sz="0" w:space="0" w:color="auto"/>
            <w:bottom w:val="none" w:sz="0" w:space="0" w:color="auto"/>
            <w:right w:val="none" w:sz="0" w:space="0" w:color="auto"/>
          </w:divBdr>
        </w:div>
        <w:div w:id="1376736057">
          <w:marLeft w:val="480"/>
          <w:marRight w:val="0"/>
          <w:marTop w:val="0"/>
          <w:marBottom w:val="0"/>
          <w:divBdr>
            <w:top w:val="none" w:sz="0" w:space="0" w:color="auto"/>
            <w:left w:val="none" w:sz="0" w:space="0" w:color="auto"/>
            <w:bottom w:val="none" w:sz="0" w:space="0" w:color="auto"/>
            <w:right w:val="none" w:sz="0" w:space="0" w:color="auto"/>
          </w:divBdr>
        </w:div>
        <w:div w:id="819544341">
          <w:marLeft w:val="480"/>
          <w:marRight w:val="0"/>
          <w:marTop w:val="0"/>
          <w:marBottom w:val="0"/>
          <w:divBdr>
            <w:top w:val="none" w:sz="0" w:space="0" w:color="auto"/>
            <w:left w:val="none" w:sz="0" w:space="0" w:color="auto"/>
            <w:bottom w:val="none" w:sz="0" w:space="0" w:color="auto"/>
            <w:right w:val="none" w:sz="0" w:space="0" w:color="auto"/>
          </w:divBdr>
        </w:div>
        <w:div w:id="1458328940">
          <w:marLeft w:val="480"/>
          <w:marRight w:val="0"/>
          <w:marTop w:val="0"/>
          <w:marBottom w:val="0"/>
          <w:divBdr>
            <w:top w:val="none" w:sz="0" w:space="0" w:color="auto"/>
            <w:left w:val="none" w:sz="0" w:space="0" w:color="auto"/>
            <w:bottom w:val="none" w:sz="0" w:space="0" w:color="auto"/>
            <w:right w:val="none" w:sz="0" w:space="0" w:color="auto"/>
          </w:divBdr>
        </w:div>
      </w:divsChild>
    </w:div>
    <w:div w:id="2076278393">
      <w:bodyDiv w:val="1"/>
      <w:marLeft w:val="0"/>
      <w:marRight w:val="0"/>
      <w:marTop w:val="0"/>
      <w:marBottom w:val="0"/>
      <w:divBdr>
        <w:top w:val="none" w:sz="0" w:space="0" w:color="auto"/>
        <w:left w:val="none" w:sz="0" w:space="0" w:color="auto"/>
        <w:bottom w:val="none" w:sz="0" w:space="0" w:color="auto"/>
        <w:right w:val="none" w:sz="0" w:space="0" w:color="auto"/>
      </w:divBdr>
    </w:div>
    <w:div w:id="2079670164">
      <w:bodyDiv w:val="1"/>
      <w:marLeft w:val="0"/>
      <w:marRight w:val="0"/>
      <w:marTop w:val="0"/>
      <w:marBottom w:val="0"/>
      <w:divBdr>
        <w:top w:val="none" w:sz="0" w:space="0" w:color="auto"/>
        <w:left w:val="none" w:sz="0" w:space="0" w:color="auto"/>
        <w:bottom w:val="none" w:sz="0" w:space="0" w:color="auto"/>
        <w:right w:val="none" w:sz="0" w:space="0" w:color="auto"/>
      </w:divBdr>
    </w:div>
    <w:div w:id="2082673250">
      <w:bodyDiv w:val="1"/>
      <w:marLeft w:val="0"/>
      <w:marRight w:val="0"/>
      <w:marTop w:val="0"/>
      <w:marBottom w:val="0"/>
      <w:divBdr>
        <w:top w:val="none" w:sz="0" w:space="0" w:color="auto"/>
        <w:left w:val="none" w:sz="0" w:space="0" w:color="auto"/>
        <w:bottom w:val="none" w:sz="0" w:space="0" w:color="auto"/>
        <w:right w:val="none" w:sz="0" w:space="0" w:color="auto"/>
      </w:divBdr>
    </w:div>
    <w:div w:id="2082948887">
      <w:bodyDiv w:val="1"/>
      <w:marLeft w:val="0"/>
      <w:marRight w:val="0"/>
      <w:marTop w:val="0"/>
      <w:marBottom w:val="0"/>
      <w:divBdr>
        <w:top w:val="none" w:sz="0" w:space="0" w:color="auto"/>
        <w:left w:val="none" w:sz="0" w:space="0" w:color="auto"/>
        <w:bottom w:val="none" w:sz="0" w:space="0" w:color="auto"/>
        <w:right w:val="none" w:sz="0" w:space="0" w:color="auto"/>
      </w:divBdr>
    </w:div>
    <w:div w:id="2087219692">
      <w:bodyDiv w:val="1"/>
      <w:marLeft w:val="0"/>
      <w:marRight w:val="0"/>
      <w:marTop w:val="0"/>
      <w:marBottom w:val="0"/>
      <w:divBdr>
        <w:top w:val="none" w:sz="0" w:space="0" w:color="auto"/>
        <w:left w:val="none" w:sz="0" w:space="0" w:color="auto"/>
        <w:bottom w:val="none" w:sz="0" w:space="0" w:color="auto"/>
        <w:right w:val="none" w:sz="0" w:space="0" w:color="auto"/>
      </w:divBdr>
    </w:div>
    <w:div w:id="2088065986">
      <w:bodyDiv w:val="1"/>
      <w:marLeft w:val="0"/>
      <w:marRight w:val="0"/>
      <w:marTop w:val="0"/>
      <w:marBottom w:val="0"/>
      <w:divBdr>
        <w:top w:val="none" w:sz="0" w:space="0" w:color="auto"/>
        <w:left w:val="none" w:sz="0" w:space="0" w:color="auto"/>
        <w:bottom w:val="none" w:sz="0" w:space="0" w:color="auto"/>
        <w:right w:val="none" w:sz="0" w:space="0" w:color="auto"/>
      </w:divBdr>
    </w:div>
    <w:div w:id="2089229625">
      <w:bodyDiv w:val="1"/>
      <w:marLeft w:val="0"/>
      <w:marRight w:val="0"/>
      <w:marTop w:val="0"/>
      <w:marBottom w:val="0"/>
      <w:divBdr>
        <w:top w:val="none" w:sz="0" w:space="0" w:color="auto"/>
        <w:left w:val="none" w:sz="0" w:space="0" w:color="auto"/>
        <w:bottom w:val="none" w:sz="0" w:space="0" w:color="auto"/>
        <w:right w:val="none" w:sz="0" w:space="0" w:color="auto"/>
      </w:divBdr>
    </w:div>
    <w:div w:id="2091272850">
      <w:bodyDiv w:val="1"/>
      <w:marLeft w:val="0"/>
      <w:marRight w:val="0"/>
      <w:marTop w:val="0"/>
      <w:marBottom w:val="0"/>
      <w:divBdr>
        <w:top w:val="none" w:sz="0" w:space="0" w:color="auto"/>
        <w:left w:val="none" w:sz="0" w:space="0" w:color="auto"/>
        <w:bottom w:val="none" w:sz="0" w:space="0" w:color="auto"/>
        <w:right w:val="none" w:sz="0" w:space="0" w:color="auto"/>
      </w:divBdr>
    </w:div>
    <w:div w:id="2093158721">
      <w:bodyDiv w:val="1"/>
      <w:marLeft w:val="0"/>
      <w:marRight w:val="0"/>
      <w:marTop w:val="0"/>
      <w:marBottom w:val="0"/>
      <w:divBdr>
        <w:top w:val="none" w:sz="0" w:space="0" w:color="auto"/>
        <w:left w:val="none" w:sz="0" w:space="0" w:color="auto"/>
        <w:bottom w:val="none" w:sz="0" w:space="0" w:color="auto"/>
        <w:right w:val="none" w:sz="0" w:space="0" w:color="auto"/>
      </w:divBdr>
    </w:div>
    <w:div w:id="2100251231">
      <w:bodyDiv w:val="1"/>
      <w:marLeft w:val="0"/>
      <w:marRight w:val="0"/>
      <w:marTop w:val="0"/>
      <w:marBottom w:val="0"/>
      <w:divBdr>
        <w:top w:val="none" w:sz="0" w:space="0" w:color="auto"/>
        <w:left w:val="none" w:sz="0" w:space="0" w:color="auto"/>
        <w:bottom w:val="none" w:sz="0" w:space="0" w:color="auto"/>
        <w:right w:val="none" w:sz="0" w:space="0" w:color="auto"/>
      </w:divBdr>
    </w:div>
    <w:div w:id="2101488830">
      <w:bodyDiv w:val="1"/>
      <w:marLeft w:val="0"/>
      <w:marRight w:val="0"/>
      <w:marTop w:val="0"/>
      <w:marBottom w:val="0"/>
      <w:divBdr>
        <w:top w:val="none" w:sz="0" w:space="0" w:color="auto"/>
        <w:left w:val="none" w:sz="0" w:space="0" w:color="auto"/>
        <w:bottom w:val="none" w:sz="0" w:space="0" w:color="auto"/>
        <w:right w:val="none" w:sz="0" w:space="0" w:color="auto"/>
      </w:divBdr>
    </w:div>
    <w:div w:id="2101679932">
      <w:bodyDiv w:val="1"/>
      <w:marLeft w:val="0"/>
      <w:marRight w:val="0"/>
      <w:marTop w:val="0"/>
      <w:marBottom w:val="0"/>
      <w:divBdr>
        <w:top w:val="none" w:sz="0" w:space="0" w:color="auto"/>
        <w:left w:val="none" w:sz="0" w:space="0" w:color="auto"/>
        <w:bottom w:val="none" w:sz="0" w:space="0" w:color="auto"/>
        <w:right w:val="none" w:sz="0" w:space="0" w:color="auto"/>
      </w:divBdr>
    </w:div>
    <w:div w:id="2101753630">
      <w:bodyDiv w:val="1"/>
      <w:marLeft w:val="0"/>
      <w:marRight w:val="0"/>
      <w:marTop w:val="0"/>
      <w:marBottom w:val="0"/>
      <w:divBdr>
        <w:top w:val="none" w:sz="0" w:space="0" w:color="auto"/>
        <w:left w:val="none" w:sz="0" w:space="0" w:color="auto"/>
        <w:bottom w:val="none" w:sz="0" w:space="0" w:color="auto"/>
        <w:right w:val="none" w:sz="0" w:space="0" w:color="auto"/>
      </w:divBdr>
    </w:div>
    <w:div w:id="2103064192">
      <w:bodyDiv w:val="1"/>
      <w:marLeft w:val="0"/>
      <w:marRight w:val="0"/>
      <w:marTop w:val="0"/>
      <w:marBottom w:val="0"/>
      <w:divBdr>
        <w:top w:val="none" w:sz="0" w:space="0" w:color="auto"/>
        <w:left w:val="none" w:sz="0" w:space="0" w:color="auto"/>
        <w:bottom w:val="none" w:sz="0" w:space="0" w:color="auto"/>
        <w:right w:val="none" w:sz="0" w:space="0" w:color="auto"/>
      </w:divBdr>
    </w:div>
    <w:div w:id="2104101961">
      <w:bodyDiv w:val="1"/>
      <w:marLeft w:val="0"/>
      <w:marRight w:val="0"/>
      <w:marTop w:val="0"/>
      <w:marBottom w:val="0"/>
      <w:divBdr>
        <w:top w:val="none" w:sz="0" w:space="0" w:color="auto"/>
        <w:left w:val="none" w:sz="0" w:space="0" w:color="auto"/>
        <w:bottom w:val="none" w:sz="0" w:space="0" w:color="auto"/>
        <w:right w:val="none" w:sz="0" w:space="0" w:color="auto"/>
      </w:divBdr>
    </w:div>
    <w:div w:id="2107384346">
      <w:bodyDiv w:val="1"/>
      <w:marLeft w:val="0"/>
      <w:marRight w:val="0"/>
      <w:marTop w:val="0"/>
      <w:marBottom w:val="0"/>
      <w:divBdr>
        <w:top w:val="none" w:sz="0" w:space="0" w:color="auto"/>
        <w:left w:val="none" w:sz="0" w:space="0" w:color="auto"/>
        <w:bottom w:val="none" w:sz="0" w:space="0" w:color="auto"/>
        <w:right w:val="none" w:sz="0" w:space="0" w:color="auto"/>
      </w:divBdr>
    </w:div>
    <w:div w:id="2109155392">
      <w:bodyDiv w:val="1"/>
      <w:marLeft w:val="0"/>
      <w:marRight w:val="0"/>
      <w:marTop w:val="0"/>
      <w:marBottom w:val="0"/>
      <w:divBdr>
        <w:top w:val="none" w:sz="0" w:space="0" w:color="auto"/>
        <w:left w:val="none" w:sz="0" w:space="0" w:color="auto"/>
        <w:bottom w:val="none" w:sz="0" w:space="0" w:color="auto"/>
        <w:right w:val="none" w:sz="0" w:space="0" w:color="auto"/>
      </w:divBdr>
    </w:div>
    <w:div w:id="2109807098">
      <w:bodyDiv w:val="1"/>
      <w:marLeft w:val="0"/>
      <w:marRight w:val="0"/>
      <w:marTop w:val="0"/>
      <w:marBottom w:val="0"/>
      <w:divBdr>
        <w:top w:val="none" w:sz="0" w:space="0" w:color="auto"/>
        <w:left w:val="none" w:sz="0" w:space="0" w:color="auto"/>
        <w:bottom w:val="none" w:sz="0" w:space="0" w:color="auto"/>
        <w:right w:val="none" w:sz="0" w:space="0" w:color="auto"/>
      </w:divBdr>
    </w:div>
    <w:div w:id="2109888748">
      <w:bodyDiv w:val="1"/>
      <w:marLeft w:val="0"/>
      <w:marRight w:val="0"/>
      <w:marTop w:val="0"/>
      <w:marBottom w:val="0"/>
      <w:divBdr>
        <w:top w:val="none" w:sz="0" w:space="0" w:color="auto"/>
        <w:left w:val="none" w:sz="0" w:space="0" w:color="auto"/>
        <w:bottom w:val="none" w:sz="0" w:space="0" w:color="auto"/>
        <w:right w:val="none" w:sz="0" w:space="0" w:color="auto"/>
      </w:divBdr>
    </w:div>
    <w:div w:id="2110806152">
      <w:bodyDiv w:val="1"/>
      <w:marLeft w:val="0"/>
      <w:marRight w:val="0"/>
      <w:marTop w:val="0"/>
      <w:marBottom w:val="0"/>
      <w:divBdr>
        <w:top w:val="none" w:sz="0" w:space="0" w:color="auto"/>
        <w:left w:val="none" w:sz="0" w:space="0" w:color="auto"/>
        <w:bottom w:val="none" w:sz="0" w:space="0" w:color="auto"/>
        <w:right w:val="none" w:sz="0" w:space="0" w:color="auto"/>
      </w:divBdr>
    </w:div>
    <w:div w:id="2111701283">
      <w:bodyDiv w:val="1"/>
      <w:marLeft w:val="0"/>
      <w:marRight w:val="0"/>
      <w:marTop w:val="0"/>
      <w:marBottom w:val="0"/>
      <w:divBdr>
        <w:top w:val="none" w:sz="0" w:space="0" w:color="auto"/>
        <w:left w:val="none" w:sz="0" w:space="0" w:color="auto"/>
        <w:bottom w:val="none" w:sz="0" w:space="0" w:color="auto"/>
        <w:right w:val="none" w:sz="0" w:space="0" w:color="auto"/>
      </w:divBdr>
    </w:div>
    <w:div w:id="2116243988">
      <w:bodyDiv w:val="1"/>
      <w:marLeft w:val="0"/>
      <w:marRight w:val="0"/>
      <w:marTop w:val="0"/>
      <w:marBottom w:val="0"/>
      <w:divBdr>
        <w:top w:val="none" w:sz="0" w:space="0" w:color="auto"/>
        <w:left w:val="none" w:sz="0" w:space="0" w:color="auto"/>
        <w:bottom w:val="none" w:sz="0" w:space="0" w:color="auto"/>
        <w:right w:val="none" w:sz="0" w:space="0" w:color="auto"/>
      </w:divBdr>
    </w:div>
    <w:div w:id="2116706562">
      <w:bodyDiv w:val="1"/>
      <w:marLeft w:val="0"/>
      <w:marRight w:val="0"/>
      <w:marTop w:val="0"/>
      <w:marBottom w:val="0"/>
      <w:divBdr>
        <w:top w:val="none" w:sz="0" w:space="0" w:color="auto"/>
        <w:left w:val="none" w:sz="0" w:space="0" w:color="auto"/>
        <w:bottom w:val="none" w:sz="0" w:space="0" w:color="auto"/>
        <w:right w:val="none" w:sz="0" w:space="0" w:color="auto"/>
      </w:divBdr>
    </w:div>
    <w:div w:id="2118015541">
      <w:bodyDiv w:val="1"/>
      <w:marLeft w:val="0"/>
      <w:marRight w:val="0"/>
      <w:marTop w:val="0"/>
      <w:marBottom w:val="0"/>
      <w:divBdr>
        <w:top w:val="none" w:sz="0" w:space="0" w:color="auto"/>
        <w:left w:val="none" w:sz="0" w:space="0" w:color="auto"/>
        <w:bottom w:val="none" w:sz="0" w:space="0" w:color="auto"/>
        <w:right w:val="none" w:sz="0" w:space="0" w:color="auto"/>
      </w:divBdr>
    </w:div>
    <w:div w:id="2118863935">
      <w:bodyDiv w:val="1"/>
      <w:marLeft w:val="0"/>
      <w:marRight w:val="0"/>
      <w:marTop w:val="0"/>
      <w:marBottom w:val="0"/>
      <w:divBdr>
        <w:top w:val="none" w:sz="0" w:space="0" w:color="auto"/>
        <w:left w:val="none" w:sz="0" w:space="0" w:color="auto"/>
        <w:bottom w:val="none" w:sz="0" w:space="0" w:color="auto"/>
        <w:right w:val="none" w:sz="0" w:space="0" w:color="auto"/>
      </w:divBdr>
    </w:div>
    <w:div w:id="2121216107">
      <w:bodyDiv w:val="1"/>
      <w:marLeft w:val="0"/>
      <w:marRight w:val="0"/>
      <w:marTop w:val="0"/>
      <w:marBottom w:val="0"/>
      <w:divBdr>
        <w:top w:val="none" w:sz="0" w:space="0" w:color="auto"/>
        <w:left w:val="none" w:sz="0" w:space="0" w:color="auto"/>
        <w:bottom w:val="none" w:sz="0" w:space="0" w:color="auto"/>
        <w:right w:val="none" w:sz="0" w:space="0" w:color="auto"/>
      </w:divBdr>
    </w:div>
    <w:div w:id="2124617778">
      <w:bodyDiv w:val="1"/>
      <w:marLeft w:val="0"/>
      <w:marRight w:val="0"/>
      <w:marTop w:val="0"/>
      <w:marBottom w:val="0"/>
      <w:divBdr>
        <w:top w:val="none" w:sz="0" w:space="0" w:color="auto"/>
        <w:left w:val="none" w:sz="0" w:space="0" w:color="auto"/>
        <w:bottom w:val="none" w:sz="0" w:space="0" w:color="auto"/>
        <w:right w:val="none" w:sz="0" w:space="0" w:color="auto"/>
      </w:divBdr>
    </w:div>
    <w:div w:id="2128966869">
      <w:bodyDiv w:val="1"/>
      <w:marLeft w:val="0"/>
      <w:marRight w:val="0"/>
      <w:marTop w:val="0"/>
      <w:marBottom w:val="0"/>
      <w:divBdr>
        <w:top w:val="none" w:sz="0" w:space="0" w:color="auto"/>
        <w:left w:val="none" w:sz="0" w:space="0" w:color="auto"/>
        <w:bottom w:val="none" w:sz="0" w:space="0" w:color="auto"/>
        <w:right w:val="none" w:sz="0" w:space="0" w:color="auto"/>
      </w:divBdr>
    </w:div>
    <w:div w:id="2131702911">
      <w:bodyDiv w:val="1"/>
      <w:marLeft w:val="0"/>
      <w:marRight w:val="0"/>
      <w:marTop w:val="0"/>
      <w:marBottom w:val="0"/>
      <w:divBdr>
        <w:top w:val="none" w:sz="0" w:space="0" w:color="auto"/>
        <w:left w:val="none" w:sz="0" w:space="0" w:color="auto"/>
        <w:bottom w:val="none" w:sz="0" w:space="0" w:color="auto"/>
        <w:right w:val="none" w:sz="0" w:space="0" w:color="auto"/>
      </w:divBdr>
    </w:div>
    <w:div w:id="2135754689">
      <w:bodyDiv w:val="1"/>
      <w:marLeft w:val="0"/>
      <w:marRight w:val="0"/>
      <w:marTop w:val="0"/>
      <w:marBottom w:val="0"/>
      <w:divBdr>
        <w:top w:val="none" w:sz="0" w:space="0" w:color="auto"/>
        <w:left w:val="none" w:sz="0" w:space="0" w:color="auto"/>
        <w:bottom w:val="none" w:sz="0" w:space="0" w:color="auto"/>
        <w:right w:val="none" w:sz="0" w:space="0" w:color="auto"/>
      </w:divBdr>
    </w:div>
    <w:div w:id="2136411221">
      <w:bodyDiv w:val="1"/>
      <w:marLeft w:val="0"/>
      <w:marRight w:val="0"/>
      <w:marTop w:val="0"/>
      <w:marBottom w:val="0"/>
      <w:divBdr>
        <w:top w:val="none" w:sz="0" w:space="0" w:color="auto"/>
        <w:left w:val="none" w:sz="0" w:space="0" w:color="auto"/>
        <w:bottom w:val="none" w:sz="0" w:space="0" w:color="auto"/>
        <w:right w:val="none" w:sz="0" w:space="0" w:color="auto"/>
      </w:divBdr>
      <w:divsChild>
        <w:div w:id="555970209">
          <w:marLeft w:val="480"/>
          <w:marRight w:val="0"/>
          <w:marTop w:val="0"/>
          <w:marBottom w:val="0"/>
          <w:divBdr>
            <w:top w:val="none" w:sz="0" w:space="0" w:color="auto"/>
            <w:left w:val="none" w:sz="0" w:space="0" w:color="auto"/>
            <w:bottom w:val="none" w:sz="0" w:space="0" w:color="auto"/>
            <w:right w:val="none" w:sz="0" w:space="0" w:color="auto"/>
          </w:divBdr>
        </w:div>
        <w:div w:id="1638534068">
          <w:marLeft w:val="480"/>
          <w:marRight w:val="0"/>
          <w:marTop w:val="0"/>
          <w:marBottom w:val="0"/>
          <w:divBdr>
            <w:top w:val="none" w:sz="0" w:space="0" w:color="auto"/>
            <w:left w:val="none" w:sz="0" w:space="0" w:color="auto"/>
            <w:bottom w:val="none" w:sz="0" w:space="0" w:color="auto"/>
            <w:right w:val="none" w:sz="0" w:space="0" w:color="auto"/>
          </w:divBdr>
        </w:div>
        <w:div w:id="1946570489">
          <w:marLeft w:val="480"/>
          <w:marRight w:val="0"/>
          <w:marTop w:val="0"/>
          <w:marBottom w:val="0"/>
          <w:divBdr>
            <w:top w:val="none" w:sz="0" w:space="0" w:color="auto"/>
            <w:left w:val="none" w:sz="0" w:space="0" w:color="auto"/>
            <w:bottom w:val="none" w:sz="0" w:space="0" w:color="auto"/>
            <w:right w:val="none" w:sz="0" w:space="0" w:color="auto"/>
          </w:divBdr>
        </w:div>
        <w:div w:id="1338581566">
          <w:marLeft w:val="480"/>
          <w:marRight w:val="0"/>
          <w:marTop w:val="0"/>
          <w:marBottom w:val="0"/>
          <w:divBdr>
            <w:top w:val="none" w:sz="0" w:space="0" w:color="auto"/>
            <w:left w:val="none" w:sz="0" w:space="0" w:color="auto"/>
            <w:bottom w:val="none" w:sz="0" w:space="0" w:color="auto"/>
            <w:right w:val="none" w:sz="0" w:space="0" w:color="auto"/>
          </w:divBdr>
        </w:div>
        <w:div w:id="1831826656">
          <w:marLeft w:val="480"/>
          <w:marRight w:val="0"/>
          <w:marTop w:val="0"/>
          <w:marBottom w:val="0"/>
          <w:divBdr>
            <w:top w:val="none" w:sz="0" w:space="0" w:color="auto"/>
            <w:left w:val="none" w:sz="0" w:space="0" w:color="auto"/>
            <w:bottom w:val="none" w:sz="0" w:space="0" w:color="auto"/>
            <w:right w:val="none" w:sz="0" w:space="0" w:color="auto"/>
          </w:divBdr>
        </w:div>
        <w:div w:id="2038847426">
          <w:marLeft w:val="480"/>
          <w:marRight w:val="0"/>
          <w:marTop w:val="0"/>
          <w:marBottom w:val="0"/>
          <w:divBdr>
            <w:top w:val="none" w:sz="0" w:space="0" w:color="auto"/>
            <w:left w:val="none" w:sz="0" w:space="0" w:color="auto"/>
            <w:bottom w:val="none" w:sz="0" w:space="0" w:color="auto"/>
            <w:right w:val="none" w:sz="0" w:space="0" w:color="auto"/>
          </w:divBdr>
        </w:div>
        <w:div w:id="753211792">
          <w:marLeft w:val="480"/>
          <w:marRight w:val="0"/>
          <w:marTop w:val="0"/>
          <w:marBottom w:val="0"/>
          <w:divBdr>
            <w:top w:val="none" w:sz="0" w:space="0" w:color="auto"/>
            <w:left w:val="none" w:sz="0" w:space="0" w:color="auto"/>
            <w:bottom w:val="none" w:sz="0" w:space="0" w:color="auto"/>
            <w:right w:val="none" w:sz="0" w:space="0" w:color="auto"/>
          </w:divBdr>
        </w:div>
        <w:div w:id="674068289">
          <w:marLeft w:val="480"/>
          <w:marRight w:val="0"/>
          <w:marTop w:val="0"/>
          <w:marBottom w:val="0"/>
          <w:divBdr>
            <w:top w:val="none" w:sz="0" w:space="0" w:color="auto"/>
            <w:left w:val="none" w:sz="0" w:space="0" w:color="auto"/>
            <w:bottom w:val="none" w:sz="0" w:space="0" w:color="auto"/>
            <w:right w:val="none" w:sz="0" w:space="0" w:color="auto"/>
          </w:divBdr>
        </w:div>
        <w:div w:id="498810163">
          <w:marLeft w:val="480"/>
          <w:marRight w:val="0"/>
          <w:marTop w:val="0"/>
          <w:marBottom w:val="0"/>
          <w:divBdr>
            <w:top w:val="none" w:sz="0" w:space="0" w:color="auto"/>
            <w:left w:val="none" w:sz="0" w:space="0" w:color="auto"/>
            <w:bottom w:val="none" w:sz="0" w:space="0" w:color="auto"/>
            <w:right w:val="none" w:sz="0" w:space="0" w:color="auto"/>
          </w:divBdr>
        </w:div>
        <w:div w:id="1295678853">
          <w:marLeft w:val="480"/>
          <w:marRight w:val="0"/>
          <w:marTop w:val="0"/>
          <w:marBottom w:val="0"/>
          <w:divBdr>
            <w:top w:val="none" w:sz="0" w:space="0" w:color="auto"/>
            <w:left w:val="none" w:sz="0" w:space="0" w:color="auto"/>
            <w:bottom w:val="none" w:sz="0" w:space="0" w:color="auto"/>
            <w:right w:val="none" w:sz="0" w:space="0" w:color="auto"/>
          </w:divBdr>
        </w:div>
        <w:div w:id="1129595563">
          <w:marLeft w:val="480"/>
          <w:marRight w:val="0"/>
          <w:marTop w:val="0"/>
          <w:marBottom w:val="0"/>
          <w:divBdr>
            <w:top w:val="none" w:sz="0" w:space="0" w:color="auto"/>
            <w:left w:val="none" w:sz="0" w:space="0" w:color="auto"/>
            <w:bottom w:val="none" w:sz="0" w:space="0" w:color="auto"/>
            <w:right w:val="none" w:sz="0" w:space="0" w:color="auto"/>
          </w:divBdr>
        </w:div>
        <w:div w:id="156000961">
          <w:marLeft w:val="480"/>
          <w:marRight w:val="0"/>
          <w:marTop w:val="0"/>
          <w:marBottom w:val="0"/>
          <w:divBdr>
            <w:top w:val="none" w:sz="0" w:space="0" w:color="auto"/>
            <w:left w:val="none" w:sz="0" w:space="0" w:color="auto"/>
            <w:bottom w:val="none" w:sz="0" w:space="0" w:color="auto"/>
            <w:right w:val="none" w:sz="0" w:space="0" w:color="auto"/>
          </w:divBdr>
        </w:div>
        <w:div w:id="148523622">
          <w:marLeft w:val="480"/>
          <w:marRight w:val="0"/>
          <w:marTop w:val="0"/>
          <w:marBottom w:val="0"/>
          <w:divBdr>
            <w:top w:val="none" w:sz="0" w:space="0" w:color="auto"/>
            <w:left w:val="none" w:sz="0" w:space="0" w:color="auto"/>
            <w:bottom w:val="none" w:sz="0" w:space="0" w:color="auto"/>
            <w:right w:val="none" w:sz="0" w:space="0" w:color="auto"/>
          </w:divBdr>
        </w:div>
        <w:div w:id="1737893357">
          <w:marLeft w:val="480"/>
          <w:marRight w:val="0"/>
          <w:marTop w:val="0"/>
          <w:marBottom w:val="0"/>
          <w:divBdr>
            <w:top w:val="none" w:sz="0" w:space="0" w:color="auto"/>
            <w:left w:val="none" w:sz="0" w:space="0" w:color="auto"/>
            <w:bottom w:val="none" w:sz="0" w:space="0" w:color="auto"/>
            <w:right w:val="none" w:sz="0" w:space="0" w:color="auto"/>
          </w:divBdr>
        </w:div>
        <w:div w:id="2086221050">
          <w:marLeft w:val="480"/>
          <w:marRight w:val="0"/>
          <w:marTop w:val="0"/>
          <w:marBottom w:val="0"/>
          <w:divBdr>
            <w:top w:val="none" w:sz="0" w:space="0" w:color="auto"/>
            <w:left w:val="none" w:sz="0" w:space="0" w:color="auto"/>
            <w:bottom w:val="none" w:sz="0" w:space="0" w:color="auto"/>
            <w:right w:val="none" w:sz="0" w:space="0" w:color="auto"/>
          </w:divBdr>
        </w:div>
        <w:div w:id="267273599">
          <w:marLeft w:val="480"/>
          <w:marRight w:val="0"/>
          <w:marTop w:val="0"/>
          <w:marBottom w:val="0"/>
          <w:divBdr>
            <w:top w:val="none" w:sz="0" w:space="0" w:color="auto"/>
            <w:left w:val="none" w:sz="0" w:space="0" w:color="auto"/>
            <w:bottom w:val="none" w:sz="0" w:space="0" w:color="auto"/>
            <w:right w:val="none" w:sz="0" w:space="0" w:color="auto"/>
          </w:divBdr>
        </w:div>
        <w:div w:id="318000960">
          <w:marLeft w:val="480"/>
          <w:marRight w:val="0"/>
          <w:marTop w:val="0"/>
          <w:marBottom w:val="0"/>
          <w:divBdr>
            <w:top w:val="none" w:sz="0" w:space="0" w:color="auto"/>
            <w:left w:val="none" w:sz="0" w:space="0" w:color="auto"/>
            <w:bottom w:val="none" w:sz="0" w:space="0" w:color="auto"/>
            <w:right w:val="none" w:sz="0" w:space="0" w:color="auto"/>
          </w:divBdr>
        </w:div>
        <w:div w:id="1003387809">
          <w:marLeft w:val="480"/>
          <w:marRight w:val="0"/>
          <w:marTop w:val="0"/>
          <w:marBottom w:val="0"/>
          <w:divBdr>
            <w:top w:val="none" w:sz="0" w:space="0" w:color="auto"/>
            <w:left w:val="none" w:sz="0" w:space="0" w:color="auto"/>
            <w:bottom w:val="none" w:sz="0" w:space="0" w:color="auto"/>
            <w:right w:val="none" w:sz="0" w:space="0" w:color="auto"/>
          </w:divBdr>
        </w:div>
        <w:div w:id="858347911">
          <w:marLeft w:val="480"/>
          <w:marRight w:val="0"/>
          <w:marTop w:val="0"/>
          <w:marBottom w:val="0"/>
          <w:divBdr>
            <w:top w:val="none" w:sz="0" w:space="0" w:color="auto"/>
            <w:left w:val="none" w:sz="0" w:space="0" w:color="auto"/>
            <w:bottom w:val="none" w:sz="0" w:space="0" w:color="auto"/>
            <w:right w:val="none" w:sz="0" w:space="0" w:color="auto"/>
          </w:divBdr>
        </w:div>
        <w:div w:id="737291037">
          <w:marLeft w:val="480"/>
          <w:marRight w:val="0"/>
          <w:marTop w:val="0"/>
          <w:marBottom w:val="0"/>
          <w:divBdr>
            <w:top w:val="none" w:sz="0" w:space="0" w:color="auto"/>
            <w:left w:val="none" w:sz="0" w:space="0" w:color="auto"/>
            <w:bottom w:val="none" w:sz="0" w:space="0" w:color="auto"/>
            <w:right w:val="none" w:sz="0" w:space="0" w:color="auto"/>
          </w:divBdr>
        </w:div>
        <w:div w:id="677192771">
          <w:marLeft w:val="480"/>
          <w:marRight w:val="0"/>
          <w:marTop w:val="0"/>
          <w:marBottom w:val="0"/>
          <w:divBdr>
            <w:top w:val="none" w:sz="0" w:space="0" w:color="auto"/>
            <w:left w:val="none" w:sz="0" w:space="0" w:color="auto"/>
            <w:bottom w:val="none" w:sz="0" w:space="0" w:color="auto"/>
            <w:right w:val="none" w:sz="0" w:space="0" w:color="auto"/>
          </w:divBdr>
        </w:div>
        <w:div w:id="1038353348">
          <w:marLeft w:val="480"/>
          <w:marRight w:val="0"/>
          <w:marTop w:val="0"/>
          <w:marBottom w:val="0"/>
          <w:divBdr>
            <w:top w:val="none" w:sz="0" w:space="0" w:color="auto"/>
            <w:left w:val="none" w:sz="0" w:space="0" w:color="auto"/>
            <w:bottom w:val="none" w:sz="0" w:space="0" w:color="auto"/>
            <w:right w:val="none" w:sz="0" w:space="0" w:color="auto"/>
          </w:divBdr>
        </w:div>
        <w:div w:id="2125692068">
          <w:marLeft w:val="480"/>
          <w:marRight w:val="0"/>
          <w:marTop w:val="0"/>
          <w:marBottom w:val="0"/>
          <w:divBdr>
            <w:top w:val="none" w:sz="0" w:space="0" w:color="auto"/>
            <w:left w:val="none" w:sz="0" w:space="0" w:color="auto"/>
            <w:bottom w:val="none" w:sz="0" w:space="0" w:color="auto"/>
            <w:right w:val="none" w:sz="0" w:space="0" w:color="auto"/>
          </w:divBdr>
        </w:div>
        <w:div w:id="857502659">
          <w:marLeft w:val="480"/>
          <w:marRight w:val="0"/>
          <w:marTop w:val="0"/>
          <w:marBottom w:val="0"/>
          <w:divBdr>
            <w:top w:val="none" w:sz="0" w:space="0" w:color="auto"/>
            <w:left w:val="none" w:sz="0" w:space="0" w:color="auto"/>
            <w:bottom w:val="none" w:sz="0" w:space="0" w:color="auto"/>
            <w:right w:val="none" w:sz="0" w:space="0" w:color="auto"/>
          </w:divBdr>
        </w:div>
        <w:div w:id="1697346371">
          <w:marLeft w:val="480"/>
          <w:marRight w:val="0"/>
          <w:marTop w:val="0"/>
          <w:marBottom w:val="0"/>
          <w:divBdr>
            <w:top w:val="none" w:sz="0" w:space="0" w:color="auto"/>
            <w:left w:val="none" w:sz="0" w:space="0" w:color="auto"/>
            <w:bottom w:val="none" w:sz="0" w:space="0" w:color="auto"/>
            <w:right w:val="none" w:sz="0" w:space="0" w:color="auto"/>
          </w:divBdr>
        </w:div>
        <w:div w:id="1404254154">
          <w:marLeft w:val="480"/>
          <w:marRight w:val="0"/>
          <w:marTop w:val="0"/>
          <w:marBottom w:val="0"/>
          <w:divBdr>
            <w:top w:val="none" w:sz="0" w:space="0" w:color="auto"/>
            <w:left w:val="none" w:sz="0" w:space="0" w:color="auto"/>
            <w:bottom w:val="none" w:sz="0" w:space="0" w:color="auto"/>
            <w:right w:val="none" w:sz="0" w:space="0" w:color="auto"/>
          </w:divBdr>
        </w:div>
        <w:div w:id="212038071">
          <w:marLeft w:val="480"/>
          <w:marRight w:val="0"/>
          <w:marTop w:val="0"/>
          <w:marBottom w:val="0"/>
          <w:divBdr>
            <w:top w:val="none" w:sz="0" w:space="0" w:color="auto"/>
            <w:left w:val="none" w:sz="0" w:space="0" w:color="auto"/>
            <w:bottom w:val="none" w:sz="0" w:space="0" w:color="auto"/>
            <w:right w:val="none" w:sz="0" w:space="0" w:color="auto"/>
          </w:divBdr>
        </w:div>
        <w:div w:id="1620454223">
          <w:marLeft w:val="480"/>
          <w:marRight w:val="0"/>
          <w:marTop w:val="0"/>
          <w:marBottom w:val="0"/>
          <w:divBdr>
            <w:top w:val="none" w:sz="0" w:space="0" w:color="auto"/>
            <w:left w:val="none" w:sz="0" w:space="0" w:color="auto"/>
            <w:bottom w:val="none" w:sz="0" w:space="0" w:color="auto"/>
            <w:right w:val="none" w:sz="0" w:space="0" w:color="auto"/>
          </w:divBdr>
        </w:div>
        <w:div w:id="1404063444">
          <w:marLeft w:val="480"/>
          <w:marRight w:val="0"/>
          <w:marTop w:val="0"/>
          <w:marBottom w:val="0"/>
          <w:divBdr>
            <w:top w:val="none" w:sz="0" w:space="0" w:color="auto"/>
            <w:left w:val="none" w:sz="0" w:space="0" w:color="auto"/>
            <w:bottom w:val="none" w:sz="0" w:space="0" w:color="auto"/>
            <w:right w:val="none" w:sz="0" w:space="0" w:color="auto"/>
          </w:divBdr>
        </w:div>
        <w:div w:id="1705207504">
          <w:marLeft w:val="480"/>
          <w:marRight w:val="0"/>
          <w:marTop w:val="0"/>
          <w:marBottom w:val="0"/>
          <w:divBdr>
            <w:top w:val="none" w:sz="0" w:space="0" w:color="auto"/>
            <w:left w:val="none" w:sz="0" w:space="0" w:color="auto"/>
            <w:bottom w:val="none" w:sz="0" w:space="0" w:color="auto"/>
            <w:right w:val="none" w:sz="0" w:space="0" w:color="auto"/>
          </w:divBdr>
        </w:div>
        <w:div w:id="708336622">
          <w:marLeft w:val="480"/>
          <w:marRight w:val="0"/>
          <w:marTop w:val="0"/>
          <w:marBottom w:val="0"/>
          <w:divBdr>
            <w:top w:val="none" w:sz="0" w:space="0" w:color="auto"/>
            <w:left w:val="none" w:sz="0" w:space="0" w:color="auto"/>
            <w:bottom w:val="none" w:sz="0" w:space="0" w:color="auto"/>
            <w:right w:val="none" w:sz="0" w:space="0" w:color="auto"/>
          </w:divBdr>
        </w:div>
        <w:div w:id="2033452973">
          <w:marLeft w:val="480"/>
          <w:marRight w:val="0"/>
          <w:marTop w:val="0"/>
          <w:marBottom w:val="0"/>
          <w:divBdr>
            <w:top w:val="none" w:sz="0" w:space="0" w:color="auto"/>
            <w:left w:val="none" w:sz="0" w:space="0" w:color="auto"/>
            <w:bottom w:val="none" w:sz="0" w:space="0" w:color="auto"/>
            <w:right w:val="none" w:sz="0" w:space="0" w:color="auto"/>
          </w:divBdr>
        </w:div>
        <w:div w:id="1631786633">
          <w:marLeft w:val="480"/>
          <w:marRight w:val="0"/>
          <w:marTop w:val="0"/>
          <w:marBottom w:val="0"/>
          <w:divBdr>
            <w:top w:val="none" w:sz="0" w:space="0" w:color="auto"/>
            <w:left w:val="none" w:sz="0" w:space="0" w:color="auto"/>
            <w:bottom w:val="none" w:sz="0" w:space="0" w:color="auto"/>
            <w:right w:val="none" w:sz="0" w:space="0" w:color="auto"/>
          </w:divBdr>
        </w:div>
        <w:div w:id="1331103211">
          <w:marLeft w:val="480"/>
          <w:marRight w:val="0"/>
          <w:marTop w:val="0"/>
          <w:marBottom w:val="0"/>
          <w:divBdr>
            <w:top w:val="none" w:sz="0" w:space="0" w:color="auto"/>
            <w:left w:val="none" w:sz="0" w:space="0" w:color="auto"/>
            <w:bottom w:val="none" w:sz="0" w:space="0" w:color="auto"/>
            <w:right w:val="none" w:sz="0" w:space="0" w:color="auto"/>
          </w:divBdr>
        </w:div>
        <w:div w:id="1058672874">
          <w:marLeft w:val="480"/>
          <w:marRight w:val="0"/>
          <w:marTop w:val="0"/>
          <w:marBottom w:val="0"/>
          <w:divBdr>
            <w:top w:val="none" w:sz="0" w:space="0" w:color="auto"/>
            <w:left w:val="none" w:sz="0" w:space="0" w:color="auto"/>
            <w:bottom w:val="none" w:sz="0" w:space="0" w:color="auto"/>
            <w:right w:val="none" w:sz="0" w:space="0" w:color="auto"/>
          </w:divBdr>
        </w:div>
        <w:div w:id="262037247">
          <w:marLeft w:val="480"/>
          <w:marRight w:val="0"/>
          <w:marTop w:val="0"/>
          <w:marBottom w:val="0"/>
          <w:divBdr>
            <w:top w:val="none" w:sz="0" w:space="0" w:color="auto"/>
            <w:left w:val="none" w:sz="0" w:space="0" w:color="auto"/>
            <w:bottom w:val="none" w:sz="0" w:space="0" w:color="auto"/>
            <w:right w:val="none" w:sz="0" w:space="0" w:color="auto"/>
          </w:divBdr>
        </w:div>
        <w:div w:id="1853833593">
          <w:marLeft w:val="480"/>
          <w:marRight w:val="0"/>
          <w:marTop w:val="0"/>
          <w:marBottom w:val="0"/>
          <w:divBdr>
            <w:top w:val="none" w:sz="0" w:space="0" w:color="auto"/>
            <w:left w:val="none" w:sz="0" w:space="0" w:color="auto"/>
            <w:bottom w:val="none" w:sz="0" w:space="0" w:color="auto"/>
            <w:right w:val="none" w:sz="0" w:space="0" w:color="auto"/>
          </w:divBdr>
        </w:div>
        <w:div w:id="210311350">
          <w:marLeft w:val="480"/>
          <w:marRight w:val="0"/>
          <w:marTop w:val="0"/>
          <w:marBottom w:val="0"/>
          <w:divBdr>
            <w:top w:val="none" w:sz="0" w:space="0" w:color="auto"/>
            <w:left w:val="none" w:sz="0" w:space="0" w:color="auto"/>
            <w:bottom w:val="none" w:sz="0" w:space="0" w:color="auto"/>
            <w:right w:val="none" w:sz="0" w:space="0" w:color="auto"/>
          </w:divBdr>
        </w:div>
        <w:div w:id="2028436294">
          <w:marLeft w:val="480"/>
          <w:marRight w:val="0"/>
          <w:marTop w:val="0"/>
          <w:marBottom w:val="0"/>
          <w:divBdr>
            <w:top w:val="none" w:sz="0" w:space="0" w:color="auto"/>
            <w:left w:val="none" w:sz="0" w:space="0" w:color="auto"/>
            <w:bottom w:val="none" w:sz="0" w:space="0" w:color="auto"/>
            <w:right w:val="none" w:sz="0" w:space="0" w:color="auto"/>
          </w:divBdr>
        </w:div>
        <w:div w:id="2056150291">
          <w:marLeft w:val="480"/>
          <w:marRight w:val="0"/>
          <w:marTop w:val="0"/>
          <w:marBottom w:val="0"/>
          <w:divBdr>
            <w:top w:val="none" w:sz="0" w:space="0" w:color="auto"/>
            <w:left w:val="none" w:sz="0" w:space="0" w:color="auto"/>
            <w:bottom w:val="none" w:sz="0" w:space="0" w:color="auto"/>
            <w:right w:val="none" w:sz="0" w:space="0" w:color="auto"/>
          </w:divBdr>
        </w:div>
        <w:div w:id="1254127553">
          <w:marLeft w:val="480"/>
          <w:marRight w:val="0"/>
          <w:marTop w:val="0"/>
          <w:marBottom w:val="0"/>
          <w:divBdr>
            <w:top w:val="none" w:sz="0" w:space="0" w:color="auto"/>
            <w:left w:val="none" w:sz="0" w:space="0" w:color="auto"/>
            <w:bottom w:val="none" w:sz="0" w:space="0" w:color="auto"/>
            <w:right w:val="none" w:sz="0" w:space="0" w:color="auto"/>
          </w:divBdr>
        </w:div>
        <w:div w:id="1496992392">
          <w:marLeft w:val="480"/>
          <w:marRight w:val="0"/>
          <w:marTop w:val="0"/>
          <w:marBottom w:val="0"/>
          <w:divBdr>
            <w:top w:val="none" w:sz="0" w:space="0" w:color="auto"/>
            <w:left w:val="none" w:sz="0" w:space="0" w:color="auto"/>
            <w:bottom w:val="none" w:sz="0" w:space="0" w:color="auto"/>
            <w:right w:val="none" w:sz="0" w:space="0" w:color="auto"/>
          </w:divBdr>
        </w:div>
        <w:div w:id="130489706">
          <w:marLeft w:val="480"/>
          <w:marRight w:val="0"/>
          <w:marTop w:val="0"/>
          <w:marBottom w:val="0"/>
          <w:divBdr>
            <w:top w:val="none" w:sz="0" w:space="0" w:color="auto"/>
            <w:left w:val="none" w:sz="0" w:space="0" w:color="auto"/>
            <w:bottom w:val="none" w:sz="0" w:space="0" w:color="auto"/>
            <w:right w:val="none" w:sz="0" w:space="0" w:color="auto"/>
          </w:divBdr>
        </w:div>
        <w:div w:id="196359054">
          <w:marLeft w:val="480"/>
          <w:marRight w:val="0"/>
          <w:marTop w:val="0"/>
          <w:marBottom w:val="0"/>
          <w:divBdr>
            <w:top w:val="none" w:sz="0" w:space="0" w:color="auto"/>
            <w:left w:val="none" w:sz="0" w:space="0" w:color="auto"/>
            <w:bottom w:val="none" w:sz="0" w:space="0" w:color="auto"/>
            <w:right w:val="none" w:sz="0" w:space="0" w:color="auto"/>
          </w:divBdr>
        </w:div>
        <w:div w:id="153304599">
          <w:marLeft w:val="480"/>
          <w:marRight w:val="0"/>
          <w:marTop w:val="0"/>
          <w:marBottom w:val="0"/>
          <w:divBdr>
            <w:top w:val="none" w:sz="0" w:space="0" w:color="auto"/>
            <w:left w:val="none" w:sz="0" w:space="0" w:color="auto"/>
            <w:bottom w:val="none" w:sz="0" w:space="0" w:color="auto"/>
            <w:right w:val="none" w:sz="0" w:space="0" w:color="auto"/>
          </w:divBdr>
        </w:div>
        <w:div w:id="1190414228">
          <w:marLeft w:val="480"/>
          <w:marRight w:val="0"/>
          <w:marTop w:val="0"/>
          <w:marBottom w:val="0"/>
          <w:divBdr>
            <w:top w:val="none" w:sz="0" w:space="0" w:color="auto"/>
            <w:left w:val="none" w:sz="0" w:space="0" w:color="auto"/>
            <w:bottom w:val="none" w:sz="0" w:space="0" w:color="auto"/>
            <w:right w:val="none" w:sz="0" w:space="0" w:color="auto"/>
          </w:divBdr>
        </w:div>
        <w:div w:id="1122532413">
          <w:marLeft w:val="480"/>
          <w:marRight w:val="0"/>
          <w:marTop w:val="0"/>
          <w:marBottom w:val="0"/>
          <w:divBdr>
            <w:top w:val="none" w:sz="0" w:space="0" w:color="auto"/>
            <w:left w:val="none" w:sz="0" w:space="0" w:color="auto"/>
            <w:bottom w:val="none" w:sz="0" w:space="0" w:color="auto"/>
            <w:right w:val="none" w:sz="0" w:space="0" w:color="auto"/>
          </w:divBdr>
        </w:div>
        <w:div w:id="282730876">
          <w:marLeft w:val="480"/>
          <w:marRight w:val="0"/>
          <w:marTop w:val="0"/>
          <w:marBottom w:val="0"/>
          <w:divBdr>
            <w:top w:val="none" w:sz="0" w:space="0" w:color="auto"/>
            <w:left w:val="none" w:sz="0" w:space="0" w:color="auto"/>
            <w:bottom w:val="none" w:sz="0" w:space="0" w:color="auto"/>
            <w:right w:val="none" w:sz="0" w:space="0" w:color="auto"/>
          </w:divBdr>
        </w:div>
        <w:div w:id="1050417898">
          <w:marLeft w:val="480"/>
          <w:marRight w:val="0"/>
          <w:marTop w:val="0"/>
          <w:marBottom w:val="0"/>
          <w:divBdr>
            <w:top w:val="none" w:sz="0" w:space="0" w:color="auto"/>
            <w:left w:val="none" w:sz="0" w:space="0" w:color="auto"/>
            <w:bottom w:val="none" w:sz="0" w:space="0" w:color="auto"/>
            <w:right w:val="none" w:sz="0" w:space="0" w:color="auto"/>
          </w:divBdr>
        </w:div>
        <w:div w:id="164442574">
          <w:marLeft w:val="480"/>
          <w:marRight w:val="0"/>
          <w:marTop w:val="0"/>
          <w:marBottom w:val="0"/>
          <w:divBdr>
            <w:top w:val="none" w:sz="0" w:space="0" w:color="auto"/>
            <w:left w:val="none" w:sz="0" w:space="0" w:color="auto"/>
            <w:bottom w:val="none" w:sz="0" w:space="0" w:color="auto"/>
            <w:right w:val="none" w:sz="0" w:space="0" w:color="auto"/>
          </w:divBdr>
        </w:div>
        <w:div w:id="1655909604">
          <w:marLeft w:val="480"/>
          <w:marRight w:val="0"/>
          <w:marTop w:val="0"/>
          <w:marBottom w:val="0"/>
          <w:divBdr>
            <w:top w:val="none" w:sz="0" w:space="0" w:color="auto"/>
            <w:left w:val="none" w:sz="0" w:space="0" w:color="auto"/>
            <w:bottom w:val="none" w:sz="0" w:space="0" w:color="auto"/>
            <w:right w:val="none" w:sz="0" w:space="0" w:color="auto"/>
          </w:divBdr>
        </w:div>
        <w:div w:id="1391346987">
          <w:marLeft w:val="480"/>
          <w:marRight w:val="0"/>
          <w:marTop w:val="0"/>
          <w:marBottom w:val="0"/>
          <w:divBdr>
            <w:top w:val="none" w:sz="0" w:space="0" w:color="auto"/>
            <w:left w:val="none" w:sz="0" w:space="0" w:color="auto"/>
            <w:bottom w:val="none" w:sz="0" w:space="0" w:color="auto"/>
            <w:right w:val="none" w:sz="0" w:space="0" w:color="auto"/>
          </w:divBdr>
        </w:div>
        <w:div w:id="912617384">
          <w:marLeft w:val="480"/>
          <w:marRight w:val="0"/>
          <w:marTop w:val="0"/>
          <w:marBottom w:val="0"/>
          <w:divBdr>
            <w:top w:val="none" w:sz="0" w:space="0" w:color="auto"/>
            <w:left w:val="none" w:sz="0" w:space="0" w:color="auto"/>
            <w:bottom w:val="none" w:sz="0" w:space="0" w:color="auto"/>
            <w:right w:val="none" w:sz="0" w:space="0" w:color="auto"/>
          </w:divBdr>
        </w:div>
        <w:div w:id="1963730266">
          <w:marLeft w:val="480"/>
          <w:marRight w:val="0"/>
          <w:marTop w:val="0"/>
          <w:marBottom w:val="0"/>
          <w:divBdr>
            <w:top w:val="none" w:sz="0" w:space="0" w:color="auto"/>
            <w:left w:val="none" w:sz="0" w:space="0" w:color="auto"/>
            <w:bottom w:val="none" w:sz="0" w:space="0" w:color="auto"/>
            <w:right w:val="none" w:sz="0" w:space="0" w:color="auto"/>
          </w:divBdr>
        </w:div>
        <w:div w:id="1667200211">
          <w:marLeft w:val="480"/>
          <w:marRight w:val="0"/>
          <w:marTop w:val="0"/>
          <w:marBottom w:val="0"/>
          <w:divBdr>
            <w:top w:val="none" w:sz="0" w:space="0" w:color="auto"/>
            <w:left w:val="none" w:sz="0" w:space="0" w:color="auto"/>
            <w:bottom w:val="none" w:sz="0" w:space="0" w:color="auto"/>
            <w:right w:val="none" w:sz="0" w:space="0" w:color="auto"/>
          </w:divBdr>
        </w:div>
        <w:div w:id="2004620304">
          <w:marLeft w:val="480"/>
          <w:marRight w:val="0"/>
          <w:marTop w:val="0"/>
          <w:marBottom w:val="0"/>
          <w:divBdr>
            <w:top w:val="none" w:sz="0" w:space="0" w:color="auto"/>
            <w:left w:val="none" w:sz="0" w:space="0" w:color="auto"/>
            <w:bottom w:val="none" w:sz="0" w:space="0" w:color="auto"/>
            <w:right w:val="none" w:sz="0" w:space="0" w:color="auto"/>
          </w:divBdr>
        </w:div>
        <w:div w:id="1001395089">
          <w:marLeft w:val="480"/>
          <w:marRight w:val="0"/>
          <w:marTop w:val="0"/>
          <w:marBottom w:val="0"/>
          <w:divBdr>
            <w:top w:val="none" w:sz="0" w:space="0" w:color="auto"/>
            <w:left w:val="none" w:sz="0" w:space="0" w:color="auto"/>
            <w:bottom w:val="none" w:sz="0" w:space="0" w:color="auto"/>
            <w:right w:val="none" w:sz="0" w:space="0" w:color="auto"/>
          </w:divBdr>
        </w:div>
        <w:div w:id="776606471">
          <w:marLeft w:val="480"/>
          <w:marRight w:val="0"/>
          <w:marTop w:val="0"/>
          <w:marBottom w:val="0"/>
          <w:divBdr>
            <w:top w:val="none" w:sz="0" w:space="0" w:color="auto"/>
            <w:left w:val="none" w:sz="0" w:space="0" w:color="auto"/>
            <w:bottom w:val="none" w:sz="0" w:space="0" w:color="auto"/>
            <w:right w:val="none" w:sz="0" w:space="0" w:color="auto"/>
          </w:divBdr>
        </w:div>
        <w:div w:id="1421096231">
          <w:marLeft w:val="480"/>
          <w:marRight w:val="0"/>
          <w:marTop w:val="0"/>
          <w:marBottom w:val="0"/>
          <w:divBdr>
            <w:top w:val="none" w:sz="0" w:space="0" w:color="auto"/>
            <w:left w:val="none" w:sz="0" w:space="0" w:color="auto"/>
            <w:bottom w:val="none" w:sz="0" w:space="0" w:color="auto"/>
            <w:right w:val="none" w:sz="0" w:space="0" w:color="auto"/>
          </w:divBdr>
        </w:div>
        <w:div w:id="1743603302">
          <w:marLeft w:val="480"/>
          <w:marRight w:val="0"/>
          <w:marTop w:val="0"/>
          <w:marBottom w:val="0"/>
          <w:divBdr>
            <w:top w:val="none" w:sz="0" w:space="0" w:color="auto"/>
            <w:left w:val="none" w:sz="0" w:space="0" w:color="auto"/>
            <w:bottom w:val="none" w:sz="0" w:space="0" w:color="auto"/>
            <w:right w:val="none" w:sz="0" w:space="0" w:color="auto"/>
          </w:divBdr>
        </w:div>
        <w:div w:id="2048024326">
          <w:marLeft w:val="480"/>
          <w:marRight w:val="0"/>
          <w:marTop w:val="0"/>
          <w:marBottom w:val="0"/>
          <w:divBdr>
            <w:top w:val="none" w:sz="0" w:space="0" w:color="auto"/>
            <w:left w:val="none" w:sz="0" w:space="0" w:color="auto"/>
            <w:bottom w:val="none" w:sz="0" w:space="0" w:color="auto"/>
            <w:right w:val="none" w:sz="0" w:space="0" w:color="auto"/>
          </w:divBdr>
        </w:div>
      </w:divsChild>
    </w:div>
    <w:div w:id="2137093466">
      <w:bodyDiv w:val="1"/>
      <w:marLeft w:val="0"/>
      <w:marRight w:val="0"/>
      <w:marTop w:val="0"/>
      <w:marBottom w:val="0"/>
      <w:divBdr>
        <w:top w:val="none" w:sz="0" w:space="0" w:color="auto"/>
        <w:left w:val="none" w:sz="0" w:space="0" w:color="auto"/>
        <w:bottom w:val="none" w:sz="0" w:space="0" w:color="auto"/>
        <w:right w:val="none" w:sz="0" w:space="0" w:color="auto"/>
      </w:divBdr>
      <w:divsChild>
        <w:div w:id="697894859">
          <w:marLeft w:val="0"/>
          <w:marRight w:val="0"/>
          <w:marTop w:val="0"/>
          <w:marBottom w:val="0"/>
          <w:divBdr>
            <w:top w:val="none" w:sz="0" w:space="0" w:color="auto"/>
            <w:left w:val="none" w:sz="0" w:space="0" w:color="auto"/>
            <w:bottom w:val="none" w:sz="0" w:space="0" w:color="auto"/>
            <w:right w:val="none" w:sz="0" w:space="0" w:color="auto"/>
          </w:divBdr>
          <w:divsChild>
            <w:div w:id="1650593037">
              <w:marLeft w:val="0"/>
              <w:marRight w:val="0"/>
              <w:marTop w:val="0"/>
              <w:marBottom w:val="0"/>
              <w:divBdr>
                <w:top w:val="none" w:sz="0" w:space="0" w:color="auto"/>
                <w:left w:val="none" w:sz="0" w:space="0" w:color="auto"/>
                <w:bottom w:val="none" w:sz="0" w:space="0" w:color="auto"/>
                <w:right w:val="none" w:sz="0" w:space="0" w:color="auto"/>
              </w:divBdr>
              <w:divsChild>
                <w:div w:id="658391577">
                  <w:marLeft w:val="0"/>
                  <w:marRight w:val="0"/>
                  <w:marTop w:val="0"/>
                  <w:marBottom w:val="0"/>
                  <w:divBdr>
                    <w:top w:val="none" w:sz="0" w:space="0" w:color="auto"/>
                    <w:left w:val="none" w:sz="0" w:space="0" w:color="auto"/>
                    <w:bottom w:val="none" w:sz="0" w:space="0" w:color="auto"/>
                    <w:right w:val="none" w:sz="0" w:space="0" w:color="auto"/>
                  </w:divBdr>
                  <w:divsChild>
                    <w:div w:id="1178618246">
                      <w:marLeft w:val="0"/>
                      <w:marRight w:val="0"/>
                      <w:marTop w:val="0"/>
                      <w:marBottom w:val="0"/>
                      <w:divBdr>
                        <w:top w:val="none" w:sz="0" w:space="0" w:color="auto"/>
                        <w:left w:val="none" w:sz="0" w:space="0" w:color="auto"/>
                        <w:bottom w:val="none" w:sz="0" w:space="0" w:color="auto"/>
                        <w:right w:val="none" w:sz="0" w:space="0" w:color="auto"/>
                      </w:divBdr>
                      <w:divsChild>
                        <w:div w:id="1497182170">
                          <w:marLeft w:val="0"/>
                          <w:marRight w:val="0"/>
                          <w:marTop w:val="0"/>
                          <w:marBottom w:val="0"/>
                          <w:divBdr>
                            <w:top w:val="none" w:sz="0" w:space="0" w:color="auto"/>
                            <w:left w:val="none" w:sz="0" w:space="0" w:color="auto"/>
                            <w:bottom w:val="none" w:sz="0" w:space="0" w:color="auto"/>
                            <w:right w:val="none" w:sz="0" w:space="0" w:color="auto"/>
                          </w:divBdr>
                          <w:divsChild>
                            <w:div w:id="82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674867">
      <w:bodyDiv w:val="1"/>
      <w:marLeft w:val="0"/>
      <w:marRight w:val="0"/>
      <w:marTop w:val="0"/>
      <w:marBottom w:val="0"/>
      <w:divBdr>
        <w:top w:val="none" w:sz="0" w:space="0" w:color="auto"/>
        <w:left w:val="none" w:sz="0" w:space="0" w:color="auto"/>
        <w:bottom w:val="none" w:sz="0" w:space="0" w:color="auto"/>
        <w:right w:val="none" w:sz="0" w:space="0" w:color="auto"/>
      </w:divBdr>
    </w:div>
    <w:div w:id="2138602772">
      <w:bodyDiv w:val="1"/>
      <w:marLeft w:val="0"/>
      <w:marRight w:val="0"/>
      <w:marTop w:val="0"/>
      <w:marBottom w:val="0"/>
      <w:divBdr>
        <w:top w:val="none" w:sz="0" w:space="0" w:color="auto"/>
        <w:left w:val="none" w:sz="0" w:space="0" w:color="auto"/>
        <w:bottom w:val="none" w:sz="0" w:space="0" w:color="auto"/>
        <w:right w:val="none" w:sz="0" w:space="0" w:color="auto"/>
      </w:divBdr>
    </w:div>
    <w:div w:id="2140681389">
      <w:bodyDiv w:val="1"/>
      <w:marLeft w:val="0"/>
      <w:marRight w:val="0"/>
      <w:marTop w:val="0"/>
      <w:marBottom w:val="0"/>
      <w:divBdr>
        <w:top w:val="none" w:sz="0" w:space="0" w:color="auto"/>
        <w:left w:val="none" w:sz="0" w:space="0" w:color="auto"/>
        <w:bottom w:val="none" w:sz="0" w:space="0" w:color="auto"/>
        <w:right w:val="none" w:sz="0" w:space="0" w:color="auto"/>
      </w:divBdr>
    </w:div>
    <w:div w:id="2141146935">
      <w:bodyDiv w:val="1"/>
      <w:marLeft w:val="0"/>
      <w:marRight w:val="0"/>
      <w:marTop w:val="0"/>
      <w:marBottom w:val="0"/>
      <w:divBdr>
        <w:top w:val="none" w:sz="0" w:space="0" w:color="auto"/>
        <w:left w:val="none" w:sz="0" w:space="0" w:color="auto"/>
        <w:bottom w:val="none" w:sz="0" w:space="0" w:color="auto"/>
        <w:right w:val="none" w:sz="0" w:space="0" w:color="auto"/>
      </w:divBdr>
    </w:div>
    <w:div w:id="2144690530">
      <w:bodyDiv w:val="1"/>
      <w:marLeft w:val="0"/>
      <w:marRight w:val="0"/>
      <w:marTop w:val="0"/>
      <w:marBottom w:val="0"/>
      <w:divBdr>
        <w:top w:val="none" w:sz="0" w:space="0" w:color="auto"/>
        <w:left w:val="none" w:sz="0" w:space="0" w:color="auto"/>
        <w:bottom w:val="none" w:sz="0" w:space="0" w:color="auto"/>
        <w:right w:val="none" w:sz="0" w:space="0" w:color="auto"/>
      </w:divBdr>
    </w:div>
    <w:div w:id="214631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ral"/>
          <w:gallery w:val="placeholder"/>
        </w:category>
        <w:types>
          <w:type w:val="bbPlcHdr"/>
        </w:types>
        <w:behaviors>
          <w:behavior w:val="content"/>
        </w:behaviors>
        <w:guid w:val="{F11F864E-E794-45FA-9919-080DC43E8F0D}"/>
      </w:docPartPr>
      <w:docPartBody>
        <w:p w:rsidR="00DC5AE4" w:rsidRDefault="00CB35D3">
          <w:r w:rsidRPr="00EE72C7">
            <w:rPr>
              <w:rStyle w:val="TextodoEspaoReservado"/>
            </w:rPr>
            <w:t>Clique ou toque aqui para inserir o texto.</w:t>
          </w:r>
        </w:p>
      </w:docPartBody>
    </w:docPart>
    <w:docPart>
      <w:docPartPr>
        <w:name w:val="84C6FEC20A914D679492272097B43FAF"/>
        <w:category>
          <w:name w:val="Geral"/>
          <w:gallery w:val="placeholder"/>
        </w:category>
        <w:types>
          <w:type w:val="bbPlcHdr"/>
        </w:types>
        <w:behaviors>
          <w:behavior w:val="content"/>
        </w:behaviors>
        <w:guid w:val="{C8EBA5B4-7195-4110-B1D6-C037F38CE4C3}"/>
      </w:docPartPr>
      <w:docPartBody>
        <w:p w:rsidR="009129CE" w:rsidRDefault="00DC5AE4" w:rsidP="00DC5AE4">
          <w:pPr>
            <w:pStyle w:val="84C6FEC20A914D679492272097B43FAF"/>
          </w:pPr>
          <w:r w:rsidRPr="00EE72C7">
            <w:rPr>
              <w:rStyle w:val="TextodoEspaoReservado"/>
            </w:rPr>
            <w:t>Clique ou toque aqui para inserir o texto.</w:t>
          </w:r>
        </w:p>
      </w:docPartBody>
    </w:docPart>
    <w:docPart>
      <w:docPartPr>
        <w:name w:val="22BE193D4AF541EB9544F27A6891CACE"/>
        <w:category>
          <w:name w:val="Geral"/>
          <w:gallery w:val="placeholder"/>
        </w:category>
        <w:types>
          <w:type w:val="bbPlcHdr"/>
        </w:types>
        <w:behaviors>
          <w:behavior w:val="content"/>
        </w:behaviors>
        <w:guid w:val="{78BA47B3-C78B-4464-AE03-C735DBFA16D4}"/>
      </w:docPartPr>
      <w:docPartBody>
        <w:p w:rsidR="009129CE" w:rsidRDefault="00DC5AE4" w:rsidP="00DC5AE4">
          <w:pPr>
            <w:pStyle w:val="22BE193D4AF541EB9544F27A6891CACE"/>
          </w:pPr>
          <w:r w:rsidRPr="00EE72C7">
            <w:rPr>
              <w:rStyle w:val="TextodoEspaoReservado"/>
            </w:rPr>
            <w:t>Clique ou toque aqui para inserir o texto.</w:t>
          </w:r>
        </w:p>
      </w:docPartBody>
    </w:docPart>
    <w:docPart>
      <w:docPartPr>
        <w:name w:val="684947B7F37F42939BA2FAFF107338D0"/>
        <w:category>
          <w:name w:val="Geral"/>
          <w:gallery w:val="placeholder"/>
        </w:category>
        <w:types>
          <w:type w:val="bbPlcHdr"/>
        </w:types>
        <w:behaviors>
          <w:behavior w:val="content"/>
        </w:behaviors>
        <w:guid w:val="{7F8A2C69-EAC1-4B55-A565-5D823C975344}"/>
      </w:docPartPr>
      <w:docPartBody>
        <w:p w:rsidR="008258ED" w:rsidRDefault="00F4331B" w:rsidP="00F4331B">
          <w:pPr>
            <w:pStyle w:val="684947B7F37F42939BA2FAFF107338D0"/>
          </w:pPr>
          <w:r w:rsidRPr="00EE72C7">
            <w:rPr>
              <w:rStyle w:val="TextodoEspaoReservado"/>
            </w:rPr>
            <w:t>Clique ou toque aqui para inserir o texto.</w:t>
          </w:r>
        </w:p>
      </w:docPartBody>
    </w:docPart>
    <w:docPart>
      <w:docPartPr>
        <w:name w:val="7E31C0F872114DFFB27864A5ED4D1062"/>
        <w:category>
          <w:name w:val="Geral"/>
          <w:gallery w:val="placeholder"/>
        </w:category>
        <w:types>
          <w:type w:val="bbPlcHdr"/>
        </w:types>
        <w:behaviors>
          <w:behavior w:val="content"/>
        </w:behaviors>
        <w:guid w:val="{7CB71CF5-99AD-4F77-A7DE-830F9A3DAC15}"/>
      </w:docPartPr>
      <w:docPartBody>
        <w:p w:rsidR="00ED7044" w:rsidRDefault="00D262D9" w:rsidP="00D262D9">
          <w:pPr>
            <w:pStyle w:val="7E31C0F872114DFFB27864A5ED4D1062"/>
          </w:pPr>
          <w:r w:rsidRPr="00EE72C7">
            <w:rPr>
              <w:rStyle w:val="TextodoEspaoReservado"/>
            </w:rPr>
            <w:t>Clique ou toque aqui para inserir o texto.</w:t>
          </w:r>
        </w:p>
      </w:docPartBody>
    </w:docPart>
    <w:docPart>
      <w:docPartPr>
        <w:name w:val="E53BAFCBDC0E4CAEA3AA878FB73D109C"/>
        <w:category>
          <w:name w:val="Geral"/>
          <w:gallery w:val="placeholder"/>
        </w:category>
        <w:types>
          <w:type w:val="bbPlcHdr"/>
        </w:types>
        <w:behaviors>
          <w:behavior w:val="content"/>
        </w:behaviors>
        <w:guid w:val="{5A4952F4-7539-42E2-B5AB-16BF13E48AF9}"/>
      </w:docPartPr>
      <w:docPartBody>
        <w:p w:rsidR="00ED7044" w:rsidRDefault="00D262D9" w:rsidP="00D262D9">
          <w:pPr>
            <w:pStyle w:val="E53BAFCBDC0E4CAEA3AA878FB73D109C"/>
          </w:pPr>
          <w:r w:rsidRPr="00EE72C7">
            <w:rPr>
              <w:rStyle w:val="TextodoEspaoReservado"/>
            </w:rPr>
            <w:t>Clique ou toque aqui para inserir o texto.</w:t>
          </w:r>
        </w:p>
      </w:docPartBody>
    </w:docPart>
    <w:docPart>
      <w:docPartPr>
        <w:name w:val="29DCBAE6C5FF4D76923D4001D5977A68"/>
        <w:category>
          <w:name w:val="Geral"/>
          <w:gallery w:val="placeholder"/>
        </w:category>
        <w:types>
          <w:type w:val="bbPlcHdr"/>
        </w:types>
        <w:behaviors>
          <w:behavior w:val="content"/>
        </w:behaviors>
        <w:guid w:val="{BB02FBF7-67BD-4EFB-9712-BF22167764CA}"/>
      </w:docPartPr>
      <w:docPartBody>
        <w:p w:rsidR="007060A4" w:rsidRDefault="00333C99" w:rsidP="00333C99">
          <w:pPr>
            <w:pStyle w:val="29DCBAE6C5FF4D76923D4001D5977A68"/>
          </w:pPr>
          <w:r w:rsidRPr="00EE72C7">
            <w:rPr>
              <w:rStyle w:val="TextodoEspaoReservado"/>
            </w:rPr>
            <w:t>Clique ou toque aqui para inserir o texto.</w:t>
          </w:r>
        </w:p>
      </w:docPartBody>
    </w:docPart>
    <w:docPart>
      <w:docPartPr>
        <w:name w:val="4676787047454702BEFBF16F72593A55"/>
        <w:category>
          <w:name w:val="Geral"/>
          <w:gallery w:val="placeholder"/>
        </w:category>
        <w:types>
          <w:type w:val="bbPlcHdr"/>
        </w:types>
        <w:behaviors>
          <w:behavior w:val="content"/>
        </w:behaviors>
        <w:guid w:val="{09F1F213-AD4D-4783-99AB-EFE52646B92E}"/>
      </w:docPartPr>
      <w:docPartBody>
        <w:p w:rsidR="007060A4" w:rsidRDefault="00333C99" w:rsidP="00333C99">
          <w:pPr>
            <w:pStyle w:val="4676787047454702BEFBF16F72593A55"/>
          </w:pPr>
          <w:r w:rsidRPr="00EE72C7">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notTrueType/>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5D3"/>
    <w:rsid w:val="0000173C"/>
    <w:rsid w:val="00002972"/>
    <w:rsid w:val="00034E75"/>
    <w:rsid w:val="00053B8B"/>
    <w:rsid w:val="000F6B0F"/>
    <w:rsid w:val="00116D7A"/>
    <w:rsid w:val="001354A3"/>
    <w:rsid w:val="001519E2"/>
    <w:rsid w:val="00187AF4"/>
    <w:rsid w:val="001A2981"/>
    <w:rsid w:val="0022163B"/>
    <w:rsid w:val="00253089"/>
    <w:rsid w:val="00273771"/>
    <w:rsid w:val="002D5951"/>
    <w:rsid w:val="00333C99"/>
    <w:rsid w:val="003B29C3"/>
    <w:rsid w:val="003E2A2E"/>
    <w:rsid w:val="0050339F"/>
    <w:rsid w:val="005531BC"/>
    <w:rsid w:val="005D530D"/>
    <w:rsid w:val="005E4B54"/>
    <w:rsid w:val="005F079F"/>
    <w:rsid w:val="00613C49"/>
    <w:rsid w:val="006C4F1B"/>
    <w:rsid w:val="006C7B4B"/>
    <w:rsid w:val="007060A4"/>
    <w:rsid w:val="00750F6C"/>
    <w:rsid w:val="007616FC"/>
    <w:rsid w:val="007A1EF0"/>
    <w:rsid w:val="007C57C2"/>
    <w:rsid w:val="00823ECE"/>
    <w:rsid w:val="008258ED"/>
    <w:rsid w:val="00846044"/>
    <w:rsid w:val="008562C5"/>
    <w:rsid w:val="008722DD"/>
    <w:rsid w:val="008E7015"/>
    <w:rsid w:val="008F2E27"/>
    <w:rsid w:val="009129CE"/>
    <w:rsid w:val="0093368A"/>
    <w:rsid w:val="00964985"/>
    <w:rsid w:val="009770DF"/>
    <w:rsid w:val="0098171C"/>
    <w:rsid w:val="009A2C68"/>
    <w:rsid w:val="009A67AC"/>
    <w:rsid w:val="00A44F42"/>
    <w:rsid w:val="00A84F0E"/>
    <w:rsid w:val="00BD7E76"/>
    <w:rsid w:val="00C0612F"/>
    <w:rsid w:val="00C2583A"/>
    <w:rsid w:val="00C2653C"/>
    <w:rsid w:val="00C3640E"/>
    <w:rsid w:val="00C7062E"/>
    <w:rsid w:val="00CB35D3"/>
    <w:rsid w:val="00CE5646"/>
    <w:rsid w:val="00D05DEC"/>
    <w:rsid w:val="00D23295"/>
    <w:rsid w:val="00D262D9"/>
    <w:rsid w:val="00D31369"/>
    <w:rsid w:val="00D32FAB"/>
    <w:rsid w:val="00D46762"/>
    <w:rsid w:val="00D5520C"/>
    <w:rsid w:val="00D6240A"/>
    <w:rsid w:val="00D839AA"/>
    <w:rsid w:val="00D953D5"/>
    <w:rsid w:val="00DC5AE4"/>
    <w:rsid w:val="00DE69C1"/>
    <w:rsid w:val="00E015BD"/>
    <w:rsid w:val="00E502C0"/>
    <w:rsid w:val="00ED7044"/>
    <w:rsid w:val="00F25413"/>
    <w:rsid w:val="00F4331B"/>
    <w:rsid w:val="00F647A1"/>
    <w:rsid w:val="00F70DB2"/>
    <w:rsid w:val="00FC3A57"/>
    <w:rsid w:val="00FF25D8"/>
    <w:rsid w:val="00FF3D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333C99"/>
    <w:rPr>
      <w:color w:val="666666"/>
    </w:rPr>
  </w:style>
  <w:style w:type="paragraph" w:customStyle="1" w:styleId="84C6FEC20A914D679492272097B43FAF">
    <w:name w:val="84C6FEC20A914D679492272097B43FAF"/>
    <w:rsid w:val="00DC5AE4"/>
  </w:style>
  <w:style w:type="paragraph" w:customStyle="1" w:styleId="22BE193D4AF541EB9544F27A6891CACE">
    <w:name w:val="22BE193D4AF541EB9544F27A6891CACE"/>
    <w:rsid w:val="00DC5AE4"/>
  </w:style>
  <w:style w:type="paragraph" w:customStyle="1" w:styleId="684947B7F37F42939BA2FAFF107338D0">
    <w:name w:val="684947B7F37F42939BA2FAFF107338D0"/>
    <w:rsid w:val="00F4331B"/>
  </w:style>
  <w:style w:type="paragraph" w:customStyle="1" w:styleId="7E31C0F872114DFFB27864A5ED4D1062">
    <w:name w:val="7E31C0F872114DFFB27864A5ED4D1062"/>
    <w:rsid w:val="00D262D9"/>
  </w:style>
  <w:style w:type="paragraph" w:customStyle="1" w:styleId="E53BAFCBDC0E4CAEA3AA878FB73D109C">
    <w:name w:val="E53BAFCBDC0E4CAEA3AA878FB73D109C"/>
    <w:rsid w:val="00D262D9"/>
  </w:style>
  <w:style w:type="paragraph" w:customStyle="1" w:styleId="29DCBAE6C5FF4D76923D4001D5977A68">
    <w:name w:val="29DCBAE6C5FF4D76923D4001D5977A68"/>
    <w:rsid w:val="00333C99"/>
  </w:style>
  <w:style w:type="paragraph" w:customStyle="1" w:styleId="4676787047454702BEFBF16F72593A55">
    <w:name w:val="4676787047454702BEFBF16F72593A55"/>
    <w:rsid w:val="00333C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5CF63E-3E0A-4364-95AE-D954525B8BD6}">
  <we:reference id="wa104382081" version="1.55.1.0" store="pt-BR" storeType="OMEX"/>
  <we:alternateReferences>
    <we:reference id="wa104382081" version="1.55.1.0" store="pt-BR" storeType="OMEX"/>
  </we:alternateReferences>
  <we:properties>
    <we:property name="MENDELEY_CITATIONS" value="[{&quot;citationID&quot;:&quot;MENDELEY_CITATION_8d46b245-d4d8-4fba-9388-999f09f79cee&quot;,&quot;properties&quot;:{&quot;noteIndex&quot;:0},&quot;isEdited&quot;:false,&quot;manualOverride&quot;:{&quot;isManuallyOverridden&quot;:false,&quot;citeprocText&quot;:&quot;(Fletcher et al., 2001)&quot;,&quot;manualOverrideText&quot;:&quot;&quot;},&quot;citationTag&quot;:&quot;MENDELEY_CITATION_v3_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&quot;,&quot;citationItems&quot;:[{&quot;id&quot;:&quot;7b3a53eb-c099-3850-a980-34b05b86e32c&quot;,&quot;itemData&quot;:{&quot;type&quot;:&quot;article-journal&quot;,&quot;id&quot;:&quot;7b3a53eb-c099-3850-a980-34b05b86e32c&quot;,&quot;title&quot;:&quot;Exercise standards for testing and training: a statement for healthcare professionals from the American Heart Association.&quot;,&quot;author&quot;:[{&quot;family&quot;:&quot;Fletcher&quot;,&quot;given&quot;:&quot;G F&quot;,&quot;parse-names&quot;:false,&quot;dropping-particle&quot;:&quot;&quot;,&quot;non-dropping-particle&quot;:&quot;&quot;},{&quot;family&quot;:&quot;Balady&quot;,&quot;given&quot;:&quot;G J&quot;,&quot;parse-names&quot;:false,&quot;dropping-particle&quot;:&quot;&quot;,&quot;non-dropping-particle&quot;:&quot;&quot;},{&quot;family&quot;:&quot;Amsterdam&quot;,&quot;given&quot;:&quot;E A&quot;,&quot;parse-names&quot;:false,&quot;dropping-particle&quot;:&quot;&quot;,&quot;non-dropping-particle&quot;:&quot;&quot;},{&quot;family&quot;:&quot;Chaitman&quot;,&quot;given&quot;:&quot;B&quot;,&quot;parse-names&quot;:false,&quot;dropping-particle&quot;:&quot;&quot;,&quot;non-dropping-particle&quot;:&quot;&quot;},{&quot;family&quot;:&quot;Eckel&quot;,&quot;given&quot;:&quot;R&quot;,&quot;parse-names&quot;:false,&quot;dropping-particle&quot;:&quot;&quot;,&quot;non-dropping-particle&quot;:&quot;&quot;},{&quot;family&quot;:&quot;Fleg&quot;,&quot;given&quot;:&quot;J&quot;,&quot;parse-names&quot;:false,&quot;dropping-particle&quot;:&quot;&quot;,&quot;non-dropping-particle&quot;:&quot;&quot;},{&quot;family&quot;:&quot;Froelicher&quot;,&quot;given&quot;:&quot;V F&quot;,&quot;parse-names&quot;:false,&quot;dropping-particle&quot;:&quot;&quot;,&quot;non-dropping-particle&quot;:&quot;&quot;},{&quot;family&quot;:&quot;Leon&quot;,&quot;given&quot;:&quot;A S&quot;,&quot;parse-names&quot;:false,&quot;dropping-particle&quot;:&quot;&quot;,&quot;non-dropping-particle&quot;:&quot;&quot;},{&quot;family&quot;:&quot;Piña&quot;,&quot;given&quot;:&quot;I L&quot;,&quot;parse-names&quot;:false,&quot;dropping-particle&quot;:&quot;&quot;,&quot;non-dropping-particle&quot;:&quot;&quot;},{&quot;family&quot;:&quot;Rodney&quot;,&quot;given&quot;:&quot;R&quot;,&quot;parse-names&quot;:false,&quot;dropping-particle&quot;:&quot;&quot;,&quot;non-dropping-particle&quot;:&quot;&quot;},{&quot;family&quot;:&quot;Simons-Morton&quot;,&quot;given&quot;:&quot;D A&quot;,&quot;parse-names&quot;:false,&quot;dropping-particle&quot;:&quot;&quot;,&quot;non-dropping-particle&quot;:&quot;&quot;},{&quot;family&quot;:&quot;Williams&quot;,&quot;given&quot;:&quot;M A&quot;,&quot;parse-names&quot;:false,&quot;dropping-particle&quot;:&quot;&quot;,&quot;non-dropping-particle&quot;:&quot;&quot;},{&quot;family&quot;:&quot;Bazzarre&quot;,&quot;given&quot;:&quot;T&quot;,&quot;parse-names&quot;:false,&quot;dropping-particle&quot;:&quot;&quot;,&quot;non-dropping-particle&quot;:&quot;&quot;}],&quot;container-title&quot;:&quot;Circulation&quot;,&quot;container-title-short&quot;:&quot;Circulation&quot;,&quot;DOI&quot;:&quot;10.1161/hc3901.095960&quot;,&quot;ISSN&quot;:&quot;1524-4539&quot;,&quot;PMID&quot;:&quot;11581152&quot;,&quot;URL&quot;:&quot;http://www.ncbi.nlm.nih.gov/pubmed/11581152&quot;,&quot;issued&quot;:{&quot;date-parts&quot;:[[2001,10,2]]},&quot;page&quot;:&quot;1694-740&quot;,&quot;issue&quot;:&quot;14&quot;,&quot;volume&quot;:&quot;104&quot;},&quot;isTemporary&quot;:false}]},{&quot;citationID&quot;:&quot;MENDELEY_CITATION_404f0236-5771-41f3-8e0c-0a542b659d42&quot;,&quot;properties&quot;:{&quot;noteIndex&quot;:0},&quot;isEdited&quot;:false,&quot;manualOverride&quot;:{&quot;isManuallyOverridden&quot;:false,&quot;citeprocText&quot;:&quot;(Pollock et al., 2000)&quot;,&quot;manualOverrideText&quot;:&quot;&quot;},&quot;citationTag&quot;:&quot;MENDELEY_CITATION_v3_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&quot;,&quot;citationItems&quot;:[{&quot;id&quot;:&quot;6f7b5bf9-59a7-3004-ae0f-99ec237f9ac9&quot;,&quot;itemData&quot;:{&quot;type&quot;:&quot;article-journal&quot;,&quot;id&quot;:&quot;6f7b5bf9-59a7-3004-ae0f-99ec237f9ac9&quot;,&quot;title&quot;:&quot;Resistance Exercise in Individuals With and Without Cardiovascular Disease&quot;,&quot;author&quot;:[{&quot;family&quot;:&quot;Pollock&quot;,&quot;given&quot;:&quot;Michael L.&quot;,&quot;parse-names&quot;:false,&quot;dropping-particle&quot;:&quot;&quot;,&quot;non-dropping-particle&quot;:&quot;&quot;},{&quot;family&quot;:&quot;Franklin&quot;,&quot;given&quot;:&quot;Barry A.&quot;,&quot;parse-names&quot;:false,&quot;dropping-particle&quot;:&quot;&quot;,&quot;non-dropping-particle&quot;:&quot;&quot;},{&quot;family&quot;:&quot;Balady&quot;,&quot;given&quot;:&quot;Gary J.&quot;,&quot;parse-names&quot;:false,&quot;dropping-particle&quot;:&quot;&quot;,&quot;non-dropping-particle&quot;:&quot;&quot;},{&quot;family&quot;:&quot;Chaitman&quot;,&quot;given&quot;:&quot;Bernard L.&quot;,&quot;parse-names&quot;:false,&quot;dropping-particle&quot;:&quot;&quot;,&quot;non-dropping-particle&quot;:&quot;&quot;},{&quot;family&quot;:&quot;Fleg&quot;,&quot;given&quot;:&quot;Jerome L.&quot;,&quot;parse-names&quot;:false,&quot;dropping-particle&quot;:&quot;&quot;,&quot;non-dropping-particle&quot;:&quot;&quot;},{&quot;family&quot;:&quot;Fletcher&quot;,&quot;given&quot;:&quot;Barbara&quot;,&quot;parse-names&quot;:false,&quot;dropping-particle&quot;:&quot;&quot;,&quot;non-dropping-particle&quot;:&quot;&quot;},{&quot;family&quot;:&quot;Limacher&quot;,&quot;given&quot;:&quot;Marian&quot;,&quot;parse-names&quot;:false,&quot;dropping-particle&quot;:&quot;&quot;,&quot;non-dropping-particle&quot;:&quot;&quot;},{&quot;family&quot;:&quot;Piña&quot;,&quot;given&quot;:&quot;Ileana L.&quot;,&quot;parse-names&quot;:false,&quot;dropping-particle&quot;:&quot;&quot;,&quot;non-dropping-particle&quot;:&quot;&quot;},{&quot;family&quot;:&quot;Stein&quot;,&quot;given&quot;:&quot;Richard A.&quot;,&quot;parse-names&quot;:false,&quot;dropping-particle&quot;:&quot;&quot;,&quot;non-dropping-particle&quot;:&quot;&quot;},{&quot;family&quot;:&quot;Williams&quot;,&quot;given&quot;:&quot;Mark&quot;,&quot;parse-names&quot;:false,&quot;dropping-particle&quot;:&quot;&quot;,&quot;non-dropping-particle&quot;:&quot;&quot;},{&quot;family&quot;:&quot;Bazzarre&quot;,&quot;given&quot;:&quot;Terry&quot;,&quot;parse-names&quot;:false,&quot;dropping-particle&quot;:&quot;&quot;,&quot;non-dropping-particle&quot;:&quot;&quot;}],&quot;container-title&quot;:&quot;Circulation&quot;,&quot;container-title-short&quot;:&quot;Circulation&quot;,&quot;DOI&quot;:&quot;10.1161/01.CIR.101.7.828&quot;,&quot;ISSN&quot;:&quot;0009-7322&quot;,&quot;URL&quot;:&quot;https://www.ahajournals.org/doi/10.1161/01.CIR.101.7.828&quot;,&quot;issued&quot;:{&quot;date-parts&quot;:[[2000,2,22]]},&quot;page&quot;:&quot;828-833&quot;,&quot;publisher&quot;:&quot;Lippincott Williams and Wilkins&quot;,&quot;issue&quot;:&quot;7&quot;,&quot;volume&quot;:&quot;101&quot;},&quot;isTemporary&quot;:false}]},{&quot;citationID&quot;:&quot;MENDELEY_CITATION_5fca1557-a158-4765-b55f-9c43c1a96ffe&quot;,&quot;properties&quot;:{&quot;noteIndex&quot;:0},&quot;isEdited&quot;:false,&quot;manualOverride&quot;:{&quot;isManuallyOverridden&quot;:false,&quot;citeprocText&quot;:&quot;(Aagaard et al., 2002)&quot;,&quot;manualOverrideText&quot;:&quot;&quot;},&quot;citationTag&quot;:&quot;MENDELEY_CITATION_v3_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&quot;,&quot;citationItems&quot;:[{&quot;id&quot;:&quot;999fa750-0d07-3073-b680-905a7cda054a&quot;,&quot;itemData&quot;:{&quot;type&quot;:&quot;article-journal&quot;,&quot;id&quot;:&quot;999fa750-0d07-3073-b680-905a7cda054a&quot;,&quot;title&quot;:&quot;Neural adaptation to resistance training: changes in evoked V-wave and H-reflex responses.&quot;,&quot;author&quot;:[{&quot;family&quot;:&quot;Aagaard&quot;,&quot;given&quot;:&quot;Per&quot;,&quot;parse-names&quot;:false,&quot;dropping-particle&quot;:&quot;&quot;,&quot;non-dropping-particle&quot;:&quot;&quot;},{&quot;family&quot;:&quot;Simonsen&quot;,&quot;given&quot;:&quot;Erik B&quot;,&quot;parse-names&quot;:false,&quot;dropping-particle&quot;:&quot;&quot;,&quot;non-dropping-particle&quot;:&quot;&quot;},{&quot;family&quot;:&quot;Andersen&quot;,&quot;given&quot;:&quot;Jesper L&quot;,&quot;parse-names&quot;:false,&quot;dropping-particle&quot;:&quot;&quot;,&quot;non-dropping-particle&quot;:&quot;&quot;},{&quot;family&quot;:&quot;Magnusson&quot;,&quot;given&quot;:&quot;Peter&quot;,&quot;parse-names&quot;:false,&quot;dropping-particle&quot;:&quot;&quot;,&quot;non-dropping-particle&quot;:&quot;&quot;},{&quot;family&quot;:&quot;Dyhre-Poulsen&quot;,&quot;given&quot;:&quot;Poul&quot;,&quot;parse-names&quot;:false,&quot;dropping-particle&quot;:&quot;&quot;,&quot;non-dropping-particle&quot;:&quot;&quot;}],&quot;container-title&quot;:&quot;Journal of applied physiology (Bethesda, Md. : 1985)&quot;,&quot;container-title-short&quot;:&quot;J Appl Physiol (1985)&quot;,&quot;DOI&quot;:&quot;10.1152/japplphysiol.01185.2001&quot;,&quot;ISSN&quot;:&quot;8750-7587&quot;,&quot;PMID&quot;:&quot;12015341&quot;,&quot;URL&quot;:&quot;http://www.ncbi.nlm.nih.gov/pubmed/12015341&quot;,&quot;issued&quot;:{&quot;date-parts&quot;:[[2002,6,1]]},&quot;page&quot;:&quot;2309-18&quot;,&quot;abstract&quot;:&quot;Combined V-wave and Hoffmann (H) reflex measurements were performed during maximal muscle contraction to examine the neural adaptation mechanisms induced by resistance training. The H-reflex can be used to assess the excitability of spinal alpha-motoneurons, while also reflecting transmission efficiency (i.e., presynaptic inhibition) in Ia afferent synapses. Furthermore, the V-wave reflects the overall magnitude of efferent motor output from the alpha-motoneuron pool because of activation from descending central pathways. Fourteen male subjects participated in 14 wk of resistance training that involved heavy weight-lifting exercises for the muscles of the leg. Evoked V-wave, H-reflex, and maximal M-wave (M(max)) responses were recorded before and after training in the soleus muscle during maximal isometric ramp contractions. Maximal isometric, concentric, and eccentric muscle strength was measured by use of isokinetic dynamometry. V-wave amplitude increased approximately 50% with training (P &lt; 0.01) from 3.19 +/- 0.43 to 4.86 +/- 0.43 mV, or from 0.308 +/- 0.048 to 0.478 +/- 0.034 when expressed relative to M(max) (+/- SE). H-reflex amplitude increased approximately 20% (P &lt; 0.05) from 5.37 +/- 0.41 to 6.24 +/- 0.49 mV, or from 0.514 +/- 0.032 to 0.609 +/- 0.025 when normalized to M(max). In contrast, resting H-reflex amplitude remained unchanged with training (0.503 +/- 0.059 vs. 0.499 +/- 0.063). Likewise, no change occurred in M(max) (10.78 +/- 0.86 vs. 10.21 +/- 0.66 mV). Maximal muscle strength increased 23-30% (P &lt; 0.05). In conclusion, increases in evoked V-wave and H-reflex responses were observed during maximal muscle contraction after resistance training. Collectively, the present data suggest that the increase in motoneuronal output induced by resistance training may comprise both supraspinal and spinal adaptation mechanisms (i.e., increased central motor drive, elevated motoneuron excitability, reduced presynaptic inhibition).&quot;,&quot;issue&quot;:&quot;6&quot;,&quot;volume&quot;:&quot;92&quot;},&quot;isTemporary&quot;:false}]},{&quot;citationID&quot;:&quot;MENDELEY_CITATION_f8efa7a7-6045-4257-a94a-7cff402b5d86&quot;,&quot;properties&quot;:{&quot;noteIndex&quot;:0},&quot;isEdited&quot;:false,&quot;manualOverride&quot;:{&quot;isManuallyOverridden&quot;:false,&quot;citeprocText&quot;:&quot;(Izquierdo et al., 2006)&quot;,&quot;manualOverrideText&quot;:&quot;&quot;},&quot;citationTag&quot;:&quot;MENDELEY_CITATION_v3_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&quot;,&quot;citationItems&quot;:[{&quot;id&quot;:&quot;ee849adf-e2c8-3471-840e-2b1c83cb913d&quot;,&quot;itemData&quot;:{&quot;type&quot;:&quot;article-journal&quot;,&quot;id&quot;:&quot;ee849adf-e2c8-3471-840e-2b1c83cb913d&quot;,&quot;title&quot;:&quot;Differential effects of strength training leading to failure versus not to failure on hormonal responses, strength, and muscle power gains.&quot;,&quot;author&quot;:[{&quot;family&quot;:&quot;Izquierdo&quot;,&quot;given&quot;:&quot;Mikel&quot;,&quot;parse-names&quot;:false,&quot;dropping-particle&quot;:&quot;&quot;,&quot;non-dropping-particle&quot;:&quot;&quot;},{&quot;family&quot;:&quot;Ibañez&quot;,&quot;given&quot;:&quot;Javier&quot;,&quot;parse-names&quot;:false,&quot;dropping-particle&quot;:&quot;&quot;,&quot;non-dropping-particle&quot;:&quot;&quot;},{&quot;family&quot;:&quot;González-Badillo&quot;,&quot;given&quot;:&quot;Juan José&quot;,&quot;parse-names&quot;:false,&quot;dropping-particle&quot;:&quot;&quot;,&quot;non-dropping-particle&quot;:&quot;&quot;},{&quot;family&quot;:&quot;Häkkinen&quot;,&quot;given&quot;:&quot;Keijo&quot;,&quot;parse-names&quot;:false,&quot;dropping-particle&quot;:&quot;&quot;,&quot;non-dropping-particle&quot;:&quot;&quot;},{&quot;family&quot;:&quot;Ratamess&quot;,&quot;given&quot;:&quot;Nicholas A&quot;,&quot;parse-names&quot;:false,&quot;dropping-particle&quot;:&quot;&quot;,&quot;non-dropping-particle&quot;:&quot;&quot;},{&quot;family&quot;:&quot;Kraemer&quot;,&quot;given&quot;:&quot;William J&quot;,&quot;parse-names&quot;:false,&quot;dropping-particle&quot;:&quot;&quot;,&quot;non-dropping-particle&quot;:&quot;&quot;},{&quot;family&quot;:&quot;French&quot;,&quot;given&quot;:&quot;Duncan N&quot;,&quot;parse-names&quot;:false,&quot;dropping-particle&quot;:&quot;&quot;,&quot;non-dropping-particle&quot;:&quot;&quot;},{&quot;family&quot;:&quot;Eslava&quot;,&quot;given&quot;:&quot;Jesus&quot;,&quot;parse-names&quot;:false,&quot;dropping-particle&quot;:&quot;&quot;,&quot;non-dropping-particle&quot;:&quot;&quot;},{&quot;family&quot;:&quot;Altadill&quot;,&quot;given&quot;:&quot;Aritz&quot;,&quot;parse-names&quot;:false,&quot;dropping-particle&quot;:&quot;&quot;,&quot;non-dropping-particle&quot;:&quot;&quot;},{&quot;family&quot;:&quot;Asiain&quot;,&quot;given&quot;:&quot;Xabier&quot;,&quot;parse-names&quot;:false,&quot;dropping-particle&quot;:&quot;&quot;,&quot;non-dropping-particle&quot;:&quot;&quot;},{&quot;family&quot;:&quot;Gorostiaga&quot;,&quot;given&quot;:&quot;Esteban M&quot;,&quot;parse-names&quot;:false,&quot;dropping-particle&quot;:&quot;&quot;,&quot;non-dropping-particle&quot;:&quot;&quot;}],&quot;container-title&quot;:&quot;Journal of applied physiology (Bethesda, Md. : 1985)&quot;,&quot;container-title-short&quot;:&quot;J Appl Physiol (1985)&quot;,&quot;DOI&quot;:&quot;10.1152/japplphysiol.01400.2005&quot;,&quot;ISSN&quot;:&quot;8750-7587&quot;,&quot;PMID&quot;:&quot;16410373&quot;,&quot;URL&quot;:&quot;http://www.ncbi.nlm.nih.gov/pubmed/16410373&quot;,&quot;issued&quot;:{&quot;date-parts&quot;:[[2006,5]]},&quot;page&quot;:&quot;1647-56&quot;,&quot;abstract&quot;:&quot;The purpose of this study was to examine the efficacy of 11 wk of resistance training to failure vs. nonfailure, followed by an identical 5-wk peaking period of maximal strength and power training for both groups as well as to examine the underlying physiological changes in basal circulating anabolic and catabolic hormones. Forty-two physically active men were matched and then randomly assigned to either a training to failure (RF; n = 14), nonfailure (NRF; n = 15), or control groups (C; n = 13). Muscular and power testing and blood draws to determine basal hormonal concentrations were conducted before the initiation of training (T0), after 6 wk of training (T1), after 11 wk of training (T2), and after 16 wk of training (T3). Both RF and NRF resulted in similar gains in 1-repetition maximum bench press (23 and 23%) and parallel squat (22 and 23%), muscle power output of the arm (27 and 28%) and leg extensor muscles (26 and 29%), and maximal number of repetitions performed during parallel squat (66 and 69%). RF group experienced larger gains in the maximal number of repetitions performed during the bench press. The peaking phase (T2 to T3) after NRF resulted in larger gains in muscle power output of the lower extremities, whereas after RF it resulted in larger gains in the maximal number of repetitions performed during the bench press. Strength training leading to RF resulted in reductions in resting concentrations of IGF-1 and elevations in IGFBP-3, whereas NRF resulted in reduced resting cortisol concentrations and an elevation in resting serum total testosterone concentration. This investigation demonstrated a potential beneficial stimulus of NRF for improving strength and power, especially during the subsequent peaking training period, whereas performing sets to failure resulted in greater gains in local muscular endurance. Elevation in IGFBP-3 after resistance training may have been compensatory to accommodate the reduction in IGF-1 to preserve IGF availability.&quot;,&quot;issue&quot;:&quot;5&quot;,&quot;volume&quot;:&quot;100&quot;},&quot;isTemporary&quot;:false}]},{&quot;citationID&quot;:&quot;MENDELEY_CITATION_3a2a9060-d79a-45d6-9087-677c9d2c57e9&quot;,&quot;properties&quot;:{&quot;noteIndex&quot;:0},&quot;isEdited&quot;:false,&quot;manualOverride&quot;:{&quot;isManuallyOverridden&quot;:false,&quot;citeprocText&quot;:&quot;(Kraemer &amp;#38; Ratamess, 2004)&quot;,&quot;manualOverrideText&quot;:&quot;&quot;},&quot;citationTag&quot;:&quot;MENDELEY_CITATION_v3_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&quot;,&quot;citationItems&quot;:[{&quot;id&quot;:&quot;61c56353-43b0-3f57-a075-e589c56af33d&quot;,&quot;itemData&quot;:{&quot;type&quot;:&quot;article-journal&quot;,&quot;id&quot;:&quot;61c56353-43b0-3f57-a075-e589c56af33d&quot;,&quot;title&quot;:&quot;Fundamentals of resistance training: progression and exercise prescription.&quot;,&quot;author&quot;:[{&quot;family&quot;:&quot;Kraemer&quot;,&quot;given&quot;:&quot;William J&quot;,&quot;parse-names&quot;:false,&quot;dropping-particle&quot;:&quot;&quot;,&quot;non-dropping-particle&quot;:&quot;&quot;},{&quot;family&quot;:&quot;Ratamess&quot;,&quot;given&quot;:&quot;Nicholas A&quot;,&quot;parse-names&quot;:false,&quot;dropping-particle&quot;:&quot;&quot;,&quot;non-dropping-particle&quot;:&quot;&quot;}],&quot;container-title&quot;:&quot;Medicine and science in sports and exercise&quot;,&quot;container-title-short&quot;:&quot;Med Sci Sports Exerc&quot;,&quot;DOI&quot;:&quot;10.1249/01.mss.0000121945.36635.61&quot;,&quot;ISSN&quot;:&quot;0195-9131&quot;,&quot;PMID&quot;:&quot;15064596&quot;,&quot;URL&quot;:&quot;http://www.ncbi.nlm.nih.gov/pubmed/15064596&quot;,&quot;issued&quot;:{&quot;date-parts&quot;:[[2004,4]]},&quot;page&quot;:&quot;674-88&quot;,&quot;abstract&quot;:&quot;Progression in resistance training is a dynamic process that requires an exercise prescription process, evaluation of training progress, and careful development of target goals. The process starts with the determination of individual needs and training goals. This involves decisions regarding questions as to what muscles must be trained, injury prevention sites, metabolic demands of target training goals, etc. The single workout must then be designed reflecting these targeted program goals including the choice of exercises, order of exercise, amount of rest used between sets and exercises, number of repetitions and sets used for each exercise, and the intensity of each exercise. For progression, these variables must then be varied over time and the exercise prescription altered to maintain or advance specific training goals and to avoid overtraining. A careful system of goal targeting, exercise testing, proper exercise technique, supervision, and optimal exercise prescription all contribute to the successful implementation of a resistance training program.&quot;,&quot;issue&quot;:&quot;4&quot;,&quot;volume&quot;:&quot;36&quot;},&quot;isTemporary&quot;:false}]},{&quot;citationID&quot;:&quot;MENDELEY_CITATION_f75cd256-d3dc-4740-b997-f55f0cf47cc5&quot;,&quot;properties&quot;:{&quot;noteIndex&quot;:0},&quot;isEdited&quot;:false,&quot;manualOverride&quot;:{&quot;isManuallyOverridden&quot;:false,&quot;citeprocText&quot;:&quot;(Alizadeh et al., 2023)&quot;,&quot;manualOverrideText&quot;:&quot;&quot;},&quot;citationTag&quot;:&quot;MENDELEY_CITATION_v3_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&quot;,&quot;citationItems&quot;:[{&quot;id&quot;:&quot;7a37c5bc-296d-34d6-8cbf-ec56d8d9a514&quot;,&quot;itemData&quot;:{&quot;type&quot;:&quot;article-journal&quot;,&quot;id&quot;:&quot;7a37c5bc-296d-34d6-8cbf-ec56d8d9a514&quot;,&quot;title&quot;:&quot;Resistance Training Induces Improvements in Range of Motion: A Systematic Review and Meta-Analysis.&quot;,&quot;author&quot;:[{&quot;family&quot;:&quot;Alizadeh&quot;,&quot;given&quot;:&quot;Shahab&quot;,&quot;parse-names&quot;:false,&quot;dropping-particle&quot;:&quot;&quot;,&quot;non-dropping-particle&quot;:&quot;&quot;},{&quot;family&quot;:&quot;Daneshjoo&quot;,&quot;given&quot;:&quot;Abdolhamid&quot;,&quot;parse-names&quot;:false,&quot;dropping-particle&quot;:&quot;&quot;,&quot;non-dropping-particle&quot;:&quot;&quot;},{&quot;family&quot;:&quot;Zahiri&quot;,&quot;given&quot;:&quot;Ali&quot;,&quot;parse-names&quot;:false,&quot;dropping-particle&quot;:&quot;&quot;,&quot;non-dropping-particle&quot;:&quot;&quot;},{&quot;family&quot;:&quot;Anvar&quot;,&quot;given&quot;:&quot;Saman Hadjizadeh&quot;,&quot;parse-names&quot;:false,&quot;dropping-particle&quot;:&quot;&quot;,&quot;non-dropping-particle&quot;:&quot;&quot;},{&quot;family&quot;:&quot;Goudini&quot;,&quot;given&quot;:&quot;Reza&quot;,&quot;parse-names&quot;:false,&quot;dropping-particle&quot;:&quot;&quot;,&quot;non-dropping-particle&quot;:&quot;&quot;},{&quot;family&quot;:&quot;Hicks&quot;,&quot;given&quot;:&quot;Jared P&quot;,&quot;parse-names&quot;:false,&quot;dropping-particle&quot;:&quot;&quot;,&quot;non-dropping-particle&quot;:&quot;&quot;},{&quot;family&quot;:&quot;Konrad&quot;,&quot;given&quot;:&quot;Andreas&quot;,&quot;parse-names&quot;:false,&quot;dropping-particle&quot;:&quot;&quot;,&quot;non-dropping-particle&quot;:&quot;&quot;},{&quot;family&quot;:&quot;Behm&quot;,&quot;given&quot;:&quot;David George&quot;,&quot;parse-names&quot;:false,&quot;dropping-particle&quot;:&quot;&quot;,&quot;non-dropping-particle&quot;:&quot;&quot;}],&quot;container-title&quot;:&quot;Sports medicine (Auckland, N.Z.)&quot;,&quot;container-title-short&quot;:&quot;Sports Med&quot;,&quot;DOI&quot;:&quot;10.1007/s40279-022-01804-x&quot;,&quot;ISSN&quot;:&quot;1179-2035&quot;,&quot;PMID&quot;:&quot;36622555&quot;,&quot;URL&quot;:&quot;http://www.ncbi.nlm.nih.gov/pubmed/36622555&quot;,&quot;issued&quot;:{&quot;date-parts&quot;:[[2023,3,9]]},&quot;page&quot;:&quot;707-722&quot;,&quot;abstract&quot;:&quot;BACKGROUND Although it is known that resistance training can be as effective as stretch training to increase joint range of motion, to date no comprehensive meta-analysis has investigated the effects of resistance training on range of motion with all its potential affecting variables. OBJECTIVE The objective of this systematic review with meta-analysis was to evaluate the effect of chronic resistance training on range of motion compared either to a control condition or stretch training or to a combination of resistance training and stretch training to stretch training, while assessing moderating variables. DESIGN For the main analysis, a random-effect meta-analysis was used and for the subgroup analysis a mixed-effect model was implemented. Whilst subgroup analyses included sex and participants' activity levels, meta-regression included age, frequency, and duration of resistance training. DATA SOURCES Following the systematic search in four databases (PubMed, Scopus, SPORTDiscus, and Web of Science) and reference lists, 55 studies were found to be eligible. ELIGIBILITY CRITERIA Controlled or randomized controlled trials that separately compared the training effects of resistance training exercises with either a control group, stretching group, or combined stretch and resistance training group on range of motion in healthy participants. RESULTS Resistance training increased range of motion (effect size [ES] = 0.73; p &lt; 0.001) with the exception of no significant range of motion improvement with resistance training using only body mass. There were no significant differences between resistance training versus stretch training (ES = 0.08; p = 0.79) or between resistance training and stretch training versus stretch training alone (ES = - 0.001; p = 0.99). Although \&quot;trained or active people\&quot; increased range of motion (ES = 0.43; p &lt; 0.001) \&quot;untrained and sedentary\&quot; individuals had significantly (p = 0.005) higher magnitude range of motion changes (ES = 1.042; p &lt; 0.001). There were no detected differences between sex and contraction type. Meta-regression showed no effect of age, training duration, or frequency. CONCLUSIONS As resistance training with external loads can improve range of motion, stretching prior to or after resistance training may not be necessary to enhance flexibility.&quot;,&quot;publisher&quot;:&quot;Springer Science and Business Media Deutschland GmbH&quot;,&quot;issue&quot;:&quot;3&quot;,&quot;volume&quot;:&quot;53&quot;},&quot;isTemporary&quot;:false}]},{&quot;citationID&quot;:&quot;MENDELEY_CITATION_b3b67348-b5e5-43e8-a5be-1e42c6e7b2d4&quot;,&quot;properties&quot;:{&quot;noteIndex&quot;:0},&quot;isEdited&quot;:false,&quot;manualOverride&quot;:{&quot;isManuallyOverridden&quot;:false,&quot;citeprocText&quot;:&quot;(DeFronzo et al., 1992)&quot;,&quot;manualOverrideText&quot;:&quot;&quot;},&quot;citationTag&quot;:&quot;MENDELEY_CITATION_v3_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&quot;,&quot;citationItems&quot;:[{&quot;id&quot;:&quot;a85de266-2a67-347d-b1ae-e976f72084b4&quot;,&quot;itemData&quot;:{&quot;type&quot;:&quot;article-journal&quot;,&quot;id&quot;:&quot;a85de266-2a67-347d-b1ae-e976f72084b4&quot;,&quot;title&quot;:&quot;Pathogenesis of NIDDM. A balanced overview.&quot;,&quot;author&quot;:[{&quot;family&quot;:&quot;DeFronzo&quot;,&quot;given&quot;:&quot;R A&quot;,&quot;parse-names&quot;:false,&quot;dropping-particle&quot;:&quot;&quot;,&quot;non-dropping-particle&quot;:&quot;&quot;},{&quot;family&quot;:&quot;Bonadonna&quot;,&quot;given&quot;:&quot;R C&quot;,&quot;parse-names&quot;:false,&quot;dropping-particle&quot;:&quot;&quot;,&quot;non-dropping-particle&quot;:&quot;&quot;},{&quot;family&quot;:&quot;Ferrannini&quot;,&quot;given&quot;:&quot;E&quot;,&quot;parse-names&quot;:false,&quot;dropping-particle&quot;:&quot;&quot;,&quot;non-dropping-particle&quot;:&quot;&quot;}],&quot;container-title&quot;:&quot;Diabetes care&quot;,&quot;container-title-short&quot;:&quot;Diabetes Care&quot;,&quot;DOI&quot;:&quot;10.2337/diacare.15.3.318&quot;,&quot;ISSN&quot;:&quot;0149-5992&quot;,&quot;PMID&quot;:&quot;1532777&quot;,&quot;URL&quot;:&quot;http://www.ncbi.nlm.nih.gov/pubmed/1532777&quot;,&quot;issued&quot;:{&quot;date-parts&quot;:[[1992,3,1]]},&quot;page&quot;:&quot;318-68&quot;,&quot;abstract&quot;:&quot;Non-insulin-dependent diabetes mellitus (NIDDM) results from an imbalance between insulin sensitivity and insulin secretion. Both longitudinal and cross-sectional studies have demonstrated that the earliest detectable abnormality in NIDDM is an impairment in the body's ability to respond to insulin. Because the pancreas is able to appropriately augment its secretion of insulin to offset the insulin resistance, glucose tolerance remains normal. With time, however, the beta-cell fails to maintain its high rate of insulin secretion and the relative insulinopenia (i.e., relative to the degree of insulin resistance) leads to the development of impaired glucose tolerance and eventually overt diabetes mellitus. The cause of pancreatic \&quot;exhaustion\&quot; remains unknown but may be related to the effect of glucose toxicity in a genetically predisposed beta-cell. Information concerning the loss of first-phase insulin secretion, altered pulsatility of insulin release, and enhanced proinsulin-insulin secretory ratio is discussed as it pertains to altered beta-cell function in NIDDM. Insulin resistance in NIDDM involves both hepatic and peripheral, muscle, tissues. In the postabsorptive state hepatic glucose output is normal or increased, despite the presence of fasting hyperinsulinemia, whereas the efficiency of tissue glucose uptake is reduced. In response to both endogenously secreted or exogenously administered insulin, hepatic glucose production fails to suppress normally and muscle glucose uptake is diminished. The accelerated rate of hepatic glucose output is due entirely to augmented gluconeogenesis. In muscle many cellular defects in insulin action have been described including impaired insulin-receptor tyrosine kinase activity, diminished glucose transport, and reduced glycogen synthase and pyruvate dehydrogenase. The abnormalities account for disturbances in the two major intracellular pathways of glucose disposal, glycogen synthesis, and glucose oxidation. In the earliest stages of NIDDM, the major defect involves the inability of insulin to promote glucose uptake and storage as glycogen. Other potential mechanisms that have been put forward to explain the insulin resistance, include increased lipid oxidation, altered skeletal muscle capillary density/fiber type/blood flow, impaired insulin transport across the vascular endothelium, increased amylin, calcitonin gene-related peptide levels, and glucose toxicity.&quot;,&quot;issue&quot;:&quot;3&quot;,&quot;volume&quot;:&quot;15&quot;},&quot;isTemporary&quot;:false}]},{&quot;citationID&quot;:&quot;MENDELEY_CITATION_a616d9f6-30f3-44b2-a2ec-43d7438e0259&quot;,&quot;properties&quot;:{&quot;noteIndex&quot;:0},&quot;isEdited&quot;:false,&quot;manualOverride&quot;:{&quot;isManuallyOverridden&quot;:true,&quot;citeprocText&quot;:&quot;(de Santana et al., 2021; Jurca et al., 2005; Wolfe, 2006)&quot;,&quot;manualOverrideText&quot;:&quot;(Santana et al., 2021; Jurca et al., 2005; Wolfe, 2006)&quot;},&quot;citationTag&quot;:&quot;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&quot;,&quot;citationItems&quot;:[{&quot;id&quot;:&quot;4b9137c5-328c-3d27-b9cf-91b272d2d417&quot;,&quot;itemData&quot;:{&quot;type&quot;:&quot;article-journal&quot;,&quot;id&quot;:&quot;4b9137c5-328c-3d27-b9cf-91b272d2d417&quot;,&quot;title&quot;:&quot;Low muscle mass in older adults and mortality: A systematic review and meta-analysis.&quot;,&quot;author&quot;:[{&quot;family&quot;:&quot;Santana&quot;,&quot;given&quot;:&quot;Felipe M&quot;,&quot;parse-names&quot;:false,&quot;dropping-particle&quot;:&quot;&quot;,&quot;non-dropping-particle&quot;:&quot;de&quot;},{&quot;family&quot;:&quot;Premaor&quot;,&quot;given&quot;:&quot;Melissa O&quot;,&quot;parse-names&quot;:false,&quot;dropping-particle&quot;:&quot;&quot;,&quot;non-dropping-particle&quot;:&quot;&quot;},{&quot;family&quot;:&quot;Tanigava&quot;,&quot;given&quot;:&quot;Nicolas Y&quot;,&quot;parse-names&quot;:false,&quot;dropping-particle&quot;:&quot;&quot;,&quot;non-dropping-particle&quot;:&quot;&quot;},{&quot;family&quot;:&quot;Pereira&quot;,&quot;given&quot;:&quot;Rosa M R&quot;,&quot;parse-names&quot;:false,&quot;dropping-particle&quot;:&quot;&quot;,&quot;non-dropping-particle&quot;:&quot;&quot;}],&quot;container-title&quot;:&quot;Experimental gerontology&quot;,&quot;container-title-short&quot;:&quot;Exp Gerontol&quot;,&quot;DOI&quot;:&quot;10.1016/j.exger.2021.111461&quot;,&quot;ISSN&quot;:&quot;1873-6815&quot;,&quot;PMID&quot;:&quot;34214624&quot;,&quot;URL&quot;:&quot;http://www.ncbi.nlm.nih.gov/pubmed/34214624&quot;,&quot;issued&quot;:{&quot;date-parts&quot;:[[2021,9,1]]},&quot;page&quot;:&quot;111461&quot;,&quot;abstract&quot;:&quot;Sarcopenia comprises a loss of muscle function and muscle mass. So far, the association between the later and mortality in older adults is inconsistent. A meta-analysis was performed to assess whether muscle mass measured by appendicular skeletal muscle mass index (ASMI) is associated with higher mortality in older adults. Articles of interest were searched for in two databases (PudMed® and Embase®). Cohort and case-control studies reporting ASMI and mortality and enrolling community-dwelling adults aged 65 years or more were included. Nine articles were eligible and included for analysis (n = 10,028). All but one study were considered of high quality by Newcastle-Ottawa Scale assessment. We calculated the standardized mean difference (SMD) for ASMI between dead and living individuals during follow-up across studies. A reduced pooled ASMI in individuals who died as compared to those who survived (ASMI SMD = -0.18, CI95% -0.23 to -0.12, REM) was found. A meta-regression was performed including ASMI SMD, grip strength SMD, body mass index (BMI), sex, study quality, method used to assess ASMI, site of study and age. BMI and ethnicity were found to significantly impact the difference in ASMI between dead and living individuals. These results reinforce the prognostic importance of assessing muscle mass in older adults.&quot;,&quot;publisher&quot;:&quot;Elsevier Inc.&quot;,&quot;volume&quot;:&quot;152&quot;},&quot;isTemporary&quot;:false},{&quot;id&quot;:&quot;e6f4eb8b-0e11-3896-92fa-a039891c1edc&quot;,&quot;itemData&quot;:{&quot;type&quot;:&quot;article-journal&quot;,&quot;id&quot;:&quot;e6f4eb8b-0e11-3896-92fa-a039891c1edc&quot;,&quot;title&quot;:&quot;The underappreciated role of muscle in health and disease.&quot;,&quot;author&quot;:[{&quot;family&quot;:&quot;Wolfe&quot;,&quot;given&quot;:&quot;Robert R&quot;,&quot;parse-names&quot;:false,&quot;dropping-particle&quot;:&quot;&quot;,&quot;non-dropping-particle&quot;:&quot;&quot;}],&quot;container-title&quot;:&quot;The American journal of clinical nutrition&quot;,&quot;container-title-short&quot;:&quot;Am J Clin Nutr&quot;,&quot;DOI&quot;:&quot;10.1093/ajcn/84.3.475&quot;,&quot;ISSN&quot;:&quot;0002-9165&quot;,&quot;PMID&quot;:&quot;16960159&quot;,&quot;URL&quot;:&quot;http://www.ncbi.nlm.nih.gov/pubmed/16960159&quot;,&quot;issued&quot;:{&quot;date-parts&quot;:[[2006,9]]},&quot;page&quot;:&quot;475-82&quot;,&quot;abstract&quot;:&quot;Muscle plays a central role in whole-body protein metabolism by serving as the principal reservoir for amino acids to maintain protein synthesis in vital tissues and organs in the absence of amino acid absorption from the gut and by providing hepatic gluconeogenic precursors. Furthermore, altered muscle metabolism plays a key role in the genesis, and therefore the prevention, of many common pathologic conditions and chronic diseases. Nonetheless, the maintenance of adequate muscle mass, strength, and metabolic function has rarely, if ever, been targeted as a relevant endpoint of recommendations for dietary intake. It is therefore imperative that factors directly related to muscle mass, strength, and metabolic function be included in future studies designed to demonstrate optimal lifestyle behaviors throughout the life span, including physical activity and diet.&quot;,&quot;issue&quot;:&quot;3&quot;,&quot;volume&quot;:&quot;84&quot;},&quot;isTemporary&quot;:false},{&quot;id&quot;:&quot;1823238f-96d3-3278-a7e2-6e9705a073c9&quot;,&quot;itemData&quot;:{&quot;type&quot;:&quot;article-journal&quot;,&quot;id&quot;:&quot;1823238f-96d3-3278-a7e2-6e9705a073c9&quot;,&quot;title&quot;:&quot;Association of muscular strength with incidence of metabolic syndrome in men.&quot;,&quot;author&quot;:[{&quot;family&quot;:&quot;Jurca&quot;,&quot;given&quot;:&quot;Radim&quot;,&quot;parse-names&quot;:false,&quot;dropping-particle&quot;:&quot;&quot;,&quot;non-dropping-particle&quot;:&quot;&quot;},{&quot;family&quot;:&quot;Lamonte&quot;,&quot;given&quot;:&quot;Michael J&quot;,&quot;parse-names&quot;:false,&quot;dropping-particle&quot;:&quot;&quot;,&quot;non-dropping-particle&quot;:&quot;&quot;},{&quot;family&quot;:&quot;Barlow&quot;,&quot;given&quot;:&quot;Carolyn E&quot;,&quot;parse-names&quot;:false,&quot;dropping-particle&quot;:&quot;&quot;,&quot;non-dropping-particle&quot;:&quot;&quot;},{&quot;family&quot;:&quot;Kampert&quot;,&quot;given&quot;:&quot;James B&quot;,&quot;parse-names&quot;:false,&quot;dropping-particle&quot;:&quot;&quot;,&quot;non-dropping-particle&quot;:&quot;&quot;},{&quot;family&quot;:&quot;Church&quot;,&quot;given&quot;:&quot;Timothy S&quot;,&quot;parse-names&quot;:false,&quot;dropping-particle&quot;:&quot;&quot;,&quot;non-dropping-particle&quot;:&quot;&quot;},{&quot;family&quot;:&quot;Blair&quot;,&quot;given&quot;:&quot;Steven N&quot;,&quot;parse-names&quot;:false,&quot;dropping-particle&quot;:&quot;&quot;,&quot;non-dropping-particle&quot;:&quot;&quot;}],&quot;container-title&quot;:&quot;Medicine and science in sports and exercise&quot;,&quot;container-title-short&quot;:&quot;Med Sci Sports Exerc&quot;,&quot;DOI&quot;:&quot;10.1249/01.mss.0000175865.17614.74&quot;,&quot;ISSN&quot;:&quot;0195-9131&quot;,&quot;PMID&quot;:&quot;16286852&quot;,&quot;URL&quot;:&quot;http://www.ncbi.nlm.nih.gov/pubmed/16286852&quot;,&quot;issued&quot;:{&quot;date-parts&quot;:[[2005,11]]},&quot;page&quot;:&quot;1849-55&quot;,&quot;abstract&quot;:&quot;PURPOSE To examine the association between muscular strength and incidence of metabolic syndrome. METHODS Participants were 3233 men (20-80 yr) initially free of metabolic syndrome who had two or more clinical examinations between 1980 and 2003, including baseline muscular strength and cardiorespiratory fitness assessment. Metabolic syndrome was defined according to NCEP-ATP III criteria. Muscular strength was quantified by combining body weight-adjusted one-repetition maximal measures for leg and bench presses. Cardiorespiratory fitness was assessed by maximal treadmill test. RESULTS A total of 480 men developed metabolic syndrome during a mean follow-up period of 6.7 +/- 5.2 yr. In a Cox regression analysis adjusted for age, the hazard ratios (95% confidence intervals) of metabolic syndrome associated with the incremental categories of muscular strength were 1.00 (referent), 0.88 (0.69-1.12), 0.77 (0.60-0.98), and 0.54 (0.42-0.71), respectively (linear trend P &lt; 0.0001). The inverse trend persisted after adjustment for smoking, alcohol intake, number of baseline metabolic syndrome risk factors, family history of diabetes, hypertension, and premature coronary disease (P = 0.004), but was attenuated (P = 0.06) when further adjusted for cardiorespiratory fitness. Compared with the lowest strength category, the highest strength category was associated with 44 and 39% lower risk (P &lt; 0.05 each) of incident metabolic syndrome among normal weight body mass index (BMI &lt; 25) and overweight or obese (BMI &gt; or = 25) men, respectively. An inverse association of incident rates was also seen within stratum of age (20-39 yr, P &lt; 0.001; 40-49 yr, P &lt; 0.01; and 50+ yr, P &lt; 0.05). CONCLUSIONS Muscular strength was inversely associated with metabolic syndrome incidence, independent of age and body size. Potential benefits of greater muscular strength presumably through resistance exercise training should be considered in primary prevention of metabolic syndrome.&quot;,&quot;issue&quot;:&quot;11&quot;,&quot;volume&quot;:&quot;37&quot;},&quot;isTemporary&quot;:false}]},{&quot;citationID&quot;:&quot;MENDELEY_CITATION_81067122-98ae-431e-9b8b-b2d77cf4eab3&quot;,&quot;properties&quot;:{&quot;noteIndex&quot;:0},&quot;isEdited&quot;:false,&quot;manualOverride&quot;:{&quot;isManuallyOverridden&quot;:true,&quot;citeprocText&quot;:&quot;(J. L. Andersen et al., 2000)&quot;,&quot;manualOverrideText&quot;:&quot;(Andersen et al., 2000)&quot;},&quot;citationTag&quot;:&quot;MENDELEY_CITATION_v3_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&quot;,&quot;citationItems&quot;:[{&quot;id&quot;:&quot;92f2f0a9-6d01-33c5-82f3-de6e3dd2720e&quot;,&quot;itemData&quot;:{&quot;type&quot;:&quot;article-journal&quot;,&quot;id&quot;:&quot;92f2f0a9-6d01-33c5-82f3-de6e3dd2720e&quot;,&quot;title&quot;:&quot;Muscle, genes and athletic performance.&quot;,&quot;author&quot;:[{&quot;family&quot;:&quot;Andersen&quot;,&quot;given&quot;:&quot;J L&quot;,&quot;parse-names&quot;:false,&quot;dropping-particle&quot;:&quot;&quot;,&quot;non-dropping-particle&quot;:&quot;&quot;},{&quot;family&quot;:&quot;Schjerling&quot;,&quot;given&quot;:&quot;P&quot;,&quot;parse-names&quot;:false,&quot;dropping-particle&quot;:&quot;&quot;,&quot;non-dropping-particle&quot;:&quot;&quot;},{&quot;family&quot;:&quot;Saltin&quot;,&quot;given&quot;:&quot;B&quot;,&quot;parse-names&quot;:false,&quot;dropping-particle&quot;:&quot;&quot;,&quot;non-dropping-particle&quot;:&quot;&quot;}],&quot;container-title&quot;:&quot;Scientific American&quot;,&quot;container-title-short&quot;:&quot;Sci Am&quot;,&quot;DOI&quot;:&quot;10.1038/scientificamerican0900-48&quot;,&quot;ISSN&quot;:&quot;0036-8733&quot;,&quot;PMID&quot;:&quot;10976466&quot;,&quot;URL&quot;:&quot;http://www.ncbi.nlm.nih.gov/pubmed/10976466&quot;,&quot;issued&quot;:{&quot;date-parts&quot;:[[2000,9]]},&quot;page&quot;:&quot;48-55&quot;,&quot;issue&quot;:&quot;3&quot;,&quot;volume&quot;:&quot;283&quot;},&quot;isTemporary&quot;:false}]},{&quot;citationID&quot;:&quot;MENDELEY_CITATION_eeec3e65-eef8-4845-824d-0b9bd1c35a57&quot;,&quot;properties&quot;:{&quot;noteIndex&quot;:0},&quot;isEdited&quot;:false,&quot;manualOverride&quot;:{&quot;isManuallyOverridden&quot;:false,&quot;citeprocText&quot;:&quot;(American College of Sports Medicine, 2009)&quot;,&quot;manualOverrideText&quot;:&quot;&quot;},&quot;citationTag&quot;:&quot;MENDELEY_CITATION_v3_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&quot;,&quot;citationItems&quot;:[{&quot;id&quot;:&quot;d27045b2-028c-35e5-b256-ddc5a16c8f2a&quot;,&quot;itemData&quot;:{&quot;type&quot;:&quot;article-journal&quot;,&quot;id&quot;:&quot;d27045b2-028c-35e5-b256-ddc5a16c8f2a&quot;,&quot;title&quot;:&quot;American College of Sports Medicine position stand. Progression models in resistance training for healthy adults.&quot;,&quot;author&quot;:[{&quot;family&quot;:&quot;American College of Sports Medicine&quot;,&quot;given&quot;:&quot;&quot;,&quot;parse-names&quot;:false,&quot;dropping-particle&quot;:&quot;&quot;,&quot;non-dropping-particle&quot;:&quot;&quot;}],&quot;container-title&quot;:&quot;Medicine and science in sports and exercise&quot;,&quot;container-title-short&quot;:&quot;Med Sci Sports Exerc&quot;,&quot;DOI&quot;:&quot;10.1249/MSS.0b013e3181915670&quot;,&quot;ISSN&quot;:&quot;1530-0315&quot;,&quot;PMID&quot;:&quot;19204579&quot;,&quot;URL&quot;:&quot;http://www.ncbi.nlm.nih.gov/pubmed/19204579&quot;,&quot;issued&quot;:{&quot;date-parts&quot;:[[2009,3]]},&quot;page&quot;:&quot;687-708&quot;,&quot;abstract&quot;:&quot;In order to stimulate further adaptation toward specific training goals, progressive resistance training (RT) protocols are necessary. The optimal characteristics of strength-specific programs include the use of concentric (CON), eccentric (ECC), and isometric muscle actions and the performance of bilateral and unilateral single- and multiple-joint exercises. In addition, it is recommended that strength programs sequence exercises to optimize the preservation of exercise intensity (large before small muscle group exercises, multiple-joint exercises before single-joint exercises, and higher-intensity before lower-intensity exercises). For novice (untrained individuals with no RT experience or who have not trained for several years) training, it is recommended that loads correspond to a repetition range of an 8-12 repetition maximum (RM). For intermediate (individuals with approximately 6 months of consistent RT experience) to advanced (individuals with years of RT experience) training, it is recommended that individuals use a wider loading range from 1 to 12 RM in a periodized fashion with eventual emphasis on heavy loading (1-6 RM) using 3- to 5-min rest periods between sets performed at a moderate contraction velocity (1-2 s CON; 1-2 s ECC). When training at a specific RM load, it is recommended that 2-10% increase in load be applied when the individual can perform the current workload for one to two repetitions over the desired number. The recommendation for training frequency is 2-3 d x wk(-1) for novice training, 3-4 d x wk(-1) for intermediate training, and 4-5 d x wk(-1) for advanced training. Similar program designs are recommended for hypertrophy training with respect to exercise selection and frequency. For loading, it is recommended that loads corresponding to 1-12 RM be used in periodized fashion with emphasis on the 6-12 RM zone using 1- to 2-min rest periods between sets at a moderate velocity. Higher volume, multiple-set programs are recommended for maximizing hypertrophy. Progression in power training entails two general loading strategies: 1) strength training and 2) use of light loads (0-60% of 1 RM for lower body exercises; 30-60% of 1 RM for upper body exercises) performed at a fast contraction velocity with 3-5 min of rest between sets for multiple sets per exercise (three to five sets). It is also recommended that emphasis be placed on multiple-joint exercises especially those involving the total body. For local muscular endurance training, it is recommended that light to moderate loads (40-60% of 1 RM) be performed for high repetitions (&gt;15) using short rest periods (&lt;90 s). In the interpretation of this position stand as with prior ones, recommendations should be applied in context and should be contingent upon an individual's target goals, physical capacity, and training status.&quot;,&quot;issue&quot;:&quot;3&quot;,&quot;volume&quot;:&quot;41&quot;},&quot;isTemporary&quot;:false}]},{&quot;citationID&quot;:&quot;MENDELEY_CITATION_71d8fa9d-77e9-4139-8090-cb86e5d10f2d&quot;,&quot;properties&quot;:{&quot;noteIndex&quot;:0},&quot;isEdited&quot;:false,&quot;manualOverride&quot;:{&quot;isManuallyOverridden&quot;:false,&quot;citeprocText&quot;:&quot;(Kraemer &amp;#38; Ratamess, 2004)&quot;,&quot;manualOverrideText&quot;:&quot;&quot;},&quot;citationTag&quot;:&quot;MENDELEY_CITATION_v3_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&quot;,&quot;citationItems&quot;:[{&quot;id&quot;:&quot;61c56353-43b0-3f57-a075-e589c56af33d&quot;,&quot;itemData&quot;:{&quot;type&quot;:&quot;article-journal&quot;,&quot;id&quot;:&quot;61c56353-43b0-3f57-a075-e589c56af33d&quot;,&quot;title&quot;:&quot;Fundamentals of resistance training: progression and exercise prescription.&quot;,&quot;author&quot;:[{&quot;family&quot;:&quot;Kraemer&quot;,&quot;given&quot;:&quot;William J&quot;,&quot;parse-names&quot;:false,&quot;dropping-particle&quot;:&quot;&quot;,&quot;non-dropping-particle&quot;:&quot;&quot;},{&quot;family&quot;:&quot;Ratamess&quot;,&quot;given&quot;:&quot;Nicholas A&quot;,&quot;parse-names&quot;:false,&quot;dropping-particle&quot;:&quot;&quot;,&quot;non-dropping-particle&quot;:&quot;&quot;}],&quot;container-title&quot;:&quot;Medicine and science in sports and exercise&quot;,&quot;container-title-short&quot;:&quot;Med Sci Sports Exerc&quot;,&quot;DOI&quot;:&quot;10.1249/01.mss.0000121945.36635.61&quot;,&quot;ISSN&quot;:&quot;0195-9131&quot;,&quot;PMID&quot;:&quot;15064596&quot;,&quot;URL&quot;:&quot;http://www.ncbi.nlm.nih.gov/pubmed/15064596&quot;,&quot;issued&quot;:{&quot;date-parts&quot;:[[2004,4]]},&quot;page&quot;:&quot;674-88&quot;,&quot;abstract&quot;:&quot;Progression in resistance training is a dynamic process that requires an exercise prescription process, evaluation of training progress, and careful development of target goals. The process starts with the determination of individual needs and training goals. This involves decisions regarding questions as to what muscles must be trained, injury prevention sites, metabolic demands of target training goals, etc. The single workout must then be designed reflecting these targeted program goals including the choice of exercises, order of exercise, amount of rest used between sets and exercises, number of repetitions and sets used for each exercise, and the intensity of each exercise. For progression, these variables must then be varied over time and the exercise prescription altered to maintain or advance specific training goals and to avoid overtraining. A careful system of goal targeting, exercise testing, proper exercise technique, supervision, and optimal exercise prescription all contribute to the successful implementation of a resistance training program.&quot;,&quot;issue&quot;:&quot;4&quot;,&quot;volume&quot;:&quot;36&quot;},&quot;isTemporary&quot;:false}]},{&quot;citationID&quot;:&quot;MENDELEY_CITATION_e7734f30-aee5-4e57-9d3d-4a83d1a4d92f&quot;,&quot;properties&quot;:{&quot;noteIndex&quot;:0},&quot;isEdited&quot;:false,&quot;manualOverride&quot;:{&quot;isManuallyOverridden&quot;:false,&quot;citeprocText&quot;:&quot;(Aube et al., 2022; Scarpelli et al., 2022)&quot;,&quot;manualOverrideText&quot;:&quot;&quot;},&quot;citationTag&quot;:&quot;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&quot;,&quot;citationItems&quot;:[{&quot;id&quot;:&quot;ef7cfe29-2df3-322b-8e95-f574b4b9b3c5&quot;,&quot;itemData&quot;:{&quot;type&quot;:&quot;article-journal&quot;,&quot;id&quot;:&quot;ef7cfe29-2df3-322b-8e95-f574b4b9b3c5&quot;,&quot;title&quot;:&quot;Muscle Hypertrophy Response Is Affected by Previous Resistance Training Volume in Trained Individuals.&quot;,&quot;author&quot;:[{&quot;family&quot;:&quot;Scarpelli&quot;,&quot;given&quot;:&quot;Maíra C&quot;,&quot;parse-names&quot;:false,&quot;dropping-particle&quot;:&quot;&quot;,&quot;non-dropping-particle&quot;:&quot;&quot;},{&quot;family&quot;:&quot;Nóbrega&quot;,&quot;given&quot;:&quot;Sanmy R&quot;,&quot;parse-names&quot;:false,&quot;dropping-particle&quot;:&quot;&quot;,&quot;non-dropping-particle&quot;:&quot;&quot;},{&quot;family&quot;:&quot;Santanielo&quot;,&quot;given&quot;:&quot;Natalia&quot;,&quot;parse-names&quot;:false,&quot;dropping-particle&quot;:&quot;&quot;,&quot;non-dropping-particle&quot;:&quot;&quot;},{&quot;family&quot;:&quot;Alvarez&quot;,&quot;given&quot;:&quot;Ieda F&quot;,&quot;parse-names&quot;:false,&quot;dropping-particle&quot;:&quot;&quot;,&quot;non-dropping-particle&quot;:&quot;&quot;},{&quot;family&quot;:&quot;Otoboni&quot;,&quot;given&quot;:&quot;Gabriele B&quot;,&quot;parse-names&quot;:false,&quot;dropping-particle&quot;:&quot;&quot;,&quot;non-dropping-particle&quot;:&quot;&quot;},{&quot;family&quot;:&quot;Ugrinowitsch&quot;,&quot;given&quot;:&quot;Carlos&quot;,&quot;parse-names&quot;:false,&quot;dropping-particle&quot;:&quot;&quot;,&quot;non-dropping-particle&quot;:&quot;&quot;},{&quot;family&quot;:&quot;Libardi&quot;,&quot;given&quot;:&quot;Cleiton A&quot;,&quot;parse-names&quot;:false,&quot;dropping-particle&quot;:&quot;&quot;,&quot;non-dropping-particle&quot;:&quot;&quot;}],&quot;container-title&quot;:&quot;Journal of strength and conditioning research&quot;,&quot;container-title-short&quot;:&quot;J Strength Cond Res&quot;,&quot;DOI&quot;:&quot;10.1519/JSC.0000000000003558&quot;,&quot;ISSN&quot;:&quot;1533-4287&quot;,&quot;PMID&quot;:&quot;32108724&quot;,&quot;URL&quot;:&quot;http://www.ncbi.nlm.nih.gov/pubmed/32108724&quot;,&quot;issued&quot;:{&quot;date-parts&quot;:[[2022,4,1]]},&quot;page&quot;:&quot;1153-1157&quot;,&quot;abstract&quot;:&quot;Scarpelli, MC, Nóbrega, SR, Santanielo, N, Alvarez, IF, Otoboni, GB, Ugrinowitsch, C, and Libardi, CA. Muscle hypertrophy response is affected by previous resistance training volume in trained individuals. J Strength Cond Res 36(4): 1153-1157, 2022-The purpose of this study was to compare gains in muscle mass of trained individuals after a resistance training (RT) protocol with standardized (i.e., nonindividualized) volume (N-IND), with an RT protocol using individualized volume (IND). In a within-subject approach, 16 subjects had one leg randomly assigned to N-IND (22 sets·wk-1, based on the number of weekly sets prescribed in studies) and IND (1.2 × sets·wk-1 recorded in training logs) protocols. Muscle cross-sectional area (CSA) was assessed by ultrasound imaging at baseline (Pre) and after 8 weeks (Post) of RT, and the significance level was set at p &lt; 0.05. Changes in the vastus lateralis CSA (difference from Pre to Post) were significantly higher for the IND protocol (p = 0.042; mean difference: 1.08 cm2; confidence interval [CI]: 0.04-2.11). The inferential analysis was confirmed by the CI of the effect size (0.75; CI: 0.03-1.47). Also, the IND protocol had a higher proportion of individuals with greater muscle hypertrophy than the typical error of the measurement (chi-square, p = 0.0035; estimated difference = 0.5, CI: 0.212-0.787). In conclusion, individualizing the weekly training volume of research protocols provides greater gains in muscle CSA than prescribing a group standard RT volume.&quot;,&quot;issue&quot;:&quot;4&quot;,&quot;volume&quot;:&quot;36&quot;},&quot;isTemporary&quot;:false},{&quot;id&quot;:&quot;690b0a37-4228-3738-960a-b4e2ab6c5040&quot;,&quot;itemData&quot;:{&quot;type&quot;:&quot;article-journal&quot;,&quot;id&quot;:&quot;690b0a37-4228-3738-960a-b4e2ab6c5040&quot;,&quot;title&quot;:&quot;Progressive Resistance Training Volume: Effects on Muscle Thickness, Mass, and Strength Adaptations in Resistance-Trained Individuals.&quot;,&quot;author&quot;:[{&quot;family&quot;:&quot;Aube&quot;,&quot;given&quot;:&quot;Daniel&quot;,&quot;parse-names&quot;:false,&quot;dropping-particle&quot;:&quot;&quot;,&quot;non-dropping-particle&quot;:&quot;&quot;},{&quot;family&quot;:&quot;Wadhi&quot;,&quot;given&quot;:&quot;Tanuj&quot;,&quot;parse-names&quot;:false,&quot;dropping-particle&quot;:&quot;&quot;,&quot;non-dropping-particle&quot;:&quot;&quot;},{&quot;family&quot;:&quot;Rauch&quot;,&quot;given&quot;:&quot;Jacob&quot;,&quot;parse-names&quot;:false,&quot;dropping-particle&quot;:&quot;&quot;,&quot;non-dropping-particle&quot;:&quot;&quot;},{&quot;family&quot;:&quot;Anand&quot;,&quot;given&quot;:&quot;Ashmeet&quot;,&quot;parse-names&quot;:false,&quot;dropping-particle&quot;:&quot;&quot;,&quot;non-dropping-particle&quot;:&quot;&quot;},{&quot;family&quot;:&quot;Barakat&quot;,&quot;given&quot;:&quot;Christopher&quot;,&quot;parse-names&quot;:false,&quot;dropping-particle&quot;:&quot;&quot;,&quot;non-dropping-particle&quot;:&quot;&quot;},{&quot;family&quot;:&quot;Pearson&quot;,&quot;given&quot;:&quot;Jeremy&quot;,&quot;parse-names&quot;:false,&quot;dropping-particle&quot;:&quot;&quot;,&quot;non-dropping-particle&quot;:&quot;&quot;},{&quot;family&quot;:&quot;Bradshaw&quot;,&quot;given&quot;:&quot;Joshua&quot;,&quot;parse-names&quot;:false,&quot;dropping-particle&quot;:&quot;&quot;,&quot;non-dropping-particle&quot;:&quot;&quot;},{&quot;family&quot;:&quot;Zazzo&quot;,&quot;given&quot;:&quot;Spencer&quot;,&quot;parse-names&quot;:false,&quot;dropping-particle&quot;:&quot;&quot;,&quot;non-dropping-particle&quot;:&quot;&quot;},{&quot;family&quot;:&quot;Ugrinowitsch&quot;,&quot;given&quot;:&quot;Carlos&quot;,&quot;parse-names&quot;:false,&quot;dropping-particle&quot;:&quot;&quot;,&quot;non-dropping-particle&quot;:&quot;&quot;},{&quot;family&quot;:&quot;Souza&quot;,&quot;given&quot;:&quot;Eduardo O&quot;,&quot;parse-names&quot;:false,&quot;dropping-particle&quot;:&quot;&quot;,&quot;non-dropping-particle&quot;:&quot;De&quot;}],&quot;container-title&quot;:&quot;Journal of strength and conditioning research&quot;,&quot;container-title-short&quot;:&quot;J Strength Cond Res&quot;,&quot;DOI&quot;:&quot;10.1519/JSC.0000000000003524&quot;,&quot;ISSN&quot;:&quot;1533-4287&quot;,&quot;PMID&quot;:&quot;32058362&quot;,&quot;URL&quot;:&quot;http://www.ncbi.nlm.nih.gov/pubmed/32058362&quot;,&quot;issued&quot;:{&quot;date-parts&quot;:[[2022,3,1]]},&quot;page&quot;:&quot;600-607&quot;,&quot;abstract&quot;:&quot;Aube, D, Wadhi, T, Rauch, J, Anand, A, Barakat, C, Pearson, J, Bradshaw, J, Zazzo, S, Ugrinowitsch, C, and De Souza, EO. Progressive resistance training volume: effects on muscle thickness, mass, and strength adaptations in resistance-trained individuals. J Strength Cond Res 36(3): 600-607, 2022-This study investigated the effects of 12-SET, 18-SET, and 24-SET lower-body weekly sets on muscle strength and mass accretion. Thirty-five resistance-trained individuals (one repetition maximum [1RM] squat: body mass ratio [1RM: BM] = 2.09) were randomly divided into 12-SET: n = 13, 18-SET: n = 12, and 24-SET: n = 10. Subjects underwent an 8-week resistance-training (RT) program consisting of 2 weekly sessions. Muscle strength (1RM), repetitions to failure (RTF) at 70% of 1RM, anterior thigh muscle thickness (MT), at the medial MT (MMT) and distal MT (DMT) points, as well as the sum of both sites (ΣMT), along with region of interest for fat-free mass (ROI-FFM) were measured at baseline and post-testing. For the 1RM, there was a main time effect (p ≤ 0.0001). However, there was a strong trend toward significance (p = 0.052) for group-by-time interaction, suggesting that 18-SET increased 1RM back squat to a greater extent compared with 24-SET (24-SET: 9.5 kg, 5.4%; 18-SET: 25.5 kg, 16.2%; 12-SET: 18.3 kg, 11.3%). For RTF, only a main time-effect (p ≤ 0.0003) was observed (24-SET: 5.7 reps, 33.1%; 18-SET: 2.4 reps, 14.5%; 12-SET: 5.0 reps, 34.8%). For the MMT, DMT, ΣMT, and ROI-FFM, there was only main time-effect (p ≤ 0.0001) (MMT: 24-SET: 0.15 cm, 2.7%; 18-SET: 0.32 cm, 5.7%; 12-SET: 0.38 cm, 6.4%-DMT: 24-SET: 0.39 cm, 13.1%; 18-SET: 0.28 cm, 8.9%; 12-SET: 0.34 cm, 9.7%-ΣMT: 24-SET: 0.54 cm, 6.1%; 18-SET: 0.60 cm, 6.7%; 12-SET: 0.72 cm, 7.7%, and ROI-FFM: 24-SET: 0.70 kg, 2.6%; 18-SET: 1.09 kg, 4.2%; 12-SET: 1.20 kg, 4.6%, respectively). Although all of the groups increased maximum strength, our results suggest that the middle dose range may optimize the gains in back squat 1RM. Our findings also support that differences in weekly set number did not impact in MT and ROI-FFM adaptations in subjects who can squat more than twice their body mass.&quot;,&quot;issue&quot;:&quot;3&quot;,&quot;volume&quot;:&quot;36&quot;},&quot;isTemporary&quot;:false}]},{&quot;citationID&quot;:&quot;MENDELEY_CITATION_97aaa8a1-7b3a-4cf9-9131-ccb3df802cac&quot;,&quot;properties&quot;:{&quot;noteIndex&quot;:0},&quot;isEdited&quot;:false,&quot;manualOverride&quot;:{&quot;isManuallyOverridden&quot;:true,&quot;citeprocText&quot;:&quot;(B. J. Schoenfeld et al., 2017)&quot;,&quot;manualOverrideText&quot;:&quot;(Schoenfeld et al., 2017)&quot;},&quot;citationTag&quot;:&quot;MENDELEY_CITATION_v3_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&quot;,&quot;citationItems&quot;:[{&quot;id&quot;:&quot;382df8a8-346f-33d3-93a6-c83c3aa07857&quot;,&quot;itemData&quot;:{&quot;type&quot;:&quot;article-journal&quot;,&quot;id&quot;:&quot;382df8a8-346f-33d3-93a6-c83c3aa07857&quot;,&quot;title&quot;:&quot;Dose-response relationship between weekly resistance training volume and increases in muscle mass: A systematic review and meta-analysis.&quot;,&quot;author&quot;:[{&quot;family&quot;:&quot;Schoenfeld&quot;,&quot;given&quot;:&quot;Brad J&quot;,&quot;parse-names&quot;:false,&quot;dropping-particle&quot;:&quot;&quot;,&quot;non-dropping-particle&quot;:&quot;&quot;},{&quot;family&quot;:&quot;Ogborn&quot;,&quot;given&quot;:&quot;Dan&quot;,&quot;parse-names&quot;:false,&quot;dropping-particle&quot;:&quot;&quot;,&quot;non-dropping-particle&quot;:&quot;&quot;},{&quot;family&quot;:&quot;Krieger&quot;,&quot;given&quot;:&quot;James W&quot;,&quot;parse-names&quot;:false,&quot;dropping-particle&quot;:&quot;&quot;,&quot;non-dropping-particle&quot;:&quot;&quot;}],&quot;container-title&quot;:&quot;Journal of sports sciences&quot;,&quot;container-title-short&quot;:&quot;J Sports Sci&quot;,&quot;DOI&quot;:&quot;10.1080/02640414.2016.1210197&quot;,&quot;ISSN&quot;:&quot;1466-447X&quot;,&quot;PMID&quot;:&quot;27433992&quot;,&quot;URL&quot;:&quot;http://www.ncbi.nlm.nih.gov/pubmed/27433992&quot;,&quot;issued&quot;:{&quot;date-parts&quot;:[[2017,6,3]]},&quot;page&quot;:&quot;1073-1082&quot;,&quot;abstract&quot;:&quot;The purpose of this paper was to systematically review the current literature and elucidate the effects of total weekly resistance training (RT) volume on changes in measures of muscle mass via meta-regression. The final analysis comprised 34 treatment groups from 15 studies. Outcomes for weekly sets as a continuous variable showed a significant effect of volume on changes in muscle size (P = 0.002). Each additional set was associated with an increase in effect size (ES) of 0.023 corresponding to an increase in the percentage gain by 0.37%. Outcomes for weekly sets categorised as lower or higher within each study showed a significant effect of volume on changes in muscle size (P = 0.03); the ES difference between higher and lower volumes was 0.241, which equated to a percentage gain difference of 3.9%. Outcomes for weekly sets as a three-level categorical variable (&lt;5, 5-9 and 10+ per muscle) showed a trend for an effect of weekly sets (P = 0.074). The findings indicate a graded dose-response relationship whereby increases in RT volume produce greater gains in muscle hypertrophy.&quot;,&quot;publisher&quot;:&quot;Routledge&quot;,&quot;issue&quot;:&quot;11&quot;,&quot;volume&quot;:&quot;35&quot;},&quot;isTemporary&quot;:false}]},{&quot;citationID&quot;:&quot;MENDELEY_CITATION_5cd5df7c-55a2-49eb-9429-da8d9ca9d6a1&quot;,&quot;properties&quot;:{&quot;noteIndex&quot;:0},&quot;isEdited&quot;:false,&quot;manualOverride&quot;:{&quot;isManuallyOverridden&quot;:false,&quot;citeprocText&quot;:&quot;(Kassiano et al., 2024)&quot;,&quot;manualOverrideText&quot;:&quot;&quot;},&quot;citationTag&quot;:&quot;MENDELEY_CITATION_v3_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&quot;,&quot;citationItems&quot;:[{&quot;id&quot;:&quot;a3b57603-cebd-3180-b948-05b75dc021a7&quot;,&quot;itemData&quot;:{&quot;type&quot;:&quot;article-journal&quot;,&quot;id&quot;:&quot;a3b57603-cebd-3180-b948-05b75dc021a7&quot;,&quot;title&quot;:&quot;Addition of The Barbell Hip Thrust Elicits Greater Increases in Gluteus Maximus Muscle Thickness in Untrained Young Women&quot;,&quot;author&quot;:[{&quot;family&quot;:&quot;Kassiano&quot;,&quot;given&quot;:&quot;Witalo&quot;,&quot;parse-names&quot;:false,&quot;dropping-particle&quot;:&quot;&quot;,&quot;non-dropping-particle&quot;:&quot;&quot;},{&quot;family&quot;:&quot;Kunevaliki&quot;,&quot;given&quot;:&quot;Gabriel&quot;,&quot;parse-names&quot;:false,&quot;dropping-particle&quot;:&quot;&quot;,&quot;non-dropping-particle&quot;:&quot;&quot;},{&quot;family&quot;:&quot;Costa&quot;,&quot;given&quot;:&quot;Bruna&quot;,&quot;parse-names&quot;:false,&quot;dropping-particle&quot;:&quot;&quot;,&quot;non-dropping-particle&quot;:&quot;&quot;},{&quot;family&quot;:&quot;Nunes&quot;,&quot;given&quot;:&quot;João Pedro&quot;,&quot;parse-names&quot;:false,&quot;dropping-particle&quot;:&quot;&quot;,&quot;non-dropping-particle&quot;:&quot;&quot;},{&quot;family&quot;:&quot;Castro-E-Souza&quot;,&quot;given&quot;:&quot;Pâmela&quot;,&quot;parse-names&quot;:false,&quot;dropping-particle&quot;:&quot;&quot;,&quot;non-dropping-particle&quot;:&quot;&quot;},{&quot;family&quot;:&quot;Tricoli&quot;,&quot;given&quot;:&quot;Ian&quot;,&quot;parse-names&quot;:false,&quot;dropping-particle&quot;:&quot;&quot;,&quot;non-dropping-particle&quot;:&quot;&quot;},{&quot;family&quot;:&quot;Ribeiro&quot;,&quot;given&quot;:&quot;Alex Silva&quot;,&quot;parse-names&quot;:false,&quot;dropping-particle&quot;:&quot;&quot;,&quot;non-dropping-particle&quot;:&quot;&quot;},{&quot;family&quot;:&quot;Cyrino&quot;,&quot;given&quot;:&quot;Edilson Serpeloni&quot;,&quot;parse-names&quot;:false,&quot;dropping-particle&quot;:&quot;&quot;,&quot;non-dropping-particle&quot;:&quot;&quot;}],&quot;container-title&quot;:&quot;International Journal of Strength and Conditioning&quot;,&quot;DOI&quot;:&quot;10.47206/ijsc.v4i1.284&quot;,&quot;ISSN&quot;:&quot;2634-2235&quot;,&quot;URL&quot;:&quot;https://journal.iusca.org/index.php/Journal/article/view/284&quot;,&quot;issued&quot;:{&quot;date-parts&quot;:[[2024,9,6]]},&quot;abstract&quot;:&quot;&lt;p&gt;Background: Although the barbell hip thrust exercise is widely performed in resistance training programs, evidence on its effectiveness to inducing glutes muscle hypertrophy is limited. Therefore, this study aimed to compare the effects of performing 45º leg press and stiff-leg deadlift (L-S) vs. performing 45º leg press, stiff-leg deadlift plus barbell hip thrust (L-S-BHT) on gluteus maximus muscle size. Methods: The participants were 33 untrained young women randomly separated into 2 resistance training groups: L-S (n = 15) and L-S-BHT (n = 18). The muscle thickness of the gluteus maximus was assessed through B-mode ultrasound before and after 30 resistance training sessions. The resistance training program was carried out over 10 weeks, 3 days week-1. Results: Both training regimens elicited significant increases in gluteus maximus muscle thickness from pre to post-training (P &amp;lt; 0.001). Notably, L-S-BHT had superior augments (L-S-BHT = +9.3% vs. L-S = +6.0%, P = 0.016). Conclusion: The current results suggest that performing barbell hip thrust, in addition to 45º leg press and stiff-leg deadlift, enhances muscle hypertrophy of the gluteus maximus compared to performing exclusively 45º leg press and stiff-leg deadlift.&lt;/p&gt;&quot;,&quot;issue&quot;:&quot;1&quot;,&quot;volume&quot;:&quot;4&quot;,&quot;container-title-short&quot;:&quot;&quot;},&quot;isTemporary&quot;:false}]},{&quot;citationID&quot;:&quot;MENDELEY_CITATION_c630d9e0-6eea-4322-9b79-285b52c7f218&quot;,&quot;properties&quot;:{&quot;noteIndex&quot;:0},&quot;isEdited&quot;:false,&quot;manualOverride&quot;:{&quot;isManuallyOverridden&quot;:false,&quot;citeprocText&quot;:&quot;(Rosa et al., 2022)&quot;,&quot;manualOverrideText&quot;:&quot;&quot;},&quot;citationTag&quot;:&quot;MENDELEY_CITATION_v3_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&quot;,&quot;citationItems&quot;:[{&quot;id&quot;:&quot;692a43cc-e46b-3d5b-a67c-5c5c2e10256b&quot;,&quot;itemData&quot;:{&quot;type&quot;:&quot;article-journal&quot;,&quot;id&quot;:&quot;692a43cc-e46b-3d5b-a67c-5c5c2e10256b&quot;,&quot;title&quot;:&quot;Hypertrophic Effects of Single- Versus Multi-Joint Exercise of the Limb Muscles: A Systematic Review and Meta-analysis&quot;,&quot;author&quot;:[{&quot;family&quot;:&quot;Rosa&quot;,&quot;given&quot;:&quot;Avery&quot;,&quot;parse-names&quot;:false,&quot;dropping-particle&quot;:&quot;&quot;,&quot;non-dropping-particle&quot;:&quot;&quot;},{&quot;family&quot;:&quot;Vazquez&quot;,&quot;given&quot;:&quot;Gregory&quot;,&quot;parse-names&quot;:false,&quot;dropping-particle&quot;:&quot;&quot;,&quot;non-dropping-particle&quot;:&quot;&quot;},{&quot;family&quot;:&quot;Grgic&quot;,&quot;given&quot;:&quot;Jozo&quot;,&quot;parse-names&quot;:false,&quot;dropping-particle&quot;:&quot;&quot;,&quot;non-dropping-particle&quot;:&quot;&quot;},{&quot;family&quot;:&quot;Balachandran&quot;,&quot;given&quot;:&quot;Anoop T.&quot;,&quot;parse-names&quot;:false,&quot;dropping-particle&quot;:&quot;&quot;,&quot;non-dropping-particle&quot;:&quot;&quot;},{&quot;family&quot;:&quot;Orazem&quot;,&quot;given&quot;:&quot;John&quot;,&quot;parse-names&quot;:false,&quot;dropping-particle&quot;:&quot;&quot;,&quot;non-dropping-particle&quot;:&quot;&quot;},{&quot;family&quot;:&quot;Schoenfeld&quot;,&quot;given&quot;:&quot;Brad J.&quot;,&quot;parse-names&quot;:false,&quot;dropping-particle&quot;:&quot;&quot;,&quot;non-dropping-particle&quot;:&quot;&quot;}],&quot;container-title&quot;:&quot;Strength &amp; Conditioning Journal&quot;,&quot;container-title-short&quot;:&quot;Strength Cond J&quot;,&quot;DOI&quot;:&quot;10.1519/SSC.0000000000000720&quot;,&quot;ISSN&quot;:&quot;1524-1602&quot;,&quot;URL&quot;:&quot;https://journals.lww.com/10.1519/SSC.0000000000000720&quot;,&quot;issued&quot;:{&quot;date-parts&quot;:[[2022,4,6]]},&quot;abstract&quot;:&quot;&lt;p&gt;We performed a systematic review and meta-analysis comparing the effects of single-joint (SJ) and multijoint (MJ) resistance exercises on muscle hypertrophy of the limb muscles. A systematic search was performed to identify randomized trials that directly compared hypertrophic changes between SJ and MJ resistance exercises, as well as combinations of the 2, in healthy adults. A total of 7 studies met inclusion criteria, comprising 10 nested comparisons. Meta-analysis indicated a trivial standardized point estimate with a relatively moderate precision for the confidence interval estimate. Subgroup analyses showed no effect on results when stratifying studies according to combined SJ + MJ versus MJ training alone, as well as under volume-equated or nonequated conditions. However, scrutiny of individual studies in conjunction with related indirect evidence collectively indicate that SJ exercise may provide the ability to preferentially hypertrophy muscular subdivisions, potentially promoting more complete muscle development. We conclude that current evidence indicates similar whole muscle hypertrophy between MJ and SJ training. There may be added benefit to combining SJ and MJ exercises for targeting individual aspects of a given muscle, although this hypothesis remains understudied. Future studies are needed to explore the effects of SJ and MJ exercises in resistance training on regional muscle hypertrophy.&lt;/p&gt;&quot;},&quot;isTemporary&quot;:false}]},{&quot;citationID&quot;:&quot;MENDELEY_CITATION_695face4-1769-468d-8ed4-6c04988b8a95&quot;,&quot;properties&quot;:{&quot;noteIndex&quot;:0},&quot;isEdited&quot;:false,&quot;manualOverride&quot;:{&quot;isManuallyOverridden&quot;:false,&quot;citeprocText&quot;:&quot;(Ward et al., 2010)&quot;,&quot;manualOverrideText&quot;:&quot;&quot;},&quot;citationTag&quot;:&quot;MENDELEY_CITATION_v3_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&quot;,&quot;citationItems&quot;:[{&quot;id&quot;:&quot;d650ff5e-a0f9-39e4-85f7-16c82102486e&quot;,&quot;itemData&quot;:{&quot;type&quot;:&quot;article-journal&quot;,&quot;id&quot;:&quot;d650ff5e-a0f9-39e4-85f7-16c82102486e&quot;,&quot;title&quot;:&quot;The architectural design of the gluteal muscle group: implications for movement and rehabilitation.&quot;,&quot;author&quot;:[{&quot;family&quot;:&quot;Ward&quot;,&quot;given&quot;:&quot;Samuel R&quot;,&quot;parse-names&quot;:false,&quot;dropping-particle&quot;:&quot;&quot;,&quot;non-dropping-particle&quot;:&quot;&quot;},{&quot;family&quot;:&quot;Winters&quot;,&quot;given&quot;:&quot;Taylor M&quot;,&quot;parse-names&quot;:false,&quot;dropping-particle&quot;:&quot;&quot;,&quot;non-dropping-particle&quot;:&quot;&quot;},{&quot;family&quot;:&quot;Blemker&quot;,&quot;given&quot;:&quot;Silvia S&quot;,&quot;parse-names&quot;:false,&quot;dropping-particle&quot;:&quot;&quot;,&quot;non-dropping-particle&quot;:&quot;&quot;}],&quot;container-title&quot;:&quot;The Journal of orthopaedic and sports physical therapy&quot;,&quot;container-title-short&quot;:&quot;J Orthop Sports Phys Ther&quot;,&quot;DOI&quot;:&quot;10.2519/jospt.2010.3302&quot;,&quot;ISSN&quot;:&quot;0190-6011&quot;,&quot;PMID&quot;:&quot;20118527&quot;,&quot;URL&quot;:&quot;http://www.ncbi.nlm.nih.gov/pubmed/20118527&quot;,&quot;issued&quot;:{&quot;date-parts&quot;:[[2010,2]]},&quot;page&quot;:&quot;95-102&quot;,&quot;abstract&quot;:&quot;The organization of fibers within a muscle (architecture) defines the performance capacity of that muscle. In the current commentary, basic architectural terms are reviewed in the context of the major hip muscles and then specific illustrative examples relevant to lower extremity rehabilitation are presented. These data demonstrate the architectural and functional specialization of the hip muscles, and highlight the importance of muscle physiology and joint mechanics when evaluating and treating musculoskeletal disorders.&quot;,&quot;publisher&quot;:&quot;Movement Science Media&quot;,&quot;issue&quot;:&quot;2&quot;,&quot;volume&quot;:&quot;40&quot;},&quot;isTemporary&quot;:false}]},{&quot;citationID&quot;:&quot;MENDELEY_CITATION_f91823ac-195e-47fa-bbaa-9c1a2c114a84&quot;,&quot;properties&quot;:{&quot;noteIndex&quot;:0},&quot;isEdited&quot;:false,&quot;manualOverride&quot;:{&quot;isManuallyOverridden&quot;:false,&quot;citeprocText&quot;:&quot;(Beardsley &amp;#38; Contreras, 2014)&quot;,&quot;manualOverrideText&quot;:&quot;&quot;},&quot;citationTag&quot;:&quot;MENDELEY_CITATION_v3_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&quot;,&quot;citationItems&quot;:[{&quot;id&quot;:&quot;8ea09a46-cc55-3352-ade0-10345f9a008f&quot;,&quot;itemData&quot;:{&quot;type&quot;:&quot;article-journal&quot;,&quot;id&quot;:&quot;8ea09a46-cc55-3352-ade0-10345f9a008f&quot;,&quot;title&quot;:&quot;The Increasing Role of the Hip Extensor Musculature With Heavier Compound Lower-Body Movements and More Explosive Sport Actions&quot;,&quot;author&quot;:[{&quot;family&quot;:&quot;Beardsley&quot;,&quot;given&quot;:&quot;Chris&quot;,&quot;parse-names&quot;:false,&quot;dropping-particle&quot;:&quot;&quot;,&quot;non-dropping-particle&quot;:&quot;&quot;},{&quot;family&quot;:&quot;Contreras&quot;,&quot;given&quot;:&quot;Bret&quot;,&quot;parse-names&quot;:false,&quot;dropping-particle&quot;:&quot;&quot;,&quot;non-dropping-particle&quot;:&quot;&quot;}],&quot;container-title&quot;:&quot;Strength &amp; Conditioning Journal&quot;,&quot;container-title-short&quot;:&quot;Strength Cond J&quot;,&quot;DOI&quot;:&quot;10.1519/SSC.0000000000000047&quot;,&quot;ISSN&quot;:&quot;1524-1602&quot;,&quot;URL&quot;:&quot;https://journals.lww.com/00126548-201404000-00007&quot;,&quot;issued&quot;:{&quot;date-parts&quot;:[[2014,4]]},&quot;page&quot;:&quot;49-55&quot;,&quot;issue&quot;:&quot;2&quot;,&quot;volume&quot;:&quot;36&quot;},&quot;isTemporary&quot;:false}]},{&quot;citationID&quot;:&quot;MENDELEY_CITATION_672dd19b-a867-41e0-8912-c78284a19af3&quot;,&quot;properties&quot;:{&quot;noteIndex&quot;:0},&quot;isEdited&quot;:false,&quot;manualOverride&quot;:{&quot;isManuallyOverridden&quot;:true,&quot;citeprocText&quot;:&quot;(Kubo et al., 2019)&quot;,&quot;manualOverrideText&quot;:&quot;(Watanabe et al., 2000 apud Kubo et al., 2019)&quot;},&quot;citationTag&quot;:&quot;MENDELEY_CITATION_v3_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&quot;,&quot;citationItems&quot;:[{&quot;id&quot;:&quot;f9962bed-3417-3918-9422-e91aa785c0ee&quot;,&quot;itemData&quot;:{&quot;type&quot;:&quot;article-journal&quot;,&quot;id&quot;:&quot;f9962bed-3417-3918-9422-e91aa785c0ee&quot;,&quot;title&quot;:&quot;Effects of squat training with different depths on lower limb muscle volumes.&quot;,&quot;author&quot;:[{&quot;family&quot;:&quot;Kubo&quot;,&quot;given&quot;:&quot;Keitaro&quot;,&quot;parse-names&quot;:false,&quot;dropping-particle&quot;:&quot;&quot;,&quot;non-dropping-particle&quot;:&quot;&quot;},{&quot;family&quot;:&quot;Ikebukuro&quot;,&quot;given&quot;:&quot;Toshihiro&quot;,&quot;parse-names&quot;:false,&quot;dropping-particle&quot;:&quot;&quot;,&quot;non-dropping-particle&quot;:&quot;&quot;},{&quot;family&quot;:&quot;Yata&quot;,&quot;given&quot;:&quot;Hideaki&quot;,&quot;parse-names&quot;:false,&quot;dropping-particle&quot;:&quot;&quot;,&quot;non-dropping-particle&quot;:&quot;&quot;}],&quot;container-title&quot;:&quot;European journal of applied physiology&quot;,&quot;container-title-short&quot;:&quot;Eur J Appl Physiol&quot;,&quot;DOI&quot;:&quot;10.1007/s00421-019-04181-y&quot;,&quot;ISSN&quot;:&quot;1439-6327&quot;,&quot;PMID&quot;:&quot;31230110&quot;,&quot;URL&quot;:&quot;http://www.ncbi.nlm.nih.gov/pubmed/31230110&quot;,&quot;issued&quot;:{&quot;date-parts&quot;:[[2019,9,22]]},&quot;page&quot;:&quot;1933-1942&quot;,&quot;abstract&quot;:&quot;PURPOSE The purpose of this study was to compare the effects of squat training with different depths on lower limb muscle volumes. METHODS Seventeen males were randomly assigned to a full squat training group (FST, n = 8) or half squat training group (HST, n = 9). They completed 10 weeks (2 days per week) of squat training. The muscle volumes (by magnetic resonance imaging) of the knee extensor, hamstring, adductor, and gluteus maximus muscles and the one repetition maximum (1RM) of full and half squats were measured before and after training. RESULTS The relative increase in 1RM of full squat was significantly greater in FST (31.8 ± 14.9%) than in HST (11.3 ± 8.6%) (p = 0.003), whereas there was no difference in the relative increase in 1RM of half squat between FST (24.2 ± 7.1%) and HST (32.0 ± 12.1%) (p = 0.132). The volumes of knee extensor muscles significantly increased by 4.9 ± 2.6% in FST (p &lt; 0.001) and 4.6 ± 3.1% in HST (p = 0.003), whereas that of rectus femoris and hamstring muscles did not change in either group. The volumes of adductor and gluteus maximus muscles significantly increased in FST (6.2 ± 2.6% and 6.7 ± 3.5%) and HST (2.7 ± 3.1% and 2.2 ± 2.6%). In addition, relative increases in adductor (p = 0.026) and gluteus maximus (p = 0.008) muscle volumes were significantly greater in FST than in HST. CONCLUSION The results suggest that full squat training is more effective for developing the lower limb muscles excluding the rectus femoris and hamstring muscles.&quot;,&quot;publisher&quot;:&quot;Springer Verlag&quot;,&quot;issue&quot;:&quot;9&quot;,&quot;volume&quot;:&quot;119&quot;},&quot;isTemporary&quot;:false}]},{&quot;citationID&quot;:&quot;MENDELEY_CITATION_f261eb3a-5a48-4127-8841-779fd78cc59a&quot;,&quot;properties&quot;:{&quot;noteIndex&quot;:0},&quot;isEdited&quot;:false,&quot;manualOverride&quot;:{&quot;isManuallyOverridden&quot;:true,&quot;citeprocText&quot;:&quot;(Kubo et al., 2019)&quot;,&quot;manualOverrideText&quot;:&quot;(Kubo et al., 2019).&quot;},&quot;citationTag&quot;:&quot;MENDELEY_CITATION_v3_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&quot;,&quot;citationItems&quot;:[{&quot;id&quot;:&quot;f9962bed-3417-3918-9422-e91aa785c0ee&quot;,&quot;itemData&quot;:{&quot;type&quot;:&quot;article-journal&quot;,&quot;id&quot;:&quot;f9962bed-3417-3918-9422-e91aa785c0ee&quot;,&quot;title&quot;:&quot;Effects of squat training with different depths on lower limb muscle volumes.&quot;,&quot;author&quot;:[{&quot;family&quot;:&quot;Kubo&quot;,&quot;given&quot;:&quot;Keitaro&quot;,&quot;parse-names&quot;:false,&quot;dropping-particle&quot;:&quot;&quot;,&quot;non-dropping-particle&quot;:&quot;&quot;},{&quot;family&quot;:&quot;Ikebukuro&quot;,&quot;given&quot;:&quot;Toshihiro&quot;,&quot;parse-names&quot;:false,&quot;dropping-particle&quot;:&quot;&quot;,&quot;non-dropping-particle&quot;:&quot;&quot;},{&quot;family&quot;:&quot;Yata&quot;,&quot;given&quot;:&quot;Hideaki&quot;,&quot;parse-names&quot;:false,&quot;dropping-particle&quot;:&quot;&quot;,&quot;non-dropping-particle&quot;:&quot;&quot;}],&quot;container-title&quot;:&quot;European journal of applied physiology&quot;,&quot;container-title-short&quot;:&quot;Eur J Appl Physiol&quot;,&quot;DOI&quot;:&quot;10.1007/s00421-019-04181-y&quot;,&quot;ISSN&quot;:&quot;1439-6327&quot;,&quot;PMID&quot;:&quot;31230110&quot;,&quot;URL&quot;:&quot;http://www.ncbi.nlm.nih.gov/pubmed/31230110&quot;,&quot;issued&quot;:{&quot;date-parts&quot;:[[2019,9,22]]},&quot;page&quot;:&quot;1933-1942&quot;,&quot;abstract&quot;:&quot;PURPOSE The purpose of this study was to compare the effects of squat training with different depths on lower limb muscle volumes. METHODS Seventeen males were randomly assigned to a full squat training group (FST, n = 8) or half squat training group (HST, n = 9). They completed 10 weeks (2 days per week) of squat training. The muscle volumes (by magnetic resonance imaging) of the knee extensor, hamstring, adductor, and gluteus maximus muscles and the one repetition maximum (1RM) of full and half squats were measured before and after training. RESULTS The relative increase in 1RM of full squat was significantly greater in FST (31.8 ± 14.9%) than in HST (11.3 ± 8.6%) (p = 0.003), whereas there was no difference in the relative increase in 1RM of half squat between FST (24.2 ± 7.1%) and HST (32.0 ± 12.1%) (p = 0.132). The volumes of knee extensor muscles significantly increased by 4.9 ± 2.6% in FST (p &lt; 0.001) and 4.6 ± 3.1% in HST (p = 0.003), whereas that of rectus femoris and hamstring muscles did not change in either group. The volumes of adductor and gluteus maximus muscles significantly increased in FST (6.2 ± 2.6% and 6.7 ± 3.5%) and HST (2.7 ± 3.1% and 2.2 ± 2.6%). In addition, relative increases in adductor (p = 0.026) and gluteus maximus (p = 0.008) muscle volumes were significantly greater in FST than in HST. CONCLUSION The results suggest that full squat training is more effective for developing the lower limb muscles excluding the rectus femoris and hamstring muscles.&quot;,&quot;publisher&quot;:&quot;Springer Verlag&quot;,&quot;issue&quot;:&quot;9&quot;,&quot;volume&quot;:&quot;119&quot;},&quot;isTemporary&quot;:false}]},{&quot;citationID&quot;:&quot;MENDELEY_CITATION_9a19a539-f743-4d96-b4b4-f15353dd588c&quot;,&quot;properties&quot;:{&quot;noteIndex&quot;:0},&quot;isEdited&quot;:false,&quot;manualOverride&quot;:{&quot;isManuallyOverridden&quot;:true,&quot;citeprocText&quot;:&quot;(V. Andersen et al., 2014; Straub &amp;#38; Powers, 2024)&quot;,&quot;manualOverrideText&quot;:&quot;(Andersen et al., 2014; Straub &amp; Powers, 2024)&quot;},&quot;citationTag&quot;:&quot;MENDELEY_CITATION_v3_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&quot;,&quot;citationItems&quot;:[{&quot;id&quot;:&quot;1bfe4db1-b152-37ce-b79c-005e5c9d95df&quot;,&quot;itemData&quot;:{&quot;type&quot;:&quot;article-journal&quot;,&quot;id&quot;:&quot;1bfe4db1-b152-37ce-b79c-005e5c9d95df&quot;,&quot;title&quot;:&quot;Muscle activation and strength in squat and Bulgarian squat on stable and unstable surface.&quot;,&quot;author&quot;:[{&quot;family&quot;:&quot;Andersen&quot;,&quot;given&quot;:&quot;V&quot;,&quot;parse-names&quot;:false,&quot;dropping-particle&quot;:&quot;&quot;,&quot;non-dropping-particle&quot;:&quot;&quot;},{&quot;family&quot;:&quot;Fimland&quot;,&quot;given&quot;:&quot;M S&quot;,&quot;parse-names&quot;:false,&quot;dropping-particle&quot;:&quot;&quot;,&quot;non-dropping-particle&quot;:&quot;&quot;},{&quot;family&quot;:&quot;Brennset&quot;,&quot;given&quot;:&quot;O&quot;,&quot;parse-names&quot;:false,&quot;dropping-particle&quot;:&quot;&quot;,&quot;non-dropping-particle&quot;:&quot;&quot;},{&quot;family&quot;:&quot;Haslestad&quot;,&quot;given&quot;:&quot;L R&quot;,&quot;parse-names&quot;:false,&quot;dropping-particle&quot;:&quot;&quot;,&quot;non-dropping-particle&quot;:&quot;&quot;},{&quot;family&quot;:&quot;Lundteigen&quot;,&quot;given&quot;:&quot;M S&quot;,&quot;parse-names&quot;:false,&quot;dropping-particle&quot;:&quot;&quot;,&quot;non-dropping-particle&quot;:&quot;&quot;},{&quot;family&quot;:&quot;Skalleberg&quot;,&quot;given&quot;:&quot;K&quot;,&quot;parse-names&quot;:false,&quot;dropping-particle&quot;:&quot;&quot;,&quot;non-dropping-particle&quot;:&quot;&quot;},{&quot;family&quot;:&quot;Saeterbakken&quot;,&quot;given&quot;:&quot;A H&quot;,&quot;parse-names&quot;:false,&quot;dropping-particle&quot;:&quot;&quot;,&quot;non-dropping-particle&quot;:&quot;&quot;}],&quot;container-title&quot;:&quot;International journal of sports medicine&quot;,&quot;container-title-short&quot;:&quot;Int J Sports Med&quot;,&quot;DOI&quot;:&quot;10.1055/s-0034-1382016&quot;,&quot;ISSN&quot;:&quot;1439-3964&quot;,&quot;PMID&quot;:&quot;25254898&quot;,&quot;URL&quot;:&quot;http://www.ncbi.nlm.nih.gov/pubmed/25254898&quot;,&quot;issued&quot;:{&quot;date-parts&quot;:[[2014,12,25]]},&quot;page&quot;:&quot;1196-202&quot;,&quot;abstract&quot;:&quot;The aim of the study was to compare muscle activity using the same relative resistance in squats and Bulgarian squats on stable and unstable surface. Muscle strength and activity were assessed by 6-repetition maximum and concomitant surface electromyography. A cohort of 15 resistance-trained males performed the exercises on the floor or a foam cushion in randomized order. The muscle activity was greater in biceps femoris (63-77%, p&lt;0.01) and core muscle external obliques (58-62%, p&lt;0.05) for the Bulgarian squat compared to regular squats, but lower for rectus femoris (16-21%, p&lt;0.05). Only Bulgarian squat showed differences concerning the surface, e. g. the unstable surface reduced the activation of erector spinae (10%, p&lt;0.05) and biceps femoris (10%, p&lt;0.05) compared to a stable surface. There were similar activations in the vasti muscles and rectus abdominis between the different exercises (p=0.313-0.995). Unstable surfaces resulted in a load decrement of 7% and 10% compared to stable surfaces (p&lt;0.001). In conclusion, the squat was somewhat favorable for the activation of agonists, whereas Bulgarian squat was advantageous for the antagonist and somewhat for core muscles. Bulgarian- and regular squats complement each other, and it may be useful to include both in a periodized resistance training program.&quot;,&quot;publisher&quot;:&quot;Georg Thieme Verlag&quot;,&quot;issue&quot;:&quot;14&quot;,&quot;volume&quot;:&quot;35&quot;},&quot;isTemporary&quot;:false},{&quot;id&quot;:&quot;a5e5fefd-ab7b-3442-a983-a072f513e985&quot;,&quot;itemData&quot;:{&quot;type&quot;:&quot;article-journal&quot;,&quot;id&quot;:&quot;a5e5fefd-ab7b-3442-a983-a072f513e985&quot;,&quot;title&quot;:&quot;A Biomechanical Review of the Squat Exercise: Implications for Clinical Practice.&quot;,&quot;author&quot;:[{&quot;family&quot;:&quot;Straub&quot;,&quot;given&quot;:&quot;Rachel K&quot;,&quot;parse-names&quot;:false,&quot;dropping-particle&quot;:&quot;&quot;,&quot;non-dropping-particle&quot;:&quot;&quot;},{&quot;family&quot;:&quot;Powers&quot;,&quot;given&quot;:&quot;Christopher M&quot;,&quot;parse-names&quot;:false,&quot;dropping-particle&quot;:&quot;&quot;,&quot;non-dropping-particle&quot;:&quot;&quot;}],&quot;container-title&quot;:&quot;International journal of sports physical therapy&quot;,&quot;container-title-short&quot;:&quot;Int J Sports Phys Ther&quot;,&quot;DOI&quot;:&quot;10.26603/001c.94600&quot;,&quot;ISSN&quot;:&quot;2159-2896&quot;,&quot;PMID&quot;:&quot;38576836&quot;,&quot;URL&quot;:&quot;http://www.ncbi.nlm.nih.gov/pubmed/38576836&quot;,&quot;issued&quot;:{&quot;date-parts&quot;:[[2024,4,1]]},&quot;page&quot;:&quot;490-501&quot;,&quot;abstract&quot;:&quot;UNLABELLED The squat is one of the most frequently prescribed exercises in the rehabilitative setting. Performance of the squat can be modified by changing parameters such as stance width, foot rotation, trunk position, tibia position, and depth. An understanding of how the various squatting techniques can influence joint loading and muscular demands is important for the proper prescription of this exercise for various clinical conditions. The purpose of this clinical commentary is to discuss how the biomechanical demands of the squat can be influenced by various modifiable parameters. General recommendations for specific clinical conditions are presented. LEVEL OF EVIDENCE 5.&quot;,&quot;publisher&quot;:&quot;North American Sports Medicine Institute&quot;,&quot;issue&quot;:&quot;4&quot;,&quot;volume&quot;:&quot;19&quot;},&quot;isTemporary&quot;:false}]},{&quot;citationID&quot;:&quot;MENDELEY_CITATION_04797bbf-b05c-4789-8c76-3bf503b253bd&quot;,&quot;properties&quot;:{&quot;noteIndex&quot;:0},&quot;isEdited&quot;:false,&quot;manualOverride&quot;:{&quot;isManuallyOverridden&quot;:false,&quot;citeprocText&quot;:&quot;(Ribeiro et al., 2023)&quot;,&quot;manualOverrideText&quot;:&quot;&quot;},&quot;citationTag&quot;:&quot;MENDELEY_CITATION_v3_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&quot;,&quot;citationItems&quot;:[{&quot;id&quot;:&quot;7eb32901-2f3f-32b4-a633-c54743a1fab4&quot;,&quot;itemData&quot;:{&quot;type&quot;:&quot;article-journal&quot;,&quot;id&quot;:&quot;7eb32901-2f3f-32b4-a633-c54743a1fab4&quot;,&quot;title&quot;:&quot;A Brief Review on the Effects of the Squat Exercise on Lower-Limb Muscle Hypertrophy&quot;,&quot;author&quot;:[{&quot;family&quot;:&quot;Ribeiro&quot;,&quot;given&quot;:&quot;Alex S.&quot;,&quot;parse-names&quot;:false,&quot;dropping-particle&quot;:&quot;&quot;,&quot;non-dropping-particle&quot;:&quot;&quot;},{&quot;family&quot;:&quot;Santos&quot;,&quot;given&quot;:&quot;Erick D.&quot;,&quot;parse-names&quot;:false,&quot;dropping-particle&quot;:&quot;&quot;,&quot;non-dropping-particle&quot;:&quot;&quot;},{&quot;family&quot;:&quot;Nunes&quot;,&quot;given&quot;:&quot;João Pedro&quot;,&quot;parse-names&quot;:false,&quot;dropping-particle&quot;:&quot;&quot;,&quot;non-dropping-particle&quot;:&quot;&quot;},{&quot;family&quot;:&quot;Nascimento&quot;,&quot;given&quot;:&quot;Matheus A.&quot;,&quot;parse-names&quot;:false,&quot;dropping-particle&quot;:&quot;&quot;,&quot;non-dropping-particle&quot;:&quot;&quot;},{&quot;family&quot;:&quot;Graça&quot;,&quot;given&quot;:&quot;Ágatha&quot;,&quot;parse-names&quot;:false,&quot;dropping-particle&quot;:&quot;&quot;,&quot;non-dropping-particle&quot;:&quot;&quot;},{&quot;family&quot;:&quot;Bezerra&quot;,&quot;given&quot;:&quot;Ewertton S.&quot;,&quot;parse-names&quot;:false,&quot;dropping-particle&quot;:&quot;&quot;,&quot;non-dropping-particle&quot;:&quot;&quot;},{&quot;family&quot;:&quot;Mayhew&quot;,&quot;given&quot;:&quot;Jerry L.&quot;,&quot;parse-names&quot;:false,&quot;dropping-particle&quot;:&quot;&quot;,&quot;non-dropping-particle&quot;:&quot;&quot;}],&quot;container-title&quot;:&quot;Strength &amp; Conditioning Journal&quot;,&quot;container-title-short&quot;:&quot;Strength Cond J&quot;,&quot;DOI&quot;:&quot;10.1519/SSC.0000000000000709&quot;,&quot;ISSN&quot;:&quot;1524-1602&quot;,&quot;URL&quot;:&quot;https://journals.lww.com/10.1519/SSC.0000000000000709&quot;,&quot;issued&quot;:{&quot;date-parts&quot;:[[2023,2]]},&quot;page&quot;:&quot;58-66&quot;,&quot;abstract&quot;:&quot;&lt;p&gt;The squat is one of the most widely used exercises in resistance training programs. The aim of this narrative review was to analyze the effect of the squat on lower-limb muscle hypertrophy. Briefly, the available literature indicates that the squat is an effective exercise for inducing hypertrophy of the quadriceps, mainly the vastii, but also the rectus femoris, although to a reduced magnitude. Multiple lines of evidence suggest little to no hamstring hypertrophy from the back squat. Although the gluteus maximus clearly participates mechanically in the back squat, few longitudinal studies exist on the topic. The limited evidence available on this topic suggests deeper squats may be more hypertrophic for the gluteus maximus, and that, squat depth beyond 90° of knee flexion may not provide further hypertrophy of the knee extensors. Despite the popularity of the many squat variations, there are still controversies surrounding their hypertrophic potential for lower-limb musculature. Further studies are needed to investigate the hypertrophic effects of different squat variations, as well as differences in hypertrophy because of squat depth, stance, barbell position, and different squat apparatuses/machines.&lt;/p&gt;&quot;,&quot;issue&quot;:&quot;1&quot;,&quot;volume&quot;:&quot;45&quot;},&quot;isTemporary&quot;:false}]},{&quot;citationID&quot;:&quot;MENDELEY_CITATION_21dfb469-5336-4f5a-a0fe-73d755f8b395&quot;,&quot;properties&quot;:{&quot;noteIndex&quot;:0},&quot;isEdited&quot;:false,&quot;manualOverride&quot;:{&quot;isManuallyOverridden&quot;:true,&quot;citeprocText&quot;:&quot;(B. J. Schoenfeld &amp;#38; Grgic, 2020)&quot;,&quot;manualOverrideText&quot;:&quot;(Schoenfeld &amp; Grgic, 2020)&quot;},&quot;citationTag&quot;:&quot;MENDELEY_CITATION_v3_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&quot;,&quot;citationItems&quot;:[{&quot;id&quot;:&quot;13a72bd6-ecf5-3dc3-a381-2e17db0ee590&quot;,&quot;itemData&quot;:{&quot;type&quot;:&quot;article-journal&quot;,&quot;id&quot;:&quot;13a72bd6-ecf5-3dc3-a381-2e17db0ee590&quot;,&quot;title&quot;:&quot;Effects of range of motion on muscle development during resistance training interventions: A systematic review.&quot;,&quot;author&quot;:[{&quot;family&quot;:&quot;Schoenfeld&quot;,&quot;given&quot;:&quot;Brad J&quot;,&quot;parse-names&quot;:false,&quot;dropping-particle&quot;:&quot;&quot;,&quot;non-dropping-particle&quot;:&quot;&quot;},{&quot;family&quot;:&quot;Grgic&quot;,&quot;given&quot;:&quot;Jozo&quot;,&quot;parse-names&quot;:false,&quot;dropping-particle&quot;:&quot;&quot;,&quot;non-dropping-particle&quot;:&quot;&quot;}],&quot;container-title&quot;:&quot;SAGE open medicine&quot;,&quot;container-title-short&quot;:&quot;SAGE Open Med&quot;,&quot;DOI&quot;:&quot;10.1177/2050312120901559&quot;,&quot;ISSN&quot;:&quot;2050-3121&quot;,&quot;PMID&quot;:&quot;32030125&quot;,&quot;URL&quot;:&quot;http://www.ncbi.nlm.nih.gov/pubmed/32030125&quot;,&quot;issued&quot;:{&quot;date-parts&quot;:[[2020,1,21]]},&quot;page&quot;:&quot;2050312120901559&quot;,&quot;abstract&quot;:&quot;The purpose of this study was to systematically review the literature as to the effects of performing exercise with a full versus partial range of motion (ROM) during dynamic, longitudinal resistance training (RT) programs on changes in muscle hypertrophy. Based on the available literature, we aimed to draw evidence-based recommendations for RT prescription. Six studies were identified as meeting inclusion criteria: four of these studies involved RT for the lower limbs while the other two focused on the upper extremities. The total combined sample of the studies was n = 135, which comprised 127 men and 8 women. The methodological quality of all included studies was deemed to be \&quot;excellent\&quot; based on the modified PEDro scale. When assessing the current body of literature, it can be inferred that performing RT through a full ROM confers beneficial effects on hypertrophy of the lower body musculature versus training with a partial ROM. Alternatively, research on the effects of ROM for the upper limbs is limited and conflicting, precluding the ability to draw strong practical inferences. No study to date has investigated how ROM influences muscle growth of the trunk musculature. Finally, some evidence indicates that the response to variations in ROM may be muscle-specific; however, this hypothesis also warrants further study.&quot;,&quot;publisher&quot;:&quot;SAGE Publications Ltd&quot;,&quot;volume&quot;:&quot;8&quot;},&quot;isTemporary&quot;:false}]},{&quot;citationID&quot;:&quot;MENDELEY_CITATION_36aa8f89-9b6c-48b0-bfad-0e1bf7cd3bb3&quot;,&quot;properties&quot;:{&quot;noteIndex&quot;:0},&quot;isEdited&quot;:false,&quot;manualOverride&quot;:{&quot;isManuallyOverridden&quot;:true,&quot;citeprocText&quot;:&quot;(Bloomquist et al., 2013)&quot;,&quot;manualOverrideText&quot;:&quot;(Bloomquist et al., 2013).&quot;},&quot;citationTag&quot;:&quot;MENDELEY_CITATION_v3_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&quot;,&quot;citationItems&quot;:[{&quot;id&quot;:&quot;4839df7c-7cea-3a07-93a1-679f0c90dfae&quot;,&quot;itemData&quot;:{&quot;type&quot;:&quot;article-journal&quot;,&quot;id&quot;:&quot;4839df7c-7cea-3a07-93a1-679f0c90dfae&quot;,&quot;title&quot;:&quot;Effect of range of motion in heavy load squatting on muscle and tendon adaptations&quot;,&quot;author&quot;:[{&quot;family&quot;:&quot;Bloomquist&quot;,&quot;given&quot;:&quot;K.&quot;,&quot;parse-names&quot;:false,&quot;dropping-particle&quot;:&quot;&quot;,&quot;non-dropping-particle&quot;:&quot;&quot;},{&quot;family&quot;:&quot;Langberg&quot;,&quot;given&quot;:&quot;H.&quot;,&quot;parse-names&quot;:false,&quot;dropping-particle&quot;:&quot;&quot;,&quot;non-dropping-particle&quot;:&quot;&quot;},{&quot;family&quot;:&quot;Karlsen&quot;,&quot;given&quot;:&quot;S.&quot;,&quot;parse-names&quot;:false,&quot;dropping-particle&quot;:&quot;&quot;,&quot;non-dropping-particle&quot;:&quot;&quot;},{&quot;family&quot;:&quot;Madsgaard&quot;,&quot;given&quot;:&quot;S.&quot;,&quot;parse-names&quot;:false,&quot;dropping-particle&quot;:&quot;&quot;,&quot;non-dropping-particle&quot;:&quot;&quot;},{&quot;family&quot;:&quot;Boesen&quot;,&quot;given&quot;:&quot;M.&quot;,&quot;parse-names&quot;:false,&quot;dropping-particle&quot;:&quot;&quot;,&quot;non-dropping-particle&quot;:&quot;&quot;},{&quot;family&quot;:&quot;Raastad&quot;,&quot;given&quot;:&quot;T.&quot;,&quot;parse-names&quot;:false,&quot;dropping-particle&quot;:&quot;&quot;,&quot;non-dropping-particle&quot;:&quot;&quot;}],&quot;container-title&quot;:&quot;European Journal of Applied Physiology&quot;,&quot;container-title-short&quot;:&quot;Eur J Appl Physiol&quot;,&quot;DOI&quot;:&quot;10.1007/s00421-013-2642-7&quot;,&quot;ISSN&quot;:&quot;1439-6319&quot;,&quot;URL&quot;:&quot;http://link.springer.com/10.1007/s00421-013-2642-7&quot;,&quot;issued&quot;:{&quot;date-parts&quot;:[[2013,8,20]]},&quot;page&quot;:&quot;2133-2142&quot;,&quot;abstract&quot;:&quot;Manipulating joint range of motion during squat training may have differential effects on adaptations to strength training with implications for sports and rehabilitation. Consequently, the purpose of this study was to compare the effects of squat training with a short vs. a long range of motion. Male students (n = 17) were randomly assigned to 12 weeks of progressive squat training (repetition matched, repetition maximum sets) performed as either a) deep squat (0-120 of knee flexion); n = 8 (DS) or (b) shallow squat (0-60 of knee flexion); n = 9 (SS). Strength (1 RM and isometric strength), jump performance, muscle architecture and cross-sectional area (CSA) of the thigh muscles, as well as CSA and collagen synthesis in the patellar tendon, were assessed before and after the intervention. The DS group increased 1 RM in both the SS and DS with ~20 ± 3 %, while the SS group achieved a 36 ± 4 % increase in the SS, and 9 ± 2 % in the DS (P &lt; 0.05). However, the main finding was that DS training resulted in superior increases in front thigh muscle CSA (4-7 %) compared to SS training, whereas no differences were observed in patellar tendon CSA. In parallel with the larger increase in front thigh muscle CSA, a superior increase in isometric knee extension strength at 75 (6 ± 2 %) and 105 (8 ± 1 %) knee flexion, and squat-jump performance (15 ± 3 %) were observed in the DS group compared to the SS group. Training deep squats elicited favourable adaptations on knee extensor muscle size and function compared to training shallow squats. © 2013 Springer-Verlag Berlin Heidelberg.&quot;,&quot;issue&quot;:&quot;8&quot;,&quot;volume&quot;:&quot;113&quot;},&quot;isTemporary&quot;:false}]},{&quot;citationID&quot;:&quot;MENDELEY_CITATION_d3270aa1-baf1-46e8-bfe2-7782db7f8bdc&quot;,&quot;properties&quot;:{&quot;noteIndex&quot;:0},&quot;isEdited&quot;:false,&quot;manualOverride&quot;:{&quot;isManuallyOverridden&quot;:false,&quot;citeprocText&quot;:&quot;(Escamilla, 2001)&quot;,&quot;manualOverrideText&quot;:&quot;&quot;},&quot;citationTag&quot;:&quot;MENDELEY_CITATION_v3_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&quot;,&quot;citationItems&quot;:[{&quot;id&quot;:&quot;1fc814c6-b757-36f2-a226-a55d315c286e&quot;,&quot;itemData&quot;:{&quot;type&quot;:&quot;article-journal&quot;,&quot;id&quot;:&quot;1fc814c6-b757-36f2-a226-a55d315c286e&quot;,&quot;title&quot;:&quot;Knee biomechanics of the dynamic squat exercise.&quot;,&quot;author&quot;:[{&quot;family&quot;:&quot;Escamilla&quot;,&quot;given&quot;:&quot;R F&quot;,&quot;parse-names&quot;:false,&quot;dropping-particle&quot;:&quot;&quot;,&quot;non-dropping-particle&quot;:&quot;&quot;}],&quot;container-title&quot;:&quot;Medicine and science in sports and exercise&quot;,&quot;container-title-short&quot;:&quot;Med Sci Sports Exerc&quot;,&quot;DOI&quot;:&quot;10.1097/00005768-200101000-00020&quot;,&quot;ISSN&quot;:&quot;0195-9131&quot;,&quot;PMID&quot;:&quot;11194098&quot;,&quot;URL&quot;:&quot;http://www.ncbi.nlm.nih.gov/pubmed/11194098&quot;,&quot;issued&quot;:{&quot;date-parts&quot;:[[2001,1]]},&quot;page&quot;:&quot;127-41&quot;,&quot;abstract&quot;:&quot;PURPOSE Because a strong and stable knee is paramount to an athlete's or patient's success, an understanding of knee biomechanics while performing the squat is helpful to therapists, trainers, sports medicine physicians, researchers, coaches, and athletes who are interested in closed kinetic chain exercises, knee rehabilitation, and training for sport. The purpose of this review was to examine knee biomechanics during the dynamic squat exercise. METHODS Tibiofemoral shear and compressive forces, patellofemoral compressive force, knee muscle activity, and knee stability were reviewed and discussed relative to athletic performance, injury potential, and rehabilitation. RESULTS Low to moderate posterior shear forces, restrained primarily by the posterior cruciate ligament (PCL), were generated throughout the squat for all knee flexion angles. Low anterior shear forces, restrained primarily by the anterior cruciate ligament (ACL), were generated between 0 and 60 degrees knee flexion. Patellofemoral compressive forces and tibiofemoral compressive and shear forces progressively increased as the knees flexed and decreased as the knees extended, reaching peak values near maximum knee flexion. Hence, training the squat in the functional range between 0 and 50 degrees knee flexion may be appropriate for many knee rehabilitation patients, because knee forces were minimum in the functional range. Quadriceps, hamstrings, and gastrocnemius activity generally increased as knee flexion increased, which supports athletes with healthy knees performing the parallel squat (thighs parallel to ground at maximum knee flexion) between 0 and 100 degrees knee flexion. Furthermore, it was demonstrated that the parallel squat was not injurious to the healthy knee. CONCLUSIONS The squat was shown to be an effective exercise to employ during cruciate ligament or patellofemoral rehabilitation. For athletes with healthy knees, performing the parallel squat is recommended over the deep squat, because injury potential to the menisci and cruciate and collateral ligaments may increase with the deep squat. The squat does not compromise knee stability, and can enhance stability if performed correctly. Finally, the squat can be effective in developing hip, knee, and ankle musculature, because moderate to high quadriceps, hamstrings, and gastrocnemius activity were produced during the squat.&quot;,&quot;issue&quot;:&quot;1&quot;,&quot;volume&quot;:&quot;33&quot;},&quot;isTemporary&quot;:false}]},{&quot;citationID&quot;:&quot;MENDELEY_CITATION_26cf45d3-39f0-4a9f-8bed-ac6220e1bca1&quot;,&quot;properties&quot;:{&quot;noteIndex&quot;:0},&quot;isEdited&quot;:false,&quot;manualOverride&quot;:{&quot;isManuallyOverridden&quot;:false,&quot;citeprocText&quot;:&quot;(Bryanton et al., 2012)&quot;,&quot;manualOverrideText&quot;:&quot;&quot;},&quot;citationTag&quot;:&quot;MENDELEY_CITATION_v3_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&quot;,&quot;citationItems&quot;:[{&quot;id&quot;:&quot;30ac1389-7e97-3ed5-8b7a-463152b98e84&quot;,&quot;itemData&quot;:{&quot;type&quot;:&quot;article-journal&quot;,&quot;id&quot;:&quot;30ac1389-7e97-3ed5-8b7a-463152b98e84&quot;,&quot;title&quot;:&quot;Effect of Squat Depth and Barbell Load on Relative Muscular Effort in Squatting&quot;,&quot;author&quot;:[{&quot;family&quot;:&quot;Bryanton&quot;,&quot;given&quot;:&quot;Megan A.&quot;,&quot;parse-names&quot;:false,&quot;dropping-particle&quot;:&quot;&quot;,&quot;non-dropping-particle&quot;:&quot;&quot;},{&quot;family&quot;:&quot;Kennedy&quot;,&quot;given&quot;:&quot;Michael D.&quot;,&quot;parse-names&quot;:false,&quot;dropping-particle&quot;:&quot;&quot;,&quot;non-dropping-particle&quot;:&quot;&quot;},{&quot;family&quot;:&quot;Carey&quot;,&quot;given&quot;:&quot;Jason P.&quot;,&quot;parse-names&quot;:false,&quot;dropping-particle&quot;:&quot;&quot;,&quot;non-dropping-particle&quot;:&quot;&quot;},{&quot;family&quot;:&quot;Chiu&quot;,&quot;given&quot;:&quot;Loren Z.F.&quot;,&quot;parse-names&quot;:false,&quot;dropping-particle&quot;:&quot;&quot;,&quot;non-dropping-particle&quot;:&quot;&quot;}],&quot;container-title&quot;:&quot;Journal of Strength and Conditioning Research&quot;,&quot;container-title-short&quot;:&quot;J Strength Cond Res&quot;,&quot;DOI&quot;:&quot;10.1519/JSC.0b013e31826791a7&quot;,&quot;ISSN&quot;:&quot;1064-8011&quot;,&quot;URL&quot;:&quot;https://journals.lww.com/00124278-201210000-00028&quot;,&quot;issued&quot;:{&quot;date-parts&quot;:[[2012,10]]},&quot;page&quot;:&quot;2820-2828&quot;,&quot;abstract&quot;:&quot;Resistance training is used to develop muscular strength and hypertrophy. Large muscle forces, in relation to the muscle's maximum force-generating ability, are required to elicit these adaptations. Previous biomechanical analyses of multi-joint resistance exercises provide estimates of muscle force but not relative muscular effort (RME). The purpose of this investigation was to determine the RME during the squat exercise. Specifically, the effects of barbell load and squat depth on hip extensor, knee extensor, and ankle plantar flexor RME were examined. Ten strength-trained women performed squats (50-90% 1 repetition maximum) in a motion analysis laboratory to determine hip extensor, knee extensor, and ankle plantar flexor net joint moment (NJM). Maximum isometric strength in relation to joint angle for these muscle groups was also determined. Relative muscular effect was determined as the ratio of NJM to maximum voluntary torque matched for joint angle. Barbell load and squat depth had significant interaction effects on hip extensor, knee extensor, and ankle plantar flexor RME (p &lt; 0.05). Knee extensor RME increased with greater squat depth but not barbell load, whereas the opposite was found for the ankle plantar flexors. Both greater squat depth and barbell load increased hip extensor RME. These data suggest that training for the knee extensors can be performed with low relative intensities but require a deep squat depth. Heavier barbell loads are required to train the hip extensors and ankle plantar flexors. In designing resistance training programs with multi-joint exercises, how external factors influence RME of different muscle groups should be considered to meet training objectives.&quot;,&quot;issue&quot;:&quot;10&quot;,&quot;volume&quot;:&quot;26&quot;},&quot;isTemporary&quot;:false}]},{&quot;citationID&quot;:&quot;MENDELEY_CITATION_bb2e701c-dbdd-4a51-8309-7800ada7782d&quot;,&quot;properties&quot;:{&quot;noteIndex&quot;:0},&quot;isEdited&quot;:false,&quot;manualOverride&quot;:{&quot;isManuallyOverridden&quot;:false,&quot;citeprocText&quot;:&quot;(Bryanton et al., 2012)&quot;,&quot;manualOverrideText&quot;:&quot;&quot;},&quot;citationTag&quot;:&quot;MENDELEY_CITATION_v3_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&quot;,&quot;citationItems&quot;:[{&quot;id&quot;:&quot;30ac1389-7e97-3ed5-8b7a-463152b98e84&quot;,&quot;itemData&quot;:{&quot;type&quot;:&quot;article-journal&quot;,&quot;id&quot;:&quot;30ac1389-7e97-3ed5-8b7a-463152b98e84&quot;,&quot;title&quot;:&quot;Effect of Squat Depth and Barbell Load on Relative Muscular Effort in Squatting&quot;,&quot;author&quot;:[{&quot;family&quot;:&quot;Bryanton&quot;,&quot;given&quot;:&quot;Megan A.&quot;,&quot;parse-names&quot;:false,&quot;dropping-particle&quot;:&quot;&quot;,&quot;non-dropping-particle&quot;:&quot;&quot;},{&quot;family&quot;:&quot;Kennedy&quot;,&quot;given&quot;:&quot;Michael D.&quot;,&quot;parse-names&quot;:false,&quot;dropping-particle&quot;:&quot;&quot;,&quot;non-dropping-particle&quot;:&quot;&quot;},{&quot;family&quot;:&quot;Carey&quot;,&quot;given&quot;:&quot;Jason P.&quot;,&quot;parse-names&quot;:false,&quot;dropping-particle&quot;:&quot;&quot;,&quot;non-dropping-particle&quot;:&quot;&quot;},{&quot;family&quot;:&quot;Chiu&quot;,&quot;given&quot;:&quot;Loren Z.F.&quot;,&quot;parse-names&quot;:false,&quot;dropping-particle&quot;:&quot;&quot;,&quot;non-dropping-particle&quot;:&quot;&quot;}],&quot;container-title&quot;:&quot;Journal of Strength and Conditioning Research&quot;,&quot;container-title-short&quot;:&quot;J Strength Cond Res&quot;,&quot;DOI&quot;:&quot;10.1519/JSC.0b013e31826791a7&quot;,&quot;ISSN&quot;:&quot;1064-8011&quot;,&quot;URL&quot;:&quot;https://journals.lww.com/00124278-201210000-00028&quot;,&quot;issued&quot;:{&quot;date-parts&quot;:[[2012,10]]},&quot;page&quot;:&quot;2820-2828&quot;,&quot;abstract&quot;:&quot;Resistance training is used to develop muscular strength and hypertrophy. Large muscle forces, in relation to the muscle's maximum force-generating ability, are required to elicit these adaptations. Previous biomechanical analyses of multi-joint resistance exercises provide estimates of muscle force but not relative muscular effort (RME). The purpose of this investigation was to determine the RME during the squat exercise. Specifically, the effects of barbell load and squat depth on hip extensor, knee extensor, and ankle plantar flexor RME were examined. Ten strength-trained women performed squats (50-90% 1 repetition maximum) in a motion analysis laboratory to determine hip extensor, knee extensor, and ankle plantar flexor net joint moment (NJM). Maximum isometric strength in relation to joint angle for these muscle groups was also determined. Relative muscular effect was determined as the ratio of NJM to maximum voluntary torque matched for joint angle. Barbell load and squat depth had significant interaction effects on hip extensor, knee extensor, and ankle plantar flexor RME (p &lt; 0.05). Knee extensor RME increased with greater squat depth but not barbell load, whereas the opposite was found for the ankle plantar flexors. Both greater squat depth and barbell load increased hip extensor RME. These data suggest that training for the knee extensors can be performed with low relative intensities but require a deep squat depth. Heavier barbell loads are required to train the hip extensors and ankle plantar flexors. In designing resistance training programs with multi-joint exercises, how external factors influence RME of different muscle groups should be considered to meet training objectives.&quot;,&quot;issue&quot;:&quot;10&quot;,&quot;volume&quot;:&quot;26&quot;},&quot;isTemporary&quot;:false}]},{&quot;citationID&quot;:&quot;MENDELEY_CITATION_517bce55-c02d-49db-a25d-4df110af7735&quot;,&quot;properties&quot;:{&quot;noteIndex&quot;:0},&quot;isEdited&quot;:false,&quot;manualOverride&quot;:{&quot;isManuallyOverridden&quot;:false,&quot;citeprocText&quot;:&quot;(Kubo et al., 2019)&quot;,&quot;manualOverrideText&quot;:&quot;&quot;},&quot;citationTag&quot;:&quot;MENDELEY_CITATION_v3_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&quot;,&quot;citationItems&quot;:[{&quot;id&quot;:&quot;f9962bed-3417-3918-9422-e91aa785c0ee&quot;,&quot;itemData&quot;:{&quot;type&quot;:&quot;article-journal&quot;,&quot;id&quot;:&quot;f9962bed-3417-3918-9422-e91aa785c0ee&quot;,&quot;title&quot;:&quot;Effects of squat training with different depths on lower limb muscle volumes.&quot;,&quot;author&quot;:[{&quot;family&quot;:&quot;Kubo&quot;,&quot;given&quot;:&quot;Keitaro&quot;,&quot;parse-names&quot;:false,&quot;dropping-particle&quot;:&quot;&quot;,&quot;non-dropping-particle&quot;:&quot;&quot;},{&quot;family&quot;:&quot;Ikebukuro&quot;,&quot;given&quot;:&quot;Toshihiro&quot;,&quot;parse-names&quot;:false,&quot;dropping-particle&quot;:&quot;&quot;,&quot;non-dropping-particle&quot;:&quot;&quot;},{&quot;family&quot;:&quot;Yata&quot;,&quot;given&quot;:&quot;Hideaki&quot;,&quot;parse-names&quot;:false,&quot;dropping-particle&quot;:&quot;&quot;,&quot;non-dropping-particle&quot;:&quot;&quot;}],&quot;container-title&quot;:&quot;European journal of applied physiology&quot;,&quot;container-title-short&quot;:&quot;Eur J Appl Physiol&quot;,&quot;DOI&quot;:&quot;10.1007/s00421-019-04181-y&quot;,&quot;ISSN&quot;:&quot;1439-6327&quot;,&quot;PMID&quot;:&quot;31230110&quot;,&quot;URL&quot;:&quot;http://www.ncbi.nlm.nih.gov/pubmed/31230110&quot;,&quot;issued&quot;:{&quot;date-parts&quot;:[[2019,9,22]]},&quot;page&quot;:&quot;1933-1942&quot;,&quot;abstract&quot;:&quot;PURPOSE The purpose of this study was to compare the effects of squat training with different depths on lower limb muscle volumes. METHODS Seventeen males were randomly assigned to a full squat training group (FST, n = 8) or half squat training group (HST, n = 9). They completed 10 weeks (2 days per week) of squat training. The muscle volumes (by magnetic resonance imaging) of the knee extensor, hamstring, adductor, and gluteus maximus muscles and the one repetition maximum (1RM) of full and half squats were measured before and after training. RESULTS The relative increase in 1RM of full squat was significantly greater in FST (31.8 ± 14.9%) than in HST (11.3 ± 8.6%) (p = 0.003), whereas there was no difference in the relative increase in 1RM of half squat between FST (24.2 ± 7.1%) and HST (32.0 ± 12.1%) (p = 0.132). The volumes of knee extensor muscles significantly increased by 4.9 ± 2.6% in FST (p &lt; 0.001) and 4.6 ± 3.1% in HST (p = 0.003), whereas that of rectus femoris and hamstring muscles did not change in either group. The volumes of adductor and gluteus maximus muscles significantly increased in FST (6.2 ± 2.6% and 6.7 ± 3.5%) and HST (2.7 ± 3.1% and 2.2 ± 2.6%). In addition, relative increases in adductor (p = 0.026) and gluteus maximus (p = 0.008) muscle volumes were significantly greater in FST than in HST. CONCLUSION The results suggest that full squat training is more effective for developing the lower limb muscles excluding the rectus femoris and hamstring muscles.&quot;,&quot;publisher&quot;:&quot;Springer Verlag&quot;,&quot;issue&quot;:&quot;9&quot;,&quot;volume&quot;:&quot;119&quot;},&quot;isTemporary&quot;:false}]},{&quot;citationID&quot;:&quot;MENDELEY_CITATION_56a370f7-4531-437f-968e-94e3ccb811d6&quot;,&quot;properties&quot;:{&quot;noteIndex&quot;:0},&quot;isEdited&quot;:false,&quot;manualOverride&quot;:{&quot;isManuallyOverridden&quot;:false,&quot;citeprocText&quot;:&quot;(Bryanton et al., 2012)&quot;,&quot;manualOverrideText&quot;:&quot;&quot;},&quot;citationTag&quot;:&quot;MENDELEY_CITATION_v3_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&quot;,&quot;citationItems&quot;:[{&quot;id&quot;:&quot;30ac1389-7e97-3ed5-8b7a-463152b98e84&quot;,&quot;itemData&quot;:{&quot;type&quot;:&quot;article-journal&quot;,&quot;id&quot;:&quot;30ac1389-7e97-3ed5-8b7a-463152b98e84&quot;,&quot;title&quot;:&quot;Effect of Squat Depth and Barbell Load on Relative Muscular Effort in Squatting&quot;,&quot;author&quot;:[{&quot;family&quot;:&quot;Bryanton&quot;,&quot;given&quot;:&quot;Megan A.&quot;,&quot;parse-names&quot;:false,&quot;dropping-particle&quot;:&quot;&quot;,&quot;non-dropping-particle&quot;:&quot;&quot;},{&quot;family&quot;:&quot;Kennedy&quot;,&quot;given&quot;:&quot;Michael D.&quot;,&quot;parse-names&quot;:false,&quot;dropping-particle&quot;:&quot;&quot;,&quot;non-dropping-particle&quot;:&quot;&quot;},{&quot;family&quot;:&quot;Carey&quot;,&quot;given&quot;:&quot;Jason P.&quot;,&quot;parse-names&quot;:false,&quot;dropping-particle&quot;:&quot;&quot;,&quot;non-dropping-particle&quot;:&quot;&quot;},{&quot;family&quot;:&quot;Chiu&quot;,&quot;given&quot;:&quot;Loren Z.F.&quot;,&quot;parse-names&quot;:false,&quot;dropping-particle&quot;:&quot;&quot;,&quot;non-dropping-particle&quot;:&quot;&quot;}],&quot;container-title&quot;:&quot;Journal of Strength and Conditioning Research&quot;,&quot;container-title-short&quot;:&quot;J Strength Cond Res&quot;,&quot;DOI&quot;:&quot;10.1519/JSC.0b013e31826791a7&quot;,&quot;ISSN&quot;:&quot;1064-8011&quot;,&quot;URL&quot;:&quot;https://journals.lww.com/00124278-201210000-00028&quot;,&quot;issued&quot;:{&quot;date-parts&quot;:[[2012,10]]},&quot;page&quot;:&quot;2820-2828&quot;,&quot;abstract&quot;:&quot;Resistance training is used to develop muscular strength and hypertrophy. Large muscle forces, in relation to the muscle's maximum force-generating ability, are required to elicit these adaptations. Previous biomechanical analyses of multi-joint resistance exercises provide estimates of muscle force but not relative muscular effort (RME). The purpose of this investigation was to determine the RME during the squat exercise. Specifically, the effects of barbell load and squat depth on hip extensor, knee extensor, and ankle plantar flexor RME were examined. Ten strength-trained women performed squats (50-90% 1 repetition maximum) in a motion analysis laboratory to determine hip extensor, knee extensor, and ankle plantar flexor net joint moment (NJM). Maximum isometric strength in relation to joint angle for these muscle groups was also determined. Relative muscular effect was determined as the ratio of NJM to maximum voluntary torque matched for joint angle. Barbell load and squat depth had significant interaction effects on hip extensor, knee extensor, and ankle plantar flexor RME (p &lt; 0.05). Knee extensor RME increased with greater squat depth but not barbell load, whereas the opposite was found for the ankle plantar flexors. Both greater squat depth and barbell load increased hip extensor RME. These data suggest that training for the knee extensors can be performed with low relative intensities but require a deep squat depth. Heavier barbell loads are required to train the hip extensors and ankle plantar flexors. In designing resistance training programs with multi-joint exercises, how external factors influence RME of different muscle groups should be considered to meet training objectives.&quot;,&quot;issue&quot;:&quot;10&quot;,&quot;volume&quot;:&quot;26&quot;},&quot;isTemporary&quot;:false}]},{&quot;citationID&quot;:&quot;MENDELEY_CITATION_135a5319-7818-457e-a280-70347fd8b2a5&quot;,&quot;properties&quot;:{&quot;noteIndex&quot;:0},&quot;isEdited&quot;:false,&quot;manualOverride&quot;:{&quot;isManuallyOverridden&quot;:false,&quot;citeprocText&quot;:&quot;(Hortobágyi et al., 2003; Ikeda et al., 2005; Nagano &amp;#38; Gerritsen, 2001)&quot;,&quot;manualOverrideText&quot;:&quot;&quot;},&quot;citationTag&quot;:&quot;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&quot;,&quot;citationItems&quot;:[{&quot;id&quot;:&quot;ca2859ea-fe6b-32ba-98b1-91bd8f236b79&quot;,&quot;itemData&quot;:{&quot;type&quot;:&quot;article-journal&quot;,&quot;id&quot;:&quot;ca2859ea-fe6b-32ba-98b1-91bd8f236b79&quot;,&quot;title&quot;:&quot;Effects of Neuromuscular Strength Training on Vertical Jumping Performance— A Computer Simulation Study&quot;,&quot;author&quot;:[{&quot;family&quot;:&quot;Nagano&quot;,&quot;given&quot;:&quot;Akinori&quot;,&quot;parse-names&quot;:false,&quot;dropping-particle&quot;:&quot;&quot;,&quot;non-dropping-particle&quot;:&quot;&quot;},{&quot;family&quot;:&quot;Gerritsen&quot;,&quot;given&quot;:&quot;Karin G.M.&quot;,&quot;parse-names&quot;:false,&quot;dropping-particle&quot;:&quot;&quot;,&quot;non-dropping-particle&quot;:&quot;&quot;}],&quot;container-title&quot;:&quot;Journal of Applied Biomechanics&quot;,&quot;container-title-short&quot;:&quot;J Appl Biomech&quot;,&quot;DOI&quot;:&quot;10.1123/jab.17.2.113&quot;,&quot;ISSN&quot;:&quot;1065-8483&quot;,&quot;URL&quot;:&quot;https://journals.humankinetics.com/view/journals/jab/17/2/article-p113.xml&quot;,&quot;issued&quot;:{&quot;date-parts&quot;:[[2001,5]]},&quot;page&quot;:&quot;113-128&quot;,&quot;abstract&quot;:&quot;&lt;p&gt;The purpose of this study was twofold: (a) to systematically investigate the effect of altering specific neuromuscular parameters on maximum vertical jump height, and (b) to systematically investigate the effect of strengthening specific muscle groups on maximum vertical jump height. A two-dimensional musculoskeletal model which consisted of four rigid segments, three joints, and six Hill-type muscle models, representing the six major muscles and muscle groups in the lower extremity that contribute to jumping performance, was trained systematically. Maximum isometric muscle force, maximum muscle shortening velocity, and maximum muscle activation, which were manipulated to simulate the effects of strength training, all had substantial effects on jumping performance. Part of the increase in jumping performance could be explained solely by the interaction between the three neuromuscular parameters. It appeared that the most effective way to improve jumping performance was to train the knee extensors among all lower extremity muscles. For the model to fully benefit from any training effects of the neuromuscular system, it was necessary to continue to reoptimize the muscle coordination, in particular after the strength training sessions that focused on increasing maximum isometric muscle force.&lt;/p&gt;&quot;,&quot;issue&quot;:&quot;2&quot;,&quot;volume&quot;:&quot;17&quot;},&quot;isTemporary&quot;:false},{&quot;id&quot;:&quot;4ab037b3-63df-32fd-9295-38c458972d52&quot;,&quot;itemData&quot;:{&quot;type&quot;:&quot;article-journal&quot;,&quot;id&quot;:&quot;4ab037b3-63df-32fd-9295-38c458972d52&quot;,&quot;title&quot;:&quot;Age-related quadriceps-dominant muscle atrophy and incident radiographic knee osteoarthritis.&quot;,&quot;author&quot;:[{&quot;family&quot;:&quot;Ikeda&quot;,&quot;given&quot;:&quot;Shinichi&quot;,&quot;parse-names&quot;:false,&quot;dropping-particle&quot;:&quot;&quot;,&quot;non-dropping-particle&quot;:&quot;&quot;},{&quot;family&quot;:&quot;Tsumura&quot;,&quot;given&quot;:&quot;Hiroshi&quot;,&quot;parse-names&quot;:false,&quot;dropping-particle&quot;:&quot;&quot;,&quot;non-dropping-particle&quot;:&quot;&quot;},{&quot;family&quot;:&quot;Torisu&quot;,&quot;given&quot;:&quot;Takehiko&quot;,&quot;parse-names&quot;:false,&quot;dropping-particle&quot;:&quot;&quot;,&quot;non-dropping-particle&quot;:&quot;&quot;}],&quot;container-title&quot;:&quot;Journal of orthopaedic science : official journal of the Japanese Orthopaedic Association&quot;,&quot;container-title-short&quot;:&quot;J Orthop Sci&quot;,&quot;DOI&quot;:&quot;10.1007/s00776-004-0876-2&quot;,&quot;ISSN&quot;:&quot;0949-2658&quot;,&quot;PMID&quot;:&quot;15815857&quot;,&quot;URL&quot;:&quot;http://www.ncbi.nlm.nih.gov/pubmed/15815857&quot;,&quot;issued&quot;:{&quot;date-parts&quot;:[[2005,3]]},&quot;page&quot;:&quot;121-6&quot;,&quot;abstract&quot;:&quot;Muscle atrophy is common in the elderly. However, the etiologic role of muscle atrophy associated with osteoarthritis of the knee has not been studied in detail. We assessed the association between age-related muscle atrophy around the knee joint and incident radiographic osteoarthritis of the knee. Twenty-one women in their thirties and 17 women in their sixties participated. They had no history, symptoms, or objective findings of any knee problems, and none of the participants was limited in performing daily activities. Radiographs of the knee joint were graded for the presence of osteoarthritis, and the cross-sectional imaging around the knee joint was carried out using computed tomography. Incident radiographic osteoarthritis was observed in 6 of the 17 women in their sixties. Quadriceps-dominant muscle atrophy was marked in the elderly women with radiographic osteoarthritis. In a multivariate analysis, the risk of incident radiographic osteoarthritis of the knee was significantly increased among women with a higher hamstrings/quadriceps cross-sectional area ratio. The results suggest the possibility that age-related quadriceps-dominant muscle atrophy may play a role in the pathogenesis of osteoarthritis of the knee.&quot;,&quot;publisher&quot;:&quot;Springer Japan&quot;,&quot;issue&quot;:&quot;2&quot;,&quot;volume&quot;:&quot;10&quot;},&quot;isTemporary&quot;:false},{&quot;id&quot;:&quot;fe3fbd69-58e9-3077-96e1-90c44a90db05&quot;,&quot;itemData&quot;:{&quot;type&quot;:&quot;article-journal&quot;,&quot;id&quot;:&quot;fe3fbd69-58e9-3077-96e1-90c44a90db05&quot;,&quot;title&quot;:&quot;Old adults perform activities of daily living near their maximal capabilities.&quot;,&quot;author&quot;:[{&quot;family&quot;:&quot;Hortobágyi&quot;,&quot;given&quot;:&quot;Tibor&quot;,&quot;parse-names&quot;:false,&quot;dropping-particle&quot;:&quot;&quot;,&quot;non-dropping-particle&quot;:&quot;&quot;},{&quot;family&quot;:&quot;Mizelle&quot;,&quot;given&quot;:&quot;Chris&quot;,&quot;parse-names&quot;:false,&quot;dropping-particle&quot;:&quot;&quot;,&quot;non-dropping-particle&quot;:&quot;&quot;},{&quot;family&quot;:&quot;Beam&quot;,&quot;given&quot;:&quot;Stacey&quot;,&quot;parse-names&quot;:false,&quot;dropping-particle&quot;:&quot;&quot;,&quot;non-dropping-particle&quot;:&quot;&quot;},{&quot;family&quot;:&quot;DeVita&quot;,&quot;given&quot;:&quot;Paul&quot;,&quot;parse-names&quot;:false,&quot;dropping-particle&quot;:&quot;&quot;,&quot;non-dropping-particle&quot;:&quot;&quot;}],&quot;container-title&quot;:&quot;The journals of gerontology. Series A, Biological sciences and medical sciences&quot;,&quot;container-title-short&quot;:&quot;J Gerontol A Biol Sci Med Sci&quot;,&quot;DOI&quot;:&quot;10.1093/gerona/58.5.m453&quot;,&quot;ISSN&quot;:&quot;1079-5006&quot;,&quot;PMID&quot;:&quot;12730256&quot;,&quot;URL&quot;:&quot;http://www.ncbi.nlm.nih.gov/pubmed/12730256&quot;,&quot;issued&quot;:{&quot;date-parts&quot;:[[2003,5,1]]},&quot;page&quot;:&quot;M453-60&quot;,&quot;abstract&quot;:&quot;BACKGROUND Old adults' ability to execute activities of daily living (ADLs) declines with age. One possible reason for this decline is that the execution of customary motor tasks requires a substantially greater effort in old compared with young adults relative to their available maximal capacity. METHODS We tested the hypothesis that the relative effort (i.e., the percentage of joint moment relative to maximal joint moment) to execute ADLs is higher in old adults compared with young adults. Healthy young adults (n = 13; mean age, 22 years) and old adults (n = 14; mean age, 74 years) ascended and descended stairs and rose from a chair and performed maximal-effort isometric supine leg press. Using inverse dynamics analysis, we determined knee joint moments in ADLs and computed relative effort. RESULTS Compared with young adults, old adults had 60% lower maximal leg press moments, 53% slower knee angular velocity at peak torque, and 27% lower knee joint moments in the ADLs (all p &lt;.05). Relative effort in ascent was 54% (SD +/- 16%) and 78% (+/-20%) in young and old adults, respectively; in descent, it was 42% (+/-20%) and 88% (+/-43%); and in chair rise, it was 42% (+/-19%) and 80% (+/-34%) (all p &lt;.05). The relative electromyographic activity of the vastus lateralis and the coactivity of the biceps femoris associated with this relative effort were, respectively, 2- and 1.6-fold greater in old compared with young adults in the 3 ADLs (p &lt;.05). CONCLUSIONS For healthy old adults, the difficulty that arises while performing ADLs may be due more to working at a higher level of effort relative to their maximum capability than to the absolute functional demands imposed by the task.&quot;,&quot;issue&quot;:&quot;5&quot;,&quot;volume&quot;:&quot;58&quot;},&quot;isTemporary&quot;:false}]},{&quot;citationID&quot;:&quot;MENDELEY_CITATION_f59e1482-7a41-44da-8478-f0c1a9918c27&quot;,&quot;properties&quot;:{&quot;noteIndex&quot;:0},&quot;isEdited&quot;:false,&quot;manualOverride&quot;:{&quot;isManuallyOverridden&quot;:false,&quot;citeprocText&quot;:&quot;(Bryanton et al., 2012)&quot;,&quot;manualOverrideText&quot;:&quot;&quot;},&quot;citationTag&quot;:&quot;MENDELEY_CITATION_v3_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&quot;,&quot;citationItems&quot;:[{&quot;id&quot;:&quot;30ac1389-7e97-3ed5-8b7a-463152b98e84&quot;,&quot;itemData&quot;:{&quot;type&quot;:&quot;article-journal&quot;,&quot;id&quot;:&quot;30ac1389-7e97-3ed5-8b7a-463152b98e84&quot;,&quot;title&quot;:&quot;Effect of Squat Depth and Barbell Load on Relative Muscular Effort in Squatting&quot;,&quot;author&quot;:[{&quot;family&quot;:&quot;Bryanton&quot;,&quot;given&quot;:&quot;Megan A.&quot;,&quot;parse-names&quot;:false,&quot;dropping-particle&quot;:&quot;&quot;,&quot;non-dropping-particle&quot;:&quot;&quot;},{&quot;family&quot;:&quot;Kennedy&quot;,&quot;given&quot;:&quot;Michael D.&quot;,&quot;parse-names&quot;:false,&quot;dropping-particle&quot;:&quot;&quot;,&quot;non-dropping-particle&quot;:&quot;&quot;},{&quot;family&quot;:&quot;Carey&quot;,&quot;given&quot;:&quot;Jason P.&quot;,&quot;parse-names&quot;:false,&quot;dropping-particle&quot;:&quot;&quot;,&quot;non-dropping-particle&quot;:&quot;&quot;},{&quot;family&quot;:&quot;Chiu&quot;,&quot;given&quot;:&quot;Loren Z.F.&quot;,&quot;parse-names&quot;:false,&quot;dropping-particle&quot;:&quot;&quot;,&quot;non-dropping-particle&quot;:&quot;&quot;}],&quot;container-title&quot;:&quot;Journal of Strength and Conditioning Research&quot;,&quot;container-title-short&quot;:&quot;J Strength Cond Res&quot;,&quot;DOI&quot;:&quot;10.1519/JSC.0b013e31826791a7&quot;,&quot;ISSN&quot;:&quot;1064-8011&quot;,&quot;URL&quot;:&quot;https://journals.lww.com/00124278-201210000-00028&quot;,&quot;issued&quot;:{&quot;date-parts&quot;:[[2012,10]]},&quot;page&quot;:&quot;2820-2828&quot;,&quot;abstract&quot;:&quot;Resistance training is used to develop muscular strength and hypertrophy. Large muscle forces, in relation to the muscle's maximum force-generating ability, are required to elicit these adaptations. Previous biomechanical analyses of multi-joint resistance exercises provide estimates of muscle force but not relative muscular effort (RME). The purpose of this investigation was to determine the RME during the squat exercise. Specifically, the effects of barbell load and squat depth on hip extensor, knee extensor, and ankle plantar flexor RME were examined. Ten strength-trained women performed squats (50-90% 1 repetition maximum) in a motion analysis laboratory to determine hip extensor, knee extensor, and ankle plantar flexor net joint moment (NJM). Maximum isometric strength in relation to joint angle for these muscle groups was also determined. Relative muscular effect was determined as the ratio of NJM to maximum voluntary torque matched for joint angle. Barbell load and squat depth had significant interaction effects on hip extensor, knee extensor, and ankle plantar flexor RME (p &lt; 0.05). Knee extensor RME increased with greater squat depth but not barbell load, whereas the opposite was found for the ankle plantar flexors. Both greater squat depth and barbell load increased hip extensor RME. These data suggest that training for the knee extensors can be performed with low relative intensities but require a deep squat depth. Heavier barbell loads are required to train the hip extensors and ankle plantar flexors. In designing resistance training programs with multi-joint exercises, how external factors influence RME of different muscle groups should be considered to meet training objectives.&quot;,&quot;issue&quot;:&quot;10&quot;,&quot;volume&quot;:&quot;26&quot;},&quot;isTemporary&quot;:false}]},{&quot;citationID&quot;:&quot;MENDELEY_CITATION_d715c0e2-1082-4fba-9078-815d6c83f856&quot;,&quot;properties&quot;:{&quot;noteIndex&quot;:0},&quot;isEdited&quot;:false,&quot;manualOverride&quot;:{&quot;isManuallyOverridden&quot;:false,&quot;citeprocText&quot;:&quot;(Bryanton et al., 2012)&quot;,&quot;manualOverrideText&quot;:&quot;&quot;},&quot;citationTag&quot;:&quot;MENDELEY_CITATION_v3_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&quot;,&quot;citationItems&quot;:[{&quot;id&quot;:&quot;30ac1389-7e97-3ed5-8b7a-463152b98e84&quot;,&quot;itemData&quot;:{&quot;type&quot;:&quot;article-journal&quot;,&quot;id&quot;:&quot;30ac1389-7e97-3ed5-8b7a-463152b98e84&quot;,&quot;title&quot;:&quot;Effect of Squat Depth and Barbell Load on Relative Muscular Effort in Squatting&quot;,&quot;author&quot;:[{&quot;family&quot;:&quot;Bryanton&quot;,&quot;given&quot;:&quot;Megan A.&quot;,&quot;parse-names&quot;:false,&quot;dropping-particle&quot;:&quot;&quot;,&quot;non-dropping-particle&quot;:&quot;&quot;},{&quot;family&quot;:&quot;Kennedy&quot;,&quot;given&quot;:&quot;Michael D.&quot;,&quot;parse-names&quot;:false,&quot;dropping-particle&quot;:&quot;&quot;,&quot;non-dropping-particle&quot;:&quot;&quot;},{&quot;family&quot;:&quot;Carey&quot;,&quot;given&quot;:&quot;Jason P.&quot;,&quot;parse-names&quot;:false,&quot;dropping-particle&quot;:&quot;&quot;,&quot;non-dropping-particle&quot;:&quot;&quot;},{&quot;family&quot;:&quot;Chiu&quot;,&quot;given&quot;:&quot;Loren Z.F.&quot;,&quot;parse-names&quot;:false,&quot;dropping-particle&quot;:&quot;&quot;,&quot;non-dropping-particle&quot;:&quot;&quot;}],&quot;container-title&quot;:&quot;Journal of Strength and Conditioning Research&quot;,&quot;container-title-short&quot;:&quot;J Strength Cond Res&quot;,&quot;DOI&quot;:&quot;10.1519/JSC.0b013e31826791a7&quot;,&quot;ISSN&quot;:&quot;1064-8011&quot;,&quot;URL&quot;:&quot;https://journals.lww.com/00124278-201210000-00028&quot;,&quot;issued&quot;:{&quot;date-parts&quot;:[[2012,10]]},&quot;page&quot;:&quot;2820-2828&quot;,&quot;abstract&quot;:&quot;Resistance training is used to develop muscular strength and hypertrophy. Large muscle forces, in relation to the muscle's maximum force-generating ability, are required to elicit these adaptations. Previous biomechanical analyses of multi-joint resistance exercises provide estimates of muscle force but not relative muscular effort (RME). The purpose of this investigation was to determine the RME during the squat exercise. Specifically, the effects of barbell load and squat depth on hip extensor, knee extensor, and ankle plantar flexor RME were examined. Ten strength-trained women performed squats (50-90% 1 repetition maximum) in a motion analysis laboratory to determine hip extensor, knee extensor, and ankle plantar flexor net joint moment (NJM). Maximum isometric strength in relation to joint angle for these muscle groups was also determined. Relative muscular effect was determined as the ratio of NJM to maximum voluntary torque matched for joint angle. Barbell load and squat depth had significant interaction effects on hip extensor, knee extensor, and ankle plantar flexor RME (p &lt; 0.05). Knee extensor RME increased with greater squat depth but not barbell load, whereas the opposite was found for the ankle plantar flexors. Both greater squat depth and barbell load increased hip extensor RME. These data suggest that training for the knee extensors can be performed with low relative intensities but require a deep squat depth. Heavier barbell loads are required to train the hip extensors and ankle plantar flexors. In designing resistance training programs with multi-joint exercises, how external factors influence RME of different muscle groups should be considered to meet training objectives.&quot;,&quot;issue&quot;:&quot;10&quot;,&quot;volume&quot;:&quot;26&quot;},&quot;isTemporary&quot;:false}]},{&quot;citationID&quot;:&quot;MENDELEY_CITATION_7df51244-0e1e-427a-a575-80d091d70fec&quot;,&quot;properties&quot;:{&quot;noteIndex&quot;:0},&quot;isEdited&quot;:false,&quot;manualOverride&quot;:{&quot;isManuallyOverridden&quot;:true,&quot;citeprocText&quot;:&quot;(Sinclair et al., 2022)&quot;,&quot;manualOverrideText&quot;:&quot;(Sinclair et al., 2022).&quot;},&quot;citationTag&quot;:&quot;MENDELEY_CITATION_v3_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&quot;,&quot;citationItems&quot;:[{&quot;id&quot;:&quot;f1c02a99-c619-3f61-b892-5666cc4eb530&quot;,&quot;itemData&quot;:{&quot;type&quot;:&quot;article-journal&quot;,&quot;id&quot;:&quot;f1c02a99-c619-3f61-b892-5666cc4eb530&quot;,&quot;title&quot;:&quot;A Multi-Experiment Investigation of the Effects Stance Width on the Biomechanics of the Barbell Squat&quot;,&quot;author&quot;:[{&quot;family&quot;:&quot;Sinclair&quot;,&quot;given&quot;:&quot;Jonathan&quot;,&quot;parse-names&quot;:false,&quot;dropping-particle&quot;:&quot;&quot;,&quot;non-dropping-particle&quot;:&quot;&quot;},{&quot;family&quot;:&quot;Taylor&quot;,&quot;given&quot;:&quot;Paul John&quot;,&quot;parse-names&quot;:false,&quot;dropping-particle&quot;:&quot;&quot;,&quot;non-dropping-particle&quot;:&quot;&quot;},{&quot;family&quot;:&quot;Jones&quot;,&quot;given&quot;:&quot;Bryan&quot;,&quot;parse-names&quot;:false,&quot;dropping-particle&quot;:&quot;&quot;,&quot;non-dropping-particle&quot;:&quot;&quot;},{&quot;family&quot;:&quot;Butters&quot;,&quot;given&quot;:&quot;Bobbie&quot;,&quot;parse-names&quot;:false,&quot;dropping-particle&quot;:&quot;&quot;,&quot;non-dropping-particle&quot;:&quot;&quot;},{&quot;family&quot;:&quot;Bentley&quot;,&quot;given&quot;:&quot;Ian&quot;,&quot;parse-names&quot;:false,&quot;dropping-particle&quot;:&quot;&quot;,&quot;non-dropping-particle&quot;:&quot;&quot;},{&quot;family&quot;:&quot;Edmundson&quot;,&quot;given&quot;:&quot;Christopher James&quot;,&quot;parse-names&quot;:false,&quot;dropping-particle&quot;:&quot;&quot;,&quot;non-dropping-particle&quot;:&quot;&quot;}],&quot;container-title&quot;:&quot;Sports&quot;,&quot;DOI&quot;:&quot;10.3390/sports10090136&quot;,&quot;ISSN&quot;:&quot;2075-4663&quot;,&quot;URL&quot;:&quot;https://www.mdpi.com/2075-4663/10/9/136&quot;,&quot;issued&quot;:{&quot;date-parts&quot;:[[2022,9,14]]},&quot;page&quot;:&quot;136&quot;,&quot;abstract&quot;:&quot;&lt;p&gt;This two-experiment study aimed to explore habitual and manipulated stance widths on squat biomechanics. In experiment one, 70 lifters completed back squats at 70%, 1 repetition maximum (1RM), and were split into groups (NARROW &amp;lt; 1.06 * greater trochanter width (GTW), MID 1.06–1.18 * GTW and WIDE &amp;gt; 1.37 * GTW) according to their self-selected stance width. In experiment two, 20 lifters performed squats at 70%, 1RM, in three conditions (NARROW, MID and WIDE, 1.0, 1.25 and 1.5 * GTW). The three-dimensional kinematics were measured using a motion capture system, ground reaction forces (GRF) using a force platform, and the muscle forces using musculoskeletal modelling. In experiment two, the peak power was significantly greater in the NARROW condition, whereas both experiments showed the medial GRF impulse was significantly greater in the WIDE stance. Experiment two showed the NARROW condition significantly increased the quadriceps forces, whereas both experiments showed that the WIDE stance width significantly enhanced the posterior-chain muscle forces. The NARROW condition may improve the high mechanical power movement performance and promote the quadriceps muscle development. Greater stance widths may improve sprint and rapid change-of-direction performance and promote posterior-chain muscle hypertrophy. Whilst it appears that there is not an optimal stance width, these observations can be utilized by strength and conditioning practitioners seeking to maximize training adaptations.&lt;/p&gt;&quot;,&quot;publisher&quot;:&quot;MDPI&quot;,&quot;issue&quot;:&quot;9&quot;,&quot;volume&quot;:&quot;10&quot;,&quot;container-title-short&quot;:&quot;&quot;},&quot;isTemporary&quot;:false}]},{&quot;citationID&quot;:&quot;MENDELEY_CITATION_11be27e9-0a36-4894-8816-ddc46535d1dc&quot;,&quot;properties&quot;:{&quot;noteIndex&quot;:0},&quot;isEdited&quot;:false,&quot;manualOverride&quot;:{&quot;isManuallyOverridden&quot;:true,&quot;citeprocText&quot;:&quot;(Lorenzetti et al., 2018)&quot;,&quot;manualOverrideText&quot;:&quot;(Lorenzetti et al., 2018).&quot;},&quot;citationTag&quot;:&quot;MENDELEY_CITATION_v3_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&quot;,&quot;citationItems&quot;:[{&quot;id&quot;:&quot;93cb360b-ba0d-360b-a63b-368a992a52e5&quot;,&quot;itemData&quot;:{&quot;type&quot;:&quot;article-journal&quot;,&quot;id&quot;:&quot;93cb360b-ba0d-360b-a63b-368a992a52e5&quot;,&quot;title&quot;:&quot;How to squat? Effects of various stance widths, foot placement angles and level of experience on knee, hip and trunk motion and loading.&quot;,&quot;author&quot;:[{&quot;family&quot;:&quot;Lorenzetti&quot;,&quot;given&quot;:&quot;Silvio&quot;,&quot;parse-names&quot;:false,&quot;dropping-particle&quot;:&quot;&quot;,&quot;non-dropping-particle&quot;:&quot;&quot;},{&quot;family&quot;:&quot;Ostermann&quot;,&quot;given&quot;:&quot;Mira&quot;,&quot;parse-names&quot;:false,&quot;dropping-particle&quot;:&quot;&quot;,&quot;non-dropping-particle&quot;:&quot;&quot;},{&quot;family&quot;:&quot;Zeidler&quot;,&quot;given&quot;:&quot;Fabian&quot;,&quot;parse-names&quot;:false,&quot;dropping-particle&quot;:&quot;&quot;,&quot;non-dropping-particle&quot;:&quot;&quot;},{&quot;family&quot;:&quot;Zimmer&quot;,&quot;given&quot;:&quot;Pia&quot;,&quot;parse-names&quot;:false,&quot;dropping-particle&quot;:&quot;&quot;,&quot;non-dropping-particle&quot;:&quot;&quot;},{&quot;family&quot;:&quot;Jentsch&quot;,&quot;given&quot;:&quot;Lina&quot;,&quot;parse-names&quot;:false,&quot;dropping-particle&quot;:&quot;&quot;,&quot;non-dropping-particle&quot;:&quot;&quot;},{&quot;family&quot;:&quot;List&quot;,&quot;given&quot;:&quot;Renate&quot;,&quot;parse-names&quot;:false,&quot;dropping-particle&quot;:&quot;&quot;,&quot;non-dropping-particle&quot;:&quot;&quot;},{&quot;family&quot;:&quot;Taylor&quot;,&quot;given&quot;:&quot;William R&quot;,&quot;parse-names&quot;:false,&quot;dropping-particle&quot;:&quot;&quot;,&quot;non-dropping-particle&quot;:&quot;&quot;},{&quot;family&quot;:&quot;Schellenberg&quot;,&quot;given&quot;:&quot;Florian&quot;,&quot;parse-names&quot;:false,&quot;dropping-particle&quot;:&quot;&quot;,&quot;non-dropping-particle&quot;:&quot;&quot;}],&quot;container-title&quot;:&quot;BMC sports science, medicine &amp; rehabilitation&quot;,&quot;container-title-short&quot;:&quot;BMC Sports Sci Med Rehabil&quot;,&quot;DOI&quot;:&quot;10.1186/s13102-018-0103-7&quot;,&quot;ISSN&quot;:&quot;2052-1847&quot;,&quot;PMID&quot;:&quot;30026952&quot;,&quot;URL&quot;:&quot;http://www.ncbi.nlm.nih.gov/pubmed/30026952&quot;,&quot;issued&quot;:{&quot;date-parts&quot;:[[2018,12,17]]},&quot;page&quot;:&quot;14&quot;,&quot;abstract&quot;:&quot;BACKGROUND Squatting is a core exercise for many purposes. The tissue loading during squatting is crucial for positive adaptation and to avoid injury. This study aimed to evaluate the effect of narrow, hip and wide stance widths, foot position angles (0°, 21°, and 42°), strength exercise experience, and barbell load (0 and 50% body weight, experts only) during squatting. METHODS Novice (N = 21) and experienced (N = 21) squatters performed 9 different variations of squats (3 stance widths, 3 foot placement angles). A 3D motion capture system (100 Hz) and two force plates (2000 Hz) were used to record mediolateral knee displacement (ΔD*), range of motion (RoM) at the hip and knee joints, and joint moments at the hip, knee, and lower back. RESULTS Both stance width and foot placement angles affected the moments at the hip and knee joints in the frontal and sagittal planes. ΔD* varied with stance width, foot placement angles and between the subjects' level of experience with the squat exercise as follows: increasing foot angle led to an increased foot angle led to an increased ΔD*, while an increased stance width resulted in a decreased ΔD*; novice squatters showed a higher ΔD*, while additional weight triggered a decreased ΔD*. CONCLUSIONS Suitable stance width and foot placement angles should be chosen according to the targeted joint moments. In order to avoid injury, special care should be taken in extreme positions (narrow stand-42° and wide stance-0°) where large knee and hips joint moments were observed.&quot;,&quot;publisher&quot;:&quot;BioMed Central Ltd.&quot;,&quot;issue&quot;:&quot;1&quot;,&quot;volume&quot;:&quot;10&quot;},&quot;isTemporary&quot;:false}]},{&quot;citationID&quot;:&quot;MENDELEY_CITATION_484fee98-4f16-4e38-b3c3-3b6b207745d7&quot;,&quot;properties&quot;:{&quot;noteIndex&quot;:0},&quot;isEdited&quot;:false,&quot;manualOverride&quot;:{&quot;isManuallyOverridden&quot;:false,&quot;citeprocText&quot;:&quot;(Usui et al., 2015)&quot;,&quot;manualOverrideText&quot;:&quot;&quot;},&quot;citationTag&quot;:&quot;MENDELEY_CITATION_v3_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&quot;,&quot;citationItems&quot;:[{&quot;id&quot;:&quot;b5bb13ce-78d8-385d-8e56-7cc31c4f0c47&quot;,&quot;itemData&quot;:{&quot;type&quot;:&quot;article-journal&quot;,&quot;id&quot;:&quot;b5bb13ce-78d8-385d-8e56-7cc31c4f0c47&quot;,&quot;title&quot;:&quot;Low-load Slow Movement Squat Training Increases Muscle Size and Strength but Not Power&quot;,&quot;author&quot;:[{&quot;family&quot;:&quot;Usui&quot;,&quot;given&quot;:&quot;S.&quot;,&quot;parse-names&quot;:false,&quot;dropping-particle&quot;:&quot;&quot;,&quot;non-dropping-particle&quot;:&quot;&quot;},{&quot;family&quot;:&quot;Maeo&quot;,&quot;given&quot;:&quot;S.&quot;,&quot;parse-names&quot;:false,&quot;dropping-particle&quot;:&quot;&quot;,&quot;non-dropping-particle&quot;:&quot;&quot;},{&quot;family&quot;:&quot;Tayashiki&quot;,&quot;given&quot;:&quot;K.&quot;,&quot;parse-names&quot;:false,&quot;dropping-particle&quot;:&quot;&quot;,&quot;non-dropping-particle&quot;:&quot;&quot;},{&quot;family&quot;:&quot;Nakatani&quot;,&quot;given&quot;:&quot;M.&quot;,&quot;parse-names&quot;:false,&quot;dropping-particle&quot;:&quot;&quot;,&quot;non-dropping-particle&quot;:&quot;&quot;},{&quot;family&quot;:&quot;Kanehisa&quot;,&quot;given&quot;:&quot;H.&quot;,&quot;parse-names&quot;:false,&quot;dropping-particle&quot;:&quot;&quot;,&quot;non-dropping-particle&quot;:&quot;&quot;}],&quot;container-title&quot;:&quot;International Journal of Sports Medicine&quot;,&quot;container-title-short&quot;:&quot;Int J Sports Med&quot;,&quot;DOI&quot;:&quot;10.1055/s-0035-1564255&quot;,&quot;ISSN&quot;:&quot;0172-4622&quot;,&quot;URL&quot;:&quot;http://www.thieme-connect.de/DOI/DOI?10.1055/s-0035-1564255&quot;,&quot;issued&quot;:{&quot;date-parts&quot;:[[2015,12,14]]},&quot;page&quot;:&quot;305-312&quot;,&quot;abstract&quot;:&quot;We tested a hypothesis that low-load squat training with slow movement and tonic force generation (LST) would increase muscle size and strength but not necessarily power. Healthy young men were assigned to LST [50% one-repetition maximum (1-RM) load, 3 s for lowering/lifting without pause: n=9] or low-load normal speed (LN: 50% 1-RM load, 1 s for lowering/lifting with 1-s pause; n=7) groups. Both groups underwent an 8-week squat training program (10 repetitions/set, 3 sets/day, and 3 days/week) using the assigned methods. Before and after the intervention, quadriceps femoris muscle thickness, maximal torque during isometric hip extension and knee extension, 1-RM squat, lifting power from squatting position and rate of electromyography rise (RER) in knee extensors during the task, leg extension power and vertical jump height were measured. After the intervention, the LN group showed no changes in all the variables. The LST group significantly (P&lt;0.05) increased muscle thickness (6-10%), isometric hip extension torque (18%) and 1-RM squat (10%), but not isometric knee extension torque, lifting power and RER, leg extension power and vertical jump height. These results suggest that LST can increase muscle size and task-related strength, but has little effect on power production during dynamic explosive movements.&quot;,&quot;publisher&quot;:&quot;Georg Thieme Verlag&quot;,&quot;issue&quot;:&quot;04&quot;,&quot;volume&quot;:&quot;37&quot;},&quot;isTemporary&quot;:false}]},{&quot;citationID&quot;:&quot;MENDELEY_CITATION_53370c45-25ff-4e07-871f-a359cf7abcde&quot;,&quot;properties&quot;:{&quot;noteIndex&quot;:0},&quot;isEdited&quot;:false,&quot;manualOverride&quot;:{&quot;isManuallyOverridden&quot;:false,&quot;citeprocText&quot;:&quot;(Usui et al., 2015)&quot;,&quot;manualOverrideText&quot;:&quot;&quot;},&quot;citationTag&quot;:&quot;MENDELEY_CITATION_v3_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&quot;,&quot;citationItems&quot;:[{&quot;id&quot;:&quot;b5bb13ce-78d8-385d-8e56-7cc31c4f0c47&quot;,&quot;itemData&quot;:{&quot;type&quot;:&quot;article-journal&quot;,&quot;id&quot;:&quot;b5bb13ce-78d8-385d-8e56-7cc31c4f0c47&quot;,&quot;title&quot;:&quot;Low-load Slow Movement Squat Training Increases Muscle Size and Strength but Not Power&quot;,&quot;author&quot;:[{&quot;family&quot;:&quot;Usui&quot;,&quot;given&quot;:&quot;S.&quot;,&quot;parse-names&quot;:false,&quot;dropping-particle&quot;:&quot;&quot;,&quot;non-dropping-particle&quot;:&quot;&quot;},{&quot;family&quot;:&quot;Maeo&quot;,&quot;given&quot;:&quot;S.&quot;,&quot;parse-names&quot;:false,&quot;dropping-particle&quot;:&quot;&quot;,&quot;non-dropping-particle&quot;:&quot;&quot;},{&quot;family&quot;:&quot;Tayashiki&quot;,&quot;given&quot;:&quot;K.&quot;,&quot;parse-names&quot;:false,&quot;dropping-particle&quot;:&quot;&quot;,&quot;non-dropping-particle&quot;:&quot;&quot;},{&quot;family&quot;:&quot;Nakatani&quot;,&quot;given&quot;:&quot;M.&quot;,&quot;parse-names&quot;:false,&quot;dropping-particle&quot;:&quot;&quot;,&quot;non-dropping-particle&quot;:&quot;&quot;},{&quot;family&quot;:&quot;Kanehisa&quot;,&quot;given&quot;:&quot;H.&quot;,&quot;parse-names&quot;:false,&quot;dropping-particle&quot;:&quot;&quot;,&quot;non-dropping-particle&quot;:&quot;&quot;}],&quot;container-title&quot;:&quot;International Journal of Sports Medicine&quot;,&quot;DOI&quot;:&quot;10.1055/s-0035-1564255&quot;,&quot;ISSN&quot;:&quot;0172-4622&quot;,&quot;URL&quot;:&quot;http://www.thieme-connect.de/DOI/DOI?10.1055/s-0035-1564255&quot;,&quot;issued&quot;:{&quot;date-parts&quot;:[[2015,12,14]]},&quot;page&quot;:&quot;305-312&quot;,&quot;abstract&quot;:&quot;We tested a hypothesis that low-load squat training with slow movement and tonic force generation (LST) would increase muscle size and strength but not necessarily power. Healthy young men were assigned to LST [50% one-repetition maximum (1-RM) load, 3 s for lowering/lifting without pause: n=9] or low-load normal speed (LN: 50% 1-RM load, 1 s for lowering/lifting with 1-s pause; n=7) groups. Both groups underwent an 8-week squat training program (10 repetitions/set, 3 sets/day, and 3 days/week) using the assigned methods. Before and after the intervention, quadriceps femoris muscle thickness, maximal torque during isometric hip extension and knee extension, 1-RM squat, lifting power from squatting position and rate of electromyography rise (RER) in knee extensors during the task, leg extension power and vertical jump height were measured. After the intervention, the LN group showed no changes in all the variables. The LST group significantly (P&lt;0.05) increased muscle thickness (6-10%), isometric hip extension torque (18%) and 1-RM squat (10%), but not isometric knee extension torque, lifting power and RER, leg extension power and vertical jump height. These results suggest that LST can increase muscle size and task-related strength, but has little effect on power production during dynamic explosive movements.&quot;,&quot;publisher&quot;:&quot;Georg Thieme Verlag&quot;,&quot;issue&quot;:&quot;04&quot;,&quot;volume&quot;:&quot;37&quot;,&quot;container-title-short&quot;:&quot;Int J Sports Med&quot;},&quot;isTemporary&quot;:false}]},{&quot;citationID&quot;:&quot;MENDELEY_CITATION_0bf13756-3818-4b37-9555-a38039308140&quot;,&quot;properties&quot;:{&quot;noteIndex&quot;:0},&quot;isEdited&quot;:false,&quot;manualOverride&quot;:{&quot;isManuallyOverridden&quot;:false,&quot;citeprocText&quot;:&quot;(Flanagan &amp;#38; Salem, 2008)&quot;,&quot;manualOverrideText&quot;:&quot;&quot;},&quot;citationTag&quot;:&quot;MENDELEY_CITATION_v3_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&quot;,&quot;citationItems&quot;:[{&quot;id&quot;:&quot;8218ff8b-6272-33e5-86c8-f0be36214af1&quot;,&quot;itemData&quot;:{&quot;type&quot;:&quot;article-journal&quot;,&quot;id&quot;:&quot;8218ff8b-6272-33e5-86c8-f0be36214af1&quot;,&quot;title&quot;:&quot;Lower extremity joint kinetic responses to external resistance variations.&quot;,&quot;author&quot;:[{&quot;family&quot;:&quot;Flanagan&quot;,&quot;given&quot;:&quot;Sean P&quot;,&quot;parse-names&quot;:false,&quot;dropping-particle&quot;:&quot;&quot;,&quot;non-dropping-particle&quot;:&quot;&quot;},{&quot;family&quot;:&quot;Salem&quot;,&quot;given&quot;:&quot;George J&quot;,&quot;parse-names&quot;:false,&quot;dropping-particle&quot;:&quot;&quot;,&quot;non-dropping-particle&quot;:&quot;&quot;}],&quot;container-title&quot;:&quot;Journal of applied biomechanics&quot;,&quot;container-title-short&quot;:&quot;J Appl Biomech&quot;,&quot;DOI&quot;:&quot;10.1123/jab.24.1.58&quot;,&quot;ISSN&quot;:&quot;1065-8483&quot;,&quot;PMID&quot;:&quot;18309184&quot;,&quot;URL&quot;:&quot;http://www.ncbi.nlm.nih.gov/pubmed/18309184&quot;,&quot;issued&quot;:{&quot;date-parts&quot;:[[2008,2]]},&quot;page&quot;:&quot;58-68&quot;,&quot;abstract&quot;:&quot;The purpose of this investigation was to determine if increases in external resistance during a squat movement would be controlled by proportionally scaling the net joint moment work or average net joint moment (NJM) at the hip, knee, and ankle. Eighteen experienced subjects performed 3 sets of 3 repetitions each of a squat movement using resistances of 25, 50, 75, and 100% of their 3-repetition maximum, while instrumented for biomechanical analyses. Standard inverse dynamics techniques and numerical integration were used to calculate the NJM work and average NJM of each joint. A combination of single-subject and group mean statistical analyses indicated that the neither the NJM work nor average NJM increased proportionately in response to increases in external loading. Results suggest a complex control strategy in which the hip was the dominant contributor, increased linearly with the external load, and had low variability. The knee and ankle contributions were neither as great nor as linear, and were highly variable, suggesting that they were influenced by more than just the external load. The disproportionate response of each joint to varying external resistances suggests that controlling the force output of multijoint chains requires further study and modifications to existing motor control theories.&quot;,&quot;issue&quot;:&quot;1&quot;,&quot;volume&quot;:&quot;24&quot;},&quot;isTemporary&quot;:false}]},{&quot;citationID&quot;:&quot;MENDELEY_CITATION_4073af7b-567c-420a-a31d-7fd297f872b6&quot;,&quot;properties&quot;:{&quot;noteIndex&quot;:0},&quot;isEdited&quot;:false,&quot;manualOverride&quot;:{&quot;isManuallyOverridden&quot;:false,&quot;citeprocText&quot;:&quot;(Flanagan &amp;#38; Salem, 2008)&quot;,&quot;manualOverrideText&quot;:&quot;&quot;},&quot;citationTag&quot;:&quot;MENDELEY_CITATION_v3_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&quot;,&quot;citationItems&quot;:[{&quot;id&quot;:&quot;8218ff8b-6272-33e5-86c8-f0be36214af1&quot;,&quot;itemData&quot;:{&quot;type&quot;:&quot;article-journal&quot;,&quot;id&quot;:&quot;8218ff8b-6272-33e5-86c8-f0be36214af1&quot;,&quot;title&quot;:&quot;Lower extremity joint kinetic responses to external resistance variations.&quot;,&quot;author&quot;:[{&quot;family&quot;:&quot;Flanagan&quot;,&quot;given&quot;:&quot;Sean P&quot;,&quot;parse-names&quot;:false,&quot;dropping-particle&quot;:&quot;&quot;,&quot;non-dropping-particle&quot;:&quot;&quot;},{&quot;family&quot;:&quot;Salem&quot;,&quot;given&quot;:&quot;George J&quot;,&quot;parse-names&quot;:false,&quot;dropping-particle&quot;:&quot;&quot;,&quot;non-dropping-particle&quot;:&quot;&quot;}],&quot;container-title&quot;:&quot;Journal of applied biomechanics&quot;,&quot;container-title-short&quot;:&quot;J Appl Biomech&quot;,&quot;DOI&quot;:&quot;10.1123/jab.24.1.58&quot;,&quot;ISSN&quot;:&quot;1065-8483&quot;,&quot;PMID&quot;:&quot;18309184&quot;,&quot;URL&quot;:&quot;http://www.ncbi.nlm.nih.gov/pubmed/18309184&quot;,&quot;issued&quot;:{&quot;date-parts&quot;:[[2008,2]]},&quot;page&quot;:&quot;58-68&quot;,&quot;abstract&quot;:&quot;The purpose of this investigation was to determine if increases in external resistance during a squat movement would be controlled by proportionally scaling the net joint moment work or average net joint moment (NJM) at the hip, knee, and ankle. Eighteen experienced subjects performed 3 sets of 3 repetitions each of a squat movement using resistances of 25, 50, 75, and 100% of their 3-repetition maximum, while instrumented for biomechanical analyses. Standard inverse dynamics techniques and numerical integration were used to calculate the NJM work and average NJM of each joint. A combination of single-subject and group mean statistical analyses indicated that the neither the NJM work nor average NJM increased proportionately in response to increases in external loading. Results suggest a complex control strategy in which the hip was the dominant contributor, increased linearly with the external load, and had low variability. The knee and ankle contributions were neither as great nor as linear, and were highly variable, suggesting that they were influenced by more than just the external load. The disproportionate response of each joint to varying external resistances suggests that controlling the force output of multijoint chains requires further study and modifications to existing motor control theories.&quot;,&quot;issue&quot;:&quot;1&quot;,&quot;volume&quot;:&quot;24&quot;},&quot;isTemporary&quot;:false}]},{&quot;citationID&quot;:&quot;MENDELEY_CITATION_e94908cc-693a-44b5-b7a1-78120183c68b&quot;,&quot;properties&quot;:{&quot;noteIndex&quot;:0},&quot;isEdited&quot;:false,&quot;manualOverride&quot;:{&quot;isManuallyOverridden&quot;:false,&quot;citeprocText&quot;:&quot;(Gullett et al., 2009)&quot;,&quot;manualOverrideText&quot;:&quot;&quot;},&quot;citationTag&quot;:&quot;MENDELEY_CITATION_v3_eyJjaXRhdGlvbklEIjoiTUVOREVMRVlfQ0lUQVRJT05fZTk0OTA4Y2MtNjkzYS00NGI1LWI3YTEtNzgxMjAxODNjNjhi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quot;,&quot;citationItems&quot;:[{&quot;id&quot;:&quot;8d5e552e-8e33-34a2-81b9-bd00a0dcfa3c&quot;,&quot;itemData&quot;:{&quot;type&quot;:&quot;article-journal&quot;,&quot;id&quot;:&quot;8d5e552e-8e33-34a2-81b9-bd00a0dcfa3c&quot;,&quot;title&quot;:&quot;A Biomechanical Comparison of Back and Front Squats in Healthy Trained Individuals&quot;,&quot;author&quot;:[{&quot;family&quot;:&quot;Gullett&quot;,&quot;given&quot;:&quot;Jonathan C&quot;,&quot;parse-names&quot;:false,&quot;dropping-particle&quot;:&quot;&quot;,&quot;non-dropping-particle&quot;:&quot;&quot;},{&quot;family&quot;:&quot;Tillman&quot;,&quot;given&quot;:&quot;Mark D&quot;,&quot;parse-names&quot;:false,&quot;dropping-particle&quot;:&quot;&quot;,&quot;non-dropping-particle&quot;:&quot;&quot;},{&quot;family&quot;:&quot;Gutierrez&quot;,&quot;given&quot;:&quot;Gregory M&quot;,&quot;parse-names&quot;:false,&quot;dropping-particle&quot;:&quot;&quot;,&quot;non-dropping-particle&quot;:&quot;&quot;},{&quot;family&quot;:&quot;Chow&quot;,&quot;given&quot;:&quot;John W&quot;,&quot;parse-names&quot;:false,&quot;dropping-particle&quot;:&quot;&quot;,&quot;non-dropping-particle&quot;:&quot;&quot;}],&quot;container-title&quot;:&quot;Journal of Strength and Conditioning Research&quot;,&quot;container-title-short&quot;:&quot;J Strength Cond Res&quot;,&quot;DOI&quot;:&quot;10.1519/JSC.0b013e31818546bb&quot;,&quot;ISSN&quot;:&quot;1064-8011&quot;,&quot;URL&quot;:&quot;https://journals.lww.com/00124278-200901000-00041&quot;,&quot;issued&quot;:{&quot;date-parts&quot;:[[2009,1]]},&quot;page&quot;:&quot;284-292&quot;,&quot;abstract&quot;:&quot;Gullett, JC, Tillman, MD, Gutierrez, GM, and Chow, JW. A biomechanical comparison of back and front squats in healthy trained individuals. J Strength Cond Res 23(1): 284-292, 2008-The strength and stability of the knee plays an integral role in athletics and activities of daily living. A better understanding of knee joint biomechanics while performing variations of the squat would be useful in rehabilitation and exercise prescription. We quantified and compared tibiofemoral joint kinetics as well as muscle activity while executing front and back squats. Because of the inherent change in the position of the center of mass of the bar between the front and back squat lifts, we hypothesized that the back squat would result in increased loads on the knee joint and that the front squat would result in increased knee extensor and decreased back extensor muscle activity. A crossover study design was used. To assess the net force and torque placed on the knee and muscle activation levels, a combination of video and force data, as well as surface electromyographic data, were collected from 15 healthy trained individuals. The back squat resulted in significantly higher compressive forces and knee extensor moments than the front squat. Shear forces at the knee were small in magnitude, posteriorly directed, and did not vary between the squat variations. Although bar position did not influence muscle activity, muscle activation during the ascending phase was significantly greater than during the descending phase. The front squat was as effective as the back squat in terms of overall muscle recruitment, with significantly less com-pressive forces and extensor moments. The results suggest that front squats may be advantageous compared with back squats for individuals with knee problems such as meniscus tears, and for long-term joint health.&quot;,&quot;issue&quot;:&quot;1&quot;,&quot;volume&quot;:&quot;23&quot;},&quot;isTemporary&quot;:false}]},{&quot;citationID&quot;:&quot;MENDELEY_CITATION_f29fa241-b479-49ee-a47c-3132a6e14a6c&quot;,&quot;properties&quot;:{&quot;noteIndex&quot;:0},&quot;isEdited&quot;:false,&quot;manualOverride&quot;:{&quot;isManuallyOverridden&quot;:true,&quot;citeprocText&quot;:&quot;(B. J. Schoenfeld, 2010)&quot;,&quot;manualOverrideText&quot;:&quot;(Schoenfeld, 2010)&quot;},&quot;citationTag&quot;:&quot;MENDELEY_CITATION_v3_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&quot;,&quot;citationItems&quot;:[{&quot;id&quot;:&quot;d2575aac-fe89-3e11-a773-27bf2d1881e5&quot;,&quot;itemData&quot;:{&quot;type&quot;:&quot;article-journal&quot;,&quot;id&quot;:&quot;d2575aac-fe89-3e11-a773-27bf2d1881e5&quot;,&quot;title&quot;:&quot;Squatting kinematics and kinetics and their application to exercise performance.&quot;,&quot;author&quot;:[{&quot;family&quot;:&quot;Schoenfeld&quot;,&quot;given&quot;:&quot;Brad J&quot;,&quot;parse-names&quot;:false,&quot;dropping-particle&quot;:&quot;&quot;,&quot;non-dropping-particle&quot;:&quot;&quot;}],&quot;container-title&quot;:&quot;Journal of strength and conditioning research&quot;,&quot;container-title-short&quot;:&quot;J Strength Cond Res&quot;,&quot;DOI&quot;:&quot;10.1519/JSC.0b013e3181bac2d7&quot;,&quot;ISSN&quot;:&quot;1533-4287&quot;,&quot;PMID&quot;:&quot;20182386&quot;,&quot;URL&quot;:&quot;http://www.ncbi.nlm.nih.gov/pubmed/20182386&quot;,&quot;issued&quot;:{&quot;date-parts&quot;:[[2010,12]]},&quot;page&quot;:&quot;3497-506&quot;,&quot;abstract&quot;:&quot;The squat is one of the most frequently used exercises in the field of strength and conditioning. Considering the complexity of the exercise and the many variables related to performance, understanding squat biomechanics is of great importance for both achieving optimal muscular development as well as reducing the prospect of a training-related injury. Therefore, the purpose of this article is 2-fold: first, to examine kinematics and kinetics of the dynamic squat with respect to the ankle, knee, hip and spinal joints and, second, to provide recommendations based on these biomechanical factors for optimizing exercise performance.&quot;,&quot;issue&quot;:&quot;12&quot;,&quot;volume&quot;:&quot;24&quot;},&quot;isTemporary&quot;:false}]},{&quot;citationID&quot;:&quot;MENDELEY_CITATION_c4cb21f7-85f6-4368-8827-bbf83d28099e&quot;,&quot;properties&quot;:{&quot;noteIndex&quot;:0},&quot;isEdited&quot;:false,&quot;manualOverride&quot;:{&quot;isManuallyOverridden&quot;:false,&quot;citeprocText&quot;:&quot;(Gullett et al., 2009)&quot;,&quot;manualOverrideText&quot;:&quot;&quot;},&quot;citationTag&quot;:&quot;MENDELEY_CITATION_v3_eyJjaXRhdGlvbklEIjoiTUVOREVMRVlfQ0lUQVRJT05fYzRjYjIxZjctODVmNi00MzY4LTg4MjctYmJmODNkMjgwOTll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quot;,&quot;citationItems&quot;:[{&quot;id&quot;:&quot;8d5e552e-8e33-34a2-81b9-bd00a0dcfa3c&quot;,&quot;itemData&quot;:{&quot;type&quot;:&quot;article-journal&quot;,&quot;id&quot;:&quot;8d5e552e-8e33-34a2-81b9-bd00a0dcfa3c&quot;,&quot;title&quot;:&quot;A Biomechanical Comparison of Back and Front Squats in Healthy Trained Individuals&quot;,&quot;author&quot;:[{&quot;family&quot;:&quot;Gullett&quot;,&quot;given&quot;:&quot;Jonathan C&quot;,&quot;parse-names&quot;:false,&quot;dropping-particle&quot;:&quot;&quot;,&quot;non-dropping-particle&quot;:&quot;&quot;},{&quot;family&quot;:&quot;Tillman&quot;,&quot;given&quot;:&quot;Mark D&quot;,&quot;parse-names&quot;:false,&quot;dropping-particle&quot;:&quot;&quot;,&quot;non-dropping-particle&quot;:&quot;&quot;},{&quot;family&quot;:&quot;Gutierrez&quot;,&quot;given&quot;:&quot;Gregory M&quot;,&quot;parse-names&quot;:false,&quot;dropping-particle&quot;:&quot;&quot;,&quot;non-dropping-particle&quot;:&quot;&quot;},{&quot;family&quot;:&quot;Chow&quot;,&quot;given&quot;:&quot;John W&quot;,&quot;parse-names&quot;:false,&quot;dropping-particle&quot;:&quot;&quot;,&quot;non-dropping-particle&quot;:&quot;&quot;}],&quot;container-title&quot;:&quot;Journal of Strength and Conditioning Research&quot;,&quot;container-title-short&quot;:&quot;J Strength Cond Res&quot;,&quot;DOI&quot;:&quot;10.1519/JSC.0b013e31818546bb&quot;,&quot;ISSN&quot;:&quot;1064-8011&quot;,&quot;URL&quot;:&quot;https://journals.lww.com/00124278-200901000-00041&quot;,&quot;issued&quot;:{&quot;date-parts&quot;:[[2009,1]]},&quot;page&quot;:&quot;284-292&quot;,&quot;abstract&quot;:&quot;Gullett, JC, Tillman, MD, Gutierrez, GM, and Chow, JW. A biomechanical comparison of back and front squats in healthy trained individuals. J Strength Cond Res 23(1): 284-292, 2008-The strength and stability of the knee plays an integral role in athletics and activities of daily living. A better understanding of knee joint biomechanics while performing variations of the squat would be useful in rehabilitation and exercise prescription. We quantified and compared tibiofemoral joint kinetics as well as muscle activity while executing front and back squats. Because of the inherent change in the position of the center of mass of the bar between the front and back squat lifts, we hypothesized that the back squat would result in increased loads on the knee joint and that the front squat would result in increased knee extensor and decreased back extensor muscle activity. A crossover study design was used. To assess the net force and torque placed on the knee and muscle activation levels, a combination of video and force data, as well as surface electromyographic data, were collected from 15 healthy trained individuals. The back squat resulted in significantly higher compressive forces and knee extensor moments than the front squat. Shear forces at the knee were small in magnitude, posteriorly directed, and did not vary between the squat variations. Although bar position did not influence muscle activity, muscle activation during the ascending phase was significantly greater than during the descending phase. The front squat was as effective as the back squat in terms of overall muscle recruitment, with significantly less com-pressive forces and extensor moments. The results suggest that front squats may be advantageous compared with back squats for individuals with knee problems such as meniscus tears, and for long-term joint health.&quot;,&quot;issue&quot;:&quot;1&quot;,&quot;volume&quot;:&quot;23&quot;},&quot;isTemporary&quot;:false}]},{&quot;citationID&quot;:&quot;MENDELEY_CITATION_fc9002f7-03d1-4acf-9ed6-11eadbeac577&quot;,&quot;properties&quot;:{&quot;noteIndex&quot;:0},&quot;isEdited&quot;:false,&quot;manualOverride&quot;:{&quot;isManuallyOverridden&quot;:false,&quot;citeprocText&quot;:&quot;(Gullett et al., 2009)&quot;,&quot;manualOverrideText&quot;:&quot;&quot;},&quot;citationTag&quot;:&quot;MENDELEY_CITATION_v3_eyJjaXRhdGlvbklEIjoiTUVOREVMRVlfQ0lUQVRJT05fZmM5MDAyZjctMDNkMS00YWNmLTllZDYtMTFlYWRiZWFjNTc3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quot;,&quot;citationItems&quot;:[{&quot;id&quot;:&quot;8d5e552e-8e33-34a2-81b9-bd00a0dcfa3c&quot;,&quot;itemData&quot;:{&quot;type&quot;:&quot;article-journal&quot;,&quot;id&quot;:&quot;8d5e552e-8e33-34a2-81b9-bd00a0dcfa3c&quot;,&quot;title&quot;:&quot;A Biomechanical Comparison of Back and Front Squats in Healthy Trained Individuals&quot;,&quot;author&quot;:[{&quot;family&quot;:&quot;Gullett&quot;,&quot;given&quot;:&quot;Jonathan C&quot;,&quot;parse-names&quot;:false,&quot;dropping-particle&quot;:&quot;&quot;,&quot;non-dropping-particle&quot;:&quot;&quot;},{&quot;family&quot;:&quot;Tillman&quot;,&quot;given&quot;:&quot;Mark D&quot;,&quot;parse-names&quot;:false,&quot;dropping-particle&quot;:&quot;&quot;,&quot;non-dropping-particle&quot;:&quot;&quot;},{&quot;family&quot;:&quot;Gutierrez&quot;,&quot;given&quot;:&quot;Gregory M&quot;,&quot;parse-names&quot;:false,&quot;dropping-particle&quot;:&quot;&quot;,&quot;non-dropping-particle&quot;:&quot;&quot;},{&quot;family&quot;:&quot;Chow&quot;,&quot;given&quot;:&quot;John W&quot;,&quot;parse-names&quot;:false,&quot;dropping-particle&quot;:&quot;&quot;,&quot;non-dropping-particle&quot;:&quot;&quot;}],&quot;container-title&quot;:&quot;Journal of Strength and Conditioning Research&quot;,&quot;container-title-short&quot;:&quot;J Strength Cond Res&quot;,&quot;DOI&quot;:&quot;10.1519/JSC.0b013e31818546bb&quot;,&quot;ISSN&quot;:&quot;1064-8011&quot;,&quot;URL&quot;:&quot;https://journals.lww.com/00124278-200901000-00041&quot;,&quot;issued&quot;:{&quot;date-parts&quot;:[[2009,1]]},&quot;page&quot;:&quot;284-292&quot;,&quot;abstract&quot;:&quot;Gullett, JC, Tillman, MD, Gutierrez, GM, and Chow, JW. A biomechanical comparison of back and front squats in healthy trained individuals. J Strength Cond Res 23(1): 284-292, 2008-The strength and stability of the knee plays an integral role in athletics and activities of daily living. A better understanding of knee joint biomechanics while performing variations of the squat would be useful in rehabilitation and exercise prescription. We quantified and compared tibiofemoral joint kinetics as well as muscle activity while executing front and back squats. Because of the inherent change in the position of the center of mass of the bar between the front and back squat lifts, we hypothesized that the back squat would result in increased loads on the knee joint and that the front squat would result in increased knee extensor and decreased back extensor muscle activity. A crossover study design was used. To assess the net force and torque placed on the knee and muscle activation levels, a combination of video and force data, as well as surface electromyographic data, were collected from 15 healthy trained individuals. The back squat resulted in significantly higher compressive forces and knee extensor moments than the front squat. Shear forces at the knee were small in magnitude, posteriorly directed, and did not vary between the squat variations. Although bar position did not influence muscle activity, muscle activation during the ascending phase was significantly greater than during the descending phase. The front squat was as effective as the back squat in terms of overall muscle recruitment, with significantly less com-pressive forces and extensor moments. The results suggest that front squats may be advantageous compared with back squats for individuals with knee problems such as meniscus tears, and for long-term joint health.&quot;,&quot;issue&quot;:&quot;1&quot;,&quot;volume&quot;:&quot;23&quot;},&quot;isTemporary&quot;:false}]},{&quot;citationID&quot;:&quot;MENDELEY_CITATION_f66da1a7-6de2-45b6-aa6b-4d2cc160078c&quot;,&quot;properties&quot;:{&quot;noteIndex&quot;:0},&quot;isEdited&quot;:false,&quot;manualOverride&quot;:{&quot;isManuallyOverridden&quot;:false,&quot;citeprocText&quot;:&quot;(Gullett et al., 2009)&quot;,&quot;manualOverrideText&quot;:&quot;&quot;},&quot;citationTag&quot;:&quot;MENDELEY_CITATION_v3_eyJjaXRhdGlvbklEIjoiTUVOREVMRVlfQ0lUQVRJT05fZjY2ZGExYTctNmRlMi00NWI2LWFhNmItNGQyY2MxNjAwNzhj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quot;,&quot;citationItems&quot;:[{&quot;id&quot;:&quot;8d5e552e-8e33-34a2-81b9-bd00a0dcfa3c&quot;,&quot;itemData&quot;:{&quot;type&quot;:&quot;article-journal&quot;,&quot;id&quot;:&quot;8d5e552e-8e33-34a2-81b9-bd00a0dcfa3c&quot;,&quot;title&quot;:&quot;A Biomechanical Comparison of Back and Front Squats in Healthy Trained Individuals&quot;,&quot;author&quot;:[{&quot;family&quot;:&quot;Gullett&quot;,&quot;given&quot;:&quot;Jonathan C&quot;,&quot;parse-names&quot;:false,&quot;dropping-particle&quot;:&quot;&quot;,&quot;non-dropping-particle&quot;:&quot;&quot;},{&quot;family&quot;:&quot;Tillman&quot;,&quot;given&quot;:&quot;Mark D&quot;,&quot;parse-names&quot;:false,&quot;dropping-particle&quot;:&quot;&quot;,&quot;non-dropping-particle&quot;:&quot;&quot;},{&quot;family&quot;:&quot;Gutierrez&quot;,&quot;given&quot;:&quot;Gregory M&quot;,&quot;parse-names&quot;:false,&quot;dropping-particle&quot;:&quot;&quot;,&quot;non-dropping-particle&quot;:&quot;&quot;},{&quot;family&quot;:&quot;Chow&quot;,&quot;given&quot;:&quot;John W&quot;,&quot;parse-names&quot;:false,&quot;dropping-particle&quot;:&quot;&quot;,&quot;non-dropping-particle&quot;:&quot;&quot;}],&quot;container-title&quot;:&quot;Journal of Strength and Conditioning Research&quot;,&quot;container-title-short&quot;:&quot;J Strength Cond Res&quot;,&quot;DOI&quot;:&quot;10.1519/JSC.0b013e31818546bb&quot;,&quot;ISSN&quot;:&quot;1064-8011&quot;,&quot;URL&quot;:&quot;https://journals.lww.com/00124278-200901000-00041&quot;,&quot;issued&quot;:{&quot;date-parts&quot;:[[2009,1]]},&quot;page&quot;:&quot;284-292&quot;,&quot;abstract&quot;:&quot;Gullett, JC, Tillman, MD, Gutierrez, GM, and Chow, JW. A biomechanical comparison of back and front squats in healthy trained individuals. J Strength Cond Res 23(1): 284-292, 2008-The strength and stability of the knee plays an integral role in athletics and activities of daily living. A better understanding of knee joint biomechanics while performing variations of the squat would be useful in rehabilitation and exercise prescription. We quantified and compared tibiofemoral joint kinetics as well as muscle activity while executing front and back squats. Because of the inherent change in the position of the center of mass of the bar between the front and back squat lifts, we hypothesized that the back squat would result in increased loads on the knee joint and that the front squat would result in increased knee extensor and decreased back extensor muscle activity. A crossover study design was used. To assess the net force and torque placed on the knee and muscle activation levels, a combination of video and force data, as well as surface electromyographic data, were collected from 15 healthy trained individuals. The back squat resulted in significantly higher compressive forces and knee extensor moments than the front squat. Shear forces at the knee were small in magnitude, posteriorly directed, and did not vary between the squat variations. Although bar position did not influence muscle activity, muscle activation during the ascending phase was significantly greater than during the descending phase. The front squat was as effective as the back squat in terms of overall muscle recruitment, with significantly less com-pressive forces and extensor moments. The results suggest that front squats may be advantageous compared with back squats for individuals with knee problems such as meniscus tears, and for long-term joint health.&quot;,&quot;issue&quot;:&quot;1&quot;,&quot;volume&quot;:&quot;23&quot;},&quot;isTemporary&quot;:false}]},{&quot;citationID&quot;:&quot;MENDELEY_CITATION_5026d06a-45c5-42df-bece-26c6a8118186&quot;,&quot;properties&quot;:{&quot;noteIndex&quot;:0},&quot;isEdited&quot;:false,&quot;manualOverride&quot;:{&quot;isManuallyOverridden&quot;:false,&quot;citeprocText&quot;:&quot;(Gullett et al., 2009)&quot;,&quot;manualOverrideText&quot;:&quot;&quot;},&quot;citationTag&quot;:&quot;MENDELEY_CITATION_v3_eyJjaXRhdGlvbklEIjoiTUVOREVMRVlfQ0lUQVRJT05fNTAyNmQwNmEtNDVjNS00MmRmLWJlY2UtMjZjNmE4MTE4MTg2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quot;,&quot;citationItems&quot;:[{&quot;id&quot;:&quot;8d5e552e-8e33-34a2-81b9-bd00a0dcfa3c&quot;,&quot;itemData&quot;:{&quot;type&quot;:&quot;article-journal&quot;,&quot;id&quot;:&quot;8d5e552e-8e33-34a2-81b9-bd00a0dcfa3c&quot;,&quot;title&quot;:&quot;A Biomechanical Comparison of Back and Front Squats in Healthy Trained Individuals&quot;,&quot;author&quot;:[{&quot;family&quot;:&quot;Gullett&quot;,&quot;given&quot;:&quot;Jonathan C&quot;,&quot;parse-names&quot;:false,&quot;dropping-particle&quot;:&quot;&quot;,&quot;non-dropping-particle&quot;:&quot;&quot;},{&quot;family&quot;:&quot;Tillman&quot;,&quot;given&quot;:&quot;Mark D&quot;,&quot;parse-names&quot;:false,&quot;dropping-particle&quot;:&quot;&quot;,&quot;non-dropping-particle&quot;:&quot;&quot;},{&quot;family&quot;:&quot;Gutierrez&quot;,&quot;given&quot;:&quot;Gregory M&quot;,&quot;parse-names&quot;:false,&quot;dropping-particle&quot;:&quot;&quot;,&quot;non-dropping-particle&quot;:&quot;&quot;},{&quot;family&quot;:&quot;Chow&quot;,&quot;given&quot;:&quot;John W&quot;,&quot;parse-names&quot;:false,&quot;dropping-particle&quot;:&quot;&quot;,&quot;non-dropping-particle&quot;:&quot;&quot;}],&quot;container-title&quot;:&quot;Journal of Strength and Conditioning Research&quot;,&quot;container-title-short&quot;:&quot;J Strength Cond Res&quot;,&quot;DOI&quot;:&quot;10.1519/JSC.0b013e31818546bb&quot;,&quot;ISSN&quot;:&quot;1064-8011&quot;,&quot;URL&quot;:&quot;https://journals.lww.com/00124278-200901000-00041&quot;,&quot;issued&quot;:{&quot;date-parts&quot;:[[2009,1]]},&quot;page&quot;:&quot;284-292&quot;,&quot;abstract&quot;:&quot;Gullett, JC, Tillman, MD, Gutierrez, GM, and Chow, JW. A biomechanical comparison of back and front squats in healthy trained individuals. J Strength Cond Res 23(1): 284-292, 2008-The strength and stability of the knee plays an integral role in athletics and activities of daily living. A better understanding of knee joint biomechanics while performing variations of the squat would be useful in rehabilitation and exercise prescription. We quantified and compared tibiofemoral joint kinetics as well as muscle activity while executing front and back squats. Because of the inherent change in the position of the center of mass of the bar between the front and back squat lifts, we hypothesized that the back squat would result in increased loads on the knee joint and that the front squat would result in increased knee extensor and decreased back extensor muscle activity. A crossover study design was used. To assess the net force and torque placed on the knee and muscle activation levels, a combination of video and force data, as well as surface electromyographic data, were collected from 15 healthy trained individuals. The back squat resulted in significantly higher compressive forces and knee extensor moments than the front squat. Shear forces at the knee were small in magnitude, posteriorly directed, and did not vary between the squat variations. Although bar position did not influence muscle activity, muscle activation during the ascending phase was significantly greater than during the descending phase. The front squat was as effective as the back squat in terms of overall muscle recruitment, with significantly less com-pressive forces and extensor moments. The results suggest that front squats may be advantageous compared with back squats for individuals with knee problems such as meniscus tears, and for long-term joint health.&quot;,&quot;issue&quot;:&quot;1&quot;,&quot;volume&quot;:&quot;23&quot;},&quot;isTemporary&quot;:false}]},{&quot;citationID&quot;:&quot;MENDELEY_CITATION_d99adf86-720e-408d-8eca-f605086360fc&quot;,&quot;properties&quot;:{&quot;noteIndex&quot;:0},&quot;isEdited&quot;:false,&quot;manualOverride&quot;:{&quot;isManuallyOverridden&quot;:true,&quot;citeprocText&quot;:&quot;(Contreras et al., 2016)&quot;,&quot;manualOverrideText&quot;:&quot;(Contreras et al., 2016).&quot;},&quot;citationTag&quot;:&quot;MENDELEY_CITATION_v3_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&quot;,&quot;citationItems&quot;:[{&quot;id&quot;:&quot;cea27248-cd2f-3b1d-b3de-1c5788e79fe4&quot;,&quot;itemData&quot;:{&quot;type&quot;:&quot;article-journal&quot;,&quot;id&quot;:&quot;cea27248-cd2f-3b1d-b3de-1c5788e79fe4&quot;,&quot;title&quot;:&quot;A Comparison of Gluteus Maximus, Biceps Femoris, and Vastus Lateralis Electromyography Amplitude in the Parallel, Full, and Front Squat Variations in Resistance-Trained Females.&quot;,&quot;author&quot;:[{&quot;family&quot;:&quot;Contreras&quot;,&quot;given&quot;:&quot;Bret&quot;,&quot;parse-names&quot;:false,&quot;dropping-particle&quot;:&quot;&quot;,&quot;non-dropping-particle&quot;:&quot;&quot;},{&quot;family&quot;:&quot;Vigotsky&quot;,&quot;given&quot;:&quot;Andrew D&quot;,&quot;parse-names&quot;:false,&quot;dropping-particle&quot;:&quot;&quot;,&quot;non-dropping-particle&quot;:&quot;&quot;},{&quot;family&quot;:&quot;Schoenfeld&quot;,&quot;given&quot;:&quot;Brad J&quot;,&quot;parse-names&quot;:false,&quot;dropping-particle&quot;:&quot;&quot;,&quot;non-dropping-particle&quot;:&quot;&quot;},{&quot;family&quot;:&quot;Beardsley&quot;,&quot;given&quot;:&quot;Chris&quot;,&quot;parse-names&quot;:false,&quot;dropping-particle&quot;:&quot;&quot;,&quot;non-dropping-particle&quot;:&quot;&quot;},{&quot;family&quot;:&quot;Cronin&quot;,&quot;given&quot;:&quot;John&quot;,&quot;parse-names&quot;:false,&quot;dropping-particle&quot;:&quot;&quot;,&quot;non-dropping-particle&quot;:&quot;&quot;}],&quot;container-title&quot;:&quot;Journal of applied biomechanics&quot;,&quot;container-title-short&quot;:&quot;J Appl Biomech&quot;,&quot;DOI&quot;:&quot;10.1123/jab.2015-0113&quot;,&quot;ISSN&quot;:&quot;1543-2688&quot;,&quot;PMID&quot;:&quot;26252837&quot;,&quot;URL&quot;:&quot;http://www.ncbi.nlm.nih.gov/pubmed/26252837&quot;,&quot;issued&quot;:{&quot;date-parts&quot;:[[2016,2,1]]},&quot;page&quot;:&quot;16-22&quot;,&quot;abstract&quot;:&quot;Front, full, and parallel squats are some of the most popular squat variations. The purpose of this investigation was to compare mean and peak electromyography (EMG) amplitude of the upper gluteus maximus, lower gluteus maximus, biceps femoris, and vastus lateralis of front, full, and parallel squats. Thirteen healthy women (age = 28.9 ± 5.1 y; height = 164 ± 6.3 cm; body mass = 58.2 ± 6.4 kg) performed 10 repetitions of their estimated 10-repetition maximum of each respective variation. There were no statistical (P ≤ .05) differences between full, front, and parallel squats in any of the tested muscles. Given these findings, it can be concluded that the front, full, or parallel squat can be performed for similar EMG amplitudes. However, given the results of previous research, it is recommended that individuals use a full range of motion when squatting, assuming full range can be safely achieved, to promote more favorable training adaptations. Furthermore, despite requiring lighter loads, the front squat may provide a similar training stimulus to the back squat.&quot;,&quot;publisher&quot;:&quot;Human Kinetics Publishers Inc.&quot;,&quot;issue&quot;:&quot;1&quot;,&quot;volume&quot;:&quot;32&quot;},&quot;isTemporary&quot;:false}]},{&quot;citationID&quot;:&quot;MENDELEY_CITATION_95cfeb6a-f78e-4fef-ab8c-46df17c52db9&quot;,&quot;properties&quot;:{&quot;noteIndex&quot;:0},&quot;isEdited&quot;:false,&quot;manualOverride&quot;:{&quot;isManuallyOverridden&quot;:false,&quot;citeprocText&quot;:&quot;(Vigotsky et al., 2022)&quot;,&quot;manualOverrideText&quot;:&quot;&quot;},&quot;citationTag&quot;:&quot;MENDELEY_CITATION_v3_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&quot;,&quot;citationItems&quot;:[{&quot;id&quot;:&quot;f21afcaf-237e-33b1-9bb6-a2c3e4f6ece9&quot;,&quot;itemData&quot;:{&quot;type&quot;:&quot;article-journal&quot;,&quot;id&quot;:&quot;f21afcaf-237e-33b1-9bb6-a2c3e4f6ece9&quot;,&quot;title&quot;:&quot;Longing for a Longitudinal Proxy: Acutely Measured Surface EMG Amplitude is not a Validated Predictor of Muscle Hypertrophy&quot;,&quot;author&quot;:[{&quot;family&quot;:&quot;Vigotsky&quot;,&quot;given&quot;:&quot;Andrew D.&quot;,&quot;parse-names&quot;:false,&quot;dropping-particle&quot;:&quot;&quot;,&quot;non-dropping-particle&quot;:&quot;&quot;},{&quot;family&quot;:&quot;Halperin&quot;,&quot;given&quot;:&quot;Israel&quot;,&quot;parse-names&quot;:false,&quot;dropping-particle&quot;:&quot;&quot;,&quot;non-dropping-particle&quot;:&quot;&quot;},{&quot;family&quot;:&quot;Trajano&quot;,&quot;given&quot;:&quot;Gabriel S.&quot;,&quot;parse-names&quot;:false,&quot;dropping-particle&quot;:&quot;&quot;,&quot;non-dropping-particle&quot;:&quot;&quot;},{&quot;family&quot;:&quot;Vieira&quot;,&quot;given&quot;:&quot;Taian M.&quot;,&quot;parse-names&quot;:false,&quot;dropping-particle&quot;:&quot;&quot;,&quot;non-dropping-particle&quot;:&quot;&quot;}],&quot;container-title&quot;:&quot;Sports Medicine&quot;,&quot;DOI&quot;:&quot;10.1007/s40279-021-01619-2&quot;,&quot;ISSN&quot;:&quot;0112-1642&quot;,&quot;URL&quot;:&quot;https://link.springer.com/10.1007/s40279-021-01619-2&quot;,&quot;issued&quot;:{&quot;date-parts&quot;:[[2022,2,10]]},&quot;page&quot;:&quot;193-199&quot;,&quot;abstract&quot;:&quot;Surface electromyography amplitudes are commonly measured in acute sports and exercise science studies to make inferences about muscular strength, performance, and hypertrophic adaptations that may result from different exercises or exercise-related variables. Here, we discuss the presumptive logic and assumptions underlying these inferences, focusing on hypertrophic adaptations for simplicity's sake. We present counter-evidence for each of its premises and discuss evidence both for and against the logical conclusion. Given the limited evidence validating the amplitude of surface electromyograms as a predictor of longitudinal hypertrophic adaptations, coupled with its weak mechanistic foundation, we suggest that acute comparative studies that wish to assess stimulus potency be met with scrutiny.&quot;,&quot;publisher&quot;:&quot;Springer Science and Business Media Deutschland GmbH&quot;,&quot;issue&quot;:&quot;2&quot;,&quot;volume&quot;:&quot;52&quot;,&quot;container-title-short&quot;:&quot;&quot;},&quot;isTemporary&quot;:false}]},{&quot;citationID&quot;:&quot;MENDELEY_CITATION_4ad733ef-57be-4ca3-b6d2-6bdfe6bbcb22&quot;,&quot;properties&quot;:{&quot;noteIndex&quot;:0},&quot;isEdited&quot;:false,&quot;manualOverride&quot;:{&quot;isManuallyOverridden&quot;:false,&quot;citeprocText&quot;:&quot;(Ema et al., 2013)&quot;,&quot;manualOverrideText&quot;:&quot;&quot;},&quot;citationTag&quot;:&quot;MENDELEY_CITATION_v3_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&quot;,&quot;citationItems&quot;:[{&quot;id&quot;:&quot;bbd4c7ce-e84f-3924-8da4-7d1ca79ddf86&quot;,&quot;itemData&quot;:{&quot;type&quot;:&quot;article-journal&quot;,&quot;id&quot;:&quot;bbd4c7ce-e84f-3924-8da4-7d1ca79ddf86&quot;,&quot;title&quot;:&quot;Inhomogeneous architectural changes of the quadriceps femoris induced by resistance training.&quot;,&quot;author&quot;:[{&quot;family&quot;:&quot;Ema&quot;,&quot;given&quot;:&quot;Ryoichi&quot;,&quot;parse-names&quot;:false,&quot;dropping-particle&quot;:&quot;&quot;,&quot;non-dropping-particle&quot;:&quot;&quot;},{&quot;family&quot;:&quot;Wakahara&quot;,&quot;given&quot;:&quot;Taku&quot;,&quot;parse-names&quot;:false,&quot;dropping-particle&quot;:&quot;&quot;,&quot;non-dropping-particle&quot;:&quot;&quot;},{&quot;family&quot;:&quot;Miyamoto&quot;,&quot;given&quot;:&quot;Naokazu&quot;,&quot;parse-names&quot;:false,&quot;dropping-particle&quot;:&quot;&quot;,&quot;non-dropping-particle&quot;:&quot;&quot;},{&quot;family&quot;:&quot;Kanehisa&quot;,&quot;given&quot;:&quot;Hiroaki&quot;,&quot;parse-names&quot;:false,&quot;dropping-particle&quot;:&quot;&quot;,&quot;non-dropping-particle&quot;:&quot;&quot;},{&quot;family&quot;:&quot;Kawakami&quot;,&quot;given&quot;:&quot;Yasuo&quot;,&quot;parse-names&quot;:false,&quot;dropping-particle&quot;:&quot;&quot;,&quot;non-dropping-particle&quot;:&quot;&quot;}],&quot;container-title&quot;:&quot;European journal of applied physiology&quot;,&quot;container-title-short&quot;:&quot;Eur J Appl Physiol&quot;,&quot;DOI&quot;:&quot;10.1007/s00421-013-2700-1&quot;,&quot;ISSN&quot;:&quot;1439-6327&quot;,&quot;PMID&quot;:&quot;23949789&quot;,&quot;URL&quot;:&quot;http://www.ncbi.nlm.nih.gov/pubmed/23949789&quot;,&quot;issued&quot;:{&quot;date-parts&quot;:[[2013,11,15]]},&quot;page&quot;:&quot;2691-703&quot;,&quot;abstract&quot;:&quot;PURPOSE This study aimed to clarify whether resistance training-induced changes in muscle architecture are homogeneous among the quadriceps and over different regions within each muscle. METHODS Eleven recreationally active men (27 ± 2 years) completed a 12-week resistance training program for knee extensors. Before and after the intervention, muscle thicknesses, fascicle lengths, and pennation angles of the four muscles (vastus lateralis, vastus medialis, vastus intermedius, rectus femoris) in several regions (2-4 regions per each muscle) were measured using ultrasonography. Anatomical cross-sectional areas (ACSAs) at the same positions as the ultrasound measurements were determined from magnetic resonance images. RESULTS Relative increases in the ACSA, muscle thickness, and pennation angle of the rectus femoris were significantly greater than those of the vasti. Relative increases in the ACSAs of the vastus lateralis and rectus femoris were significantly greater in the distal than in the proximal region, and those in the muscle thickness and pennation angle of the vastus intermedius were significantly greater in the medial than in the lateral region. Fascicle lengths did not change in any muscles. The interrelations between muscle thickness and pennation angle remained unchanged after the intervention, with a significant association between the relative changes of the two variables. CONCLUSION The current results indicate that (1) hypertrophy of the quadriceps femoris is associated with a proportional increase in pennation angle but not necessarily in fascicle length, and (2) training-induced changes in muscle size and pennation do not evenly occur among the quadriceps, along or across a muscle.&quot;,&quot;issue&quot;:&quot;11&quot;,&quot;volume&quot;:&quot;113&quot;},&quot;isTemporary&quot;:false}]},{&quot;citationID&quot;:&quot;MENDELEY_CITATION_e180eae2-f378-4c6c-ae18-6fe287cfe2a9&quot;,&quot;properties&quot;:{&quot;noteIndex&quot;:0},&quot;isEdited&quot;:false,&quot;manualOverride&quot;:{&quot;isManuallyOverridden&quot;:false,&quot;citeprocText&quot;:&quot;(Ema et al., 2013)&quot;,&quot;manualOverrideText&quot;:&quot;&quot;},&quot;citationTag&quot;:&quot;MENDELEY_CITATION_v3_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&quot;,&quot;citationItems&quot;:[{&quot;id&quot;:&quot;bbd4c7ce-e84f-3924-8da4-7d1ca79ddf86&quot;,&quot;itemData&quot;:{&quot;type&quot;:&quot;article-journal&quot;,&quot;id&quot;:&quot;bbd4c7ce-e84f-3924-8da4-7d1ca79ddf86&quot;,&quot;title&quot;:&quot;Inhomogeneous architectural changes of the quadriceps femoris induced by resistance training.&quot;,&quot;author&quot;:[{&quot;family&quot;:&quot;Ema&quot;,&quot;given&quot;:&quot;Ryoichi&quot;,&quot;parse-names&quot;:false,&quot;dropping-particle&quot;:&quot;&quot;,&quot;non-dropping-particle&quot;:&quot;&quot;},{&quot;family&quot;:&quot;Wakahara&quot;,&quot;given&quot;:&quot;Taku&quot;,&quot;parse-names&quot;:false,&quot;dropping-particle&quot;:&quot;&quot;,&quot;non-dropping-particle&quot;:&quot;&quot;},{&quot;family&quot;:&quot;Miyamoto&quot;,&quot;given&quot;:&quot;Naokazu&quot;,&quot;parse-names&quot;:false,&quot;dropping-particle&quot;:&quot;&quot;,&quot;non-dropping-particle&quot;:&quot;&quot;},{&quot;family&quot;:&quot;Kanehisa&quot;,&quot;given&quot;:&quot;Hiroaki&quot;,&quot;parse-names&quot;:false,&quot;dropping-particle&quot;:&quot;&quot;,&quot;non-dropping-particle&quot;:&quot;&quot;},{&quot;family&quot;:&quot;Kawakami&quot;,&quot;given&quot;:&quot;Yasuo&quot;,&quot;parse-names&quot;:false,&quot;dropping-particle&quot;:&quot;&quot;,&quot;non-dropping-particle&quot;:&quot;&quot;}],&quot;container-title&quot;:&quot;European journal of applied physiology&quot;,&quot;container-title-short&quot;:&quot;Eur J Appl Physiol&quot;,&quot;DOI&quot;:&quot;10.1007/s00421-013-2700-1&quot;,&quot;ISSN&quot;:&quot;1439-6327&quot;,&quot;PMID&quot;:&quot;23949789&quot;,&quot;URL&quot;:&quot;http://www.ncbi.nlm.nih.gov/pubmed/23949789&quot;,&quot;issued&quot;:{&quot;date-parts&quot;:[[2013,11,15]]},&quot;page&quot;:&quot;2691-703&quot;,&quot;abstract&quot;:&quot;PURPOSE This study aimed to clarify whether resistance training-induced changes in muscle architecture are homogeneous among the quadriceps and over different regions within each muscle. METHODS Eleven recreationally active men (27 ± 2 years) completed a 12-week resistance training program for knee extensors. Before and after the intervention, muscle thicknesses, fascicle lengths, and pennation angles of the four muscles (vastus lateralis, vastus medialis, vastus intermedius, rectus femoris) in several regions (2-4 regions per each muscle) were measured using ultrasonography. Anatomical cross-sectional areas (ACSAs) at the same positions as the ultrasound measurements were determined from magnetic resonance images. RESULTS Relative increases in the ACSA, muscle thickness, and pennation angle of the rectus femoris were significantly greater than those of the vasti. Relative increases in the ACSAs of the vastus lateralis and rectus femoris were significantly greater in the distal than in the proximal region, and those in the muscle thickness and pennation angle of the vastus intermedius were significantly greater in the medial than in the lateral region. Fascicle lengths did not change in any muscles. The interrelations between muscle thickness and pennation angle remained unchanged after the intervention, with a significant association between the relative changes of the two variables. CONCLUSION The current results indicate that (1) hypertrophy of the quadriceps femoris is associated with a proportional increase in pennation angle but not necessarily in fascicle length, and (2) training-induced changes in muscle size and pennation do not evenly occur among the quadriceps, along or across a muscle.&quot;,&quot;issue&quot;:&quot;11&quot;,&quot;volume&quot;:&quot;113&quot;},&quot;isTemporary&quot;:false}]},{&quot;citationID&quot;:&quot;MENDELEY_CITATION_4bb18c85-ffcc-40b4-8fe1-a0306ea150aa&quot;,&quot;properties&quot;:{&quot;noteIndex&quot;:0},&quot;isEdited&quot;:false,&quot;manualOverride&quot;:{&quot;isManuallyOverridden&quot;:false,&quot;citeprocText&quot;:&quot;(Plotkin et al., 2023)&quot;,&quot;manualOverrideText&quot;:&quot;&quot;},&quot;citationTag&quot;:&quot;MENDELEY_CITATION_v3_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&quot;,&quot;citationItems&quot;:[{&quot;id&quot;:&quot;407f7012-fae4-393a-8eb4-bf603ac8c5dd&quot;,&quot;itemData&quot;:{&quot;type&quot;:&quot;article-journal&quot;,&quot;id&quot;:&quot;407f7012-fae4-393a-8eb4-bf603ac8c5dd&quot;,&quot;title&quot;:&quot;Hip thrust and back squat training elicit similar gluteus muscle hypertrophy and transfer similarly to the deadlift.&quot;,&quot;author&quot;:[{&quot;family&quot;:&quot;Plotkin&quot;,&quot;given&quot;:&quot;Daniel L&quot;,&quot;parse-names&quot;:false,&quot;dropping-particle&quot;:&quot;&quot;,&quot;non-dropping-particle&quot;:&quot;&quot;},{&quot;family&quot;:&quot;Rodas&quot;,&quot;given&quot;:&quot;Merlina A&quot;,&quot;parse-names&quot;:false,&quot;dropping-particle&quot;:&quot;&quot;,&quot;non-dropping-particle&quot;:&quot;&quot;},{&quot;family&quot;:&quot;Vigotsky&quot;,&quot;given&quot;:&quot;Andrew D&quot;,&quot;parse-names&quot;:false,&quot;dropping-particle&quot;:&quot;&quot;,&quot;non-dropping-particle&quot;:&quot;&quot;},{&quot;family&quot;:&quot;McIntosh&quot;,&quot;given&quot;:&quot;Mason C&quot;,&quot;parse-names&quot;:false,&quot;dropping-particle&quot;:&quot;&quot;,&quot;non-dropping-particle&quot;:&quot;&quot;},{&quot;family&quot;:&quot;Breeze&quot;,&quot;given&quot;:&quot;Emma&quot;,&quot;parse-names&quot;:false,&quot;dropping-particle&quot;:&quot;&quot;,&quot;non-dropping-particle&quot;:&quot;&quot;},{&quot;family&quot;:&quot;Ubrik&quot;,&quot;given&quot;:&quot;Rachel&quot;,&quot;parse-names&quot;:false,&quot;dropping-particle&quot;:&quot;&quot;,&quot;non-dropping-particle&quot;:&quot;&quot;},{&quot;family&quot;:&quot;Robitzsch&quot;,&quot;given&quot;:&quot;Cole&quot;,&quot;parse-names&quot;:false,&quot;dropping-particle&quot;:&quot;&quot;,&quot;non-dropping-particle&quot;:&quot;&quot;},{&quot;family&quot;:&quot;Agyin-Birikorang&quot;,&quot;given&quot;:&quot;Anthony&quot;,&quot;parse-names&quot;:false,&quot;dropping-particle&quot;:&quot;&quot;,&quot;non-dropping-particle&quot;:&quot;&quot;},{&quot;family&quot;:&quot;Mattingly&quot;,&quot;given&quot;:&quot;Madison L&quot;,&quot;parse-names&quot;:false,&quot;dropping-particle&quot;:&quot;&quot;,&quot;non-dropping-particle&quot;:&quot;&quot;},{&quot;family&quot;:&quot;Michel&quot;,&quot;given&quot;:&quot;J Max&quot;,&quot;parse-names&quot;:false,&quot;dropping-particle&quot;:&quot;&quot;,&quot;non-dropping-particle&quot;:&quot;&quot;},{&quot;family&quot;:&quot;Kontos&quot;,&quot;given&quot;:&quot;Nicholas J&quot;,&quot;parse-names&quot;:false,&quot;dropping-particle&quot;:&quot;&quot;,&quot;non-dropping-particle&quot;:&quot;&quot;},{&quot;family&quot;:&quot;Frugé&quot;,&quot;given&quot;:&quot;Andrew D&quot;,&quot;parse-names&quot;:false,&quot;dropping-particle&quot;:&quot;&quot;,&quot;non-dropping-particle&quot;:&quot;&quot;},{&quot;family&quot;:&quot;Wilburn&quot;,&quot;given&quot;:&quot;Christopher M&quot;,&quot;parse-names&quot;:false,&quot;dropping-particle&quot;:&quot;&quot;,&quot;non-dropping-particle&quot;:&quot;&quot;},{&quot;family&quot;:&quot;Weimar&quot;,&quot;given&quot;:&quot;Wendi H&quot;,&quot;parse-names&quot;:false,&quot;dropping-particle&quot;:&quot;&quot;,&quot;non-dropping-particle&quot;:&quot;&quot;},{&quot;family&quot;:&quot;Bashir&quot;,&quot;given&quot;:&quot;Adil&quot;,&quot;parse-names&quot;:false,&quot;dropping-particle&quot;:&quot;&quot;,&quot;non-dropping-particle&quot;:&quot;&quot;},{&quot;family&quot;:&quot;Beyers&quot;,&quot;given&quot;:&quot;Ronald J&quot;,&quot;parse-names&quot;:false,&quot;dropping-particle&quot;:&quot;&quot;,&quot;non-dropping-particle&quot;:&quot;&quot;},{&quot;family&quot;:&quot;Henselmans&quot;,&quot;given&quot;:&quot;Menno&quot;,&quot;parse-names&quot;:false,&quot;dropping-particle&quot;:&quot;&quot;,&quot;non-dropping-particle&quot;:&quot;&quot;},{&quot;family&quot;:&quot;Contreras&quot;,&quot;given&quot;:&quot;Bret M&quot;,&quot;parse-names&quot;:false,&quot;dropping-particle&quot;:&quot;&quot;,&quot;non-dropping-particle&quot;:&quot;&quot;},{&quot;family&quot;:&quot;Roberts&quot;,&quot;given&quot;:&quot;Michael D&quot;,&quot;parse-names&quot;:false,&quot;dropping-particle&quot;:&quot;&quot;,&quot;non-dropping-particle&quot;:&quot;&quot;}],&quot;container-title&quot;:&quot;bioRxiv : the preprint server for biology&quot;,&quot;container-title-short&quot;:&quot;bioRxiv&quot;,&quot;DOI&quot;:&quot;10.1101/2023.06.21.545949&quot;,&quot;ISSN&quot;:&quot;2692-8205&quot;,&quot;PMID&quot;:&quot;37461495&quot;,&quot;URL&quot;:&quot;http://www.ncbi.nlm.nih.gov/pubmed/37461495&quot;,&quot;issued&quot;:{&quot;date-parts&quot;:[[2023,7,5]]},&quot;abstract&quot;:&quot;PURPOSE We examined how set-volume equated resistance training using either the back squat (SQ) or hip thrust (HT) affected hypertrophy and various strength outcomes. METHODS Untrained college-aged participants were randomized into HT or SQ groups. Surface electromyograms (sEMG) from the right gluteus maximus and medius muscles were obtained during the first training session. Participants completed nine weeks of supervised training (15-17 sessions), before and after which we assessed muscle cross-sectional area (mCSA) via magnetic resonance imaging and strength via three-repetition maximum (3RM) testing and an isometric wall push test. RESULTS Glutei mCSA growth was similar across both groups. Estimates [(-) favors HT; (+) favors SQ] modestly favored the HT compared to SQ for lower [effect ± SE, -1.6 ± 2.1 cm2], mid [-0.5± 1.7 cm2], and upper [-0.5 ± 2.6 cm2], but with appreciable variance. Gluteus medius+minimus [-1.8 ± 1.5 cm2] and hamstrings [0.1 ± 0.6 cm2] mCSA demonstrated little to no growth with small differences between groups. Thigh mCSA changes were greater in SQ for the quadriceps [3.6 ± 1.5 cm2] and adductors [2.5 ± 0.7 cm2]. Squat 3RM increases favored SQ [14 ± 2.5 kg] and hip thrust 3RM favored HT [-26 ± 5 kg]. 3RM deadlift [0 ± 2 kg] and wall push strength [-7 ± 13 N] similarly improved. All measured gluteal sites showed greater mean sEMG amplitudes during the first bout hip thrust versus squat set, but this did not consistently predict gluteal hypertrophy outcomes. CONCLUSION Nine weeks of squat versus hip thrust training elicited similar gluteal hypertrophy, greater thigh hypertrophy in SQ, strength increases that favored exercise allocation, and similar strength transfers to the deadlift and wall push.&quot;,&quot;publisher&quot;:&quot;Frontiers Media SA&quot;,&quot;volume&quot;:&quot;14&quot;},&quot;isTemporary&quot;:false}]},{&quot;citationID&quot;:&quot;MENDELEY_CITATION_bfa8b625-ed69-4135-9fa9-d3b72aaed61e&quot;,&quot;properties&quot;:{&quot;noteIndex&quot;:0},&quot;isEdited&quot;:false,&quot;manualOverride&quot;:{&quot;isManuallyOverridden&quot;:false,&quot;citeprocText&quot;:&quot;(Enes et al., 2024)&quot;,&quot;manualOverrideText&quot;:&quot;&quot;},&quot;citationTag&quot;:&quot;MENDELEY_CITATION_v3_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&quot;,&quot;citationItems&quot;:[{&quot;id&quot;:&quot;797248c2-552a-3b90-8e28-b86fd467fe1d&quot;,&quot;itemData&quot;:{&quot;type&quot;:&quot;article-journal&quot;,&quot;id&quot;:&quot;797248c2-552a-3b90-8e28-b86fd467fe1d&quot;,&quot;title&quot;:&quot;The effects of squat variations on strength and quadriceps hypertrophy adaptations in recreationally trained females&quot;,&quot;author&quot;:[{&quot;family&quot;:&quot;Enes&quot;,&quot;given&quot;:&quot;Alysson&quot;,&quot;parse-names&quot;:false,&quot;dropping-particle&quot;:&quot;&quot;,&quot;non-dropping-particle&quot;:&quot;&quot;},{&quot;family&quot;:&quot;Oneda&quot;,&quot;given&quot;:&quot;Gustavo&quot;,&quot;parse-names&quot;:false,&quot;dropping-particle&quot;:&quot;&quot;,&quot;non-dropping-particle&quot;:&quot;&quot;},{&quot;family&quot;:&quot;Leonel&quot;,&quot;given&quot;:&quot;Danilo Fonseca&quot;,&quot;parse-names&quot;:false,&quot;dropping-particle&quot;:&quot;&quot;,&quot;non-dropping-particle&quot;:&quot;&quot;},{&quot;family&quot;:&quot;Lemos&quot;,&quot;given&quot;:&quot;Lucas&quot;,&quot;parse-names&quot;:false,&quot;dropping-particle&quot;:&quot;&quot;,&quot;non-dropping-particle&quot;:&quot;&quot;},{&quot;family&quot;:&quot;Alves&quot;,&quot;given&quot;:&quot;Felipe&quot;,&quot;parse-names&quot;:false,&quot;dropping-particle&quot;:&quot;&quot;,&quot;non-dropping-particle&quot;:&quot;&quot;},{&quot;family&quot;:&quot;Ferreira&quot;,&quot;given&quot;:&quot;Luis H. B.&quot;,&quot;parse-names&quot;:false,&quot;dropping-particle&quot;:&quot;&quot;,&quot;non-dropping-particle&quot;:&quot;&quot;},{&quot;family&quot;:&quot;Escalante&quot;,&quot;given&quot;:&quot;Guillermo&quot;,&quot;parse-names&quot;:false,&quot;dropping-particle&quot;:&quot;&quot;,&quot;non-dropping-particle&quot;:&quot;&quot;},{&quot;family&quot;:&quot;Schoenfeld&quot;,&quot;given&quot;:&quot;Brad J.&quot;,&quot;parse-names&quot;:false,&quot;dropping-particle&quot;:&quot;&quot;,&quot;non-dropping-particle&quot;:&quot;&quot;},{&quot;family&quot;:&quot;Souza‐Junior&quot;,&quot;given&quot;:&quot;Tácito P.&quot;,&quot;parse-names&quot;:false,&quot;dropping-particle&quot;:&quot;&quot;,&quot;non-dropping-particle&quot;:&quot;&quot;}],&quot;container-title&quot;:&quot;European Journal of Sport Science&quot;,&quot;container-title-short&quot;:&quot;Eur J Sport Sci&quot;,&quot;DOI&quot;:&quot;10.1002/ejsc.12042&quot;,&quot;ISSN&quot;:&quot;1746-1391&quot;,&quot;URL&quot;:&quot;https://onlinelibrary.wiley.com/doi/10.1002/ejsc.12042&quot;,&quot;issued&quot;:{&quot;date-parts&quot;:[[2024,1,30]]},&quot;page&quot;:&quot;6-15&quot;,&quot;abstract&quot;:&quot;&lt;p&gt; The barbell squat is a multijoint exercise often employed by athletes and fitness enthusiasts due to its beneficial effects on functional and morphological neuromuscular adaptations. This study compared the effects of squat variations on lower limb muscle strength and hypertrophy adaptations. Twenty‐four recreationally trained females were assigned to a 12‐week front squat (FS; &lt;italic&gt;n&lt;/italic&gt;  = 12) or back squat (BS; &lt;italic&gt;n&lt;/italic&gt;  = 12) resistance training protocol (twice per week). Maximum dynamic strength (1‐RM) on the 45° leg press, a nonspecific strength test, and muscle thickness of the proximal, middle, and distal portions of the lateral thigh were assessed at baseline and post‐training. A significant time versus group interaction was observed for 1‐RM values (F &lt;sub&gt;(1,22)&lt;/sub&gt;  = 10.53; &lt;italic&gt;p&lt;/italic&gt;  = 0.0004), indicating that BS training elicits greater improvements in muscle strength compared with FS training ( &lt;italic&gt;p&lt;/italic&gt;  = 0.048). No time versus group interactions were found for muscle thickness (F &lt;sub&gt;(1,22)&lt;/sub&gt;  = 0.103; &lt;italic&gt;p&lt;/italic&gt;  = 0.752); however, there was a significant main effect of time for the proximal (F &lt;sub&gt;(1,22)&lt;/sub&gt;  = 7.794; &lt;italic&gt;p&lt;/italic&gt;  = 0.011), middle (F &lt;sub&gt;(1,22)&lt;/sub&gt;  = 7.091; &lt;italic&gt;p&lt;/italic&gt;  = 0.014), and distal portions (F &lt;sub&gt;(1,22)&lt;/sub&gt;  = 7.220; &lt;italic&gt;p&lt;/italic&gt;  = 0.013) of the lateral thigh. There were no between‐group differences for any muscle thickness portion (proximal: &lt;italic&gt;p&lt;/italic&gt;  = 0.971; middle: &lt;italic&gt;p&lt;/italic&gt;  = 0.844; and distal: &lt;italic&gt;p&lt;/italic&gt;  = 0.510). Our findings suggest that BS elicits greater improvements in lower limb muscle strength on the 45° leg press than FS, but hypertrophic adaptations are similar regardless of variations during the squat exercise. &lt;/p&gt;&quot;,&quot;publisher&quot;:&quot;John Wiley and Sons Inc&quot;,&quot;issue&quot;:&quot;1&quot;,&quot;volume&quot;:&quot;24&quot;},&quot;isTemporary&quot;:false}]},{&quot;citationID&quot;:&quot;MENDELEY_CITATION_b1919106-d015-497c-b935-9b886e09bec3&quot;,&quot;properties&quot;:{&quot;noteIndex&quot;:0},&quot;isEdited&quot;:false,&quot;manualOverride&quot;:{&quot;isManuallyOverridden&quot;:false,&quot;citeprocText&quot;:&quot;(Costa et al., 2022)&quot;,&quot;manualOverrideText&quot;:&quot;&quot;},&quot;citationTag&quot;:&quot;MENDELEY_CITATION_v3_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&quot;,&quot;citationItems&quot;:[{&quot;id&quot;:&quot;972e6467-27b1-30e3-9ff5-854787dc1fc7&quot;,&quot;itemData&quot;:{&quot;type&quot;:&quot;article-journal&quot;,&quot;id&quot;:&quot;972e6467-27b1-30e3-9ff5-854787dc1fc7&quot;,&quot;title&quot;:&quot;Does Varying Resistance Exercises for the Same Muscle Group Promote Greater Strength Gains?&quot;,&quot;author&quot;:[{&quot;family&quot;:&quot;Costa&quot;,&quot;given&quot;:&quot;Bruna Daniella de Vasconcelos&quot;,&quot;parse-names&quot;:false,&quot;dropping-particle&quot;:&quot;&quot;,&quot;non-dropping-particle&quot;:&quot;&quot;},{&quot;family&quot;:&quot;Kassiano&quot;,&quot;given&quot;:&quot;Witalo&quot;,&quot;parse-names&quot;:false,&quot;dropping-particle&quot;:&quot;&quot;,&quot;non-dropping-particle&quot;:&quot;&quot;},{&quot;family&quot;:&quot;Nunes&quot;,&quot;given&quot;:&quot;João Pedro&quot;,&quot;parse-names&quot;:false,&quot;dropping-particle&quot;:&quot;&quot;,&quot;non-dropping-particle&quot;:&quot;&quot;},{&quot;family&quot;:&quot;Kunevaliki&quot;,&quot;given&quot;:&quot;Gabriel&quot;,&quot;parse-names&quot;:false,&quot;dropping-particle&quot;:&quot;&quot;,&quot;non-dropping-particle&quot;:&quot;&quot;},{&quot;family&quot;:&quot;Castro-E-Souza&quot;,&quot;given&quot;:&quot;Pâmela&quot;,&quot;parse-names&quot;:false,&quot;dropping-particle&quot;:&quot;&quot;,&quot;non-dropping-particle&quot;:&quot;&quot;},{&quot;family&quot;:&quot;Sugihara Junior&quot;,&quot;given&quot;:&quot;Paulo&quot;,&quot;parse-names&quot;:false,&quot;dropping-particle&quot;:&quot;&quot;,&quot;non-dropping-particle&quot;:&quot;&quot;},{&quot;family&quot;:&quot;Fernandes&quot;,&quot;given&quot;:&quot;Rodrigo R&quot;,&quot;parse-names&quot;:false,&quot;dropping-particle&quot;:&quot;&quot;,&quot;non-dropping-particle&quot;:&quot;&quot;},{&quot;family&quot;:&quot;Cyrino&quot;,&quot;given&quot;:&quot;Edilson Serpeloni&quot;,&quot;parse-names&quot;:false,&quot;dropping-particle&quot;:&quot;&quot;,&quot;non-dropping-particle&quot;:&quot;&quot;},{&quot;family&quot;:&quot;Fortes&quot;,&quot;given&quot;:&quot;Leonardo de Sousa&quot;,&quot;parse-names&quot;:false,&quot;dropping-particle&quot;:&quot;&quot;,&quot;non-dropping-particle&quot;:&quot;&quot;}],&quot;container-title&quot;:&quot;Journal of strength and conditioning research&quot;,&quot;container-title-short&quot;:&quot;J Strength Cond Res&quot;,&quot;DOI&quot;:&quot;10.1519/JSC.0000000000004042&quot;,&quot;ISSN&quot;:&quot;1533-4287&quot;,&quot;PMID&quot;:&quot;35481889&quot;,&quot;URL&quot;:&quot;http://www.ncbi.nlm.nih.gov/pubmed/35481889&quot;,&quot;issued&quot;:{&quot;date-parts&quot;:[[2022,11,1]]},&quot;page&quot;:&quot;3032-3039&quot;,&quot;abstract&quot;:&quot;Costa, BDV, Kassiano, W, Nunes, JP, Kunevaliki, G, Castro-E-Souza, P, Sugihara-Junior, P, Fernandes, RR, Cyrino, ES, and de Fortes, LS. Does varying resistance exercises for the same muscle group promote greater strength gains? J Strength Cond Res 36(11): 3032-3039, 2022-Two of the foremost principles of progression are progressive overload and variation. A way to vary within a resistance training (RT) program is to perform different exercises for the same muscle group; however, this strategy is still overlooked. The purpose of the present study was to compare strength adaptations between an RT routine that maintained the exercises fixed (N-VAR) and another that varied the exercises for the same muscle group during the weekly sessions (VAR). Twenty-three young men (23.3 ± 4.1 years) were randomly allocated to N-VAR ( n = 11) and VAR ( n = 12) conditions. The RT was performed 3 times a week for 9 weeks and consisted of a whole-body routine (3 sets of 8-12 repetitions). Maximum dynamic strength was assessed using the 1-repetition maximum test (1RM), and the isometric strength was assessed using an isokinetic dynamometer, before and after training. Following the training period, both groups increased the 1RM values in all exercises ( p ≤ 0.002), without significant differences between them ( p ≥ 0.20). In contrast, a greater increase ( p = 0.02) in isometric knee extension strength was showed to N-VAR (+12%) compared with VAR (+7%). There was no significant increase in both groups for isometric knee flexion strength (N-VAR, p = 0.10; VAR, p = 0.18). Our findings indicate that maintaining or varying the exercises for the same muscle group promotes similar adaptations in the maximum dynamic strength. In contrast, for the isometric strength in knee extension, maintaining the fixed exercises seems to be more interesting.&quot;,&quot;issue&quot;:&quot;11&quot;,&quot;volume&quot;:&quot;36&quot;},&quot;isTemporary&quot;:false}]},{&quot;citationID&quot;:&quot;MENDELEY_CITATION_16a22027-1c0e-446c-8199-a7522c9b50e7&quot;,&quot;properties&quot;:{&quot;noteIndex&quot;:0},&quot;isEdited&quot;:false,&quot;manualOverride&quot;:{&quot;isManuallyOverridden&quot;:false,&quot;citeprocText&quot;:&quot;(Gullett et al., 2009)&quot;,&quot;manualOverrideText&quot;:&quot;&quot;},&quot;citationTag&quot;:&quot;MENDELEY_CITATION_v3_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&quot;,&quot;citationItems&quot;:[{&quot;id&quot;:&quot;8d5e552e-8e33-34a2-81b9-bd00a0dcfa3c&quot;,&quot;itemData&quot;:{&quot;type&quot;:&quot;article-journal&quot;,&quot;id&quot;:&quot;8d5e552e-8e33-34a2-81b9-bd00a0dcfa3c&quot;,&quot;title&quot;:&quot;A Biomechanical Comparison of Back and Front Squats in Healthy Trained Individuals&quot;,&quot;author&quot;:[{&quot;family&quot;:&quot;Gullett&quot;,&quot;given&quot;:&quot;Jonathan C&quot;,&quot;parse-names&quot;:false,&quot;dropping-particle&quot;:&quot;&quot;,&quot;non-dropping-particle&quot;:&quot;&quot;},{&quot;family&quot;:&quot;Tillman&quot;,&quot;given&quot;:&quot;Mark D&quot;,&quot;parse-names&quot;:false,&quot;dropping-particle&quot;:&quot;&quot;,&quot;non-dropping-particle&quot;:&quot;&quot;},{&quot;family&quot;:&quot;Gutierrez&quot;,&quot;given&quot;:&quot;Gregory M&quot;,&quot;parse-names&quot;:false,&quot;dropping-particle&quot;:&quot;&quot;,&quot;non-dropping-particle&quot;:&quot;&quot;},{&quot;family&quot;:&quot;Chow&quot;,&quot;given&quot;:&quot;John W&quot;,&quot;parse-names&quot;:false,&quot;dropping-particle&quot;:&quot;&quot;,&quot;non-dropping-particle&quot;:&quot;&quot;}],&quot;container-title&quot;:&quot;Journal of Strength and Conditioning Research&quot;,&quot;container-title-short&quot;:&quot;J Strength Cond Res&quot;,&quot;DOI&quot;:&quot;10.1519/JSC.0b013e31818546bb&quot;,&quot;ISSN&quot;:&quot;1064-8011&quot;,&quot;URL&quot;:&quot;https://journals.lww.com/00124278-200901000-00041&quot;,&quot;issued&quot;:{&quot;date-parts&quot;:[[2009,1]]},&quot;page&quot;:&quot;284-292&quot;,&quot;abstract&quot;:&quot;Gullett, JC, Tillman, MD, Gutierrez, GM, and Chow, JW. A biomechanical comparison of back and front squats in healthy trained individuals. J Strength Cond Res 23(1): 284-292, 2008-The strength and stability of the knee plays an integral role in athletics and activities of daily living. A better understanding of knee joint biomechanics while performing variations of the squat would be useful in rehabilitation and exercise prescription. We quantified and compared tibiofemoral joint kinetics as well as muscle activity while executing front and back squats. Because of the inherent change in the position of the center of mass of the bar between the front and back squat lifts, we hypothesized that the back squat would result in increased loads on the knee joint and that the front squat would result in increased knee extensor and decreased back extensor muscle activity. A crossover study design was used. To assess the net force and torque placed on the knee and muscle activation levels, a combination of video and force data, as well as surface electromyographic data, were collected from 15 healthy trained individuals. The back squat resulted in significantly higher compressive forces and knee extensor moments than the front squat. Shear forces at the knee were small in magnitude, posteriorly directed, and did not vary between the squat variations. Although bar position did not influence muscle activity, muscle activation during the ascending phase was significantly greater than during the descending phase. The front squat was as effective as the back squat in terms of overall muscle recruitment, with significantly less com-pressive forces and extensor moments. The results suggest that front squats may be advantageous compared with back squats for individuals with knee problems such as meniscus tears, and for long-term joint health.&quot;,&quot;issue&quot;:&quot;1&quot;,&quot;volume&quot;:&quot;23&quot;},&quot;isTemporary&quot;:false}]},{&quot;citationID&quot;:&quot;MENDELEY_CITATION_09c10b3b-77be-4a22-8ebd-48b59253cec5&quot;,&quot;properties&quot;:{&quot;noteIndex&quot;:0},&quot;isEdited&quot;:false,&quot;manualOverride&quot;:{&quot;isManuallyOverridden&quot;:false,&quot;citeprocText&quot;:&quot;(Enes et al., 2024)&quot;,&quot;manualOverrideText&quot;:&quot;&quot;},&quot;citationTag&quot;:&quot;MENDELEY_CITATION_v3_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&quot;,&quot;citationItems&quot;:[{&quot;id&quot;:&quot;797248c2-552a-3b90-8e28-b86fd467fe1d&quot;,&quot;itemData&quot;:{&quot;type&quot;:&quot;article-journal&quot;,&quot;id&quot;:&quot;797248c2-552a-3b90-8e28-b86fd467fe1d&quot;,&quot;title&quot;:&quot;The effects of squat variations on strength and quadriceps hypertrophy adaptations in recreationally trained females&quot;,&quot;author&quot;:[{&quot;family&quot;:&quot;Enes&quot;,&quot;given&quot;:&quot;Alysson&quot;,&quot;parse-names&quot;:false,&quot;dropping-particle&quot;:&quot;&quot;,&quot;non-dropping-particle&quot;:&quot;&quot;},{&quot;family&quot;:&quot;Oneda&quot;,&quot;given&quot;:&quot;Gustavo&quot;,&quot;parse-names&quot;:false,&quot;dropping-particle&quot;:&quot;&quot;,&quot;non-dropping-particle&quot;:&quot;&quot;},{&quot;family&quot;:&quot;Leonel&quot;,&quot;given&quot;:&quot;Danilo Fonseca&quot;,&quot;parse-names&quot;:false,&quot;dropping-particle&quot;:&quot;&quot;,&quot;non-dropping-particle&quot;:&quot;&quot;},{&quot;family&quot;:&quot;Lemos&quot;,&quot;given&quot;:&quot;Lucas&quot;,&quot;parse-names&quot;:false,&quot;dropping-particle&quot;:&quot;&quot;,&quot;non-dropping-particle&quot;:&quot;&quot;},{&quot;family&quot;:&quot;Alves&quot;,&quot;given&quot;:&quot;Felipe&quot;,&quot;parse-names&quot;:false,&quot;dropping-particle&quot;:&quot;&quot;,&quot;non-dropping-particle&quot;:&quot;&quot;},{&quot;family&quot;:&quot;Ferreira&quot;,&quot;given&quot;:&quot;Luis H. B.&quot;,&quot;parse-names&quot;:false,&quot;dropping-particle&quot;:&quot;&quot;,&quot;non-dropping-particle&quot;:&quot;&quot;},{&quot;family&quot;:&quot;Escalante&quot;,&quot;given&quot;:&quot;Guillermo&quot;,&quot;parse-names&quot;:false,&quot;dropping-particle&quot;:&quot;&quot;,&quot;non-dropping-particle&quot;:&quot;&quot;},{&quot;family&quot;:&quot;Schoenfeld&quot;,&quot;given&quot;:&quot;Brad J.&quot;,&quot;parse-names&quot;:false,&quot;dropping-particle&quot;:&quot;&quot;,&quot;non-dropping-particle&quot;:&quot;&quot;},{&quot;family&quot;:&quot;Souza‐Junior&quot;,&quot;given&quot;:&quot;Tácito P.&quot;,&quot;parse-names&quot;:false,&quot;dropping-particle&quot;:&quot;&quot;,&quot;non-dropping-particle&quot;:&quot;&quot;}],&quot;container-title&quot;:&quot;European Journal of Sport Science&quot;,&quot;container-title-short&quot;:&quot;Eur J Sport Sci&quot;,&quot;DOI&quot;:&quot;10.1002/ejsc.12042&quot;,&quot;ISSN&quot;:&quot;1746-1391&quot;,&quot;URL&quot;:&quot;https://onlinelibrary.wiley.com/doi/10.1002/ejsc.12042&quot;,&quot;issued&quot;:{&quot;date-parts&quot;:[[2024,1,30]]},&quot;page&quot;:&quot;6-15&quot;,&quot;abstract&quot;:&quot;&lt;p&gt; The barbell squat is a multijoint exercise often employed by athletes and fitness enthusiasts due to its beneficial effects on functional and morphological neuromuscular adaptations. This study compared the effects of squat variations on lower limb muscle strength and hypertrophy adaptations. Twenty‐four recreationally trained females were assigned to a 12‐week front squat (FS; &lt;italic&gt;n&lt;/italic&gt;  = 12) or back squat (BS; &lt;italic&gt;n&lt;/italic&gt;  = 12) resistance training protocol (twice per week). Maximum dynamic strength (1‐RM) on the 45° leg press, a nonspecific strength test, and muscle thickness of the proximal, middle, and distal portions of the lateral thigh were assessed at baseline and post‐training. A significant time versus group interaction was observed for 1‐RM values (F &lt;sub&gt;(1,22)&lt;/sub&gt;  = 10.53; &lt;italic&gt;p&lt;/italic&gt;  = 0.0004), indicating that BS training elicits greater improvements in muscle strength compared with FS training ( &lt;italic&gt;p&lt;/italic&gt;  = 0.048). No time versus group interactions were found for muscle thickness (F &lt;sub&gt;(1,22)&lt;/sub&gt;  = 0.103; &lt;italic&gt;p&lt;/italic&gt;  = 0.752); however, there was a significant main effect of time for the proximal (F &lt;sub&gt;(1,22)&lt;/sub&gt;  = 7.794; &lt;italic&gt;p&lt;/italic&gt;  = 0.011), middle (F &lt;sub&gt;(1,22)&lt;/sub&gt;  = 7.091; &lt;italic&gt;p&lt;/italic&gt;  = 0.014), and distal portions (F &lt;sub&gt;(1,22)&lt;/sub&gt;  = 7.220; &lt;italic&gt;p&lt;/italic&gt;  = 0.013) of the lateral thigh. There were no between‐group differences for any muscle thickness portion (proximal: &lt;italic&gt;p&lt;/italic&gt;  = 0.971; middle: &lt;italic&gt;p&lt;/italic&gt;  = 0.844; and distal: &lt;italic&gt;p&lt;/italic&gt;  = 0.510). Our findings suggest that BS elicits greater improvements in lower limb muscle strength on the 45° leg press than FS, but hypertrophic adaptations are similar regardless of variations during the squat exercise. &lt;/p&gt;&quot;,&quot;publisher&quot;:&quot;John Wiley and Sons Inc&quot;,&quot;issue&quot;:&quot;1&quot;,&quot;volume&quot;:&quot;24&quot;},&quot;isTemporary&quot;:false}]},{&quot;citationID&quot;:&quot;MENDELEY_CITATION_2004c0a6-f15a-46ee-bad4-5263af0e2247&quot;,&quot;properties&quot;:{&quot;noteIndex&quot;:0},&quot;isEdited&quot;:false,&quot;manualOverride&quot;:{&quot;isManuallyOverridden&quot;:false,&quot;citeprocText&quot;:&quot;(Kubo et al., 2019)&quot;,&quot;manualOverrideText&quot;:&quot;&quot;},&quot;citationTag&quot;:&quot;MENDELEY_CITATION_v3_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&quot;,&quot;citationItems&quot;:[{&quot;id&quot;:&quot;f9962bed-3417-3918-9422-e91aa785c0ee&quot;,&quot;itemData&quot;:{&quot;type&quot;:&quot;article-journal&quot;,&quot;id&quot;:&quot;f9962bed-3417-3918-9422-e91aa785c0ee&quot;,&quot;title&quot;:&quot;Effects of squat training with different depths on lower limb muscle volumes.&quot;,&quot;author&quot;:[{&quot;family&quot;:&quot;Kubo&quot;,&quot;given&quot;:&quot;Keitaro&quot;,&quot;parse-names&quot;:false,&quot;dropping-particle&quot;:&quot;&quot;,&quot;non-dropping-particle&quot;:&quot;&quot;},{&quot;family&quot;:&quot;Ikebukuro&quot;,&quot;given&quot;:&quot;Toshihiro&quot;,&quot;parse-names&quot;:false,&quot;dropping-particle&quot;:&quot;&quot;,&quot;non-dropping-particle&quot;:&quot;&quot;},{&quot;family&quot;:&quot;Yata&quot;,&quot;given&quot;:&quot;Hideaki&quot;,&quot;parse-names&quot;:false,&quot;dropping-particle&quot;:&quot;&quot;,&quot;non-dropping-particle&quot;:&quot;&quot;}],&quot;container-title&quot;:&quot;European journal of applied physiology&quot;,&quot;container-title-short&quot;:&quot;Eur J Appl Physiol&quot;,&quot;DOI&quot;:&quot;10.1007/s00421-019-04181-y&quot;,&quot;ISSN&quot;:&quot;1439-6327&quot;,&quot;PMID&quot;:&quot;31230110&quot;,&quot;URL&quot;:&quot;http://www.ncbi.nlm.nih.gov/pubmed/31230110&quot;,&quot;issued&quot;:{&quot;date-parts&quot;:[[2019,9,22]]},&quot;page&quot;:&quot;1933-1942&quot;,&quot;abstract&quot;:&quot;PURPOSE The purpose of this study was to compare the effects of squat training with different depths on lower limb muscle volumes. METHODS Seventeen males were randomly assigned to a full squat training group (FST, n = 8) or half squat training group (HST, n = 9). They completed 10 weeks (2 days per week) of squat training. The muscle volumes (by magnetic resonance imaging) of the knee extensor, hamstring, adductor, and gluteus maximus muscles and the one repetition maximum (1RM) of full and half squats were measured before and after training. RESULTS The relative increase in 1RM of full squat was significantly greater in FST (31.8 ± 14.9%) than in HST (11.3 ± 8.6%) (p = 0.003), whereas there was no difference in the relative increase in 1RM of half squat between FST (24.2 ± 7.1%) and HST (32.0 ± 12.1%) (p = 0.132). The volumes of knee extensor muscles significantly increased by 4.9 ± 2.6% in FST (p &lt; 0.001) and 4.6 ± 3.1% in HST (p = 0.003), whereas that of rectus femoris and hamstring muscles did not change in either group. The volumes of adductor and gluteus maximus muscles significantly increased in FST (6.2 ± 2.6% and 6.7 ± 3.5%) and HST (2.7 ± 3.1% and 2.2 ± 2.6%). In addition, relative increases in adductor (p = 0.026) and gluteus maximus (p = 0.008) muscle volumes were significantly greater in FST than in HST. CONCLUSION The results suggest that full squat training is more effective for developing the lower limb muscles excluding the rectus femoris and hamstring muscles.&quot;,&quot;publisher&quot;:&quot;Springer Verlag&quot;,&quot;issue&quot;:&quot;9&quot;,&quot;volume&quot;:&quot;119&quot;},&quot;isTemporary&quot;:false}]},{&quot;citationID&quot;:&quot;MENDELEY_CITATION_7753999c-1c25-46a8-8f65-2615927868df&quot;,&quot;properties&quot;:{&quot;noteIndex&quot;:0},&quot;isEdited&quot;:false,&quot;manualOverride&quot;:{&quot;isManuallyOverridden&quot;:false,&quot;citeprocText&quot;:&quot;(Scarpelli et al., 2022)&quot;,&quot;manualOverrideText&quot;:&quot;&quot;},&quot;citationTag&quot;:&quot;MENDELEY_CITATION_v3_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&quot;,&quot;citationItems&quot;:[{&quot;id&quot;:&quot;ef7cfe29-2df3-322b-8e95-f574b4b9b3c5&quot;,&quot;itemData&quot;:{&quot;type&quot;:&quot;article-journal&quot;,&quot;id&quot;:&quot;ef7cfe29-2df3-322b-8e95-f574b4b9b3c5&quot;,&quot;title&quot;:&quot;Muscle Hypertrophy Response Is Affected by Previous Resistance Training Volume in Trained Individuals.&quot;,&quot;author&quot;:[{&quot;family&quot;:&quot;Scarpelli&quot;,&quot;given&quot;:&quot;Maíra C&quot;,&quot;parse-names&quot;:false,&quot;dropping-particle&quot;:&quot;&quot;,&quot;non-dropping-particle&quot;:&quot;&quot;},{&quot;family&quot;:&quot;Nóbrega&quot;,&quot;given&quot;:&quot;Sanmy R&quot;,&quot;parse-names&quot;:false,&quot;dropping-particle&quot;:&quot;&quot;,&quot;non-dropping-particle&quot;:&quot;&quot;},{&quot;family&quot;:&quot;Santanielo&quot;,&quot;given&quot;:&quot;Natalia&quot;,&quot;parse-names&quot;:false,&quot;dropping-particle&quot;:&quot;&quot;,&quot;non-dropping-particle&quot;:&quot;&quot;},{&quot;family&quot;:&quot;Alvarez&quot;,&quot;given&quot;:&quot;Ieda F&quot;,&quot;parse-names&quot;:false,&quot;dropping-particle&quot;:&quot;&quot;,&quot;non-dropping-particle&quot;:&quot;&quot;},{&quot;family&quot;:&quot;Otoboni&quot;,&quot;given&quot;:&quot;Gabriele B&quot;,&quot;parse-names&quot;:false,&quot;dropping-particle&quot;:&quot;&quot;,&quot;non-dropping-particle&quot;:&quot;&quot;},{&quot;family&quot;:&quot;Ugrinowitsch&quot;,&quot;given&quot;:&quot;Carlos&quot;,&quot;parse-names&quot;:false,&quot;dropping-particle&quot;:&quot;&quot;,&quot;non-dropping-particle&quot;:&quot;&quot;},{&quot;family&quot;:&quot;Libardi&quot;,&quot;given&quot;:&quot;Cleiton A&quot;,&quot;parse-names&quot;:false,&quot;dropping-particle&quot;:&quot;&quot;,&quot;non-dropping-particle&quot;:&quot;&quot;}],&quot;container-title&quot;:&quot;Journal of strength and conditioning research&quot;,&quot;container-title-short&quot;:&quot;J Strength Cond Res&quot;,&quot;DOI&quot;:&quot;10.1519/JSC.0000000000003558&quot;,&quot;ISSN&quot;:&quot;1533-4287&quot;,&quot;PMID&quot;:&quot;32108724&quot;,&quot;URL&quot;:&quot;http://www.ncbi.nlm.nih.gov/pubmed/32108724&quot;,&quot;issued&quot;:{&quot;date-parts&quot;:[[2022,4,1]]},&quot;page&quot;:&quot;1153-1157&quot;,&quot;abstract&quot;:&quot;Scarpelli, MC, Nóbrega, SR, Santanielo, N, Alvarez, IF, Otoboni, GB, Ugrinowitsch, C, and Libardi, CA. Muscle hypertrophy response is affected by previous resistance training volume in trained individuals. J Strength Cond Res 36(4): 1153-1157, 2022-The purpose of this study was to compare gains in muscle mass of trained individuals after a resistance training (RT) protocol with standardized (i.e., nonindividualized) volume (N-IND), with an RT protocol using individualized volume (IND). In a within-subject approach, 16 subjects had one leg randomly assigned to N-IND (22 sets·wk-1, based on the number of weekly sets prescribed in studies) and IND (1.2 × sets·wk-1 recorded in training logs) protocols. Muscle cross-sectional area (CSA) was assessed by ultrasound imaging at baseline (Pre) and after 8 weeks (Post) of RT, and the significance level was set at p &lt; 0.05. Changes in the vastus lateralis CSA (difference from Pre to Post) were significantly higher for the IND protocol (p = 0.042; mean difference: 1.08 cm2; confidence interval [CI]: 0.04-2.11). The inferential analysis was confirmed by the CI of the effect size (0.75; CI: 0.03-1.47). Also, the IND protocol had a higher proportion of individuals with greater muscle hypertrophy than the typical error of the measurement (chi-square, p = 0.0035; estimated difference = 0.5, CI: 0.212-0.787). In conclusion, individualizing the weekly training volume of research protocols provides greater gains in muscle CSA than prescribing a group standard RT volume.&quot;,&quot;issue&quot;:&quot;4&quot;,&quot;volume&quot;:&quot;36&quot;},&quot;isTemporary&quot;:false}]},{&quot;citationID&quot;:&quot;MENDELEY_CITATION_9b2f0b09-34ee-4e0a-8cd8-60aae07d9efc&quot;,&quot;properties&quot;:{&quot;noteIndex&quot;:0},&quot;isEdited&quot;:false,&quot;manualOverride&quot;:{&quot;isManuallyOverridden&quot;:false,&quot;citeprocText&quot;:&quot;(B. Schoenfeld et al., 2021)&quot;,&quot;manualOverrideText&quot;:&quot;&quot;},&quot;citationTag&quot;:&quot;MENDELEY_CITATION_v3_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&quot;,&quot;citationItems&quot;:[{&quot;id&quot;:&quot;9a11d1c8-710b-3d7c-8951-52c44b51980c&quot;,&quot;itemData&quot;:{&quot;type&quot;:&quot;article-journal&quot;,&quot;id&quot;:&quot;9a11d1c8-710b-3d7c-8951-52c44b51980c&quot;,&quot;title&quot;:&quot;Resistance Training Recommendations to Maximize Muscle Hypertrophy in an Athletic Population: Position Stand of the IUSCA&quot;,&quot;author&quot;:[{&quot;family&quot;:&quot;Schoenfeld&quot;,&quot;given&quot;:&quot;Brad&quot;,&quot;parse-names&quot;:false,&quot;dropping-particle&quot;:&quot;&quot;,&quot;non-dropping-particle&quot;:&quot;&quot;},{&quot;family&quot;:&quot;Fisher&quot;,&quot;given&quot;:&quot;James&quot;,&quot;parse-names&quot;:false,&quot;dropping-particle&quot;:&quot;&quot;,&quot;non-dropping-particle&quot;:&quot;&quot;},{&quot;family&quot;:&quot;Grgic&quot;,&quot;given&quot;:&quot;Jozo&quot;,&quot;parse-names&quot;:false,&quot;dropping-particle&quot;:&quot;&quot;,&quot;non-dropping-particle&quot;:&quot;&quot;},{&quot;family&quot;:&quot;Haun&quot;,&quot;given&quot;:&quot;Cody&quot;,&quot;parse-names&quot;:false,&quot;dropping-particle&quot;:&quot;&quot;,&quot;non-dropping-particle&quot;:&quot;&quot;},{&quot;family&quot;:&quot;Helms&quot;,&quot;given&quot;:&quot;Eric&quot;,&quot;parse-names&quot;:false,&quot;dropping-particle&quot;:&quot;&quot;,&quot;non-dropping-particle&quot;:&quot;&quot;},{&quot;family&quot;:&quot;Phillips&quot;,&quot;given&quot;:&quot;Stuart&quot;,&quot;parse-names&quot;:false,&quot;dropping-particle&quot;:&quot;&quot;,&quot;non-dropping-particle&quot;:&quot;&quot;},{&quot;family&quot;:&quot;Steele&quot;,&quot;given&quot;:&quot;James&quot;,&quot;parse-names&quot;:false,&quot;dropping-particle&quot;:&quot;&quot;,&quot;non-dropping-particle&quot;:&quot;&quot;},{&quot;family&quot;:&quot;Vigotsky&quot;,&quot;given&quot;:&quot;Andrew&quot;,&quot;parse-names&quot;:false,&quot;dropping-particle&quot;:&quot;&quot;,&quot;non-dropping-particle&quot;:&quot;&quot;}],&quot;container-title&quot;:&quot;International Journal of Strength and Conditioning&quot;,&quot;DOI&quot;:&quot;10.47206/ijsc.v1i1.81&quot;,&quot;ISSN&quot;:&quot;2634-2235&quot;,&quot;URL&quot;:&quot;https://journal.iusca.org/index.php/Journal/article/view/81&quot;,&quot;issued&quot;:{&quot;date-parts&quot;:[[2021,8,16]]},&quot;abstract&quot;:&quot;&lt;p&gt;Hypertrophy can be operationally defined as an increase in the axial cross-sectional area of a muscle fiber or whole muscle, and is due to increases in the size of pre-existing muscle fibers. Hypertrophy is a desired outcome in many sports. For some athletes, muscular bulk and, conceivably, the accompanying increase in strength/power, are desirable attributes for optimal performance. Moreover, bodybuilders and other physique athletes are judged in part on their muscular size, with placings predicated on the overall magnitude of lean mass. In some cases, even relatively small improvements in hypertrophy might be the difference between winning and losing in competition for these athletes. This position stand of leading experts in the field synthesizes the current body of research to provide guidelines for maximizing skeletal muscle hypertrophy in an athletic population. The recommendations represent a consensus of a consortium of experts in the field, based on the best available current evidence. Specific sections of the paper are devoted to elucidating the constructs of hypertrophy, reconciliation of acute vs long-term evidence, and the relationship between strength and hypertrophy to provide context to our recommendations.&lt;/p&gt;&quot;,&quot;publisher&quot;:&quot;International Universities Strength and Conditioning Association&quot;,&quot;issue&quot;:&quot;1&quot;,&quot;volume&quot;:&quot;1&quot;,&quot;container-title-short&quot;:&quot;&quot;},&quot;isTemporary&quot;:false}]},{&quot;citationID&quot;:&quot;MENDELEY_CITATION_eab8bb84-7379-4908-87cd-8f8da47271e3&quot;,&quot;properties&quot;:{&quot;noteIndex&quot;:0},&quot;isEdited&quot;:false,&quot;manualOverride&quot;:{&quot;isManuallyOverridden&quot;:false,&quot;citeprocText&quot;:&quot;(Yavuz et al., 2015)&quot;,&quot;manualOverrideText&quot;:&quot;&quot;},&quot;citationTag&quot;:&quot;MENDELEY_CITATION_v3_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&quot;,&quot;citationItems&quot;:[{&quot;id&quot;:&quot;e5e7b1dc-5a9e-326e-aa3e-127f55ac694d&quot;,&quot;itemData&quot;:{&quot;type&quot;:&quot;article-journal&quot;,&quot;id&quot;:&quot;e5e7b1dc-5a9e-326e-aa3e-127f55ac694d&quot;,&quot;title&quot;:&quot;Kinematic and EMG activities during front and back squat variations in maximum loads.&quot;,&quot;author&quot;:[{&quot;family&quot;:&quot;Yavuz&quot;,&quot;given&quot;:&quot;Hasan Ulas&quot;,&quot;parse-names&quot;:false,&quot;dropping-particle&quot;:&quot;&quot;,&quot;non-dropping-particle&quot;:&quot;&quot;},{&quot;family&quot;:&quot;Erdağ&quot;,&quot;given&quot;:&quot;Deniz&quot;,&quot;parse-names&quot;:false,&quot;dropping-particle&quot;:&quot;&quot;,&quot;non-dropping-particle&quot;:&quot;&quot;},{&quot;family&quot;:&quot;Amca&quot;,&quot;given&quot;:&quot;Arif Mithat&quot;,&quot;parse-names&quot;:false,&quot;dropping-particle&quot;:&quot;&quot;,&quot;non-dropping-particle&quot;:&quot;&quot;},{&quot;family&quot;:&quot;Aritan&quot;,&quot;given&quot;:&quot;Serdar&quot;,&quot;parse-names&quot;:false,&quot;dropping-particle&quot;:&quot;&quot;,&quot;non-dropping-particle&quot;:&quot;&quot;}],&quot;container-title&quot;:&quot;Journal of sports sciences&quot;,&quot;container-title-short&quot;:&quot;J Sports Sci&quot;,&quot;DOI&quot;:&quot;10.1080/02640414.2014.984240&quot;,&quot;ISSN&quot;:&quot;1466-447X&quot;,&quot;PMID&quot;:&quot;25630691&quot;,&quot;URL&quot;:&quot;http://www.ncbi.nlm.nih.gov/pubmed/25630691&quot;,&quot;issued&quot;:{&quot;date-parts&quot;:[[2015,6,15]]},&quot;page&quot;:&quot;1058-66&quot;,&quot;abstract&quot;:&quot;The aim of this study was to compare the musculature activity and kinematics of knee and hip joints during front and back squat with maximal loading. Two-dimensional kinematical data were collected and electromyographic activities of vastus lateralis, vastus medialis, rectus femoris, semitendinosus, biceps femoris, gluteus maximus and erector spinae were measured while participants (n = 12, 21.2 ± 1.9 years old) were completing front and back squat exercises with maximum loading. Paired sample t-test was used for comparisons between two techniques. Results showed that the electromyographic activity of vastus medialis was found to be greater in the front squat compared to the back squat during the ascending phase (P &lt; 0.05, d = 0.62; 95% CI, -15.0/-4.17) and the whole manoeuvre (P &lt; 0.05, d = 0.41; 95% CI, -12.8/-0.43), while semitendinosus (P &lt; 0.05, d = -0.79; 95% CI, 0.62/20.59) electromyographic activity was greater in the back squat during the ascending phase. Compared to the front squat version, back squat exhibited significantly greater trunk lean, with no differences occurring in the knee joint kinematics throughout the movement. Results may suggest that the front squat may be preferred to the back squat for knee extensor development and for preventing possible lumbar injuries during maximum loading.&quot;,&quot;publisher&quot;:&quot;Routledge&quot;,&quot;issue&quot;:&quot;10&quot;,&quot;volume&quot;:&quot;33&quot;},&quot;isTemporary&quot;:false}]},{&quot;citationID&quot;:&quot;MENDELEY_CITATION_74244ae1-1f44-44f8-a7f7-76c730020618&quot;,&quot;properties&quot;:{&quot;noteIndex&quot;:0},&quot;isEdited&quot;:false,&quot;manualOverride&quot;:{&quot;isManuallyOverridden&quot;:true,&quot;citeprocText&quot;:&quot;(B. J. Schoenfeld et al., 2016)&quot;,&quot;manualOverrideText&quot;:&quot;(Schoenfeld et al., 2016)&quot;},&quot;citationTag&quot;:&quot;MENDELEY_CITATION_v3_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&quot;,&quot;citationItems&quot;:[{&quot;id&quot;:&quot;e4d39b3b-e47d-36c1-be52-afa46d7d93d3&quot;,&quot;itemData&quot;:{&quot;type&quot;:&quot;article-journal&quot;,&quot;id&quot;:&quot;e4d39b3b-e47d-36c1-be52-afa46d7d93d3&quot;,&quot;title&quot;:&quot;Longer Interset Rest Periods Enhance Muscle Strength and Hypertrophy in Resistance-Trained Men.&quot;,&quot;author&quot;:[{&quot;family&quot;:&quot;Schoenfeld&quot;,&quot;given&quot;:&quot;Brad J&quot;,&quot;parse-names&quot;:false,&quot;dropping-particle&quot;:&quot;&quot;,&quot;non-dropping-particle&quot;:&quot;&quot;},{&quot;family&quot;:&quot;Pope&quot;,&quot;given&quot;:&quot;Zachary K&quot;,&quot;parse-names&quot;:false,&quot;dropping-particle&quot;:&quot;&quot;,&quot;non-dropping-particle&quot;:&quot;&quot;},{&quot;family&quot;:&quot;Benik&quot;,&quot;given&quot;:&quot;Franklin M&quot;,&quot;parse-names&quot;:false,&quot;dropping-particle&quot;:&quot;&quot;,&quot;non-dropping-particle&quot;:&quot;&quot;},{&quot;family&quot;:&quot;Hester&quot;,&quot;given&quot;:&quot;Garrett M&quot;,&quot;parse-names&quot;:false,&quot;dropping-particle&quot;:&quot;&quot;,&quot;non-dropping-particle&quot;:&quot;&quot;},{&quot;family&quot;:&quot;Sellers&quot;,&quot;given&quot;:&quot;John&quot;,&quot;parse-names&quot;:false,&quot;dropping-particle&quot;:&quot;&quot;,&quot;non-dropping-particle&quot;:&quot;&quot;},{&quot;family&quot;:&quot;Nooner&quot;,&quot;given&quot;:&quot;Josh L&quot;,&quot;parse-names&quot;:false,&quot;dropping-particle&quot;:&quot;&quot;,&quot;non-dropping-particle&quot;:&quot;&quot;},{&quot;family&quot;:&quot;Schnaiter&quot;,&quot;given&quot;:&quot;Jessica A&quot;,&quot;parse-names&quot;:false,&quot;dropping-particle&quot;:&quot;&quot;,&quot;non-dropping-particle&quot;:&quot;&quot;},{&quot;family&quot;:&quot;Bond-Williams&quot;,&quot;given&quot;:&quot;Katherine E&quot;,&quot;parse-names&quot;:false,&quot;dropping-particle&quot;:&quot;&quot;,&quot;non-dropping-particle&quot;:&quot;&quot;},{&quot;family&quot;:&quot;Carter&quot;,&quot;given&quot;:&quot;Adrian S&quot;,&quot;parse-names&quot;:false,&quot;dropping-particle&quot;:&quot;&quot;,&quot;non-dropping-particle&quot;:&quot;&quot;},{&quot;family&quot;:&quot;Ross&quot;,&quot;given&quot;:&quot;Corbin L&quot;,&quot;parse-names&quot;:false,&quot;dropping-particle&quot;:&quot;&quot;,&quot;non-dropping-particle&quot;:&quot;&quot;},{&quot;family&quot;:&quot;Just&quot;,&quot;given&quot;:&quot;Brandon L&quot;,&quot;parse-names&quot;:false,&quot;dropping-particle&quot;:&quot;&quot;,&quot;non-dropping-particle&quot;:&quot;&quot;},{&quot;family&quot;:&quot;Henselmans&quot;,&quot;given&quot;:&quot;Menno&quot;,&quot;parse-names&quot;:false,&quot;dropping-particle&quot;:&quot;&quot;,&quot;non-dropping-particle&quot;:&quot;&quot;},{&quot;family&quot;:&quot;Krieger&quot;,&quot;given&quot;:&quot;James W&quot;,&quot;parse-names&quot;:false,&quot;dropping-particle&quot;:&quot;&quot;,&quot;non-dropping-particle&quot;:&quot;&quot;}],&quot;container-title&quot;:&quot;Journal of strength and conditioning research&quot;,&quot;container-title-short&quot;:&quot;J Strength Cond Res&quot;,&quot;DOI&quot;:&quot;10.1519/JSC.0000000000001272&quot;,&quot;ISSN&quot;:&quot;1533-4287&quot;,&quot;PMID&quot;:&quot;26605807&quot;,&quot;URL&quot;:&quot;http://www.ncbi.nlm.nih.gov/pubmed/26605807&quot;,&quot;issued&quot;:{&quot;date-parts&quot;:[[2016,7]]},&quot;page&quot;:&quot;1805-12&quot;,&quot;abstract&quot;:&quot;Schoenfeld, BJ, Pope, ZK, Benik, FM, Hester, GM, Sellers, J, Nooner, JL, Schnaiter, JA, Bond-Williams, KE, Carter, AS, Ross, CL, Just, BL, Henselmans, M, and Krieger, JW. Longer interset rest periods enhance muscle strength and hypertrophy in resistance-trained men. J Strength Cond Res 30(7): 1805-1812, 2016-The purpose of this study was to investigate the effects of short rest intervals normally associated with hypertrophy-type training versus long rest intervals traditionally used in strength-type training on muscular adaptations in a cohort of young, experienced lifters. Twenty-one young resistance-trained men were randomly assigned to either a group that performed a resistance training (RT) program with 1-minute rest intervals (SHORT) or a group that employed 3-minute rest intervals (LONG). All other RT variables were held constant. The study period lasted 8 weeks with subjects performing 3 total body workouts a week comprised 3 sets of 8-12 repetition maximum (RM) of 7 different exercises per session. Testing was performed prestudy and poststudy for muscle strength (1RM bench press and back squat), muscle endurance (50% 1RM bench press to failure), and muscle thickness of the elbow flexors, triceps brachii, and quadriceps femoris by ultrasound imaging. Maximal strength was significantly greater for both 1RM squat and bench press for LONG compared to SHORT. Muscle thickness was significantly greater for LONG compared to SHORT in the anterior thigh, and a trend for greater increases was noted in the triceps brachii (p = 0.06) as well. Both groups saw significant increases in local upper body muscle endurance with no significant differences noted between groups. This study provides evidence that longer rest periods promote greater increases in muscle strength and hypertrophy in young resistance-trained men.&quot;,&quot;issue&quot;:&quot;7&quot;,&quot;volume&quot;:&quot;30&quot;},&quot;isTemporary&quot;:false}]},{&quot;citationID&quot;:&quot;MENDELEY_CITATION_832fd924-7705-40a6-b79f-d1ea11023264&quot;,&quot;properties&quot;:{&quot;noteIndex&quot;:0},&quot;isEdited&quot;:false,&quot;manualOverride&quot;:{&quot;isManuallyOverridden&quot;:false,&quot;citeprocText&quot;:&quot;(Caresio et al., 2015)&quot;,&quot;manualOverrideText&quot;:&quot;&quot;},&quot;citationTag&quot;:&quot;MENDELEY_CITATION_v3_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&quot;,&quot;citationItems&quot;:[{&quot;id&quot;:&quot;8bc14f58-c259-3fa4-8920-50d10a49aaa4&quot;,&quot;itemData&quot;:{&quot;type&quot;:&quot;article-journal&quot;,&quot;id&quot;:&quot;8bc14f58-c259-3fa4-8920-50d10a49aaa4&quot;,&quot;title&quot;:&quot;Muscle echo intensity: reliability and conditioning factors.&quot;,&quot;author&quot;:[{&quot;family&quot;:&quot;Caresio&quot;,&quot;given&quot;:&quot;Cristina&quot;,&quot;parse-names&quot;:false,&quot;dropping-particle&quot;:&quot;&quot;,&quot;non-dropping-particle&quot;:&quot;&quot;},{&quot;family&quot;:&quot;Molinari&quot;,&quot;given&quot;:&quot;Filippo&quot;,&quot;parse-names&quot;:false,&quot;dropping-particle&quot;:&quot;&quot;,&quot;non-dropping-particle&quot;:&quot;&quot;},{&quot;family&quot;:&quot;Emanuel&quot;,&quot;given&quot;:&quot;Giorgio&quot;,&quot;parse-names&quot;:false,&quot;dropping-particle&quot;:&quot;&quot;,&quot;non-dropping-particle&quot;:&quot;&quot;},{&quot;family&quot;:&quot;Minetto&quot;,&quot;given&quot;:&quot;Marco Alessandro&quot;,&quot;parse-names&quot;:false,&quot;dropping-particle&quot;:&quot;&quot;,&quot;non-dropping-particle&quot;:&quot;&quot;}],&quot;container-title&quot;:&quot;Clinical physiology and functional imaging&quot;,&quot;container-title-short&quot;:&quot;Clin Physiol Funct Imaging&quot;,&quot;DOI&quot;:&quot;10.1111/cpf.12175&quot;,&quot;ISSN&quot;:&quot;1475-097X&quot;,&quot;PMID&quot;:&quot;24902991&quot;,&quot;URL&quot;:&quot;http://www.ncbi.nlm.nih.gov/pubmed/24902991&quot;,&quot;issued&quot;:{&quot;date-parts&quot;:[[2015,9,5]]},&quot;page&quot;:&quot;393-403&quot;,&quot;abstract&quot;:&quot;OBJECTIVE To assess the issue of muscle echo intensity reliability and to investigate the relationship between muscle echo intensity and size, shape and location of the region of interest (ROI) used for echo intensity quantification. METHODS Ultrasonographic scans of the following five muscles were acquired in twenty healthy subjects: biceps brachii, rectus femoris, vastus lateralis, tibialis anterior and medial gastrocnemius. Muscle echo intensity was quantified in each scan. RESULTS We found that the agreement between the different sized ROIs considered in each scan ranged from moderate (ICC: 0.54) to high (ICC: 0.86) and that the echo intensity consistency between equal sized ROIs of the three scans ranged from low (ICC: 0.42) to very high (0.91). The echo intensity of tibialis anterior and rectus femoris was different between different sized, shaped and located ROIs. The echo intensity of biceps brachii and tibialis anterior was higher than that of all other muscles, and females had higher echo intensity than males. Moreover, the muscle echo intensity was positively correlated with the subcutaneous layer thickness in three of five muscles. CONCLUSION The echo intensity reliability was function of the ROI size. Muscle and gender variability in echo intensity was likely due to differences in fibrous and adipose tissue content and distribution. Possible explanations for the observed correlations between muscle echo intensity and subcutaneous layer thickness include the dependence of both variables on total body adiposity or the direct dependence of the extent of intramuscular fat on the amount of subcutaneous fat.&quot;,&quot;publisher&quot;:&quot;Blackwell Publishing Ltd&quot;,&quot;issue&quot;:&quot;5&quot;,&quot;volume&quot;:&quot;35&quot;},&quot;isTemporary&quot;:false}]},{&quot;citationID&quot;:&quot;MENDELEY_CITATION_831b0cf3-e68a-422a-8c75-872fbdb7f2a9&quot;,&quot;properties&quot;:{&quot;noteIndex&quot;:0},&quot;isEdited&quot;:false,&quot;manualOverride&quot;:{&quot;isManuallyOverridden&quot;:false,&quot;citeprocText&quot;:&quot;(Ruas et al., 2017, 2018)&quot;,&quot;manualOverrideText&quot;:&quot;&quot;},&quot;citationTag&quot;:&quot;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&quot;,&quot;citationItems&quot;:[{&quot;id&quot;:&quot;4fc553bf-cadc-32be-aa57-61cb988d6d06&quot;,&quot;itemData&quot;:{&quot;type&quot;:&quot;article-journal&quot;,&quot;id&quot;:&quot;4fc553bf-cadc-32be-aa57-61cb988d6d06&quot;,&quot;title&quot;:&quot;Test-Retest Reliability of Muscle Thickness, Echo-Intensity and Cross Sectional Area of Quadriceps and Hamstrings Muscle Groups Using B-mode Ultrasound&quot;,&quot;author&quot;:[{&quot;family&quot;:&quot;Ruas&quot;,&quot;given&quot;:&quot;Cassio&quot;,&quot;parse-names&quot;:false,&quot;dropping-particle&quot;:&quot;V.&quot;,&quot;non-dropping-particle&quot;:&quot;&quot;},{&quot;family&quot;:&quot;Pinto&quot;,&quot;given&quot;:&quot;Ronei S.&quot;,&quot;parse-names&quot;:false,&quot;dropping-particle&quot;:&quot;&quot;,&quot;non-dropping-particle&quot;:&quot;&quot;},{&quot;family&quot;:&quot;Lima&quot;,&quot;given&quot;:&quot;Camila D.&quot;,&quot;parse-names&quot;:false,&quot;dropping-particle&quot;:&quot;&quot;,&quot;non-dropping-particle&quot;:&quot;&quot;},{&quot;family&quot;:&quot;Costa&quot;,&quot;given&quot;:&quot;Pablo B.&quot;,&quot;parse-names&quot;:false,&quot;dropping-particle&quot;:&quot;&quot;,&quot;non-dropping-particle&quot;:&quot;&quot;},{&quot;family&quot;:&quot;Brown&quot;,&quot;given&quot;:&quot;Lee E.&quot;,&quot;parse-names&quot;:false,&quot;dropping-particle&quot;:&quot;&quot;,&quot;non-dropping-particle&quot;:&quot;&quot;}],&quot;container-title&quot;:&quot;International Journal of Kinesiology and Sports Science&quot;,&quot;DOI&quot;:&quot;10.7575/aiac.ijkss.v.5n.1p.35&quot;,&quot;ISSN&quot;:&quot;2202-946X&quot;,&quot;URL&quot;:&quot;http://www.journals.aiac.org.au/index.php/IJKSS/article/view/3279&quot;,&quot;issued&quot;:{&quot;date-parts&quot;:[[2017,1,31]]},&quot;page&quot;:&quot;35&quot;,&quot;abstract&quot;:&quot;&lt;p&gt;Ultrasound muscle images have been extensively used as tools for investigating, diagnosing and monitoring thigh muscles. However, there is a lack of information examining ultrasound reliability of quadriceps and hamstrings images for research and clinical use. Objectives: To determine the reliability of muscle thickness (MT), echo intensity (EI) and cross sectional area (CSA) of quadriceps and hamstrings muscle groups. Methods: Single transverse images of the rectus femoris (RF), vastus intermedius (VI), vastus medialis (VM), vastus lateralis (VL), biceps femoris long head (BFlh), semitendinosus (ST), and semimembranosus (SM) muscles were scanned in the right and left legs of ten healthy collegiate men (age 23.4 ± 2.2 yrs, mass 71.7 ± 11.7 kg, height 1.73 ± 0.06 m) between two sessions with one day interval. Intraclass correlation coefficients (ICCs), standard error of measurement (SEM), and minimum difference to be considered “real” (MD) were measured for MT, EI, and CSA. Results: A range of 0.97-0.99, 0.83-0.88, and 0.86-0.97 (ICC); 0.72-1.38, 2.73-3.41, and 0.36-1.04 (SEM); and 2.01-3.82, 7.56-9.46, and 0.99-2.89 (MD) were found for quadriceps muscles, and 0.93-0.99, 0.74-0.90, and 0.89-0.96 (ICC); 0.73-1.94, 3.29-4.98, and 0.69-1.08 (SEM); and 2.03-5.38, 9.13-13.81, and 1.91-2.98 (MD) were found for hamstrings muscles. Conclusions: These results suggest that ultrasound imaging of both quadriceps and hamstrings muscle architecture is a reliable technique for assessing thigh musculoskeletal tissue. The anatomical sites, as well as ultrasound adjustments, images, and results utilized here may assist future researchers and clinicians as reference tools when measuring quadriceps and hamstrings musculature. &lt;/p&gt;&quot;,&quot;publisher&quot;:&quot;Australian International Academic Centre&quot;,&quot;issue&quot;:&quot;1&quot;,&quot;volume&quot;:&quot;5&quot;,&quot;container-title-short&quot;:&quot;&quot;},&quot;isTemporary&quot;:false},{&quot;id&quot;:&quot;22a24f33-bfec-3a36-902a-880cd8ffcbb6&quot;,&quot;itemData&quot;:{&quot;type&quot;:&quot;article-journal&quot;,&quot;id&quot;:&quot;22a24f33-bfec-3a36-902a-880cd8ffcbb6&quot;,&quot;title&quot;:&quot;Different Muscle Action Training Protocols on Quadriceps-Hamstrings Neuromuscular Adaptations.&quot;,&quot;author&quot;:[{&quot;family&quot;:&quot;Ruas&quot;,&quot;given&quot;:&quot;Cassio&quot;,&quot;parse-names&quot;:false,&quot;dropping-particle&quot;:&quot;V&quot;,&quot;non-dropping-particle&quot;:&quot;&quot;},{&quot;family&quot;:&quot;Brown&quot;,&quot;given&quot;:&quot;Lee E&quot;,&quot;parse-names&quot;:false,&quot;dropping-particle&quot;:&quot;&quot;,&quot;non-dropping-particle&quot;:&quot;&quot;},{&quot;family&quot;:&quot;Lima&quot;,&quot;given&quot;:&quot;Camila D&quot;,&quot;parse-names&quot;:false,&quot;dropping-particle&quot;:&quot;&quot;,&quot;non-dropping-particle&quot;:&quot;&quot;},{&quot;family&quot;:&quot;Gregory Haff&quot;,&quot;given&quot;:&quot;G&quot;,&quot;parse-names&quot;:false,&quot;dropping-particle&quot;:&quot;&quot;,&quot;non-dropping-particle&quot;:&quot;&quot;},{&quot;family&quot;:&quot;Pinto&quot;,&quot;given&quot;:&quot;Ronei S&quot;,&quot;parse-names&quot;:false,&quot;dropping-particle&quot;:&quot;&quot;,&quot;non-dropping-particle&quot;:&quot;&quot;}],&quot;container-title&quot;:&quot;International journal of sports medicine&quot;,&quot;container-title-short&quot;:&quot;Int J Sports Med&quot;,&quot;DOI&quot;:&quot;10.1055/s-0044-100391&quot;,&quot;ISSN&quot;:&quot;1439-3964&quot;,&quot;PMID&quot;:&quot;29564846&quot;,&quot;URL&quot;:&quot;http://www.ncbi.nlm.nih.gov/pubmed/29564846&quot;,&quot;issued&quot;:{&quot;date-parts&quot;:[[2018,5,21]]},&quot;page&quot;:&quot;355-365&quot;,&quot;abstract&quot;:&quot;The aim of this study was to compare three specific concentric and eccentric muscle action training protocols on quadriceps-hamstrings neuromuscular adaptations. Forty male volunteers performed 6 weeks of training (two sessions/week) of their dominant and non-dominant legs on an isokinetic dynamometer. They were randomly assigned to one of four groups; concentric quadriceps and concentric hamstrings (CON/CON, n=10), eccentric quadriceps and eccentric hamstrings (ECC/ECC, n=10), concentric quadriceps and eccentric hamstrings (CON/ECC, n=10), or no training (CTRL, n=10). Intensity of training was increased every week by decreasing the angular velocity for concentric and increasing it for eccentric groups in 30°/s increments. Volume of training was increased by adding one set every week. Dominant leg quadriceps and hamstrings muscle thickness, muscle quality, muscle activation, muscle coactivation, and electromechanical delay were tested before and after training. Results revealed that all training groups similarly increased MT of quadriceps and hamstrings compared to control (p&lt;0.05). However, CON/ECC and ECC/ECC training elicited a greater magnitude of change. There were no significant differences between groups for all other neuromuscular variables (p&gt;0.05). These findings suggest that different short-term muscle action isokinetic training protocols elicit similar muscle size increases in hamstrings and quadriceps, but not for other neuromuscular variables. Nevertheless, effect sizes indicate that CON/ECC and ECC/ECC may elicit the greatest magnitude of change in muscle hypertrophy.&quot;,&quot;publisher&quot;:&quot;Georg Thieme Verlag&quot;,&quot;issue&quot;:&quot;5&quot;,&quot;volume&quot;:&quot;39&quot;},&quot;isTemporary&quot;:false}]},{&quot;citationID&quot;:&quot;MENDELEY_CITATION_d157a0bc-9140-4ed7-85dc-f0a01c532dec&quot;,&quot;properties&quot;:{&quot;noteIndex&quot;:0},&quot;isEdited&quot;:false,&quot;manualOverride&quot;:{&quot;isManuallyOverridden&quot;:false,&quot;citeprocText&quot;:&quot;(Ikezoe et al., 2011; Nakamura et al., 2021)&quot;,&quot;manualOverrideText&quot;:&quot;&quot;},&quot;citationTag&quot;:&quot;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&quot;,&quot;citationItems&quot;:[{&quot;id&quot;:&quot;16c18bf8-edf7-35b8-9b63-ce3570fc4f94&quot;,&quot;itemData&quot;:{&quot;type&quot;:&quot;article-journal&quot;,&quot;id&quot;:&quot;16c18bf8-edf7-35b8-9b63-ce3570fc4f94&quot;,&quot;title&quot;:&quot;Effects of Adding Inter-Set Static Stretching to Flywheel Resistance Training on Flexibility, Muscular Strength, and Regional Hypertrophy in Young Men.&quot;,&quot;author&quot;:[{&quot;family&quot;:&quot;Nakamura&quot;,&quot;given&quot;:&quot;Masatoshi&quot;,&quot;parse-names&quot;:false,&quot;dropping-particle&quot;:&quot;&quot;,&quot;non-dropping-particle&quot;:&quot;&quot;},{&quot;family&quot;:&quot;Ikezu&quot;,&quot;given&quot;:&quot;Hirotaka&quot;,&quot;parse-names&quot;:false,&quot;dropping-particle&quot;:&quot;&quot;,&quot;non-dropping-particle&quot;:&quot;&quot;},{&quot;family&quot;:&quot;Sato&quot;,&quot;given&quot;:&quot;Shigeru&quot;,&quot;parse-names&quot;:false,&quot;dropping-particle&quot;:&quot;&quot;,&quot;non-dropping-particle&quot;:&quot;&quot;},{&quot;family&quot;:&quot;Yahata&quot;,&quot;given&quot;:&quot;Kaoru&quot;,&quot;parse-names&quot;:false,&quot;dropping-particle&quot;:&quot;&quot;,&quot;non-dropping-particle&quot;:&quot;&quot;},{&quot;family&quot;:&quot;Kiyono&quot;,&quot;given&quot;:&quot;Ryosuke&quot;,&quot;parse-names&quot;:false,&quot;dropping-particle&quot;:&quot;&quot;,&quot;non-dropping-particle&quot;:&quot;&quot;},{&quot;family&quot;:&quot;Yoshida&quot;,&quot;given&quot;:&quot;Riku&quot;,&quot;parse-names&quot;:false,&quot;dropping-particle&quot;:&quot;&quot;,&quot;non-dropping-particle&quot;:&quot;&quot;},{&quot;family&quot;:&quot;Takeuchi&quot;,&quot;given&quot;:&quot;Kosuke&quot;,&quot;parse-names&quot;:false,&quot;dropping-particle&quot;:&quot;&quot;,&quot;non-dropping-particle&quot;:&quot;&quot;},{&quot;family&quot;:&quot;Nunes&quot;,&quot;given&quot;:&quot;João Pedr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73770&quot;,&quot;ISSN&quot;:&quot;1660-4601&quot;,&quot;PMID&quot;:&quot;33916599&quot;,&quot;URL&quot;:&quot;http://www.ncbi.nlm.nih.gov/pubmed/33916599&quot;,&quot;issued&quot;:{&quot;date-parts&quot;:[[2021,4,4]]},&quot;page&quot;:&quot;3770&quot;,&quot;abstract&quot;:&quot;Performing static stretching (SS) during resistance training (RT) rest periods is posited to potentiate muscular adaptations, but the literature is scarce on the topic. Thus, the purpose of this study was to investigate the effects of adding inter-set SS to a lower-limb flywheel RT program on joint flexibility, muscular strength, and regional hypertrophy. Sixteen untrained male adults (21 ± 1 y) completed the study, where they performed progressive flywheel bilateral squatting twice a week for 5 weeks. One leg of each participant was randomly allocated to perform SS during the inter-set rest period (RT+SS), while the other leg served as control (RT only). Before and after the intervention, knee flexion range of motion; knee extension isometric, concentric, and eccentric peak torque; 1-repetition maximum; and muscle thickness of the lower-limb muscles were assessed. Following the training period, additional effects were observed for the inter-set SS side on increasing joint flexibility (p &lt; 0.05), whereas the average increase in strength measures was 5.3% for the control side, and 10.1% for the inter-set SS side, however, SS intervention induced significantly greater gains only for knee extension isometric strength, but not for dynamic 1-RM, concentric, and eccentric tests. Hamstrings and gluteus maximus did not hypertrophy with training; increases quadriceps muscle thickness depended on the site/portion analyzed, but no significant difference was observed between legs (average: RT = 7.3%, RT+SS = 8.0%). The results indicate that adding inter-set SS to RT may provide large gains in flexibility, slightly benefits for muscular strength (especially for isometric action), but do not impact muscle hypertrophy in untrained young men.&quot;,&quot;publisher&quot;:&quot;MDPI AG&quot;,&quot;issue&quot;:&quot;7&quot;,&quot;volume&quot;:&quot;18&quot;},&quot;isTemporary&quot;:false},{&quot;id&quot;:&quot;f94fa0ca-504e-34ed-8d2b-d5db744de12f&quot;,&quot;itemData&quot;:{&quot;type&quot;:&quot;article-journal&quot;,&quot;id&quot;:&quot;f94fa0ca-504e-34ed-8d2b-d5db744de12f&quot;,&quot;title&quot;:&quot;Age-related muscle atrophy in the lower extremities and daily physical activity in elderly women.&quot;,&quot;author&quot;:[{&quot;family&quot;:&quot;Ikezoe&quot;,&quot;given&quot;:&quot;Tome&quot;,&quot;parse-names&quot;:false,&quot;dropping-particle&quot;:&quot;&quot;,&quot;non-dropping-particle&quot;:&quot;&quot;},{&quot;family&quot;:&quot;Mori&quot;,&quot;given&quot;:&quot;Natsuko&quot;,&quot;parse-names&quot;:false,&quot;dropping-particle&quot;:&quot;&quot;,&quot;non-dropping-particle&quot;:&quot;&quot;},{&quot;family&quot;:&quot;Nakamura&quot;,&quot;given&quot;:&quot;Masatoshi&quot;,&quot;parse-names&quot;:false,&quot;dropping-particle&quot;:&quot;&quot;,&quot;non-dropping-particle&quot;:&quot;&quot;},{&quot;family&quot;:&quot;Ichihashi&quot;,&quot;given&quot;:&quot;Noriaki&quot;,&quot;parse-names&quot;:false,&quot;dropping-particle&quot;:&quot;&quot;,&quot;non-dropping-particle&quot;:&quot;&quot;}],&quot;container-title&quot;:&quot;Archives of gerontology and geriatrics&quot;,&quot;container-title-short&quot;:&quot;Arch Gerontol Geriatr&quot;,&quot;DOI&quot;:&quot;10.1016/j.archger.2010.08.003&quot;,&quot;ISSN&quot;:&quot;1872-6976&quot;,&quot;PMID&quot;:&quot;20832875&quot;,&quot;URL&quot;:&quot;http://www.ncbi.nlm.nih.gov/pubmed/20832875&quot;,&quot;issued&quot;:{&quot;date-parts&quot;:[[2011,9]]},&quot;page&quot;:&quot;e153-7&quot;,&quot;abstract&quot;:&quot;This study investigated the relationship between age-related declines in muscle thickness of the lower extremities and daily physical activity in elderly women. The subjects comprised 20 young women and 17 elderly women residing in a nursing home. Lower limb muscle thickness was measured by B-mode ultrasound with the following 10 muscles; gluteus maximus, gluteus medius, gluteus minimus, psoas major, rectus femoris, vastus lateralis, vastus intermedius, biceps femoris, gastrocnemius and soleus. Daily physical activity was evaluated using life-space assessment (LSA) which assessed the life-space level, degree of independence, and frequency of attainment. Muscle thickness in the gluteus maximus, gluteus medius, gluteus minimus, psoas major, rectus femoris, vastus lateralis, vastus intermedius, biceps femoris and gastrocnemius, but not soleus, was significantly greater in the young group than the elderly group. The greatest rates of age-related loss of skeletal muscle mass in the lower limbs showed in the psoas major, while the smallest loss showed in soleus muscle. Only the gluteus medius was significantly associated with the LSA score (r = 0.528, p &lt; 0.05) in elderly women. These results suggest that the reduction in skeletal mass with age is smaller in soleus muscle, and that the age-related decline in gluteus medius muscle is influenced by daily physical activity.&quot;,&quot;issue&quot;:&quot;2&quot;,&quot;volume&quot;:&quot;53&quot;},&quot;isTemporary&quot;:false}]},{&quot;citationID&quot;:&quot;MENDELEY_CITATION_91c50501-eb92-4d9b-a16b-b04ad3e10e0f&quot;,&quot;properties&quot;:{&quot;noteIndex&quot;:0},&quot;isEdited&quot;:false,&quot;manualOverride&quot;:{&quot;isManuallyOverridden&quot;:false,&quot;citeprocText&quot;:&quot;(Barbalho et al., 2020, 2021; Kassiano et al., 2024)&quot;,&quot;manualOverrideText&quot;:&quot;&quot;},&quot;citationTag&quot;:&quot;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&quot;,&quot;citationItems&quot;:[{&quot;id&quot;:&quot;a3b57603-cebd-3180-b948-05b75dc021a7&quot;,&quot;itemData&quot;:{&quot;type&quot;:&quot;article-journal&quot;,&quot;id&quot;:&quot;a3b57603-cebd-3180-b948-05b75dc021a7&quot;,&quot;title&quot;:&quot;Addition of The Barbell Hip Thrust Elicits Greater Increases in Gluteus Maximus Muscle Thickness in Untrained Young Women&quot;,&quot;author&quot;:[{&quot;family&quot;:&quot;Kassiano&quot;,&quot;given&quot;:&quot;Witalo&quot;,&quot;parse-names&quot;:false,&quot;dropping-particle&quot;:&quot;&quot;,&quot;non-dropping-particle&quot;:&quot;&quot;},{&quot;family&quot;:&quot;Kunevaliki&quot;,&quot;given&quot;:&quot;Gabriel&quot;,&quot;parse-names&quot;:false,&quot;dropping-particle&quot;:&quot;&quot;,&quot;non-dropping-particle&quot;:&quot;&quot;},{&quot;family&quot;:&quot;Costa&quot;,&quot;given&quot;:&quot;Bruna&quot;,&quot;parse-names&quot;:false,&quot;dropping-particle&quot;:&quot;&quot;,&quot;non-dropping-particle&quot;:&quot;&quot;},{&quot;family&quot;:&quot;Nunes&quot;,&quot;given&quot;:&quot;João Pedro&quot;,&quot;parse-names&quot;:false,&quot;dropping-particle&quot;:&quot;&quot;,&quot;non-dropping-particle&quot;:&quot;&quot;},{&quot;family&quot;:&quot;Castro-E-Souza&quot;,&quot;given&quot;:&quot;Pâmela&quot;,&quot;parse-names&quot;:false,&quot;dropping-particle&quot;:&quot;&quot;,&quot;non-dropping-particle&quot;:&quot;&quot;},{&quot;family&quot;:&quot;Tricoli&quot;,&quot;given&quot;:&quot;Ian&quot;,&quot;parse-names&quot;:false,&quot;dropping-particle&quot;:&quot;&quot;,&quot;non-dropping-particle&quot;:&quot;&quot;},{&quot;family&quot;:&quot;Ribeiro&quot;,&quot;given&quot;:&quot;Alex Silva&quot;,&quot;parse-names&quot;:false,&quot;dropping-particle&quot;:&quot;&quot;,&quot;non-dropping-particle&quot;:&quot;&quot;},{&quot;family&quot;:&quot;Cyrino&quot;,&quot;given&quot;:&quot;Edilson Serpeloni&quot;,&quot;parse-names&quot;:false,&quot;dropping-particle&quot;:&quot;&quot;,&quot;non-dropping-particle&quot;:&quot;&quot;}],&quot;container-title&quot;:&quot;International Journal of Strength and Conditioning&quot;,&quot;DOI&quot;:&quot;10.47206/ijsc.v4i1.284&quot;,&quot;ISSN&quot;:&quot;2634-2235&quot;,&quot;URL&quot;:&quot;https://journal.iusca.org/index.php/Journal/article/view/284&quot;,&quot;issued&quot;:{&quot;date-parts&quot;:[[2024,9,6]]},&quot;abstract&quot;:&quot;&lt;p&gt;Background: Although the barbell hip thrust exercise is widely performed in resistance training programs, evidence on its effectiveness to inducing glutes muscle hypertrophy is limited. Therefore, this study aimed to compare the effects of performing 45º leg press and stiff-leg deadlift (L-S) vs. performing 45º leg press, stiff-leg deadlift plus barbell hip thrust (L-S-BHT) on gluteus maximus muscle size. Methods: The participants were 33 untrained young women randomly separated into 2 resistance training groups: L-S (n = 15) and L-S-BHT (n = 18). The muscle thickness of the gluteus maximus was assessed through B-mode ultrasound before and after 30 resistance training sessions. The resistance training program was carried out over 10 weeks, 3 days week-1. Results: Both training regimens elicited significant increases in gluteus maximus muscle thickness from pre to post-training (P &amp;lt; 0.001). Notably, L-S-BHT had superior augments (L-S-BHT = +9.3% vs. L-S = +6.0%, P = 0.016). Conclusion: The current results suggest that performing barbell hip thrust, in addition to 45º leg press and stiff-leg deadlift, enhances muscle hypertrophy of the gluteus maximus compared to performing exclusively 45º leg press and stiff-leg deadlift.&lt;/p&gt;&quot;,&quot;issue&quot;:&quot;1&quot;,&quot;volume&quot;:&quot;4&quot;,&quot;container-title-short&quot;:&quot;&quot;},&quot;isTemporary&quot;:false},{&quot;id&quot;:&quot;8b473d11-9d26-37a5-bd9f-f10f7c871112&quot;,&quot;itemData&quot;:{&quot;type&quot;:&quot;article-journal&quot;,&quot;id&quot;:&quot;8b473d11-9d26-37a5-bd9f-f10f7c871112&quot;,&quot;title&quot;:&quot;The Effects of Resistance Exercise Selection on Muscle Size and Strength in Trained Women.&quot;,&quot;author&quot;:[{&quot;family&quot;:&quot;Barbalho&quot;,&quot;given&quot;:&quot;Matheus&quot;,&quot;parse-names&quot;:false,&quot;dropping-particle&quot;:&quot;&quot;,&quot;non-dropping-particle&quot;:&quot;&quot;},{&quot;family&quot;:&quot;Souza&quot;,&quot;given&quot;:&quot;Daniel&quot;,&quot;parse-names&quot;:false,&quot;dropping-particle&quot;:&quot;&quot;,&quot;non-dropping-particle&quot;:&quot;&quot;},{&quot;family&quot;:&quot;Coswig&quot;,&quot;given&quot;:&quot;Victor&quot;,&quot;parse-names&quot;:false,&quot;dropping-particle&quot;:&quot;&quot;,&quot;non-dropping-particle&quot;:&quot;&quot;},{&quot;family&quot;:&quot;Abrahin&quot;,&quot;given&quot;:&quot;Odilon&quot;,&quot;parse-names&quot;:false,&quot;dropping-particle&quot;:&quot;&quot;,&quot;non-dropping-particle&quot;:&quot;&quot;},{&quot;family&quot;:&quot;Paoli&quot;,&quot;given&quot;:&quot;Antonio&quot;,&quot;parse-names&quot;:false,&quot;dropping-particle&quot;:&quot;&quot;,&quot;non-dropping-particle&quot;:&quot;&quot;},{&quot;family&quot;:&quot;Gentil&quot;,&quot;given&quot;:&quot;Paulo&quot;,&quot;parse-names&quot;:false,&quot;dropping-particle&quot;:&quot;&quot;,&quot;non-dropping-particle&quot;:&quot;&quot;}],&quot;container-title&quot;:&quot;International journal of sports medicine&quot;,&quot;container-title-short&quot;:&quot;Int J Sports Med&quot;,&quot;DOI&quot;:&quot;10.1055/a-1121-7736&quot;,&quot;ISSN&quot;:&quot;1439-3964&quot;,&quot;PMID&quot;:&quot;32252103&quot;,&quot;URL&quot;:&quot;http://www.ncbi.nlm.nih.gov/pubmed/32252103&quot;,&quot;issued&quot;:{&quot;date-parts&quot;:[[2021,4,6]]},&quot;page&quot;:&quot;371-376&quot;,&quot;abstract&quot;:&quot;The study compared the effects of resistance training programs composed by multi-joint (MJ), single-joint (SJ) and the combination of multi- and single-joint (MJ+SJ) exercises on muscle strength and hypertrophy in trained women. Thirty participants were divided into groups that performed only MJ exercises, SJ exercises and MJ+SJ exercises for six months. Participants were tested for 1-repetition maximum (RM) and muscle thickness (MT) before and after the intervention. All groups showed significant gains on 1RM tests from pre- to post-training (P&lt;0.01). However, MJ and MJ+SJ groups obtained greater gains in 1RM for the MJ exercises in comparison with the SJ group. Increases in 1RM for the SJ exercises were similar among groups, with the exception of leg curl, where the SJ group obtained greater gains than MJ and MJ+SJ. All groups obtained significant increases in MT from pre- to post-training for all muscle groups. However, MJ and MJ+SJ groups presented greater increases in gluteus maximus, quadriceps femoris and pectoralis major in comparison with the SJ group. Therefore, our results suggest that, in general, performing MJ exercises seems to be necessary to obtain optimal results from a resistance training program; however SJ might be necessary to provide optimal strength gains in knee flexion.&quot;,&quot;publisher&quot;:&quot;Georg Thieme Verlag&quot;,&quot;issue&quot;:&quot;4&quot;,&quot;volume&quot;:&quot;42&quot;},&quot;isTemporary&quot;:false},{&quot;id&quot;:&quot;037f0cd4-2594-3835-8614-aa25313b5bf9&quot;,&quot;itemData&quot;:{&quot;type&quot;:&quot;article-journal&quot;,&quot;id&quot;:&quot;037f0cd4-2594-3835-8614-aa25313b5bf9&quot;,&quot;title&quot;:&quot;Back Squat vs. Hip Thrust Resistance-training Programs in Well-trained Women.&quot;,&quot;author&quot;:[{&quot;family&quot;:&quot;Barbalho&quot;,&quot;given&quot;:&quot;Matheus&quot;,&quot;parse-names&quot;:false,&quot;dropping-particle&quot;:&quot;&quot;,&quot;non-dropping-particle&quot;:&quot;&quot;},{&quot;family&quot;:&quot;Coswig&quot;,&quot;given&quot;:&quot;Victor&quot;,&quot;parse-names&quot;:false,&quot;dropping-particle&quot;:&quot;&quot;,&quot;non-dropping-particle&quot;:&quot;&quot;},{&quot;family&quot;:&quot;Souza&quot;,&quot;given&quot;:&quot;Daniel&quot;,&quot;parse-names&quot;:false,&quot;dropping-particle&quot;:&quot;&quot;,&quot;non-dropping-particle&quot;:&quot;&quot;},{&quot;family&quot;:&quot;Serrão&quot;,&quot;given&quot;:&quot;Julio Cerca&quot;,&quot;parse-names&quot;:false,&quot;dropping-particle&quot;:&quot;&quot;,&quot;non-dropping-particle&quot;:&quot;&quot;},{&quot;family&quot;:&quot;Hebling Campos&quot;,&quot;given&quot;:&quot;Mário&quot;,&quot;parse-names&quot;:false,&quot;dropping-particle&quot;:&quot;&quot;,&quot;non-dropping-particle&quot;:&quot;&quot;},{&quot;family&quot;:&quot;Gentil&quot;,&quot;given&quot;:&quot;Paulo&quot;,&quot;parse-names&quot;:false,&quot;dropping-particle&quot;:&quot;&quot;,&quot;non-dropping-particle&quot;:&quot;&quot;}],&quot;container-title&quot;:&quot;International journal of sports medicine&quot;,&quot;container-title-short&quot;:&quot;Int J Sports Med&quot;,&quot;DOI&quot;:&quot;10.1055/a-1082-1126&quot;,&quot;ISSN&quot;:&quot;1439-3964&quot;,&quot;PMID&quot;:&quot;31975359&quot;,&quot;URL&quot;:&quot;http://www.ncbi.nlm.nih.gov/pubmed/31975359&quot;,&quot;issued&quot;:{&quot;date-parts&quot;:[[2020,5,23]]},&quot;page&quot;:&quot;306-310&quot;,&quot;abstract&quot;:&quot;The study compared the effects of back squat (BS) and hip thrust (HT) exercises on muscle strength and hypertrophy in well-trained women. Twenty-two participants were divided in two groups: BS group (n=12, 26.4±1.32 years, 171.8±3.79 cm, and 69.5±4.9 kg) performed the BS exercise and HT group (n=10, 27.5±1.42 years, 170.8±4.4 cm, 67.5±4.7 kg) performed the HT exercise. Training was performed for 12 weeks. Before and after the training period, participants were assessed for quadriceps femoris and gluteus maximus muscle thickness (MT) and 1 repetition maximum (1RM) test on the BS and HT. Both groups significantly increased hip extensors MT and HT 1RM; however, the improvements in BS group were higher than in HT group on quadriceps femoris (12.2% for BS and 2% for HT, P&lt;0.001) and gluteus maximus MT (9.4% for BS and 3.7% for HT, P=0.001) and BS 1 RM (35.9% for BS and 4.3% for HT, P&lt;0.001). BS was more efficient than HT, since it resulted in greater muscle hypertrophy of the quadriceps femoris and gluteus maximus, increases in BS 1RM and similar increases in HT.&quot;,&quot;publisher&quot;:&quot;Georg Thieme Verlag&quot;,&quot;issue&quot;:&quot;5&quot;,&quot;volume&quot;:&quot;41&quot;},&quot;isTemporary&quot;:false}]},{&quot;citationID&quot;:&quot;MENDELEY_CITATION_7b886171-ab19-4443-93a6-abad71c396f3&quot;,&quot;properties&quot;:{&quot;noteIndex&quot;:0},&quot;isEdited&quot;:false,&quot;manualOverride&quot;:{&quot;isManuallyOverridden&quot;:false,&quot;citeprocText&quot;:&quot;(Abe et al., 2000; Diniz et al., 2022; Hisaeda et al., 1996; Maeo et al., 2018)&quot;,&quot;manualOverrideText&quot;:&quot;&quot;},&quot;citationTag&quot;:&quot;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&quot;,&quot;citationItems&quot;:[{&quot;id&quot;:&quot;acabbd71-56dd-30cb-852e-244af96a50c0&quot;,&quot;itemData&quot;:{&quot;type&quot;:&quot;article-journal&quot;,&quot;id&quot;:&quot;acabbd71-56dd-30cb-852e-244af96a50c0&quot;,&quot;title&quot;:&quot;Localization of muscle damage within the quadriceps femoris induced by different types of eccentric exercises.&quot;,&quot;author&quot;:[{&quot;family&quot;:&quot;Maeo&quot;,&quot;given&quot;:&quot;S&quot;,&quot;parse-names&quot;:false,&quot;dropping-particle&quot;:&quot;&quot;,&quot;non-dropping-particle&quot;:&quot;&quot;},{&quot;family&quot;:&quot;Saito&quot;,&quot;given&quot;:&quot;A&quot;,&quot;parse-names&quot;:false,&quot;dropping-particle&quot;:&quot;&quot;,&quot;non-dropping-particle&quot;:&quot;&quot;},{&quot;family&quot;:&quot;Otsuka&quot;,&quot;given&quot;:&quot;S&quot;,&quot;parse-names&quot;:false,&quot;dropping-particle&quot;:&quot;&quot;,&quot;non-dropping-particle&quot;:&quot;&quot;},{&quot;family&quot;:&quot;Shan&quot;,&quot;given&quot;:&quot;X&quot;,&quot;parse-names&quot;:false,&quot;dropping-particle&quot;:&quot;&quot;,&quot;non-dropping-particle&quot;:&quot;&quot;},{&quot;family&quot;:&quot;Kanehisa&quot;,&quot;given&quot;:&quot;H&quot;,&quot;parse-names&quot;:false,&quot;dropping-particle&quot;:&quot;&quot;,&quot;non-dropping-particle&quot;:&quot;&quot;},{&quot;family&quot;:&quot;Kawakami&quot;,&quot;given&quot;:&quot;Y&quot;,&quot;parse-names&quot;:false,&quot;dropping-particle&quot;:&quot;&quot;,&quot;non-dropping-particle&quot;:&quot;&quot;}],&quot;container-title&quot;:&quot;Scandinavian journal of medicine &amp; science in sports&quot;,&quot;container-title-short&quot;:&quot;Scand J Med Sci Sports&quot;,&quot;DOI&quot;:&quot;10.1111/sms.12880&quot;,&quot;ISSN&quot;:&quot;1600-0838&quot;,&quot;PMID&quot;:&quot;28314055&quot;,&quot;URL&quot;:&quot;http://www.ncbi.nlm.nih.gov/pubmed/28314055&quot;,&quot;issued&quot;:{&quot;date-parts&quot;:[[2018,1,6]]},&quot;page&quot;:&quot;95-106&quot;,&quot;abstract&quot;:&quot;This study examined localization of muscle damage within the quadriceps femoris induced by different types of eccentric exercises by using transverse relaxation time (T2 )-weighted magnetic resonance imaging (MRI). Thirty-three young males performed either of the following three exercises: single-joint eccentric contraction of the knee extensors (KE), eccentric squat (S), or downhill walking (DW) (n=11/exercise). KE and S consisted of 5-set×10-lowering of 90% one-repetition maximum load. DW was performed for 60 minutes with -10% slope, 6 km/h velocity, and 20% body mass load carried. At pre- and 24-, 48-, and 72-hours post-exercise, T2 -MRI was scanned and T2 values for the rectus femoris (RF), vastus intermedius (VI), vastus lateralis (VL), and vastus medialis (VM) at proximal, middle, and distal sites were calculated. Additionally, soreness felt when static pressure was applied to these sites and maximal isometric knee extension torque were measured. Maximal torque significantly (P&lt;.05) decreased (7%-15%) at 24-48 hours after all exercises. T2 significantly increased (3%-9%) at 24-72 hours after all exercises, with heterogeneities within the muscles found in each exercise. Effect size and peak change of T2 , as well as soreness, overall indicated that the proximal RF after KE and middle VM after S and DW were most affected by these exercises. The VL did not show any significant T2 increase after all exercises. These results suggest that muscle damage specifically localizes at the proximal RF by KE and at the middle VM by S and DW, while the VL is least damaged regardless of the exercises.&quot;,&quot;publisher&quot;:&quot;Blackwell Munksgaard&quot;,&quot;issue&quot;:&quot;1&quot;,&quot;volume&quot;:&quot;28&quot;},&quot;isTemporary&quot;:false},{&quot;id&quot;:&quot;a8623413-019b-3dcb-b79e-14082d52f276&quot;,&quot;itemData&quot;:{&quot;type&quot;:&quot;article-journal&quot;,&quot;id&quot;:&quot;a8623413-019b-3dcb-b79e-14082d52f276&quot;,&quot;title&quot;:&quot;Influence of two different modes of resistance training in female subjects.&quot;,&quot;author&quot;:[{&quot;family&quot;:&quot;Hisaeda&quot;,&quot;given&quot;:&quot;H&quot;,&quot;parse-names&quot;:false,&quot;dropping-particle&quot;:&quot;&quot;,&quot;non-dropping-particle&quot;:&quot;&quot;},{&quot;family&quot;:&quot;Miyagawa&quot;,&quot;given&quot;:&quot;K&quot;,&quot;parse-names&quot;:false,&quot;dropping-particle&quot;:&quot;&quot;,&quot;non-dropping-particle&quot;:&quot;&quot;},{&quot;family&quot;:&quot;Kuno&quot;,&quot;given&quot;:&quot;S&quot;,&quot;parse-names&quot;:false,&quot;dropping-particle&quot;:&quot;&quot;,&quot;non-dropping-particle&quot;:&quot;&quot;},{&quot;family&quot;:&quot;Fukunaga&quot;,&quot;given&quot;:&quot;T&quot;,&quot;parse-names&quot;:false,&quot;dropping-particle&quot;:&quot;&quot;,&quot;non-dropping-particle&quot;:&quot;&quot;},{&quot;family&quot;:&quot;Muraoka&quot;,&quot;given&quot;:&quot;I&quot;,&quot;parse-names&quot;:false,&quot;dropping-particle&quot;:&quot;&quot;,&quot;non-dropping-particle&quot;:&quot;&quot;}],&quot;container-title&quot;:&quot;Ergonomics&quot;,&quot;container-title-short&quot;:&quot;Ergonomics&quot;,&quot;DOI&quot;:&quot;10.1080/00140139608964505&quot;,&quot;ISSN&quot;:&quot;0014-0139&quot;,&quot;PMID&quot;:&quot;8681927&quot;,&quot;URL&quot;:&quot;http://www.ncbi.nlm.nih.gov/pubmed/8681927&quot;,&quot;issued&quot;:{&quot;date-parts&quot;:[[1996,6,30]]},&quot;page&quot;:&quot;842-52&quot;,&quot;abstract&quot;:&quot;In resistance training, it has been empirically accepted that muscle hypertrophy is developed by low intensity and high volume training, while muscle strength and power are developed by high intensity and low volume training. The purpose of the present study was to investigate the influence of two different modes of resistance training on isokinetic strength and muscle cross-sectional area (CSA) in females. Eleven females, who had no experience in resistance training, participated in this study and were randomly divided into two groups. The former consisted of 4-5 sets of 15-20 RM (repetition maximum) with sufficient rest between sets (Group H), while the latter consisted of 8-9 sets of 4-6R M with 90 s of rest between sets (Group S). The former was assumed to be appropriate for muscle hypertrophy and the latter muscle strength, respectively. All subjects completed isotonic knee extension exercise three times a week for 8 weeks. Measurements were made on quadriceps muscle cross-sectional area (CSA) and isokinetic torques at 0, 60, 180, and approximately 300 degrees before training, at the fifth week and the end of training period. Muscle CSA was defined as the sum of CSA measured at 30, 50 and 70% of femur length. After training, muscle CSA had significantly increased in both groups: 3.3 +/- 0.7% (p &lt; .05) for group H and 3.6 +/- 1.1% (p &lt; .05) for group S, respectively. While the changes in isokinetic torque were 43.4 +/- 47.5% (p &lt; .05) for group H and 27.4 +/- 31.3% (p &lt; .05) for group S, respectively. In both groups the percentage changes of the isokinetic strength were significantly higher than those of the CSA. No significant difference in these variables were found between the two groups. These results suggest that during the early phase of resistance training two different modes of resistance training may have similar effects on muscle CSA and isokinetic strength in untrained females.&quot;,&quot;issue&quot;:&quot;6&quot;,&quot;volume&quot;:&quot;39&quot;},&quot;isTemporary&quot;:false},{&quot;id&quot;:&quot;316d6b64-f598-3004-96e0-767a6ad278b7&quot;,&quot;itemData&quot;:{&quot;type&quot;:&quot;article-journal&quot;,&quot;id&quot;:&quot;316d6b64-f598-3004-96e0-767a6ad278b7&quot;,&quot;title&quot;:&quot;Does the Muscle Action Duration Induce Different Regional Muscle Hypertrophy in Matched Resistance Training Protocols?&quot;,&quot;author&quot;:[{&quot;family&quot;:&quot;Diniz&quot;,&quot;given&quot;:&quot;Rodrigo C R&quot;,&quot;parse-names&quot;:false,&quot;dropping-particle&quot;:&quot;&quot;,&quot;non-dropping-particle&quot;:&quot;&quot;},{&quot;family&quot;:&quot;Tourino&quot;,&quot;given&quot;:&quot;Frank Douglas&quot;,&quot;parse-names&quot;:false,&quot;dropping-particle&quot;:&quot;&quot;,&quot;non-dropping-particle&quot;:&quot;&quot;},{&quot;family&quot;:&quot;Lacerda&quot;,&quot;given&quot;:&quot;Lucas T&quot;,&quot;parse-names&quot;:false,&quot;dropping-particle&quot;:&quot;&quot;,&quot;non-dropping-particle&quot;:&quot;&quot;},{&quot;family&quot;:&quot;Martins-Costa&quot;,&quot;given&quot;:&quot;Hugo C&quot;,&quot;parse-names&quot;:false,&quot;dropping-particle&quot;:&quot;&quot;,&quot;non-dropping-particle&quot;:&quot;&quot;},{&quot;family&quot;:&quot;Lanza&quot;,&quot;given&quot;:&quot;Marcel Bahia&quot;,&quot;parse-names&quot;:false,&quot;dropping-particle&quot;:&quot;&quot;,&quot;non-dropping-particle&quot;:&quot;&quot;},{&quot;family&quot;:&quot;Lima&quot;,&quot;given&quot;:&quot;Fernando Vitor&quot;,&quot;parse-names&quot;:false,&quot;dropping-particle&quot;:&quot;&quot;,&quot;non-dropping-particle&quot;:&quot;&quot;},{&quot;family&quot;:&quot;Chagas&quot;,&quot;given&quot;:&quot;Mauro Heleno&quot;,&quot;parse-names&quot;:false,&quot;dropping-particle&quot;:&quot;&quot;,&quot;non-dropping-particle&quot;:&quot;&quot;}],&quot;container-title&quot;:&quot;Journal of strength and conditioning research&quot;,&quot;container-title-short&quot;:&quot;J Strength Cond Res&quot;,&quot;DOI&quot;:&quot;10.1519/JSC.0000000000003883&quot;,&quot;ISSN&quot;:&quot;1533-4287&quot;,&quot;PMID&quot;:&quot;33306588&quot;,&quot;URL&quot;:&quot;http://www.ncbi.nlm.nih.gov/pubmed/33306588&quot;,&quot;issued&quot;:{&quot;date-parts&quot;:[[2022,9,1]]},&quot;page&quot;:&quot;2371-2380&quot;,&quot;abstract&quot;:&quot;Diniz, RCR, Tourino, FD, Lacerda, LT, Martins-Costa, HC, Lanza, MB, Lima, FV, and Chagas, MH. Does the muscle action duration induce different regional muscle hypertrophy in matched resistance training protocols? J Strength Cond Res 36(9): 2371-2380, 2022-The manipulation of the muscle action duration (MAD) can influence the instantaneous torque along the range of motion, which can lead to adaptations of regional muscle hypertrophy. The aim of this study was to compare the effects of matched resistance training (RT) on the knee extension machine with different MAD in the cross-sectional area (CSA) responses within the quadriceps femoris (QF) and its muscles. Forty-four subjects were allocated into a control and 3 experimental groups. For a period of 10 weeks, subjects in the experimental groups performed the training protocols that were different only by the MAD: group 5c1e (5s concentric action [CON] and 1s eccentric action [ECC]; group 3c3e (3s CON and 3s ECC) and group 1c5e (1s CON and 5s ECC). Magnetic resonance imaging was performed (before and after the intervention) to determine the relative change (%) in CSA of the QF muscles along proximal (30%), middle (50%), and distal regions (70% distal of the femur). The change in CSA of the rectus femoris at the middle region are greater in 5c1e (6.8 ± 6.5%) and 1c5e (7.4 ± 6.0%) groups than 3c3e (3.4 ± 6.6%) and control groups (0.2 ± 1.8%). In addition, vastus lateralis at the distal region (5c1e = 15.9 ± 11.8%; 1c5e = 14.4 ± 10.0%) presenting greater increases in change of CSA than the others vastus only 5c1e (vastus lateralis [VI] = 5.0 ± 4.7%; vastus medialis [VM] = 4.2 ± 3.2%) and 1c5e groups (VI = 4.7 ± 3.6%; VM = 3.4 ± 3.1%). In conclusion, this study showed that matched RT protocols with different MAD resulted in different region-specific muscle hypertrophic across the individual muscles of QF.&quot;,&quot;issue&quot;:&quot;9&quot;,&quot;volume&quot;:&quot;36&quot;},&quot;isTemporary&quot;:false},{&quot;id&quot;:&quot;924d64eb-b034-3471-984a-ed57d1a0506d&quot;,&quot;itemData&quot;:{&quot;type&quot;:&quot;article-journal&quot;,&quot;id&quot;:&quot;924d64eb-b034-3471-984a-ed57d1a0506d&quot;,&quot;title&quot;:&quot;Time course for strength and muscle thickness changes following upper and lower body resistance training in men and women.&quot;,&quot;author&quot;:[{&quot;family&quot;:&quot;Abe&quot;,&quot;given&quot;:&quot;T&quot;,&quot;parse-names&quot;:false,&quot;dropping-particle&quot;:&quot;&quot;,&quot;non-dropping-particle&quot;:&quot;&quot;},{&quot;family&quot;:&quot;DeHoyos&quot;,&quot;given&quot;:&quot;D&quot;,&quot;parse-names&quot;:false,&quot;dropping-particle&quot;:&quot;V&quot;,&quot;non-dropping-particle&quot;:&quot;&quot;},{&quot;family&quot;:&quot;Pollock&quot;,&quot;given&quot;:&quot;M L&quot;,&quot;parse-names&quot;:false,&quot;dropping-particle&quot;:&quot;&quot;,&quot;non-dropping-particle&quot;:&quot;&quot;},{&quot;family&quot;:&quot;Garzarella&quot;,&quot;given&quot;:&quot;L&quot;,&quot;parse-names&quot;:false,&quot;dropping-particle&quot;:&quot;&quot;,&quot;non-dropping-particle&quot;:&quot;&quot;}],&quot;container-title&quot;:&quot;European journal of applied physiology&quot;,&quot;container-title-short&quot;:&quot;Eur J Appl Physiol&quot;,&quot;DOI&quot;:&quot;10.1007/s004210050027&quot;,&quot;ISSN&quot;:&quot;1439-6319&quot;,&quot;PMID&quot;:&quot;10638374&quot;,&quot;URL&quot;:&quot;http://www.ncbi.nlm.nih.gov/pubmed/10638374&quot;,&quot;issued&quot;:{&quot;date-parts&quot;:[[2000,2]]},&quot;page&quot;:&quot;174-80&quot;,&quot;abstract&quot;:&quot;The purpose of this study was to investigate the time course of skeletal muscle adaptations resulting from high-intensity, upper and lower body dynamic resistance training (WT). A group of 17 men and 20 women were recruited for WT, and 6 men and 7 women served as a control group. The WT group performed six dynamic resistance exercises to fatigue using 8-12 repetition maximum (RM). The subjects trained 3 days a week for 12 weeks. One-RM knee extension (KE) and chest press (CP) exercises were measured at baseline and at weeks 2, 4, 6, 8, and 12 for the WT group. Muscle thickness (MTH) was measured by ultrasound at eight anatomical sites. One-RM CP and KE strength had increased significantly at week 4 for the female WT group. For the men in the WT group, 1 RM had increased significantly at week 2 for KE and at week 6 for CP. The mean relative increases in KE and CP strength were 19% and 19% for the men and 19% and 27% for the women, respectively, after 12 weeks of WT. Resistance training elicited a significant increase in MTH of the chest and triceps muscles at week 6 in both sexes. There were non-significant trends for increases in quadriceps MTH for the WT groups. The relative increases in upper and lower body MTH were 12%-21% and 7%-9% in the men and 10%-31% and 7%-8% in the women respectively, after 12 weeks of WT. These results would suggest that increases in MTH in the upper body are greater and occur earlier compared to the lower extremity, during the first 12 weeks of a total body WT programme. The time-course and proportions of the increase in strength and MTH were similar for both the men and the women.&quot;,&quot;issue&quot;:&quot;3&quot;,&quot;volume&quot;:&quot;81&quot;},&quot;isTemporary&quot;:false}]},{&quot;citationID&quot;:&quot;MENDELEY_CITATION_c7f8dc29-2ac2-47bb-b229-d80192bfc9d8&quot;,&quot;properties&quot;:{&quot;noteIndex&quot;:0},&quot;isEdited&quot;:false,&quot;manualOverride&quot;:{&quot;isManuallyOverridden&quot;:false,&quot;citeprocText&quot;:&quot;(Ogasawara et al., 2012)&quot;,&quot;manualOverrideText&quot;:&quot;&quot;},&quot;citationTag&quot;:&quot;MENDELEY_CITATION_v3_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&quot;,&quot;citationItems&quot;:[{&quot;id&quot;:&quot;1ede40a5-2d3d-3d98-99ba-4cbcc22fd3e2&quot;,&quot;itemData&quot;:{&quot;type&quot;:&quot;article-journal&quot;,&quot;id&quot;:&quot;1ede40a5-2d3d-3d98-99ba-4cbcc22fd3e2&quot;,&quot;title&quot;:&quot;Time course for arm and chest muscle thickness changes following bench press training.&quot;,&quot;author&quot;:[{&quot;family&quot;:&quot;Ogasawara&quot;,&quot;given&quot;:&quot;Riki&quot;,&quot;parse-names&quot;:false,&quot;dropping-particle&quot;:&quot;&quot;,&quot;non-dropping-particle&quot;:&quot;&quot;},{&quot;family&quot;:&quot;Thiebaud&quot;,&quot;given&quot;:&quot;Robert S&quot;,&quot;parse-names&quot;:false,&quot;dropping-particle&quot;:&quot;&quot;,&quot;non-dropping-particle&quot;:&quot;&quot;},{&quot;family&quot;:&quot;Loenneke&quot;,&quot;given&quot;:&quot;Jeremy P&quot;,&quot;parse-names&quot;:false,&quot;dropping-particle&quot;:&quot;&quot;,&quot;non-dropping-particle&quot;:&quot;&quot;},{&quot;family&quot;:&quot;Loftin&quot;,&quot;given&quot;:&quot;Mark&quot;,&quot;parse-names&quot;:false,&quot;dropping-particle&quot;:&quot;&quot;,&quot;non-dropping-particle&quot;:&quot;&quot;},{&quot;family&quot;:&quot;Abe&quot;,&quot;given&quot;:&quot;Takashi&quot;,&quot;parse-names&quot;:false,&quot;dropping-particle&quot;:&quot;&quot;,&quot;non-dropping-particle&quot;:&quot;&quot;}],&quot;container-title&quot;:&quot;Interventional medicine &amp; applied science&quot;,&quot;container-title-short&quot;:&quot;Interv Med Appl Sci&quot;,&quot;DOI&quot;:&quot;10.1556/IMAS.4.2012.4.7&quot;,&quot;ISSN&quot;:&quot;2061-1617&quot;,&quot;PMID&quot;:&quot;24265879&quot;,&quot;URL&quot;:&quot;http://www.ncbi.nlm.nih.gov/pubmed/24265879&quot;,&quot;issued&quot;:{&quot;date-parts&quot;:[[2012,12,1]]},&quot;page&quot;:&quot;217-20&quot;,&quot;abstract&quot;:&quot;The purpose of this study was to investigate the time course of hypertrophic adaptations in both the upper arm and trunk muscles following high-intensity bench press training. Seven previously untrained young men (aged 25 ± 3 years) performed free-weight bench press training 3 days (Monday, Wednesday and Friday) per week for 24 weeks. Training intensity and volume were set at 75% of one repetition maximum (1-RM) and 30 repetitions (3 sets of 10 repetitions, with 2-3 min of rest between sets), respectively. Muscle thickness (MTH) was measured using B-mode ultrasound at three sites: the biceps and triceps brachii and the pectoralis major. Measurements were taken a week prior to the start of training, before the training session on every Monday and 3 days after the final training session. Pairwise comparisons from baseline revealed that pectoralis major MTH significantly increased after week-1 (p = 0.002), triceps MTH increased after week-5 (p = 0.001) and 1-RM strength increased after week-3 (p = 0.001) while no changes were observed in the biceps MTH from baseline. Significant muscle hypertrophy was observed earlier in the chest compared to that of the triceps. Our results indicate that the time course of the muscle hypertrophic response differs between the upper arm and chest.&quot;,&quot;publisher&quot;:&quot;Akademiai Kiado Zrt.&quot;,&quot;issue&quot;:&quot;4&quot;,&quot;volume&quot;:&quot;4&quot;},&quot;isTemporary&quot;:false}]},{&quot;citationID&quot;:&quot;MENDELEY_CITATION_201c0b29-c6be-442b-934e-d2265f467d0a&quot;,&quot;properties&quot;:{&quot;noteIndex&quot;:0},&quot;isEdited&quot;:false,&quot;manualOverride&quot;:{&quot;isManuallyOverridden&quot;:false,&quot;citeprocText&quot;:&quot;(Baz-Valle et al., 2021; B. Schoenfeld &amp;#38; Grgic, 2018)&quot;,&quot;manualOverrideText&quot;:&quot;&quot;},&quot;citationTag&quot;:&quot;MENDELEY_CITATION_v3_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&quot;,&quot;citationItems&quot;:[{&quot;id&quot;:&quot;b1e3675b-382c-3d16-8492-4debe2e1b8e5&quot;,&quot;itemData&quot;:{&quot;type&quot;:&quot;article-journal&quot;,&quot;id&quot;:&quot;b1e3675b-382c-3d16-8492-4debe2e1b8e5&quot;,&quot;title&quot;:&quot;Total Number of Sets as a Training Volume Quantification Method for Muscle Hypertrophy: A Systematic Review.&quot;,&quot;author&quot;:[{&quot;family&quot;:&quot;Baz-Valle&quot;,&quot;given&quot;:&quot;Eneko&quot;,&quot;parse-names&quot;:false,&quot;dropping-particle&quot;:&quot;&quot;,&quot;non-dropping-particle&quot;:&quot;&quot;},{&quot;family&quot;:&quot;Fontes-Villalba&quot;,&quot;given&quot;:&quot;Maelán&quot;,&quot;parse-names&quot;:false,&quot;dropping-particle&quot;:&quot;&quot;,&quot;non-dropping-particle&quot;:&quot;&quot;},{&quot;family&quot;:&quot;Santos-Concejero&quot;,&quot;given&quot;:&quot;Jordan&quot;,&quot;parse-names&quot;:false,&quot;dropping-particle&quot;:&quot;&quot;,&quot;non-dropping-particle&quot;:&quot;&quot;}],&quot;container-title&quot;:&quot;Journal of strength and conditioning research&quot;,&quot;container-title-short&quot;:&quot;J Strength Cond Res&quot;,&quot;DOI&quot;:&quot;10.1519/JSC.0000000000002776&quot;,&quot;ISSN&quot;:&quot;1533-4287&quot;,&quot;PMID&quot;:&quot;30063555&quot;,&quot;URL&quot;:&quot;http://www.ncbi.nlm.nih.gov/pubmed/30063555&quot;,&quot;issued&quot;:{&quot;date-parts&quot;:[[2021,3,1]]},&quot;page&quot;:&quot;870-878&quot;,&quot;abstract&quot;:&quot;Baz-Valle, E, Fontes-Villalba, M, and Santos-Concejero, J. Total number of sets as a training volume quantification method for muscle hypertrophy: A systematic review. J Strength Cond Res 35(3): 870-878, 2021-This review aimed to determine whether assessing the total number of sets is a valid method to quantify training volume in the context of hypertrophy training. A literature search on 2 databases (PubMed and Scopus) was conducted on May 18, 2018. After analyzing 2,585 resultant articles, studies were included if they met the following criteria: (a) studies were randomized controlled trials, (b) studies compared the total number of sets, repetition range, or training frequency, (c) interventions lasted at least 6 weeks, (d) subjects had a minimum of 1 year of resistance training experience, (e) subjects' age ranged from 18 to 35 years, (f) studies reported morphologic changes through direct or indirect assessment methods, (g) studies involved subjects with no known medical conditions, and (h) studies were published in peer-reviewed journals. Fourteen studies met the inclusion criteria. According to the results of this review, the total number of sets to failure, or near to, seems to be an adequate method to quantify training volume when the repetition range lies between 6 and 20+ if all the other variables are kept constant. This approach requires further development to assess whether specific numbers of sets are key to inducing optimal muscle gains.&quot;,&quot;issue&quot;:&quot;3&quot;,&quot;volume&quot;:&quot;35&quot;},&quot;isTemporary&quot;:false},{&quot;id&quot;:&quot;31ebb0c0-b7cb-3b4c-99d9-318fb8dcb64c&quot;,&quot;itemData&quot;:{&quot;type&quot;:&quot;article-journal&quot;,&quot;id&quot;:&quot;31ebb0c0-b7cb-3b4c-99d9-318fb8dcb64c&quot;,&quot;title&quot;:&quot;Evidence-Based Guidelines for Resistance Training Volume to Maximize Muscle Hypertrophy&quot;,&quot;author&quot;:[{&quot;family&quot;:&quot;Schoenfeld&quot;,&quot;given&quot;:&quot;Brad&quot;,&quot;parse-names&quot;:false,&quot;dropping-particle&quot;:&quot;&quot;,&quot;non-dropping-particle&quot;:&quot;&quot;},{&quot;family&quot;:&quot;Grgic&quot;,&quot;given&quot;:&quot;Jozo&quot;,&quot;parse-names&quot;:false,&quot;dropping-particle&quot;:&quot;&quot;,&quot;non-dropping-particle&quot;:&quot;&quot;}],&quot;container-title&quot;:&quot;Strength &amp; Conditioning Journal&quot;,&quot;container-title-short&quot;:&quot;Strength Cond J&quot;,&quot;DOI&quot;:&quot;10.1519/SSC.0000000000000363&quot;,&quot;ISSN&quot;:&quot;1524-1602&quot;,&quot;URL&quot;:&quot;https://journals.lww.com/00126548-201808000-00011&quot;,&quot;issued&quot;:{&quot;date-parts&quot;:[[2018,8]]},&quot;page&quot;:&quot;107-112&quot;,&quot;abstract&quot;:&quot;&lt;p&gt;THE MANIPULATION OF RESISTANCE TRAINING (RT) VARIABLES IS WIDELY CONSIDERED AN ESSENTIAL STRATEGY TO MAXIMIZE MUSCULAR ADAPTATIONS. ONE VARIABLE THAT HAS RECEIVED SUBSTANTIAL ATTENTION IN THIS REGARD IS RT VOLUME. THIS ARTICLE PROVIDES EVIDENCE-BASED GUIDELINES AS TO VOLUME WHEN CREATING RT PROGRAMS DESIGNED TO MAXIMIZE MUSCLE HYPERTROPHY.&lt;/p&gt;&quot;,&quot;issue&quot;:&quot;4&quot;,&quot;volume&quot;:&quot;40&quot;},&quot;isTemporary&quot;:false}]},{&quot;citationID&quot;:&quot;MENDELEY_CITATION_8d8d5b5c-0cc0-44fb-b465-8843464f45fc&quot;,&quot;properties&quot;:{&quot;noteIndex&quot;:0},&quot;isEdited&quot;:false,&quot;manualOverride&quot;:{&quot;isManuallyOverridden&quot;:false,&quot;citeprocText&quot;:&quot;(Aube et al., 2022; Scarpelli et al., 2022)&quot;,&quot;manualOverrideText&quot;:&quot;&quot;},&quot;citationTag&quot;:&quot;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&quot;,&quot;citationItems&quot;:[{&quot;id&quot;:&quot;690b0a37-4228-3738-960a-b4e2ab6c5040&quot;,&quot;itemData&quot;:{&quot;type&quot;:&quot;article-journal&quot;,&quot;id&quot;:&quot;690b0a37-4228-3738-960a-b4e2ab6c5040&quot;,&quot;title&quot;:&quot;Progressive Resistance Training Volume: Effects on Muscle Thickness, Mass, and Strength Adaptations in Resistance-Trained Individuals.&quot;,&quot;author&quot;:[{&quot;family&quot;:&quot;Aube&quot;,&quot;given&quot;:&quot;Daniel&quot;,&quot;parse-names&quot;:false,&quot;dropping-particle&quot;:&quot;&quot;,&quot;non-dropping-particle&quot;:&quot;&quot;},{&quot;family&quot;:&quot;Wadhi&quot;,&quot;given&quot;:&quot;Tanuj&quot;,&quot;parse-names&quot;:false,&quot;dropping-particle&quot;:&quot;&quot;,&quot;non-dropping-particle&quot;:&quot;&quot;},{&quot;family&quot;:&quot;Rauch&quot;,&quot;given&quot;:&quot;Jacob&quot;,&quot;parse-names&quot;:false,&quot;dropping-particle&quot;:&quot;&quot;,&quot;non-dropping-particle&quot;:&quot;&quot;},{&quot;family&quot;:&quot;Anand&quot;,&quot;given&quot;:&quot;Ashmeet&quot;,&quot;parse-names&quot;:false,&quot;dropping-particle&quot;:&quot;&quot;,&quot;non-dropping-particle&quot;:&quot;&quot;},{&quot;family&quot;:&quot;Barakat&quot;,&quot;given&quot;:&quot;Christopher&quot;,&quot;parse-names&quot;:false,&quot;dropping-particle&quot;:&quot;&quot;,&quot;non-dropping-particle&quot;:&quot;&quot;},{&quot;family&quot;:&quot;Pearson&quot;,&quot;given&quot;:&quot;Jeremy&quot;,&quot;parse-names&quot;:false,&quot;dropping-particle&quot;:&quot;&quot;,&quot;non-dropping-particle&quot;:&quot;&quot;},{&quot;family&quot;:&quot;Bradshaw&quot;,&quot;given&quot;:&quot;Joshua&quot;,&quot;parse-names&quot;:false,&quot;dropping-particle&quot;:&quot;&quot;,&quot;non-dropping-particle&quot;:&quot;&quot;},{&quot;family&quot;:&quot;Zazzo&quot;,&quot;given&quot;:&quot;Spencer&quot;,&quot;parse-names&quot;:false,&quot;dropping-particle&quot;:&quot;&quot;,&quot;non-dropping-particle&quot;:&quot;&quot;},{&quot;family&quot;:&quot;Ugrinowitsch&quot;,&quot;given&quot;:&quot;Carlos&quot;,&quot;parse-names&quot;:false,&quot;dropping-particle&quot;:&quot;&quot;,&quot;non-dropping-particle&quot;:&quot;&quot;},{&quot;family&quot;:&quot;Souza&quot;,&quot;given&quot;:&quot;Eduardo O&quot;,&quot;parse-names&quot;:false,&quot;dropping-particle&quot;:&quot;&quot;,&quot;non-dropping-particle&quot;:&quot;De&quot;}],&quot;container-title&quot;:&quot;Journal of strength and conditioning research&quot;,&quot;container-title-short&quot;:&quot;J Strength Cond Res&quot;,&quot;DOI&quot;:&quot;10.1519/JSC.0000000000003524&quot;,&quot;ISSN&quot;:&quot;1533-4287&quot;,&quot;PMID&quot;:&quot;32058362&quot;,&quot;URL&quot;:&quot;http://www.ncbi.nlm.nih.gov/pubmed/32058362&quot;,&quot;issued&quot;:{&quot;date-parts&quot;:[[2022,3,1]]},&quot;page&quot;:&quot;600-607&quot;,&quot;abstract&quot;:&quot;Aube, D, Wadhi, T, Rauch, J, Anand, A, Barakat, C, Pearson, J, Bradshaw, J, Zazzo, S, Ugrinowitsch, C, and De Souza, EO. Progressive resistance training volume: effects on muscle thickness, mass, and strength adaptations in resistance-trained individuals. J Strength Cond Res 36(3): 600-607, 2022-This study investigated the effects of 12-SET, 18-SET, and 24-SET lower-body weekly sets on muscle strength and mass accretion. Thirty-five resistance-trained individuals (one repetition maximum [1RM] squat: body mass ratio [1RM: BM] = 2.09) were randomly divided into 12-SET: n = 13, 18-SET: n = 12, and 24-SET: n = 10. Subjects underwent an 8-week resistance-training (RT) program consisting of 2 weekly sessions. Muscle strength (1RM), repetitions to failure (RTF) at 70% of 1RM, anterior thigh muscle thickness (MT), at the medial MT (MMT) and distal MT (DMT) points, as well as the sum of both sites (ΣMT), along with region of interest for fat-free mass (ROI-FFM) were measured at baseline and post-testing. For the 1RM, there was a main time effect (p ≤ 0.0001). However, there was a strong trend toward significance (p = 0.052) for group-by-time interaction, suggesting that 18-SET increased 1RM back squat to a greater extent compared with 24-SET (24-SET: 9.5 kg, 5.4%; 18-SET: 25.5 kg, 16.2%; 12-SET: 18.3 kg, 11.3%). For RTF, only a main time-effect (p ≤ 0.0003) was observed (24-SET: 5.7 reps, 33.1%; 18-SET: 2.4 reps, 14.5%; 12-SET: 5.0 reps, 34.8%). For the MMT, DMT, ΣMT, and ROI-FFM, there was only main time-effect (p ≤ 0.0001) (MMT: 24-SET: 0.15 cm, 2.7%; 18-SET: 0.32 cm, 5.7%; 12-SET: 0.38 cm, 6.4%-DMT: 24-SET: 0.39 cm, 13.1%; 18-SET: 0.28 cm, 8.9%; 12-SET: 0.34 cm, 9.7%-ΣMT: 24-SET: 0.54 cm, 6.1%; 18-SET: 0.60 cm, 6.7%; 12-SET: 0.72 cm, 7.7%, and ROI-FFM: 24-SET: 0.70 kg, 2.6%; 18-SET: 1.09 kg, 4.2%; 12-SET: 1.20 kg, 4.6%, respectively). Although all of the groups increased maximum strength, our results suggest that the middle dose range may optimize the gains in back squat 1RM. Our findings also support that differences in weekly set number did not impact in MT and ROI-FFM adaptations in subjects who can squat more than twice their body mass.&quot;,&quot;issue&quot;:&quot;3&quot;,&quot;volume&quot;:&quot;36&quot;},&quot;isTemporary&quot;:false},{&quot;id&quot;:&quot;ef7cfe29-2df3-322b-8e95-f574b4b9b3c5&quot;,&quot;itemData&quot;:{&quot;type&quot;:&quot;article-journal&quot;,&quot;id&quot;:&quot;ef7cfe29-2df3-322b-8e95-f574b4b9b3c5&quot;,&quot;title&quot;:&quot;Muscle Hypertrophy Response Is Affected by Previous Resistance Training Volume in Trained Individuals.&quot;,&quot;author&quot;:[{&quot;family&quot;:&quot;Scarpelli&quot;,&quot;given&quot;:&quot;Maíra C&quot;,&quot;parse-names&quot;:false,&quot;dropping-particle&quot;:&quot;&quot;,&quot;non-dropping-particle&quot;:&quot;&quot;},{&quot;family&quot;:&quot;Nóbrega&quot;,&quot;given&quot;:&quot;Sanmy R&quot;,&quot;parse-names&quot;:false,&quot;dropping-particle&quot;:&quot;&quot;,&quot;non-dropping-particle&quot;:&quot;&quot;},{&quot;family&quot;:&quot;Santanielo&quot;,&quot;given&quot;:&quot;Natalia&quot;,&quot;parse-names&quot;:false,&quot;dropping-particle&quot;:&quot;&quot;,&quot;non-dropping-particle&quot;:&quot;&quot;},{&quot;family&quot;:&quot;Alvarez&quot;,&quot;given&quot;:&quot;Ieda F&quot;,&quot;parse-names&quot;:false,&quot;dropping-particle&quot;:&quot;&quot;,&quot;non-dropping-particle&quot;:&quot;&quot;},{&quot;family&quot;:&quot;Otoboni&quot;,&quot;given&quot;:&quot;Gabriele B&quot;,&quot;parse-names&quot;:false,&quot;dropping-particle&quot;:&quot;&quot;,&quot;non-dropping-particle&quot;:&quot;&quot;},{&quot;family&quot;:&quot;Ugrinowitsch&quot;,&quot;given&quot;:&quot;Carlos&quot;,&quot;parse-names&quot;:false,&quot;dropping-particle&quot;:&quot;&quot;,&quot;non-dropping-particle&quot;:&quot;&quot;},{&quot;family&quot;:&quot;Libardi&quot;,&quot;given&quot;:&quot;Cleiton A&quot;,&quot;parse-names&quot;:false,&quot;dropping-particle&quot;:&quot;&quot;,&quot;non-dropping-particle&quot;:&quot;&quot;}],&quot;container-title&quot;:&quot;Journal of strength and conditioning research&quot;,&quot;container-title-short&quot;:&quot;J Strength Cond Res&quot;,&quot;DOI&quot;:&quot;10.1519/JSC.0000000000003558&quot;,&quot;ISSN&quot;:&quot;1533-4287&quot;,&quot;PMID&quot;:&quot;32108724&quot;,&quot;URL&quot;:&quot;http://www.ncbi.nlm.nih.gov/pubmed/32108724&quot;,&quot;issued&quot;:{&quot;date-parts&quot;:[[2022,4,1]]},&quot;page&quot;:&quot;1153-1157&quot;,&quot;abstract&quot;:&quot;Scarpelli, MC, Nóbrega, SR, Santanielo, N, Alvarez, IF, Otoboni, GB, Ugrinowitsch, C, and Libardi, CA. Muscle hypertrophy response is affected by previous resistance training volume in trained individuals. J Strength Cond Res 36(4): 1153-1157, 2022-The purpose of this study was to compare gains in muscle mass of trained individuals after a resistance training (RT) protocol with standardized (i.e., nonindividualized) volume (N-IND), with an RT protocol using individualized volume (IND). In a within-subject approach, 16 subjects had one leg randomly assigned to N-IND (22 sets·wk-1, based on the number of weekly sets prescribed in studies) and IND (1.2 × sets·wk-1 recorded in training logs) protocols. Muscle cross-sectional area (CSA) was assessed by ultrasound imaging at baseline (Pre) and after 8 weeks (Post) of RT, and the significance level was set at p &lt; 0.05. Changes in the vastus lateralis CSA (difference from Pre to Post) were significantly higher for the IND protocol (p = 0.042; mean difference: 1.08 cm2; confidence interval [CI]: 0.04-2.11). The inferential analysis was confirmed by the CI of the effect size (0.75; CI: 0.03-1.47). Also, the IND protocol had a higher proportion of individuals with greater muscle hypertrophy than the typical error of the measurement (chi-square, p = 0.0035; estimated difference = 0.5, CI: 0.212-0.787). In conclusion, individualizing the weekly training volume of research protocols provides greater gains in muscle CSA than prescribing a group standard RT volume.&quot;,&quot;issue&quot;:&quot;4&quot;,&quot;volume&quot;:&quot;36&quot;},&quot;isTemporary&quot;:false}]},{&quot;citationID&quot;:&quot;MENDELEY_CITATION_75b8ed0e-0bc4-442b-a19a-7efab4d9c242&quot;,&quot;properties&quot;:{&quot;noteIndex&quot;:0},&quot;isEdited&quot;:false,&quot;manualOverride&quot;:{&quot;isManuallyOverridden&quot;:false,&quot;citeprocText&quot;:&quot;(Angleri et al., 2017; Scarpelli et al., 2022)&quot;,&quot;manualOverrideText&quot;:&quot;&quot;},&quot;citationTag&quot;:&quot;MENDELEY_CITATION_v3_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&quot;,&quot;citationItems&quot;:[{&quot;id&quot;:&quot;5da9efde-2cae-3724-912e-7f724d5ff577&quot;,&quot;itemData&quot;:{&quot;type&quot;:&quot;article-journal&quot;,&quot;id&quot;:&quot;5da9efde-2cae-3724-912e-7f724d5ff577&quot;,&quot;title&quot;:&quot;Crescent pyramid and drop-set systems do not promote greater strength gains, muscle hypertrophy, and changes on muscle architecture compared with traditional resistance training in well-trained men.&quot;,&quot;author&quot;:[{&quot;family&quot;:&quot;Angleri&quot;,&quot;given&quot;:&quot;Vitor&quot;,&quot;parse-names&quot;:false,&quot;dropping-particle&quot;:&quot;&quot;,&quot;non-dropping-particle&quot;:&quot;&quot;},{&quot;family&quot;:&quot;Ugrinowitsch&quot;,&quot;given&quot;:&quot;Carlos&quot;,&quot;parse-names&quot;:false,&quot;dropping-particle&quot;:&quot;&quot;,&quot;non-dropping-particle&quot;:&quot;&quot;},{&quot;family&quot;:&quot;Libardi&quot;,&quot;given&quot;:&quot;Cleiton Augusto&quot;,&quot;parse-names&quot;:false,&quot;dropping-particle&quot;:&quot;&quot;,&quot;non-dropping-particle&quot;:&quot;&quot;}],&quot;container-title&quot;:&quot;European journal of applied physiology&quot;,&quot;container-title-short&quot;:&quot;Eur J Appl Physiol&quot;,&quot;DOI&quot;:&quot;10.1007/s00421-016-3529-1&quot;,&quot;ISSN&quot;:&quot;1439-6327&quot;,&quot;PMID&quot;:&quot;28130627&quot;,&quot;URL&quot;:&quot;http://www.ncbi.nlm.nih.gov/pubmed/28130627&quot;,&quot;issued&quot;:{&quot;date-parts&quot;:[[2017,2,27]]},&quot;page&quot;:&quot;359-369&quot;,&quot;abstract&quot;:&quot;PURPOSE The aim of this study was to compare the effects of crescent pyramid (CP) and drop-set (DS) systems with traditional resistance training (TRAD) with equalized total training volume (TTV) on maximum dynamic strength (1-RM), muscle cross-sectional area (CSA), pennation angle (PA), and fascicle length (FL). METHODS Thirty-two volunteers had their legs randomized in a within-subject design in TRAD (3-5 sets of 6-12 repetitions at 75% 1-RM), CP (3-5 sets of 6-15 repetitions at 65-85% 1-RM), and DS (3-5 sets of ~50-75% 1-RM to muscle failure) protocols. Each leg was trained for 12 weeks. Participants had one leg fixed in the TRAD while the contralateral leg performed either CP or DS to allow for TTV equalization. RESULTS The CSA increased significantly and similarly for all protocols (TRAD: 7.6%; CP: 7.5%; DS: 7.8%). All protocols showed significant and similar increases in leg press (TRAD = 25.9%; CP = 25.9%; DS = 24.9%) and leg extension 1-RM loads (TRAD = 16.6%; CP = 16.4%; DS = 17.1%). All protocols increased PA (TRAD = 10.6%; CP = 11.0%; DS = 10.3%) and FL (TRAD = 8.9%; CP = 8.9%; DS = 9.1%) similarly. CONCLUSION CP and DS systems do not promote greater gains in strength, muscle hypertrophy and changes in muscle architecture compared to traditional resistance training.&quot;,&quot;publisher&quot;:&quot;Springer Verlag&quot;,&quot;issue&quot;:&quot;2&quot;,&quot;volume&quot;:&quot;117&quot;},&quot;isTemporary&quot;:false},{&quot;id&quot;:&quot;ef7cfe29-2df3-322b-8e95-f574b4b9b3c5&quot;,&quot;itemData&quot;:{&quot;type&quot;:&quot;article-journal&quot;,&quot;id&quot;:&quot;ef7cfe29-2df3-322b-8e95-f574b4b9b3c5&quot;,&quot;title&quot;:&quot;Muscle Hypertrophy Response Is Affected by Previous Resistance Training Volume in Trained Individuals.&quot;,&quot;author&quot;:[{&quot;family&quot;:&quot;Scarpelli&quot;,&quot;given&quot;:&quot;Maíra C&quot;,&quot;parse-names&quot;:false,&quot;dropping-particle&quot;:&quot;&quot;,&quot;non-dropping-particle&quot;:&quot;&quot;},{&quot;family&quot;:&quot;Nóbrega&quot;,&quot;given&quot;:&quot;Sanmy R&quot;,&quot;parse-names&quot;:false,&quot;dropping-particle&quot;:&quot;&quot;,&quot;non-dropping-particle&quot;:&quot;&quot;},{&quot;family&quot;:&quot;Santanielo&quot;,&quot;given&quot;:&quot;Natalia&quot;,&quot;parse-names&quot;:false,&quot;dropping-particle&quot;:&quot;&quot;,&quot;non-dropping-particle&quot;:&quot;&quot;},{&quot;family&quot;:&quot;Alvarez&quot;,&quot;given&quot;:&quot;Ieda F&quot;,&quot;parse-names&quot;:false,&quot;dropping-particle&quot;:&quot;&quot;,&quot;non-dropping-particle&quot;:&quot;&quot;},{&quot;family&quot;:&quot;Otoboni&quot;,&quot;given&quot;:&quot;Gabriele B&quot;,&quot;parse-names&quot;:false,&quot;dropping-particle&quot;:&quot;&quot;,&quot;non-dropping-particle&quot;:&quot;&quot;},{&quot;family&quot;:&quot;Ugrinowitsch&quot;,&quot;given&quot;:&quot;Carlos&quot;,&quot;parse-names&quot;:false,&quot;dropping-particle&quot;:&quot;&quot;,&quot;non-dropping-particle&quot;:&quot;&quot;},{&quot;family&quot;:&quot;Libardi&quot;,&quot;given&quot;:&quot;Cleiton A&quot;,&quot;parse-names&quot;:false,&quot;dropping-particle&quot;:&quot;&quot;,&quot;non-dropping-particle&quot;:&quot;&quot;}],&quot;container-title&quot;:&quot;Journal of strength and conditioning research&quot;,&quot;container-title-short&quot;:&quot;J Strength Cond Res&quot;,&quot;DOI&quot;:&quot;10.1519/JSC.0000000000003558&quot;,&quot;ISSN&quot;:&quot;1533-4287&quot;,&quot;PMID&quot;:&quot;32108724&quot;,&quot;URL&quot;:&quot;http://www.ncbi.nlm.nih.gov/pubmed/32108724&quot;,&quot;issued&quot;:{&quot;date-parts&quot;:[[2022,4,1]]},&quot;page&quot;:&quot;1153-1157&quot;,&quot;abstract&quot;:&quot;Scarpelli, MC, Nóbrega, SR, Santanielo, N, Alvarez, IF, Otoboni, GB, Ugrinowitsch, C, and Libardi, CA. Muscle hypertrophy response is affected by previous resistance training volume in trained individuals. J Strength Cond Res 36(4): 1153-1157, 2022-The purpose of this study was to compare gains in muscle mass of trained individuals after a resistance training (RT) protocol with standardized (i.e., nonindividualized) volume (N-IND), with an RT protocol using individualized volume (IND). In a within-subject approach, 16 subjects had one leg randomly assigned to N-IND (22 sets·wk-1, based on the number of weekly sets prescribed in studies) and IND (1.2 × sets·wk-1 recorded in training logs) protocols. Muscle cross-sectional area (CSA) was assessed by ultrasound imaging at baseline (Pre) and after 8 weeks (Post) of RT, and the significance level was set at p &lt; 0.05. Changes in the vastus lateralis CSA (difference from Pre to Post) were significantly higher for the IND protocol (p = 0.042; mean difference: 1.08 cm2; confidence interval [CI]: 0.04-2.11). The inferential analysis was confirmed by the CI of the effect size (0.75; CI: 0.03-1.47). Also, the IND protocol had a higher proportion of individuals with greater muscle hypertrophy than the typical error of the measurement (chi-square, p = 0.0035; estimated difference = 0.5, CI: 0.212-0.787). In conclusion, individualizing the weekly training volume of research protocols provides greater gains in muscle CSA than prescribing a group standard RT volume.&quot;,&quot;issue&quot;:&quot;4&quot;,&quot;volume&quot;:&quot;36&quot;},&quot;isTemporary&quot;:false}]}]"/>
    <we:property name="MENDELEY_CITATIONS_LOCALE_CODE" value="&quot;pt-BR&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7E4472-A4AE-4A4A-AF6F-8DF629F8B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6668</TotalTime>
  <Pages>30</Pages>
  <Words>9602</Words>
  <Characters>51851</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dc:creator>
  <cp:lastModifiedBy>Conrado Maia</cp:lastModifiedBy>
  <cp:revision>109</cp:revision>
  <cp:lastPrinted>2024-09-30T01:14:00Z</cp:lastPrinted>
  <dcterms:created xsi:type="dcterms:W3CDTF">2015-12-22T19:52:00Z</dcterms:created>
  <dcterms:modified xsi:type="dcterms:W3CDTF">2024-09-30T01:17:00Z</dcterms:modified>
</cp:coreProperties>
</file>