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0FB" w:rsidRPr="00ED1730" w:rsidRDefault="002A00FB" w:rsidP="00B81808">
      <w:pPr>
        <w:spacing w:line="360" w:lineRule="auto"/>
        <w:jc w:val="center"/>
        <w:rPr>
          <w:b/>
        </w:rPr>
      </w:pPr>
      <w:r w:rsidRPr="00ED1730">
        <w:rPr>
          <w:b/>
        </w:rPr>
        <w:t>UNIVERSIDADE DE SÃO PAULO</w:t>
      </w:r>
    </w:p>
    <w:p w:rsidR="002A00FB" w:rsidRPr="00ED1730" w:rsidRDefault="002A00FB" w:rsidP="00B81808">
      <w:pPr>
        <w:spacing w:line="360" w:lineRule="auto"/>
        <w:jc w:val="center"/>
        <w:rPr>
          <w:b/>
        </w:rPr>
      </w:pPr>
      <w:r w:rsidRPr="00ED1730">
        <w:rPr>
          <w:b/>
        </w:rPr>
        <w:t>ESCOLA DE EDUCAÇÃO FÍSICA E ESPORTE DE RIBEIRÃO PRETO</w:t>
      </w:r>
    </w:p>
    <w:p w:rsidR="002A00FB" w:rsidRPr="00ED1730" w:rsidRDefault="002A00FB" w:rsidP="00B81808">
      <w:pPr>
        <w:spacing w:line="360" w:lineRule="auto"/>
        <w:jc w:val="center"/>
      </w:pPr>
    </w:p>
    <w:p w:rsidR="002A00FB" w:rsidRPr="00ED1730" w:rsidRDefault="002A00FB" w:rsidP="00B81808">
      <w:pPr>
        <w:spacing w:line="360" w:lineRule="auto"/>
      </w:pPr>
    </w:p>
    <w:p w:rsidR="002A00FB" w:rsidRPr="00ED1730" w:rsidRDefault="002A00FB" w:rsidP="00B81808">
      <w:pPr>
        <w:spacing w:line="360" w:lineRule="auto"/>
        <w:jc w:val="center"/>
      </w:pPr>
    </w:p>
    <w:p w:rsidR="002A00FB" w:rsidRPr="00ED1730" w:rsidRDefault="002A00FB" w:rsidP="00B81808">
      <w:pPr>
        <w:spacing w:line="360" w:lineRule="auto"/>
        <w:jc w:val="center"/>
      </w:pPr>
    </w:p>
    <w:p w:rsidR="002A00FB" w:rsidRPr="00ED1730" w:rsidRDefault="002A00FB" w:rsidP="00B81808">
      <w:pPr>
        <w:spacing w:line="360" w:lineRule="auto"/>
        <w:jc w:val="center"/>
      </w:pPr>
    </w:p>
    <w:p w:rsidR="002A00FB" w:rsidRPr="00ED1730" w:rsidRDefault="002A00FB" w:rsidP="00B81808">
      <w:pPr>
        <w:spacing w:line="360" w:lineRule="auto"/>
        <w:jc w:val="center"/>
      </w:pPr>
    </w:p>
    <w:p w:rsidR="002A00FB" w:rsidRPr="00ED1730" w:rsidRDefault="002A00FB" w:rsidP="00B81808">
      <w:pPr>
        <w:spacing w:line="360" w:lineRule="auto"/>
        <w:jc w:val="center"/>
      </w:pPr>
    </w:p>
    <w:p w:rsidR="002A00FB" w:rsidRPr="00ED1730" w:rsidRDefault="002A00FB" w:rsidP="00B81808">
      <w:pPr>
        <w:spacing w:line="360" w:lineRule="auto"/>
        <w:jc w:val="center"/>
      </w:pPr>
    </w:p>
    <w:p w:rsidR="002A00FB" w:rsidRPr="00ED1730" w:rsidRDefault="002A00FB" w:rsidP="00B81808">
      <w:pPr>
        <w:spacing w:line="360" w:lineRule="auto"/>
        <w:jc w:val="center"/>
      </w:pPr>
    </w:p>
    <w:p w:rsidR="002A00FB" w:rsidRPr="00ED1730" w:rsidRDefault="002A00FB" w:rsidP="00B81808">
      <w:pPr>
        <w:spacing w:line="360" w:lineRule="auto"/>
        <w:jc w:val="center"/>
        <w:rPr>
          <w:b/>
        </w:rPr>
      </w:pPr>
      <w:r w:rsidRPr="00ED1730">
        <w:rPr>
          <w:b/>
        </w:rPr>
        <w:t>EXAME DE QUALIFICAÇÃO</w:t>
      </w:r>
    </w:p>
    <w:p w:rsidR="002A00FB" w:rsidRPr="00ED1730" w:rsidRDefault="002A00FB" w:rsidP="00B81808">
      <w:pPr>
        <w:spacing w:line="360" w:lineRule="auto"/>
        <w:jc w:val="center"/>
      </w:pPr>
    </w:p>
    <w:p w:rsidR="002A00FB" w:rsidRPr="00ED1730" w:rsidRDefault="002A00FB" w:rsidP="00B81808">
      <w:pPr>
        <w:spacing w:line="360" w:lineRule="auto"/>
        <w:jc w:val="center"/>
      </w:pPr>
    </w:p>
    <w:tbl>
      <w:tblPr>
        <w:tblW w:w="5549" w:type="dxa"/>
        <w:tblInd w:w="3794" w:type="dxa"/>
        <w:tblLook w:val="01E0"/>
      </w:tblPr>
      <w:tblGrid>
        <w:gridCol w:w="5549"/>
      </w:tblGrid>
      <w:tr w:rsidR="002A00FB" w:rsidRPr="00ED1730" w:rsidTr="00A95677">
        <w:trPr>
          <w:trHeight w:val="4222"/>
        </w:trPr>
        <w:tc>
          <w:tcPr>
            <w:tcW w:w="5549" w:type="dxa"/>
          </w:tcPr>
          <w:p w:rsidR="002A00FB" w:rsidRPr="00ED1730" w:rsidRDefault="002A00FB" w:rsidP="00B81808">
            <w:pPr>
              <w:spacing w:line="360" w:lineRule="auto"/>
              <w:jc w:val="both"/>
            </w:pPr>
            <w:r w:rsidRPr="00ED1730">
              <w:rPr>
                <w:sz w:val="22"/>
              </w:rPr>
              <w:t>Projeto de Pesquisa apresentado ao Programa de Pós-Graduação em Educação Física e Esporte da Escola de Educação Física e Esporte de Ribeirão Preto da Universidade de São Paulo, para Exame de Qualificação nível mestrado.</w:t>
            </w:r>
          </w:p>
          <w:p w:rsidR="002A00FB" w:rsidRPr="00ED1730" w:rsidRDefault="002A00FB" w:rsidP="00B81808">
            <w:pPr>
              <w:spacing w:line="360" w:lineRule="auto"/>
              <w:jc w:val="both"/>
            </w:pPr>
            <w:r w:rsidRPr="00ED1730">
              <w:rPr>
                <w:sz w:val="22"/>
              </w:rPr>
              <w:t>Linha de Pesquisa:</w:t>
            </w:r>
            <w:r>
              <w:rPr>
                <w:sz w:val="22"/>
              </w:rPr>
              <w:t xml:space="preserve"> Aspectos Biodinâmicos da Atividade Física e do Esporte.</w:t>
            </w:r>
          </w:p>
          <w:p w:rsidR="002A00FB" w:rsidRPr="00ED1730" w:rsidRDefault="00B11044" w:rsidP="00B81808">
            <w:pPr>
              <w:spacing w:line="360" w:lineRule="auto"/>
              <w:jc w:val="both"/>
            </w:pPr>
            <w:r>
              <w:rPr>
                <w:sz w:val="22"/>
              </w:rPr>
              <w:t>Aluno:</w:t>
            </w:r>
            <w:r w:rsidR="00524BDA">
              <w:rPr>
                <w:sz w:val="22"/>
              </w:rPr>
              <w:t xml:space="preserve"> </w:t>
            </w:r>
            <w:r w:rsidR="002A00FB">
              <w:rPr>
                <w:sz w:val="22"/>
              </w:rPr>
              <w:t>Roberto Negri Barbosa</w:t>
            </w:r>
          </w:p>
          <w:p w:rsidR="002A00FB" w:rsidRPr="00ED1730" w:rsidRDefault="002A00FB" w:rsidP="00B81808">
            <w:pPr>
              <w:spacing w:line="360" w:lineRule="auto"/>
              <w:jc w:val="both"/>
            </w:pPr>
            <w:r w:rsidRPr="00ED1730">
              <w:rPr>
                <w:sz w:val="22"/>
              </w:rPr>
              <w:t>Orientador</w:t>
            </w:r>
            <w:r>
              <w:rPr>
                <w:sz w:val="22"/>
              </w:rPr>
              <w:t>: Prof. Dr. Matheus Machado Gomes</w:t>
            </w:r>
          </w:p>
        </w:tc>
      </w:tr>
    </w:tbl>
    <w:p w:rsidR="002A00FB" w:rsidRPr="00ED1730" w:rsidRDefault="002A00FB" w:rsidP="00B81808">
      <w:pPr>
        <w:spacing w:line="360" w:lineRule="auto"/>
        <w:jc w:val="center"/>
      </w:pPr>
    </w:p>
    <w:p w:rsidR="002A00FB" w:rsidRPr="00ED1730" w:rsidRDefault="002A00FB" w:rsidP="00B81808">
      <w:pPr>
        <w:spacing w:line="360" w:lineRule="auto"/>
        <w:jc w:val="center"/>
      </w:pPr>
    </w:p>
    <w:p w:rsidR="002A00FB" w:rsidRPr="00ED1730" w:rsidRDefault="002A00FB" w:rsidP="00B81808">
      <w:pPr>
        <w:spacing w:line="360" w:lineRule="auto"/>
      </w:pPr>
    </w:p>
    <w:p w:rsidR="002A00FB" w:rsidRPr="00ED1730" w:rsidRDefault="002A00FB" w:rsidP="00B81808">
      <w:pPr>
        <w:spacing w:line="360" w:lineRule="auto"/>
        <w:jc w:val="center"/>
      </w:pPr>
    </w:p>
    <w:p w:rsidR="002A00FB" w:rsidRDefault="002A00FB" w:rsidP="00B81808">
      <w:pPr>
        <w:spacing w:line="360" w:lineRule="auto"/>
        <w:jc w:val="center"/>
      </w:pPr>
    </w:p>
    <w:p w:rsidR="00B81808" w:rsidRDefault="00B81808" w:rsidP="00B81808">
      <w:pPr>
        <w:spacing w:line="360" w:lineRule="auto"/>
        <w:jc w:val="center"/>
      </w:pPr>
    </w:p>
    <w:p w:rsidR="00B81808" w:rsidRDefault="00B81808" w:rsidP="00B81808">
      <w:pPr>
        <w:spacing w:line="360" w:lineRule="auto"/>
        <w:jc w:val="center"/>
      </w:pPr>
    </w:p>
    <w:p w:rsidR="00B81808" w:rsidRDefault="00B81808" w:rsidP="00B81808">
      <w:pPr>
        <w:spacing w:line="360" w:lineRule="auto"/>
        <w:jc w:val="center"/>
      </w:pPr>
    </w:p>
    <w:p w:rsidR="00B81808" w:rsidRDefault="00B81808" w:rsidP="00B81808">
      <w:pPr>
        <w:spacing w:line="360" w:lineRule="auto"/>
        <w:jc w:val="center"/>
      </w:pPr>
    </w:p>
    <w:p w:rsidR="00B81808" w:rsidRDefault="00B81808" w:rsidP="00B81808">
      <w:pPr>
        <w:spacing w:line="360" w:lineRule="auto"/>
        <w:jc w:val="center"/>
      </w:pPr>
    </w:p>
    <w:p w:rsidR="00B81808" w:rsidRPr="00ED1730" w:rsidRDefault="00B81808" w:rsidP="00B81808">
      <w:pPr>
        <w:spacing w:line="360" w:lineRule="auto"/>
        <w:jc w:val="center"/>
      </w:pPr>
    </w:p>
    <w:p w:rsidR="002A00FB" w:rsidRPr="00ED1730" w:rsidRDefault="002A00FB" w:rsidP="00B81808">
      <w:pPr>
        <w:spacing w:line="360" w:lineRule="auto"/>
        <w:jc w:val="center"/>
      </w:pPr>
      <w:r w:rsidRPr="00ED1730">
        <w:t>RIBEIRÃO PRETO</w:t>
      </w:r>
    </w:p>
    <w:p w:rsidR="002A00FB" w:rsidRPr="00ED1730" w:rsidRDefault="002A00FB" w:rsidP="00B81808">
      <w:pPr>
        <w:spacing w:line="360" w:lineRule="auto"/>
        <w:jc w:val="center"/>
      </w:pPr>
      <w:r>
        <w:t>2016</w:t>
      </w:r>
    </w:p>
    <w:p w:rsidR="00764152" w:rsidRDefault="00764152" w:rsidP="00B81808">
      <w:pPr>
        <w:spacing w:line="360" w:lineRule="auto"/>
        <w:jc w:val="center"/>
        <w:rPr>
          <w:sz w:val="32"/>
          <w:szCs w:val="32"/>
        </w:rPr>
      </w:pPr>
    </w:p>
    <w:p w:rsidR="002A00FB" w:rsidRDefault="002A00FB" w:rsidP="00B81808">
      <w:pPr>
        <w:spacing w:line="360" w:lineRule="auto"/>
        <w:jc w:val="center"/>
        <w:rPr>
          <w:sz w:val="32"/>
          <w:szCs w:val="32"/>
        </w:rPr>
      </w:pPr>
      <w:r>
        <w:rPr>
          <w:sz w:val="32"/>
          <w:szCs w:val="32"/>
        </w:rPr>
        <w:lastRenderedPageBreak/>
        <w:t>ROBERTO NEGRI BARBOSA</w:t>
      </w: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32"/>
          <w:szCs w:val="32"/>
        </w:rPr>
      </w:pPr>
    </w:p>
    <w:p w:rsidR="002A00FB" w:rsidRPr="00ED1730" w:rsidRDefault="002A00FB" w:rsidP="00B81808">
      <w:pPr>
        <w:spacing w:line="360" w:lineRule="auto"/>
        <w:jc w:val="center"/>
        <w:rPr>
          <w:sz w:val="28"/>
          <w:szCs w:val="28"/>
        </w:rPr>
      </w:pPr>
      <w:r>
        <w:rPr>
          <w:sz w:val="28"/>
          <w:szCs w:val="28"/>
        </w:rPr>
        <w:t>Efeito do treinamento de estabilidade de força dos músculos flexores plantares na oscilação postural de idosas</w:t>
      </w:r>
    </w:p>
    <w:p w:rsidR="002A00FB" w:rsidRPr="00ED1730" w:rsidRDefault="002A00FB" w:rsidP="00B81808">
      <w:pPr>
        <w:spacing w:line="360" w:lineRule="auto"/>
      </w:pPr>
    </w:p>
    <w:tbl>
      <w:tblPr>
        <w:tblW w:w="9590" w:type="dxa"/>
        <w:tblInd w:w="264" w:type="dxa"/>
        <w:tblLayout w:type="fixed"/>
        <w:tblLook w:val="01E0"/>
      </w:tblPr>
      <w:tblGrid>
        <w:gridCol w:w="8484"/>
        <w:gridCol w:w="1106"/>
      </w:tblGrid>
      <w:tr w:rsidR="002A00FB" w:rsidRPr="00ED1730" w:rsidTr="00A95677">
        <w:tc>
          <w:tcPr>
            <w:tcW w:w="8484" w:type="dxa"/>
          </w:tcPr>
          <w:p w:rsidR="002A00FB" w:rsidRPr="00ED1730" w:rsidRDefault="002A00FB" w:rsidP="00B81808">
            <w:pPr>
              <w:suppressAutoHyphens w:val="0"/>
              <w:overflowPunct/>
              <w:autoSpaceDE/>
              <w:autoSpaceDN/>
              <w:adjustRightInd/>
              <w:spacing w:line="360" w:lineRule="auto"/>
              <w:rPr>
                <w:sz w:val="22"/>
                <w:szCs w:val="22"/>
              </w:rPr>
            </w:pPr>
            <w:r w:rsidRPr="00ED1730">
              <w:rPr>
                <w:b/>
                <w:u w:val="single"/>
              </w:rPr>
              <w:br w:type="page"/>
            </w:r>
            <w:r w:rsidRPr="00ED1730">
              <w:rPr>
                <w:sz w:val="22"/>
                <w:szCs w:val="22"/>
              </w:rPr>
              <w:t xml:space="preserve"> </w:t>
            </w:r>
          </w:p>
        </w:tc>
        <w:tc>
          <w:tcPr>
            <w:tcW w:w="1106" w:type="dxa"/>
          </w:tcPr>
          <w:p w:rsidR="002A00FB" w:rsidRPr="00ED1730" w:rsidRDefault="002A00FB" w:rsidP="00B81808">
            <w:pPr>
              <w:spacing w:line="360" w:lineRule="auto"/>
              <w:rPr>
                <w:sz w:val="22"/>
                <w:szCs w:val="22"/>
              </w:rPr>
            </w:pPr>
          </w:p>
        </w:tc>
      </w:tr>
    </w:tbl>
    <w:p w:rsidR="002A00FB" w:rsidRPr="00ED1730" w:rsidRDefault="002A00FB" w:rsidP="00B81808">
      <w:pPr>
        <w:spacing w:line="360" w:lineRule="auto"/>
      </w:pPr>
    </w:p>
    <w:p w:rsidR="002A00FB" w:rsidRPr="00ED1730" w:rsidRDefault="002A00FB" w:rsidP="00B81808">
      <w:pPr>
        <w:spacing w:line="360" w:lineRule="auto"/>
        <w:jc w:val="both"/>
        <w:rPr>
          <w:b/>
          <w:u w:val="single"/>
        </w:rPr>
      </w:pPr>
    </w:p>
    <w:p w:rsidR="002A00FB" w:rsidRPr="00ED1730" w:rsidRDefault="002A00FB" w:rsidP="00B81808">
      <w:pPr>
        <w:pStyle w:val="Ttulo2"/>
        <w:shd w:val="clear" w:color="auto" w:fill="EAF1DD"/>
        <w:spacing w:before="0" w:after="0" w:line="360" w:lineRule="auto"/>
        <w:ind w:left="-851"/>
        <w:jc w:val="center"/>
        <w:rPr>
          <w:color w:val="595959"/>
          <w:sz w:val="10"/>
          <w:szCs w:val="10"/>
        </w:rPr>
        <w:sectPr w:rsidR="002A00FB" w:rsidRPr="00ED1730" w:rsidSect="00255625">
          <w:headerReference w:type="default" r:id="rId8"/>
          <w:pgSz w:w="11906" w:h="16838" w:code="9"/>
          <w:pgMar w:top="1418" w:right="1418" w:bottom="1418" w:left="1418" w:header="709" w:footer="851" w:gutter="0"/>
          <w:cols w:space="708"/>
          <w:titlePg/>
          <w:docGrid w:linePitch="360"/>
        </w:sectPr>
      </w:pPr>
    </w:p>
    <w:p w:rsidR="002A00FB" w:rsidRPr="00ED1730" w:rsidRDefault="002A00FB" w:rsidP="00B81808">
      <w:pPr>
        <w:pStyle w:val="Ttulo2"/>
        <w:shd w:val="clear" w:color="auto" w:fill="EAF1DD"/>
        <w:spacing w:before="0" w:after="0" w:line="360" w:lineRule="auto"/>
        <w:ind w:left="-851"/>
        <w:jc w:val="center"/>
        <w:rPr>
          <w:color w:val="595959"/>
          <w:sz w:val="10"/>
          <w:szCs w:val="10"/>
        </w:rPr>
      </w:pPr>
    </w:p>
    <w:p w:rsidR="002A00FB" w:rsidRPr="00EF05D4" w:rsidRDefault="002A00FB" w:rsidP="00B81808">
      <w:pPr>
        <w:pStyle w:val="Ttulo2"/>
        <w:shd w:val="clear" w:color="auto" w:fill="EAF1DD"/>
        <w:spacing w:before="0" w:after="0" w:line="360" w:lineRule="auto"/>
        <w:ind w:left="-851"/>
        <w:jc w:val="center"/>
        <w:rPr>
          <w:rFonts w:ascii="Calibri" w:hAnsi="Calibri" w:cs="Calibri"/>
          <w:color w:val="595959"/>
          <w:szCs w:val="24"/>
        </w:rPr>
      </w:pPr>
      <w:bookmarkStart w:id="0" w:name="_Toc462992920"/>
      <w:bookmarkStart w:id="1" w:name="_Toc463253610"/>
      <w:bookmarkStart w:id="2" w:name="_Toc463345281"/>
      <w:bookmarkStart w:id="3" w:name="_Toc466306071"/>
      <w:bookmarkStart w:id="4" w:name="_Toc466381877"/>
      <w:bookmarkStart w:id="5" w:name="_Toc469084200"/>
      <w:bookmarkStart w:id="6" w:name="_Toc469329463"/>
      <w:r w:rsidRPr="00EF05D4">
        <w:rPr>
          <w:rFonts w:ascii="Calibri" w:hAnsi="Calibri" w:cs="Calibri"/>
          <w:color w:val="595959"/>
          <w:szCs w:val="24"/>
        </w:rPr>
        <w:t>Programa de Pós-Graduação em Educação Física e Esporte</w:t>
      </w:r>
      <w:bookmarkEnd w:id="0"/>
      <w:bookmarkEnd w:id="1"/>
      <w:bookmarkEnd w:id="2"/>
      <w:bookmarkEnd w:id="3"/>
      <w:bookmarkEnd w:id="4"/>
      <w:bookmarkEnd w:id="5"/>
      <w:bookmarkEnd w:id="6"/>
    </w:p>
    <w:p w:rsidR="002A00FB" w:rsidRPr="00EF05D4" w:rsidRDefault="002A00FB" w:rsidP="00B81808">
      <w:pPr>
        <w:shd w:val="clear" w:color="auto" w:fill="EAF1DD"/>
        <w:spacing w:line="360" w:lineRule="auto"/>
        <w:ind w:left="-851"/>
        <w:jc w:val="center"/>
        <w:rPr>
          <w:rFonts w:ascii="Calibri" w:hAnsi="Calibri" w:cs="Calibri"/>
          <w:b/>
          <w:bCs/>
          <w:sz w:val="24"/>
          <w:szCs w:val="24"/>
        </w:rPr>
      </w:pPr>
      <w:r w:rsidRPr="00EF05D4">
        <w:rPr>
          <w:rFonts w:ascii="Calibri" w:hAnsi="Calibri" w:cs="Calibri"/>
          <w:b/>
          <w:bCs/>
          <w:color w:val="595959"/>
          <w:sz w:val="24"/>
          <w:szCs w:val="24"/>
        </w:rPr>
        <w:t>Projeto de Pesquisa</w:t>
      </w:r>
    </w:p>
    <w:p w:rsidR="002A00FB" w:rsidRPr="00ED1730" w:rsidRDefault="002A00FB" w:rsidP="00B81808">
      <w:pPr>
        <w:shd w:val="clear" w:color="auto" w:fill="EAF1DD"/>
        <w:spacing w:line="360" w:lineRule="auto"/>
        <w:ind w:left="-851"/>
        <w:rPr>
          <w:b/>
          <w:bCs/>
          <w:sz w:val="10"/>
          <w:szCs w:val="10"/>
        </w:rPr>
      </w:pPr>
    </w:p>
    <w:p w:rsidR="002A00FB" w:rsidRDefault="002A00FB" w:rsidP="00B81808">
      <w:pPr>
        <w:spacing w:line="360" w:lineRule="auto"/>
        <w:ind w:left="-851"/>
        <w:jc w:val="both"/>
        <w:rPr>
          <w:b/>
          <w:bCs/>
          <w:sz w:val="22"/>
          <w:szCs w:val="22"/>
        </w:rPr>
      </w:pPr>
    </w:p>
    <w:p w:rsidR="002A00FB" w:rsidRPr="00ED1730" w:rsidRDefault="002A00FB" w:rsidP="00B81808">
      <w:pPr>
        <w:spacing w:line="360" w:lineRule="auto"/>
        <w:ind w:left="-851"/>
        <w:jc w:val="both"/>
        <w:rPr>
          <w:b/>
          <w:bCs/>
          <w:sz w:val="22"/>
          <w:szCs w:val="22"/>
        </w:rPr>
      </w:pPr>
      <w:r w:rsidRPr="00ED1730">
        <w:rPr>
          <w:b/>
          <w:bCs/>
          <w:sz w:val="22"/>
          <w:szCs w:val="22"/>
        </w:rPr>
        <w:t xml:space="preserve">Nome </w:t>
      </w:r>
      <w:proofErr w:type="gramStart"/>
      <w:r w:rsidRPr="00ED1730">
        <w:rPr>
          <w:b/>
          <w:bCs/>
          <w:sz w:val="22"/>
          <w:szCs w:val="22"/>
        </w:rPr>
        <w:t>do(</w:t>
      </w:r>
      <w:proofErr w:type="gramEnd"/>
      <w:r w:rsidRPr="00ED1730">
        <w:rPr>
          <w:b/>
          <w:bCs/>
          <w:sz w:val="22"/>
          <w:szCs w:val="22"/>
        </w:rPr>
        <w:t>a) mestrando(a):</w:t>
      </w:r>
      <w:r>
        <w:rPr>
          <w:b/>
          <w:bCs/>
          <w:sz w:val="22"/>
          <w:szCs w:val="22"/>
        </w:rPr>
        <w:t xml:space="preserve"> Roberto Negri Barbosa</w:t>
      </w:r>
    </w:p>
    <w:p w:rsidR="002A00FB" w:rsidRDefault="002A00FB" w:rsidP="00B81808">
      <w:pPr>
        <w:spacing w:line="360" w:lineRule="auto"/>
        <w:ind w:left="-851"/>
        <w:jc w:val="both"/>
        <w:rPr>
          <w:b/>
          <w:bCs/>
          <w:sz w:val="22"/>
          <w:szCs w:val="22"/>
        </w:rPr>
      </w:pPr>
    </w:p>
    <w:p w:rsidR="002A00FB" w:rsidRPr="00ED1730" w:rsidRDefault="002A00FB" w:rsidP="00B81808">
      <w:pPr>
        <w:spacing w:line="360" w:lineRule="auto"/>
        <w:ind w:left="-851"/>
        <w:jc w:val="both"/>
        <w:rPr>
          <w:b/>
          <w:bCs/>
          <w:sz w:val="22"/>
          <w:szCs w:val="22"/>
        </w:rPr>
      </w:pPr>
      <w:r w:rsidRPr="00ED1730">
        <w:rPr>
          <w:b/>
          <w:bCs/>
          <w:sz w:val="22"/>
          <w:szCs w:val="22"/>
        </w:rPr>
        <w:t xml:space="preserve">Nome </w:t>
      </w:r>
      <w:proofErr w:type="gramStart"/>
      <w:r w:rsidRPr="00ED1730">
        <w:rPr>
          <w:b/>
          <w:bCs/>
          <w:sz w:val="22"/>
          <w:szCs w:val="22"/>
        </w:rPr>
        <w:t>do(</w:t>
      </w:r>
      <w:proofErr w:type="gramEnd"/>
      <w:r w:rsidRPr="00ED1730">
        <w:rPr>
          <w:b/>
          <w:bCs/>
          <w:sz w:val="22"/>
          <w:szCs w:val="22"/>
        </w:rPr>
        <w:t>a) orientador(a):</w:t>
      </w:r>
      <w:r>
        <w:rPr>
          <w:b/>
          <w:bCs/>
          <w:sz w:val="22"/>
          <w:szCs w:val="22"/>
        </w:rPr>
        <w:t xml:space="preserve"> Prof. Dr. Matheus Machado Gomes</w:t>
      </w:r>
    </w:p>
    <w:p w:rsidR="002A00FB" w:rsidRDefault="002A00FB" w:rsidP="00B81808">
      <w:pPr>
        <w:spacing w:line="360" w:lineRule="auto"/>
        <w:ind w:left="-851"/>
        <w:jc w:val="both"/>
        <w:rPr>
          <w:b/>
          <w:bCs/>
          <w:sz w:val="22"/>
          <w:szCs w:val="22"/>
        </w:rPr>
      </w:pPr>
    </w:p>
    <w:p w:rsidR="002A00FB" w:rsidRPr="00ED1730" w:rsidRDefault="002A00FB" w:rsidP="00B81808">
      <w:pPr>
        <w:spacing w:line="360" w:lineRule="auto"/>
        <w:ind w:left="-851"/>
        <w:jc w:val="both"/>
        <w:rPr>
          <w:b/>
          <w:bCs/>
          <w:sz w:val="22"/>
          <w:szCs w:val="22"/>
        </w:rPr>
      </w:pPr>
      <w:r w:rsidRPr="00ED1730">
        <w:rPr>
          <w:b/>
          <w:bCs/>
          <w:sz w:val="22"/>
          <w:szCs w:val="22"/>
        </w:rPr>
        <w:t>Título do projeto de pesquisa:</w:t>
      </w:r>
      <w:r>
        <w:rPr>
          <w:b/>
          <w:bCs/>
          <w:sz w:val="22"/>
          <w:szCs w:val="22"/>
        </w:rPr>
        <w:t xml:space="preserve"> Efeito do treinamento de estabilidade de força dos músculos flexores plantares na oscilação postural de idosas</w:t>
      </w:r>
    </w:p>
    <w:p w:rsidR="002A00FB" w:rsidRDefault="002A00FB" w:rsidP="00B81808">
      <w:pPr>
        <w:spacing w:line="360" w:lineRule="auto"/>
        <w:ind w:left="-851"/>
        <w:jc w:val="both"/>
        <w:rPr>
          <w:b/>
          <w:bCs/>
          <w:sz w:val="22"/>
          <w:szCs w:val="22"/>
        </w:rPr>
      </w:pPr>
    </w:p>
    <w:p w:rsidR="002A00FB" w:rsidRPr="00ED1730" w:rsidRDefault="002A00FB" w:rsidP="00B81808">
      <w:pPr>
        <w:spacing w:line="360" w:lineRule="auto"/>
        <w:ind w:left="-851"/>
        <w:jc w:val="both"/>
        <w:rPr>
          <w:b/>
          <w:bCs/>
          <w:sz w:val="22"/>
          <w:szCs w:val="22"/>
        </w:rPr>
      </w:pPr>
      <w:r w:rsidRPr="00ED1730">
        <w:rPr>
          <w:b/>
          <w:bCs/>
          <w:sz w:val="22"/>
          <w:szCs w:val="22"/>
        </w:rPr>
        <w:t>Linha de Pesquisa:</w:t>
      </w:r>
    </w:p>
    <w:p w:rsidR="002A00FB" w:rsidRPr="00ED1730" w:rsidRDefault="002A00FB" w:rsidP="00B81808">
      <w:pPr>
        <w:spacing w:line="360" w:lineRule="auto"/>
        <w:ind w:left="-851"/>
        <w:jc w:val="both"/>
        <w:rPr>
          <w:bCs/>
          <w:sz w:val="22"/>
          <w:szCs w:val="22"/>
        </w:rPr>
      </w:pPr>
      <w:proofErr w:type="gramStart"/>
      <w:r w:rsidRPr="00ED1730">
        <w:rPr>
          <w:bCs/>
          <w:sz w:val="22"/>
          <w:szCs w:val="22"/>
        </w:rPr>
        <w:t xml:space="preserve">(  </w:t>
      </w:r>
      <w:proofErr w:type="gramEnd"/>
      <w:r w:rsidRPr="00ED1730">
        <w:rPr>
          <w:bCs/>
          <w:sz w:val="22"/>
          <w:szCs w:val="22"/>
        </w:rPr>
        <w:t xml:space="preserve">) Aspectos pedagógicos e socioculturais do esporte </w:t>
      </w:r>
    </w:p>
    <w:p w:rsidR="002A00FB" w:rsidRPr="00ED1730" w:rsidRDefault="002A00FB" w:rsidP="00B81808">
      <w:pPr>
        <w:spacing w:line="360" w:lineRule="auto"/>
        <w:ind w:left="-851"/>
        <w:jc w:val="both"/>
        <w:rPr>
          <w:bCs/>
          <w:sz w:val="22"/>
          <w:szCs w:val="22"/>
        </w:rPr>
      </w:pPr>
      <w:r>
        <w:rPr>
          <w:bCs/>
          <w:sz w:val="22"/>
          <w:szCs w:val="22"/>
        </w:rPr>
        <w:t>(x</w:t>
      </w:r>
      <w:r w:rsidRPr="00ED1730">
        <w:rPr>
          <w:bCs/>
          <w:sz w:val="22"/>
          <w:szCs w:val="22"/>
        </w:rPr>
        <w:t>) Aspectos biodinâmicos da atividade física e do esporte</w:t>
      </w:r>
    </w:p>
    <w:p w:rsidR="002A00FB" w:rsidRPr="00ED1730" w:rsidRDefault="002A00FB" w:rsidP="00B81808">
      <w:pPr>
        <w:spacing w:line="360" w:lineRule="auto"/>
        <w:ind w:left="-851"/>
        <w:jc w:val="both"/>
        <w:rPr>
          <w:bCs/>
          <w:sz w:val="22"/>
          <w:szCs w:val="22"/>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5A0FEC" w:rsidRDefault="005A0FEC" w:rsidP="004D33B6">
      <w:pPr>
        <w:jc w:val="both"/>
        <w:rPr>
          <w:b/>
          <w:iCs/>
          <w:sz w:val="24"/>
          <w:szCs w:val="24"/>
        </w:rPr>
      </w:pPr>
    </w:p>
    <w:p w:rsidR="002A00FB" w:rsidRPr="00D81CC5" w:rsidRDefault="002A00FB" w:rsidP="004D33B6">
      <w:pPr>
        <w:jc w:val="both"/>
        <w:rPr>
          <w:b/>
          <w:iCs/>
          <w:sz w:val="24"/>
          <w:szCs w:val="24"/>
        </w:rPr>
      </w:pPr>
      <w:r w:rsidRPr="00D81CC5">
        <w:rPr>
          <w:b/>
          <w:iCs/>
          <w:sz w:val="24"/>
          <w:szCs w:val="24"/>
        </w:rPr>
        <w:lastRenderedPageBreak/>
        <w:t>RESUMO</w:t>
      </w:r>
    </w:p>
    <w:p w:rsidR="002A00FB" w:rsidRDefault="002A00FB" w:rsidP="004D33B6">
      <w:pPr>
        <w:ind w:left="-851"/>
        <w:jc w:val="both"/>
        <w:rPr>
          <w:iCs/>
        </w:rPr>
      </w:pPr>
    </w:p>
    <w:p w:rsidR="00D70B07" w:rsidRDefault="0019491D" w:rsidP="00D70B07">
      <w:pPr>
        <w:jc w:val="both"/>
      </w:pPr>
      <w:r>
        <w:rPr>
          <w:sz w:val="24"/>
          <w:szCs w:val="24"/>
        </w:rPr>
        <w:tab/>
        <w:t>A</w:t>
      </w:r>
      <w:r w:rsidR="00B11044">
        <w:rPr>
          <w:sz w:val="24"/>
          <w:szCs w:val="24"/>
        </w:rPr>
        <w:t xml:space="preserve"> população idosa vem crescendo a cada ano, </w:t>
      </w:r>
      <w:r>
        <w:rPr>
          <w:sz w:val="24"/>
          <w:szCs w:val="24"/>
        </w:rPr>
        <w:t>e</w:t>
      </w:r>
      <w:r w:rsidRPr="00161179">
        <w:rPr>
          <w:sz w:val="24"/>
          <w:szCs w:val="24"/>
        </w:rPr>
        <w:t xml:space="preserve"> </w:t>
      </w:r>
      <w:r>
        <w:rPr>
          <w:sz w:val="24"/>
          <w:szCs w:val="24"/>
        </w:rPr>
        <w:t xml:space="preserve">dentre os diversos fatores que afetam a saúde dessa população a queda é um dos eventos que gera mais prejuízos. O declínio no desempenho do sistema de controle postural é apontado como um dos principais aspectos relacionados à ocorrência de quedas e a capacidade de manter pequenos níveis de força com pouca variabilidade parece ser fundamental para o controle da postura. Tendo em vista, que a manutenção da postura ereta é </w:t>
      </w:r>
      <w:r w:rsidR="00764152">
        <w:rPr>
          <w:sz w:val="24"/>
          <w:szCs w:val="24"/>
        </w:rPr>
        <w:t xml:space="preserve">altamente </w:t>
      </w:r>
      <w:r>
        <w:rPr>
          <w:sz w:val="24"/>
          <w:szCs w:val="24"/>
        </w:rPr>
        <w:t xml:space="preserve">influenciada pela atividade dos músculos flexores plantares (MFP), a variabilidade na força gerada por estes músculos está </w:t>
      </w:r>
      <w:r w:rsidR="00764152">
        <w:rPr>
          <w:sz w:val="24"/>
          <w:szCs w:val="24"/>
        </w:rPr>
        <w:t xml:space="preserve">diretamente </w:t>
      </w:r>
      <w:r>
        <w:rPr>
          <w:sz w:val="24"/>
          <w:szCs w:val="24"/>
        </w:rPr>
        <w:t>associada à variabilidade de oscilação postural. Estudos sugerem que o treinamento de manutenção da força dos MFP diminui a variabilidade da força</w:t>
      </w:r>
      <w:r w:rsidR="00AE74F4">
        <w:rPr>
          <w:sz w:val="24"/>
          <w:szCs w:val="24"/>
        </w:rPr>
        <w:t xml:space="preserve"> em adultos jovens</w:t>
      </w:r>
      <w:r>
        <w:rPr>
          <w:sz w:val="24"/>
          <w:szCs w:val="24"/>
        </w:rPr>
        <w:t>, além de reduzir a oscilação corporal</w:t>
      </w:r>
      <w:r w:rsidR="00AE74F4">
        <w:rPr>
          <w:sz w:val="24"/>
          <w:szCs w:val="24"/>
        </w:rPr>
        <w:t xml:space="preserve"> nesta faixa etária</w:t>
      </w:r>
      <w:r>
        <w:rPr>
          <w:sz w:val="24"/>
          <w:szCs w:val="24"/>
        </w:rPr>
        <w:t xml:space="preserve">, mas ainda não são claros quais seriam os efeitos deste treinamento para a população idosa. Sendo assim, esse </w:t>
      </w:r>
      <w:r w:rsidR="00AE74F4">
        <w:rPr>
          <w:sz w:val="24"/>
          <w:szCs w:val="24"/>
        </w:rPr>
        <w:t xml:space="preserve">estudo </w:t>
      </w:r>
      <w:r>
        <w:rPr>
          <w:sz w:val="24"/>
          <w:szCs w:val="24"/>
        </w:rPr>
        <w:t xml:space="preserve">tem </w:t>
      </w:r>
      <w:r w:rsidR="00AE74F4">
        <w:rPr>
          <w:sz w:val="24"/>
          <w:szCs w:val="24"/>
        </w:rPr>
        <w:t xml:space="preserve">os seguintes </w:t>
      </w:r>
      <w:r>
        <w:rPr>
          <w:sz w:val="24"/>
          <w:szCs w:val="24"/>
        </w:rPr>
        <w:t>objetivo</w:t>
      </w:r>
      <w:r w:rsidR="00AE74F4">
        <w:rPr>
          <w:sz w:val="24"/>
          <w:szCs w:val="24"/>
        </w:rPr>
        <w:t>s:</w:t>
      </w:r>
      <w:r>
        <w:rPr>
          <w:sz w:val="24"/>
          <w:szCs w:val="24"/>
        </w:rPr>
        <w:t xml:space="preserve"> verificar se a relação entre a oscilação postural e a variabilidade de força dos MFP também ocorre na população idosa; se o treinamento específico de estabilidade da força dos MFP causa efeito </w:t>
      </w:r>
      <w:r w:rsidR="00764152">
        <w:rPr>
          <w:sz w:val="24"/>
          <w:szCs w:val="24"/>
        </w:rPr>
        <w:t xml:space="preserve">também </w:t>
      </w:r>
      <w:r w:rsidR="00B11044">
        <w:rPr>
          <w:sz w:val="24"/>
          <w:szCs w:val="24"/>
        </w:rPr>
        <w:t xml:space="preserve">no controle postural e na variabilidade de força destes músculos </w:t>
      </w:r>
      <w:r>
        <w:rPr>
          <w:sz w:val="24"/>
          <w:szCs w:val="24"/>
        </w:rPr>
        <w:t xml:space="preserve">em idosos; qual intensidade </w:t>
      </w:r>
      <w:r w:rsidR="00AE74F4">
        <w:rPr>
          <w:sz w:val="24"/>
          <w:szCs w:val="24"/>
        </w:rPr>
        <w:t xml:space="preserve">relativa </w:t>
      </w:r>
      <w:r w:rsidR="00B11044">
        <w:rPr>
          <w:sz w:val="24"/>
          <w:szCs w:val="24"/>
        </w:rPr>
        <w:t>à</w:t>
      </w:r>
      <w:r w:rsidR="00AE74F4">
        <w:rPr>
          <w:sz w:val="24"/>
          <w:szCs w:val="24"/>
        </w:rPr>
        <w:t xml:space="preserve"> carga máxima </w:t>
      </w:r>
      <w:r>
        <w:rPr>
          <w:sz w:val="24"/>
          <w:szCs w:val="24"/>
        </w:rPr>
        <w:t>promoverá maiores benefícios; e se a redução da variabilidade da força dos MFP</w:t>
      </w:r>
      <w:r w:rsidR="00B11044">
        <w:rPr>
          <w:sz w:val="24"/>
          <w:szCs w:val="24"/>
        </w:rPr>
        <w:t>, caso ocorra,</w:t>
      </w:r>
      <w:r>
        <w:rPr>
          <w:sz w:val="24"/>
          <w:szCs w:val="24"/>
        </w:rPr>
        <w:t xml:space="preserve"> está associada à diminuição de coativação da musculatura antagonista. Para tal, serão recrutadas 40 mulheres com idade superior a </w:t>
      </w:r>
      <w:proofErr w:type="gramStart"/>
      <w:r>
        <w:rPr>
          <w:sz w:val="24"/>
          <w:szCs w:val="24"/>
        </w:rPr>
        <w:t xml:space="preserve">60 anos divididas </w:t>
      </w:r>
      <w:r w:rsidR="00764152">
        <w:rPr>
          <w:sz w:val="24"/>
          <w:szCs w:val="24"/>
        </w:rPr>
        <w:t xml:space="preserve">randomicamente </w:t>
      </w:r>
      <w:r>
        <w:rPr>
          <w:sz w:val="24"/>
          <w:szCs w:val="24"/>
        </w:rPr>
        <w:t>em quatro grupos de acordo com o protocolo de treinamento</w:t>
      </w:r>
      <w:proofErr w:type="gramEnd"/>
      <w:r>
        <w:rPr>
          <w:sz w:val="24"/>
          <w:szCs w:val="24"/>
        </w:rPr>
        <w:t>: Grupo de Treinamento</w:t>
      </w:r>
      <w:r w:rsidR="00AE74F4">
        <w:rPr>
          <w:sz w:val="24"/>
          <w:szCs w:val="24"/>
        </w:rPr>
        <w:t xml:space="preserve"> em</w:t>
      </w:r>
      <w:r w:rsidR="00103C84">
        <w:rPr>
          <w:sz w:val="24"/>
          <w:szCs w:val="24"/>
        </w:rPr>
        <w:t xml:space="preserve"> intensidade</w:t>
      </w:r>
      <w:r>
        <w:rPr>
          <w:sz w:val="24"/>
          <w:szCs w:val="24"/>
        </w:rPr>
        <w:t xml:space="preserve"> </w:t>
      </w:r>
      <w:r w:rsidR="00AE74F4">
        <w:rPr>
          <w:sz w:val="24"/>
          <w:szCs w:val="24"/>
        </w:rPr>
        <w:t xml:space="preserve">de </w:t>
      </w:r>
      <w:r>
        <w:rPr>
          <w:sz w:val="24"/>
          <w:szCs w:val="24"/>
        </w:rPr>
        <w:t>5% da</w:t>
      </w:r>
      <w:r w:rsidR="00B11044">
        <w:rPr>
          <w:sz w:val="24"/>
          <w:szCs w:val="24"/>
        </w:rPr>
        <w:t xml:space="preserve"> contração voluntária máxima</w:t>
      </w:r>
      <w:r>
        <w:rPr>
          <w:sz w:val="24"/>
          <w:szCs w:val="24"/>
        </w:rPr>
        <w:t xml:space="preserve"> CVM (GT5); Grupo de Treinamento</w:t>
      </w:r>
      <w:r w:rsidR="00103C84">
        <w:rPr>
          <w:sz w:val="24"/>
          <w:szCs w:val="24"/>
        </w:rPr>
        <w:t xml:space="preserve"> </w:t>
      </w:r>
      <w:r w:rsidR="00AE74F4">
        <w:rPr>
          <w:sz w:val="24"/>
          <w:szCs w:val="24"/>
        </w:rPr>
        <w:t xml:space="preserve">em </w:t>
      </w:r>
      <w:r w:rsidR="00103C84">
        <w:rPr>
          <w:sz w:val="24"/>
          <w:szCs w:val="24"/>
        </w:rPr>
        <w:t>intensidade</w:t>
      </w:r>
      <w:r>
        <w:rPr>
          <w:sz w:val="24"/>
          <w:szCs w:val="24"/>
        </w:rPr>
        <w:t xml:space="preserve"> </w:t>
      </w:r>
      <w:r w:rsidR="00AE74F4">
        <w:rPr>
          <w:sz w:val="24"/>
          <w:szCs w:val="24"/>
        </w:rPr>
        <w:t xml:space="preserve">de </w:t>
      </w:r>
      <w:r>
        <w:rPr>
          <w:sz w:val="24"/>
          <w:szCs w:val="24"/>
        </w:rPr>
        <w:t>10% da CVM (GT10);</w:t>
      </w:r>
      <w:r w:rsidR="00953032">
        <w:rPr>
          <w:sz w:val="24"/>
          <w:szCs w:val="24"/>
        </w:rPr>
        <w:t xml:space="preserve"> Grupo de Treinamento com </w:t>
      </w:r>
      <w:proofErr w:type="spellStart"/>
      <w:r w:rsidR="00953032">
        <w:rPr>
          <w:sz w:val="24"/>
          <w:szCs w:val="24"/>
        </w:rPr>
        <w:t>Leg</w:t>
      </w:r>
      <w:proofErr w:type="spellEnd"/>
      <w:r w:rsidR="00953032">
        <w:rPr>
          <w:sz w:val="24"/>
          <w:szCs w:val="24"/>
        </w:rPr>
        <w:t xml:space="preserve"> </w:t>
      </w:r>
      <w:proofErr w:type="spellStart"/>
      <w:r w:rsidR="00953032">
        <w:rPr>
          <w:sz w:val="24"/>
          <w:szCs w:val="24"/>
        </w:rPr>
        <w:t>Press</w:t>
      </w:r>
      <w:proofErr w:type="spellEnd"/>
      <w:r w:rsidR="00953032">
        <w:rPr>
          <w:sz w:val="24"/>
          <w:szCs w:val="24"/>
        </w:rPr>
        <w:t xml:space="preserve"> (GTLP</w:t>
      </w:r>
      <w:r>
        <w:rPr>
          <w:sz w:val="24"/>
          <w:szCs w:val="24"/>
        </w:rPr>
        <w:t>) e Grupo Controle (GC). Será avaliada a oscilação corporal durante a manutenção da postura bipodal ereta e a variabilidade da força dos MFP</w:t>
      </w:r>
      <w:r w:rsidR="00262396">
        <w:rPr>
          <w:sz w:val="24"/>
          <w:szCs w:val="24"/>
        </w:rPr>
        <w:t xml:space="preserve"> antes e após o período de treinamento</w:t>
      </w:r>
      <w:r w:rsidR="00E03B98">
        <w:rPr>
          <w:sz w:val="24"/>
          <w:szCs w:val="24"/>
        </w:rPr>
        <w:t>.</w:t>
      </w:r>
      <w:r>
        <w:rPr>
          <w:sz w:val="24"/>
          <w:szCs w:val="24"/>
        </w:rPr>
        <w:t xml:space="preserve"> </w:t>
      </w:r>
      <w:r w:rsidR="00262396">
        <w:rPr>
          <w:sz w:val="24"/>
          <w:szCs w:val="24"/>
        </w:rPr>
        <w:t>O</w:t>
      </w:r>
      <w:r>
        <w:rPr>
          <w:sz w:val="24"/>
          <w:szCs w:val="24"/>
        </w:rPr>
        <w:t xml:space="preserve"> treinamento será realizado uma vez por semana durante quatro semanas. Em cada sessão de treino a participante realizará cinco séries em que deverá manter por 30 segundos a força isométrica de flexão plantar, de acordo com as especificações de seu grupo.</w:t>
      </w:r>
      <w:r w:rsidR="00D70B07">
        <w:rPr>
          <w:sz w:val="24"/>
          <w:szCs w:val="24"/>
        </w:rPr>
        <w:t xml:space="preserve"> Para análise estatística, serão </w:t>
      </w:r>
      <w:r w:rsidR="00D70B07" w:rsidRPr="0091076E">
        <w:rPr>
          <w:sz w:val="24"/>
          <w:szCs w:val="24"/>
        </w:rPr>
        <w:t xml:space="preserve">realizadas análises </w:t>
      </w:r>
      <w:r w:rsidR="00D70B07">
        <w:rPr>
          <w:sz w:val="24"/>
          <w:szCs w:val="24"/>
        </w:rPr>
        <w:t xml:space="preserve">de </w:t>
      </w:r>
      <w:r w:rsidR="00D70B07" w:rsidRPr="0091076E">
        <w:rPr>
          <w:sz w:val="24"/>
          <w:szCs w:val="24"/>
        </w:rPr>
        <w:t>variância (</w:t>
      </w:r>
      <w:proofErr w:type="spellStart"/>
      <w:r w:rsidR="00D70B07" w:rsidRPr="0091076E">
        <w:rPr>
          <w:sz w:val="24"/>
          <w:szCs w:val="24"/>
        </w:rPr>
        <w:t>ANOVA</w:t>
      </w:r>
      <w:r w:rsidR="00D70B07">
        <w:rPr>
          <w:sz w:val="24"/>
          <w:szCs w:val="24"/>
        </w:rPr>
        <w:t>s</w:t>
      </w:r>
      <w:proofErr w:type="spellEnd"/>
      <w:r w:rsidR="00D70B07">
        <w:rPr>
          <w:sz w:val="24"/>
          <w:szCs w:val="24"/>
        </w:rPr>
        <w:t>) tendo grupo (GT5 x GT10 x GTLP</w:t>
      </w:r>
      <w:r w:rsidR="00D70B07" w:rsidRPr="0091076E">
        <w:rPr>
          <w:sz w:val="24"/>
          <w:szCs w:val="24"/>
        </w:rPr>
        <w:t xml:space="preserve"> x GC) e momento (pré-teste x pós-teste) como fatores, sendo este último tratad</w:t>
      </w:r>
      <w:r w:rsidR="00D70B07">
        <w:rPr>
          <w:sz w:val="24"/>
          <w:szCs w:val="24"/>
        </w:rPr>
        <w:t xml:space="preserve">o como medidas repetidas. </w:t>
      </w:r>
      <w:r w:rsidR="00D70B07" w:rsidRPr="0091076E">
        <w:rPr>
          <w:sz w:val="24"/>
          <w:szCs w:val="24"/>
        </w:rPr>
        <w:t xml:space="preserve">As relações entre a variabilidade da força dos </w:t>
      </w:r>
      <w:r w:rsidR="00D70B07">
        <w:rPr>
          <w:sz w:val="24"/>
          <w:szCs w:val="24"/>
        </w:rPr>
        <w:t>MFP,</w:t>
      </w:r>
      <w:r w:rsidR="00D70B07" w:rsidRPr="0091076E">
        <w:rPr>
          <w:sz w:val="24"/>
          <w:szCs w:val="24"/>
        </w:rPr>
        <w:t xml:space="preserve"> variabilidade de oscilação corporal e a ativação dos músculos </w:t>
      </w:r>
      <w:proofErr w:type="spellStart"/>
      <w:r w:rsidR="00D70B07" w:rsidRPr="0091076E">
        <w:rPr>
          <w:sz w:val="24"/>
          <w:szCs w:val="24"/>
        </w:rPr>
        <w:t>gastrocnêmio</w:t>
      </w:r>
      <w:proofErr w:type="spellEnd"/>
      <w:r w:rsidR="00D70B07" w:rsidRPr="0091076E">
        <w:rPr>
          <w:sz w:val="24"/>
          <w:szCs w:val="24"/>
        </w:rPr>
        <w:t xml:space="preserve"> medial e tibial anterior serão analisadas por meio do teste de correlação de Pearson.</w:t>
      </w:r>
    </w:p>
    <w:p w:rsidR="002A00FB" w:rsidRDefault="0019491D" w:rsidP="004D33B6">
      <w:pPr>
        <w:ind w:firstLine="567"/>
        <w:jc w:val="both"/>
        <w:rPr>
          <w:iCs/>
        </w:rPr>
      </w:pPr>
      <w:r>
        <w:rPr>
          <w:sz w:val="24"/>
          <w:szCs w:val="24"/>
        </w:rPr>
        <w:t xml:space="preserve"> </w:t>
      </w:r>
      <w:r w:rsidR="00262396">
        <w:rPr>
          <w:sz w:val="24"/>
          <w:szCs w:val="24"/>
        </w:rPr>
        <w:t>Até o momento foi realizado um</w:t>
      </w:r>
      <w:r>
        <w:rPr>
          <w:sz w:val="24"/>
          <w:szCs w:val="24"/>
        </w:rPr>
        <w:t xml:space="preserve"> estudo piloto </w:t>
      </w:r>
      <w:r w:rsidR="00262396">
        <w:rPr>
          <w:sz w:val="24"/>
          <w:szCs w:val="24"/>
        </w:rPr>
        <w:t>incluindo</w:t>
      </w:r>
      <w:r>
        <w:rPr>
          <w:sz w:val="24"/>
          <w:szCs w:val="24"/>
        </w:rPr>
        <w:t xml:space="preserve"> cinco idosas </w:t>
      </w:r>
      <w:r w:rsidR="00262396">
        <w:rPr>
          <w:sz w:val="24"/>
          <w:szCs w:val="24"/>
        </w:rPr>
        <w:t xml:space="preserve">para avaliar </w:t>
      </w:r>
      <w:r>
        <w:rPr>
          <w:sz w:val="24"/>
          <w:szCs w:val="24"/>
        </w:rPr>
        <w:t xml:space="preserve">a relação entre variabilidade de força e controle postural. Testes de correlação de Pearson indicaram forte associação entre a variabilidade de força dos MFP e </w:t>
      </w:r>
      <w:r w:rsidR="00764152">
        <w:rPr>
          <w:sz w:val="24"/>
          <w:szCs w:val="24"/>
        </w:rPr>
        <w:t xml:space="preserve">o </w:t>
      </w:r>
      <w:r>
        <w:rPr>
          <w:sz w:val="24"/>
          <w:szCs w:val="24"/>
        </w:rPr>
        <w:t xml:space="preserve">controle postural apenas na intensidade de 5% da CVM utilizando auxílio do </w:t>
      </w:r>
      <w:proofErr w:type="gramStart"/>
      <w:r>
        <w:rPr>
          <w:sz w:val="24"/>
          <w:szCs w:val="24"/>
        </w:rPr>
        <w:t>feedback</w:t>
      </w:r>
      <w:proofErr w:type="gramEnd"/>
      <w:r>
        <w:rPr>
          <w:sz w:val="24"/>
          <w:szCs w:val="24"/>
        </w:rPr>
        <w:t xml:space="preserve"> visual. Este resultado reforça a ideia de que o controle postural de idosas também sofre influencia da variabilidade de força dos MFP, permitindo sugerir que uma intervenção que aumente o controle da força destes músculos possa ser benéfica a esta população.</w:t>
      </w:r>
    </w:p>
    <w:p w:rsidR="002A00FB" w:rsidRDefault="002A00FB" w:rsidP="004D33B6">
      <w:pPr>
        <w:ind w:left="-851"/>
        <w:jc w:val="both"/>
        <w:rPr>
          <w:iCs/>
        </w:rPr>
      </w:pPr>
    </w:p>
    <w:p w:rsidR="002A00FB" w:rsidRDefault="002A00FB" w:rsidP="004D33B6">
      <w:pPr>
        <w:ind w:left="-851"/>
        <w:jc w:val="both"/>
        <w:rPr>
          <w:iCs/>
        </w:rPr>
      </w:pPr>
    </w:p>
    <w:p w:rsidR="002A00FB" w:rsidRDefault="002A00FB" w:rsidP="004D33B6">
      <w:pPr>
        <w:ind w:left="-851"/>
        <w:jc w:val="both"/>
        <w:rPr>
          <w:iCs/>
        </w:rPr>
      </w:pPr>
    </w:p>
    <w:p w:rsidR="00D70B07" w:rsidRDefault="00D70B07" w:rsidP="004D33B6">
      <w:pPr>
        <w:jc w:val="both"/>
        <w:rPr>
          <w:iCs/>
        </w:rPr>
      </w:pPr>
    </w:p>
    <w:p w:rsidR="005A0FEC" w:rsidRDefault="005A0FEC" w:rsidP="004D33B6">
      <w:pPr>
        <w:jc w:val="both"/>
        <w:rPr>
          <w:b/>
          <w:iCs/>
          <w:sz w:val="24"/>
          <w:szCs w:val="24"/>
          <w:lang w:val="en-US"/>
        </w:rPr>
      </w:pPr>
    </w:p>
    <w:p w:rsidR="005A0FEC" w:rsidRDefault="005A0FEC" w:rsidP="004D33B6">
      <w:pPr>
        <w:jc w:val="both"/>
        <w:rPr>
          <w:b/>
          <w:iCs/>
          <w:sz w:val="24"/>
          <w:szCs w:val="24"/>
          <w:lang w:val="en-US"/>
        </w:rPr>
      </w:pPr>
    </w:p>
    <w:p w:rsidR="002A00FB" w:rsidRPr="004A00C5" w:rsidRDefault="00FB67DD" w:rsidP="004D33B6">
      <w:pPr>
        <w:jc w:val="both"/>
        <w:rPr>
          <w:b/>
          <w:iCs/>
          <w:sz w:val="24"/>
          <w:szCs w:val="24"/>
          <w:lang w:val="en-US"/>
        </w:rPr>
      </w:pPr>
      <w:r w:rsidRPr="00FB67DD">
        <w:rPr>
          <w:b/>
          <w:iCs/>
          <w:sz w:val="24"/>
          <w:szCs w:val="24"/>
          <w:lang w:val="en-US"/>
        </w:rPr>
        <w:lastRenderedPageBreak/>
        <w:t>ABSTRACT</w:t>
      </w:r>
    </w:p>
    <w:p w:rsidR="002A00FB" w:rsidRPr="004A00C5" w:rsidRDefault="002A00FB" w:rsidP="004D33B6">
      <w:pPr>
        <w:ind w:left="-851"/>
        <w:jc w:val="both"/>
        <w:rPr>
          <w:iCs/>
          <w:lang w:val="en-US"/>
        </w:rPr>
      </w:pPr>
    </w:p>
    <w:p w:rsidR="005A4F75" w:rsidRDefault="006A2ECB" w:rsidP="00B049EF">
      <w:pPr>
        <w:ind w:hanging="851"/>
        <w:jc w:val="both"/>
        <w:rPr>
          <w:bCs/>
          <w:color w:val="auto"/>
          <w:sz w:val="24"/>
          <w:szCs w:val="24"/>
          <w:lang w:val="en-US"/>
        </w:rPr>
      </w:pPr>
      <w:r>
        <w:rPr>
          <w:bCs/>
          <w:color w:val="auto"/>
          <w:sz w:val="24"/>
          <w:szCs w:val="24"/>
          <w:lang w:val="en-US"/>
        </w:rPr>
        <w:tab/>
      </w:r>
      <w:r>
        <w:rPr>
          <w:bCs/>
          <w:color w:val="auto"/>
          <w:sz w:val="24"/>
          <w:szCs w:val="24"/>
          <w:lang w:val="en-US"/>
        </w:rPr>
        <w:tab/>
      </w:r>
      <w:r w:rsidRPr="006A2ECB">
        <w:rPr>
          <w:bCs/>
          <w:color w:val="auto"/>
          <w:sz w:val="24"/>
          <w:szCs w:val="24"/>
          <w:lang w:val="en-US"/>
        </w:rPr>
        <w:t xml:space="preserve">The elderly population is growing every year, and among the many factors that affect the health of this population, the fall is one of the events that </w:t>
      </w:r>
      <w:proofErr w:type="gramStart"/>
      <w:r w:rsidRPr="006A2ECB">
        <w:rPr>
          <w:bCs/>
          <w:color w:val="auto"/>
          <w:sz w:val="24"/>
          <w:szCs w:val="24"/>
          <w:lang w:val="en-US"/>
        </w:rPr>
        <w:t>generates</w:t>
      </w:r>
      <w:proofErr w:type="gramEnd"/>
      <w:r w:rsidRPr="006A2ECB">
        <w:rPr>
          <w:bCs/>
          <w:color w:val="auto"/>
          <w:sz w:val="24"/>
          <w:szCs w:val="24"/>
          <w:lang w:val="en-US"/>
        </w:rPr>
        <w:t xml:space="preserve"> more losses. The decline in the performance of the postural control system is pointed out as one of the main aspects related to the occurrence of falls and the ability to maintain small levels of strength with little variability seems to be fundamental for the control of posture. Considering that maintaining the upright posture is highly influenced by the activity of</w:t>
      </w:r>
      <w:r w:rsidR="004A5C75">
        <w:rPr>
          <w:bCs/>
          <w:color w:val="auto"/>
          <w:sz w:val="24"/>
          <w:szCs w:val="24"/>
          <w:lang w:val="en-US"/>
        </w:rPr>
        <w:t xml:space="preserve"> the plantar flexor muscles (PFM</w:t>
      </w:r>
      <w:r w:rsidRPr="006A2ECB">
        <w:rPr>
          <w:bCs/>
          <w:color w:val="auto"/>
          <w:sz w:val="24"/>
          <w:szCs w:val="24"/>
          <w:lang w:val="en-US"/>
        </w:rPr>
        <w:t>), the variability in the force generated by these muscles is directly associated with the variability of postural oscillation.</w:t>
      </w:r>
      <w:r w:rsidR="004A5C75">
        <w:rPr>
          <w:bCs/>
          <w:color w:val="auto"/>
          <w:sz w:val="24"/>
          <w:szCs w:val="24"/>
          <w:lang w:val="en-US"/>
        </w:rPr>
        <w:t xml:space="preserve"> Studies have suggested that PFM</w:t>
      </w:r>
      <w:r w:rsidRPr="006A2ECB">
        <w:rPr>
          <w:bCs/>
          <w:color w:val="auto"/>
          <w:sz w:val="24"/>
          <w:szCs w:val="24"/>
          <w:lang w:val="en-US"/>
        </w:rPr>
        <w:t xml:space="preserve"> strength maintenance training decreases strength variability in young adults and reduces body oscillation in this age group, but the effects of this training on the elderly population are unclear. Therefore, this study has the following objectives: to verify if the relationship between the postural oscill</w:t>
      </w:r>
      <w:r w:rsidR="004A5C75">
        <w:rPr>
          <w:bCs/>
          <w:color w:val="auto"/>
          <w:sz w:val="24"/>
          <w:szCs w:val="24"/>
          <w:lang w:val="en-US"/>
        </w:rPr>
        <w:t>ation and the variability of PFM</w:t>
      </w:r>
      <w:r w:rsidRPr="006A2ECB">
        <w:rPr>
          <w:bCs/>
          <w:color w:val="auto"/>
          <w:sz w:val="24"/>
          <w:szCs w:val="24"/>
          <w:lang w:val="en-US"/>
        </w:rPr>
        <w:t xml:space="preserve"> strength also occ</w:t>
      </w:r>
      <w:r w:rsidR="004A5C75">
        <w:rPr>
          <w:bCs/>
          <w:color w:val="auto"/>
          <w:sz w:val="24"/>
          <w:szCs w:val="24"/>
          <w:lang w:val="en-US"/>
        </w:rPr>
        <w:t>urs in the elderly population; if a</w:t>
      </w:r>
      <w:r w:rsidRPr="006A2ECB">
        <w:rPr>
          <w:bCs/>
          <w:color w:val="auto"/>
          <w:sz w:val="24"/>
          <w:szCs w:val="24"/>
          <w:lang w:val="en-US"/>
        </w:rPr>
        <w:t xml:space="preserve"> sp</w:t>
      </w:r>
      <w:r w:rsidR="004A5C75">
        <w:rPr>
          <w:bCs/>
          <w:color w:val="auto"/>
          <w:sz w:val="24"/>
          <w:szCs w:val="24"/>
          <w:lang w:val="en-US"/>
        </w:rPr>
        <w:t>ecific stability training of PFM</w:t>
      </w:r>
      <w:r w:rsidRPr="006A2ECB">
        <w:rPr>
          <w:bCs/>
          <w:color w:val="auto"/>
          <w:sz w:val="24"/>
          <w:szCs w:val="24"/>
          <w:lang w:val="en-US"/>
        </w:rPr>
        <w:t xml:space="preserve"> strength also has an effect</w:t>
      </w:r>
      <w:r w:rsidR="004A5C75">
        <w:rPr>
          <w:bCs/>
          <w:color w:val="auto"/>
          <w:sz w:val="24"/>
          <w:szCs w:val="24"/>
          <w:lang w:val="en-US"/>
        </w:rPr>
        <w:t xml:space="preserve"> on the postural control and </w:t>
      </w:r>
      <w:proofErr w:type="spellStart"/>
      <w:r w:rsidR="004A5C75">
        <w:rPr>
          <w:bCs/>
          <w:color w:val="auto"/>
          <w:sz w:val="24"/>
          <w:szCs w:val="24"/>
          <w:lang w:val="en-US"/>
        </w:rPr>
        <w:t>strenght</w:t>
      </w:r>
      <w:proofErr w:type="spellEnd"/>
      <w:r w:rsidR="004A5C75">
        <w:rPr>
          <w:bCs/>
          <w:color w:val="auto"/>
          <w:sz w:val="24"/>
          <w:szCs w:val="24"/>
          <w:lang w:val="en-US"/>
        </w:rPr>
        <w:t xml:space="preserve"> variability</w:t>
      </w:r>
      <w:r w:rsidRPr="006A2ECB">
        <w:rPr>
          <w:bCs/>
          <w:color w:val="auto"/>
          <w:sz w:val="24"/>
          <w:szCs w:val="24"/>
          <w:lang w:val="en-US"/>
        </w:rPr>
        <w:t xml:space="preserve"> of</w:t>
      </w:r>
      <w:r w:rsidR="004A5C75">
        <w:rPr>
          <w:bCs/>
          <w:color w:val="auto"/>
          <w:sz w:val="24"/>
          <w:szCs w:val="24"/>
          <w:lang w:val="en-US"/>
        </w:rPr>
        <w:t xml:space="preserve"> these muscles in the elderly; w</w:t>
      </w:r>
      <w:r w:rsidRPr="006A2ECB">
        <w:rPr>
          <w:bCs/>
          <w:color w:val="auto"/>
          <w:sz w:val="24"/>
          <w:szCs w:val="24"/>
          <w:lang w:val="en-US"/>
        </w:rPr>
        <w:t xml:space="preserve">hich intensity relative to the maximum load </w:t>
      </w:r>
      <w:r w:rsidR="004A5C75">
        <w:rPr>
          <w:bCs/>
          <w:color w:val="auto"/>
          <w:sz w:val="24"/>
          <w:szCs w:val="24"/>
          <w:lang w:val="en-US"/>
        </w:rPr>
        <w:t>will promote greater benefits; and if the reduction in PFM</w:t>
      </w:r>
      <w:r w:rsidRPr="006A2ECB">
        <w:rPr>
          <w:bCs/>
          <w:color w:val="auto"/>
          <w:sz w:val="24"/>
          <w:szCs w:val="24"/>
          <w:lang w:val="en-US"/>
        </w:rPr>
        <w:t xml:space="preserve"> force variability, if it occurs, is associated with decreased </w:t>
      </w:r>
      <w:proofErr w:type="spellStart"/>
      <w:r w:rsidRPr="006A2ECB">
        <w:rPr>
          <w:bCs/>
          <w:color w:val="auto"/>
          <w:sz w:val="24"/>
          <w:szCs w:val="24"/>
          <w:lang w:val="en-US"/>
        </w:rPr>
        <w:t>coactivation</w:t>
      </w:r>
      <w:proofErr w:type="spellEnd"/>
      <w:r w:rsidRPr="006A2ECB">
        <w:rPr>
          <w:bCs/>
          <w:color w:val="auto"/>
          <w:sz w:val="24"/>
          <w:szCs w:val="24"/>
          <w:lang w:val="en-US"/>
        </w:rPr>
        <w:t xml:space="preserve"> of the antagonist musculature. To that end, 40 women over 60 years of age randomly divided into four groups according to the training protocol will be recruited: Training Group in intensity of 5% of the maximum voluntary</w:t>
      </w:r>
      <w:r w:rsidR="004A5C75">
        <w:rPr>
          <w:bCs/>
          <w:color w:val="auto"/>
          <w:sz w:val="24"/>
          <w:szCs w:val="24"/>
          <w:lang w:val="en-US"/>
        </w:rPr>
        <w:t xml:space="preserve"> contraction</w:t>
      </w:r>
      <w:r w:rsidRPr="006A2ECB">
        <w:rPr>
          <w:bCs/>
          <w:color w:val="auto"/>
          <w:sz w:val="24"/>
          <w:szCs w:val="24"/>
          <w:lang w:val="en-US"/>
        </w:rPr>
        <w:t xml:space="preserve"> </w:t>
      </w:r>
      <w:r w:rsidR="004A5C75">
        <w:rPr>
          <w:bCs/>
          <w:color w:val="auto"/>
          <w:sz w:val="24"/>
          <w:szCs w:val="24"/>
          <w:lang w:val="en-US"/>
        </w:rPr>
        <w:t>(MVC) (TG5)</w:t>
      </w:r>
      <w:r w:rsidRPr="006A2ECB">
        <w:rPr>
          <w:bCs/>
          <w:color w:val="auto"/>
          <w:sz w:val="24"/>
          <w:szCs w:val="24"/>
          <w:lang w:val="en-US"/>
        </w:rPr>
        <w:t>; Training Grou</w:t>
      </w:r>
      <w:r w:rsidR="004A5C75">
        <w:rPr>
          <w:bCs/>
          <w:color w:val="auto"/>
          <w:sz w:val="24"/>
          <w:szCs w:val="24"/>
          <w:lang w:val="en-US"/>
        </w:rPr>
        <w:t>p in intensity of 10% of MVC (TG</w:t>
      </w:r>
      <w:r w:rsidRPr="006A2ECB">
        <w:rPr>
          <w:bCs/>
          <w:color w:val="auto"/>
          <w:sz w:val="24"/>
          <w:szCs w:val="24"/>
          <w:lang w:val="en-US"/>
        </w:rPr>
        <w:t>10)</w:t>
      </w:r>
      <w:r w:rsidR="004A5C75">
        <w:rPr>
          <w:bCs/>
          <w:color w:val="auto"/>
          <w:sz w:val="24"/>
          <w:szCs w:val="24"/>
          <w:lang w:val="en-US"/>
        </w:rPr>
        <w:t>; Leg Press Training Group (LPTG</w:t>
      </w:r>
      <w:r w:rsidRPr="006A2ECB">
        <w:rPr>
          <w:bCs/>
          <w:color w:val="auto"/>
          <w:sz w:val="24"/>
          <w:szCs w:val="24"/>
          <w:lang w:val="en-US"/>
        </w:rPr>
        <w:t>) and Contr</w:t>
      </w:r>
      <w:r w:rsidR="004A5C75">
        <w:rPr>
          <w:bCs/>
          <w:color w:val="auto"/>
          <w:sz w:val="24"/>
          <w:szCs w:val="24"/>
          <w:lang w:val="en-US"/>
        </w:rPr>
        <w:t>ol Group (CG</w:t>
      </w:r>
      <w:r w:rsidRPr="006A2ECB">
        <w:rPr>
          <w:bCs/>
          <w:color w:val="auto"/>
          <w:sz w:val="24"/>
          <w:szCs w:val="24"/>
          <w:lang w:val="en-US"/>
        </w:rPr>
        <w:t xml:space="preserve">). Body oscillation will be assessed during maintenance of upright </w:t>
      </w:r>
      <w:proofErr w:type="spellStart"/>
      <w:r w:rsidRPr="006A2ECB">
        <w:rPr>
          <w:bCs/>
          <w:color w:val="auto"/>
          <w:sz w:val="24"/>
          <w:szCs w:val="24"/>
          <w:lang w:val="en-US"/>
        </w:rPr>
        <w:t>bipodal</w:t>
      </w:r>
      <w:proofErr w:type="spellEnd"/>
      <w:r w:rsidRPr="006A2ECB">
        <w:rPr>
          <w:bCs/>
          <w:color w:val="auto"/>
          <w:sz w:val="24"/>
          <w:szCs w:val="24"/>
          <w:lang w:val="en-US"/>
        </w:rPr>
        <w:t xml:space="preserve"> posture and </w:t>
      </w:r>
      <w:r w:rsidR="004A5C75">
        <w:rPr>
          <w:bCs/>
          <w:color w:val="auto"/>
          <w:sz w:val="24"/>
          <w:szCs w:val="24"/>
          <w:lang w:val="en-US"/>
        </w:rPr>
        <w:t>force variability of PFM</w:t>
      </w:r>
      <w:r w:rsidRPr="006A2ECB">
        <w:rPr>
          <w:bCs/>
          <w:color w:val="auto"/>
          <w:sz w:val="24"/>
          <w:szCs w:val="24"/>
          <w:lang w:val="en-US"/>
        </w:rPr>
        <w:t xml:space="preserve"> before and after the training period. Training will be performed once a week for four weeks. In each training session the participant will perform five series in which he should maintain for 30 seconds the isometric force of plantar flexion, according to the specifications of his group. For statistical analysis, analysis of </w:t>
      </w:r>
      <w:r w:rsidR="004A5C75">
        <w:rPr>
          <w:bCs/>
          <w:color w:val="auto"/>
          <w:sz w:val="24"/>
          <w:szCs w:val="24"/>
          <w:lang w:val="en-US"/>
        </w:rPr>
        <w:t xml:space="preserve">variance (ANOVAs) with group (TG5 x TG10 x </w:t>
      </w:r>
      <w:r w:rsidRPr="006A2ECB">
        <w:rPr>
          <w:bCs/>
          <w:color w:val="auto"/>
          <w:sz w:val="24"/>
          <w:szCs w:val="24"/>
          <w:lang w:val="en-US"/>
        </w:rPr>
        <w:t>LP</w:t>
      </w:r>
      <w:r w:rsidR="004A5C75">
        <w:rPr>
          <w:bCs/>
          <w:color w:val="auto"/>
          <w:sz w:val="24"/>
          <w:szCs w:val="24"/>
          <w:lang w:val="en-US"/>
        </w:rPr>
        <w:t>TG x CG</w:t>
      </w:r>
      <w:r w:rsidRPr="006A2ECB">
        <w:rPr>
          <w:bCs/>
          <w:color w:val="auto"/>
          <w:sz w:val="24"/>
          <w:szCs w:val="24"/>
          <w:lang w:val="en-US"/>
        </w:rPr>
        <w:t>) and moment (pre-test x post-test) will be performed as factors, the latter being treated as repeated measure</w:t>
      </w:r>
      <w:r w:rsidR="004A5C75">
        <w:rPr>
          <w:bCs/>
          <w:color w:val="auto"/>
          <w:sz w:val="24"/>
          <w:szCs w:val="24"/>
          <w:lang w:val="en-US"/>
        </w:rPr>
        <w:t>s. The relationships between PFM force</w:t>
      </w:r>
      <w:r w:rsidRPr="006A2ECB">
        <w:rPr>
          <w:bCs/>
          <w:color w:val="auto"/>
          <w:sz w:val="24"/>
          <w:szCs w:val="24"/>
          <w:lang w:val="en-US"/>
        </w:rPr>
        <w:t xml:space="preserve"> variability, body oscillation variability an</w:t>
      </w:r>
      <w:r w:rsidR="004A5C75">
        <w:rPr>
          <w:bCs/>
          <w:color w:val="auto"/>
          <w:sz w:val="24"/>
          <w:szCs w:val="24"/>
          <w:lang w:val="en-US"/>
        </w:rPr>
        <w:t>d the activation of the</w:t>
      </w:r>
      <w:r w:rsidRPr="006A2ECB">
        <w:rPr>
          <w:bCs/>
          <w:color w:val="auto"/>
          <w:sz w:val="24"/>
          <w:szCs w:val="24"/>
          <w:lang w:val="en-US"/>
        </w:rPr>
        <w:t xml:space="preserve"> medial</w:t>
      </w:r>
      <w:r w:rsidR="004A5C75">
        <w:rPr>
          <w:bCs/>
          <w:color w:val="auto"/>
          <w:sz w:val="24"/>
          <w:szCs w:val="24"/>
          <w:lang w:val="en-US"/>
        </w:rPr>
        <w:t xml:space="preserve"> </w:t>
      </w:r>
      <w:proofErr w:type="spellStart"/>
      <w:r w:rsidR="004A5C75">
        <w:rPr>
          <w:bCs/>
          <w:color w:val="auto"/>
          <w:sz w:val="24"/>
          <w:szCs w:val="24"/>
          <w:lang w:val="en-US"/>
        </w:rPr>
        <w:t>gastrocnemius</w:t>
      </w:r>
      <w:proofErr w:type="spellEnd"/>
      <w:r w:rsidRPr="006A2ECB">
        <w:rPr>
          <w:bCs/>
          <w:color w:val="auto"/>
          <w:sz w:val="24"/>
          <w:szCs w:val="24"/>
          <w:lang w:val="en-US"/>
        </w:rPr>
        <w:t xml:space="preserve"> and </w:t>
      </w:r>
      <w:proofErr w:type="spellStart"/>
      <w:r w:rsidRPr="006A2ECB">
        <w:rPr>
          <w:bCs/>
          <w:color w:val="auto"/>
          <w:sz w:val="24"/>
          <w:szCs w:val="24"/>
          <w:lang w:val="en-US"/>
        </w:rPr>
        <w:t>tibial</w:t>
      </w:r>
      <w:r w:rsidR="004A5C75">
        <w:rPr>
          <w:bCs/>
          <w:color w:val="auto"/>
          <w:sz w:val="24"/>
          <w:szCs w:val="24"/>
          <w:lang w:val="en-US"/>
        </w:rPr>
        <w:t>is</w:t>
      </w:r>
      <w:proofErr w:type="spellEnd"/>
      <w:r w:rsidR="004A5C75">
        <w:rPr>
          <w:bCs/>
          <w:color w:val="auto"/>
          <w:sz w:val="24"/>
          <w:szCs w:val="24"/>
          <w:lang w:val="en-US"/>
        </w:rPr>
        <w:t xml:space="preserve"> </w:t>
      </w:r>
      <w:proofErr w:type="spellStart"/>
      <w:r w:rsidR="004A5C75">
        <w:rPr>
          <w:bCs/>
          <w:color w:val="auto"/>
          <w:sz w:val="24"/>
          <w:szCs w:val="24"/>
          <w:lang w:val="en-US"/>
        </w:rPr>
        <w:t>anterio</w:t>
      </w:r>
      <w:proofErr w:type="spellEnd"/>
      <w:r w:rsidR="004A5C75">
        <w:rPr>
          <w:bCs/>
          <w:color w:val="auto"/>
          <w:sz w:val="24"/>
          <w:szCs w:val="24"/>
          <w:lang w:val="en-US"/>
        </w:rPr>
        <w:t xml:space="preserve"> </w:t>
      </w:r>
      <w:r w:rsidRPr="006A2ECB">
        <w:rPr>
          <w:bCs/>
          <w:color w:val="auto"/>
          <w:sz w:val="24"/>
          <w:szCs w:val="24"/>
          <w:lang w:val="en-US"/>
        </w:rPr>
        <w:t>muscles will be analyzed using the Pearson correlation test.</w:t>
      </w:r>
      <w:r w:rsidR="00B049EF">
        <w:rPr>
          <w:bCs/>
          <w:color w:val="auto"/>
          <w:sz w:val="24"/>
          <w:szCs w:val="24"/>
          <w:lang w:val="en-US"/>
        </w:rPr>
        <w:t xml:space="preserve"> </w:t>
      </w:r>
    </w:p>
    <w:p w:rsidR="004D33B6" w:rsidRPr="00B049EF" w:rsidRDefault="005A4F75" w:rsidP="00B049EF">
      <w:pPr>
        <w:ind w:hanging="851"/>
        <w:jc w:val="both"/>
        <w:rPr>
          <w:bCs/>
          <w:color w:val="auto"/>
          <w:sz w:val="24"/>
          <w:szCs w:val="24"/>
          <w:lang w:val="en-US"/>
        </w:rPr>
      </w:pPr>
      <w:r>
        <w:rPr>
          <w:bCs/>
          <w:color w:val="auto"/>
          <w:sz w:val="24"/>
          <w:szCs w:val="24"/>
          <w:lang w:val="en-US"/>
        </w:rPr>
        <w:tab/>
      </w:r>
      <w:r>
        <w:rPr>
          <w:bCs/>
          <w:color w:val="auto"/>
          <w:sz w:val="24"/>
          <w:szCs w:val="24"/>
          <w:lang w:val="en-US"/>
        </w:rPr>
        <w:tab/>
        <w:t>Until now</w:t>
      </w:r>
      <w:r w:rsidR="006A2ECB" w:rsidRPr="006A2ECB">
        <w:rPr>
          <w:bCs/>
          <w:color w:val="auto"/>
          <w:sz w:val="24"/>
          <w:szCs w:val="24"/>
          <w:lang w:val="en-US"/>
        </w:rPr>
        <w:t xml:space="preserve">, a pilot study including five elderly women has been conducted to assess the relationship between strength variability and postural control. Pearson's correlation tests indicated </w:t>
      </w:r>
      <w:r w:rsidR="004A5C75">
        <w:rPr>
          <w:bCs/>
          <w:color w:val="auto"/>
          <w:sz w:val="24"/>
          <w:szCs w:val="24"/>
          <w:lang w:val="en-US"/>
        </w:rPr>
        <w:t>a strong association between PFM</w:t>
      </w:r>
      <w:r w:rsidR="006A2ECB" w:rsidRPr="006A2ECB">
        <w:rPr>
          <w:bCs/>
          <w:color w:val="auto"/>
          <w:sz w:val="24"/>
          <w:szCs w:val="24"/>
          <w:lang w:val="en-US"/>
        </w:rPr>
        <w:t xml:space="preserve"> strength variability and postural con</w:t>
      </w:r>
      <w:r w:rsidR="004A5C75">
        <w:rPr>
          <w:bCs/>
          <w:color w:val="auto"/>
          <w:sz w:val="24"/>
          <w:szCs w:val="24"/>
          <w:lang w:val="en-US"/>
        </w:rPr>
        <w:t>trol only at 5% intensity of MVC</w:t>
      </w:r>
      <w:r w:rsidR="006A2ECB" w:rsidRPr="006A2ECB">
        <w:rPr>
          <w:bCs/>
          <w:color w:val="auto"/>
          <w:sz w:val="24"/>
          <w:szCs w:val="24"/>
          <w:lang w:val="en-US"/>
        </w:rPr>
        <w:t xml:space="preserve"> using visual feedback aid. This result reinforces the idea that postural control of elderly women is also infl</w:t>
      </w:r>
      <w:r w:rsidR="004A5C75">
        <w:rPr>
          <w:bCs/>
          <w:color w:val="auto"/>
          <w:sz w:val="24"/>
          <w:szCs w:val="24"/>
          <w:lang w:val="en-US"/>
        </w:rPr>
        <w:t>uenced by the variability of PFM</w:t>
      </w:r>
      <w:r w:rsidR="006A2ECB" w:rsidRPr="006A2ECB">
        <w:rPr>
          <w:bCs/>
          <w:color w:val="auto"/>
          <w:sz w:val="24"/>
          <w:szCs w:val="24"/>
          <w:lang w:val="en-US"/>
        </w:rPr>
        <w:t xml:space="preserve"> strength, suggesting that an intervention that increases the control of the strength of these muscles can be beneficial to this population.</w:t>
      </w:r>
    </w:p>
    <w:p w:rsidR="004D33B6" w:rsidRPr="00B97CA9" w:rsidRDefault="004D33B6" w:rsidP="00B81808">
      <w:pPr>
        <w:spacing w:line="360" w:lineRule="auto"/>
        <w:ind w:left="-851"/>
        <w:jc w:val="center"/>
        <w:rPr>
          <w:b/>
          <w:iCs/>
          <w:sz w:val="24"/>
          <w:szCs w:val="24"/>
          <w:lang w:val="en-US"/>
        </w:rPr>
      </w:pPr>
    </w:p>
    <w:p w:rsidR="004D33B6" w:rsidRPr="00B97CA9" w:rsidRDefault="004D33B6" w:rsidP="00B81808">
      <w:pPr>
        <w:spacing w:line="360" w:lineRule="auto"/>
        <w:ind w:left="-851"/>
        <w:jc w:val="center"/>
        <w:rPr>
          <w:b/>
          <w:iCs/>
          <w:sz w:val="24"/>
          <w:szCs w:val="24"/>
          <w:lang w:val="en-US"/>
        </w:rPr>
      </w:pPr>
    </w:p>
    <w:p w:rsidR="004D33B6" w:rsidRPr="00B97CA9" w:rsidRDefault="004D33B6" w:rsidP="00B81808">
      <w:pPr>
        <w:spacing w:line="360" w:lineRule="auto"/>
        <w:ind w:left="-851"/>
        <w:jc w:val="center"/>
        <w:rPr>
          <w:b/>
          <w:iCs/>
          <w:sz w:val="24"/>
          <w:szCs w:val="24"/>
          <w:lang w:val="en-US"/>
        </w:rPr>
      </w:pPr>
    </w:p>
    <w:p w:rsidR="005A0FEC" w:rsidRDefault="005A0FEC" w:rsidP="00B81808">
      <w:pPr>
        <w:spacing w:line="360" w:lineRule="auto"/>
        <w:ind w:left="-851"/>
        <w:jc w:val="center"/>
        <w:rPr>
          <w:b/>
          <w:iCs/>
          <w:sz w:val="24"/>
          <w:szCs w:val="24"/>
        </w:rPr>
      </w:pPr>
    </w:p>
    <w:p w:rsidR="002A00FB" w:rsidRPr="006E62AC" w:rsidRDefault="0019491D" w:rsidP="00B81808">
      <w:pPr>
        <w:spacing w:line="360" w:lineRule="auto"/>
        <w:ind w:left="-851"/>
        <w:jc w:val="center"/>
        <w:rPr>
          <w:b/>
          <w:iCs/>
          <w:sz w:val="24"/>
          <w:szCs w:val="24"/>
        </w:rPr>
      </w:pPr>
      <w:r>
        <w:rPr>
          <w:b/>
          <w:iCs/>
          <w:sz w:val="24"/>
          <w:szCs w:val="24"/>
        </w:rPr>
        <w:lastRenderedPageBreak/>
        <w:t>L</w:t>
      </w:r>
      <w:r w:rsidR="002A00FB" w:rsidRPr="006E62AC">
        <w:rPr>
          <w:b/>
          <w:iCs/>
          <w:sz w:val="24"/>
          <w:szCs w:val="24"/>
        </w:rPr>
        <w:t>ISTA DE ILUSTRAÇÕES</w:t>
      </w:r>
    </w:p>
    <w:p w:rsidR="002A00FB" w:rsidRPr="006E62AC" w:rsidRDefault="002A00FB" w:rsidP="00755C87">
      <w:pPr>
        <w:spacing w:line="360" w:lineRule="auto"/>
        <w:ind w:left="-851"/>
        <w:jc w:val="right"/>
        <w:rPr>
          <w:b/>
          <w:iCs/>
          <w:sz w:val="24"/>
          <w:szCs w:val="24"/>
        </w:rPr>
      </w:pPr>
      <w:r w:rsidRPr="006E62AC">
        <w:rPr>
          <w:b/>
          <w:iCs/>
          <w:sz w:val="24"/>
          <w:szCs w:val="24"/>
        </w:rPr>
        <w:t>Páginas</w:t>
      </w:r>
    </w:p>
    <w:p w:rsidR="002A00FB" w:rsidRPr="006E62AC" w:rsidRDefault="002A00FB" w:rsidP="00755C87">
      <w:pPr>
        <w:spacing w:line="360" w:lineRule="auto"/>
        <w:ind w:left="-851"/>
        <w:jc w:val="both"/>
        <w:rPr>
          <w:b/>
          <w:iCs/>
          <w:sz w:val="24"/>
          <w:szCs w:val="24"/>
        </w:rPr>
      </w:pPr>
    </w:p>
    <w:p w:rsidR="002A00FB" w:rsidRPr="00322E2D" w:rsidRDefault="00D852E7" w:rsidP="00EC23B4">
      <w:pPr>
        <w:pStyle w:val="Legenda"/>
        <w:spacing w:line="360" w:lineRule="auto"/>
        <w:jc w:val="both"/>
        <w:rPr>
          <w:b w:val="0"/>
          <w:sz w:val="24"/>
          <w:szCs w:val="24"/>
          <w:u w:val="none"/>
        </w:rPr>
      </w:pPr>
      <w:proofErr w:type="gramStart"/>
      <w:r w:rsidRPr="00EC23B4">
        <w:rPr>
          <w:b w:val="0"/>
          <w:sz w:val="24"/>
          <w:szCs w:val="24"/>
          <w:u w:val="none"/>
        </w:rPr>
        <w:t>Figura 1 - A)</w:t>
      </w:r>
      <w:proofErr w:type="gramEnd"/>
      <w:r>
        <w:rPr>
          <w:b w:val="0"/>
          <w:sz w:val="24"/>
          <w:szCs w:val="24"/>
          <w:u w:val="none"/>
        </w:rPr>
        <w:t xml:space="preserve"> </w:t>
      </w:r>
      <w:r w:rsidRPr="0091076E">
        <w:rPr>
          <w:b w:val="0"/>
          <w:sz w:val="24"/>
          <w:szCs w:val="24"/>
          <w:u w:val="none"/>
        </w:rPr>
        <w:t xml:space="preserve">Representação esquemática do equipamento que será utilizado para avaliação da variabilidade da força de flexão plantar baseado no estudo de </w:t>
      </w:r>
      <w:proofErr w:type="spellStart"/>
      <w:r w:rsidRPr="0091076E">
        <w:rPr>
          <w:b w:val="0"/>
          <w:sz w:val="24"/>
          <w:szCs w:val="24"/>
          <w:u w:val="none"/>
        </w:rPr>
        <w:t>Oshita</w:t>
      </w:r>
      <w:proofErr w:type="spellEnd"/>
      <w:r w:rsidRPr="0091076E">
        <w:rPr>
          <w:b w:val="0"/>
          <w:sz w:val="24"/>
          <w:szCs w:val="24"/>
          <w:u w:val="none"/>
        </w:rPr>
        <w:t xml:space="preserve"> e Yano </w:t>
      </w:r>
      <w:r w:rsidR="000541CA" w:rsidRPr="0091076E">
        <w:rPr>
          <w:b w:val="0"/>
          <w:sz w:val="24"/>
          <w:szCs w:val="24"/>
          <w:u w:val="none"/>
        </w:rPr>
        <w:fldChar w:fldCharType="begin"/>
      </w:r>
      <w:r w:rsidRPr="0091076E">
        <w:rPr>
          <w:b w:val="0"/>
          <w:sz w:val="24"/>
          <w:szCs w:val="24"/>
          <w:u w:val="none"/>
        </w:rPr>
        <w:instrText xml:space="preserve"> ADDIN EN.CITE &lt;EndNote&gt;&lt;Cite ExcludeAuth="1"&gt;&lt;Author&gt;Oshita&lt;/Author&gt;&lt;Year&gt;2011&lt;/Year&gt;&lt;RecNum&gt;1648&lt;/RecNum&gt;&lt;DisplayText&gt;(2011)&lt;/DisplayText&gt;&lt;record&gt;&lt;rec-number&gt;1648&lt;/rec-number&gt;&lt;foreign-keys&gt;&lt;key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91076E">
        <w:rPr>
          <w:b w:val="0"/>
          <w:sz w:val="24"/>
          <w:szCs w:val="24"/>
          <w:u w:val="none"/>
        </w:rPr>
        <w:fldChar w:fldCharType="separate"/>
      </w:r>
      <w:r w:rsidRPr="0091076E">
        <w:rPr>
          <w:b w:val="0"/>
          <w:noProof/>
          <w:sz w:val="24"/>
          <w:szCs w:val="24"/>
          <w:u w:val="none"/>
        </w:rPr>
        <w:t>(</w:t>
      </w:r>
      <w:hyperlink w:anchor="_ENREF_69" w:tooltip="Oshita, 2011 #1648" w:history="1">
        <w:r w:rsidR="00890321" w:rsidRPr="0091076E">
          <w:rPr>
            <w:b w:val="0"/>
            <w:noProof/>
            <w:sz w:val="24"/>
            <w:szCs w:val="24"/>
            <w:u w:val="none"/>
          </w:rPr>
          <w:t>2011</w:t>
        </w:r>
      </w:hyperlink>
      <w:r w:rsidRPr="0091076E">
        <w:rPr>
          <w:b w:val="0"/>
          <w:noProof/>
          <w:sz w:val="24"/>
          <w:szCs w:val="24"/>
          <w:u w:val="none"/>
        </w:rPr>
        <w:t>)</w:t>
      </w:r>
      <w:r w:rsidR="000541CA" w:rsidRPr="0091076E">
        <w:rPr>
          <w:b w:val="0"/>
          <w:sz w:val="24"/>
          <w:szCs w:val="24"/>
          <w:u w:val="none"/>
        </w:rPr>
        <w:fldChar w:fldCharType="end"/>
      </w:r>
      <w:r w:rsidRPr="0091076E">
        <w:rPr>
          <w:b w:val="0"/>
          <w:sz w:val="24"/>
          <w:szCs w:val="24"/>
          <w:u w:val="none"/>
        </w:rPr>
        <w:t>.</w:t>
      </w:r>
      <w:r>
        <w:rPr>
          <w:b w:val="0"/>
          <w:sz w:val="24"/>
          <w:szCs w:val="24"/>
          <w:u w:val="none"/>
        </w:rPr>
        <w:t xml:space="preserve"> Fonte: OSHITA E YANO, 2011, p.234. </w:t>
      </w:r>
      <w:r w:rsidRPr="00EC23B4">
        <w:rPr>
          <w:b w:val="0"/>
          <w:sz w:val="24"/>
          <w:szCs w:val="24"/>
          <w:u w:val="none"/>
        </w:rPr>
        <w:t>B)</w:t>
      </w:r>
      <w:r>
        <w:rPr>
          <w:b w:val="0"/>
          <w:sz w:val="24"/>
          <w:szCs w:val="24"/>
          <w:u w:val="none"/>
        </w:rPr>
        <w:t xml:space="preserve"> Imagem do equipamento desenvolvido</w:t>
      </w:r>
      <w:proofErr w:type="gramStart"/>
      <w:r>
        <w:rPr>
          <w:b w:val="0"/>
          <w:sz w:val="24"/>
          <w:szCs w:val="24"/>
          <w:u w:val="none"/>
        </w:rPr>
        <w:t>.</w:t>
      </w:r>
      <w:r w:rsidR="006F5F38">
        <w:rPr>
          <w:b w:val="0"/>
          <w:sz w:val="24"/>
          <w:szCs w:val="24"/>
          <w:u w:val="none"/>
        </w:rPr>
        <w:t>..............</w:t>
      </w:r>
      <w:r w:rsidR="00322E2D">
        <w:rPr>
          <w:b w:val="0"/>
          <w:sz w:val="24"/>
          <w:szCs w:val="24"/>
          <w:u w:val="none"/>
        </w:rPr>
        <w:t>.......</w:t>
      </w:r>
      <w:r w:rsidR="00322E2D" w:rsidRPr="00322E2D">
        <w:rPr>
          <w:b w:val="0"/>
          <w:sz w:val="24"/>
          <w:szCs w:val="24"/>
          <w:u w:val="none"/>
        </w:rPr>
        <w:t>................................</w:t>
      </w:r>
      <w:r w:rsidR="00EC23B4">
        <w:rPr>
          <w:b w:val="0"/>
          <w:sz w:val="24"/>
          <w:szCs w:val="24"/>
          <w:u w:val="none"/>
        </w:rPr>
        <w:t>...........</w:t>
      </w:r>
      <w:r w:rsidR="002A2BE2">
        <w:rPr>
          <w:b w:val="0"/>
          <w:sz w:val="24"/>
          <w:szCs w:val="24"/>
          <w:u w:val="none"/>
        </w:rPr>
        <w:t>........</w:t>
      </w:r>
      <w:r w:rsidR="00EC23B4">
        <w:rPr>
          <w:b w:val="0"/>
          <w:sz w:val="24"/>
          <w:szCs w:val="24"/>
          <w:u w:val="none"/>
        </w:rPr>
        <w:t>..</w:t>
      </w:r>
      <w:r w:rsidR="00322E2D" w:rsidRPr="00322E2D">
        <w:rPr>
          <w:b w:val="0"/>
          <w:sz w:val="24"/>
          <w:szCs w:val="24"/>
          <w:u w:val="none"/>
        </w:rPr>
        <w:t>.......................</w:t>
      </w:r>
      <w:r w:rsidR="007A0612" w:rsidRPr="00322E2D">
        <w:rPr>
          <w:b w:val="0"/>
          <w:sz w:val="24"/>
          <w:szCs w:val="24"/>
          <w:u w:val="none"/>
        </w:rPr>
        <w:t>.....</w:t>
      </w:r>
      <w:r w:rsidR="009E7F0F" w:rsidRPr="00322E2D">
        <w:rPr>
          <w:b w:val="0"/>
          <w:sz w:val="24"/>
          <w:szCs w:val="24"/>
          <w:u w:val="none"/>
        </w:rPr>
        <w:t>.....</w:t>
      </w:r>
      <w:r w:rsidR="007A09F6" w:rsidRPr="00322E2D">
        <w:rPr>
          <w:b w:val="0"/>
          <w:sz w:val="24"/>
          <w:szCs w:val="24"/>
          <w:u w:val="none"/>
        </w:rPr>
        <w:t>........</w:t>
      </w:r>
      <w:proofErr w:type="gramEnd"/>
      <w:r w:rsidR="00D538EB">
        <w:rPr>
          <w:b w:val="0"/>
          <w:sz w:val="24"/>
          <w:szCs w:val="24"/>
          <w:u w:val="none"/>
        </w:rPr>
        <w:t>33</w:t>
      </w:r>
    </w:p>
    <w:p w:rsidR="00755C87" w:rsidRDefault="00755C87" w:rsidP="00755C87">
      <w:pPr>
        <w:spacing w:line="360" w:lineRule="auto"/>
        <w:ind w:left="-851"/>
        <w:jc w:val="both"/>
        <w:rPr>
          <w:sz w:val="24"/>
          <w:szCs w:val="24"/>
        </w:rPr>
      </w:pPr>
    </w:p>
    <w:p w:rsidR="002A00FB" w:rsidRDefault="007A09F6" w:rsidP="007A0612">
      <w:pPr>
        <w:spacing w:line="360" w:lineRule="auto"/>
        <w:jc w:val="both"/>
        <w:rPr>
          <w:color w:val="auto"/>
          <w:sz w:val="24"/>
          <w:szCs w:val="24"/>
        </w:rPr>
      </w:pPr>
      <w:r>
        <w:rPr>
          <w:sz w:val="24"/>
          <w:szCs w:val="24"/>
        </w:rPr>
        <w:t xml:space="preserve">Figura 2. </w:t>
      </w:r>
      <w:r w:rsidR="002A00FB" w:rsidRPr="00D17059">
        <w:rPr>
          <w:color w:val="auto"/>
          <w:sz w:val="24"/>
          <w:szCs w:val="24"/>
        </w:rPr>
        <w:t>Representação esquemática do desenho experimental do estudo</w:t>
      </w:r>
      <w:proofErr w:type="gramStart"/>
      <w:r w:rsidR="007A0612">
        <w:rPr>
          <w:color w:val="auto"/>
          <w:sz w:val="24"/>
          <w:szCs w:val="24"/>
        </w:rPr>
        <w:t>......</w:t>
      </w:r>
      <w:r w:rsidR="00EC23B4">
        <w:rPr>
          <w:color w:val="auto"/>
          <w:sz w:val="24"/>
          <w:szCs w:val="24"/>
        </w:rPr>
        <w:t>..</w:t>
      </w:r>
      <w:r w:rsidR="00D538EB">
        <w:rPr>
          <w:color w:val="auto"/>
          <w:sz w:val="24"/>
          <w:szCs w:val="24"/>
        </w:rPr>
        <w:t>............</w:t>
      </w:r>
      <w:proofErr w:type="gramEnd"/>
      <w:r w:rsidR="00D538EB">
        <w:rPr>
          <w:color w:val="auto"/>
          <w:sz w:val="24"/>
          <w:szCs w:val="24"/>
        </w:rPr>
        <w:t>35</w:t>
      </w:r>
    </w:p>
    <w:p w:rsidR="00755C87" w:rsidRDefault="00755C87" w:rsidP="00755C87">
      <w:pPr>
        <w:spacing w:line="360" w:lineRule="auto"/>
        <w:ind w:left="-851"/>
        <w:jc w:val="both"/>
        <w:rPr>
          <w:color w:val="auto"/>
          <w:sz w:val="24"/>
          <w:szCs w:val="24"/>
        </w:rPr>
      </w:pPr>
    </w:p>
    <w:p w:rsidR="002A00FB" w:rsidRDefault="007A09F6" w:rsidP="007A0612">
      <w:pPr>
        <w:spacing w:line="360" w:lineRule="auto"/>
        <w:jc w:val="both"/>
        <w:rPr>
          <w:color w:val="auto"/>
          <w:sz w:val="24"/>
          <w:szCs w:val="24"/>
        </w:rPr>
      </w:pPr>
      <w:r>
        <w:rPr>
          <w:color w:val="auto"/>
          <w:sz w:val="24"/>
          <w:szCs w:val="24"/>
        </w:rPr>
        <w:t>Figura 3.</w:t>
      </w:r>
      <w:r w:rsidR="002A00FB">
        <w:rPr>
          <w:color w:val="auto"/>
          <w:sz w:val="24"/>
          <w:szCs w:val="24"/>
        </w:rPr>
        <w:t xml:space="preserve"> </w:t>
      </w:r>
      <w:r w:rsidR="00755C87">
        <w:rPr>
          <w:color w:val="auto"/>
          <w:sz w:val="24"/>
          <w:szCs w:val="24"/>
        </w:rPr>
        <w:t xml:space="preserve">Posicionamento da voluntária no dinamômetro </w:t>
      </w:r>
      <w:r w:rsidR="00E03B98">
        <w:rPr>
          <w:color w:val="auto"/>
          <w:sz w:val="24"/>
          <w:szCs w:val="24"/>
        </w:rPr>
        <w:t xml:space="preserve">isocinético </w:t>
      </w:r>
      <w:r w:rsidR="00755C87">
        <w:rPr>
          <w:color w:val="auto"/>
          <w:sz w:val="24"/>
          <w:szCs w:val="24"/>
        </w:rPr>
        <w:t xml:space="preserve">para avaliação da variabilidade de força dos </w:t>
      </w:r>
      <w:r w:rsidR="00E03B98">
        <w:rPr>
          <w:color w:val="auto"/>
          <w:sz w:val="24"/>
          <w:szCs w:val="24"/>
        </w:rPr>
        <w:t>MFP</w:t>
      </w:r>
      <w:proofErr w:type="gramStart"/>
      <w:r w:rsidR="00E03B98">
        <w:rPr>
          <w:color w:val="auto"/>
          <w:sz w:val="24"/>
          <w:szCs w:val="24"/>
        </w:rPr>
        <w:t>................................</w:t>
      </w:r>
      <w:r w:rsidR="00755C87">
        <w:rPr>
          <w:color w:val="auto"/>
          <w:sz w:val="24"/>
          <w:szCs w:val="24"/>
        </w:rPr>
        <w:t>.</w:t>
      </w:r>
      <w:r w:rsidR="002A00FB">
        <w:rPr>
          <w:color w:val="auto"/>
          <w:sz w:val="24"/>
          <w:szCs w:val="24"/>
        </w:rPr>
        <w:t>...</w:t>
      </w:r>
      <w:r w:rsidR="00E03B98">
        <w:rPr>
          <w:color w:val="auto"/>
          <w:sz w:val="24"/>
          <w:szCs w:val="24"/>
        </w:rPr>
        <w:t>...</w:t>
      </w:r>
      <w:r w:rsidR="002A2BE2">
        <w:rPr>
          <w:color w:val="auto"/>
          <w:sz w:val="24"/>
          <w:szCs w:val="24"/>
        </w:rPr>
        <w:t>.......</w:t>
      </w:r>
      <w:r w:rsidR="00E03B98">
        <w:rPr>
          <w:color w:val="auto"/>
          <w:sz w:val="24"/>
          <w:szCs w:val="24"/>
        </w:rPr>
        <w:t>...................................</w:t>
      </w:r>
      <w:r w:rsidR="007A0612">
        <w:rPr>
          <w:color w:val="auto"/>
          <w:sz w:val="24"/>
          <w:szCs w:val="24"/>
        </w:rPr>
        <w:t>......</w:t>
      </w:r>
      <w:proofErr w:type="gramEnd"/>
      <w:r w:rsidR="00D538EB">
        <w:rPr>
          <w:color w:val="auto"/>
          <w:sz w:val="24"/>
          <w:szCs w:val="24"/>
        </w:rPr>
        <w:t>37</w:t>
      </w:r>
    </w:p>
    <w:p w:rsidR="00755C87" w:rsidRDefault="00755C87" w:rsidP="00755C87">
      <w:pPr>
        <w:spacing w:line="360" w:lineRule="auto"/>
        <w:ind w:left="-851"/>
        <w:jc w:val="both"/>
        <w:rPr>
          <w:color w:val="auto"/>
          <w:sz w:val="24"/>
          <w:szCs w:val="24"/>
        </w:rPr>
      </w:pPr>
    </w:p>
    <w:p w:rsidR="007A09F6" w:rsidRDefault="007A09F6" w:rsidP="007A0612">
      <w:pPr>
        <w:spacing w:line="360" w:lineRule="auto"/>
        <w:jc w:val="both"/>
        <w:rPr>
          <w:color w:val="auto"/>
          <w:sz w:val="24"/>
          <w:szCs w:val="24"/>
        </w:rPr>
      </w:pPr>
      <w:r w:rsidRPr="007A09F6">
        <w:rPr>
          <w:color w:val="auto"/>
          <w:sz w:val="24"/>
          <w:szCs w:val="24"/>
        </w:rPr>
        <w:t>Figura 4.</w:t>
      </w:r>
      <w:r>
        <w:rPr>
          <w:color w:val="auto"/>
          <w:sz w:val="24"/>
          <w:szCs w:val="24"/>
        </w:rPr>
        <w:t xml:space="preserve"> </w:t>
      </w:r>
      <w:r w:rsidR="00755C87">
        <w:rPr>
          <w:color w:val="auto"/>
          <w:sz w:val="24"/>
          <w:szCs w:val="24"/>
        </w:rPr>
        <w:t>Posicionamento da voluntária</w:t>
      </w:r>
      <w:r w:rsidR="00117547">
        <w:rPr>
          <w:color w:val="auto"/>
          <w:sz w:val="24"/>
          <w:szCs w:val="24"/>
        </w:rPr>
        <w:t xml:space="preserve"> sobre a plataforma de força para avaliação da oscilação postural</w:t>
      </w:r>
      <w:proofErr w:type="gramStart"/>
      <w:r w:rsidR="00117547">
        <w:rPr>
          <w:color w:val="auto"/>
          <w:sz w:val="24"/>
          <w:szCs w:val="24"/>
        </w:rPr>
        <w:t>.</w:t>
      </w:r>
      <w:r w:rsidR="007A0612">
        <w:rPr>
          <w:color w:val="auto"/>
          <w:sz w:val="24"/>
          <w:szCs w:val="24"/>
        </w:rPr>
        <w:t>...................................</w:t>
      </w:r>
      <w:r>
        <w:rPr>
          <w:color w:val="auto"/>
          <w:sz w:val="24"/>
          <w:szCs w:val="24"/>
        </w:rPr>
        <w:t>..................................</w:t>
      </w:r>
      <w:r w:rsidR="009E7F0F">
        <w:rPr>
          <w:color w:val="auto"/>
          <w:sz w:val="24"/>
          <w:szCs w:val="24"/>
        </w:rPr>
        <w:t>.......</w:t>
      </w:r>
      <w:r>
        <w:rPr>
          <w:color w:val="auto"/>
          <w:sz w:val="24"/>
          <w:szCs w:val="24"/>
        </w:rPr>
        <w:t>.</w:t>
      </w:r>
      <w:r w:rsidR="00D538EB">
        <w:rPr>
          <w:color w:val="auto"/>
          <w:sz w:val="24"/>
          <w:szCs w:val="24"/>
        </w:rPr>
        <w:t>..............................</w:t>
      </w:r>
      <w:proofErr w:type="gramEnd"/>
      <w:r w:rsidR="00D538EB">
        <w:rPr>
          <w:color w:val="auto"/>
          <w:sz w:val="24"/>
          <w:szCs w:val="24"/>
        </w:rPr>
        <w:t>37</w:t>
      </w:r>
    </w:p>
    <w:p w:rsidR="00924169" w:rsidRDefault="00924169" w:rsidP="00755C87">
      <w:pPr>
        <w:spacing w:line="360" w:lineRule="auto"/>
        <w:ind w:left="-851"/>
        <w:jc w:val="both"/>
        <w:rPr>
          <w:color w:val="auto"/>
          <w:sz w:val="24"/>
          <w:szCs w:val="24"/>
        </w:rPr>
      </w:pPr>
    </w:p>
    <w:p w:rsidR="00924169" w:rsidRDefault="00924169" w:rsidP="007A0612">
      <w:pPr>
        <w:spacing w:line="360" w:lineRule="auto"/>
        <w:jc w:val="both"/>
        <w:rPr>
          <w:sz w:val="24"/>
          <w:szCs w:val="24"/>
        </w:rPr>
      </w:pPr>
      <w:r w:rsidRPr="00924169">
        <w:rPr>
          <w:sz w:val="24"/>
          <w:szCs w:val="24"/>
        </w:rPr>
        <w:t>Figura5.</w:t>
      </w:r>
      <w:r>
        <w:rPr>
          <w:b/>
          <w:sz w:val="24"/>
          <w:szCs w:val="24"/>
        </w:rPr>
        <w:t xml:space="preserve"> </w:t>
      </w:r>
      <w:r w:rsidRPr="00117547">
        <w:rPr>
          <w:sz w:val="24"/>
          <w:szCs w:val="24"/>
        </w:rPr>
        <w:t xml:space="preserve">Exemplo de uma série temporal da </w:t>
      </w:r>
      <w:r w:rsidRPr="00D42C44">
        <w:rPr>
          <w:sz w:val="24"/>
          <w:szCs w:val="24"/>
        </w:rPr>
        <w:t xml:space="preserve">variabilidade de força dos MFP a 5% da CVM, com auxílio do </w:t>
      </w:r>
      <w:proofErr w:type="gramStart"/>
      <w:r w:rsidRPr="00D42C44">
        <w:rPr>
          <w:sz w:val="24"/>
          <w:szCs w:val="24"/>
        </w:rPr>
        <w:t>feedback</w:t>
      </w:r>
      <w:proofErr w:type="gramEnd"/>
      <w:r w:rsidRPr="00D42C44">
        <w:rPr>
          <w:sz w:val="24"/>
          <w:szCs w:val="24"/>
        </w:rPr>
        <w:t xml:space="preserve"> visual </w:t>
      </w:r>
      <w:r>
        <w:rPr>
          <w:sz w:val="24"/>
          <w:szCs w:val="24"/>
        </w:rPr>
        <w:t>referente a uma tentativa de um</w:t>
      </w:r>
      <w:r w:rsidR="00E03B98">
        <w:rPr>
          <w:sz w:val="24"/>
          <w:szCs w:val="24"/>
        </w:rPr>
        <w:t>a das voluntárias..</w:t>
      </w:r>
      <w:r w:rsidR="007A0612">
        <w:rPr>
          <w:sz w:val="24"/>
          <w:szCs w:val="24"/>
        </w:rPr>
        <w:t>.......................................................................................</w:t>
      </w:r>
      <w:r w:rsidR="009E7F0F">
        <w:rPr>
          <w:sz w:val="24"/>
          <w:szCs w:val="24"/>
        </w:rPr>
        <w:t>.......</w:t>
      </w:r>
      <w:r w:rsidR="007A0612">
        <w:rPr>
          <w:sz w:val="24"/>
          <w:szCs w:val="24"/>
        </w:rPr>
        <w:t>................</w:t>
      </w:r>
      <w:r w:rsidR="00D538EB">
        <w:rPr>
          <w:sz w:val="24"/>
          <w:szCs w:val="24"/>
        </w:rPr>
        <w:t>.......39</w:t>
      </w:r>
    </w:p>
    <w:p w:rsidR="00924169" w:rsidRDefault="00924169" w:rsidP="00924169">
      <w:pPr>
        <w:spacing w:line="360" w:lineRule="auto"/>
        <w:ind w:left="-851"/>
        <w:jc w:val="both"/>
        <w:rPr>
          <w:sz w:val="24"/>
          <w:szCs w:val="24"/>
        </w:rPr>
      </w:pPr>
    </w:p>
    <w:p w:rsidR="002A00FB" w:rsidRDefault="00924169" w:rsidP="007A0612">
      <w:pPr>
        <w:spacing w:line="360" w:lineRule="auto"/>
        <w:jc w:val="both"/>
        <w:rPr>
          <w:sz w:val="24"/>
          <w:szCs w:val="24"/>
        </w:rPr>
      </w:pPr>
      <w:r w:rsidRPr="00924169">
        <w:rPr>
          <w:sz w:val="24"/>
          <w:szCs w:val="24"/>
        </w:rPr>
        <w:t>Figura6.</w:t>
      </w:r>
      <w:r>
        <w:rPr>
          <w:b/>
          <w:sz w:val="24"/>
          <w:szCs w:val="24"/>
        </w:rPr>
        <w:t xml:space="preserve"> </w:t>
      </w:r>
      <w:r>
        <w:rPr>
          <w:sz w:val="24"/>
          <w:szCs w:val="24"/>
        </w:rPr>
        <w:t>Exemplo</w:t>
      </w:r>
      <w:r w:rsidRPr="00117547">
        <w:rPr>
          <w:sz w:val="24"/>
          <w:szCs w:val="24"/>
        </w:rPr>
        <w:t xml:space="preserve"> de</w:t>
      </w:r>
      <w:r>
        <w:rPr>
          <w:sz w:val="24"/>
          <w:szCs w:val="24"/>
        </w:rPr>
        <w:t xml:space="preserve"> uma série temporal</w:t>
      </w:r>
      <w:r w:rsidRPr="00117547">
        <w:rPr>
          <w:sz w:val="24"/>
          <w:szCs w:val="24"/>
        </w:rPr>
        <w:t xml:space="preserve"> </w:t>
      </w:r>
      <w:r>
        <w:rPr>
          <w:sz w:val="24"/>
          <w:szCs w:val="24"/>
        </w:rPr>
        <w:t>da oscilação corporal</w:t>
      </w:r>
      <w:r w:rsidR="007A0612">
        <w:rPr>
          <w:sz w:val="24"/>
          <w:szCs w:val="24"/>
        </w:rPr>
        <w:t xml:space="preserve"> na direção AP referente </w:t>
      </w:r>
      <w:r w:rsidRPr="00117547">
        <w:rPr>
          <w:sz w:val="24"/>
          <w:szCs w:val="24"/>
        </w:rPr>
        <w:t xml:space="preserve">a uma tentativa de uma </w:t>
      </w:r>
      <w:r>
        <w:rPr>
          <w:sz w:val="24"/>
          <w:szCs w:val="24"/>
        </w:rPr>
        <w:t xml:space="preserve">das </w:t>
      </w:r>
      <w:r w:rsidR="00E03B98">
        <w:rPr>
          <w:sz w:val="24"/>
          <w:szCs w:val="24"/>
        </w:rPr>
        <w:t>voluntárias</w:t>
      </w:r>
      <w:proofErr w:type="gramStart"/>
      <w:r w:rsidR="00E03B98">
        <w:rPr>
          <w:sz w:val="24"/>
          <w:szCs w:val="24"/>
        </w:rPr>
        <w:t>.</w:t>
      </w:r>
      <w:r w:rsidRPr="00117547">
        <w:rPr>
          <w:sz w:val="24"/>
          <w:szCs w:val="24"/>
        </w:rPr>
        <w:t>.</w:t>
      </w:r>
      <w:r>
        <w:rPr>
          <w:sz w:val="24"/>
          <w:szCs w:val="24"/>
        </w:rPr>
        <w:t>................</w:t>
      </w:r>
      <w:r w:rsidR="00E03B98">
        <w:rPr>
          <w:sz w:val="24"/>
          <w:szCs w:val="24"/>
        </w:rPr>
        <w:t>..</w:t>
      </w:r>
      <w:r>
        <w:rPr>
          <w:sz w:val="24"/>
          <w:szCs w:val="24"/>
        </w:rPr>
        <w:t>.........................</w:t>
      </w:r>
      <w:r w:rsidR="009E7F0F">
        <w:rPr>
          <w:sz w:val="24"/>
          <w:szCs w:val="24"/>
        </w:rPr>
        <w:t>......</w:t>
      </w:r>
      <w:r>
        <w:rPr>
          <w:sz w:val="24"/>
          <w:szCs w:val="24"/>
        </w:rPr>
        <w:t>.......</w:t>
      </w:r>
      <w:r w:rsidR="007A0612">
        <w:rPr>
          <w:sz w:val="24"/>
          <w:szCs w:val="24"/>
        </w:rPr>
        <w:t>.................</w:t>
      </w:r>
      <w:proofErr w:type="gramEnd"/>
      <w:r w:rsidR="00D538EB">
        <w:rPr>
          <w:sz w:val="24"/>
          <w:szCs w:val="24"/>
        </w:rPr>
        <w:t>40</w:t>
      </w:r>
    </w:p>
    <w:p w:rsidR="00EC23B4" w:rsidRDefault="00EC23B4" w:rsidP="007A0612">
      <w:pPr>
        <w:spacing w:line="360" w:lineRule="auto"/>
        <w:jc w:val="both"/>
        <w:rPr>
          <w:sz w:val="24"/>
          <w:szCs w:val="24"/>
        </w:rPr>
      </w:pPr>
    </w:p>
    <w:p w:rsidR="00EC23B4" w:rsidRPr="00017D08" w:rsidRDefault="00EC23B4" w:rsidP="00EC23B4">
      <w:pPr>
        <w:pStyle w:val="PargrafodaLista"/>
        <w:spacing w:line="360" w:lineRule="auto"/>
        <w:ind w:left="0"/>
        <w:jc w:val="both"/>
        <w:rPr>
          <w:sz w:val="24"/>
          <w:szCs w:val="24"/>
        </w:rPr>
      </w:pPr>
      <w:r w:rsidRPr="00EC23B4">
        <w:rPr>
          <w:sz w:val="24"/>
          <w:szCs w:val="24"/>
        </w:rPr>
        <w:t>Figura 7. Gráfico</w:t>
      </w:r>
      <w:r>
        <w:rPr>
          <w:sz w:val="24"/>
          <w:szCs w:val="24"/>
        </w:rPr>
        <w:t xml:space="preserve"> de dispersão referente à correlação entre variabilidade de força dos MFP a 5% da CVM e amplitude de deslocamento AP</w:t>
      </w:r>
      <w:proofErr w:type="gramStart"/>
      <w:r>
        <w:rPr>
          <w:sz w:val="24"/>
          <w:szCs w:val="24"/>
        </w:rPr>
        <w:t>...........................</w:t>
      </w:r>
      <w:r w:rsidR="002A2BE2">
        <w:rPr>
          <w:sz w:val="24"/>
          <w:szCs w:val="24"/>
        </w:rPr>
        <w:t>.</w:t>
      </w:r>
      <w:r w:rsidR="00D538EB">
        <w:rPr>
          <w:sz w:val="24"/>
          <w:szCs w:val="24"/>
        </w:rPr>
        <w:t>........................</w:t>
      </w:r>
      <w:proofErr w:type="gramEnd"/>
      <w:r w:rsidR="00D538EB">
        <w:rPr>
          <w:sz w:val="24"/>
          <w:szCs w:val="24"/>
        </w:rPr>
        <w:t>41</w:t>
      </w:r>
    </w:p>
    <w:p w:rsidR="00EC23B4" w:rsidRDefault="00EC23B4" w:rsidP="007A0612">
      <w:pPr>
        <w:spacing w:line="360" w:lineRule="auto"/>
        <w:jc w:val="both"/>
        <w:rPr>
          <w:sz w:val="24"/>
          <w:szCs w:val="24"/>
        </w:rPr>
      </w:pPr>
    </w:p>
    <w:p w:rsidR="00924169" w:rsidRDefault="00924169"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2A00FB" w:rsidRDefault="002A00FB" w:rsidP="00B81808">
      <w:pPr>
        <w:spacing w:line="360" w:lineRule="auto"/>
        <w:ind w:left="-851"/>
        <w:jc w:val="both"/>
        <w:rPr>
          <w:iCs/>
        </w:rPr>
      </w:pPr>
    </w:p>
    <w:p w:rsidR="00667399" w:rsidRDefault="00667399" w:rsidP="00B81808">
      <w:pPr>
        <w:spacing w:line="360" w:lineRule="auto"/>
        <w:jc w:val="center"/>
        <w:rPr>
          <w:b/>
          <w:iCs/>
          <w:sz w:val="24"/>
          <w:szCs w:val="24"/>
        </w:rPr>
      </w:pPr>
    </w:p>
    <w:p w:rsidR="002A00FB" w:rsidRDefault="002A00FB" w:rsidP="00B81808">
      <w:pPr>
        <w:spacing w:line="360" w:lineRule="auto"/>
        <w:jc w:val="center"/>
        <w:rPr>
          <w:b/>
          <w:iCs/>
          <w:sz w:val="24"/>
          <w:szCs w:val="24"/>
        </w:rPr>
      </w:pPr>
      <w:r w:rsidRPr="003A2217">
        <w:rPr>
          <w:b/>
          <w:iCs/>
          <w:sz w:val="24"/>
          <w:szCs w:val="24"/>
        </w:rPr>
        <w:lastRenderedPageBreak/>
        <w:t>LISTA DE TABELAS</w:t>
      </w:r>
    </w:p>
    <w:p w:rsidR="002A00FB" w:rsidRDefault="00EE0F12" w:rsidP="00EE0F12">
      <w:pPr>
        <w:spacing w:line="360" w:lineRule="auto"/>
        <w:jc w:val="right"/>
        <w:rPr>
          <w:b/>
          <w:iCs/>
          <w:sz w:val="24"/>
          <w:szCs w:val="24"/>
        </w:rPr>
      </w:pPr>
      <w:r w:rsidRPr="00EE0F12">
        <w:rPr>
          <w:b/>
          <w:iCs/>
          <w:sz w:val="24"/>
          <w:szCs w:val="24"/>
        </w:rPr>
        <w:t>Página</w:t>
      </w:r>
      <w:r>
        <w:rPr>
          <w:b/>
          <w:iCs/>
          <w:sz w:val="24"/>
          <w:szCs w:val="24"/>
        </w:rPr>
        <w:t>s</w:t>
      </w:r>
    </w:p>
    <w:p w:rsidR="003248A8" w:rsidRPr="00EE0F12" w:rsidRDefault="003248A8" w:rsidP="00EE0F12">
      <w:pPr>
        <w:spacing w:line="360" w:lineRule="auto"/>
        <w:jc w:val="right"/>
        <w:rPr>
          <w:b/>
          <w:iCs/>
          <w:sz w:val="24"/>
          <w:szCs w:val="24"/>
        </w:rPr>
      </w:pPr>
    </w:p>
    <w:p w:rsidR="002A00FB" w:rsidRDefault="00EE0F12" w:rsidP="00B81808">
      <w:pPr>
        <w:spacing w:line="360" w:lineRule="auto"/>
        <w:jc w:val="both"/>
        <w:rPr>
          <w:sz w:val="24"/>
          <w:szCs w:val="24"/>
        </w:rPr>
      </w:pPr>
      <w:r w:rsidRPr="00EE0F12">
        <w:rPr>
          <w:sz w:val="24"/>
          <w:szCs w:val="24"/>
        </w:rPr>
        <w:t>Tabela 1:</w:t>
      </w:r>
      <w:r>
        <w:rPr>
          <w:sz w:val="24"/>
          <w:szCs w:val="24"/>
        </w:rPr>
        <w:t xml:space="preserve"> Valores referentes à variabilidade de força dos MFP em 5% e 10% da CVM, com e sem </w:t>
      </w:r>
      <w:r w:rsidR="00E03B98">
        <w:rPr>
          <w:sz w:val="24"/>
          <w:szCs w:val="24"/>
        </w:rPr>
        <w:t xml:space="preserve">auxílio </w:t>
      </w:r>
      <w:r>
        <w:rPr>
          <w:sz w:val="24"/>
          <w:szCs w:val="24"/>
        </w:rPr>
        <w:t xml:space="preserve">de </w:t>
      </w:r>
      <w:proofErr w:type="gramStart"/>
      <w:r>
        <w:rPr>
          <w:sz w:val="24"/>
          <w:szCs w:val="24"/>
        </w:rPr>
        <w:t>feedback</w:t>
      </w:r>
      <w:proofErr w:type="gramEnd"/>
      <w:r>
        <w:rPr>
          <w:sz w:val="24"/>
          <w:szCs w:val="24"/>
        </w:rPr>
        <w:t xml:space="preserve"> visual da força produzida....................</w:t>
      </w:r>
      <w:r w:rsidR="00E03B98">
        <w:rPr>
          <w:sz w:val="24"/>
          <w:szCs w:val="24"/>
        </w:rPr>
        <w:t>.</w:t>
      </w:r>
      <w:r w:rsidR="00D538EB">
        <w:rPr>
          <w:sz w:val="24"/>
          <w:szCs w:val="24"/>
        </w:rPr>
        <w:t>.........................39</w:t>
      </w:r>
    </w:p>
    <w:p w:rsidR="002A00FB" w:rsidRDefault="002A00FB" w:rsidP="00B81808">
      <w:pPr>
        <w:spacing w:line="360" w:lineRule="auto"/>
        <w:jc w:val="both"/>
        <w:rPr>
          <w:iCs/>
        </w:rPr>
      </w:pPr>
    </w:p>
    <w:p w:rsidR="00EE0F12" w:rsidRDefault="00EC23B4" w:rsidP="00EE0F12">
      <w:pPr>
        <w:pStyle w:val="PargrafodaLista"/>
        <w:spacing w:line="360" w:lineRule="auto"/>
        <w:ind w:left="0"/>
        <w:jc w:val="both"/>
        <w:rPr>
          <w:sz w:val="24"/>
          <w:szCs w:val="24"/>
        </w:rPr>
      </w:pPr>
      <w:r w:rsidRPr="00EC23B4">
        <w:rPr>
          <w:sz w:val="24"/>
          <w:szCs w:val="24"/>
        </w:rPr>
        <w:t>Tabela 2</w:t>
      </w:r>
      <w:r w:rsidRPr="001A26A3">
        <w:rPr>
          <w:b/>
          <w:sz w:val="24"/>
          <w:szCs w:val="24"/>
        </w:rPr>
        <w:t>.</w:t>
      </w:r>
      <w:r w:rsidRPr="002C7226">
        <w:rPr>
          <w:sz w:val="24"/>
          <w:szCs w:val="24"/>
        </w:rPr>
        <w:t xml:space="preserve"> Média ± desvio</w:t>
      </w:r>
      <w:r>
        <w:rPr>
          <w:sz w:val="24"/>
          <w:szCs w:val="24"/>
        </w:rPr>
        <w:t xml:space="preserve"> padrão</w:t>
      </w:r>
      <w:r w:rsidRPr="002C7226">
        <w:rPr>
          <w:sz w:val="24"/>
          <w:szCs w:val="24"/>
        </w:rPr>
        <w:t xml:space="preserve"> </w:t>
      </w:r>
      <w:r>
        <w:rPr>
          <w:sz w:val="24"/>
          <w:szCs w:val="24"/>
        </w:rPr>
        <w:t xml:space="preserve">das variáveis </w:t>
      </w:r>
      <w:r w:rsidRPr="002C7226">
        <w:rPr>
          <w:sz w:val="24"/>
          <w:szCs w:val="24"/>
        </w:rPr>
        <w:t>referentes</w:t>
      </w:r>
      <w:r>
        <w:rPr>
          <w:sz w:val="24"/>
          <w:szCs w:val="24"/>
        </w:rPr>
        <w:t xml:space="preserve"> </w:t>
      </w:r>
      <w:r w:rsidR="00E03B98">
        <w:rPr>
          <w:sz w:val="24"/>
          <w:szCs w:val="24"/>
        </w:rPr>
        <w:t>à</w:t>
      </w:r>
      <w:r>
        <w:rPr>
          <w:sz w:val="24"/>
          <w:szCs w:val="24"/>
        </w:rPr>
        <w:t xml:space="preserve"> oscilação do CP</w:t>
      </w:r>
      <w:r w:rsidRPr="002C7226">
        <w:rPr>
          <w:sz w:val="24"/>
          <w:szCs w:val="24"/>
        </w:rPr>
        <w:t xml:space="preserve"> </w:t>
      </w:r>
      <w:r>
        <w:rPr>
          <w:sz w:val="24"/>
          <w:szCs w:val="24"/>
        </w:rPr>
        <w:t>(</w:t>
      </w:r>
      <w:r w:rsidRPr="002C7226">
        <w:rPr>
          <w:sz w:val="24"/>
          <w:szCs w:val="24"/>
        </w:rPr>
        <w:t>área</w:t>
      </w:r>
      <w:r>
        <w:rPr>
          <w:sz w:val="24"/>
          <w:szCs w:val="24"/>
        </w:rPr>
        <w:t xml:space="preserve"> de deslocamento</w:t>
      </w:r>
      <w:r w:rsidRPr="002C7226">
        <w:rPr>
          <w:sz w:val="24"/>
          <w:szCs w:val="24"/>
        </w:rPr>
        <w:t xml:space="preserve">; amplitude de deslocamento AP; amplitude de deslocamento ML; </w:t>
      </w:r>
      <w:r>
        <w:rPr>
          <w:sz w:val="24"/>
          <w:szCs w:val="24"/>
        </w:rPr>
        <w:t>velocidade de deslocamento AP e ML)</w:t>
      </w:r>
      <w:proofErr w:type="gramStart"/>
      <w:r w:rsidRPr="002C7226">
        <w:rPr>
          <w:sz w:val="24"/>
          <w:szCs w:val="24"/>
        </w:rPr>
        <w:t>.</w:t>
      </w:r>
      <w:r w:rsidR="00EE0F12">
        <w:rPr>
          <w:sz w:val="24"/>
          <w:szCs w:val="24"/>
        </w:rPr>
        <w:t>.............................</w:t>
      </w:r>
      <w:r>
        <w:rPr>
          <w:sz w:val="24"/>
          <w:szCs w:val="24"/>
        </w:rPr>
        <w:t>.....................</w:t>
      </w:r>
      <w:r w:rsidR="002A2BE2">
        <w:rPr>
          <w:sz w:val="24"/>
          <w:szCs w:val="24"/>
        </w:rPr>
        <w:t>......</w:t>
      </w:r>
      <w:r w:rsidR="00D538EB">
        <w:rPr>
          <w:sz w:val="24"/>
          <w:szCs w:val="24"/>
        </w:rPr>
        <w:t>.................</w:t>
      </w:r>
      <w:proofErr w:type="gramEnd"/>
      <w:r w:rsidR="00D538EB">
        <w:rPr>
          <w:sz w:val="24"/>
          <w:szCs w:val="24"/>
        </w:rPr>
        <w:t>40</w:t>
      </w:r>
    </w:p>
    <w:p w:rsidR="00EE0F12" w:rsidRDefault="00EE0F12" w:rsidP="00EE0F12">
      <w:pPr>
        <w:pStyle w:val="PargrafodaLista"/>
        <w:spacing w:line="360" w:lineRule="auto"/>
        <w:ind w:left="0"/>
        <w:jc w:val="both"/>
        <w:rPr>
          <w:sz w:val="24"/>
          <w:szCs w:val="24"/>
        </w:rPr>
      </w:pPr>
    </w:p>
    <w:p w:rsidR="002A00FB" w:rsidRPr="00EC23B4" w:rsidRDefault="00EC23B4" w:rsidP="00EC23B4">
      <w:pPr>
        <w:pStyle w:val="PargrafodaLista"/>
        <w:spacing w:line="360" w:lineRule="auto"/>
        <w:ind w:left="0"/>
        <w:jc w:val="both"/>
        <w:rPr>
          <w:sz w:val="24"/>
          <w:szCs w:val="24"/>
        </w:rPr>
      </w:pPr>
      <w:r w:rsidRPr="002F0B60">
        <w:rPr>
          <w:sz w:val="24"/>
          <w:szCs w:val="24"/>
        </w:rPr>
        <w:t>Tabela 3. Correlação</w:t>
      </w:r>
      <w:r>
        <w:rPr>
          <w:sz w:val="24"/>
          <w:szCs w:val="24"/>
        </w:rPr>
        <w:t xml:space="preserve"> entre a variabilidade de força e controle postural (amplitude de deslocamento AP, velocidade de deslocamento AP e </w:t>
      </w:r>
      <w:proofErr w:type="gramStart"/>
      <w:r w:rsidR="006163CE">
        <w:rPr>
          <w:sz w:val="24"/>
          <w:szCs w:val="24"/>
        </w:rPr>
        <w:t>ML, área</w:t>
      </w:r>
      <w:proofErr w:type="gramEnd"/>
      <w:r>
        <w:rPr>
          <w:sz w:val="24"/>
          <w:szCs w:val="24"/>
        </w:rPr>
        <w:t xml:space="preserve"> de deslocamento e amplitude de deslocamento ML). FV= com </w:t>
      </w:r>
      <w:proofErr w:type="gramStart"/>
      <w:r>
        <w:rPr>
          <w:sz w:val="24"/>
          <w:szCs w:val="24"/>
        </w:rPr>
        <w:t>feedback</w:t>
      </w:r>
      <w:proofErr w:type="gramEnd"/>
      <w:r>
        <w:rPr>
          <w:sz w:val="24"/>
          <w:szCs w:val="24"/>
        </w:rPr>
        <w:t xml:space="preserve"> visual; SFV= sem feedback visual......................................................................</w:t>
      </w:r>
      <w:r w:rsidR="00EE0F12">
        <w:rPr>
          <w:sz w:val="24"/>
          <w:szCs w:val="24"/>
        </w:rPr>
        <w:t>..................................</w:t>
      </w:r>
      <w:r w:rsidR="002A2BE2">
        <w:rPr>
          <w:sz w:val="24"/>
          <w:szCs w:val="24"/>
        </w:rPr>
        <w:t>.......</w:t>
      </w:r>
      <w:r w:rsidR="00EE0F12">
        <w:rPr>
          <w:sz w:val="24"/>
          <w:szCs w:val="24"/>
        </w:rPr>
        <w:t>.</w:t>
      </w:r>
      <w:r w:rsidR="009E7F0F">
        <w:rPr>
          <w:sz w:val="24"/>
          <w:szCs w:val="24"/>
        </w:rPr>
        <w:t>....</w:t>
      </w:r>
      <w:r w:rsidR="00D538EB">
        <w:rPr>
          <w:sz w:val="24"/>
          <w:szCs w:val="24"/>
        </w:rPr>
        <w:t>............41</w:t>
      </w: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482316" w:rsidRDefault="00482316" w:rsidP="00B81808">
      <w:pPr>
        <w:spacing w:line="360" w:lineRule="auto"/>
        <w:jc w:val="both"/>
        <w:rPr>
          <w:iCs/>
        </w:rPr>
      </w:pPr>
    </w:p>
    <w:p w:rsidR="00386D6D" w:rsidRDefault="00386D6D" w:rsidP="00B81808">
      <w:pPr>
        <w:spacing w:line="360" w:lineRule="auto"/>
        <w:jc w:val="center"/>
        <w:rPr>
          <w:b/>
          <w:iCs/>
        </w:rPr>
      </w:pPr>
    </w:p>
    <w:p w:rsidR="002A00FB" w:rsidRDefault="002A00FB" w:rsidP="005A0FEC">
      <w:pPr>
        <w:spacing w:line="360" w:lineRule="auto"/>
        <w:jc w:val="center"/>
        <w:rPr>
          <w:b/>
          <w:iCs/>
          <w:sz w:val="24"/>
          <w:szCs w:val="24"/>
        </w:rPr>
      </w:pPr>
      <w:r w:rsidRPr="006C2C57">
        <w:rPr>
          <w:b/>
          <w:iCs/>
          <w:sz w:val="24"/>
          <w:szCs w:val="24"/>
        </w:rPr>
        <w:lastRenderedPageBreak/>
        <w:t>LISTA DE ABREVIATURAS E SIGLAS</w:t>
      </w:r>
    </w:p>
    <w:p w:rsidR="00D86C69" w:rsidRPr="005A0FEC" w:rsidRDefault="00D86C69" w:rsidP="005A0FEC">
      <w:pPr>
        <w:spacing w:line="360" w:lineRule="auto"/>
        <w:jc w:val="center"/>
        <w:rPr>
          <w:b/>
          <w:iCs/>
          <w:sz w:val="24"/>
          <w:szCs w:val="24"/>
        </w:rPr>
      </w:pPr>
    </w:p>
    <w:p w:rsidR="002A00FB" w:rsidRPr="006C2C57" w:rsidRDefault="002A00FB" w:rsidP="00B81808">
      <w:pPr>
        <w:spacing w:line="360" w:lineRule="auto"/>
        <w:jc w:val="both"/>
        <w:rPr>
          <w:sz w:val="24"/>
          <w:szCs w:val="24"/>
        </w:rPr>
      </w:pPr>
      <w:r w:rsidRPr="006C2C57">
        <w:rPr>
          <w:sz w:val="24"/>
          <w:szCs w:val="24"/>
        </w:rPr>
        <w:t>CP</w:t>
      </w:r>
      <w:r w:rsidRPr="006C2C57">
        <w:rPr>
          <w:sz w:val="24"/>
          <w:szCs w:val="24"/>
        </w:rPr>
        <w:tab/>
      </w:r>
      <w:r w:rsidRPr="006C2C57">
        <w:rPr>
          <w:sz w:val="24"/>
          <w:szCs w:val="24"/>
        </w:rPr>
        <w:tab/>
        <w:t>Centro de pressão</w:t>
      </w:r>
    </w:p>
    <w:p w:rsidR="002A00FB" w:rsidRPr="006C2C57" w:rsidRDefault="002A00FB" w:rsidP="00B81808">
      <w:pPr>
        <w:spacing w:line="360" w:lineRule="auto"/>
        <w:jc w:val="both"/>
        <w:rPr>
          <w:sz w:val="24"/>
          <w:szCs w:val="24"/>
        </w:rPr>
      </w:pPr>
      <w:r w:rsidRPr="006C2C57">
        <w:rPr>
          <w:sz w:val="24"/>
          <w:szCs w:val="24"/>
        </w:rPr>
        <w:t>CVM</w:t>
      </w:r>
      <w:r w:rsidRPr="006C2C57">
        <w:rPr>
          <w:sz w:val="24"/>
          <w:szCs w:val="24"/>
        </w:rPr>
        <w:tab/>
      </w:r>
      <w:r w:rsidRPr="006C2C57">
        <w:rPr>
          <w:sz w:val="24"/>
          <w:szCs w:val="24"/>
        </w:rPr>
        <w:tab/>
        <w:t>Contração voluntária máxima</w:t>
      </w:r>
    </w:p>
    <w:p w:rsidR="002A00FB" w:rsidRPr="006C2C57" w:rsidRDefault="002A00FB" w:rsidP="00B81808">
      <w:pPr>
        <w:spacing w:line="360" w:lineRule="auto"/>
        <w:jc w:val="both"/>
        <w:rPr>
          <w:sz w:val="24"/>
          <w:szCs w:val="24"/>
        </w:rPr>
      </w:pPr>
      <w:r w:rsidRPr="006C2C57">
        <w:rPr>
          <w:sz w:val="24"/>
          <w:szCs w:val="24"/>
        </w:rPr>
        <w:t>SNC</w:t>
      </w:r>
      <w:r w:rsidRPr="006C2C57">
        <w:rPr>
          <w:sz w:val="24"/>
          <w:szCs w:val="24"/>
        </w:rPr>
        <w:tab/>
      </w:r>
      <w:r w:rsidRPr="006C2C57">
        <w:rPr>
          <w:sz w:val="24"/>
          <w:szCs w:val="24"/>
        </w:rPr>
        <w:tab/>
        <w:t>Sistema nervoso central</w:t>
      </w:r>
    </w:p>
    <w:p w:rsidR="002A00FB" w:rsidRPr="006C2C57" w:rsidRDefault="002A00FB" w:rsidP="00B81808">
      <w:pPr>
        <w:spacing w:line="360" w:lineRule="auto"/>
        <w:jc w:val="both"/>
        <w:rPr>
          <w:sz w:val="24"/>
          <w:szCs w:val="24"/>
        </w:rPr>
      </w:pPr>
      <w:r w:rsidRPr="006C2C57">
        <w:rPr>
          <w:sz w:val="24"/>
          <w:szCs w:val="24"/>
        </w:rPr>
        <w:t>CM</w:t>
      </w:r>
      <w:r w:rsidRPr="006C2C57">
        <w:rPr>
          <w:sz w:val="24"/>
          <w:szCs w:val="24"/>
        </w:rPr>
        <w:tab/>
      </w:r>
      <w:r w:rsidRPr="006C2C57">
        <w:rPr>
          <w:sz w:val="24"/>
          <w:szCs w:val="24"/>
        </w:rPr>
        <w:tab/>
        <w:t>Centro de massa</w:t>
      </w:r>
    </w:p>
    <w:p w:rsidR="002A00FB" w:rsidRPr="006C2C57" w:rsidRDefault="002A00FB" w:rsidP="00B81808">
      <w:pPr>
        <w:spacing w:line="360" w:lineRule="auto"/>
        <w:jc w:val="both"/>
        <w:rPr>
          <w:sz w:val="24"/>
          <w:szCs w:val="24"/>
        </w:rPr>
      </w:pPr>
      <w:r w:rsidRPr="006C2C57">
        <w:rPr>
          <w:sz w:val="24"/>
          <w:szCs w:val="24"/>
        </w:rPr>
        <w:t>MFP</w:t>
      </w:r>
      <w:r w:rsidRPr="006C2C57">
        <w:rPr>
          <w:sz w:val="24"/>
          <w:szCs w:val="24"/>
        </w:rPr>
        <w:tab/>
      </w:r>
      <w:r w:rsidRPr="006C2C57">
        <w:rPr>
          <w:sz w:val="24"/>
          <w:szCs w:val="24"/>
        </w:rPr>
        <w:tab/>
        <w:t>Músculos flexores plantares</w:t>
      </w:r>
    </w:p>
    <w:p w:rsidR="002A00FB" w:rsidRPr="006C2C57" w:rsidRDefault="002A00FB" w:rsidP="00B81808">
      <w:pPr>
        <w:spacing w:line="360" w:lineRule="auto"/>
        <w:jc w:val="both"/>
        <w:rPr>
          <w:sz w:val="24"/>
          <w:szCs w:val="24"/>
        </w:rPr>
      </w:pPr>
      <w:r w:rsidRPr="006C2C57">
        <w:rPr>
          <w:sz w:val="24"/>
          <w:szCs w:val="24"/>
        </w:rPr>
        <w:t>GM</w:t>
      </w:r>
      <w:r w:rsidRPr="006C2C57">
        <w:rPr>
          <w:sz w:val="24"/>
          <w:szCs w:val="24"/>
        </w:rPr>
        <w:tab/>
      </w:r>
      <w:r w:rsidRPr="006C2C57">
        <w:rPr>
          <w:sz w:val="24"/>
          <w:szCs w:val="24"/>
        </w:rPr>
        <w:tab/>
      </w:r>
      <w:proofErr w:type="spellStart"/>
      <w:r w:rsidRPr="006C2C57">
        <w:rPr>
          <w:sz w:val="24"/>
          <w:szCs w:val="24"/>
        </w:rPr>
        <w:t>Gastrocnêmio</w:t>
      </w:r>
      <w:proofErr w:type="spellEnd"/>
      <w:r w:rsidRPr="006C2C57">
        <w:rPr>
          <w:sz w:val="24"/>
          <w:szCs w:val="24"/>
        </w:rPr>
        <w:t xml:space="preserve"> Medial</w:t>
      </w:r>
    </w:p>
    <w:p w:rsidR="002A00FB" w:rsidRPr="006C2C57" w:rsidRDefault="002A00FB" w:rsidP="00B81808">
      <w:pPr>
        <w:spacing w:line="360" w:lineRule="auto"/>
        <w:jc w:val="both"/>
        <w:rPr>
          <w:sz w:val="24"/>
          <w:szCs w:val="24"/>
        </w:rPr>
      </w:pPr>
      <w:r w:rsidRPr="006C2C57">
        <w:rPr>
          <w:sz w:val="24"/>
          <w:szCs w:val="24"/>
        </w:rPr>
        <w:t>TA</w:t>
      </w:r>
      <w:r w:rsidRPr="006C2C57">
        <w:rPr>
          <w:sz w:val="24"/>
          <w:szCs w:val="24"/>
        </w:rPr>
        <w:tab/>
      </w:r>
      <w:r w:rsidRPr="006C2C57">
        <w:rPr>
          <w:sz w:val="24"/>
          <w:szCs w:val="24"/>
        </w:rPr>
        <w:tab/>
        <w:t>Tibial Anterior</w:t>
      </w:r>
    </w:p>
    <w:p w:rsidR="002A00FB" w:rsidRPr="006C2C57" w:rsidRDefault="002A00FB" w:rsidP="00B81808">
      <w:pPr>
        <w:spacing w:line="360" w:lineRule="auto"/>
        <w:jc w:val="both"/>
        <w:rPr>
          <w:sz w:val="24"/>
          <w:szCs w:val="24"/>
        </w:rPr>
      </w:pPr>
      <w:r w:rsidRPr="006C2C57">
        <w:rPr>
          <w:sz w:val="24"/>
          <w:szCs w:val="24"/>
        </w:rPr>
        <w:t>GT5</w:t>
      </w:r>
      <w:r w:rsidRPr="006C2C57">
        <w:rPr>
          <w:sz w:val="24"/>
          <w:szCs w:val="24"/>
        </w:rPr>
        <w:tab/>
      </w:r>
      <w:r w:rsidRPr="006C2C57">
        <w:rPr>
          <w:sz w:val="24"/>
          <w:szCs w:val="24"/>
        </w:rPr>
        <w:tab/>
        <w:t>Grupo de tr</w:t>
      </w:r>
      <w:r w:rsidR="00524BDA" w:rsidRPr="006C2C57">
        <w:rPr>
          <w:sz w:val="24"/>
          <w:szCs w:val="24"/>
        </w:rPr>
        <w:t>e</w:t>
      </w:r>
      <w:r w:rsidRPr="006C2C57">
        <w:rPr>
          <w:sz w:val="24"/>
          <w:szCs w:val="24"/>
        </w:rPr>
        <w:t>inamento 5% da contração voluntária máxima</w:t>
      </w:r>
    </w:p>
    <w:p w:rsidR="002A00FB" w:rsidRPr="006C2C57" w:rsidRDefault="002A00FB" w:rsidP="00B81808">
      <w:pPr>
        <w:spacing w:line="360" w:lineRule="auto"/>
        <w:jc w:val="both"/>
        <w:rPr>
          <w:sz w:val="24"/>
          <w:szCs w:val="24"/>
        </w:rPr>
      </w:pPr>
      <w:r w:rsidRPr="006C2C57">
        <w:rPr>
          <w:sz w:val="24"/>
          <w:szCs w:val="24"/>
        </w:rPr>
        <w:t>GT10</w:t>
      </w:r>
      <w:r w:rsidRPr="006C2C57">
        <w:rPr>
          <w:sz w:val="24"/>
          <w:szCs w:val="24"/>
        </w:rPr>
        <w:tab/>
      </w:r>
      <w:r w:rsidRPr="006C2C57">
        <w:rPr>
          <w:sz w:val="24"/>
          <w:szCs w:val="24"/>
        </w:rPr>
        <w:tab/>
        <w:t>Grupo de tr</w:t>
      </w:r>
      <w:r w:rsidR="00524BDA" w:rsidRPr="006C2C57">
        <w:rPr>
          <w:sz w:val="24"/>
          <w:szCs w:val="24"/>
        </w:rPr>
        <w:t>e</w:t>
      </w:r>
      <w:r w:rsidRPr="006C2C57">
        <w:rPr>
          <w:sz w:val="24"/>
          <w:szCs w:val="24"/>
        </w:rPr>
        <w:t>inamento 10% da contração voluntária máxima</w:t>
      </w:r>
    </w:p>
    <w:p w:rsidR="002A00FB" w:rsidRPr="006C2C57" w:rsidRDefault="008B3ECF" w:rsidP="00B81808">
      <w:pPr>
        <w:spacing w:line="360" w:lineRule="auto"/>
        <w:jc w:val="both"/>
        <w:rPr>
          <w:sz w:val="24"/>
          <w:szCs w:val="24"/>
        </w:rPr>
      </w:pPr>
      <w:r>
        <w:rPr>
          <w:sz w:val="24"/>
          <w:szCs w:val="24"/>
        </w:rPr>
        <w:t>GTLP</w:t>
      </w:r>
      <w:r>
        <w:rPr>
          <w:sz w:val="24"/>
          <w:szCs w:val="24"/>
        </w:rPr>
        <w:tab/>
      </w:r>
      <w:r>
        <w:rPr>
          <w:sz w:val="24"/>
          <w:szCs w:val="24"/>
        </w:rPr>
        <w:tab/>
        <w:t xml:space="preserve">Grupo de treinamento com </w:t>
      </w:r>
      <w:proofErr w:type="spellStart"/>
      <w:r>
        <w:rPr>
          <w:sz w:val="24"/>
          <w:szCs w:val="24"/>
        </w:rPr>
        <w:t>Leg</w:t>
      </w:r>
      <w:proofErr w:type="spellEnd"/>
      <w:r>
        <w:rPr>
          <w:sz w:val="24"/>
          <w:szCs w:val="24"/>
        </w:rPr>
        <w:t xml:space="preserve"> </w:t>
      </w:r>
      <w:proofErr w:type="spellStart"/>
      <w:r>
        <w:rPr>
          <w:sz w:val="24"/>
          <w:szCs w:val="24"/>
        </w:rPr>
        <w:t>Press</w:t>
      </w:r>
      <w:proofErr w:type="spellEnd"/>
    </w:p>
    <w:p w:rsidR="002A00FB" w:rsidRPr="006C2C57" w:rsidRDefault="002A00FB" w:rsidP="00B81808">
      <w:pPr>
        <w:spacing w:line="360" w:lineRule="auto"/>
        <w:jc w:val="both"/>
        <w:rPr>
          <w:sz w:val="24"/>
          <w:szCs w:val="24"/>
        </w:rPr>
      </w:pPr>
      <w:r w:rsidRPr="006C2C57">
        <w:rPr>
          <w:sz w:val="24"/>
          <w:szCs w:val="24"/>
        </w:rPr>
        <w:t>GC</w:t>
      </w:r>
      <w:r w:rsidRPr="006C2C57">
        <w:rPr>
          <w:sz w:val="24"/>
          <w:szCs w:val="24"/>
        </w:rPr>
        <w:tab/>
      </w:r>
      <w:r w:rsidRPr="006C2C57">
        <w:rPr>
          <w:sz w:val="24"/>
          <w:szCs w:val="24"/>
        </w:rPr>
        <w:tab/>
        <w:t>Grupo controle</w:t>
      </w:r>
    </w:p>
    <w:p w:rsidR="002A00FB" w:rsidRDefault="002A00FB" w:rsidP="00B81808">
      <w:pPr>
        <w:spacing w:line="360" w:lineRule="auto"/>
        <w:jc w:val="both"/>
        <w:rPr>
          <w:sz w:val="24"/>
          <w:szCs w:val="24"/>
        </w:rPr>
      </w:pPr>
      <w:r w:rsidRPr="006C2C57">
        <w:rPr>
          <w:sz w:val="24"/>
          <w:szCs w:val="24"/>
        </w:rPr>
        <w:t>EMG</w:t>
      </w:r>
      <w:r w:rsidRPr="006C2C57">
        <w:rPr>
          <w:sz w:val="24"/>
          <w:szCs w:val="24"/>
        </w:rPr>
        <w:tab/>
      </w:r>
      <w:r w:rsidRPr="006C2C57">
        <w:rPr>
          <w:sz w:val="24"/>
          <w:szCs w:val="24"/>
        </w:rPr>
        <w:tab/>
        <w:t xml:space="preserve">Atividade </w:t>
      </w:r>
      <w:proofErr w:type="spellStart"/>
      <w:r w:rsidRPr="006C2C57">
        <w:rPr>
          <w:sz w:val="24"/>
          <w:szCs w:val="24"/>
        </w:rPr>
        <w:t>eletromiográfica</w:t>
      </w:r>
      <w:proofErr w:type="spellEnd"/>
    </w:p>
    <w:p w:rsidR="00EA68DF" w:rsidRPr="006C2C57" w:rsidRDefault="00EA68DF" w:rsidP="00B81808">
      <w:pPr>
        <w:spacing w:line="360" w:lineRule="auto"/>
        <w:jc w:val="both"/>
        <w:rPr>
          <w:sz w:val="24"/>
          <w:szCs w:val="24"/>
        </w:rPr>
      </w:pPr>
      <w:r>
        <w:rPr>
          <w:sz w:val="24"/>
          <w:szCs w:val="24"/>
        </w:rPr>
        <w:t>RMS</w:t>
      </w:r>
      <w:r>
        <w:rPr>
          <w:sz w:val="24"/>
          <w:szCs w:val="24"/>
        </w:rPr>
        <w:tab/>
      </w:r>
      <w:r>
        <w:rPr>
          <w:sz w:val="24"/>
          <w:szCs w:val="24"/>
        </w:rPr>
        <w:tab/>
        <w:t>Raiz média quadrada</w:t>
      </w:r>
    </w:p>
    <w:p w:rsidR="007370B5" w:rsidRPr="006C2C57" w:rsidRDefault="007370B5" w:rsidP="00B81808">
      <w:pPr>
        <w:spacing w:line="360" w:lineRule="auto"/>
        <w:jc w:val="both"/>
        <w:rPr>
          <w:sz w:val="24"/>
          <w:szCs w:val="24"/>
        </w:rPr>
      </w:pPr>
      <w:r w:rsidRPr="006C2C57">
        <w:rPr>
          <w:sz w:val="24"/>
          <w:szCs w:val="24"/>
        </w:rPr>
        <w:t>AP</w:t>
      </w:r>
      <w:r w:rsidRPr="006C2C57">
        <w:rPr>
          <w:sz w:val="24"/>
          <w:szCs w:val="24"/>
        </w:rPr>
        <w:tab/>
      </w:r>
      <w:r w:rsidRPr="006C2C57">
        <w:rPr>
          <w:sz w:val="24"/>
          <w:szCs w:val="24"/>
        </w:rPr>
        <w:tab/>
      </w:r>
      <w:proofErr w:type="spellStart"/>
      <w:r w:rsidRPr="006C2C57">
        <w:rPr>
          <w:sz w:val="24"/>
          <w:szCs w:val="24"/>
        </w:rPr>
        <w:t>Ântero-Posteiror</w:t>
      </w:r>
      <w:proofErr w:type="spellEnd"/>
    </w:p>
    <w:p w:rsidR="005E46C5" w:rsidRDefault="005E46C5" w:rsidP="00B81808">
      <w:pPr>
        <w:spacing w:line="360" w:lineRule="auto"/>
        <w:jc w:val="both"/>
        <w:rPr>
          <w:sz w:val="24"/>
          <w:szCs w:val="24"/>
        </w:rPr>
      </w:pPr>
      <w:r w:rsidRPr="006C2C57">
        <w:rPr>
          <w:sz w:val="24"/>
          <w:szCs w:val="24"/>
        </w:rPr>
        <w:t>ML</w:t>
      </w:r>
      <w:r w:rsidRPr="006C2C57">
        <w:rPr>
          <w:sz w:val="24"/>
          <w:szCs w:val="24"/>
        </w:rPr>
        <w:tab/>
      </w:r>
      <w:r w:rsidRPr="006C2C57">
        <w:rPr>
          <w:sz w:val="24"/>
          <w:szCs w:val="24"/>
        </w:rPr>
        <w:tab/>
      </w:r>
      <w:proofErr w:type="spellStart"/>
      <w:r w:rsidRPr="006C2C57">
        <w:rPr>
          <w:sz w:val="24"/>
          <w:szCs w:val="24"/>
        </w:rPr>
        <w:t>Médio-Lateral</w:t>
      </w:r>
      <w:proofErr w:type="spellEnd"/>
    </w:p>
    <w:p w:rsidR="0043192F" w:rsidRPr="006C2C57" w:rsidRDefault="00501D2E" w:rsidP="00B81808">
      <w:pPr>
        <w:spacing w:line="360" w:lineRule="auto"/>
        <w:jc w:val="both"/>
        <w:rPr>
          <w:sz w:val="24"/>
          <w:szCs w:val="24"/>
        </w:rPr>
      </w:pPr>
      <w:proofErr w:type="spellStart"/>
      <w:proofErr w:type="gramStart"/>
      <w:r>
        <w:rPr>
          <w:sz w:val="24"/>
          <w:szCs w:val="24"/>
        </w:rPr>
        <w:t>VelCP</w:t>
      </w:r>
      <w:proofErr w:type="spellEnd"/>
      <w:proofErr w:type="gramEnd"/>
      <w:r>
        <w:rPr>
          <w:sz w:val="24"/>
          <w:szCs w:val="24"/>
        </w:rPr>
        <w:tab/>
      </w:r>
      <w:r w:rsidR="0043192F">
        <w:rPr>
          <w:sz w:val="24"/>
          <w:szCs w:val="24"/>
        </w:rPr>
        <w:tab/>
        <w:t>Velocidade de deslocamento do centro de pressão</w:t>
      </w:r>
    </w:p>
    <w:p w:rsidR="002A00FB" w:rsidRPr="006C2C57" w:rsidRDefault="002A00FB" w:rsidP="00B81808">
      <w:pPr>
        <w:spacing w:line="360" w:lineRule="auto"/>
        <w:jc w:val="both"/>
        <w:rPr>
          <w:rStyle w:val="normal1"/>
          <w:rFonts w:ascii="Times New Roman" w:hAnsi="Times New Roman" w:cs="Times New Roman"/>
          <w:color w:val="auto"/>
          <w:sz w:val="24"/>
          <w:szCs w:val="24"/>
          <w:lang w:val="en-US"/>
        </w:rPr>
      </w:pPr>
      <w:r w:rsidRPr="006C2C57">
        <w:rPr>
          <w:sz w:val="24"/>
          <w:szCs w:val="24"/>
          <w:lang w:val="en-US"/>
        </w:rPr>
        <w:t>SENIAM</w:t>
      </w:r>
      <w:r w:rsidRPr="006C2C57">
        <w:rPr>
          <w:sz w:val="24"/>
          <w:szCs w:val="24"/>
          <w:lang w:val="en-US"/>
        </w:rPr>
        <w:tab/>
      </w:r>
      <w:r w:rsidRPr="006C2C57">
        <w:rPr>
          <w:rStyle w:val="normal1"/>
          <w:rFonts w:ascii="Times New Roman" w:hAnsi="Times New Roman" w:cs="Times New Roman"/>
          <w:color w:val="auto"/>
          <w:sz w:val="24"/>
          <w:szCs w:val="24"/>
          <w:lang w:val="en-US"/>
        </w:rPr>
        <w:t xml:space="preserve">Surface </w:t>
      </w:r>
      <w:proofErr w:type="spellStart"/>
      <w:r w:rsidRPr="006C2C57">
        <w:rPr>
          <w:rStyle w:val="normal1"/>
          <w:rFonts w:ascii="Times New Roman" w:hAnsi="Times New Roman" w:cs="Times New Roman"/>
          <w:color w:val="auto"/>
          <w:sz w:val="24"/>
          <w:szCs w:val="24"/>
          <w:lang w:val="en-US"/>
        </w:rPr>
        <w:t>ElectroMyoGraphy</w:t>
      </w:r>
      <w:proofErr w:type="spellEnd"/>
      <w:r w:rsidRPr="006C2C57">
        <w:rPr>
          <w:rStyle w:val="normal1"/>
          <w:rFonts w:ascii="Times New Roman" w:hAnsi="Times New Roman" w:cs="Times New Roman"/>
          <w:color w:val="auto"/>
          <w:sz w:val="24"/>
          <w:szCs w:val="24"/>
          <w:lang w:val="en-US"/>
        </w:rPr>
        <w:t xml:space="preserve"> for the Non-Invasive Assessment of Muscles</w:t>
      </w:r>
    </w:p>
    <w:p w:rsidR="002A00FB" w:rsidRPr="006C2C57" w:rsidRDefault="002A00FB" w:rsidP="00B81808">
      <w:pPr>
        <w:spacing w:line="360" w:lineRule="auto"/>
        <w:jc w:val="both"/>
        <w:rPr>
          <w:rStyle w:val="normal1"/>
          <w:rFonts w:ascii="Times New Roman" w:hAnsi="Times New Roman" w:cs="Times New Roman"/>
          <w:color w:val="auto"/>
          <w:sz w:val="24"/>
          <w:szCs w:val="24"/>
        </w:rPr>
      </w:pPr>
      <w:r w:rsidRPr="006C2C57">
        <w:rPr>
          <w:rStyle w:val="normal1"/>
          <w:rFonts w:ascii="Times New Roman" w:hAnsi="Times New Roman" w:cs="Times New Roman"/>
          <w:color w:val="auto"/>
          <w:sz w:val="24"/>
          <w:szCs w:val="24"/>
        </w:rPr>
        <w:t>ANOVA</w:t>
      </w:r>
      <w:r w:rsidRPr="006C2C57">
        <w:rPr>
          <w:rStyle w:val="normal1"/>
          <w:rFonts w:ascii="Times New Roman" w:hAnsi="Times New Roman" w:cs="Times New Roman"/>
          <w:color w:val="auto"/>
          <w:sz w:val="24"/>
          <w:szCs w:val="24"/>
        </w:rPr>
        <w:tab/>
        <w:t>Análise de variância</w:t>
      </w:r>
    </w:p>
    <w:p w:rsidR="005E46C5" w:rsidRDefault="005E46C5" w:rsidP="00B81808">
      <w:pPr>
        <w:spacing w:line="360" w:lineRule="auto"/>
        <w:jc w:val="both"/>
        <w:rPr>
          <w:rStyle w:val="normal1"/>
          <w:rFonts w:ascii="Times New Roman" w:hAnsi="Times New Roman" w:cs="Times New Roman"/>
          <w:color w:val="auto"/>
          <w:sz w:val="24"/>
          <w:szCs w:val="24"/>
        </w:rPr>
      </w:pPr>
      <w:r w:rsidRPr="006C2C57">
        <w:rPr>
          <w:rStyle w:val="normal1"/>
          <w:rFonts w:ascii="Times New Roman" w:hAnsi="Times New Roman" w:cs="Times New Roman"/>
          <w:color w:val="auto"/>
          <w:sz w:val="24"/>
          <w:szCs w:val="24"/>
        </w:rPr>
        <w:t>cm</w:t>
      </w:r>
      <w:r w:rsidRPr="006C2C57">
        <w:rPr>
          <w:rStyle w:val="normal1"/>
          <w:rFonts w:ascii="Times New Roman" w:hAnsi="Times New Roman" w:cs="Times New Roman"/>
          <w:color w:val="auto"/>
          <w:sz w:val="24"/>
          <w:szCs w:val="24"/>
        </w:rPr>
        <w:tab/>
      </w:r>
      <w:r w:rsidRPr="006C2C57">
        <w:rPr>
          <w:rStyle w:val="normal1"/>
          <w:rFonts w:ascii="Times New Roman" w:hAnsi="Times New Roman" w:cs="Times New Roman"/>
          <w:color w:val="auto"/>
          <w:sz w:val="24"/>
          <w:szCs w:val="24"/>
        </w:rPr>
        <w:tab/>
      </w:r>
      <w:r w:rsidR="0043192F" w:rsidRPr="006C2C57">
        <w:rPr>
          <w:rStyle w:val="normal1"/>
          <w:rFonts w:ascii="Times New Roman" w:hAnsi="Times New Roman" w:cs="Times New Roman"/>
          <w:color w:val="auto"/>
          <w:sz w:val="24"/>
          <w:szCs w:val="24"/>
        </w:rPr>
        <w:t>Centímetro</w:t>
      </w:r>
    </w:p>
    <w:p w:rsidR="0043192F" w:rsidRPr="0043192F" w:rsidRDefault="0043192F" w:rsidP="00B81808">
      <w:pPr>
        <w:spacing w:line="360" w:lineRule="auto"/>
        <w:jc w:val="both"/>
        <w:rPr>
          <w:rStyle w:val="normal1"/>
          <w:rFonts w:ascii="Times New Roman" w:hAnsi="Times New Roman" w:cs="Times New Roman"/>
          <w:color w:val="auto"/>
          <w:sz w:val="24"/>
          <w:szCs w:val="24"/>
        </w:rPr>
      </w:pPr>
      <w:proofErr w:type="gramStart"/>
      <w:r>
        <w:rPr>
          <w:rStyle w:val="normal1"/>
          <w:rFonts w:ascii="Times New Roman" w:hAnsi="Times New Roman" w:cs="Times New Roman"/>
          <w:color w:val="auto"/>
          <w:sz w:val="24"/>
          <w:szCs w:val="24"/>
        </w:rPr>
        <w:t>cm</w:t>
      </w:r>
      <w:r w:rsidRPr="0043192F">
        <w:rPr>
          <w:rStyle w:val="normal1"/>
          <w:rFonts w:ascii="Times New Roman" w:hAnsi="Times New Roman" w:cs="Times New Roman"/>
          <w:color w:val="auto"/>
          <w:sz w:val="24"/>
          <w:szCs w:val="24"/>
          <w:vertAlign w:val="superscript"/>
        </w:rPr>
        <w:t>2</w:t>
      </w:r>
      <w:proofErr w:type="gramEnd"/>
      <w:r>
        <w:rPr>
          <w:rStyle w:val="normal1"/>
          <w:rFonts w:ascii="Times New Roman" w:hAnsi="Times New Roman" w:cs="Times New Roman"/>
          <w:color w:val="auto"/>
          <w:sz w:val="24"/>
          <w:szCs w:val="24"/>
          <w:vertAlign w:val="superscript"/>
        </w:rPr>
        <w:tab/>
      </w:r>
      <w:r>
        <w:rPr>
          <w:rStyle w:val="normal1"/>
          <w:rFonts w:ascii="Times New Roman" w:hAnsi="Times New Roman" w:cs="Times New Roman"/>
          <w:color w:val="auto"/>
          <w:sz w:val="24"/>
          <w:szCs w:val="24"/>
          <w:vertAlign w:val="superscript"/>
        </w:rPr>
        <w:tab/>
      </w:r>
      <w:r>
        <w:rPr>
          <w:rStyle w:val="normal1"/>
          <w:rFonts w:ascii="Times New Roman" w:hAnsi="Times New Roman" w:cs="Times New Roman"/>
          <w:color w:val="auto"/>
          <w:sz w:val="24"/>
          <w:szCs w:val="24"/>
        </w:rPr>
        <w:t>Centímetro quadrados</w:t>
      </w:r>
    </w:p>
    <w:p w:rsidR="005E46C5" w:rsidRPr="006C2C57" w:rsidRDefault="005E46C5" w:rsidP="00B81808">
      <w:pPr>
        <w:spacing w:line="360" w:lineRule="auto"/>
        <w:jc w:val="both"/>
        <w:rPr>
          <w:rStyle w:val="normal1"/>
          <w:rFonts w:ascii="Times New Roman" w:hAnsi="Times New Roman" w:cs="Times New Roman"/>
          <w:color w:val="auto"/>
          <w:sz w:val="24"/>
          <w:szCs w:val="24"/>
        </w:rPr>
      </w:pPr>
      <w:r w:rsidRPr="006C2C57">
        <w:rPr>
          <w:rStyle w:val="normal1"/>
          <w:rFonts w:ascii="Times New Roman" w:hAnsi="Times New Roman" w:cs="Times New Roman"/>
          <w:color w:val="auto"/>
          <w:sz w:val="24"/>
          <w:szCs w:val="24"/>
        </w:rPr>
        <w:t>N-m</w:t>
      </w:r>
      <w:r w:rsidRPr="006C2C57">
        <w:rPr>
          <w:rStyle w:val="normal1"/>
          <w:rFonts w:ascii="Times New Roman" w:hAnsi="Times New Roman" w:cs="Times New Roman"/>
          <w:color w:val="auto"/>
          <w:sz w:val="24"/>
          <w:szCs w:val="24"/>
        </w:rPr>
        <w:tab/>
      </w:r>
      <w:r w:rsidRPr="006C2C57">
        <w:rPr>
          <w:rStyle w:val="normal1"/>
          <w:rFonts w:ascii="Times New Roman" w:hAnsi="Times New Roman" w:cs="Times New Roman"/>
          <w:color w:val="auto"/>
          <w:sz w:val="24"/>
          <w:szCs w:val="24"/>
        </w:rPr>
        <w:tab/>
        <w:t>Newton - metro</w:t>
      </w: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2A00FB" w:rsidRDefault="002A00FB" w:rsidP="00B81808">
      <w:pPr>
        <w:spacing w:line="360" w:lineRule="auto"/>
        <w:jc w:val="both"/>
        <w:rPr>
          <w:iCs/>
        </w:rPr>
      </w:pPr>
    </w:p>
    <w:p w:rsidR="00EE4C91" w:rsidRDefault="00EE4C91" w:rsidP="00B81808">
      <w:pPr>
        <w:spacing w:line="360" w:lineRule="auto"/>
        <w:jc w:val="both"/>
        <w:rPr>
          <w:iCs/>
        </w:rPr>
      </w:pPr>
    </w:p>
    <w:p w:rsidR="00EE4C91" w:rsidRDefault="00EE4C91" w:rsidP="00B81808">
      <w:pPr>
        <w:spacing w:line="360" w:lineRule="auto"/>
        <w:jc w:val="both"/>
        <w:rPr>
          <w:iCs/>
        </w:rPr>
      </w:pPr>
    </w:p>
    <w:p w:rsidR="00EE4C91" w:rsidRDefault="00EE4C91" w:rsidP="00B81808">
      <w:pPr>
        <w:spacing w:line="360" w:lineRule="auto"/>
        <w:jc w:val="both"/>
        <w:rPr>
          <w:iCs/>
        </w:rPr>
      </w:pPr>
    </w:p>
    <w:p w:rsidR="00117547" w:rsidRDefault="00117547" w:rsidP="00B81808">
      <w:pPr>
        <w:spacing w:line="360" w:lineRule="auto"/>
        <w:jc w:val="center"/>
        <w:rPr>
          <w:iCs/>
        </w:rPr>
      </w:pPr>
    </w:p>
    <w:sdt>
      <w:sdtPr>
        <w:rPr>
          <w:rFonts w:ascii="Arial" w:hAnsi="Arial" w:cs="Arial"/>
          <w:b w:val="0"/>
          <w:bCs w:val="0"/>
          <w:color w:val="333333"/>
          <w:sz w:val="24"/>
          <w:szCs w:val="24"/>
          <w:lang w:eastAsia="pt-BR"/>
        </w:rPr>
        <w:id w:val="78607876"/>
        <w:docPartObj>
          <w:docPartGallery w:val="Table of Contents"/>
          <w:docPartUnique/>
        </w:docPartObj>
      </w:sdtPr>
      <w:sdtEndPr>
        <w:rPr>
          <w:color w:val="000000"/>
          <w:sz w:val="20"/>
          <w:szCs w:val="20"/>
        </w:rPr>
      </w:sdtEndPr>
      <w:sdtContent>
        <w:p w:rsidR="00C3116F" w:rsidRPr="00C3116F" w:rsidRDefault="006C2C57" w:rsidP="00C3116F">
          <w:pPr>
            <w:pStyle w:val="CabealhodoSumrio"/>
            <w:spacing w:before="0" w:line="360" w:lineRule="auto"/>
            <w:jc w:val="center"/>
            <w:rPr>
              <w:rFonts w:eastAsiaTheme="minorEastAsia"/>
              <w:noProof/>
              <w:color w:val="auto"/>
              <w:sz w:val="24"/>
              <w:szCs w:val="24"/>
            </w:rPr>
          </w:pPr>
          <w:r w:rsidRPr="00775569">
            <w:rPr>
              <w:color w:val="auto"/>
              <w:sz w:val="24"/>
              <w:szCs w:val="24"/>
            </w:rPr>
            <w:t>Sumário</w:t>
          </w:r>
          <w:r w:rsidR="000541CA" w:rsidRPr="000541CA">
            <w:rPr>
              <w:sz w:val="24"/>
              <w:szCs w:val="24"/>
            </w:rPr>
            <w:fldChar w:fldCharType="begin"/>
          </w:r>
          <w:r w:rsidRPr="00C3116F">
            <w:rPr>
              <w:sz w:val="24"/>
              <w:szCs w:val="24"/>
            </w:rPr>
            <w:instrText xml:space="preserve"> TOC \o "1-3" \h \z \u </w:instrText>
          </w:r>
          <w:r w:rsidR="000541CA" w:rsidRPr="000541CA">
            <w:rPr>
              <w:sz w:val="24"/>
              <w:szCs w:val="24"/>
            </w:rPr>
            <w:fldChar w:fldCharType="separate"/>
          </w:r>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64" w:history="1">
            <w:r w:rsidR="00C3116F" w:rsidRPr="00C3116F">
              <w:rPr>
                <w:rStyle w:val="Hyperlink"/>
                <w:rFonts w:ascii="Times New Roman" w:eastAsia="Calibri" w:hAnsi="Times New Roman"/>
                <w:sz w:val="24"/>
                <w:szCs w:val="24"/>
              </w:rPr>
              <w:t>1.</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INTRODUÇÃO</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_Toc469329464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10</w:t>
            </w:r>
            <w:r w:rsidRPr="00C3116F">
              <w:rPr>
                <w:rFonts w:ascii="Times New Roman" w:hAnsi="Times New Roman"/>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65" w:history="1">
            <w:r w:rsidR="00C3116F" w:rsidRPr="00C3116F">
              <w:rPr>
                <w:rStyle w:val="Hyperlink"/>
                <w:rFonts w:ascii="Times New Roman" w:eastAsia="Calibri" w:hAnsi="Times New Roman"/>
                <w:sz w:val="24"/>
                <w:szCs w:val="24"/>
              </w:rPr>
              <w:t>2.</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REVISÃO DE LITERATURA</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_Toc469329465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14</w:t>
            </w:r>
            <w:r w:rsidRPr="00C3116F">
              <w:rPr>
                <w:rFonts w:ascii="Times New Roman" w:hAnsi="Times New Roman"/>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66" w:history="1">
            <w:r w:rsidR="00C3116F" w:rsidRPr="00C3116F">
              <w:rPr>
                <w:rStyle w:val="Hyperlink"/>
                <w:rFonts w:eastAsia="Calibri"/>
                <w:noProof/>
                <w:sz w:val="24"/>
                <w:szCs w:val="24"/>
              </w:rPr>
              <w:t>2.1.</w:t>
            </w:r>
            <w:r w:rsidR="00C3116F" w:rsidRPr="00C3116F">
              <w:rPr>
                <w:rFonts w:eastAsiaTheme="minorEastAsia"/>
                <w:noProof/>
                <w:color w:val="auto"/>
                <w:sz w:val="24"/>
                <w:szCs w:val="24"/>
              </w:rPr>
              <w:tab/>
            </w:r>
            <w:r w:rsidR="00C3116F" w:rsidRPr="00C3116F">
              <w:rPr>
                <w:rStyle w:val="Hyperlink"/>
                <w:rFonts w:eastAsia="Calibri"/>
                <w:noProof/>
                <w:sz w:val="24"/>
                <w:szCs w:val="24"/>
              </w:rPr>
              <w:t>Controle Postural</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_Toc469329466 \h </w:instrText>
            </w:r>
            <w:r w:rsidRPr="00C3116F">
              <w:rPr>
                <w:noProof/>
                <w:webHidden/>
                <w:sz w:val="24"/>
                <w:szCs w:val="24"/>
              </w:rPr>
            </w:r>
            <w:r w:rsidRPr="00C3116F">
              <w:rPr>
                <w:noProof/>
                <w:webHidden/>
                <w:sz w:val="24"/>
                <w:szCs w:val="24"/>
              </w:rPr>
              <w:fldChar w:fldCharType="separate"/>
            </w:r>
            <w:r w:rsidR="000A74F9">
              <w:rPr>
                <w:noProof/>
                <w:webHidden/>
                <w:sz w:val="24"/>
                <w:szCs w:val="24"/>
              </w:rPr>
              <w:t>14</w:t>
            </w:r>
            <w:r w:rsidRPr="00C3116F">
              <w:rPr>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67" w:history="1">
            <w:r w:rsidR="00C3116F" w:rsidRPr="00C3116F">
              <w:rPr>
                <w:rStyle w:val="Hyperlink"/>
                <w:rFonts w:ascii="Times New Roman" w:eastAsia="Calibri" w:hAnsi="Times New Roman"/>
                <w:noProof/>
                <w:sz w:val="24"/>
                <w:szCs w:val="24"/>
              </w:rPr>
              <w:t>2.1.1.</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Controle Postural e Envelhecimento</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_Toc469329467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19</w:t>
            </w:r>
            <w:r w:rsidRPr="00C3116F">
              <w:rPr>
                <w:rFonts w:ascii="Times New Roman" w:hAnsi="Times New Roman"/>
                <w:noProof/>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68" w:history="1">
            <w:r w:rsidR="00C3116F" w:rsidRPr="00C3116F">
              <w:rPr>
                <w:rStyle w:val="Hyperlink"/>
                <w:rFonts w:eastAsia="Calibri"/>
                <w:noProof/>
                <w:sz w:val="24"/>
                <w:szCs w:val="24"/>
              </w:rPr>
              <w:t>2.2.</w:t>
            </w:r>
            <w:r w:rsidR="00C3116F" w:rsidRPr="00C3116F">
              <w:rPr>
                <w:rFonts w:eastAsiaTheme="minorEastAsia"/>
                <w:noProof/>
                <w:color w:val="auto"/>
                <w:sz w:val="24"/>
                <w:szCs w:val="24"/>
              </w:rPr>
              <w:tab/>
            </w:r>
            <w:r w:rsidR="00C3116F" w:rsidRPr="00C3116F">
              <w:rPr>
                <w:rStyle w:val="Hyperlink"/>
                <w:rFonts w:eastAsia="Calibri"/>
                <w:noProof/>
                <w:sz w:val="24"/>
                <w:szCs w:val="24"/>
              </w:rPr>
              <w:t>Variabilidade de Força</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_Toc469329468 \h </w:instrText>
            </w:r>
            <w:r w:rsidRPr="00C3116F">
              <w:rPr>
                <w:noProof/>
                <w:webHidden/>
                <w:sz w:val="24"/>
                <w:szCs w:val="24"/>
              </w:rPr>
            </w:r>
            <w:r w:rsidRPr="00C3116F">
              <w:rPr>
                <w:noProof/>
                <w:webHidden/>
                <w:sz w:val="24"/>
                <w:szCs w:val="24"/>
              </w:rPr>
              <w:fldChar w:fldCharType="separate"/>
            </w:r>
            <w:r w:rsidR="000A74F9">
              <w:rPr>
                <w:noProof/>
                <w:webHidden/>
                <w:sz w:val="24"/>
                <w:szCs w:val="24"/>
              </w:rPr>
              <w:t>22</w:t>
            </w:r>
            <w:r w:rsidRPr="00C3116F">
              <w:rPr>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69" w:history="1">
            <w:r w:rsidR="00C3116F" w:rsidRPr="00C3116F">
              <w:rPr>
                <w:rStyle w:val="Hyperlink"/>
                <w:rFonts w:ascii="Times New Roman" w:eastAsia="Calibri" w:hAnsi="Times New Roman"/>
                <w:iCs/>
                <w:noProof/>
                <w:sz w:val="24"/>
                <w:szCs w:val="24"/>
              </w:rPr>
              <w:t>2.2.1.</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iCs/>
                <w:noProof/>
                <w:sz w:val="24"/>
                <w:szCs w:val="24"/>
              </w:rPr>
              <w:t>Variabilidade de Força e Envelhecimento</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_Toc469329469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26</w:t>
            </w:r>
            <w:r w:rsidRPr="00C3116F">
              <w:rPr>
                <w:rFonts w:ascii="Times New Roman" w:hAnsi="Times New Roman"/>
                <w:noProof/>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70" w:history="1">
            <w:r w:rsidR="00C3116F" w:rsidRPr="00C3116F">
              <w:rPr>
                <w:rStyle w:val="Hyperlink"/>
                <w:rFonts w:ascii="Times New Roman" w:eastAsia="Calibri" w:hAnsi="Times New Roman"/>
                <w:sz w:val="24"/>
                <w:szCs w:val="24"/>
              </w:rPr>
              <w:t>3.</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OBJETIVOS</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_Toc469329470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29</w:t>
            </w:r>
            <w:r w:rsidRPr="00C3116F">
              <w:rPr>
                <w:rFonts w:ascii="Times New Roman" w:hAnsi="Times New Roman"/>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71" w:history="1">
            <w:r w:rsidR="00C3116F" w:rsidRPr="00C3116F">
              <w:rPr>
                <w:rStyle w:val="Hyperlink"/>
                <w:rFonts w:eastAsia="Calibri"/>
                <w:noProof/>
                <w:sz w:val="24"/>
                <w:szCs w:val="24"/>
              </w:rPr>
              <w:t>3.1.</w:t>
            </w:r>
            <w:r w:rsidR="00C3116F" w:rsidRPr="00C3116F">
              <w:rPr>
                <w:rFonts w:eastAsiaTheme="minorEastAsia"/>
                <w:noProof/>
                <w:color w:val="auto"/>
                <w:sz w:val="24"/>
                <w:szCs w:val="24"/>
              </w:rPr>
              <w:tab/>
            </w:r>
            <w:r w:rsidR="00C3116F" w:rsidRPr="00C3116F">
              <w:rPr>
                <w:rStyle w:val="Hyperlink"/>
                <w:rFonts w:eastAsia="Calibri"/>
                <w:noProof/>
                <w:sz w:val="24"/>
                <w:szCs w:val="24"/>
              </w:rPr>
              <w:t>Objetivo Geral</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_Toc469329471 \h </w:instrText>
            </w:r>
            <w:r w:rsidRPr="00C3116F">
              <w:rPr>
                <w:noProof/>
                <w:webHidden/>
                <w:sz w:val="24"/>
                <w:szCs w:val="24"/>
              </w:rPr>
            </w:r>
            <w:r w:rsidRPr="00C3116F">
              <w:rPr>
                <w:noProof/>
                <w:webHidden/>
                <w:sz w:val="24"/>
                <w:szCs w:val="24"/>
              </w:rPr>
              <w:fldChar w:fldCharType="separate"/>
            </w:r>
            <w:r w:rsidR="000A74F9">
              <w:rPr>
                <w:noProof/>
                <w:webHidden/>
                <w:sz w:val="24"/>
                <w:szCs w:val="24"/>
              </w:rPr>
              <w:t>29</w:t>
            </w:r>
            <w:r w:rsidRPr="00C3116F">
              <w:rPr>
                <w:noProof/>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72" w:history="1">
            <w:r w:rsidR="00C3116F" w:rsidRPr="00C3116F">
              <w:rPr>
                <w:rStyle w:val="Hyperlink"/>
                <w:rFonts w:eastAsia="Calibri"/>
                <w:noProof/>
                <w:sz w:val="24"/>
                <w:szCs w:val="24"/>
              </w:rPr>
              <w:t>3.2.</w:t>
            </w:r>
            <w:r w:rsidR="00C3116F" w:rsidRPr="00C3116F">
              <w:rPr>
                <w:rFonts w:eastAsiaTheme="minorEastAsia"/>
                <w:noProof/>
                <w:color w:val="auto"/>
                <w:sz w:val="24"/>
                <w:szCs w:val="24"/>
              </w:rPr>
              <w:tab/>
            </w:r>
            <w:r w:rsidR="00C3116F" w:rsidRPr="00C3116F">
              <w:rPr>
                <w:rStyle w:val="Hyperlink"/>
                <w:rFonts w:eastAsia="Calibri"/>
                <w:noProof/>
                <w:sz w:val="24"/>
                <w:szCs w:val="24"/>
              </w:rPr>
              <w:t>Objetivos Específicos</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_Toc469329472 \h </w:instrText>
            </w:r>
            <w:r w:rsidRPr="00C3116F">
              <w:rPr>
                <w:noProof/>
                <w:webHidden/>
                <w:sz w:val="24"/>
                <w:szCs w:val="24"/>
              </w:rPr>
            </w:r>
            <w:r w:rsidRPr="00C3116F">
              <w:rPr>
                <w:noProof/>
                <w:webHidden/>
                <w:sz w:val="24"/>
                <w:szCs w:val="24"/>
              </w:rPr>
              <w:fldChar w:fldCharType="separate"/>
            </w:r>
            <w:r w:rsidR="000A74F9">
              <w:rPr>
                <w:noProof/>
                <w:webHidden/>
                <w:sz w:val="24"/>
                <w:szCs w:val="24"/>
              </w:rPr>
              <w:t>29</w:t>
            </w:r>
            <w:r w:rsidRPr="00C3116F">
              <w:rPr>
                <w:noProof/>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73" w:history="1">
            <w:r w:rsidR="00C3116F" w:rsidRPr="00C3116F">
              <w:rPr>
                <w:rStyle w:val="Hyperlink"/>
                <w:rFonts w:ascii="Times New Roman" w:eastAsia="Calibri" w:hAnsi="Times New Roman"/>
                <w:sz w:val="24"/>
                <w:szCs w:val="24"/>
              </w:rPr>
              <w:t>4.</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MÉTODO</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_Toc469329473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30</w:t>
            </w:r>
            <w:r w:rsidRPr="00C3116F">
              <w:rPr>
                <w:rFonts w:ascii="Times New Roman" w:hAnsi="Times New Roman"/>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74" w:history="1">
            <w:r w:rsidR="00C3116F" w:rsidRPr="00C3116F">
              <w:rPr>
                <w:rStyle w:val="Hyperlink"/>
                <w:rFonts w:eastAsia="Calibri"/>
                <w:noProof/>
                <w:sz w:val="24"/>
                <w:szCs w:val="24"/>
              </w:rPr>
              <w:t>4.1.</w:t>
            </w:r>
            <w:r w:rsidR="00C3116F" w:rsidRPr="00C3116F">
              <w:rPr>
                <w:rFonts w:eastAsiaTheme="minorEastAsia"/>
                <w:noProof/>
                <w:color w:val="auto"/>
                <w:sz w:val="24"/>
                <w:szCs w:val="24"/>
              </w:rPr>
              <w:tab/>
            </w:r>
            <w:r w:rsidR="00C3116F" w:rsidRPr="00C3116F">
              <w:rPr>
                <w:rStyle w:val="Hyperlink"/>
                <w:rFonts w:eastAsia="Calibri"/>
                <w:noProof/>
                <w:sz w:val="24"/>
                <w:szCs w:val="24"/>
              </w:rPr>
              <w:t>Participantes</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_Toc469329474 \h </w:instrText>
            </w:r>
            <w:r w:rsidRPr="00C3116F">
              <w:rPr>
                <w:noProof/>
                <w:webHidden/>
                <w:sz w:val="24"/>
                <w:szCs w:val="24"/>
              </w:rPr>
            </w:r>
            <w:r w:rsidRPr="00C3116F">
              <w:rPr>
                <w:noProof/>
                <w:webHidden/>
                <w:sz w:val="24"/>
                <w:szCs w:val="24"/>
              </w:rPr>
              <w:fldChar w:fldCharType="separate"/>
            </w:r>
            <w:r w:rsidR="000A74F9">
              <w:rPr>
                <w:noProof/>
                <w:webHidden/>
                <w:sz w:val="24"/>
                <w:szCs w:val="24"/>
              </w:rPr>
              <w:t>30</w:t>
            </w:r>
            <w:r w:rsidRPr="00C3116F">
              <w:rPr>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75" w:history="1">
            <w:r w:rsidR="00C3116F" w:rsidRPr="00C3116F">
              <w:rPr>
                <w:rStyle w:val="Hyperlink"/>
                <w:rFonts w:ascii="Times New Roman" w:eastAsia="Calibri" w:hAnsi="Times New Roman"/>
                <w:noProof/>
                <w:sz w:val="24"/>
                <w:szCs w:val="24"/>
              </w:rPr>
              <w:t>4.1.1.</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Aspectos Éticos e Critérios de Exclusão</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_Toc469329475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30</w:t>
            </w:r>
            <w:r w:rsidRPr="00C3116F">
              <w:rPr>
                <w:rFonts w:ascii="Times New Roman" w:hAnsi="Times New Roman"/>
                <w:noProof/>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76" w:history="1">
            <w:r w:rsidR="00C3116F" w:rsidRPr="00C3116F">
              <w:rPr>
                <w:rStyle w:val="Hyperlink"/>
                <w:rFonts w:eastAsia="Calibri"/>
                <w:noProof/>
                <w:sz w:val="24"/>
                <w:szCs w:val="24"/>
              </w:rPr>
              <w:t>4.2.</w:t>
            </w:r>
            <w:r w:rsidR="00C3116F" w:rsidRPr="00C3116F">
              <w:rPr>
                <w:rFonts w:eastAsiaTheme="minorEastAsia"/>
                <w:noProof/>
                <w:color w:val="auto"/>
                <w:sz w:val="24"/>
                <w:szCs w:val="24"/>
              </w:rPr>
              <w:tab/>
            </w:r>
            <w:r w:rsidR="00C3116F" w:rsidRPr="00C3116F">
              <w:rPr>
                <w:rStyle w:val="Hyperlink"/>
                <w:rFonts w:eastAsia="Calibri"/>
                <w:noProof/>
                <w:sz w:val="24"/>
                <w:szCs w:val="24"/>
              </w:rPr>
              <w:t>Procedimentos</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_Toc469329476 \h </w:instrText>
            </w:r>
            <w:r w:rsidRPr="00C3116F">
              <w:rPr>
                <w:noProof/>
                <w:webHidden/>
                <w:sz w:val="24"/>
                <w:szCs w:val="24"/>
              </w:rPr>
            </w:r>
            <w:r w:rsidRPr="00C3116F">
              <w:rPr>
                <w:noProof/>
                <w:webHidden/>
                <w:sz w:val="24"/>
                <w:szCs w:val="24"/>
              </w:rPr>
              <w:fldChar w:fldCharType="separate"/>
            </w:r>
            <w:r w:rsidR="000A74F9">
              <w:rPr>
                <w:noProof/>
                <w:webHidden/>
                <w:sz w:val="24"/>
                <w:szCs w:val="24"/>
              </w:rPr>
              <w:t>31</w:t>
            </w:r>
            <w:r w:rsidRPr="00C3116F">
              <w:rPr>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77" w:history="1">
            <w:r w:rsidR="00C3116F" w:rsidRPr="00C3116F">
              <w:rPr>
                <w:rStyle w:val="Hyperlink"/>
                <w:rFonts w:ascii="Times New Roman" w:eastAsia="Calibri" w:hAnsi="Times New Roman"/>
                <w:noProof/>
                <w:sz w:val="24"/>
                <w:szCs w:val="24"/>
              </w:rPr>
              <w:t>4.2.1.</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Experimento 1: Avaliação do Controle Postural</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_Toc469329477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31</w:t>
            </w:r>
            <w:r w:rsidRPr="00C3116F">
              <w:rPr>
                <w:rFonts w:ascii="Times New Roman" w:hAnsi="Times New Roman"/>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78" w:history="1">
            <w:r w:rsidR="00C3116F" w:rsidRPr="00C3116F">
              <w:rPr>
                <w:rStyle w:val="Hyperlink"/>
                <w:rFonts w:ascii="Times New Roman" w:eastAsia="Calibri" w:hAnsi="Times New Roman"/>
                <w:noProof/>
                <w:sz w:val="24"/>
                <w:szCs w:val="24"/>
              </w:rPr>
              <w:t>4.2.2.</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Experimento 2: Avaliação da Variabilidade de Força</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_Toc469329478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32</w:t>
            </w:r>
            <w:r w:rsidRPr="00C3116F">
              <w:rPr>
                <w:rFonts w:ascii="Times New Roman" w:hAnsi="Times New Roman"/>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79" w:history="1">
            <w:r w:rsidR="00C3116F" w:rsidRPr="00C3116F">
              <w:rPr>
                <w:rStyle w:val="Hyperlink"/>
                <w:rFonts w:ascii="Times New Roman" w:eastAsia="Calibri" w:hAnsi="Times New Roman"/>
                <w:noProof/>
                <w:sz w:val="24"/>
                <w:szCs w:val="24"/>
              </w:rPr>
              <w:t>4.2.3.</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Treinamento de Estabilidade de Força</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_Toc469329479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34</w:t>
            </w:r>
            <w:r w:rsidRPr="00C3116F">
              <w:rPr>
                <w:rFonts w:ascii="Times New Roman" w:hAnsi="Times New Roman"/>
                <w:noProof/>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80" w:history="1">
            <w:r w:rsidR="00C3116F" w:rsidRPr="00C3116F">
              <w:rPr>
                <w:rStyle w:val="Hyperlink"/>
                <w:rFonts w:eastAsia="Calibri"/>
                <w:noProof/>
                <w:sz w:val="24"/>
                <w:szCs w:val="24"/>
              </w:rPr>
              <w:t>4.3.</w:t>
            </w:r>
            <w:r w:rsidR="00C3116F" w:rsidRPr="00C3116F">
              <w:rPr>
                <w:rFonts w:eastAsiaTheme="minorEastAsia"/>
                <w:noProof/>
                <w:color w:val="auto"/>
                <w:sz w:val="24"/>
                <w:szCs w:val="24"/>
              </w:rPr>
              <w:tab/>
            </w:r>
            <w:r w:rsidR="00C3116F" w:rsidRPr="00C3116F">
              <w:rPr>
                <w:rStyle w:val="Hyperlink"/>
                <w:rFonts w:eastAsia="Calibri"/>
                <w:noProof/>
                <w:sz w:val="24"/>
                <w:szCs w:val="24"/>
              </w:rPr>
              <w:t>Análise Estatística</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_Toc469329480 \h </w:instrText>
            </w:r>
            <w:r w:rsidRPr="00C3116F">
              <w:rPr>
                <w:noProof/>
                <w:webHidden/>
                <w:sz w:val="24"/>
                <w:szCs w:val="24"/>
              </w:rPr>
            </w:r>
            <w:r w:rsidRPr="00C3116F">
              <w:rPr>
                <w:noProof/>
                <w:webHidden/>
                <w:sz w:val="24"/>
                <w:szCs w:val="24"/>
              </w:rPr>
              <w:fldChar w:fldCharType="separate"/>
            </w:r>
            <w:r w:rsidR="000A74F9">
              <w:rPr>
                <w:noProof/>
                <w:webHidden/>
                <w:sz w:val="24"/>
                <w:szCs w:val="24"/>
              </w:rPr>
              <w:t>35</w:t>
            </w:r>
            <w:r w:rsidRPr="00C3116F">
              <w:rPr>
                <w:noProof/>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81" w:history="1">
            <w:r w:rsidR="00C3116F" w:rsidRPr="00C3116F">
              <w:rPr>
                <w:rStyle w:val="Hyperlink"/>
                <w:rFonts w:ascii="Times New Roman" w:eastAsia="Calibri" w:hAnsi="Times New Roman"/>
                <w:sz w:val="24"/>
                <w:szCs w:val="24"/>
              </w:rPr>
              <w:t>5.</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ESTUDO PILOTO</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_Toc469329481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36</w:t>
            </w:r>
            <w:r w:rsidRPr="00C3116F">
              <w:rPr>
                <w:rFonts w:ascii="Times New Roman" w:hAnsi="Times New Roman"/>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82" w:history="1">
            <w:r w:rsidR="00C3116F" w:rsidRPr="00C3116F">
              <w:rPr>
                <w:rStyle w:val="Hyperlink"/>
                <w:rFonts w:eastAsia="Calibri"/>
                <w:noProof/>
                <w:sz w:val="24"/>
                <w:szCs w:val="24"/>
              </w:rPr>
              <w:t>5.1.</w:t>
            </w:r>
            <w:r w:rsidR="00C3116F" w:rsidRPr="00C3116F">
              <w:rPr>
                <w:rFonts w:eastAsiaTheme="minorEastAsia"/>
                <w:noProof/>
                <w:color w:val="auto"/>
                <w:sz w:val="24"/>
                <w:szCs w:val="24"/>
              </w:rPr>
              <w:tab/>
            </w:r>
            <w:r w:rsidR="00C3116F" w:rsidRPr="00C3116F">
              <w:rPr>
                <w:rStyle w:val="Hyperlink"/>
                <w:rFonts w:eastAsia="Calibri"/>
                <w:noProof/>
                <w:sz w:val="24"/>
                <w:szCs w:val="24"/>
              </w:rPr>
              <w:t>Correlação entre variabilidade de força dos MFP e oscilação postural</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_Toc469329482 \h </w:instrText>
            </w:r>
            <w:r w:rsidRPr="00C3116F">
              <w:rPr>
                <w:noProof/>
                <w:webHidden/>
                <w:sz w:val="24"/>
                <w:szCs w:val="24"/>
              </w:rPr>
            </w:r>
            <w:r w:rsidRPr="00C3116F">
              <w:rPr>
                <w:noProof/>
                <w:webHidden/>
                <w:sz w:val="24"/>
                <w:szCs w:val="24"/>
              </w:rPr>
              <w:fldChar w:fldCharType="separate"/>
            </w:r>
            <w:r w:rsidR="000A74F9">
              <w:rPr>
                <w:noProof/>
                <w:webHidden/>
                <w:sz w:val="24"/>
                <w:szCs w:val="24"/>
              </w:rPr>
              <w:t>36</w:t>
            </w:r>
            <w:r w:rsidRPr="00C3116F">
              <w:rPr>
                <w:noProof/>
                <w:webHidden/>
                <w:sz w:val="24"/>
                <w:szCs w:val="24"/>
              </w:rPr>
              <w:fldChar w:fldCharType="end"/>
            </w:r>
          </w:hyperlink>
        </w:p>
        <w:p w:rsidR="00C3116F" w:rsidRPr="00C3116F" w:rsidRDefault="000541CA">
          <w:pPr>
            <w:pStyle w:val="Sumrio2"/>
            <w:tabs>
              <w:tab w:val="left" w:pos="880"/>
              <w:tab w:val="right" w:leader="dot" w:pos="8494"/>
            </w:tabs>
            <w:rPr>
              <w:rFonts w:eastAsiaTheme="minorEastAsia"/>
              <w:noProof/>
              <w:color w:val="auto"/>
              <w:sz w:val="24"/>
              <w:szCs w:val="24"/>
            </w:rPr>
          </w:pPr>
          <w:hyperlink w:anchor="_Toc469329483" w:history="1">
            <w:r w:rsidR="00C3116F" w:rsidRPr="00C3116F">
              <w:rPr>
                <w:rStyle w:val="Hyperlink"/>
                <w:rFonts w:eastAsia="Calibri"/>
                <w:noProof/>
                <w:sz w:val="24"/>
                <w:szCs w:val="24"/>
              </w:rPr>
              <w:t>5.2.</w:t>
            </w:r>
            <w:r w:rsidR="00C3116F" w:rsidRPr="00C3116F">
              <w:rPr>
                <w:rFonts w:eastAsiaTheme="minorEastAsia"/>
                <w:noProof/>
                <w:color w:val="auto"/>
                <w:sz w:val="24"/>
                <w:szCs w:val="24"/>
              </w:rPr>
              <w:tab/>
            </w:r>
            <w:r w:rsidR="00C3116F" w:rsidRPr="00C3116F">
              <w:rPr>
                <w:rStyle w:val="Hyperlink"/>
                <w:rFonts w:eastAsia="Calibri"/>
                <w:noProof/>
                <w:sz w:val="24"/>
                <w:szCs w:val="24"/>
              </w:rPr>
              <w:t>Resultados Estudo Piloto</w:t>
            </w:r>
            <w:r w:rsidR="00C3116F" w:rsidRPr="00C3116F">
              <w:rPr>
                <w:noProof/>
                <w:webHidden/>
                <w:sz w:val="24"/>
                <w:szCs w:val="24"/>
              </w:rPr>
              <w:tab/>
            </w:r>
            <w:r w:rsidRPr="00C3116F">
              <w:rPr>
                <w:noProof/>
                <w:webHidden/>
                <w:sz w:val="24"/>
                <w:szCs w:val="24"/>
              </w:rPr>
              <w:fldChar w:fldCharType="begin"/>
            </w:r>
            <w:r w:rsidR="00C3116F" w:rsidRPr="00C3116F">
              <w:rPr>
                <w:noProof/>
                <w:webHidden/>
                <w:sz w:val="24"/>
                <w:szCs w:val="24"/>
              </w:rPr>
              <w:instrText xml:space="preserve"> PAGEREF _Toc469329483 \h </w:instrText>
            </w:r>
            <w:r w:rsidRPr="00C3116F">
              <w:rPr>
                <w:noProof/>
                <w:webHidden/>
                <w:sz w:val="24"/>
                <w:szCs w:val="24"/>
              </w:rPr>
            </w:r>
            <w:r w:rsidRPr="00C3116F">
              <w:rPr>
                <w:noProof/>
                <w:webHidden/>
                <w:sz w:val="24"/>
                <w:szCs w:val="24"/>
              </w:rPr>
              <w:fldChar w:fldCharType="separate"/>
            </w:r>
            <w:r w:rsidR="000A74F9">
              <w:rPr>
                <w:noProof/>
                <w:webHidden/>
                <w:sz w:val="24"/>
                <w:szCs w:val="24"/>
              </w:rPr>
              <w:t>38</w:t>
            </w:r>
            <w:r w:rsidRPr="00C3116F">
              <w:rPr>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84" w:history="1">
            <w:r w:rsidR="00C3116F" w:rsidRPr="00C3116F">
              <w:rPr>
                <w:rStyle w:val="Hyperlink"/>
                <w:rFonts w:ascii="Times New Roman" w:eastAsia="Calibri" w:hAnsi="Times New Roman"/>
                <w:noProof/>
                <w:sz w:val="24"/>
                <w:szCs w:val="24"/>
              </w:rPr>
              <w:t>5.2.1.</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Contração Voluntária Máxima</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_Toc469329484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38</w:t>
            </w:r>
            <w:r w:rsidRPr="00C3116F">
              <w:rPr>
                <w:rFonts w:ascii="Times New Roman" w:hAnsi="Times New Roman"/>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85" w:history="1">
            <w:r w:rsidR="00C3116F" w:rsidRPr="00C3116F">
              <w:rPr>
                <w:rStyle w:val="Hyperlink"/>
                <w:rFonts w:ascii="Times New Roman" w:eastAsia="Calibri" w:hAnsi="Times New Roman"/>
                <w:noProof/>
                <w:sz w:val="24"/>
                <w:szCs w:val="24"/>
              </w:rPr>
              <w:t>5.2.2.</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Avaliação da Variabilidade de Força</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_Toc469329485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38</w:t>
            </w:r>
            <w:r w:rsidRPr="00C3116F">
              <w:rPr>
                <w:rFonts w:ascii="Times New Roman" w:hAnsi="Times New Roman"/>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86" w:history="1">
            <w:r w:rsidR="00C3116F" w:rsidRPr="00C3116F">
              <w:rPr>
                <w:rStyle w:val="Hyperlink"/>
                <w:rFonts w:ascii="Times New Roman" w:eastAsia="Calibri" w:hAnsi="Times New Roman"/>
                <w:noProof/>
                <w:sz w:val="24"/>
                <w:szCs w:val="24"/>
              </w:rPr>
              <w:t>5.2.3.</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Avaliação do Controle Postural</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_Toc469329486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39</w:t>
            </w:r>
            <w:r w:rsidRPr="00C3116F">
              <w:rPr>
                <w:rFonts w:ascii="Times New Roman" w:hAnsi="Times New Roman"/>
                <w:noProof/>
                <w:webHidden/>
                <w:sz w:val="24"/>
                <w:szCs w:val="24"/>
              </w:rPr>
              <w:fldChar w:fldCharType="end"/>
            </w:r>
          </w:hyperlink>
        </w:p>
        <w:p w:rsidR="00C3116F" w:rsidRPr="00C3116F" w:rsidRDefault="000541CA">
          <w:pPr>
            <w:pStyle w:val="Sumrio3"/>
            <w:tabs>
              <w:tab w:val="left" w:pos="1320"/>
              <w:tab w:val="right" w:leader="dot" w:pos="8494"/>
            </w:tabs>
            <w:rPr>
              <w:rFonts w:ascii="Times New Roman" w:eastAsiaTheme="minorEastAsia" w:hAnsi="Times New Roman"/>
              <w:noProof/>
              <w:sz w:val="24"/>
              <w:szCs w:val="24"/>
              <w:lang w:eastAsia="pt-BR"/>
            </w:rPr>
          </w:pPr>
          <w:hyperlink w:anchor="_Toc469329487" w:history="1">
            <w:r w:rsidR="00C3116F" w:rsidRPr="00C3116F">
              <w:rPr>
                <w:rStyle w:val="Hyperlink"/>
                <w:rFonts w:ascii="Times New Roman" w:eastAsia="Calibri" w:hAnsi="Times New Roman"/>
                <w:noProof/>
                <w:sz w:val="24"/>
                <w:szCs w:val="24"/>
              </w:rPr>
              <w:t>5.2.4.</w:t>
            </w:r>
            <w:r w:rsidR="00C3116F" w:rsidRPr="00C3116F">
              <w:rPr>
                <w:rFonts w:ascii="Times New Roman" w:eastAsiaTheme="minorEastAsia" w:hAnsi="Times New Roman"/>
                <w:noProof/>
                <w:sz w:val="24"/>
                <w:szCs w:val="24"/>
                <w:lang w:eastAsia="pt-BR"/>
              </w:rPr>
              <w:tab/>
            </w:r>
            <w:r w:rsidR="00C3116F" w:rsidRPr="00C3116F">
              <w:rPr>
                <w:rStyle w:val="Hyperlink"/>
                <w:rFonts w:ascii="Times New Roman" w:eastAsia="Calibri" w:hAnsi="Times New Roman"/>
                <w:noProof/>
                <w:sz w:val="24"/>
                <w:szCs w:val="24"/>
              </w:rPr>
              <w:t>Correlação entre variabilidade de força dos MFP e oscilação postural</w:t>
            </w:r>
            <w:r w:rsidR="00C3116F" w:rsidRPr="00C3116F">
              <w:rPr>
                <w:rFonts w:ascii="Times New Roman" w:hAnsi="Times New Roman"/>
                <w:noProof/>
                <w:webHidden/>
                <w:sz w:val="24"/>
                <w:szCs w:val="24"/>
              </w:rPr>
              <w:tab/>
            </w:r>
            <w:r w:rsidRPr="00C3116F">
              <w:rPr>
                <w:rFonts w:ascii="Times New Roman" w:hAnsi="Times New Roman"/>
                <w:noProof/>
                <w:webHidden/>
                <w:sz w:val="24"/>
                <w:szCs w:val="24"/>
              </w:rPr>
              <w:fldChar w:fldCharType="begin"/>
            </w:r>
            <w:r w:rsidR="00C3116F" w:rsidRPr="00C3116F">
              <w:rPr>
                <w:rFonts w:ascii="Times New Roman" w:hAnsi="Times New Roman"/>
                <w:noProof/>
                <w:webHidden/>
                <w:sz w:val="24"/>
                <w:szCs w:val="24"/>
              </w:rPr>
              <w:instrText xml:space="preserve"> PAGEREF _Toc469329487 \h </w:instrText>
            </w:r>
            <w:r w:rsidRPr="00C3116F">
              <w:rPr>
                <w:rFonts w:ascii="Times New Roman" w:hAnsi="Times New Roman"/>
                <w:noProof/>
                <w:webHidden/>
                <w:sz w:val="24"/>
                <w:szCs w:val="24"/>
              </w:rPr>
            </w:r>
            <w:r w:rsidRPr="00C3116F">
              <w:rPr>
                <w:rFonts w:ascii="Times New Roman" w:hAnsi="Times New Roman"/>
                <w:noProof/>
                <w:webHidden/>
                <w:sz w:val="24"/>
                <w:szCs w:val="24"/>
              </w:rPr>
              <w:fldChar w:fldCharType="separate"/>
            </w:r>
            <w:r w:rsidR="000A74F9">
              <w:rPr>
                <w:rFonts w:ascii="Times New Roman" w:hAnsi="Times New Roman"/>
                <w:noProof/>
                <w:webHidden/>
                <w:sz w:val="24"/>
                <w:szCs w:val="24"/>
              </w:rPr>
              <w:t>40</w:t>
            </w:r>
            <w:r w:rsidRPr="00C3116F">
              <w:rPr>
                <w:rFonts w:ascii="Times New Roman" w:hAnsi="Times New Roman"/>
                <w:noProof/>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88" w:history="1">
            <w:r w:rsidR="00C3116F" w:rsidRPr="00C3116F">
              <w:rPr>
                <w:rStyle w:val="Hyperlink"/>
                <w:rFonts w:ascii="Times New Roman" w:eastAsia="Calibri" w:hAnsi="Times New Roman"/>
                <w:sz w:val="24"/>
                <w:szCs w:val="24"/>
              </w:rPr>
              <w:t>6.</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DISCUSSÃO</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_Toc469329488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41</w:t>
            </w:r>
            <w:r w:rsidRPr="00C3116F">
              <w:rPr>
                <w:rFonts w:ascii="Times New Roman" w:hAnsi="Times New Roman"/>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89" w:history="1">
            <w:r w:rsidR="00C3116F" w:rsidRPr="00C3116F">
              <w:rPr>
                <w:rStyle w:val="Hyperlink"/>
                <w:rFonts w:ascii="Times New Roman" w:eastAsia="Calibri" w:hAnsi="Times New Roman"/>
                <w:sz w:val="24"/>
                <w:szCs w:val="24"/>
              </w:rPr>
              <w:t>7.</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CONCLUSÕES PARCIAIS</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_Toc469329489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43</w:t>
            </w:r>
            <w:r w:rsidRPr="00C3116F">
              <w:rPr>
                <w:rFonts w:ascii="Times New Roman" w:hAnsi="Times New Roman"/>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90" w:history="1">
            <w:r w:rsidR="00C3116F" w:rsidRPr="00C3116F">
              <w:rPr>
                <w:rStyle w:val="Hyperlink"/>
                <w:rFonts w:ascii="Times New Roman" w:eastAsia="Calibri" w:hAnsi="Times New Roman"/>
                <w:sz w:val="24"/>
                <w:szCs w:val="24"/>
              </w:rPr>
              <w:t>8.</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REFERÊNCIAS BIBLIOGRÁFICAS</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_Toc469329490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45</w:t>
            </w:r>
            <w:r w:rsidRPr="00C3116F">
              <w:rPr>
                <w:rFonts w:ascii="Times New Roman" w:hAnsi="Times New Roman"/>
                <w:webHidden/>
                <w:sz w:val="24"/>
                <w:szCs w:val="24"/>
              </w:rPr>
              <w:fldChar w:fldCharType="end"/>
            </w:r>
          </w:hyperlink>
        </w:p>
        <w:p w:rsidR="00C3116F" w:rsidRPr="00C3116F" w:rsidRDefault="000541CA">
          <w:pPr>
            <w:pStyle w:val="Sumrio1"/>
            <w:tabs>
              <w:tab w:val="left" w:pos="440"/>
            </w:tabs>
            <w:rPr>
              <w:rFonts w:ascii="Times New Roman" w:eastAsiaTheme="minorEastAsia" w:hAnsi="Times New Roman"/>
              <w:sz w:val="24"/>
              <w:szCs w:val="24"/>
              <w:lang w:eastAsia="pt-BR"/>
            </w:rPr>
          </w:pPr>
          <w:hyperlink w:anchor="_Toc469329491" w:history="1">
            <w:r w:rsidR="00C3116F" w:rsidRPr="00C3116F">
              <w:rPr>
                <w:rStyle w:val="Hyperlink"/>
                <w:rFonts w:ascii="Times New Roman" w:eastAsia="Calibri" w:hAnsi="Times New Roman"/>
                <w:sz w:val="24"/>
                <w:szCs w:val="24"/>
              </w:rPr>
              <w:t>9.</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ANEXO A</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_Toc469329491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51</w:t>
            </w:r>
            <w:r w:rsidRPr="00C3116F">
              <w:rPr>
                <w:rFonts w:ascii="Times New Roman" w:hAnsi="Times New Roman"/>
                <w:webHidden/>
                <w:sz w:val="24"/>
                <w:szCs w:val="24"/>
              </w:rPr>
              <w:fldChar w:fldCharType="end"/>
            </w:r>
          </w:hyperlink>
        </w:p>
        <w:p w:rsidR="00C3116F" w:rsidRPr="00C3116F" w:rsidRDefault="000541CA">
          <w:pPr>
            <w:pStyle w:val="Sumrio1"/>
            <w:tabs>
              <w:tab w:val="left" w:pos="660"/>
            </w:tabs>
            <w:rPr>
              <w:rFonts w:ascii="Times New Roman" w:eastAsiaTheme="minorEastAsia" w:hAnsi="Times New Roman"/>
              <w:sz w:val="24"/>
              <w:szCs w:val="24"/>
              <w:lang w:eastAsia="pt-BR"/>
            </w:rPr>
          </w:pPr>
          <w:hyperlink w:anchor="_Toc469329492" w:history="1">
            <w:r w:rsidR="00C3116F" w:rsidRPr="00C3116F">
              <w:rPr>
                <w:rStyle w:val="Hyperlink"/>
                <w:rFonts w:ascii="Times New Roman" w:eastAsia="Calibri" w:hAnsi="Times New Roman"/>
                <w:sz w:val="24"/>
                <w:szCs w:val="24"/>
              </w:rPr>
              <w:t>10.</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ANEXO B</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_Toc469329492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52</w:t>
            </w:r>
            <w:r w:rsidRPr="00C3116F">
              <w:rPr>
                <w:rFonts w:ascii="Times New Roman" w:hAnsi="Times New Roman"/>
                <w:webHidden/>
                <w:sz w:val="24"/>
                <w:szCs w:val="24"/>
              </w:rPr>
              <w:fldChar w:fldCharType="end"/>
            </w:r>
          </w:hyperlink>
        </w:p>
        <w:p w:rsidR="00C3116F" w:rsidRPr="00C3116F" w:rsidRDefault="000541CA">
          <w:pPr>
            <w:pStyle w:val="Sumrio1"/>
            <w:tabs>
              <w:tab w:val="left" w:pos="660"/>
            </w:tabs>
            <w:rPr>
              <w:rFonts w:ascii="Times New Roman" w:eastAsiaTheme="minorEastAsia" w:hAnsi="Times New Roman"/>
              <w:sz w:val="24"/>
              <w:szCs w:val="24"/>
              <w:lang w:eastAsia="pt-BR"/>
            </w:rPr>
          </w:pPr>
          <w:hyperlink w:anchor="_Toc469329493" w:history="1">
            <w:r w:rsidR="00C3116F" w:rsidRPr="00C3116F">
              <w:rPr>
                <w:rStyle w:val="Hyperlink"/>
                <w:rFonts w:ascii="Times New Roman" w:eastAsia="Calibri" w:hAnsi="Times New Roman"/>
                <w:sz w:val="24"/>
                <w:szCs w:val="24"/>
              </w:rPr>
              <w:t>11.</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ANEXO C</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_Toc469329493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54</w:t>
            </w:r>
            <w:r w:rsidRPr="00C3116F">
              <w:rPr>
                <w:rFonts w:ascii="Times New Roman" w:hAnsi="Times New Roman"/>
                <w:webHidden/>
                <w:sz w:val="24"/>
                <w:szCs w:val="24"/>
              </w:rPr>
              <w:fldChar w:fldCharType="end"/>
            </w:r>
          </w:hyperlink>
        </w:p>
        <w:p w:rsidR="00C3116F" w:rsidRPr="00C3116F" w:rsidRDefault="000541CA">
          <w:pPr>
            <w:pStyle w:val="Sumrio1"/>
            <w:tabs>
              <w:tab w:val="left" w:pos="660"/>
            </w:tabs>
            <w:rPr>
              <w:rFonts w:ascii="Times New Roman" w:eastAsiaTheme="minorEastAsia" w:hAnsi="Times New Roman"/>
              <w:sz w:val="24"/>
              <w:szCs w:val="24"/>
              <w:lang w:eastAsia="pt-BR"/>
            </w:rPr>
          </w:pPr>
          <w:hyperlink w:anchor="_Toc469329494" w:history="1">
            <w:r w:rsidR="00C3116F" w:rsidRPr="00C3116F">
              <w:rPr>
                <w:rStyle w:val="Hyperlink"/>
                <w:rFonts w:ascii="Times New Roman" w:eastAsia="Calibri" w:hAnsi="Times New Roman"/>
                <w:sz w:val="24"/>
                <w:szCs w:val="24"/>
              </w:rPr>
              <w:t>12.</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ANEXO D</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_Toc469329494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55</w:t>
            </w:r>
            <w:r w:rsidRPr="00C3116F">
              <w:rPr>
                <w:rFonts w:ascii="Times New Roman" w:hAnsi="Times New Roman"/>
                <w:webHidden/>
                <w:sz w:val="24"/>
                <w:szCs w:val="24"/>
              </w:rPr>
              <w:fldChar w:fldCharType="end"/>
            </w:r>
          </w:hyperlink>
        </w:p>
        <w:p w:rsidR="00C3116F" w:rsidRPr="00C3116F" w:rsidRDefault="000541CA">
          <w:pPr>
            <w:pStyle w:val="Sumrio1"/>
            <w:tabs>
              <w:tab w:val="left" w:pos="660"/>
            </w:tabs>
            <w:rPr>
              <w:rFonts w:ascii="Times New Roman" w:eastAsiaTheme="minorEastAsia" w:hAnsi="Times New Roman"/>
              <w:sz w:val="24"/>
              <w:szCs w:val="24"/>
              <w:lang w:eastAsia="pt-BR"/>
            </w:rPr>
          </w:pPr>
          <w:hyperlink w:anchor="_Toc469329495" w:history="1">
            <w:r w:rsidR="00C3116F" w:rsidRPr="00C3116F">
              <w:rPr>
                <w:rStyle w:val="Hyperlink"/>
                <w:rFonts w:ascii="Times New Roman" w:eastAsia="Calibri" w:hAnsi="Times New Roman"/>
                <w:sz w:val="24"/>
                <w:szCs w:val="24"/>
              </w:rPr>
              <w:t>13.</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APENDICE A</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_Toc469329495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57</w:t>
            </w:r>
            <w:r w:rsidRPr="00C3116F">
              <w:rPr>
                <w:rFonts w:ascii="Times New Roman" w:hAnsi="Times New Roman"/>
                <w:webHidden/>
                <w:sz w:val="24"/>
                <w:szCs w:val="24"/>
              </w:rPr>
              <w:fldChar w:fldCharType="end"/>
            </w:r>
          </w:hyperlink>
        </w:p>
        <w:p w:rsidR="00C3116F" w:rsidRPr="00C3116F" w:rsidRDefault="000541CA">
          <w:pPr>
            <w:pStyle w:val="Sumrio1"/>
            <w:tabs>
              <w:tab w:val="left" w:pos="660"/>
            </w:tabs>
            <w:rPr>
              <w:rFonts w:ascii="Times New Roman" w:eastAsiaTheme="minorEastAsia" w:hAnsi="Times New Roman"/>
              <w:sz w:val="24"/>
              <w:szCs w:val="24"/>
              <w:lang w:eastAsia="pt-BR"/>
            </w:rPr>
          </w:pPr>
          <w:hyperlink w:anchor="_Toc469329496" w:history="1">
            <w:r w:rsidR="00C3116F" w:rsidRPr="00C3116F">
              <w:rPr>
                <w:rStyle w:val="Hyperlink"/>
                <w:rFonts w:ascii="Times New Roman" w:eastAsia="Calibri" w:hAnsi="Times New Roman"/>
                <w:sz w:val="24"/>
                <w:szCs w:val="24"/>
              </w:rPr>
              <w:t>14.</w:t>
            </w:r>
            <w:r w:rsidR="00C3116F" w:rsidRPr="00C3116F">
              <w:rPr>
                <w:rFonts w:ascii="Times New Roman" w:eastAsiaTheme="minorEastAsia" w:hAnsi="Times New Roman"/>
                <w:sz w:val="24"/>
                <w:szCs w:val="24"/>
                <w:lang w:eastAsia="pt-BR"/>
              </w:rPr>
              <w:tab/>
            </w:r>
            <w:r w:rsidR="00C3116F" w:rsidRPr="00C3116F">
              <w:rPr>
                <w:rStyle w:val="Hyperlink"/>
                <w:rFonts w:ascii="Times New Roman" w:eastAsia="Calibri" w:hAnsi="Times New Roman"/>
                <w:sz w:val="24"/>
                <w:szCs w:val="24"/>
              </w:rPr>
              <w:t>APENDICE B</w:t>
            </w:r>
            <w:r w:rsidR="00C3116F" w:rsidRPr="00C3116F">
              <w:rPr>
                <w:rFonts w:ascii="Times New Roman" w:hAnsi="Times New Roman"/>
                <w:webHidden/>
                <w:sz w:val="24"/>
                <w:szCs w:val="24"/>
              </w:rPr>
              <w:tab/>
            </w:r>
            <w:r w:rsidRPr="00C3116F">
              <w:rPr>
                <w:rFonts w:ascii="Times New Roman" w:hAnsi="Times New Roman"/>
                <w:webHidden/>
                <w:sz w:val="24"/>
                <w:szCs w:val="24"/>
              </w:rPr>
              <w:fldChar w:fldCharType="begin"/>
            </w:r>
            <w:r w:rsidR="00C3116F" w:rsidRPr="00C3116F">
              <w:rPr>
                <w:rFonts w:ascii="Times New Roman" w:hAnsi="Times New Roman"/>
                <w:webHidden/>
                <w:sz w:val="24"/>
                <w:szCs w:val="24"/>
              </w:rPr>
              <w:instrText xml:space="preserve"> PAGEREF _Toc469329496 \h </w:instrText>
            </w:r>
            <w:r w:rsidRPr="00C3116F">
              <w:rPr>
                <w:rFonts w:ascii="Times New Roman" w:hAnsi="Times New Roman"/>
                <w:webHidden/>
                <w:sz w:val="24"/>
                <w:szCs w:val="24"/>
              </w:rPr>
            </w:r>
            <w:r w:rsidRPr="00C3116F">
              <w:rPr>
                <w:rFonts w:ascii="Times New Roman" w:hAnsi="Times New Roman"/>
                <w:webHidden/>
                <w:sz w:val="24"/>
                <w:szCs w:val="24"/>
              </w:rPr>
              <w:fldChar w:fldCharType="separate"/>
            </w:r>
            <w:r w:rsidR="000A74F9">
              <w:rPr>
                <w:rFonts w:ascii="Times New Roman" w:hAnsi="Times New Roman"/>
                <w:webHidden/>
                <w:sz w:val="24"/>
                <w:szCs w:val="24"/>
              </w:rPr>
              <w:t>59</w:t>
            </w:r>
            <w:r w:rsidRPr="00C3116F">
              <w:rPr>
                <w:rFonts w:ascii="Times New Roman" w:hAnsi="Times New Roman"/>
                <w:webHidden/>
                <w:sz w:val="24"/>
                <w:szCs w:val="24"/>
              </w:rPr>
              <w:fldChar w:fldCharType="end"/>
            </w:r>
          </w:hyperlink>
        </w:p>
        <w:p w:rsidR="002A00FB" w:rsidRPr="00C3116F" w:rsidRDefault="000541CA" w:rsidP="00C3116F">
          <w:pPr>
            <w:spacing w:line="360" w:lineRule="auto"/>
          </w:pPr>
          <w:r w:rsidRPr="00C3116F">
            <w:rPr>
              <w:sz w:val="24"/>
              <w:szCs w:val="24"/>
            </w:rPr>
            <w:lastRenderedPageBreak/>
            <w:fldChar w:fldCharType="end"/>
          </w:r>
        </w:p>
      </w:sdtContent>
    </w:sdt>
    <w:p w:rsidR="002A00FB" w:rsidRPr="006C2C57" w:rsidRDefault="002A00FB" w:rsidP="00B81808">
      <w:pPr>
        <w:pStyle w:val="Ttulo1"/>
        <w:numPr>
          <w:ilvl w:val="0"/>
          <w:numId w:val="10"/>
        </w:numPr>
        <w:spacing w:before="0" w:after="0" w:line="360" w:lineRule="auto"/>
      </w:pPr>
      <w:bookmarkStart w:id="7" w:name="_Toc462992921"/>
      <w:bookmarkStart w:id="8" w:name="_Toc463345282"/>
      <w:bookmarkStart w:id="9" w:name="_Toc469329464"/>
      <w:r w:rsidRPr="006C2C57">
        <w:t>INTRODUÇÃO</w:t>
      </w:r>
      <w:bookmarkEnd w:id="7"/>
      <w:bookmarkEnd w:id="8"/>
      <w:bookmarkEnd w:id="9"/>
    </w:p>
    <w:p w:rsidR="002A00FB" w:rsidRPr="002D59B0" w:rsidRDefault="002A00FB" w:rsidP="00B81808">
      <w:pPr>
        <w:spacing w:line="360" w:lineRule="auto"/>
        <w:ind w:left="-851"/>
        <w:jc w:val="both"/>
        <w:rPr>
          <w:iCs/>
          <w:sz w:val="24"/>
          <w:szCs w:val="24"/>
        </w:rPr>
      </w:pPr>
    </w:p>
    <w:p w:rsidR="005E4EDC" w:rsidRPr="00F45EC6" w:rsidRDefault="005E4EDC" w:rsidP="005E4EDC">
      <w:pPr>
        <w:spacing w:line="360" w:lineRule="auto"/>
        <w:ind w:firstLine="708"/>
        <w:jc w:val="both"/>
        <w:rPr>
          <w:b/>
          <w:sz w:val="24"/>
          <w:szCs w:val="24"/>
        </w:rPr>
      </w:pPr>
      <w:r w:rsidRPr="00F45EC6">
        <w:rPr>
          <w:sz w:val="24"/>
          <w:szCs w:val="24"/>
        </w:rPr>
        <w:t xml:space="preserve">A população idosa vem crescendo em proporções nunca vistas. Para </w:t>
      </w:r>
      <w:r>
        <w:rPr>
          <w:sz w:val="24"/>
          <w:szCs w:val="24"/>
        </w:rPr>
        <w:t xml:space="preserve">se </w:t>
      </w:r>
      <w:proofErr w:type="gramStart"/>
      <w:r>
        <w:rPr>
          <w:sz w:val="24"/>
          <w:szCs w:val="24"/>
        </w:rPr>
        <w:t>ter</w:t>
      </w:r>
      <w:proofErr w:type="gramEnd"/>
      <w:r>
        <w:rPr>
          <w:sz w:val="24"/>
          <w:szCs w:val="24"/>
        </w:rPr>
        <w:t xml:space="preserve"> uma ideia, no ano 2000</w:t>
      </w:r>
      <w:r w:rsidRPr="00F45EC6">
        <w:rPr>
          <w:sz w:val="24"/>
          <w:szCs w:val="24"/>
        </w:rPr>
        <w:t xml:space="preserve"> o número de </w:t>
      </w:r>
      <w:r>
        <w:rPr>
          <w:sz w:val="24"/>
          <w:szCs w:val="24"/>
        </w:rPr>
        <w:t>idosos representava 5,6%</w:t>
      </w:r>
      <w:r w:rsidRPr="00F45EC6">
        <w:rPr>
          <w:sz w:val="24"/>
          <w:szCs w:val="24"/>
        </w:rPr>
        <w:t xml:space="preserve"> da população brasileira, </w:t>
      </w:r>
      <w:r>
        <w:rPr>
          <w:sz w:val="24"/>
          <w:szCs w:val="24"/>
        </w:rPr>
        <w:t>em 2016</w:t>
      </w:r>
      <w:r w:rsidRPr="00F45EC6">
        <w:rPr>
          <w:sz w:val="24"/>
          <w:szCs w:val="24"/>
        </w:rPr>
        <w:t xml:space="preserve"> esse número subiu para 8,</w:t>
      </w:r>
      <w:r>
        <w:rPr>
          <w:sz w:val="24"/>
          <w:szCs w:val="24"/>
        </w:rPr>
        <w:t>17% e estima-se que em 203</w:t>
      </w:r>
      <w:r w:rsidRPr="00F45EC6">
        <w:rPr>
          <w:sz w:val="24"/>
          <w:szCs w:val="24"/>
        </w:rPr>
        <w:t>0 aproximadamente 13</w:t>
      </w:r>
      <w:r>
        <w:rPr>
          <w:sz w:val="24"/>
          <w:szCs w:val="24"/>
        </w:rPr>
        <w:t>,44</w:t>
      </w:r>
      <w:r w:rsidRPr="00F45EC6">
        <w:rPr>
          <w:sz w:val="24"/>
          <w:szCs w:val="24"/>
        </w:rPr>
        <w:t>% da população brasileira sej</w:t>
      </w:r>
      <w:r>
        <w:rPr>
          <w:sz w:val="24"/>
          <w:szCs w:val="24"/>
        </w:rPr>
        <w:t xml:space="preserve">a composta por idosos </w:t>
      </w:r>
      <w:r w:rsidR="000541CA">
        <w:rPr>
          <w:sz w:val="24"/>
          <w:szCs w:val="24"/>
        </w:rPr>
        <w:fldChar w:fldCharType="begin"/>
      </w:r>
      <w:r w:rsidR="00232038">
        <w:rPr>
          <w:sz w:val="24"/>
          <w:szCs w:val="24"/>
        </w:rPr>
        <w:instrText xml:space="preserve"> ADDIN EN.CITE &lt;EndNote&gt;&lt;Cite&gt;&lt;Year&gt;2016&lt;/Year&gt;&lt;RecNum&gt;1780&lt;/RecNum&gt;&lt;DisplayText&gt;(Instituto Brasileiro de Geografia e Estatística, 2016)&lt;/DisplayText&gt;&lt;record&gt;&lt;rec-number&gt;1780&lt;/rec-number&gt;&lt;foreign-keys&gt;&lt;key app="EN" db-id="fwxswtsz69tsxlexrd3vpfd5xrfz22r20922"&gt;1780&lt;/key&gt;&lt;/foreign-keys&gt;&lt;ref-type name="Web Page"&gt;12&lt;/ref-type&gt;&lt;contributors&gt;&lt;/contributors&gt;&lt;titles&gt;&lt;title&gt;Instituto Brasileiro de Geografia e Estatística&lt;/title&gt;&lt;secondary-title&gt;Evolução dos grupos etários 2000-2030&lt;/secondary-title&gt;&lt;/titles&gt;&lt;volume&gt;2016&lt;/volume&gt;&lt;number&gt;23 nov. 2016&lt;/number&gt;&lt;dates&gt;&lt;year&gt;2016&lt;/year&gt;&lt;/dates&gt;&lt;urls&gt;&lt;related-urls&gt;&lt;url&gt;http://www.ibge.gov.br/apps/populacao/projecao/&lt;/url&gt;&lt;/related-urls&gt;&lt;/urls&gt;&lt;/record&gt;&lt;/Cite&gt;&lt;/EndNote&gt;</w:instrText>
      </w:r>
      <w:r w:rsidR="000541CA">
        <w:rPr>
          <w:sz w:val="24"/>
          <w:szCs w:val="24"/>
        </w:rPr>
        <w:fldChar w:fldCharType="separate"/>
      </w:r>
      <w:r w:rsidR="00232038">
        <w:rPr>
          <w:noProof/>
          <w:sz w:val="24"/>
          <w:szCs w:val="24"/>
        </w:rPr>
        <w:t>(</w:t>
      </w:r>
      <w:hyperlink w:anchor="_ENREF_38" w:tooltip=", 2016 #1780" w:history="1">
        <w:r w:rsidR="00890321">
          <w:rPr>
            <w:noProof/>
            <w:sz w:val="24"/>
            <w:szCs w:val="24"/>
          </w:rPr>
          <w:t>Instituto Brasileiro de Geografia e Estatística, 2016</w:t>
        </w:r>
      </w:hyperlink>
      <w:r w:rsidR="00232038">
        <w:rPr>
          <w:noProof/>
          <w:sz w:val="24"/>
          <w:szCs w:val="24"/>
        </w:rPr>
        <w:t>)</w:t>
      </w:r>
      <w:r w:rsidR="000541CA">
        <w:rPr>
          <w:sz w:val="24"/>
          <w:szCs w:val="24"/>
        </w:rPr>
        <w:fldChar w:fldCharType="end"/>
      </w:r>
      <w:r w:rsidRPr="00F45EC6">
        <w:rPr>
          <w:sz w:val="24"/>
          <w:szCs w:val="24"/>
        </w:rPr>
        <w:t>. Em paralelo a esta crescente população, aumentam as preocupações da sociedade em relação aos comprometimentos inerentes ao envelhecimento.</w:t>
      </w:r>
    </w:p>
    <w:p w:rsidR="002A00FB" w:rsidRPr="002D59B0" w:rsidRDefault="002A00FB" w:rsidP="00B81808">
      <w:pPr>
        <w:spacing w:line="360" w:lineRule="auto"/>
        <w:ind w:firstLine="708"/>
        <w:jc w:val="both"/>
        <w:rPr>
          <w:sz w:val="24"/>
          <w:szCs w:val="24"/>
        </w:rPr>
      </w:pPr>
      <w:r w:rsidRPr="002D59B0">
        <w:rPr>
          <w:sz w:val="24"/>
          <w:szCs w:val="24"/>
        </w:rPr>
        <w:t xml:space="preserve">Dentre os diversos fatores que afetam a saúde do idoso, a queda é um dos eventos que gera mais prejuízos a esta população, sendo atualmente considerada como um problema de saúde pública </w:t>
      </w:r>
      <w:r w:rsidR="000541CA" w:rsidRPr="002D59B0">
        <w:rPr>
          <w:sz w:val="24"/>
          <w:szCs w:val="24"/>
        </w:rPr>
        <w:fldChar w:fldCharType="begin"/>
      </w:r>
      <w:r>
        <w:rPr>
          <w:sz w:val="24"/>
          <w:szCs w:val="24"/>
        </w:rPr>
        <w:instrText xml:space="preserve"> ADDIN EN.CITE &lt;EndNote&gt;&lt;Cite&gt;&lt;Author&gt;Mamikonian-Zarpas&lt;/Author&gt;&lt;Year&gt;2015&lt;/Year&gt;&lt;RecNum&gt;1695&lt;/RecNum&gt;&lt;DisplayText&gt;(Mamikonian-Zarpas e Lagana, 2015)&lt;/DisplayText&gt;&lt;record&gt;&lt;rec-number&gt;1695&lt;/rec-number&gt;&lt;foreign-keys&gt;&lt;key app="EN" db-id="fwxswtsz69tsxlexrd3vpfd5xrfz22r20922"&gt;1695&lt;/key&gt;&lt;/foreign-keys&gt;&lt;ref-type name="Journal Article"&gt;17&lt;/ref-type&gt;&lt;contributors&gt;&lt;authors&gt;&lt;author&gt;Mamikonian-Zarpas, A.&lt;/author&gt;&lt;author&gt;Lagana, L.&lt;/author&gt;&lt;/authors&gt;&lt;/contributors&gt;&lt;auth-address&gt;Department of Psychology, California State University Northridge, 18111 Nordhoff Street, Northridge, 91330, California, USA.&lt;/auth-address&gt;&lt;titles&gt;&lt;title&gt;The Relationship between Older Adults&amp;apos; Risk for a Future Fall and Difficulty Performing Activities of Daily Living&lt;/title&gt;&lt;secondary-title&gt;J Aging Gerontol&lt;/secondary-title&gt;&lt;alt-title&gt;Journal of aging and gerontology&lt;/alt-title&gt;&lt;/titles&gt;&lt;periodical&gt;&lt;full-title&gt;J Aging Gerontol&lt;/full-title&gt;&lt;abbr-1&gt;Journal of aging and gerontology&lt;/abbr-1&gt;&lt;/periodical&gt;&lt;alt-periodical&gt;&lt;full-title&gt;J Aging Gerontol&lt;/full-title&gt;&lt;abbr-1&gt;Journal of aging and gerontology&lt;/abbr-1&gt;&lt;/alt-periodical&gt;&lt;pages&gt;8-16&lt;/pages&gt;&lt;volume&gt;3&lt;/volume&gt;&lt;number&gt;1&lt;/number&gt;&lt;edition&gt;2016/05/21&lt;/edition&gt;&lt;dates&gt;&lt;year&gt;2015&lt;/year&gt;&lt;pub-dates&gt;&lt;date&gt;Dec&lt;/date&gt;&lt;/pub-dates&gt;&lt;/dates&gt;&lt;isbn&gt;2309-6128 (Print)&amp;#xD;2309-6128&lt;/isbn&gt;&lt;accession-num&gt;27200366&lt;/accession-num&gt;&lt;urls&gt;&lt;/urls&gt;&lt;custom2&gt;Pmc4869712&lt;/custom2&gt;&lt;custom6&gt;Nihms785191&lt;/custom6&gt;&lt;electronic-resource-num&gt;10.12974/2309-6128.2015.03.01.2&lt;/electronic-resource-num&gt;&lt;remote-database-provider&gt;Nlm&lt;/remote-database-provider&gt;&lt;language&gt;Eng&lt;/language&gt;&lt;/record&gt;&lt;/Cite&gt;&lt;/EndNote&gt;</w:instrText>
      </w:r>
      <w:r w:rsidR="000541CA" w:rsidRPr="002D59B0">
        <w:rPr>
          <w:sz w:val="24"/>
          <w:szCs w:val="24"/>
        </w:rPr>
        <w:fldChar w:fldCharType="separate"/>
      </w:r>
      <w:r>
        <w:rPr>
          <w:noProof/>
          <w:sz w:val="24"/>
          <w:szCs w:val="24"/>
        </w:rPr>
        <w:t>(</w:t>
      </w:r>
      <w:hyperlink w:anchor="_ENREF_53" w:tooltip="Mamikonian-Zarpas, 2015 #1695" w:history="1">
        <w:r w:rsidR="00890321">
          <w:rPr>
            <w:noProof/>
            <w:sz w:val="24"/>
            <w:szCs w:val="24"/>
          </w:rPr>
          <w:t>Mamikonian-Zarpas e Lagana, 2015</w:t>
        </w:r>
      </w:hyperlink>
      <w:r>
        <w:rPr>
          <w:noProof/>
          <w:sz w:val="24"/>
          <w:szCs w:val="24"/>
        </w:rPr>
        <w:t>)</w:t>
      </w:r>
      <w:r w:rsidR="000541CA" w:rsidRPr="002D59B0">
        <w:rPr>
          <w:sz w:val="24"/>
          <w:szCs w:val="24"/>
        </w:rPr>
        <w:fldChar w:fldCharType="end"/>
      </w:r>
      <w:r w:rsidRPr="002D59B0">
        <w:rPr>
          <w:sz w:val="24"/>
          <w:szCs w:val="24"/>
        </w:rPr>
        <w:t>. Além das fraturas, as quedas trazem como consequências para o idoso a incapacidade funcional, o isolamento social e o declínio da saúde, podendo levar até à morte</w:t>
      </w:r>
      <w:r w:rsidR="00231F61">
        <w:rPr>
          <w:sz w:val="24"/>
          <w:szCs w:val="24"/>
        </w:rPr>
        <w:t xml:space="preserve"> </w:t>
      </w:r>
      <w:r w:rsidR="000541CA">
        <w:rPr>
          <w:sz w:val="24"/>
          <w:szCs w:val="24"/>
        </w:rPr>
        <w:fldChar w:fldCharType="begin"/>
      </w:r>
      <w:r w:rsidR="00231F61">
        <w:rPr>
          <w:sz w:val="24"/>
          <w:szCs w:val="24"/>
        </w:rPr>
        <w:instrText xml:space="preserve"> ADDIN EN.CITE &lt;EndNote&gt;&lt;Cite&gt;&lt;Author&gt;Tinetti &lt;/Author&gt;&lt;Year&gt;2003&lt;/Year&gt;&lt;RecNum&gt;1697&lt;/RecNum&gt;&lt;DisplayText&gt;(Tinetti 2003; Fabrício&lt;style face="italic"&gt; et al.&lt;/style&gt;, 2004)&lt;/DisplayText&gt;&lt;record&gt;&lt;rec-number&gt;1697&lt;/rec-number&gt;&lt;foreign-keys&gt;&lt;key app="EN" db-id="fwxswtsz69tsxlexrd3vpfd5xrfz22r20922"&gt;1697&lt;/key&gt;&lt;/foreign-keys&gt;&lt;ref-type name="Journal Article"&gt;17&lt;/ref-type&gt;&lt;contributors&gt;&lt;authors&gt;&lt;author&gt;Tinetti , Mary E.&lt;/author&gt;&lt;/authors&gt;&lt;/contributors&gt;&lt;titles&gt;&lt;title&gt;Preventing Falls in Elderly Persons&lt;/title&gt;&lt;secondary-title&gt;New England Journal of Medicine&lt;/secondary-title&gt;&lt;/titles&gt;&lt;periodical&gt;&lt;full-title&gt;New England Journal of Medicine&lt;/full-title&gt;&lt;/periodical&gt;&lt;pages&gt;42-49&lt;/pages&gt;&lt;volume&gt;348&lt;/volume&gt;&lt;number&gt;1&lt;/number&gt;&lt;dates&gt;&lt;year&gt;2003&lt;/year&gt;&lt;/dates&gt;&lt;accession-num&gt;12510042&lt;/accession-num&gt;&lt;urls&gt;&lt;related-urls&gt;&lt;url&gt;http://www.nejm.org/doi/full/10.1056/NEJMcp020719&lt;/url&gt;&lt;/related-urls&gt;&lt;/urls&gt;&lt;electronic-resource-num&gt;doi:10.1056/NEJMcp020719&lt;/electronic-resource-num&gt;&lt;/record&gt;&lt;/Cite&gt;&lt;Cite&gt;&lt;Author&gt;Fabrício&lt;/Author&gt;&lt;Year&gt;2004&lt;/Year&gt;&lt;RecNum&gt;1514&lt;/RecNum&gt;&lt;record&gt;&lt;rec-number&gt;1514&lt;/rec-number&gt;&lt;foreign-keys&gt;&lt;key app="EN" db-id="fwxswtsz69tsxlexrd3vpfd5xrfz22r20922"&gt;1514&lt;/key&gt;&lt;/foreign-keys&gt;&lt;ref-type name="Journal Article"&gt;17&lt;/ref-type&gt;&lt;contributors&gt;&lt;authors&gt;&lt;author&gt;Fabrício, S.C.C.&lt;/author&gt;&lt;author&gt;Rodrigues, R.A.P.&lt;/author&gt;&lt;author&gt;Costa Junior, M.L.C.&lt;/author&gt;&lt;/authors&gt;&lt;/contributors&gt;&lt;titles&gt;&lt;title&gt;Causas e consequências de quedas de idosos atendidos em hospital público&lt;/title&gt;&lt;secondary-title&gt;Revista Saúde Pública&lt;/secondary-title&gt;&lt;/titles&gt;&lt;pages&gt;93-99&lt;/pages&gt;&lt;volume&gt;38&lt;/volume&gt;&lt;number&gt;1&lt;/number&gt;&lt;dates&gt;&lt;year&gt;2004&lt;/year&gt;&lt;/dates&gt;&lt;urls&gt;&lt;/urls&gt;&lt;/record&gt;&lt;/Cite&gt;&lt;/EndNote&gt;</w:instrText>
      </w:r>
      <w:r w:rsidR="000541CA">
        <w:rPr>
          <w:sz w:val="24"/>
          <w:szCs w:val="24"/>
        </w:rPr>
        <w:fldChar w:fldCharType="separate"/>
      </w:r>
      <w:r w:rsidR="00231F61">
        <w:rPr>
          <w:noProof/>
          <w:sz w:val="24"/>
          <w:szCs w:val="24"/>
        </w:rPr>
        <w:t>(</w:t>
      </w:r>
      <w:hyperlink w:anchor="_ENREF_85" w:tooltip="Tinetti , 2003 #1697" w:history="1">
        <w:r w:rsidR="00890321">
          <w:rPr>
            <w:noProof/>
            <w:sz w:val="24"/>
            <w:szCs w:val="24"/>
          </w:rPr>
          <w:t>Tinetti 2003</w:t>
        </w:r>
      </w:hyperlink>
      <w:r w:rsidR="00231F61">
        <w:rPr>
          <w:noProof/>
          <w:sz w:val="24"/>
          <w:szCs w:val="24"/>
        </w:rPr>
        <w:t xml:space="preserve">; </w:t>
      </w:r>
      <w:hyperlink w:anchor="_ENREF_25" w:tooltip="Fabrício, 2004 #1514" w:history="1">
        <w:r w:rsidR="00890321">
          <w:rPr>
            <w:noProof/>
            <w:sz w:val="24"/>
            <w:szCs w:val="24"/>
          </w:rPr>
          <w:t>Fabrício</w:t>
        </w:r>
        <w:r w:rsidR="00890321" w:rsidRPr="00231F61">
          <w:rPr>
            <w:i/>
            <w:noProof/>
            <w:sz w:val="24"/>
            <w:szCs w:val="24"/>
          </w:rPr>
          <w:t xml:space="preserve"> et al.</w:t>
        </w:r>
        <w:r w:rsidR="00890321">
          <w:rPr>
            <w:noProof/>
            <w:sz w:val="24"/>
            <w:szCs w:val="24"/>
          </w:rPr>
          <w:t>, 2004</w:t>
        </w:r>
      </w:hyperlink>
      <w:r w:rsidR="00231F61">
        <w:rPr>
          <w:noProof/>
          <w:sz w:val="24"/>
          <w:szCs w:val="24"/>
        </w:rPr>
        <w:t>)</w:t>
      </w:r>
      <w:r w:rsidR="000541CA">
        <w:rPr>
          <w:sz w:val="24"/>
          <w:szCs w:val="24"/>
        </w:rPr>
        <w:fldChar w:fldCharType="end"/>
      </w:r>
      <w:r w:rsidRPr="002D59B0">
        <w:rPr>
          <w:sz w:val="24"/>
          <w:szCs w:val="24"/>
        </w:rPr>
        <w:t xml:space="preserve">. Adicionalmente, a queda gera altos custos ao governo devido à hospitalização e a redução na produtividade do idoso </w:t>
      </w:r>
      <w:r w:rsidR="000541CA" w:rsidRPr="002D59B0">
        <w:rPr>
          <w:sz w:val="24"/>
          <w:szCs w:val="24"/>
        </w:rPr>
        <w:fldChar w:fldCharType="begin"/>
      </w:r>
      <w:r>
        <w:rPr>
          <w:sz w:val="24"/>
          <w:szCs w:val="24"/>
        </w:rPr>
        <w:instrText xml:space="preserve"> ADDIN EN.CITE &lt;EndNote&gt;&lt;Cite&gt;&lt;Author&gt;Fabrício&lt;/Author&gt;&lt;Year&gt;2004&lt;/Year&gt;&lt;RecNum&gt;1514&lt;/RecNum&gt;&lt;DisplayText&gt;(Fabrício&lt;style face="italic"&gt; et al.&lt;/style&gt;, 2004)&lt;/DisplayText&gt;&lt;record&gt;&lt;rec-number&gt;1514&lt;/rec-number&gt;&lt;foreign-keys&gt;&lt;key app="EN" db-id="fwxswtsz69tsxlexrd3vpfd5xrfz22r20922"&gt;1514&lt;/key&gt;&lt;/foreign-keys&gt;&lt;ref-type name="Journal Article"&gt;17&lt;/ref-type&gt;&lt;contributors&gt;&lt;authors&gt;&lt;author&gt;Fabrício, S.C.C.&lt;/author&gt;&lt;author&gt;Rodrigues, R.A.P.&lt;/author&gt;&lt;author&gt;Costa Junior, M.L.C.&lt;/author&gt;&lt;/authors&gt;&lt;/contributors&gt;&lt;titles&gt;&lt;title&gt;Causas e consequências de quedas de idosos atendidos em hospital público&lt;/title&gt;&lt;secondary-title&gt;Revista Saúde Pública&lt;/secondary-title&gt;&lt;/titles&gt;&lt;pages&gt;93-99&lt;/pages&gt;&lt;volume&gt;38&lt;/volume&gt;&lt;number&gt;1&lt;/number&gt;&lt;dates&gt;&lt;year&gt;2004&lt;/year&gt;&lt;/dates&gt;&lt;urls&gt;&lt;/urls&gt;&lt;/record&gt;&lt;/Cite&gt;&lt;/EndNote&gt;</w:instrText>
      </w:r>
      <w:r w:rsidR="000541CA" w:rsidRPr="002D59B0">
        <w:rPr>
          <w:sz w:val="24"/>
          <w:szCs w:val="24"/>
        </w:rPr>
        <w:fldChar w:fldCharType="separate"/>
      </w:r>
      <w:r>
        <w:rPr>
          <w:noProof/>
          <w:sz w:val="24"/>
          <w:szCs w:val="24"/>
        </w:rPr>
        <w:t>(</w:t>
      </w:r>
      <w:hyperlink w:anchor="_ENREF_25" w:tooltip="Fabrício, 2004 #1514" w:history="1">
        <w:r w:rsidR="00890321">
          <w:rPr>
            <w:noProof/>
            <w:sz w:val="24"/>
            <w:szCs w:val="24"/>
          </w:rPr>
          <w:t>Fabrício</w:t>
        </w:r>
        <w:r w:rsidR="00890321" w:rsidRPr="002D59B0">
          <w:rPr>
            <w:i/>
            <w:noProof/>
            <w:sz w:val="24"/>
            <w:szCs w:val="24"/>
          </w:rPr>
          <w:t xml:space="preserve"> et al.</w:t>
        </w:r>
        <w:r w:rsidR="00890321">
          <w:rPr>
            <w:noProof/>
            <w:sz w:val="24"/>
            <w:szCs w:val="24"/>
          </w:rPr>
          <w:t>, 2004</w:t>
        </w:r>
      </w:hyperlink>
      <w:r>
        <w:rPr>
          <w:noProof/>
          <w:sz w:val="24"/>
          <w:szCs w:val="24"/>
        </w:rPr>
        <w:t>)</w:t>
      </w:r>
      <w:r w:rsidR="000541CA" w:rsidRPr="002D59B0">
        <w:rPr>
          <w:sz w:val="24"/>
          <w:szCs w:val="24"/>
        </w:rPr>
        <w:fldChar w:fldCharType="end"/>
      </w:r>
      <w:r w:rsidRPr="002D59B0">
        <w:rPr>
          <w:sz w:val="24"/>
          <w:szCs w:val="24"/>
        </w:rPr>
        <w:t>.</w:t>
      </w:r>
    </w:p>
    <w:p w:rsidR="002A00FB" w:rsidRPr="002D59B0" w:rsidRDefault="002A00FB" w:rsidP="00B81808">
      <w:pPr>
        <w:spacing w:line="360" w:lineRule="auto"/>
        <w:ind w:firstLine="720"/>
        <w:jc w:val="both"/>
        <w:rPr>
          <w:sz w:val="24"/>
          <w:szCs w:val="24"/>
        </w:rPr>
      </w:pPr>
      <w:r w:rsidRPr="002D59B0">
        <w:rPr>
          <w:sz w:val="24"/>
          <w:szCs w:val="24"/>
        </w:rPr>
        <w:t xml:space="preserve">O declínio no desempenho do sistema de controle postural tem sido apontado como um dos principais aspectos relacionados à ocorrência de quedas </w:t>
      </w:r>
      <w:r w:rsidR="000541CA" w:rsidRPr="002D59B0">
        <w:rPr>
          <w:sz w:val="24"/>
          <w:szCs w:val="24"/>
        </w:rPr>
        <w:fldChar w:fldCharType="begin"/>
      </w:r>
      <w:r>
        <w:rPr>
          <w:sz w:val="24"/>
          <w:szCs w:val="24"/>
        </w:rPr>
        <w:instrText xml:space="preserve"> ADDIN EN.CITE &lt;EndNote&gt;&lt;Cite&gt;&lt;Author&gt;Matsumura&lt;/Author&gt;&lt;Year&gt;2006&lt;/Year&gt;&lt;RecNum&gt;1515&lt;/RecNum&gt;&lt;DisplayText&gt;(Matsumura e Ambrose, 2006)&lt;/DisplayText&gt;&lt;record&gt;&lt;rec-number&gt;1515&lt;/rec-number&gt;&lt;foreign-keys&gt;&lt;key app="EN" db-id="fwxswtsz69tsxlexrd3vpfd5xrfz22r20922"&gt;1515&lt;/key&gt;&lt;/foreign-keys&gt;&lt;ref-type name="Journal Article"&gt;17&lt;/ref-type&gt;&lt;contributors&gt;&lt;authors&gt;&lt;author&gt;Matsumura, B. A.&lt;/author&gt;&lt;author&gt;Ambrose, A. F.&lt;/author&gt;&lt;/authors&gt;&lt;/contributors&gt;&lt;auth-address&gt;Department of Rehabilitation Medicine, Mount Sinai School of Medicine, 1425 Madison Avenue, New York, NY 10029-6574, USA.&lt;/auth-address&gt;&lt;titles&gt;&lt;title&gt;Balance in the elderly&lt;/title&gt;&lt;secondary-title&gt;Clinics in Geriatric Medicine&lt;/secondary-title&gt;&lt;/titles&gt;&lt;periodical&gt;&lt;full-title&gt;Clin Geriatr Med&lt;/full-title&gt;&lt;abbr-1&gt;Clinics in geriatric medicine&lt;/abbr-1&gt;&lt;/periodical&gt;&lt;pages&gt;395-412&lt;/pages&gt;&lt;volume&gt;22&lt;/volume&gt;&lt;number&gt;2&lt;/number&gt;&lt;keywords&gt;&lt;keyword&gt;Accidental Falls/prevention &amp;amp; control&lt;/keyword&gt;&lt;keyword&gt;Activities of Daily Living&lt;/keyword&gt;&lt;keyword&gt;Aged&lt;/keyword&gt;&lt;keyword&gt;Aged, 80 and over&lt;/keyword&gt;&lt;keyword&gt;Female&lt;/keyword&gt;&lt;keyword&gt;Geriatric Assessment&lt;/keyword&gt;&lt;keyword&gt;Humans&lt;/keyword&gt;&lt;keyword&gt;Male&lt;/keyword&gt;&lt;keyword&gt;*Physical Therapy Modalities&lt;/keyword&gt;&lt;keyword&gt;Postural Balance/*physiology&lt;/keyword&gt;&lt;keyword&gt;Prognosis&lt;/keyword&gt;&lt;keyword&gt;Quality of Life&lt;/keyword&gt;&lt;keyword&gt;Risk Assessment&lt;/keyword&gt;&lt;keyword&gt;Sensation Disorders/diagnosis/*rehabilitation&lt;/keyword&gt;&lt;keyword&gt;Severity of Illness Index&lt;/keyword&gt;&lt;keyword&gt;Treatment Outcome&lt;/keyword&gt;&lt;/keywords&gt;&lt;dates&gt;&lt;year&gt;2006&lt;/year&gt;&lt;pub-dates&gt;&lt;date&gt;May&lt;/date&gt;&lt;/pub-dates&gt;&lt;/dates&gt;&lt;accession-num&gt;16627085&lt;/accession-num&gt;&lt;urls&gt;&lt;related-urls&gt;&lt;url&gt;http://www.ncbi.nlm.nih.gov/entrez/query.fcgi?cmd=Retrieve&amp;amp;db=PubMed&amp;amp;dopt=Citation&amp;amp;list_uids=16627085 &lt;/url&gt;&lt;/related-urls&gt;&lt;/urls&gt;&lt;/record&gt;&lt;/Cite&gt;&lt;/EndNote&gt;</w:instrText>
      </w:r>
      <w:r w:rsidR="000541CA" w:rsidRPr="002D59B0">
        <w:rPr>
          <w:sz w:val="24"/>
          <w:szCs w:val="24"/>
        </w:rPr>
        <w:fldChar w:fldCharType="separate"/>
      </w:r>
      <w:r>
        <w:rPr>
          <w:noProof/>
          <w:sz w:val="24"/>
          <w:szCs w:val="24"/>
        </w:rPr>
        <w:t>(</w:t>
      </w:r>
      <w:hyperlink w:anchor="_ENREF_56" w:tooltip="Matsumura, 2006 #1515" w:history="1">
        <w:r w:rsidR="00890321">
          <w:rPr>
            <w:noProof/>
            <w:sz w:val="24"/>
            <w:szCs w:val="24"/>
          </w:rPr>
          <w:t>Matsumura e Ambrose, 2006</w:t>
        </w:r>
      </w:hyperlink>
      <w:r>
        <w:rPr>
          <w:noProof/>
          <w:sz w:val="24"/>
          <w:szCs w:val="24"/>
        </w:rPr>
        <w:t>)</w:t>
      </w:r>
      <w:r w:rsidR="000541CA" w:rsidRPr="002D59B0">
        <w:rPr>
          <w:sz w:val="24"/>
          <w:szCs w:val="24"/>
        </w:rPr>
        <w:fldChar w:fldCharType="end"/>
      </w:r>
      <w:r w:rsidRPr="002D59B0">
        <w:rPr>
          <w:sz w:val="24"/>
          <w:szCs w:val="24"/>
        </w:rPr>
        <w:t xml:space="preserve">. Em geral, o déficit do sistema de controle postural dos idosos é evidenciado pelo maior deslocamento e velocidade de deslocamento do centro de pressão (CP) que estes indivíduos apresentam em relação à população jovem </w:t>
      </w:r>
      <w:r w:rsidR="000541CA" w:rsidRPr="002D59B0">
        <w:rPr>
          <w:sz w:val="24"/>
          <w:szCs w:val="24"/>
        </w:rPr>
        <w:fldChar w:fldCharType="begin">
          <w:fldData xml:space="preserve">PEVuZE5vdGU+PENpdGU+PEF1dGhvcj5HaWxsPC9BdXRob3I+PFllYXI+MjAwMTwvWWVhcj48UmVj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</w:fldData>
        </w:fldChar>
      </w:r>
      <w:r w:rsidR="005B6E13">
        <w:rPr>
          <w:sz w:val="24"/>
          <w:szCs w:val="24"/>
        </w:rPr>
        <w:instrText xml:space="preserve"> ADDIN EN.CITE </w:instrText>
      </w:r>
      <w:r w:rsidR="000541CA">
        <w:rPr>
          <w:sz w:val="24"/>
          <w:szCs w:val="24"/>
        </w:rPr>
        <w:fldChar w:fldCharType="begin">
          <w:fldData xml:space="preserve">PEVuZE5vdGU+PENpdGU+PEF1dGhvcj5HaWxsPC9BdXRob3I+PFllYXI+MjAwMTwvWWVhcj48UmVj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</w:fldData>
        </w:fldChar>
      </w:r>
      <w:r w:rsidR="005B6E13">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5" w:tooltip="Baloh, 1998 #1523" w:history="1">
        <w:r w:rsidR="00890321">
          <w:rPr>
            <w:noProof/>
            <w:sz w:val="24"/>
            <w:szCs w:val="24"/>
          </w:rPr>
          <w:t>Baloh</w:t>
        </w:r>
        <w:r w:rsidR="00890321" w:rsidRPr="002D59B0">
          <w:rPr>
            <w:i/>
            <w:noProof/>
            <w:sz w:val="24"/>
            <w:szCs w:val="24"/>
          </w:rPr>
          <w:t xml:space="preserve"> et al.</w:t>
        </w:r>
        <w:r w:rsidR="00890321">
          <w:rPr>
            <w:noProof/>
            <w:sz w:val="24"/>
            <w:szCs w:val="24"/>
          </w:rPr>
          <w:t>, 1998</w:t>
        </w:r>
      </w:hyperlink>
      <w:r>
        <w:rPr>
          <w:noProof/>
          <w:sz w:val="24"/>
          <w:szCs w:val="24"/>
        </w:rPr>
        <w:t xml:space="preserve">; </w:t>
      </w:r>
      <w:hyperlink w:anchor="_ENREF_29" w:tooltip="Gill, 2001 #1525" w:history="1">
        <w:r w:rsidR="00890321">
          <w:rPr>
            <w:noProof/>
            <w:sz w:val="24"/>
            <w:szCs w:val="24"/>
          </w:rPr>
          <w:t>Gill</w:t>
        </w:r>
        <w:r w:rsidR="00890321" w:rsidRPr="002D59B0">
          <w:rPr>
            <w:i/>
            <w:noProof/>
            <w:sz w:val="24"/>
            <w:szCs w:val="24"/>
          </w:rPr>
          <w:t xml:space="preserve"> et al.</w:t>
        </w:r>
        <w:r w:rsidR="00890321">
          <w:rPr>
            <w:noProof/>
            <w:sz w:val="24"/>
            <w:szCs w:val="24"/>
          </w:rPr>
          <w:t>, 2001</w:t>
        </w:r>
      </w:hyperlink>
      <w:r>
        <w:rPr>
          <w:noProof/>
          <w:sz w:val="24"/>
          <w:szCs w:val="24"/>
        </w:rPr>
        <w:t xml:space="preserve">; </w:t>
      </w:r>
      <w:hyperlink w:anchor="_ENREF_22" w:tooltip="Du Pasquier, 2003 #1588" w:history="1">
        <w:r w:rsidR="00890321">
          <w:rPr>
            <w:noProof/>
            <w:sz w:val="24"/>
            <w:szCs w:val="24"/>
          </w:rPr>
          <w:t>Du Pasquier</w:t>
        </w:r>
        <w:r w:rsidR="00890321" w:rsidRPr="002D59B0">
          <w:rPr>
            <w:i/>
            <w:noProof/>
            <w:sz w:val="24"/>
            <w:szCs w:val="24"/>
          </w:rPr>
          <w:t xml:space="preserve"> et al.</w:t>
        </w:r>
        <w:r w:rsidR="00890321">
          <w:rPr>
            <w:noProof/>
            <w:sz w:val="24"/>
            <w:szCs w:val="24"/>
          </w:rPr>
          <w:t>, 2003</w:t>
        </w:r>
      </w:hyperlink>
      <w:r>
        <w:rPr>
          <w:noProof/>
          <w:sz w:val="24"/>
          <w:szCs w:val="24"/>
        </w:rPr>
        <w:t xml:space="preserve">; </w:t>
      </w:r>
      <w:hyperlink w:anchor="_ENREF_26" w:tooltip="Fransson, 2004 #1535" w:history="1">
        <w:r w:rsidR="00890321">
          <w:rPr>
            <w:noProof/>
            <w:sz w:val="24"/>
            <w:szCs w:val="24"/>
          </w:rPr>
          <w:t>Fransson</w:t>
        </w:r>
        <w:r w:rsidR="00890321" w:rsidRPr="002D59B0">
          <w:rPr>
            <w:i/>
            <w:noProof/>
            <w:sz w:val="24"/>
            <w:szCs w:val="24"/>
          </w:rPr>
          <w:t xml:space="preserve"> et al.</w:t>
        </w:r>
        <w:r w:rsidR="00890321">
          <w:rPr>
            <w:noProof/>
            <w:sz w:val="24"/>
            <w:szCs w:val="24"/>
          </w:rPr>
          <w:t>, 2004</w:t>
        </w:r>
      </w:hyperlink>
      <w:r>
        <w:rPr>
          <w:noProof/>
          <w:sz w:val="24"/>
          <w:szCs w:val="24"/>
        </w:rPr>
        <w:t xml:space="preserve">; </w:t>
      </w:r>
      <w:hyperlink w:anchor="_ENREF_32" w:tooltip="Hatzitaki, 2005 #1520" w:history="1">
        <w:r w:rsidR="00890321">
          <w:rPr>
            <w:noProof/>
            <w:sz w:val="24"/>
            <w:szCs w:val="24"/>
          </w:rPr>
          <w:t>Hatzitaki</w:t>
        </w:r>
        <w:r w:rsidR="00890321" w:rsidRPr="002D59B0">
          <w:rPr>
            <w:i/>
            <w:noProof/>
            <w:sz w:val="24"/>
            <w:szCs w:val="24"/>
          </w:rPr>
          <w:t xml:space="preserve"> et al.</w:t>
        </w:r>
        <w:r w:rsidR="00890321">
          <w:rPr>
            <w:noProof/>
            <w:sz w:val="24"/>
            <w:szCs w:val="24"/>
          </w:rPr>
          <w:t>, 2005</w:t>
        </w:r>
      </w:hyperlink>
      <w:r>
        <w:rPr>
          <w:noProof/>
          <w:sz w:val="24"/>
          <w:szCs w:val="24"/>
        </w:rPr>
        <w:t xml:space="preserve">; </w:t>
      </w:r>
      <w:hyperlink w:anchor="_ENREF_74" w:tooltip="Prioli, 2005 #1387" w:history="1">
        <w:r w:rsidR="00890321">
          <w:rPr>
            <w:noProof/>
            <w:sz w:val="24"/>
            <w:szCs w:val="24"/>
          </w:rPr>
          <w:t>Prioli</w:t>
        </w:r>
        <w:r w:rsidR="00890321" w:rsidRPr="002D59B0">
          <w:rPr>
            <w:i/>
            <w:noProof/>
            <w:sz w:val="24"/>
            <w:szCs w:val="24"/>
          </w:rPr>
          <w:t xml:space="preserve"> et al.</w:t>
        </w:r>
        <w:r w:rsidR="00890321">
          <w:rPr>
            <w:noProof/>
            <w:sz w:val="24"/>
            <w:szCs w:val="24"/>
          </w:rPr>
          <w:t>, 2005</w:t>
        </w:r>
      </w:hyperlink>
      <w:r>
        <w:rPr>
          <w:noProof/>
          <w:sz w:val="24"/>
          <w:szCs w:val="24"/>
        </w:rPr>
        <w:t xml:space="preserve">; </w:t>
      </w:r>
      <w:hyperlink w:anchor="_ENREF_28" w:tooltip="Freitas Júnior, 2006 #1600" w:history="1">
        <w:r w:rsidR="00890321">
          <w:rPr>
            <w:noProof/>
            <w:sz w:val="24"/>
            <w:szCs w:val="24"/>
          </w:rPr>
          <w:t>Freitas Júnior e Barela, 2006</w:t>
        </w:r>
      </w:hyperlink>
      <w:r>
        <w:rPr>
          <w:noProof/>
          <w:sz w:val="24"/>
          <w:szCs w:val="24"/>
        </w:rPr>
        <w:t xml:space="preserve">; </w:t>
      </w:r>
      <w:hyperlink w:anchor="_ENREF_1" w:tooltip="Abrahamova, 2008 #1510" w:history="1">
        <w:r w:rsidR="00890321">
          <w:rPr>
            <w:noProof/>
            <w:sz w:val="24"/>
            <w:szCs w:val="24"/>
          </w:rPr>
          <w:t>Abrahamova e Hlavacka, 2008</w:t>
        </w:r>
      </w:hyperlink>
      <w:r>
        <w:rPr>
          <w:noProof/>
          <w:sz w:val="24"/>
          <w:szCs w:val="24"/>
        </w:rPr>
        <w:t>)</w:t>
      </w:r>
      <w:r w:rsidR="000541CA" w:rsidRPr="002D59B0">
        <w:rPr>
          <w:sz w:val="24"/>
          <w:szCs w:val="24"/>
        </w:rPr>
        <w:fldChar w:fldCharType="end"/>
      </w:r>
      <w:r w:rsidRPr="002D59B0">
        <w:rPr>
          <w:sz w:val="24"/>
          <w:szCs w:val="24"/>
        </w:rPr>
        <w:t xml:space="preserve">. A eficiência do sistema de controle postural depende de um intrincado relacionamento entre múltiplos componentes sensoriais e motores </w:t>
      </w:r>
      <w:r w:rsidR="000541CA" w:rsidRPr="002D59B0">
        <w:rPr>
          <w:sz w:val="24"/>
          <w:szCs w:val="24"/>
        </w:rPr>
        <w:fldChar w:fldCharType="begin">
          <w:fldData xml:space="preserve">PEVuZE5vdGU+PENpdGU+PEF1dGhvcj5Ib3JhazwvQXV0aG9yPjxZZWFyPjIwMDY8L1llYXI+PFJl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=
</w:fldData>
        </w:fldChar>
      </w:r>
      <w:r w:rsidR="00023AA6">
        <w:rPr>
          <w:sz w:val="24"/>
          <w:szCs w:val="24"/>
        </w:rPr>
        <w:instrText xml:space="preserve"> ADDIN EN.CITE </w:instrText>
      </w:r>
      <w:r w:rsidR="000541CA">
        <w:rPr>
          <w:sz w:val="24"/>
          <w:szCs w:val="24"/>
        </w:rPr>
        <w:fldChar w:fldCharType="begin">
          <w:fldData xml:space="preserve">PEVuZE5vdGU+PENpdGU+PEF1dGhvcj5Ib3JhazwvQXV0aG9yPjxZZWFyPjIwMDY8L1llYXI+PFJl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=
</w:fldData>
        </w:fldChar>
      </w:r>
      <w:r w:rsidR="00023AA6">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sidR="00023AA6">
        <w:rPr>
          <w:noProof/>
          <w:sz w:val="24"/>
          <w:szCs w:val="24"/>
        </w:rPr>
        <w:t>(</w:t>
      </w:r>
      <w:hyperlink w:anchor="_ENREF_34" w:tooltip="Horak, 1996 #408" w:history="1">
        <w:r w:rsidR="00890321">
          <w:rPr>
            <w:noProof/>
            <w:sz w:val="24"/>
            <w:szCs w:val="24"/>
          </w:rPr>
          <w:t>Horak e Macpherson, 1996</w:t>
        </w:r>
      </w:hyperlink>
      <w:r w:rsidR="00023AA6">
        <w:rPr>
          <w:noProof/>
          <w:sz w:val="24"/>
          <w:szCs w:val="24"/>
        </w:rPr>
        <w:t xml:space="preserve">; </w:t>
      </w:r>
      <w:hyperlink w:anchor="_ENREF_7" w:tooltip="Barela, 1999 #1376" w:history="1">
        <w:r w:rsidR="00890321">
          <w:rPr>
            <w:noProof/>
            <w:sz w:val="24"/>
            <w:szCs w:val="24"/>
          </w:rPr>
          <w:t>Barela, 1999</w:t>
        </w:r>
      </w:hyperlink>
      <w:r w:rsidR="00023AA6">
        <w:rPr>
          <w:noProof/>
          <w:sz w:val="24"/>
          <w:szCs w:val="24"/>
        </w:rPr>
        <w:t xml:space="preserve">; </w:t>
      </w:r>
      <w:hyperlink w:anchor="_ENREF_33" w:tooltip="Horak, 2006 #1571" w:history="1">
        <w:r w:rsidR="00890321">
          <w:rPr>
            <w:noProof/>
            <w:sz w:val="24"/>
            <w:szCs w:val="24"/>
          </w:rPr>
          <w:t>Horak, 2006</w:t>
        </w:r>
      </w:hyperlink>
      <w:r w:rsidR="00023AA6">
        <w:rPr>
          <w:noProof/>
          <w:sz w:val="24"/>
          <w:szCs w:val="24"/>
        </w:rPr>
        <w:t xml:space="preserve">; </w:t>
      </w:r>
      <w:hyperlink w:anchor="_ENREF_71" w:tooltip="Perracini, 2009 #1590" w:history="1">
        <w:r w:rsidR="00890321">
          <w:rPr>
            <w:noProof/>
            <w:sz w:val="24"/>
            <w:szCs w:val="24"/>
          </w:rPr>
          <w:t>Perracini e Fló, 2009</w:t>
        </w:r>
      </w:hyperlink>
      <w:r w:rsidR="00023AA6">
        <w:rPr>
          <w:noProof/>
          <w:sz w:val="24"/>
          <w:szCs w:val="24"/>
        </w:rPr>
        <w:t>)</w:t>
      </w:r>
      <w:r w:rsidR="000541CA" w:rsidRPr="002D59B0">
        <w:rPr>
          <w:sz w:val="24"/>
          <w:szCs w:val="24"/>
        </w:rPr>
        <w:fldChar w:fldCharType="end"/>
      </w:r>
      <w:r w:rsidRPr="002D59B0">
        <w:rPr>
          <w:sz w:val="24"/>
          <w:szCs w:val="24"/>
        </w:rPr>
        <w:t xml:space="preserve"> e déficits em qualquer um destes elementos </w:t>
      </w:r>
      <w:proofErr w:type="spellStart"/>
      <w:r w:rsidRPr="002D59B0">
        <w:rPr>
          <w:sz w:val="24"/>
          <w:szCs w:val="24"/>
        </w:rPr>
        <w:t>sensóriomotores</w:t>
      </w:r>
      <w:proofErr w:type="spellEnd"/>
      <w:r w:rsidRPr="002D59B0">
        <w:rPr>
          <w:sz w:val="24"/>
          <w:szCs w:val="24"/>
        </w:rPr>
        <w:t xml:space="preserve"> poderiam refletir no desempenho do controle postural. </w:t>
      </w:r>
    </w:p>
    <w:p w:rsidR="002A00FB" w:rsidRPr="002D59B0" w:rsidRDefault="002A00FB" w:rsidP="00B81808">
      <w:pPr>
        <w:spacing w:line="360" w:lineRule="auto"/>
        <w:ind w:firstLine="720"/>
        <w:jc w:val="both"/>
        <w:rPr>
          <w:sz w:val="24"/>
          <w:szCs w:val="24"/>
        </w:rPr>
      </w:pPr>
      <w:r w:rsidRPr="002D59B0">
        <w:rPr>
          <w:sz w:val="24"/>
          <w:szCs w:val="24"/>
        </w:rPr>
        <w:t xml:space="preserve">Diversos estudos têm buscado avaliar estes componentes separadamente e algumas causas têm sido sugeridas para explicar o declínio do controle postural demonstrado por idosos </w:t>
      </w:r>
      <w:r w:rsidR="000541CA" w:rsidRPr="002D59B0">
        <w:rPr>
          <w:sz w:val="24"/>
          <w:szCs w:val="24"/>
        </w:rPr>
        <w:fldChar w:fldCharType="begin">
          <w:fldData xml:space="preserve">PEVuZE5vdGU+PENpdGU+PEF1dGhvcj5NYXRzdW11cmE8L0F1dGhvcj48WWVhcj4yMDA2PC9ZZWFy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</w:fldData>
        </w:fldChar>
      </w:r>
      <w:r>
        <w:rPr>
          <w:sz w:val="24"/>
          <w:szCs w:val="24"/>
        </w:rPr>
        <w:instrText xml:space="preserve"> ADDIN EN.CITE </w:instrText>
      </w:r>
      <w:r w:rsidR="000541CA">
        <w:rPr>
          <w:sz w:val="24"/>
          <w:szCs w:val="24"/>
        </w:rPr>
        <w:fldChar w:fldCharType="begin">
          <w:fldData xml:space="preserve">PEVuZE5vdGU+PENpdGU+PEF1dGhvcj5NYXRzdW11cmE8L0F1dGhvcj48WWVhcj4yMDA2PC9ZZWFy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56" w:tooltip="Matsumura, 2006 #1515" w:history="1">
        <w:r w:rsidR="00890321">
          <w:rPr>
            <w:noProof/>
            <w:sz w:val="24"/>
            <w:szCs w:val="24"/>
          </w:rPr>
          <w:t>Matsumura e Ambrose, 2006</w:t>
        </w:r>
      </w:hyperlink>
      <w:r>
        <w:rPr>
          <w:noProof/>
          <w:sz w:val="24"/>
          <w:szCs w:val="24"/>
        </w:rPr>
        <w:t xml:space="preserve">; </w:t>
      </w:r>
      <w:hyperlink w:anchor="_ENREF_71" w:tooltip="Perracini, 2009 #1590" w:history="1">
        <w:r w:rsidR="00890321">
          <w:rPr>
            <w:noProof/>
            <w:sz w:val="24"/>
            <w:szCs w:val="24"/>
          </w:rPr>
          <w:t>Perracini e Fló, 2009</w:t>
        </w:r>
      </w:hyperlink>
      <w:r>
        <w:rPr>
          <w:noProof/>
          <w:sz w:val="24"/>
          <w:szCs w:val="24"/>
        </w:rPr>
        <w:t>)</w:t>
      </w:r>
      <w:r w:rsidR="000541CA" w:rsidRPr="002D59B0">
        <w:rPr>
          <w:sz w:val="24"/>
          <w:szCs w:val="24"/>
        </w:rPr>
        <w:fldChar w:fldCharType="end"/>
      </w:r>
      <w:r w:rsidRPr="002D59B0">
        <w:rPr>
          <w:sz w:val="24"/>
          <w:szCs w:val="24"/>
        </w:rPr>
        <w:t xml:space="preserve">. A </w:t>
      </w:r>
      <w:r w:rsidRPr="002D59B0">
        <w:rPr>
          <w:sz w:val="24"/>
          <w:szCs w:val="24"/>
        </w:rPr>
        <w:lastRenderedPageBreak/>
        <w:t xml:space="preserve">deterioração dos sistemas sensoriais (vestibular, visual e proprioceptivo) </w:t>
      </w:r>
      <w:r w:rsidR="000541CA" w:rsidRPr="002D59B0">
        <w:rPr>
          <w:sz w:val="24"/>
          <w:szCs w:val="24"/>
        </w:rPr>
        <w:fldChar w:fldCharType="begin">
          <w:fldData xml:space="preserve">PEVuZE5vdGU+PENpdGU+PEF1dGhvcj5XaGlwcGxlPC9BdXRob3I+PFllYXI+MTk5MzwvWWVhcj48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</w:fldData>
        </w:fldChar>
      </w:r>
      <w:r>
        <w:rPr>
          <w:sz w:val="24"/>
          <w:szCs w:val="24"/>
        </w:rPr>
        <w:instrText xml:space="preserve"> ADDIN EN.CITE </w:instrText>
      </w:r>
      <w:r w:rsidR="000541CA">
        <w:rPr>
          <w:sz w:val="24"/>
          <w:szCs w:val="24"/>
        </w:rPr>
        <w:fldChar w:fldCharType="begin">
          <w:fldData xml:space="preserve">PEVuZE5vdGU+PENpdGU+PEF1dGhvcj5XaGlwcGxlPC9BdXRob3I+PFllYXI+MTk5MzwvWWVhcj48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92" w:tooltip="Whipple, 1993 #1530" w:history="1">
        <w:r w:rsidR="00890321">
          <w:rPr>
            <w:noProof/>
            <w:sz w:val="24"/>
            <w:szCs w:val="24"/>
          </w:rPr>
          <w:t>Whipple</w:t>
        </w:r>
        <w:r w:rsidR="00890321" w:rsidRPr="002D59B0">
          <w:rPr>
            <w:i/>
            <w:noProof/>
            <w:sz w:val="24"/>
            <w:szCs w:val="24"/>
          </w:rPr>
          <w:t xml:space="preserve"> et al.</w:t>
        </w:r>
        <w:r w:rsidR="00890321">
          <w:rPr>
            <w:noProof/>
            <w:sz w:val="24"/>
            <w:szCs w:val="24"/>
          </w:rPr>
          <w:t>, 1993</w:t>
        </w:r>
      </w:hyperlink>
      <w:r>
        <w:rPr>
          <w:noProof/>
          <w:sz w:val="24"/>
          <w:szCs w:val="24"/>
        </w:rPr>
        <w:t xml:space="preserve">; </w:t>
      </w:r>
      <w:hyperlink w:anchor="_ENREF_81" w:tooltip="Sturnieks, 2008 #1531" w:history="1">
        <w:r w:rsidR="00890321">
          <w:rPr>
            <w:noProof/>
            <w:sz w:val="24"/>
            <w:szCs w:val="24"/>
          </w:rPr>
          <w:t>Sturnieks</w:t>
        </w:r>
        <w:r w:rsidR="00890321" w:rsidRPr="002D59B0">
          <w:rPr>
            <w:i/>
            <w:noProof/>
            <w:sz w:val="24"/>
            <w:szCs w:val="24"/>
          </w:rPr>
          <w:t xml:space="preserve"> et al.</w:t>
        </w:r>
        <w:r w:rsidR="00890321">
          <w:rPr>
            <w:noProof/>
            <w:sz w:val="24"/>
            <w:szCs w:val="24"/>
          </w:rPr>
          <w:t>, 2008</w:t>
        </w:r>
      </w:hyperlink>
      <w:r>
        <w:rPr>
          <w:noProof/>
          <w:sz w:val="24"/>
          <w:szCs w:val="24"/>
        </w:rPr>
        <w:t xml:space="preserve">; </w:t>
      </w:r>
      <w:hyperlink w:anchor="_ENREF_88" w:tooltip="Toledo, 2010 #1569" w:history="1">
        <w:r w:rsidR="00890321">
          <w:rPr>
            <w:noProof/>
            <w:sz w:val="24"/>
            <w:szCs w:val="24"/>
          </w:rPr>
          <w:t>Toledo e Barela, 2010</w:t>
        </w:r>
      </w:hyperlink>
      <w:r>
        <w:rPr>
          <w:noProof/>
          <w:sz w:val="24"/>
          <w:szCs w:val="24"/>
        </w:rPr>
        <w:t>)</w:t>
      </w:r>
      <w:r w:rsidR="000541CA" w:rsidRPr="002D59B0">
        <w:rPr>
          <w:sz w:val="24"/>
          <w:szCs w:val="24"/>
        </w:rPr>
        <w:fldChar w:fldCharType="end"/>
      </w:r>
      <w:r w:rsidRPr="002D59B0">
        <w:rPr>
          <w:sz w:val="24"/>
          <w:szCs w:val="24"/>
        </w:rPr>
        <w:t>, as al</w:t>
      </w:r>
      <w:r w:rsidR="00524BDA">
        <w:rPr>
          <w:sz w:val="24"/>
          <w:szCs w:val="24"/>
        </w:rPr>
        <w:t xml:space="preserve">terações no relacionamento </w:t>
      </w:r>
      <w:proofErr w:type="spellStart"/>
      <w:r w:rsidR="00524BDA">
        <w:rPr>
          <w:sz w:val="24"/>
          <w:szCs w:val="24"/>
        </w:rPr>
        <w:t>sensó</w:t>
      </w:r>
      <w:r w:rsidRPr="002D59B0">
        <w:rPr>
          <w:sz w:val="24"/>
          <w:szCs w:val="24"/>
        </w:rPr>
        <w:t>riomotor</w:t>
      </w:r>
      <w:proofErr w:type="spellEnd"/>
      <w:r w:rsidRPr="002D59B0">
        <w:rPr>
          <w:sz w:val="24"/>
          <w:szCs w:val="24"/>
        </w:rPr>
        <w:t xml:space="preserve"> </w:t>
      </w:r>
      <w:r w:rsidR="000541CA" w:rsidRPr="002D59B0">
        <w:rPr>
          <w:sz w:val="24"/>
          <w:szCs w:val="24"/>
        </w:rPr>
        <w:fldChar w:fldCharType="begin">
          <w:fldData xml:space="preserve">PEVuZE5vdGU+PENpdGU+PEF1dGhvcj5GcmVpdGFzIErDum5pb3I8L0F1dGhvcj48WWVhcj4yMDA2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</w:fldData>
        </w:fldChar>
      </w:r>
      <w:r w:rsidR="00E944F3">
        <w:rPr>
          <w:sz w:val="24"/>
          <w:szCs w:val="24"/>
        </w:rPr>
        <w:instrText xml:space="preserve"> ADDIN EN.CITE </w:instrText>
      </w:r>
      <w:r w:rsidR="000541CA">
        <w:rPr>
          <w:sz w:val="24"/>
          <w:szCs w:val="24"/>
        </w:rPr>
        <w:fldChar w:fldCharType="begin">
          <w:fldData xml:space="preserve">PEVuZE5vdGU+PENpdGU+PEF1dGhvcj5GcmVpdGFzIErDum5pb3I8L0F1dGhvcj48WWVhcj4yMDA2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</w:fldData>
        </w:fldChar>
      </w:r>
      <w:r w:rsidR="00E944F3">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74" w:tooltip="Prioli, 2005 #1387" w:history="1">
        <w:r w:rsidR="00890321">
          <w:rPr>
            <w:noProof/>
            <w:sz w:val="24"/>
            <w:szCs w:val="24"/>
          </w:rPr>
          <w:t>Prioli</w:t>
        </w:r>
        <w:r w:rsidR="00890321" w:rsidRPr="002D59B0">
          <w:rPr>
            <w:i/>
            <w:noProof/>
            <w:sz w:val="24"/>
            <w:szCs w:val="24"/>
          </w:rPr>
          <w:t xml:space="preserve"> et al.</w:t>
        </w:r>
        <w:r w:rsidR="00890321">
          <w:rPr>
            <w:noProof/>
            <w:sz w:val="24"/>
            <w:szCs w:val="24"/>
          </w:rPr>
          <w:t>, 2005</w:t>
        </w:r>
      </w:hyperlink>
      <w:r>
        <w:rPr>
          <w:noProof/>
          <w:sz w:val="24"/>
          <w:szCs w:val="24"/>
        </w:rPr>
        <w:t xml:space="preserve">; </w:t>
      </w:r>
      <w:hyperlink w:anchor="_ENREF_28" w:tooltip="Freitas Júnior, 2006 #1600" w:history="1">
        <w:r w:rsidR="00890321">
          <w:rPr>
            <w:noProof/>
            <w:sz w:val="24"/>
            <w:szCs w:val="24"/>
          </w:rPr>
          <w:t>Freitas Júnior e Barela, 2006</w:t>
        </w:r>
      </w:hyperlink>
      <w:r>
        <w:rPr>
          <w:noProof/>
          <w:sz w:val="24"/>
          <w:szCs w:val="24"/>
        </w:rPr>
        <w:t xml:space="preserve">; </w:t>
      </w:r>
      <w:hyperlink w:anchor="_ENREF_87" w:tooltip="Toledo, 2008 #1554" w:history="1">
        <w:r w:rsidR="00890321">
          <w:rPr>
            <w:noProof/>
            <w:sz w:val="24"/>
            <w:szCs w:val="24"/>
          </w:rPr>
          <w:t>Toledo, 2008</w:t>
        </w:r>
      </w:hyperlink>
      <w:r>
        <w:rPr>
          <w:noProof/>
          <w:sz w:val="24"/>
          <w:szCs w:val="24"/>
        </w:rPr>
        <w:t>)</w:t>
      </w:r>
      <w:r w:rsidR="000541CA" w:rsidRPr="002D59B0">
        <w:rPr>
          <w:sz w:val="24"/>
          <w:szCs w:val="24"/>
        </w:rPr>
        <w:fldChar w:fldCharType="end"/>
      </w:r>
      <w:r w:rsidRPr="002D59B0">
        <w:rPr>
          <w:sz w:val="24"/>
          <w:szCs w:val="24"/>
        </w:rPr>
        <w:t xml:space="preserve"> as mudanças no padrão de ativação muscular </w:t>
      </w:r>
      <w:r w:rsidR="000541CA" w:rsidRPr="002D59B0">
        <w:rPr>
          <w:sz w:val="24"/>
          <w:szCs w:val="24"/>
        </w:rPr>
        <w:fldChar w:fldCharType="begin">
          <w:fldData xml:space="preserve">PEVuZE5vdGU+PENpdGU+PEF1dGhvcj5BbWlyaWRpczwvQXV0aG9yPjxZZWFyPjIwMDM8L1llYXI+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dGVkLXVybHM+PC91cmxzPjwvcmVjb3JkPjwvQ2l0ZT48L0VuZE5vdGU+AG==
</w:fldData>
        </w:fldChar>
      </w:r>
      <w:r w:rsidR="00C72D93">
        <w:rPr>
          <w:sz w:val="24"/>
          <w:szCs w:val="24"/>
        </w:rPr>
        <w:instrText xml:space="preserve"> ADDIN EN.CITE </w:instrText>
      </w:r>
      <w:r w:rsidR="000541CA">
        <w:rPr>
          <w:sz w:val="24"/>
          <w:szCs w:val="24"/>
        </w:rPr>
        <w:fldChar w:fldCharType="begin">
          <w:fldData xml:space="preserve">PEVuZE5vdGU+PENpdGU+PEF1dGhvcj5BbWlyaWRpczwvQXV0aG9yPjxZZWFyPjIwMDM8L1llYXI+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dGVkLXVybHM+PC91cmxzPjwvcmVjb3JkPjwvQ2l0ZT48L0VuZE5vdGU+AG==
</w:fldData>
        </w:fldChar>
      </w:r>
      <w:r w:rsidR="00C72D93">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3" w:tooltip="Amiridis, 2003 #1292" w:history="1">
        <w:r w:rsidR="00890321">
          <w:rPr>
            <w:noProof/>
            <w:sz w:val="24"/>
            <w:szCs w:val="24"/>
          </w:rPr>
          <w:t>Amiridis</w:t>
        </w:r>
        <w:r w:rsidR="00890321" w:rsidRPr="002D59B0">
          <w:rPr>
            <w:i/>
            <w:noProof/>
            <w:sz w:val="24"/>
            <w:szCs w:val="24"/>
          </w:rPr>
          <w:t xml:space="preserve"> et al.</w:t>
        </w:r>
        <w:r w:rsidR="00890321">
          <w:rPr>
            <w:noProof/>
            <w:sz w:val="24"/>
            <w:szCs w:val="24"/>
          </w:rPr>
          <w:t>, 2003</w:t>
        </w:r>
      </w:hyperlink>
      <w:r>
        <w:rPr>
          <w:noProof/>
          <w:sz w:val="24"/>
          <w:szCs w:val="24"/>
        </w:rPr>
        <w:t xml:space="preserve">; </w:t>
      </w:r>
      <w:hyperlink w:anchor="_ENREF_47" w:tooltip="Laughton, 2003 #1529" w:history="1">
        <w:r w:rsidR="00890321">
          <w:rPr>
            <w:noProof/>
            <w:sz w:val="24"/>
            <w:szCs w:val="24"/>
          </w:rPr>
          <w:t>Laughton</w:t>
        </w:r>
        <w:r w:rsidR="00890321" w:rsidRPr="002D59B0">
          <w:rPr>
            <w:i/>
            <w:noProof/>
            <w:sz w:val="24"/>
            <w:szCs w:val="24"/>
          </w:rPr>
          <w:t xml:space="preserve"> et al.</w:t>
        </w:r>
        <w:r w:rsidR="00890321">
          <w:rPr>
            <w:noProof/>
            <w:sz w:val="24"/>
            <w:szCs w:val="24"/>
          </w:rPr>
          <w:t>, 2003</w:t>
        </w:r>
      </w:hyperlink>
      <w:r>
        <w:rPr>
          <w:noProof/>
          <w:sz w:val="24"/>
          <w:szCs w:val="24"/>
        </w:rPr>
        <w:t>)</w:t>
      </w:r>
      <w:r w:rsidR="000541CA" w:rsidRPr="002D59B0">
        <w:rPr>
          <w:sz w:val="24"/>
          <w:szCs w:val="24"/>
        </w:rPr>
        <w:fldChar w:fldCharType="end"/>
      </w:r>
      <w:r w:rsidRPr="002D59B0">
        <w:rPr>
          <w:sz w:val="24"/>
          <w:szCs w:val="24"/>
        </w:rPr>
        <w:t xml:space="preserve"> e a diminuição da força </w:t>
      </w:r>
      <w:r w:rsidR="000541CA" w:rsidRPr="002D59B0">
        <w:rPr>
          <w:sz w:val="24"/>
          <w:szCs w:val="24"/>
        </w:rPr>
        <w:fldChar w:fldCharType="begin">
          <w:fldData xml:space="preserve">PEVuZE5vdGU+PENpdGU+PEF1dGhvcj5CZWFuPC9BdXRob3I+PFllYXI+MjAwNzwvWWVhcj48UmVj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</w:fldData>
        </w:fldChar>
      </w:r>
      <w:r w:rsidR="002B5D58">
        <w:rPr>
          <w:sz w:val="24"/>
          <w:szCs w:val="24"/>
        </w:rPr>
        <w:instrText xml:space="preserve"> ADDIN EN.CITE </w:instrText>
      </w:r>
      <w:r w:rsidR="000541CA">
        <w:rPr>
          <w:sz w:val="24"/>
          <w:szCs w:val="24"/>
        </w:rPr>
        <w:fldChar w:fldCharType="begin">
          <w:fldData xml:space="preserve">PEVuZE5vdGU+PENpdGU+PEF1dGhvcj5CZWFuPC9BdXRob3I+PFllYXI+MjAwNzwvWWVhcj48UmVj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</w:fldData>
        </w:fldChar>
      </w:r>
      <w:r w:rsidR="002B5D58">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82" w:tooltip="Szulc, 2005 #1527" w:history="1">
        <w:r w:rsidR="00890321">
          <w:rPr>
            <w:noProof/>
            <w:sz w:val="24"/>
            <w:szCs w:val="24"/>
          </w:rPr>
          <w:t>Szulc</w:t>
        </w:r>
        <w:r w:rsidR="00890321" w:rsidRPr="002D59B0">
          <w:rPr>
            <w:i/>
            <w:noProof/>
            <w:sz w:val="24"/>
            <w:szCs w:val="24"/>
          </w:rPr>
          <w:t xml:space="preserve"> et al.</w:t>
        </w:r>
        <w:r w:rsidR="00890321">
          <w:rPr>
            <w:noProof/>
            <w:sz w:val="24"/>
            <w:szCs w:val="24"/>
          </w:rPr>
          <w:t>, 2005</w:t>
        </w:r>
      </w:hyperlink>
      <w:r>
        <w:rPr>
          <w:noProof/>
          <w:sz w:val="24"/>
          <w:szCs w:val="24"/>
        </w:rPr>
        <w:t xml:space="preserve">; </w:t>
      </w:r>
      <w:hyperlink w:anchor="_ENREF_9" w:tooltip="Bean, 2007 #1526" w:history="1">
        <w:r w:rsidR="00890321">
          <w:rPr>
            <w:noProof/>
            <w:sz w:val="24"/>
            <w:szCs w:val="24"/>
          </w:rPr>
          <w:t>Bean</w:t>
        </w:r>
        <w:r w:rsidR="00890321" w:rsidRPr="002D59B0">
          <w:rPr>
            <w:i/>
            <w:noProof/>
            <w:sz w:val="24"/>
            <w:szCs w:val="24"/>
          </w:rPr>
          <w:t xml:space="preserve"> et al.</w:t>
        </w:r>
        <w:r w:rsidR="00890321">
          <w:rPr>
            <w:noProof/>
            <w:sz w:val="24"/>
            <w:szCs w:val="24"/>
          </w:rPr>
          <w:t>, 2007</w:t>
        </w:r>
      </w:hyperlink>
      <w:r>
        <w:rPr>
          <w:noProof/>
          <w:sz w:val="24"/>
          <w:szCs w:val="24"/>
        </w:rPr>
        <w:t>)</w:t>
      </w:r>
      <w:r w:rsidR="000541CA" w:rsidRPr="002D59B0">
        <w:rPr>
          <w:sz w:val="24"/>
          <w:szCs w:val="24"/>
        </w:rPr>
        <w:fldChar w:fldCharType="end"/>
      </w:r>
      <w:r w:rsidRPr="002D59B0">
        <w:rPr>
          <w:sz w:val="24"/>
          <w:szCs w:val="24"/>
        </w:rPr>
        <w:t xml:space="preserve">, estão entre os fatores mais citados. </w:t>
      </w:r>
    </w:p>
    <w:p w:rsidR="002A00FB" w:rsidRPr="002D59B0" w:rsidRDefault="002A00FB" w:rsidP="00B81808">
      <w:pPr>
        <w:spacing w:line="360" w:lineRule="auto"/>
        <w:ind w:firstLine="720"/>
        <w:jc w:val="both"/>
        <w:rPr>
          <w:sz w:val="24"/>
          <w:szCs w:val="24"/>
        </w:rPr>
      </w:pPr>
      <w:r w:rsidRPr="002D59B0">
        <w:rPr>
          <w:sz w:val="24"/>
          <w:szCs w:val="24"/>
        </w:rPr>
        <w:t xml:space="preserve">Embora a literatura reporte consistentemente que ocorre redução da força muscular em função do processo de envelhecimento </w:t>
      </w:r>
      <w:r w:rsidR="000541CA" w:rsidRPr="002D59B0">
        <w:rPr>
          <w:sz w:val="24"/>
          <w:szCs w:val="24"/>
        </w:rPr>
        <w:fldChar w:fldCharType="begin"/>
      </w:r>
      <w:r w:rsidRPr="002D59B0">
        <w:rPr>
          <w:sz w:val="24"/>
          <w:szCs w:val="24"/>
        </w:rPr>
        <w:instrText xml:space="preserve"> ADDIN EN.CITE &lt;EndNote&gt;&lt;Cite&gt;&lt;Author&gt;Orr&lt;/Author&gt;&lt;Year&gt;2010&lt;/Year&gt;&lt;RecNum&gt;1586&lt;/RecNum&gt;&lt;DisplayText&gt;(Orr, 2010)&lt;/DisplayText&gt;&lt;record&gt;&lt;rec-number&gt;1586&lt;/rec-number&gt;&lt;foreign-keys&gt;&lt;key app="EN" db-id="fwxswtsz69tsxlexrd3vpfd5xrfz22r20922"&gt;1586&lt;/key&gt;&lt;/foreign-keys&gt;&lt;ref-type name="Journal Article"&gt;17&lt;/ref-type&gt;&lt;contributors&gt;&lt;authors&gt;&lt;author&gt;Orr, R.&lt;/author&gt;&lt;/authors&gt;&lt;/contributors&gt;&lt;auth-address&gt;Exercise Health and Performance, Faculty of Health Sciences, The University of Sydney, Australia. rhonda.orr@sydney.edu.au&lt;/auth-address&gt;&lt;titles&gt;&lt;title&gt;Contribution of muscle weakness to postural instability in the elderly. A systematic review&lt;/title&gt;&lt;secondary-title&gt;Eur J Phys Rehabil Med&lt;/secondary-title&gt;&lt;alt-title&gt;Eur J Phys Rehabil Med&lt;/alt-title&gt;&lt;/titles&gt;&lt;pages&gt;183-220&lt;/pages&gt;&lt;volume&gt;46&lt;/volume&gt;&lt;number&gt;2&lt;/number&gt;&lt;keywords&gt;&lt;keyword&gt;Accidental Falls/*prevention &amp;amp; control&lt;/keyword&gt;&lt;keyword&gt;Aged&lt;/keyword&gt;&lt;keyword&gt;Databases, Bibliographic&lt;/keyword&gt;&lt;keyword&gt;Female&lt;/keyword&gt;&lt;keyword&gt;Humans&lt;/keyword&gt;&lt;keyword&gt;Male&lt;/keyword&gt;&lt;keyword&gt;Muscle Weakness/*physiopathology/*therapy&lt;/keyword&gt;&lt;keyword&gt;*Postural Balance&lt;/keyword&gt;&lt;keyword&gt;*Resistance Training&lt;/keyword&gt;&lt;keyword&gt;Risk Factors&lt;/keyword&gt;&lt;/keywords&gt;&lt;dates&gt;&lt;year&gt;2010&lt;/year&gt;&lt;pub-dates&gt;&lt;date&gt;Jun&lt;/date&gt;&lt;/pub-dates&gt;&lt;/dates&gt;&lt;accession-num&gt;20485224&lt;/accession-num&gt;&lt;urls&gt;&lt;related-urls&gt;&lt;url&gt;http://www.ncbi.nlm.nih.gov/entrez/query.fcgi?cmd=Retrieve&amp;amp;db=PubMed&amp;amp;dopt=Citation&amp;amp;list_uids=20485224 &lt;/url&gt;&lt;/related-urls&gt;&lt;/urls&gt;&lt;/record&gt;&lt;/Cite&gt;&lt;/EndNote&gt;</w:instrText>
      </w:r>
      <w:r w:rsidR="000541CA" w:rsidRPr="002D59B0">
        <w:rPr>
          <w:sz w:val="24"/>
          <w:szCs w:val="24"/>
        </w:rPr>
        <w:fldChar w:fldCharType="separate"/>
      </w:r>
      <w:r w:rsidRPr="002D59B0">
        <w:rPr>
          <w:noProof/>
          <w:sz w:val="24"/>
          <w:szCs w:val="24"/>
        </w:rPr>
        <w:t>(</w:t>
      </w:r>
      <w:hyperlink w:anchor="_ENREF_67" w:tooltip="Orr, 2010 #1586" w:history="1">
        <w:r w:rsidR="00890321" w:rsidRPr="002D59B0">
          <w:rPr>
            <w:noProof/>
            <w:sz w:val="24"/>
            <w:szCs w:val="24"/>
          </w:rPr>
          <w:t>Orr, 2010</w:t>
        </w:r>
      </w:hyperlink>
      <w:r w:rsidRPr="002D59B0">
        <w:rPr>
          <w:noProof/>
          <w:sz w:val="24"/>
          <w:szCs w:val="24"/>
        </w:rPr>
        <w:t>)</w:t>
      </w:r>
      <w:r w:rsidR="000541CA" w:rsidRPr="002D59B0">
        <w:rPr>
          <w:sz w:val="24"/>
          <w:szCs w:val="24"/>
        </w:rPr>
        <w:fldChar w:fldCharType="end"/>
      </w:r>
      <w:r w:rsidRPr="002D59B0">
        <w:rPr>
          <w:sz w:val="24"/>
          <w:szCs w:val="24"/>
        </w:rPr>
        <w:t>, este parece não ser o principal aspecto responsável por desencadear o declínio do controle postural de idosos, tendo em vista que a quantidade de força necessária para manter a postura ereta é cerca de um décimo da força máxima gerada por alguns músculos posturais</w:t>
      </w:r>
      <w:r w:rsidR="00785C20">
        <w:rPr>
          <w:sz w:val="24"/>
          <w:szCs w:val="24"/>
        </w:rPr>
        <w:t xml:space="preserve"> </w:t>
      </w:r>
      <w:proofErr w:type="gramStart"/>
      <w:r w:rsidR="000541CA">
        <w:rPr>
          <w:sz w:val="24"/>
          <w:szCs w:val="24"/>
        </w:rPr>
        <w:fldChar w:fldCharType="begin">
          <w:fldData xml:space="preserve">PEVuZE5vdGU+PENpdGU+PEF1dGhvcj5NZWxsbzwvQXV0aG9yPjxZZWFyPjIwMTM8L1llYXI+PFJl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</w:fldData>
        </w:fldChar>
      </w:r>
      <w:r w:rsidR="00785C20">
        <w:rPr>
          <w:sz w:val="24"/>
          <w:szCs w:val="24"/>
        </w:rPr>
        <w:instrText xml:space="preserve"> ADDIN EN.CITE </w:instrText>
      </w:r>
      <w:r w:rsidR="000541CA">
        <w:rPr>
          <w:sz w:val="24"/>
          <w:szCs w:val="24"/>
        </w:rPr>
        <w:fldChar w:fldCharType="begin">
          <w:fldData xml:space="preserve">PEVuZE5vdGU+PENpdGU+PEF1dGhvcj5NZWxsbzwvQXV0aG9yPjxZZWFyPjIwMTM8L1llYXI+PFJl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</w:fldData>
        </w:fldChar>
      </w:r>
      <w:r w:rsidR="00785C20">
        <w:rPr>
          <w:sz w:val="24"/>
          <w:szCs w:val="24"/>
        </w:rPr>
        <w:instrText xml:space="preserve"> ADDIN EN.CITE.DATA </w:instrText>
      </w:r>
      <w:r w:rsidR="000541CA">
        <w:rPr>
          <w:sz w:val="24"/>
          <w:szCs w:val="24"/>
        </w:rPr>
      </w:r>
      <w:r w:rsidR="000541CA">
        <w:rPr>
          <w:sz w:val="24"/>
          <w:szCs w:val="24"/>
        </w:rPr>
        <w:fldChar w:fldCharType="end"/>
      </w:r>
      <w:r w:rsidR="000541CA">
        <w:rPr>
          <w:sz w:val="24"/>
          <w:szCs w:val="24"/>
        </w:rPr>
      </w:r>
      <w:r w:rsidR="000541CA">
        <w:rPr>
          <w:sz w:val="24"/>
          <w:szCs w:val="24"/>
        </w:rPr>
        <w:fldChar w:fldCharType="separate"/>
      </w:r>
      <w:proofErr w:type="gramEnd"/>
      <w:r w:rsidR="00785C20">
        <w:rPr>
          <w:noProof/>
          <w:sz w:val="24"/>
          <w:szCs w:val="24"/>
        </w:rPr>
        <w:t>(</w:t>
      </w:r>
      <w:hyperlink w:anchor="_ENREF_58" w:tooltip="Mello, 2013 #1644" w:history="1">
        <w:r w:rsidR="00890321">
          <w:rPr>
            <w:noProof/>
            <w:sz w:val="24"/>
            <w:szCs w:val="24"/>
          </w:rPr>
          <w:t>Mello</w:t>
        </w:r>
        <w:r w:rsidR="00890321" w:rsidRPr="00785C20">
          <w:rPr>
            <w:i/>
            <w:noProof/>
            <w:sz w:val="24"/>
            <w:szCs w:val="24"/>
          </w:rPr>
          <w:t xml:space="preserve"> et al.</w:t>
        </w:r>
        <w:r w:rsidR="00890321">
          <w:rPr>
            <w:noProof/>
            <w:sz w:val="24"/>
            <w:szCs w:val="24"/>
          </w:rPr>
          <w:t>, 2013</w:t>
        </w:r>
      </w:hyperlink>
      <w:r w:rsidR="00785C20">
        <w:rPr>
          <w:noProof/>
          <w:sz w:val="24"/>
          <w:szCs w:val="24"/>
        </w:rPr>
        <w:t>)</w:t>
      </w:r>
      <w:r w:rsidR="000541CA">
        <w:rPr>
          <w:sz w:val="24"/>
          <w:szCs w:val="24"/>
        </w:rPr>
        <w:fldChar w:fldCharType="end"/>
      </w:r>
      <w:r w:rsidRPr="002D59B0">
        <w:rPr>
          <w:sz w:val="24"/>
          <w:szCs w:val="24"/>
        </w:rPr>
        <w:t xml:space="preserve">. A quantidade de força produzida pelos músculos flexores plantares </w:t>
      </w:r>
      <w:r w:rsidR="006163CE">
        <w:rPr>
          <w:sz w:val="24"/>
          <w:szCs w:val="24"/>
        </w:rPr>
        <w:t xml:space="preserve">(MFP) </w:t>
      </w:r>
      <w:r w:rsidRPr="002D59B0">
        <w:rPr>
          <w:sz w:val="24"/>
          <w:szCs w:val="24"/>
        </w:rPr>
        <w:t xml:space="preserve">durante a manutenção da postura ereta, por exemplo, representa somente 8% a 10% da capacidade de força máxima destes músculos </w:t>
      </w:r>
      <w:r w:rsidR="000541CA" w:rsidRPr="002D59B0">
        <w:rPr>
          <w:sz w:val="24"/>
          <w:szCs w:val="24"/>
        </w:rPr>
        <w:fldChar w:fldCharType="begin">
          <w:fldData xml:space="preserve">PEVuZE5vdGU+PENpdGU+PEF1dGhvcj5Lb3V6YWtpPC9BdXRob3I+PFllYXI+MjAxMDwvWWVhcj48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=
</w:fldData>
        </w:fldChar>
      </w:r>
      <w:r>
        <w:rPr>
          <w:sz w:val="24"/>
          <w:szCs w:val="24"/>
        </w:rPr>
        <w:instrText xml:space="preserve"> ADDIN EN.CITE </w:instrText>
      </w:r>
      <w:r w:rsidR="000541CA">
        <w:rPr>
          <w:sz w:val="24"/>
          <w:szCs w:val="24"/>
        </w:rPr>
        <w:fldChar w:fldCharType="begin">
          <w:fldData xml:space="preserve">PEVuZE5vdGU+PENpdGU+PEF1dGhvcj5Lb3V6YWtpPC9BdXRob3I+PFllYXI+MjAxMDwvWWVhcj48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=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45" w:tooltip="Kouzaki, 2010 #1646" w:history="1">
        <w:r w:rsidR="00890321">
          <w:rPr>
            <w:noProof/>
            <w:sz w:val="24"/>
            <w:szCs w:val="24"/>
          </w:rPr>
          <w:t>Kouzaki e Shinohara, 2010</w:t>
        </w:r>
      </w:hyperlink>
      <w:r>
        <w:rPr>
          <w:noProof/>
          <w:sz w:val="24"/>
          <w:szCs w:val="24"/>
        </w:rPr>
        <w:t xml:space="preserve">; </w:t>
      </w:r>
      <w:hyperlink w:anchor="_ENREF_58" w:tooltip="Mello, 2013 #1644" w:history="1">
        <w:r w:rsidR="00890321">
          <w:rPr>
            <w:noProof/>
            <w:sz w:val="24"/>
            <w:szCs w:val="24"/>
          </w:rPr>
          <w:t>Mello</w:t>
        </w:r>
        <w:r w:rsidR="00890321" w:rsidRPr="002D59B0">
          <w:rPr>
            <w:i/>
            <w:noProof/>
            <w:sz w:val="24"/>
            <w:szCs w:val="24"/>
          </w:rPr>
          <w:t xml:space="preserve"> et al.</w:t>
        </w:r>
        <w:r w:rsidR="00890321">
          <w:rPr>
            <w:noProof/>
            <w:sz w:val="24"/>
            <w:szCs w:val="24"/>
          </w:rPr>
          <w:t>, 2013</w:t>
        </w:r>
      </w:hyperlink>
      <w:r>
        <w:rPr>
          <w:noProof/>
          <w:sz w:val="24"/>
          <w:szCs w:val="24"/>
        </w:rPr>
        <w:t>)</w:t>
      </w:r>
      <w:r w:rsidR="000541CA" w:rsidRPr="002D59B0">
        <w:rPr>
          <w:sz w:val="24"/>
          <w:szCs w:val="24"/>
        </w:rPr>
        <w:fldChar w:fldCharType="end"/>
      </w:r>
      <w:r w:rsidRPr="002D59B0">
        <w:rPr>
          <w:sz w:val="24"/>
          <w:szCs w:val="24"/>
        </w:rPr>
        <w:t>. Por esta razão, ao invés da magnitude de força, a capacidade de manter pequenos níveis de força com pouca variabilidade parece ser um dos aspectos mais importantes para o controle da postura. A força gerada durante a contração muscular não é constante e esta variabilidade na força (“</w:t>
      </w:r>
      <w:proofErr w:type="spellStart"/>
      <w:r w:rsidRPr="002D59B0">
        <w:rPr>
          <w:sz w:val="24"/>
          <w:szCs w:val="24"/>
        </w:rPr>
        <w:t>fluctuation</w:t>
      </w:r>
      <w:proofErr w:type="spellEnd"/>
      <w:r w:rsidRPr="002D59B0">
        <w:rPr>
          <w:sz w:val="24"/>
          <w:szCs w:val="24"/>
        </w:rPr>
        <w:t xml:space="preserve"> force”) parece ser um dos componentes responsáveis pela variabilidade observada nos movimentos voluntários e no controle da postura </w:t>
      </w:r>
      <w:r w:rsidR="000541CA" w:rsidRPr="002D59B0">
        <w:rPr>
          <w:sz w:val="24"/>
          <w:szCs w:val="24"/>
        </w:rPr>
        <w:fldChar w:fldCharType="begin">
          <w:fldData xml:space="preserve">PEVuZE5vdGU+PENpdGU+PEF1dGhvcj5Fbm9rYTwvQXV0aG9yPjxZZWFyPjIwMDM8L1llYXI+PFJl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</w:fldData>
        </w:fldChar>
      </w:r>
      <w:r w:rsidR="00AC74D2">
        <w:rPr>
          <w:sz w:val="24"/>
          <w:szCs w:val="24"/>
        </w:rPr>
        <w:instrText xml:space="preserve"> ADDIN EN.CITE </w:instrText>
      </w:r>
      <w:r w:rsidR="000541CA">
        <w:rPr>
          <w:sz w:val="24"/>
          <w:szCs w:val="24"/>
        </w:rPr>
        <w:fldChar w:fldCharType="begin">
          <w:fldData xml:space="preserve">PEVuZE5vdGU+PENpdGU+PEF1dGhvcj5Fbm9rYTwvQXV0aG9yPjxZZWFyPjIwMDM8L1llYXI+PFJl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</w:fldData>
        </w:fldChar>
      </w:r>
      <w:r w:rsidR="00AC74D2">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24" w:tooltip="Enoka, 2003 #1650" w:history="1">
        <w:r w:rsidR="00890321">
          <w:rPr>
            <w:noProof/>
            <w:sz w:val="24"/>
            <w:szCs w:val="24"/>
          </w:rPr>
          <w:t>Enoka</w:t>
        </w:r>
        <w:r w:rsidR="00890321" w:rsidRPr="002D59B0">
          <w:rPr>
            <w:i/>
            <w:noProof/>
            <w:sz w:val="24"/>
            <w:szCs w:val="24"/>
          </w:rPr>
          <w:t xml:space="preserve"> et al.</w:t>
        </w:r>
        <w:r w:rsidR="00890321">
          <w:rPr>
            <w:noProof/>
            <w:sz w:val="24"/>
            <w:szCs w:val="24"/>
          </w:rPr>
          <w:t>, 2003</w:t>
        </w:r>
      </w:hyperlink>
      <w:r>
        <w:rPr>
          <w:noProof/>
          <w:sz w:val="24"/>
          <w:szCs w:val="24"/>
        </w:rPr>
        <w:t xml:space="preserve">; </w:t>
      </w:r>
      <w:hyperlink w:anchor="_ENREF_43" w:tooltip="Kornatz, 2005 #1652" w:history="1">
        <w:r w:rsidR="00890321">
          <w:rPr>
            <w:noProof/>
            <w:sz w:val="24"/>
            <w:szCs w:val="24"/>
          </w:rPr>
          <w:t>Kornatz</w:t>
        </w:r>
        <w:r w:rsidR="00890321" w:rsidRPr="002D59B0">
          <w:rPr>
            <w:i/>
            <w:noProof/>
            <w:sz w:val="24"/>
            <w:szCs w:val="24"/>
          </w:rPr>
          <w:t xml:space="preserve"> et al.</w:t>
        </w:r>
        <w:r w:rsidR="00890321">
          <w:rPr>
            <w:noProof/>
            <w:sz w:val="24"/>
            <w:szCs w:val="24"/>
          </w:rPr>
          <w:t>, 2005</w:t>
        </w:r>
      </w:hyperlink>
      <w:r>
        <w:rPr>
          <w:noProof/>
          <w:sz w:val="24"/>
          <w:szCs w:val="24"/>
        </w:rPr>
        <w:t xml:space="preserve">; </w:t>
      </w:r>
      <w:hyperlink w:anchor="_ENREF_45" w:tooltip="Kouzaki, 2010 #1646" w:history="1">
        <w:r w:rsidR="00890321">
          <w:rPr>
            <w:noProof/>
            <w:sz w:val="24"/>
            <w:szCs w:val="24"/>
          </w:rPr>
          <w:t>Kouzaki e Shinohara, 2010</w:t>
        </w:r>
      </w:hyperlink>
      <w:r>
        <w:rPr>
          <w:noProof/>
          <w:sz w:val="24"/>
          <w:szCs w:val="24"/>
        </w:rPr>
        <w:t xml:space="preserve">; </w:t>
      </w:r>
      <w:hyperlink w:anchor="_ENREF_68" w:tooltip="Oshita, 2010 #1647" w:history="1">
        <w:r w:rsidR="00890321">
          <w:rPr>
            <w:noProof/>
            <w:sz w:val="24"/>
            <w:szCs w:val="24"/>
          </w:rPr>
          <w:t>Oshita e Yano, 2010</w:t>
        </w:r>
      </w:hyperlink>
      <w:r>
        <w:rPr>
          <w:noProof/>
          <w:sz w:val="24"/>
          <w:szCs w:val="24"/>
        </w:rPr>
        <w:t xml:space="preserve">; </w:t>
      </w:r>
      <w:hyperlink w:anchor="_ENREF_70" w:tooltip="Oshita, 2012 #1645" w:history="1">
        <w:r w:rsidR="00890321">
          <w:rPr>
            <w:noProof/>
            <w:sz w:val="24"/>
            <w:szCs w:val="24"/>
          </w:rPr>
          <w:t>2012</w:t>
        </w:r>
      </w:hyperlink>
      <w:r>
        <w:rPr>
          <w:noProof/>
          <w:sz w:val="24"/>
          <w:szCs w:val="24"/>
        </w:rPr>
        <w:t xml:space="preserve">; </w:t>
      </w:r>
      <w:hyperlink w:anchor="_ENREF_58" w:tooltip="Mello, 2013 #1644" w:history="1">
        <w:r w:rsidR="00890321">
          <w:rPr>
            <w:noProof/>
            <w:sz w:val="24"/>
            <w:szCs w:val="24"/>
          </w:rPr>
          <w:t>Mello</w:t>
        </w:r>
        <w:r w:rsidR="00890321" w:rsidRPr="002D59B0">
          <w:rPr>
            <w:i/>
            <w:noProof/>
            <w:sz w:val="24"/>
            <w:szCs w:val="24"/>
          </w:rPr>
          <w:t xml:space="preserve"> et al.</w:t>
        </w:r>
        <w:r w:rsidR="00890321">
          <w:rPr>
            <w:noProof/>
            <w:sz w:val="24"/>
            <w:szCs w:val="24"/>
          </w:rPr>
          <w:t>, 2013</w:t>
        </w:r>
      </w:hyperlink>
      <w:r>
        <w:rPr>
          <w:noProof/>
          <w:sz w:val="24"/>
          <w:szCs w:val="24"/>
        </w:rPr>
        <w:t>)</w:t>
      </w:r>
      <w:r w:rsidR="000541CA" w:rsidRPr="002D59B0">
        <w:rPr>
          <w:sz w:val="24"/>
          <w:szCs w:val="24"/>
        </w:rPr>
        <w:fldChar w:fldCharType="end"/>
      </w:r>
      <w:r w:rsidRPr="002D59B0">
        <w:rPr>
          <w:sz w:val="24"/>
          <w:szCs w:val="24"/>
        </w:rPr>
        <w:t xml:space="preserve">. Tracy </w:t>
      </w:r>
      <w:r w:rsidR="000541CA" w:rsidRPr="002D59B0">
        <w:rPr>
          <w:sz w:val="24"/>
          <w:szCs w:val="24"/>
        </w:rPr>
        <w:fldChar w:fldCharType="begin"/>
      </w:r>
      <w:r w:rsidRPr="002D59B0">
        <w:rPr>
          <w:sz w:val="24"/>
          <w:szCs w:val="24"/>
        </w:rPr>
        <w:instrText xml:space="preserve"> ADDIN EN.CITE &lt;EndNote&gt;&lt;Cite ExcludeAuth="1"&gt;&lt;Author&gt;Tracy&lt;/Author&gt;&lt;Year&gt;2007&lt;/Year&gt;&lt;RecNum&gt;1699&lt;/RecNum&gt;&lt;DisplayText&gt;(2007)&lt;/DisplayText&gt;&lt;record&gt;&lt;rec-number&gt;1699&lt;/rec-number&gt;&lt;foreign-keys&gt;&lt;key app="EN" db-id="fwxswtsz69tsxlexrd3vpfd5xrfz22r20922"&gt;1699&lt;/key&gt;&lt;/foreign-keys&gt;&lt;ref-type name="Journal Article"&gt;17&lt;/ref-type&gt;&lt;contributors&gt;&lt;authors&gt;&lt;author&gt;Tracy, Brian L.&lt;/author&gt;&lt;/authors&gt;&lt;/contributors&gt;&lt;titles&gt;&lt;title&gt;Force control is impaired in the ankle plantarflexors of elderly adults&lt;/title&gt;&lt;secondary-title&gt;European Journal of Applied Physiology&lt;/secondary-title&gt;&lt;/titles&gt;&lt;periodical&gt;&lt;full-title&gt;European Journal of Applied Physiology&lt;/full-title&gt;&lt;/periodical&gt;&lt;pages&gt;629-636&lt;/pages&gt;&lt;volume&gt;101&lt;/volume&gt;&lt;number&gt;5&lt;/number&gt;&lt;dates&gt;&lt;year&gt;2007&lt;/year&gt;&lt;/dates&gt;&lt;isbn&gt;1439-6327&lt;/isbn&gt;&lt;label&gt;Tracy2007&lt;/label&gt;&lt;work-type&gt;journal article&lt;/work-type&gt;&lt;urls&gt;&lt;related-urls&gt;&lt;url&gt;http://dx.doi.org/10.1007/s00421-007-0538-0&lt;/url&gt;&lt;/related-urls&gt;&lt;/urls&gt;&lt;electronic-resource-num&gt;10.1007/s00421-007-0538-0&lt;/electronic-resource-num&gt;&lt;/record&gt;&lt;/Cite&gt;&lt;/EndNote&gt;</w:instrText>
      </w:r>
      <w:r w:rsidR="000541CA" w:rsidRPr="002D59B0">
        <w:rPr>
          <w:sz w:val="24"/>
          <w:szCs w:val="24"/>
        </w:rPr>
        <w:fldChar w:fldCharType="separate"/>
      </w:r>
      <w:r w:rsidRPr="002D59B0">
        <w:rPr>
          <w:noProof/>
          <w:sz w:val="24"/>
          <w:szCs w:val="24"/>
        </w:rPr>
        <w:t>(</w:t>
      </w:r>
      <w:hyperlink w:anchor="_ENREF_89" w:tooltip="Tracy, 2007 #1699" w:history="1">
        <w:r w:rsidR="00890321" w:rsidRPr="002D59B0">
          <w:rPr>
            <w:noProof/>
            <w:sz w:val="24"/>
            <w:szCs w:val="24"/>
          </w:rPr>
          <w:t>2007</w:t>
        </w:r>
      </w:hyperlink>
      <w:r w:rsidRPr="002D59B0">
        <w:rPr>
          <w:noProof/>
          <w:sz w:val="24"/>
          <w:szCs w:val="24"/>
        </w:rPr>
        <w:t>)</w:t>
      </w:r>
      <w:r w:rsidR="000541CA" w:rsidRPr="002D59B0">
        <w:rPr>
          <w:sz w:val="24"/>
          <w:szCs w:val="24"/>
        </w:rPr>
        <w:fldChar w:fldCharType="end"/>
      </w:r>
      <w:r w:rsidRPr="002D59B0">
        <w:rPr>
          <w:sz w:val="24"/>
          <w:szCs w:val="24"/>
        </w:rPr>
        <w:t xml:space="preserve">, sugere que esta oscilação da força, principalmente durante as contrações isométricas do músculo, pode estar relacionada a fatores como idade, nível de treino do indivíduo e </w:t>
      </w:r>
      <w:r w:rsidR="00785C20">
        <w:rPr>
          <w:sz w:val="24"/>
          <w:szCs w:val="24"/>
        </w:rPr>
        <w:t>a</w:t>
      </w:r>
      <w:r w:rsidRPr="002D59B0">
        <w:rPr>
          <w:sz w:val="24"/>
          <w:szCs w:val="24"/>
        </w:rPr>
        <w:t>o</w:t>
      </w:r>
      <w:r w:rsidR="00785C20">
        <w:rPr>
          <w:sz w:val="24"/>
          <w:szCs w:val="24"/>
        </w:rPr>
        <w:t xml:space="preserve"> grupo muscular envolvido na tarefa em </w:t>
      </w:r>
      <w:r w:rsidRPr="002D59B0">
        <w:rPr>
          <w:sz w:val="24"/>
          <w:szCs w:val="24"/>
        </w:rPr>
        <w:t>questão. Tendo em vista que a manutenção da postura ereta é altamente influenciada pela ativi</w:t>
      </w:r>
      <w:r w:rsidR="006163CE">
        <w:rPr>
          <w:sz w:val="24"/>
          <w:szCs w:val="24"/>
        </w:rPr>
        <w:t>dade dos MFP</w:t>
      </w:r>
      <w:r w:rsidRPr="002D59B0">
        <w:rPr>
          <w:sz w:val="24"/>
          <w:szCs w:val="24"/>
        </w:rPr>
        <w:t xml:space="preserve"> </w:t>
      </w:r>
      <w:r w:rsidR="000541CA" w:rsidRPr="002D59B0">
        <w:rPr>
          <w:sz w:val="24"/>
          <w:szCs w:val="24"/>
        </w:rPr>
        <w:fldChar w:fldCharType="begin">
          <w:fldData xml:space="preserve">PEVuZE5vdGU+PENpdGU+PEF1dGhvcj5NZXp6YXJhbmU8L0F1dGhvcj48WWVhcj4yMDA3PC9ZZWFy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</w:fldData>
        </w:fldChar>
      </w:r>
      <w:r>
        <w:rPr>
          <w:sz w:val="24"/>
          <w:szCs w:val="24"/>
        </w:rPr>
        <w:instrText xml:space="preserve"> ADDIN EN.CITE </w:instrText>
      </w:r>
      <w:r w:rsidR="000541CA">
        <w:rPr>
          <w:sz w:val="24"/>
          <w:szCs w:val="24"/>
        </w:rPr>
        <w:fldChar w:fldCharType="begin">
          <w:fldData xml:space="preserve">PEVuZE5vdGU+PENpdGU+PEF1dGhvcj5NZXp6YXJhbmU8L0F1dGhvcj48WWVhcj4yMDA3PC9ZZWFy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47" w:tooltip="Laughton, 2003 #1529" w:history="1">
        <w:r w:rsidR="00890321">
          <w:rPr>
            <w:noProof/>
            <w:sz w:val="24"/>
            <w:szCs w:val="24"/>
          </w:rPr>
          <w:t>Laughton</w:t>
        </w:r>
        <w:r w:rsidR="00890321" w:rsidRPr="002D59B0">
          <w:rPr>
            <w:i/>
            <w:noProof/>
            <w:sz w:val="24"/>
            <w:szCs w:val="24"/>
          </w:rPr>
          <w:t xml:space="preserve"> et al.</w:t>
        </w:r>
        <w:r w:rsidR="00890321">
          <w:rPr>
            <w:noProof/>
            <w:sz w:val="24"/>
            <w:szCs w:val="24"/>
          </w:rPr>
          <w:t>, 2003</w:t>
        </w:r>
      </w:hyperlink>
      <w:r>
        <w:rPr>
          <w:noProof/>
          <w:sz w:val="24"/>
          <w:szCs w:val="24"/>
        </w:rPr>
        <w:t xml:space="preserve">; </w:t>
      </w:r>
      <w:hyperlink w:anchor="_ENREF_60" w:tooltip="Mezzarane, 2007 #1651" w:history="1">
        <w:r w:rsidR="00890321">
          <w:rPr>
            <w:noProof/>
            <w:sz w:val="24"/>
            <w:szCs w:val="24"/>
          </w:rPr>
          <w:t>Mezzarane e Kohn, 2007</w:t>
        </w:r>
      </w:hyperlink>
      <w:r>
        <w:rPr>
          <w:noProof/>
          <w:sz w:val="24"/>
          <w:szCs w:val="24"/>
        </w:rPr>
        <w:t>)</w:t>
      </w:r>
      <w:r w:rsidR="000541CA" w:rsidRPr="002D59B0">
        <w:rPr>
          <w:sz w:val="24"/>
          <w:szCs w:val="24"/>
        </w:rPr>
        <w:fldChar w:fldCharType="end"/>
      </w:r>
      <w:r w:rsidRPr="002D59B0">
        <w:rPr>
          <w:sz w:val="24"/>
          <w:szCs w:val="24"/>
        </w:rPr>
        <w:t xml:space="preserve">, a variabilidade na força gerada por estes músculos poderia estar associada à variabilidade de oscilação postural.  </w:t>
      </w:r>
    </w:p>
    <w:p w:rsidR="002A00FB" w:rsidRPr="002D59B0" w:rsidRDefault="002A00FB" w:rsidP="00B81808">
      <w:pPr>
        <w:spacing w:line="360" w:lineRule="auto"/>
        <w:ind w:firstLine="720"/>
        <w:jc w:val="both"/>
        <w:rPr>
          <w:sz w:val="24"/>
          <w:szCs w:val="24"/>
        </w:rPr>
      </w:pPr>
      <w:r w:rsidRPr="002D59B0">
        <w:rPr>
          <w:sz w:val="24"/>
          <w:szCs w:val="24"/>
        </w:rPr>
        <w:t xml:space="preserve">De fato, estudos recentes têm apontado forte associação entre a variabilidade da força dos flexores plantares e a variabilidade de oscilação corporal </w:t>
      </w:r>
      <w:r w:rsidR="000541CA" w:rsidRPr="002D59B0">
        <w:rPr>
          <w:sz w:val="24"/>
          <w:szCs w:val="24"/>
        </w:rPr>
        <w:fldChar w:fldCharType="begin">
          <w:fldData xml:space="preserve">PEVuZE5vdGU+PENpdGU+PEF1dGhvcj5Pc2hpdGE8L0F1dGhvcj48WWVhcj4yMDEwPC9ZZWFyPjxS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</w:fldData>
        </w:fldChar>
      </w:r>
      <w:r>
        <w:rPr>
          <w:sz w:val="24"/>
          <w:szCs w:val="24"/>
        </w:rPr>
        <w:instrText xml:space="preserve"> ADDIN EN.CITE </w:instrText>
      </w:r>
      <w:r w:rsidR="000541CA">
        <w:rPr>
          <w:sz w:val="24"/>
          <w:szCs w:val="24"/>
        </w:rPr>
        <w:fldChar w:fldCharType="begin">
          <w:fldData xml:space="preserve">PEVuZE5vdGU+PENpdGU+PEF1dGhvcj5Pc2hpdGE8L0F1dGhvcj48WWVhcj4yMDEwPC9ZZWFyPjxS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45" w:tooltip="Kouzaki, 2010 #1646" w:history="1">
        <w:r w:rsidR="00890321">
          <w:rPr>
            <w:noProof/>
            <w:sz w:val="24"/>
            <w:szCs w:val="24"/>
          </w:rPr>
          <w:t>Kouzaki e Shinohara, 2010</w:t>
        </w:r>
      </w:hyperlink>
      <w:r>
        <w:rPr>
          <w:noProof/>
          <w:sz w:val="24"/>
          <w:szCs w:val="24"/>
        </w:rPr>
        <w:t xml:space="preserve">; </w:t>
      </w:r>
      <w:hyperlink w:anchor="_ENREF_68" w:tooltip="Oshita, 2010 #1647" w:history="1">
        <w:r w:rsidR="00890321">
          <w:rPr>
            <w:noProof/>
            <w:sz w:val="24"/>
            <w:szCs w:val="24"/>
          </w:rPr>
          <w:t>Oshita e Yano, 2010</w:t>
        </w:r>
      </w:hyperlink>
      <w:r>
        <w:rPr>
          <w:noProof/>
          <w:sz w:val="24"/>
          <w:szCs w:val="24"/>
        </w:rPr>
        <w:t xml:space="preserve">; </w:t>
      </w:r>
      <w:hyperlink w:anchor="_ENREF_69" w:tooltip="Oshita, 2011 #1648" w:history="1">
        <w:r w:rsidR="00890321">
          <w:rPr>
            <w:noProof/>
            <w:sz w:val="24"/>
            <w:szCs w:val="24"/>
          </w:rPr>
          <w:t>2011</w:t>
        </w:r>
      </w:hyperlink>
      <w:r>
        <w:rPr>
          <w:noProof/>
          <w:sz w:val="24"/>
          <w:szCs w:val="24"/>
        </w:rPr>
        <w:t xml:space="preserve">; </w:t>
      </w:r>
      <w:hyperlink w:anchor="_ENREF_70" w:tooltip="Oshita, 2012 #1645" w:history="1">
        <w:r w:rsidR="00890321">
          <w:rPr>
            <w:noProof/>
            <w:sz w:val="24"/>
            <w:szCs w:val="24"/>
          </w:rPr>
          <w:t>2012</w:t>
        </w:r>
      </w:hyperlink>
      <w:r>
        <w:rPr>
          <w:noProof/>
          <w:sz w:val="24"/>
          <w:szCs w:val="24"/>
        </w:rPr>
        <w:t xml:space="preserve">; </w:t>
      </w:r>
      <w:hyperlink w:anchor="_ENREF_58" w:tooltip="Mello, 2013 #1644" w:history="1">
        <w:r w:rsidR="00890321">
          <w:rPr>
            <w:noProof/>
            <w:sz w:val="24"/>
            <w:szCs w:val="24"/>
          </w:rPr>
          <w:t>Mello</w:t>
        </w:r>
        <w:r w:rsidR="00890321" w:rsidRPr="002D59B0">
          <w:rPr>
            <w:i/>
            <w:noProof/>
            <w:sz w:val="24"/>
            <w:szCs w:val="24"/>
          </w:rPr>
          <w:t xml:space="preserve"> et al.</w:t>
        </w:r>
        <w:r w:rsidR="00890321">
          <w:rPr>
            <w:noProof/>
            <w:sz w:val="24"/>
            <w:szCs w:val="24"/>
          </w:rPr>
          <w:t>, 2013</w:t>
        </w:r>
      </w:hyperlink>
      <w:r>
        <w:rPr>
          <w:noProof/>
          <w:sz w:val="24"/>
          <w:szCs w:val="24"/>
        </w:rPr>
        <w:t>)</w:t>
      </w:r>
      <w:r w:rsidR="000541CA" w:rsidRPr="002D59B0">
        <w:rPr>
          <w:sz w:val="24"/>
          <w:szCs w:val="24"/>
        </w:rPr>
        <w:fldChar w:fldCharType="end"/>
      </w:r>
      <w:r w:rsidRPr="002D59B0">
        <w:rPr>
          <w:sz w:val="24"/>
          <w:szCs w:val="24"/>
        </w:rPr>
        <w:t xml:space="preserve">. </w:t>
      </w:r>
      <w:proofErr w:type="spellStart"/>
      <w:r w:rsidRPr="002D59B0">
        <w:rPr>
          <w:sz w:val="24"/>
          <w:szCs w:val="24"/>
        </w:rPr>
        <w:t>Kouzaki</w:t>
      </w:r>
      <w:proofErr w:type="spellEnd"/>
      <w:r w:rsidRPr="002D59B0">
        <w:rPr>
          <w:sz w:val="24"/>
          <w:szCs w:val="24"/>
        </w:rPr>
        <w:t xml:space="preserve"> e </w:t>
      </w:r>
      <w:proofErr w:type="spellStart"/>
      <w:r w:rsidRPr="002D59B0">
        <w:rPr>
          <w:sz w:val="24"/>
          <w:szCs w:val="24"/>
        </w:rPr>
        <w:t>Shinohara</w:t>
      </w:r>
      <w:proofErr w:type="spellEnd"/>
      <w:r w:rsidRPr="002D59B0">
        <w:rPr>
          <w:sz w:val="24"/>
          <w:szCs w:val="24"/>
        </w:rPr>
        <w:t xml:space="preserve"> </w:t>
      </w:r>
      <w:r w:rsidR="000541CA" w:rsidRPr="002D59B0">
        <w:rPr>
          <w:sz w:val="24"/>
          <w:szCs w:val="24"/>
        </w:rPr>
        <w:fldChar w:fldCharType="begin"/>
      </w:r>
      <w:r w:rsidRPr="002D59B0">
        <w:rPr>
          <w:sz w:val="24"/>
          <w:szCs w:val="24"/>
        </w:rPr>
        <w:instrText xml:space="preserve"> ADDIN EN.CITE &lt;EndNote&gt;&lt;Cite ExcludeAuth="1"&gt;&lt;Author&gt;Kouzaki&lt;/Author&gt;&lt;Year&gt;2010&lt;/Year&gt;&lt;RecNum&gt;1646&lt;/RecNum&gt;&lt;DisplayText&gt;(2010)&lt;/DisplayText&gt;&lt;record&gt;&lt;rec-number&gt;1646&lt;/rec-number&gt;&lt;foreign-keys&gt;&lt;key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sidRPr="002D59B0">
        <w:rPr>
          <w:sz w:val="24"/>
          <w:szCs w:val="24"/>
        </w:rPr>
        <w:fldChar w:fldCharType="separate"/>
      </w:r>
      <w:r w:rsidRPr="002D59B0">
        <w:rPr>
          <w:noProof/>
          <w:sz w:val="24"/>
          <w:szCs w:val="24"/>
        </w:rPr>
        <w:t>(</w:t>
      </w:r>
      <w:hyperlink w:anchor="_ENREF_45" w:tooltip="Kouzaki, 2010 #1646" w:history="1">
        <w:r w:rsidR="00890321" w:rsidRPr="002D59B0">
          <w:rPr>
            <w:noProof/>
            <w:sz w:val="24"/>
            <w:szCs w:val="24"/>
          </w:rPr>
          <w:t>2010</w:t>
        </w:r>
      </w:hyperlink>
      <w:r w:rsidRPr="002D59B0">
        <w:rPr>
          <w:noProof/>
          <w:sz w:val="24"/>
          <w:szCs w:val="24"/>
        </w:rPr>
        <w:t>)</w:t>
      </w:r>
      <w:r w:rsidR="000541CA" w:rsidRPr="002D59B0">
        <w:rPr>
          <w:sz w:val="24"/>
          <w:szCs w:val="24"/>
        </w:rPr>
        <w:fldChar w:fldCharType="end"/>
      </w:r>
      <w:r w:rsidRPr="002D59B0">
        <w:rPr>
          <w:sz w:val="24"/>
          <w:szCs w:val="24"/>
        </w:rPr>
        <w:t xml:space="preserve"> avaliaram a correlação entre a variabilidade de força dos </w:t>
      </w:r>
      <w:r w:rsidR="00785C20">
        <w:rPr>
          <w:sz w:val="24"/>
          <w:szCs w:val="24"/>
        </w:rPr>
        <w:t>MFP</w:t>
      </w:r>
      <w:r w:rsidRPr="002D59B0">
        <w:rPr>
          <w:sz w:val="24"/>
          <w:szCs w:val="24"/>
        </w:rPr>
        <w:t xml:space="preserve"> (</w:t>
      </w:r>
      <w:proofErr w:type="spellStart"/>
      <w:r w:rsidRPr="002D59B0">
        <w:rPr>
          <w:sz w:val="24"/>
          <w:szCs w:val="24"/>
        </w:rPr>
        <w:t>s</w:t>
      </w:r>
      <w:r w:rsidR="00785C20">
        <w:rPr>
          <w:sz w:val="24"/>
          <w:szCs w:val="24"/>
        </w:rPr>
        <w:t>óleo</w:t>
      </w:r>
      <w:proofErr w:type="spellEnd"/>
      <w:r w:rsidR="00785C20">
        <w:rPr>
          <w:sz w:val="24"/>
          <w:szCs w:val="24"/>
        </w:rPr>
        <w:t xml:space="preserve">, </w:t>
      </w:r>
      <w:proofErr w:type="spellStart"/>
      <w:r w:rsidR="00785C20">
        <w:rPr>
          <w:sz w:val="24"/>
          <w:szCs w:val="24"/>
        </w:rPr>
        <w:lastRenderedPageBreak/>
        <w:t>gastrocnêmio</w:t>
      </w:r>
      <w:proofErr w:type="spellEnd"/>
      <w:r w:rsidR="00785C20">
        <w:rPr>
          <w:sz w:val="24"/>
          <w:szCs w:val="24"/>
        </w:rPr>
        <w:t xml:space="preserve"> medial,</w:t>
      </w:r>
      <w:r w:rsidRPr="002D59B0">
        <w:rPr>
          <w:sz w:val="24"/>
          <w:szCs w:val="24"/>
        </w:rPr>
        <w:t xml:space="preserve"> </w:t>
      </w:r>
      <w:proofErr w:type="spellStart"/>
      <w:r w:rsidRPr="002D59B0">
        <w:rPr>
          <w:sz w:val="24"/>
          <w:szCs w:val="24"/>
        </w:rPr>
        <w:t>gastrocnêmio</w:t>
      </w:r>
      <w:proofErr w:type="spellEnd"/>
      <w:r w:rsidRPr="002D59B0">
        <w:rPr>
          <w:sz w:val="24"/>
          <w:szCs w:val="24"/>
        </w:rPr>
        <w:t xml:space="preserve"> lateral</w:t>
      </w:r>
      <w:r w:rsidR="00785C20">
        <w:rPr>
          <w:sz w:val="24"/>
          <w:szCs w:val="24"/>
        </w:rPr>
        <w:t xml:space="preserve">, plantar, </w:t>
      </w:r>
      <w:proofErr w:type="spellStart"/>
      <w:r w:rsidR="00785C20">
        <w:rPr>
          <w:sz w:val="24"/>
          <w:szCs w:val="24"/>
        </w:rPr>
        <w:t>fibular</w:t>
      </w:r>
      <w:proofErr w:type="spellEnd"/>
      <w:r w:rsidR="00785C20">
        <w:rPr>
          <w:sz w:val="24"/>
          <w:szCs w:val="24"/>
        </w:rPr>
        <w:t xml:space="preserve"> curto e </w:t>
      </w:r>
      <w:proofErr w:type="spellStart"/>
      <w:r w:rsidR="00785C20">
        <w:rPr>
          <w:sz w:val="24"/>
          <w:szCs w:val="24"/>
        </w:rPr>
        <w:t>fibular</w:t>
      </w:r>
      <w:proofErr w:type="spellEnd"/>
      <w:r w:rsidR="00785C20">
        <w:rPr>
          <w:sz w:val="24"/>
          <w:szCs w:val="24"/>
        </w:rPr>
        <w:t xml:space="preserve"> longo</w:t>
      </w:r>
      <w:r w:rsidRPr="002D59B0">
        <w:rPr>
          <w:sz w:val="24"/>
          <w:szCs w:val="24"/>
        </w:rPr>
        <w:t xml:space="preserve">) e a variabilidade de oscilação postural </w:t>
      </w:r>
      <w:r w:rsidR="00785C20">
        <w:rPr>
          <w:sz w:val="24"/>
          <w:szCs w:val="24"/>
        </w:rPr>
        <w:t xml:space="preserve">de adultos </w:t>
      </w:r>
      <w:r w:rsidRPr="002D59B0">
        <w:rPr>
          <w:sz w:val="24"/>
          <w:szCs w:val="24"/>
        </w:rPr>
        <w:t>jovens e idosos</w:t>
      </w:r>
      <w:r w:rsidR="00785C20">
        <w:rPr>
          <w:sz w:val="24"/>
          <w:szCs w:val="24"/>
        </w:rPr>
        <w:t>.</w:t>
      </w:r>
      <w:r w:rsidRPr="002D59B0">
        <w:rPr>
          <w:sz w:val="24"/>
          <w:szCs w:val="24"/>
        </w:rPr>
        <w:t xml:space="preserve"> A variabilidade da força isométrica dos </w:t>
      </w:r>
      <w:r w:rsidR="006163CE">
        <w:rPr>
          <w:sz w:val="24"/>
          <w:szCs w:val="24"/>
        </w:rPr>
        <w:t>MFP</w:t>
      </w:r>
      <w:r w:rsidRPr="002D59B0">
        <w:rPr>
          <w:sz w:val="24"/>
          <w:szCs w:val="24"/>
        </w:rPr>
        <w:t xml:space="preserve"> foi avaliada nas intensidades 2,5%; 5%; 10%; 15% e 20% da contração voluntária máxima (CVM) e a variabilidade de oscilação corporal na direção </w:t>
      </w:r>
      <w:proofErr w:type="spellStart"/>
      <w:r w:rsidRPr="002D59B0">
        <w:rPr>
          <w:sz w:val="24"/>
          <w:szCs w:val="24"/>
        </w:rPr>
        <w:t>ântero-posterior</w:t>
      </w:r>
      <w:proofErr w:type="spellEnd"/>
      <w:r w:rsidRPr="002D59B0">
        <w:rPr>
          <w:sz w:val="24"/>
          <w:szCs w:val="24"/>
        </w:rPr>
        <w:t xml:space="preserve"> foi avaliada durante a manutenção da postura bipodal ereta. Os resultados revelaram correlação entre a oscilação corporal e a var</w:t>
      </w:r>
      <w:r w:rsidR="006163CE">
        <w:rPr>
          <w:sz w:val="24"/>
          <w:szCs w:val="24"/>
        </w:rPr>
        <w:t>iabilidade de força dos</w:t>
      </w:r>
      <w:r w:rsidRPr="002D59B0">
        <w:rPr>
          <w:sz w:val="24"/>
          <w:szCs w:val="24"/>
        </w:rPr>
        <w:t xml:space="preserve"> flexores plantares nas intensidades de 2,5% e 5% da CVM, mas não indicaram associação com as intensidades acima de 5% da </w:t>
      </w:r>
      <w:proofErr w:type="gramStart"/>
      <w:r w:rsidRPr="002D59B0">
        <w:rPr>
          <w:sz w:val="24"/>
          <w:szCs w:val="24"/>
        </w:rPr>
        <w:t>CVM</w:t>
      </w:r>
      <w:proofErr w:type="gramEnd"/>
      <w:r w:rsidRPr="002D59B0">
        <w:rPr>
          <w:sz w:val="24"/>
          <w:szCs w:val="24"/>
        </w:rPr>
        <w:t xml:space="preserve"> </w:t>
      </w:r>
      <w:r w:rsidR="000541CA" w:rsidRPr="002D59B0">
        <w:rPr>
          <w:sz w:val="24"/>
          <w:szCs w:val="24"/>
        </w:rPr>
        <w:fldChar w:fldCharType="begin"/>
      </w:r>
      <w:r>
        <w:rPr>
          <w:sz w:val="24"/>
          <w:szCs w:val="24"/>
        </w:rPr>
        <w:instrText xml:space="preserve"> ADDIN EN.CITE &lt;EndNote&gt;&lt;Cite&gt;&lt;Author&gt;Kouzaki&lt;/Author&gt;&lt;Year&gt;2010&lt;/Year&gt;&lt;RecNum&gt;1646&lt;/RecNum&gt;&lt;DisplayText&gt;(Kouzaki e Shinohara, 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sidRPr="002D59B0">
        <w:rPr>
          <w:sz w:val="24"/>
          <w:szCs w:val="24"/>
        </w:rPr>
        <w:fldChar w:fldCharType="separate"/>
      </w:r>
      <w:r>
        <w:rPr>
          <w:noProof/>
          <w:sz w:val="24"/>
          <w:szCs w:val="24"/>
        </w:rPr>
        <w:t>(</w:t>
      </w:r>
      <w:hyperlink w:anchor="_ENREF_45" w:tooltip="Kouzaki, 2010 #1646" w:history="1">
        <w:r w:rsidR="00890321">
          <w:rPr>
            <w:noProof/>
            <w:sz w:val="24"/>
            <w:szCs w:val="24"/>
          </w:rPr>
          <w:t>Kouzaki e Shinohara, 2010</w:t>
        </w:r>
      </w:hyperlink>
      <w:r>
        <w:rPr>
          <w:noProof/>
          <w:sz w:val="24"/>
          <w:szCs w:val="24"/>
        </w:rPr>
        <w:t>)</w:t>
      </w:r>
      <w:r w:rsidR="000541CA" w:rsidRPr="002D59B0">
        <w:rPr>
          <w:sz w:val="24"/>
          <w:szCs w:val="24"/>
        </w:rPr>
        <w:fldChar w:fldCharType="end"/>
      </w:r>
      <w:r w:rsidRPr="002D59B0">
        <w:rPr>
          <w:sz w:val="24"/>
          <w:szCs w:val="24"/>
        </w:rPr>
        <w:t xml:space="preserve">. Em um estudo similar, mas que incluiu somente adultos jovens, </w:t>
      </w:r>
      <w:proofErr w:type="spellStart"/>
      <w:r w:rsidRPr="002D59B0">
        <w:rPr>
          <w:sz w:val="24"/>
          <w:szCs w:val="24"/>
        </w:rPr>
        <w:t>Oshita</w:t>
      </w:r>
      <w:proofErr w:type="spellEnd"/>
      <w:r w:rsidRPr="002D59B0">
        <w:rPr>
          <w:sz w:val="24"/>
          <w:szCs w:val="24"/>
        </w:rPr>
        <w:t xml:space="preserve"> e Yano </w:t>
      </w:r>
      <w:proofErr w:type="gramStart"/>
      <w:r w:rsidR="000541CA" w:rsidRPr="002D59B0">
        <w:rPr>
          <w:sz w:val="24"/>
          <w:szCs w:val="24"/>
        </w:rPr>
        <w:fldChar w:fldCharType="begin"/>
      </w:r>
      <w:r w:rsidRPr="002D59B0">
        <w:rPr>
          <w:sz w:val="24"/>
          <w:szCs w:val="24"/>
        </w:rPr>
        <w:instrText xml:space="preserve"> ADDIN EN.CITE &lt;EndNote&gt;&lt;Cite ExcludeAuth="1"&gt;&lt;Author&gt;Oshita&lt;/Author&gt;&lt;Year&gt;2012&lt;/Year&gt;&lt;RecNum&gt;1645&lt;/RecNum&gt;&lt;DisplayText&gt;(2012)&lt;/DisplayText&gt;&lt;record&gt;&lt;rec-number&gt;1645&lt;/rec-number&gt;&lt;foreign-keys&gt;&lt;key app="EN" db-id="fwxswtsz69tsxlexrd3vpfd5xrfz22r20922"&gt;1645&lt;/key&gt;&lt;/foreign-keys&gt;&lt;ref-type name="Journal Article"&gt;17&lt;/ref-type&gt;&lt;contributors&gt;&lt;authors&gt;&lt;author&gt;Oshita, K.&lt;/author&gt;&lt;author&gt;Yano, S.&lt;/author&gt;&lt;/authors&gt;&lt;/contributors&gt;&lt;auth-address&gt;Department of Sports Science, Faculty of Sports Science, Kyushu Kyoritsu University, Fukuoka, Japan. monofinswim@gmail.com&lt;/auth-address&gt;&lt;titles&gt;&lt;title&gt;Association of force steadiness of plantar flexor muscles and postural sway during quiet standing by young adults&lt;/title&gt;&lt;secondary-title&gt;Percept Mot Skills&lt;/secondary-title&gt;&lt;alt-title&gt;Perceptual and motor skills&lt;/alt-title&gt;&lt;/titles&gt;&lt;periodical&gt;&lt;full-title&gt;Percept Mot Skills&lt;/full-title&gt;&lt;abbr-1&gt;Perceptual and motor skills&lt;/abbr-1&gt;&lt;/periodical&gt;&lt;alt-periodical&gt;&lt;full-title&gt;Percept Mot Skills&lt;/full-title&gt;&lt;abbr-1&gt;Perceptual and motor skills&lt;/abbr-1&gt;&lt;/alt-periodical&gt;&lt;pages&gt;143-52&lt;/pages&gt;&lt;volume&gt;115&lt;/volume&gt;&lt;number&gt;1&lt;/number&gt;&lt;keywords&gt;&lt;keyword&gt;Adult&lt;/keyword&gt;&lt;keyword&gt;Foot/*physiology&lt;/keyword&gt;&lt;keyword&gt;Humans&lt;/keyword&gt;&lt;keyword&gt;Leg/*physiology&lt;/keyword&gt;&lt;keyword&gt;Male&lt;/keyword&gt;&lt;keyword&gt;Muscle Contraction/*physiology&lt;/keyword&gt;&lt;keyword&gt;Muscle Strength/physiology&lt;/keyword&gt;&lt;keyword&gt;Muscle, Skeletal/*physiology&lt;/keyword&gt;&lt;keyword&gt;Postural Balance&lt;/keyword&gt;&lt;keyword&gt;Posture/*physiology&lt;/keyword&gt;&lt;keyword&gt;Young Adult&lt;/keyword&gt;&lt;/keywords&gt;&lt;dates&gt;&lt;year&gt;2012&lt;/year&gt;&lt;pub-dates&gt;&lt;date&gt;Aug&lt;/date&gt;&lt;/pub-dates&gt;&lt;/dates&gt;&lt;isbn&gt;0031-5125 (Print)&amp;#xD;0031-5125 (Linking)&lt;/isbn&gt;&lt;accession-num&gt;23033751&lt;/accession-num&gt;&lt;urls&gt;&lt;related-urls&gt;&lt;url&gt;http://www.ncbi.nlm.nih.gov/pubmed/23033751&lt;/url&gt;&lt;/related-urls&gt;&lt;/urls&gt;&lt;electronic-resource-num&gt;10.2466/15.26.29.PMS.115.4.143-152&lt;/electronic-resource-num&gt;&lt;/record&gt;&lt;/Cite&gt;&lt;/EndNote&gt;</w:instrText>
      </w:r>
      <w:r w:rsidR="000541CA" w:rsidRPr="002D59B0">
        <w:rPr>
          <w:sz w:val="24"/>
          <w:szCs w:val="24"/>
        </w:rPr>
        <w:fldChar w:fldCharType="separate"/>
      </w:r>
      <w:proofErr w:type="gramEnd"/>
      <w:r w:rsidRPr="002D59B0">
        <w:rPr>
          <w:noProof/>
          <w:sz w:val="24"/>
          <w:szCs w:val="24"/>
        </w:rPr>
        <w:t>(</w:t>
      </w:r>
      <w:hyperlink w:anchor="_ENREF_70" w:tooltip="Oshita, 2012 #1645" w:history="1">
        <w:r w:rsidR="00890321" w:rsidRPr="002D59B0">
          <w:rPr>
            <w:noProof/>
            <w:sz w:val="24"/>
            <w:szCs w:val="24"/>
          </w:rPr>
          <w:t>2012</w:t>
        </w:r>
      </w:hyperlink>
      <w:r w:rsidRPr="002D59B0">
        <w:rPr>
          <w:noProof/>
          <w:sz w:val="24"/>
          <w:szCs w:val="24"/>
        </w:rPr>
        <w:t>)</w:t>
      </w:r>
      <w:r w:rsidR="000541CA" w:rsidRPr="002D59B0">
        <w:rPr>
          <w:sz w:val="24"/>
          <w:szCs w:val="24"/>
        </w:rPr>
        <w:fldChar w:fldCharType="end"/>
      </w:r>
      <w:r w:rsidRPr="002D59B0">
        <w:rPr>
          <w:sz w:val="24"/>
          <w:szCs w:val="24"/>
        </w:rPr>
        <w:t xml:space="preserve"> encontraram associação entre a variabilidade de oscilação corporal e a variabilidade de força dos flexores plantares na intensidade de 10% da CVM, mas não na intensidade de 20% da CVM. Mello, Magalhães e Kohn </w:t>
      </w:r>
      <w:r w:rsidR="000541CA" w:rsidRPr="002D59B0">
        <w:rPr>
          <w:sz w:val="24"/>
          <w:szCs w:val="24"/>
        </w:rPr>
        <w:fldChar w:fldCharType="begin">
          <w:fldData xml:space="preserve">PEVuZE5vdGU+PENpdGUgRXhjbHVkZUF1dGg9IjEiPjxBdXRob3I+TWVsbG88L0F1dGhvcj48WWVh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</w:fldData>
        </w:fldChar>
      </w:r>
      <w:r w:rsidRPr="002D59B0">
        <w:rPr>
          <w:sz w:val="24"/>
          <w:szCs w:val="24"/>
        </w:rPr>
        <w:instrText xml:space="preserve"> ADDIN EN.CITE </w:instrText>
      </w:r>
      <w:r w:rsidR="000541CA" w:rsidRPr="002D59B0">
        <w:rPr>
          <w:sz w:val="24"/>
          <w:szCs w:val="24"/>
        </w:rPr>
        <w:fldChar w:fldCharType="begin">
          <w:fldData xml:space="preserve">PEVuZE5vdGU+PENpdGUgRXhjbHVkZUF1dGg9IjEiPjxBdXRob3I+TWVsbG88L0F1dGhvcj48WWVh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</w:fldData>
        </w:fldChar>
      </w:r>
      <w:r w:rsidRPr="002D59B0">
        <w:rPr>
          <w:sz w:val="24"/>
          <w:szCs w:val="24"/>
        </w:rPr>
        <w:instrText xml:space="preserve"> ADDIN EN.CITE.DATA </w:instrText>
      </w:r>
      <w:r w:rsidR="000541CA" w:rsidRPr="002D59B0">
        <w:rPr>
          <w:sz w:val="24"/>
          <w:szCs w:val="24"/>
        </w:rPr>
      </w:r>
      <w:r w:rsidR="000541CA" w:rsidRPr="002D59B0">
        <w:rPr>
          <w:sz w:val="24"/>
          <w:szCs w:val="24"/>
        </w:rPr>
        <w:fldChar w:fldCharType="end"/>
      </w:r>
      <w:r w:rsidR="000541CA" w:rsidRPr="002D59B0">
        <w:rPr>
          <w:sz w:val="24"/>
          <w:szCs w:val="24"/>
        </w:rPr>
      </w:r>
      <w:r w:rsidR="000541CA" w:rsidRPr="002D59B0">
        <w:rPr>
          <w:sz w:val="24"/>
          <w:szCs w:val="24"/>
        </w:rPr>
        <w:fldChar w:fldCharType="separate"/>
      </w:r>
      <w:r w:rsidRPr="002D59B0">
        <w:rPr>
          <w:noProof/>
          <w:sz w:val="24"/>
          <w:szCs w:val="24"/>
        </w:rPr>
        <w:t>(</w:t>
      </w:r>
      <w:hyperlink w:anchor="_ENREF_58" w:tooltip="Mello, 2013 #1644" w:history="1">
        <w:r w:rsidR="00890321" w:rsidRPr="002D59B0">
          <w:rPr>
            <w:noProof/>
            <w:sz w:val="24"/>
            <w:szCs w:val="24"/>
          </w:rPr>
          <w:t>2013</w:t>
        </w:r>
      </w:hyperlink>
      <w:r w:rsidRPr="002D59B0">
        <w:rPr>
          <w:noProof/>
          <w:sz w:val="24"/>
          <w:szCs w:val="24"/>
        </w:rPr>
        <w:t>)</w:t>
      </w:r>
      <w:r w:rsidR="000541CA" w:rsidRPr="002D59B0">
        <w:rPr>
          <w:sz w:val="24"/>
          <w:szCs w:val="24"/>
        </w:rPr>
        <w:fldChar w:fldCharType="end"/>
      </w:r>
      <w:r w:rsidRPr="002D59B0">
        <w:rPr>
          <w:sz w:val="24"/>
          <w:szCs w:val="24"/>
        </w:rPr>
        <w:t xml:space="preserve"> também investigaram esta associação em indivíduos jovens, mas avaliando a variabilidade de torque gerado pelos flexores plantares na mesma intensidade de torque exercido pelos flexores plantares de cada participante durante a manutenção da postura ereta (cerca de 8% da CVM). Os resultados apontaram forte associação entre a variabilidade do torque dos flexores plantares avaliada durante a contração isométrica (joelho estendido) e a variabilidade de torque gerada durante a manutenção da postura ereta </w:t>
      </w:r>
      <w:r w:rsidR="000541CA" w:rsidRPr="002D59B0">
        <w:rPr>
          <w:sz w:val="24"/>
          <w:szCs w:val="24"/>
        </w:rPr>
        <w:fldChar w:fldCharType="begin">
          <w:fldData xml:space="preserve">PEVuZE5vdGU+PENpdGU+PEF1dGhvcj5NZWxsbzwvQXV0aG9yPjxZZWFyPjIwMTM8L1llYXI+PFJl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</w:fldData>
        </w:fldChar>
      </w:r>
      <w:r>
        <w:rPr>
          <w:sz w:val="24"/>
          <w:szCs w:val="24"/>
        </w:rPr>
        <w:instrText xml:space="preserve"> ADDIN EN.CITE </w:instrText>
      </w:r>
      <w:r w:rsidR="000541CA">
        <w:rPr>
          <w:sz w:val="24"/>
          <w:szCs w:val="24"/>
        </w:rPr>
        <w:fldChar w:fldCharType="begin">
          <w:fldData xml:space="preserve">PEVuZE5vdGU+PENpdGU+PEF1dGhvcj5NZWxsbzwvQXV0aG9yPjxZZWFyPjIwMTM8L1llYXI+PFJl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58" w:tooltip="Mello, 2013 #1644" w:history="1">
        <w:r w:rsidR="00890321">
          <w:rPr>
            <w:noProof/>
            <w:sz w:val="24"/>
            <w:szCs w:val="24"/>
          </w:rPr>
          <w:t>Mello</w:t>
        </w:r>
        <w:r w:rsidR="00890321" w:rsidRPr="002D59B0">
          <w:rPr>
            <w:i/>
            <w:noProof/>
            <w:sz w:val="24"/>
            <w:szCs w:val="24"/>
          </w:rPr>
          <w:t xml:space="preserve"> et al.</w:t>
        </w:r>
        <w:r w:rsidR="00890321">
          <w:rPr>
            <w:noProof/>
            <w:sz w:val="24"/>
            <w:szCs w:val="24"/>
          </w:rPr>
          <w:t>, 2013</w:t>
        </w:r>
      </w:hyperlink>
      <w:r>
        <w:rPr>
          <w:noProof/>
          <w:sz w:val="24"/>
          <w:szCs w:val="24"/>
        </w:rPr>
        <w:t>)</w:t>
      </w:r>
      <w:r w:rsidR="000541CA" w:rsidRPr="002D59B0">
        <w:rPr>
          <w:sz w:val="24"/>
          <w:szCs w:val="24"/>
        </w:rPr>
        <w:fldChar w:fldCharType="end"/>
      </w:r>
      <w:r w:rsidRPr="002D59B0">
        <w:rPr>
          <w:sz w:val="24"/>
          <w:szCs w:val="24"/>
        </w:rPr>
        <w:t>.</w:t>
      </w:r>
    </w:p>
    <w:p w:rsidR="002A00FB" w:rsidRPr="002D59B0" w:rsidRDefault="002A00FB" w:rsidP="00B81808">
      <w:pPr>
        <w:spacing w:line="360" w:lineRule="auto"/>
        <w:ind w:firstLine="720"/>
        <w:jc w:val="both"/>
        <w:rPr>
          <w:sz w:val="24"/>
          <w:szCs w:val="24"/>
        </w:rPr>
      </w:pPr>
      <w:r w:rsidRPr="002D59B0">
        <w:rPr>
          <w:sz w:val="24"/>
          <w:szCs w:val="24"/>
        </w:rPr>
        <w:t xml:space="preserve">Os achados dos estudos prévios </w:t>
      </w:r>
      <w:r w:rsidR="000541CA" w:rsidRPr="002D59B0">
        <w:rPr>
          <w:sz w:val="24"/>
          <w:szCs w:val="24"/>
        </w:rPr>
        <w:fldChar w:fldCharType="begin">
          <w:fldData xml:space="preserve">PEVuZE5vdGU+PENpdGU+PEF1dGhvcj5Pc2hpdGE8L0F1dGhvcj48WWVhcj4yMDEwPC9ZZWFyPjxS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</w:fldData>
        </w:fldChar>
      </w:r>
      <w:r>
        <w:rPr>
          <w:sz w:val="24"/>
          <w:szCs w:val="24"/>
        </w:rPr>
        <w:instrText xml:space="preserve"> ADDIN EN.CITE </w:instrText>
      </w:r>
      <w:r w:rsidR="000541CA">
        <w:rPr>
          <w:sz w:val="24"/>
          <w:szCs w:val="24"/>
        </w:rPr>
        <w:fldChar w:fldCharType="begin">
          <w:fldData xml:space="preserve">PEVuZE5vdGU+PENpdGU+PEF1dGhvcj5Pc2hpdGE8L0F1dGhvcj48WWVhcj4yMDEwPC9ZZWFyPjxS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89" w:tooltip="Tracy, 2007 #1699" w:history="1">
        <w:r w:rsidR="00890321">
          <w:rPr>
            <w:noProof/>
            <w:sz w:val="24"/>
            <w:szCs w:val="24"/>
          </w:rPr>
          <w:t>Tracy, 2007</w:t>
        </w:r>
      </w:hyperlink>
      <w:r>
        <w:rPr>
          <w:noProof/>
          <w:sz w:val="24"/>
          <w:szCs w:val="24"/>
        </w:rPr>
        <w:t xml:space="preserve">; </w:t>
      </w:r>
      <w:hyperlink w:anchor="_ENREF_45" w:tooltip="Kouzaki, 2010 #1646" w:history="1">
        <w:r w:rsidR="00890321">
          <w:rPr>
            <w:noProof/>
            <w:sz w:val="24"/>
            <w:szCs w:val="24"/>
          </w:rPr>
          <w:t>Kouzaki e Shinohara, 2010</w:t>
        </w:r>
      </w:hyperlink>
      <w:r>
        <w:rPr>
          <w:noProof/>
          <w:sz w:val="24"/>
          <w:szCs w:val="24"/>
        </w:rPr>
        <w:t xml:space="preserve">; </w:t>
      </w:r>
      <w:hyperlink w:anchor="_ENREF_68" w:tooltip="Oshita, 2010 #1647" w:history="1">
        <w:r w:rsidR="00890321">
          <w:rPr>
            <w:noProof/>
            <w:sz w:val="24"/>
            <w:szCs w:val="24"/>
          </w:rPr>
          <w:t>Oshita e Yano, 2010</w:t>
        </w:r>
      </w:hyperlink>
      <w:r>
        <w:rPr>
          <w:noProof/>
          <w:sz w:val="24"/>
          <w:szCs w:val="24"/>
        </w:rPr>
        <w:t xml:space="preserve">; </w:t>
      </w:r>
      <w:hyperlink w:anchor="_ENREF_69" w:tooltip="Oshita, 2011 #1648" w:history="1">
        <w:r w:rsidR="00890321">
          <w:rPr>
            <w:noProof/>
            <w:sz w:val="24"/>
            <w:szCs w:val="24"/>
          </w:rPr>
          <w:t>2011</w:t>
        </w:r>
      </w:hyperlink>
      <w:r>
        <w:rPr>
          <w:noProof/>
          <w:sz w:val="24"/>
          <w:szCs w:val="24"/>
        </w:rPr>
        <w:t xml:space="preserve">; </w:t>
      </w:r>
      <w:hyperlink w:anchor="_ENREF_70" w:tooltip="Oshita, 2012 #1645" w:history="1">
        <w:r w:rsidR="00890321">
          <w:rPr>
            <w:noProof/>
            <w:sz w:val="24"/>
            <w:szCs w:val="24"/>
          </w:rPr>
          <w:t>2012</w:t>
        </w:r>
      </w:hyperlink>
      <w:r>
        <w:rPr>
          <w:noProof/>
          <w:sz w:val="24"/>
          <w:szCs w:val="24"/>
        </w:rPr>
        <w:t xml:space="preserve">; </w:t>
      </w:r>
      <w:hyperlink w:anchor="_ENREF_58" w:tooltip="Mello, 2013 #1644" w:history="1">
        <w:r w:rsidR="00890321">
          <w:rPr>
            <w:noProof/>
            <w:sz w:val="24"/>
            <w:szCs w:val="24"/>
          </w:rPr>
          <w:t>Mello</w:t>
        </w:r>
        <w:r w:rsidR="00890321" w:rsidRPr="002D59B0">
          <w:rPr>
            <w:i/>
            <w:noProof/>
            <w:sz w:val="24"/>
            <w:szCs w:val="24"/>
          </w:rPr>
          <w:t xml:space="preserve"> et al.</w:t>
        </w:r>
        <w:r w:rsidR="00890321">
          <w:rPr>
            <w:noProof/>
            <w:sz w:val="24"/>
            <w:szCs w:val="24"/>
          </w:rPr>
          <w:t>, 2013</w:t>
        </w:r>
      </w:hyperlink>
      <w:r>
        <w:rPr>
          <w:noProof/>
          <w:sz w:val="24"/>
          <w:szCs w:val="24"/>
        </w:rPr>
        <w:t>)</w:t>
      </w:r>
      <w:r w:rsidR="000541CA" w:rsidRPr="002D59B0">
        <w:rPr>
          <w:sz w:val="24"/>
          <w:szCs w:val="24"/>
        </w:rPr>
        <w:fldChar w:fldCharType="end"/>
      </w:r>
      <w:r w:rsidRPr="002D59B0">
        <w:rPr>
          <w:sz w:val="24"/>
          <w:szCs w:val="24"/>
        </w:rPr>
        <w:t xml:space="preserve"> sugerem que a maior variabilidade de força/torque dos </w:t>
      </w:r>
      <w:r w:rsidR="009C18BE">
        <w:rPr>
          <w:sz w:val="24"/>
          <w:szCs w:val="24"/>
        </w:rPr>
        <w:t>MFP</w:t>
      </w:r>
      <w:r w:rsidRPr="002D59B0">
        <w:rPr>
          <w:sz w:val="24"/>
          <w:szCs w:val="24"/>
        </w:rPr>
        <w:t xml:space="preserve"> implica em menor estabilidade postural. Do mesmo modo, parece razoável considerar que a redução da variabilidade de força dos </w:t>
      </w:r>
      <w:r w:rsidR="009C18BE">
        <w:rPr>
          <w:sz w:val="24"/>
          <w:szCs w:val="24"/>
        </w:rPr>
        <w:t>MFP</w:t>
      </w:r>
      <w:r w:rsidRPr="002D59B0">
        <w:rPr>
          <w:sz w:val="24"/>
          <w:szCs w:val="24"/>
        </w:rPr>
        <w:t xml:space="preserve"> promoveria maior estabilidade postural. Buscando investigar esta relação, </w:t>
      </w:r>
      <w:proofErr w:type="spellStart"/>
      <w:r w:rsidRPr="002D59B0">
        <w:rPr>
          <w:sz w:val="24"/>
          <w:szCs w:val="24"/>
        </w:rPr>
        <w:t>Oshita</w:t>
      </w:r>
      <w:proofErr w:type="spellEnd"/>
      <w:r w:rsidRPr="002D59B0">
        <w:rPr>
          <w:sz w:val="24"/>
          <w:szCs w:val="24"/>
        </w:rPr>
        <w:t xml:space="preserve"> e Yano </w:t>
      </w:r>
      <w:r w:rsidR="000541CA" w:rsidRPr="002D59B0">
        <w:rPr>
          <w:sz w:val="24"/>
          <w:szCs w:val="24"/>
        </w:rPr>
        <w:fldChar w:fldCharType="begin"/>
      </w:r>
      <w:r w:rsidRPr="002D59B0">
        <w:rPr>
          <w:sz w:val="24"/>
          <w:szCs w:val="24"/>
        </w:rPr>
        <w:instrText xml:space="preserve"> ADDIN EN.CITE &lt;EndNote&gt;&lt;Cite ExcludeAuth="1"&gt;&lt;Author&gt;Oshita&lt;/Author&gt;&lt;Year&gt;2011&lt;/Year&gt;&lt;RecNum&gt;1648&lt;/RecNum&gt;&lt;DisplayText&gt;(2011)&lt;/DisplayText&gt;&lt;record&gt;&lt;rec-number&gt;1648&lt;/rec-number&gt;&lt;foreign-keys&gt;&lt;key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2D59B0">
        <w:rPr>
          <w:sz w:val="24"/>
          <w:szCs w:val="24"/>
        </w:rPr>
        <w:fldChar w:fldCharType="separate"/>
      </w:r>
      <w:r w:rsidRPr="002D59B0">
        <w:rPr>
          <w:noProof/>
          <w:sz w:val="24"/>
          <w:szCs w:val="24"/>
        </w:rPr>
        <w:t>(</w:t>
      </w:r>
      <w:hyperlink w:anchor="_ENREF_69" w:tooltip="Oshita, 2011 #1648" w:history="1">
        <w:r w:rsidR="00890321" w:rsidRPr="002D59B0">
          <w:rPr>
            <w:noProof/>
            <w:sz w:val="24"/>
            <w:szCs w:val="24"/>
          </w:rPr>
          <w:t>2011</w:t>
        </w:r>
      </w:hyperlink>
      <w:r w:rsidRPr="002D59B0">
        <w:rPr>
          <w:noProof/>
          <w:sz w:val="24"/>
          <w:szCs w:val="24"/>
        </w:rPr>
        <w:t>)</w:t>
      </w:r>
      <w:r w:rsidR="000541CA" w:rsidRPr="002D59B0">
        <w:rPr>
          <w:sz w:val="24"/>
          <w:szCs w:val="24"/>
        </w:rPr>
        <w:fldChar w:fldCharType="end"/>
      </w:r>
      <w:r w:rsidRPr="002D59B0">
        <w:rPr>
          <w:sz w:val="24"/>
          <w:szCs w:val="24"/>
        </w:rPr>
        <w:t xml:space="preserve"> examinaram o efeito de </w:t>
      </w:r>
      <w:r w:rsidR="00F85EB9">
        <w:rPr>
          <w:sz w:val="24"/>
          <w:szCs w:val="24"/>
        </w:rPr>
        <w:t>um</w:t>
      </w:r>
      <w:r w:rsidRPr="002D59B0">
        <w:rPr>
          <w:sz w:val="24"/>
          <w:szCs w:val="24"/>
        </w:rPr>
        <w:t xml:space="preserve"> </w:t>
      </w:r>
      <w:proofErr w:type="gramStart"/>
      <w:r w:rsidR="00F85EB9">
        <w:rPr>
          <w:sz w:val="24"/>
          <w:szCs w:val="24"/>
        </w:rPr>
        <w:t>treinamento</w:t>
      </w:r>
      <w:proofErr w:type="gramEnd"/>
      <w:r w:rsidR="00F85EB9">
        <w:rPr>
          <w:sz w:val="24"/>
          <w:szCs w:val="24"/>
        </w:rPr>
        <w:t xml:space="preserve"> </w:t>
      </w:r>
      <w:proofErr w:type="gramStart"/>
      <w:r w:rsidR="00F85EB9">
        <w:rPr>
          <w:sz w:val="24"/>
          <w:szCs w:val="24"/>
        </w:rPr>
        <w:t>específico</w:t>
      </w:r>
      <w:proofErr w:type="gramEnd"/>
      <w:r w:rsidR="00F85EB9">
        <w:rPr>
          <w:sz w:val="24"/>
          <w:szCs w:val="24"/>
        </w:rPr>
        <w:t xml:space="preserve"> </w:t>
      </w:r>
      <w:r w:rsidRPr="002D59B0">
        <w:rPr>
          <w:sz w:val="24"/>
          <w:szCs w:val="24"/>
        </w:rPr>
        <w:t>para estabilidade da força dos flexores plantares</w:t>
      </w:r>
      <w:r w:rsidR="00F85EB9">
        <w:rPr>
          <w:sz w:val="24"/>
          <w:szCs w:val="24"/>
        </w:rPr>
        <w:t xml:space="preserve"> </w:t>
      </w:r>
      <w:r w:rsidRPr="002D59B0">
        <w:rPr>
          <w:sz w:val="24"/>
          <w:szCs w:val="24"/>
        </w:rPr>
        <w:t xml:space="preserve"> (10% e 20% da CVM) no contro</w:t>
      </w:r>
      <w:r w:rsidR="00F85EB9">
        <w:rPr>
          <w:sz w:val="24"/>
          <w:szCs w:val="24"/>
        </w:rPr>
        <w:t>le da postura de adultos jovens</w:t>
      </w:r>
      <w:r w:rsidRPr="002D59B0">
        <w:rPr>
          <w:sz w:val="24"/>
          <w:szCs w:val="24"/>
        </w:rPr>
        <w:t xml:space="preserve">. </w:t>
      </w:r>
      <w:r w:rsidR="00F85EB9">
        <w:rPr>
          <w:sz w:val="24"/>
          <w:szCs w:val="24"/>
        </w:rPr>
        <w:t>Este treinamento resultou na diminuição tanto da variabilidade de força dos MFP quanto na oscilação corporal dos voluntários</w:t>
      </w:r>
      <w:r w:rsidRPr="002D59B0">
        <w:rPr>
          <w:sz w:val="24"/>
          <w:szCs w:val="24"/>
        </w:rPr>
        <w:t>.</w:t>
      </w:r>
      <w:r w:rsidR="00F85EB9">
        <w:rPr>
          <w:sz w:val="24"/>
          <w:szCs w:val="24"/>
        </w:rPr>
        <w:t xml:space="preserve"> </w:t>
      </w:r>
      <w:r w:rsidRPr="002D59B0">
        <w:rPr>
          <w:sz w:val="24"/>
          <w:szCs w:val="24"/>
        </w:rPr>
        <w:t xml:space="preserve">Embora </w:t>
      </w:r>
      <w:r w:rsidR="0072091A">
        <w:rPr>
          <w:sz w:val="24"/>
          <w:szCs w:val="24"/>
        </w:rPr>
        <w:t xml:space="preserve">os autores </w:t>
      </w:r>
      <w:r w:rsidRPr="002D59B0">
        <w:rPr>
          <w:sz w:val="24"/>
          <w:szCs w:val="24"/>
        </w:rPr>
        <w:t xml:space="preserve">não tenham medido a ativação elétrica muscular (EMG), os autores </w:t>
      </w:r>
      <w:r w:rsidR="00F85EB9">
        <w:rPr>
          <w:sz w:val="24"/>
          <w:szCs w:val="24"/>
        </w:rPr>
        <w:t>associam</w:t>
      </w:r>
      <w:r w:rsidRPr="002D59B0">
        <w:rPr>
          <w:sz w:val="24"/>
          <w:szCs w:val="24"/>
        </w:rPr>
        <w:t xml:space="preserve"> a redução na coativação da musculat</w:t>
      </w:r>
      <w:r w:rsidR="00F85EB9">
        <w:rPr>
          <w:sz w:val="24"/>
          <w:szCs w:val="24"/>
        </w:rPr>
        <w:t>ura antagonista (tibial anterior</w:t>
      </w:r>
      <w:r w:rsidRPr="002D59B0">
        <w:rPr>
          <w:sz w:val="24"/>
          <w:szCs w:val="24"/>
        </w:rPr>
        <w:t xml:space="preserve">) </w:t>
      </w:r>
      <w:r w:rsidR="0072091A">
        <w:rPr>
          <w:sz w:val="24"/>
          <w:szCs w:val="24"/>
        </w:rPr>
        <w:t>como</w:t>
      </w:r>
      <w:r w:rsidRPr="002D59B0">
        <w:rPr>
          <w:sz w:val="24"/>
          <w:szCs w:val="24"/>
        </w:rPr>
        <w:t xml:space="preserve"> uma possível explicação do mecanismo</w:t>
      </w:r>
      <w:r w:rsidR="0072091A">
        <w:rPr>
          <w:sz w:val="24"/>
          <w:szCs w:val="24"/>
        </w:rPr>
        <w:t xml:space="preserve"> envolvido na redução da variabilidade da força</w:t>
      </w:r>
      <w:r w:rsidRPr="002D59B0">
        <w:rPr>
          <w:sz w:val="24"/>
          <w:szCs w:val="24"/>
        </w:rPr>
        <w:t xml:space="preserve">, mas </w:t>
      </w:r>
      <w:r w:rsidR="0072091A">
        <w:rPr>
          <w:sz w:val="24"/>
          <w:szCs w:val="24"/>
        </w:rPr>
        <w:t>essa hipótese</w:t>
      </w:r>
      <w:r w:rsidRPr="002D59B0">
        <w:rPr>
          <w:sz w:val="24"/>
          <w:szCs w:val="24"/>
        </w:rPr>
        <w:t xml:space="preserve"> ainda precisaria ser investigada. </w:t>
      </w:r>
    </w:p>
    <w:p w:rsidR="002A00FB" w:rsidRPr="002D59B0" w:rsidRDefault="002A00FB" w:rsidP="00B81808">
      <w:pPr>
        <w:spacing w:line="360" w:lineRule="auto"/>
        <w:ind w:firstLine="708"/>
        <w:jc w:val="both"/>
        <w:rPr>
          <w:sz w:val="24"/>
          <w:szCs w:val="24"/>
        </w:rPr>
      </w:pPr>
      <w:r w:rsidRPr="002D59B0">
        <w:rPr>
          <w:sz w:val="24"/>
          <w:szCs w:val="24"/>
        </w:rPr>
        <w:lastRenderedPageBreak/>
        <w:t xml:space="preserve">O termo coativação muscular refere-se à contração simultânea dos músculos </w:t>
      </w:r>
      <w:proofErr w:type="spellStart"/>
      <w:r w:rsidRPr="002D59B0">
        <w:rPr>
          <w:sz w:val="24"/>
          <w:szCs w:val="24"/>
        </w:rPr>
        <w:t>agonistas</w:t>
      </w:r>
      <w:proofErr w:type="spellEnd"/>
      <w:r w:rsidRPr="002D59B0">
        <w:rPr>
          <w:sz w:val="24"/>
          <w:szCs w:val="24"/>
        </w:rPr>
        <w:t xml:space="preserve"> e antagonistas de uma articulação e está diretamente associado ao enrijecimento da mesma </w:t>
      </w:r>
      <w:r w:rsidR="000541CA" w:rsidRPr="002D59B0">
        <w:rPr>
          <w:sz w:val="24"/>
          <w:szCs w:val="24"/>
        </w:rPr>
        <w:fldChar w:fldCharType="begin">
          <w:fldData xml:space="preserve">PEVuZE5vdGU+PENpdGU+PEF1dGhvcj5NZWx6ZXI8L0F1dGhvcj48WWVhcj4yMDAxPC9ZZWFyPjxS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</w:fldData>
        </w:fldChar>
      </w:r>
      <w:r>
        <w:rPr>
          <w:sz w:val="24"/>
          <w:szCs w:val="24"/>
        </w:rPr>
        <w:instrText xml:space="preserve"> ADDIN EN.CITE </w:instrText>
      </w:r>
      <w:r w:rsidR="000541CA">
        <w:rPr>
          <w:sz w:val="24"/>
          <w:szCs w:val="24"/>
        </w:rPr>
        <w:fldChar w:fldCharType="begin">
          <w:fldData xml:space="preserve">PEVuZE5vdGU+PENpdGU+PEF1dGhvcj5NZWx6ZXI8L0F1dGhvcj48WWVhcj4yMDAxPC9ZZWFyPjxS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59" w:tooltip="Melzer, 2001 #1700" w:history="1">
        <w:r w:rsidR="00890321">
          <w:rPr>
            <w:noProof/>
            <w:sz w:val="24"/>
            <w:szCs w:val="24"/>
          </w:rPr>
          <w:t>Melzer</w:t>
        </w:r>
        <w:r w:rsidR="00890321" w:rsidRPr="002D59B0">
          <w:rPr>
            <w:i/>
            <w:noProof/>
            <w:sz w:val="24"/>
            <w:szCs w:val="24"/>
          </w:rPr>
          <w:t xml:space="preserve"> et al.</w:t>
        </w:r>
        <w:r w:rsidR="00890321">
          <w:rPr>
            <w:noProof/>
            <w:sz w:val="24"/>
            <w:szCs w:val="24"/>
          </w:rPr>
          <w:t>, 2001</w:t>
        </w:r>
      </w:hyperlink>
      <w:r>
        <w:rPr>
          <w:noProof/>
          <w:sz w:val="24"/>
          <w:szCs w:val="24"/>
        </w:rPr>
        <w:t xml:space="preserve">; </w:t>
      </w:r>
      <w:hyperlink w:anchor="_ENREF_90" w:tooltip="Tucker, 2008 #1701" w:history="1">
        <w:r w:rsidR="00890321">
          <w:rPr>
            <w:noProof/>
            <w:sz w:val="24"/>
            <w:szCs w:val="24"/>
          </w:rPr>
          <w:t>Tucker</w:t>
        </w:r>
        <w:r w:rsidR="00890321" w:rsidRPr="002D59B0">
          <w:rPr>
            <w:i/>
            <w:noProof/>
            <w:sz w:val="24"/>
            <w:szCs w:val="24"/>
          </w:rPr>
          <w:t xml:space="preserve"> et al.</w:t>
        </w:r>
        <w:r w:rsidR="00890321">
          <w:rPr>
            <w:noProof/>
            <w:sz w:val="24"/>
            <w:szCs w:val="24"/>
          </w:rPr>
          <w:t>, 2008</w:t>
        </w:r>
      </w:hyperlink>
      <w:r>
        <w:rPr>
          <w:noProof/>
          <w:sz w:val="24"/>
          <w:szCs w:val="24"/>
        </w:rPr>
        <w:t xml:space="preserve">; </w:t>
      </w:r>
      <w:hyperlink w:anchor="_ENREF_15" w:tooltip="Cenciarini, 2010 #1702" w:history="1">
        <w:r w:rsidR="00890321">
          <w:rPr>
            <w:noProof/>
            <w:sz w:val="24"/>
            <w:szCs w:val="24"/>
          </w:rPr>
          <w:t>Cenciarini</w:t>
        </w:r>
        <w:r w:rsidR="00890321" w:rsidRPr="002D59B0">
          <w:rPr>
            <w:i/>
            <w:noProof/>
            <w:sz w:val="24"/>
            <w:szCs w:val="24"/>
          </w:rPr>
          <w:t xml:space="preserve"> et al.</w:t>
        </w:r>
        <w:r w:rsidR="00890321">
          <w:rPr>
            <w:noProof/>
            <w:sz w:val="24"/>
            <w:szCs w:val="24"/>
          </w:rPr>
          <w:t>, 2010</w:t>
        </w:r>
      </w:hyperlink>
      <w:r>
        <w:rPr>
          <w:noProof/>
          <w:sz w:val="24"/>
          <w:szCs w:val="24"/>
        </w:rPr>
        <w:t>)</w:t>
      </w:r>
      <w:r w:rsidR="000541CA" w:rsidRPr="002D59B0">
        <w:rPr>
          <w:sz w:val="24"/>
          <w:szCs w:val="24"/>
        </w:rPr>
        <w:fldChar w:fldCharType="end"/>
      </w:r>
      <w:r w:rsidRPr="002D59B0">
        <w:rPr>
          <w:sz w:val="24"/>
          <w:szCs w:val="24"/>
        </w:rPr>
        <w:t xml:space="preserve">. </w:t>
      </w:r>
      <w:proofErr w:type="spellStart"/>
      <w:r w:rsidRPr="002D59B0">
        <w:rPr>
          <w:sz w:val="24"/>
          <w:szCs w:val="24"/>
        </w:rPr>
        <w:t>Julien</w:t>
      </w:r>
      <w:proofErr w:type="spellEnd"/>
      <w:r w:rsidRPr="002D59B0">
        <w:rPr>
          <w:sz w:val="24"/>
          <w:szCs w:val="24"/>
        </w:rPr>
        <w:t xml:space="preserve"> e </w:t>
      </w:r>
      <w:proofErr w:type="spellStart"/>
      <w:r w:rsidRPr="002D59B0">
        <w:rPr>
          <w:sz w:val="24"/>
          <w:szCs w:val="24"/>
        </w:rPr>
        <w:t>Bendrups</w:t>
      </w:r>
      <w:proofErr w:type="spellEnd"/>
      <w:r w:rsidRPr="002D59B0">
        <w:rPr>
          <w:sz w:val="24"/>
          <w:szCs w:val="24"/>
        </w:rPr>
        <w:t xml:space="preserve"> </w:t>
      </w:r>
      <w:r w:rsidR="000541CA" w:rsidRPr="002D59B0">
        <w:rPr>
          <w:sz w:val="24"/>
          <w:szCs w:val="24"/>
        </w:rPr>
        <w:fldChar w:fldCharType="begin"/>
      </w:r>
      <w:r w:rsidRPr="002D59B0">
        <w:rPr>
          <w:sz w:val="24"/>
          <w:szCs w:val="24"/>
        </w:rPr>
        <w:instrText xml:space="preserve"> ADDIN EN.CITE &lt;EndNote&gt;&lt;Cite ExcludeAuth="1"&gt;&lt;Author&gt;Julien&lt;/Author&gt;&lt;Year&gt;2016&lt;/Year&gt;&lt;RecNum&gt;1722&lt;/RecNum&gt;&lt;DisplayText&gt;(2016)&lt;/DisplayText&gt;&lt;record&gt;&lt;rec-number&gt;1722&lt;/rec-number&gt;&lt;foreign-keys&gt;&lt;key app="EN" db-id="fwxswtsz69tsxlexrd3vpfd5xrfz22r20922"&gt;1722&lt;/key&gt;&lt;/foreign-keys&gt;&lt;ref-type name="Journal Article"&gt;17&lt;/ref-type&gt;&lt;contributors&gt;&lt;authors&gt;&lt;author&gt;Julien, B. L.&lt;/author&gt;&lt;author&gt;Bendrups, A. P.&lt;/author&gt;&lt;/authors&gt;&lt;/contributors&gt;&lt;auth-address&gt;Department of Physiology, Anatomy and Microbiology, College of Science, Health and Engineering, La Trobe University, Bundoora, VIC 3086, Australia. Electronic address: B.Julien@latrobe.edu.au.&amp;#xD;Department of Physiology, Anatomy and Microbiology, College of Science, Health and Engineering, La Trobe University, Bundoora, VIC 3086, Australia. Electronic address: A.Bendrups@latrobe.edu.au.&lt;/auth-address&gt;&lt;titles&gt;&lt;title&gt;Reflex ankle stiffness is inversely correlated with natural body sway&lt;/title&gt;&lt;secondary-title&gt;Gait Posture&lt;/secondary-title&gt;&lt;alt-title&gt;Gait &amp;amp; posture&lt;/alt-title&gt;&lt;/titles&gt;&lt;periodical&gt;&lt;full-title&gt;Gait Posture&lt;/full-title&gt;&lt;abbr-1&gt;Gait &amp;amp; posture&lt;/abbr-1&gt;&lt;/periodical&gt;&lt;alt-periodical&gt;&lt;full-title&gt;Gait Posture&lt;/full-title&gt;&lt;abbr-1&gt;Gait &amp;amp; posture&lt;/abbr-1&gt;&lt;/alt-periodical&gt;&lt;pages&gt;128-30&lt;/pages&gt;&lt;volume&gt;44&lt;/volume&gt;&lt;edition&gt;2016/03/24&lt;/edition&gt;&lt;dates&gt;&lt;year&gt;2016&lt;/year&gt;&lt;pub-dates&gt;&lt;date&gt;Feb&lt;/date&gt;&lt;/pub-dates&gt;&lt;/dates&gt;&lt;isbn&gt;0966-6362&lt;/isbn&gt;&lt;accession-num&gt;27004645&lt;/accession-num&gt;&lt;urls&gt;&lt;/urls&gt;&lt;electronic-resource-num&gt;10.1016/j.gaitpost.2015.12.001&lt;/electronic-resource-num&gt;&lt;remote-database-provider&gt;Nlm&lt;/remote-database-provider&gt;&lt;language&gt;eng&lt;/language&gt;&lt;/record&gt;&lt;/Cite&gt;&lt;/EndNote&gt;</w:instrText>
      </w:r>
      <w:r w:rsidR="000541CA" w:rsidRPr="002D59B0">
        <w:rPr>
          <w:sz w:val="24"/>
          <w:szCs w:val="24"/>
        </w:rPr>
        <w:fldChar w:fldCharType="separate"/>
      </w:r>
      <w:r w:rsidRPr="002D59B0">
        <w:rPr>
          <w:noProof/>
          <w:sz w:val="24"/>
          <w:szCs w:val="24"/>
        </w:rPr>
        <w:t>(</w:t>
      </w:r>
      <w:hyperlink w:anchor="_ENREF_39" w:tooltip="Julien, 2016 #1722" w:history="1">
        <w:r w:rsidR="00890321" w:rsidRPr="002D59B0">
          <w:rPr>
            <w:noProof/>
            <w:sz w:val="24"/>
            <w:szCs w:val="24"/>
          </w:rPr>
          <w:t>2016</w:t>
        </w:r>
      </w:hyperlink>
      <w:r w:rsidRPr="002D59B0">
        <w:rPr>
          <w:noProof/>
          <w:sz w:val="24"/>
          <w:szCs w:val="24"/>
        </w:rPr>
        <w:t>)</w:t>
      </w:r>
      <w:r w:rsidR="000541CA" w:rsidRPr="002D59B0">
        <w:rPr>
          <w:sz w:val="24"/>
          <w:szCs w:val="24"/>
        </w:rPr>
        <w:fldChar w:fldCharType="end"/>
      </w:r>
      <w:r w:rsidRPr="002D59B0">
        <w:rPr>
          <w:sz w:val="24"/>
          <w:szCs w:val="24"/>
        </w:rPr>
        <w:t xml:space="preserve">, observaram uma forte correlação inversa entre o enrijecimento da articulação do tornozelo e a oscilação corporal de adultos jovens, observando diminuição </w:t>
      </w:r>
      <w:r w:rsidR="000314C0" w:rsidRPr="002D59B0">
        <w:rPr>
          <w:sz w:val="24"/>
          <w:szCs w:val="24"/>
        </w:rPr>
        <w:t>da oscilação</w:t>
      </w:r>
      <w:r w:rsidR="000314C0">
        <w:rPr>
          <w:sz w:val="24"/>
          <w:szCs w:val="24"/>
        </w:rPr>
        <w:t xml:space="preserve"> </w:t>
      </w:r>
      <w:r w:rsidRPr="002D59B0">
        <w:rPr>
          <w:sz w:val="24"/>
          <w:szCs w:val="24"/>
        </w:rPr>
        <w:t xml:space="preserve">corporal à medida que a rigidez da articulação aumentava. A fim de evitar quedas e a instabilidade postural, o </w:t>
      </w:r>
      <w:r w:rsidR="000314C0">
        <w:rPr>
          <w:sz w:val="24"/>
          <w:szCs w:val="24"/>
        </w:rPr>
        <w:t xml:space="preserve">sistema de controle postural </w:t>
      </w:r>
      <w:r w:rsidRPr="002D59B0">
        <w:rPr>
          <w:sz w:val="24"/>
          <w:szCs w:val="24"/>
        </w:rPr>
        <w:t xml:space="preserve">utiliza este mecanismo de enrijecimento da articulação do tornozelo como estratégia compensatória, principalmente quando exposto a mudanças na sua base de apoio, e desta forma, idosos parecem apresentar maior coativação muscular como resultado da sua maior instabilidade postural quando comparados a adultos </w:t>
      </w:r>
      <w:proofErr w:type="gramStart"/>
      <w:r w:rsidRPr="002D59B0">
        <w:rPr>
          <w:sz w:val="24"/>
          <w:szCs w:val="24"/>
        </w:rPr>
        <w:t>jovens</w:t>
      </w:r>
      <w:proofErr w:type="gramEnd"/>
      <w:r w:rsidRPr="002D59B0">
        <w:rPr>
          <w:sz w:val="24"/>
          <w:szCs w:val="24"/>
        </w:rPr>
        <w:t xml:space="preserve"> </w:t>
      </w:r>
      <w:r w:rsidR="000541CA" w:rsidRPr="002D59B0">
        <w:rPr>
          <w:sz w:val="24"/>
          <w:szCs w:val="24"/>
        </w:rPr>
        <w:fldChar w:fldCharType="begin"/>
      </w:r>
      <w:r>
        <w:rPr>
          <w:sz w:val="24"/>
          <w:szCs w:val="24"/>
        </w:rPr>
        <w:instrText xml:space="preserve"> ADDIN EN.CITE &lt;EndNote&gt;&lt;Cite&gt;&lt;Author&gt;Craig&lt;/Author&gt;&lt;Year&gt;2016&lt;/Year&gt;&lt;RecNum&gt;1685&lt;/RecNum&gt;&lt;DisplayText&gt;(Craig&lt;style face="italic"&gt; et al.&lt;/style&gt;, 2016)&lt;/DisplayText&gt;&lt;record&gt;&lt;rec-number&gt;1685&lt;/rec-number&gt;&lt;foreign-keys&gt;&lt;key app="EN" db-id="fwxswtsz69tsxlexrd3vpfd5xrfz22r20922"&gt;1685&lt;/key&gt;&lt;/foreign-keys&gt;&lt;ref-type name="Journal Article"&gt;17&lt;/ref-type&gt;&lt;contributors&gt;&lt;authors&gt;&lt;author&gt;Craig, C. E.&lt;/author&gt;&lt;author&gt;Goble, D. J.&lt;/author&gt;&lt;author&gt;Doumas, M.&lt;/author&gt;&lt;/authors&gt;&lt;/contributors&gt;&lt;auth-address&gt;Department of Psychology, Queen&amp;apos;s University Belfast, Belfast BT, UK. Electronic address: ccraig25@qub.ac.uk.&amp;#xD;School of Exercise &amp;amp; Nutritional Sciences, San Diego State University, San Diego 92101, USA. Electronic address: dgoble@mail.sdsu.edu.&amp;#xD;Department of Psychology, Queen&amp;apos;s University Belfast, Belfast BT, UK. Electronic address: m.doumas@qub.ac.uk.&lt;/auth-address&gt;&lt;titles&gt;&lt;title&gt;Proprioceptive acuity predicts muscle co-contraction of the tibialis anterior and gastrocnemius medialis in older adults&amp;apos; dynamic postural control&lt;/title&gt;&lt;secondary-title&gt;Neuroscience&lt;/secondary-title&gt;&lt;alt-title&gt;Neuroscience&lt;/alt-title&gt;&lt;/titles&gt;&lt;periodical&gt;&lt;full-title&gt;Neuroscience&lt;/full-title&gt;&lt;abbr-1&gt;Neuroscience&lt;/abbr-1&gt;&lt;/periodical&gt;&lt;alt-periodical&gt;&lt;full-title&gt;Neuroscience&lt;/full-title&gt;&lt;abbr-1&gt;Neuroscience&lt;/abbr-1&gt;&lt;/alt-periodical&gt;&lt;pages&gt;251-261&lt;/pages&gt;&lt;volume&gt;322&lt;/volume&gt;&lt;edition&gt;2016/02/26&lt;/edition&gt;&lt;dates&gt;&lt;year&gt;2016&lt;/year&gt;&lt;pub-dates&gt;&lt;date&gt;Feb 22&lt;/date&gt;&lt;/pub-dates&gt;&lt;/dates&gt;&lt;isbn&gt;0306-4522&lt;/isbn&gt;&lt;accession-num&gt;26905952&lt;/accession-num&gt;&lt;urls&gt;&lt;/urls&gt;&lt;electronic-resource-num&gt;10.1016/j.neuroscience.2016.02.036&lt;/electronic-resource-num&gt;&lt;remote-database-provider&gt;Nlm&lt;/remote-database-provider&gt;&lt;language&gt;Eng&lt;/language&gt;&lt;/record&gt;&lt;/Cite&gt;&lt;/EndNote&gt;</w:instrText>
      </w:r>
      <w:r w:rsidR="000541CA" w:rsidRPr="002D59B0">
        <w:rPr>
          <w:sz w:val="24"/>
          <w:szCs w:val="24"/>
        </w:rPr>
        <w:fldChar w:fldCharType="separate"/>
      </w:r>
      <w:r>
        <w:rPr>
          <w:noProof/>
          <w:sz w:val="24"/>
          <w:szCs w:val="24"/>
        </w:rPr>
        <w:t>(</w:t>
      </w:r>
      <w:hyperlink w:anchor="_ENREF_20" w:tooltip="Craig, 2016 #1685" w:history="1">
        <w:r w:rsidR="00890321">
          <w:rPr>
            <w:noProof/>
            <w:sz w:val="24"/>
            <w:szCs w:val="24"/>
          </w:rPr>
          <w:t>Craig</w:t>
        </w:r>
        <w:r w:rsidR="00890321" w:rsidRPr="002D59B0">
          <w:rPr>
            <w:i/>
            <w:noProof/>
            <w:sz w:val="24"/>
            <w:szCs w:val="24"/>
          </w:rPr>
          <w:t xml:space="preserve"> et al.</w:t>
        </w:r>
        <w:r w:rsidR="00890321">
          <w:rPr>
            <w:noProof/>
            <w:sz w:val="24"/>
            <w:szCs w:val="24"/>
          </w:rPr>
          <w:t>, 2016</w:t>
        </w:r>
      </w:hyperlink>
      <w:r>
        <w:rPr>
          <w:noProof/>
          <w:sz w:val="24"/>
          <w:szCs w:val="24"/>
        </w:rPr>
        <w:t>)</w:t>
      </w:r>
      <w:r w:rsidR="000541CA" w:rsidRPr="002D59B0">
        <w:rPr>
          <w:sz w:val="24"/>
          <w:szCs w:val="24"/>
        </w:rPr>
        <w:fldChar w:fldCharType="end"/>
      </w:r>
      <w:r w:rsidRPr="002D59B0">
        <w:rPr>
          <w:sz w:val="24"/>
          <w:szCs w:val="24"/>
        </w:rPr>
        <w:t xml:space="preserve">. </w:t>
      </w:r>
      <w:r w:rsidR="000314C0">
        <w:rPr>
          <w:sz w:val="24"/>
          <w:szCs w:val="24"/>
        </w:rPr>
        <w:t>De fato, e</w:t>
      </w:r>
      <w:r w:rsidRPr="002D59B0">
        <w:rPr>
          <w:sz w:val="24"/>
          <w:szCs w:val="24"/>
        </w:rPr>
        <w:t xml:space="preserve">studos apontam que idosos são mais propensos a coativar os músculos ao redor da articulação do tornozelo na tentativa de aumentar sua estabilidade postural </w:t>
      </w:r>
      <w:r w:rsidR="000541CA" w:rsidRPr="002D59B0">
        <w:rPr>
          <w:sz w:val="24"/>
          <w:szCs w:val="24"/>
        </w:rPr>
        <w:fldChar w:fldCharType="begin">
          <w:fldData xml:space="preserve">PEVuZE5vdGU+PENpdGU+PEF1dGhvcj5MYXVnaHRvbjwvQXV0aG9yPjxZZWFyPjIwMDM8L1llYXI+
PFJlY051bT4xNTI5PC9SZWNOdW0+PERpc3BsYXlUZXh0PihMYXVnaHRvbjxzdHlsZSBmYWNlPSJp
dGFsaWMiPiBldCBhbC48L3N0eWxlPiwgMjAwMzsgQmVuanV5YTxzdHlsZSBmYWNlPSJpdGFsaWMi
PiBldCBhbC48L3N0eWxlPiwgMjAwNDsgTmFnYWk8c3R5bGUgZmFjZT0iaXRhbGljIj4gZXQgYWwu
PC9zdHlsZT4sIDIwMTMpPC9EaXNwbGF5VGV4dD48cmVjb3JkPjxyZWMtbnVtYmVyPjE1Mjk8L3Jl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dGVkLXVybHM+PC91cmxzPjwvcmVjb3JkPjwvQ2l0ZT48Q2l0ZT48QXV0aG9yPkJlbmp1eWE8L0F1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=
</w:fldData>
        </w:fldChar>
      </w:r>
      <w:r>
        <w:rPr>
          <w:sz w:val="24"/>
          <w:szCs w:val="24"/>
        </w:rPr>
        <w:instrText xml:space="preserve"> ADDIN EN.CITE </w:instrText>
      </w:r>
      <w:r w:rsidR="000541CA">
        <w:rPr>
          <w:sz w:val="24"/>
          <w:szCs w:val="24"/>
        </w:rPr>
        <w:fldChar w:fldCharType="begin">
          <w:fldData xml:space="preserve">PEVuZE5vdGU+PENpdGU+PEF1dGhvcj5MYXVnaHRvbjwvQXV0aG9yPjxZZWFyPjIwMDM8L1llYXI+
PFJlY051bT4xNTI5PC9SZWNOdW0+PERpc3BsYXlUZXh0PihMYXVnaHRvbjxzdHlsZSBmYWNlPSJp
dGFsaWMiPiBldCBhbC48L3N0eWxlPiwgMjAwMzsgQmVuanV5YTxzdHlsZSBmYWNlPSJpdGFsaWMi
PiBldCBhbC48L3N0eWxlPiwgMjAwNDsgTmFnYWk8c3R5bGUgZmFjZT0iaXRhbGljIj4gZXQgYWwu
PC9zdHlsZT4sIDIwMTMpPC9EaXNwbGF5VGV4dD48cmVjb3JkPjxyZWMtbnVtYmVyPjE1Mjk8L3Jl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dGVkLXVybHM+PC91cmxzPjwvcmVjb3JkPjwvQ2l0ZT48Q2l0ZT48QXV0aG9yPkJlbmp1eWE8L0F1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=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Pr>
          <w:noProof/>
          <w:sz w:val="24"/>
          <w:szCs w:val="24"/>
        </w:rPr>
        <w:t>(</w:t>
      </w:r>
      <w:hyperlink w:anchor="_ENREF_47" w:tooltip="Laughton, 2003 #1529" w:history="1">
        <w:r w:rsidR="00890321">
          <w:rPr>
            <w:noProof/>
            <w:sz w:val="24"/>
            <w:szCs w:val="24"/>
          </w:rPr>
          <w:t>Laughton</w:t>
        </w:r>
        <w:r w:rsidR="00890321" w:rsidRPr="002D59B0">
          <w:rPr>
            <w:i/>
            <w:noProof/>
            <w:sz w:val="24"/>
            <w:szCs w:val="24"/>
          </w:rPr>
          <w:t xml:space="preserve"> et al.</w:t>
        </w:r>
        <w:r w:rsidR="00890321">
          <w:rPr>
            <w:noProof/>
            <w:sz w:val="24"/>
            <w:szCs w:val="24"/>
          </w:rPr>
          <w:t>, 2003</w:t>
        </w:r>
      </w:hyperlink>
      <w:r>
        <w:rPr>
          <w:noProof/>
          <w:sz w:val="24"/>
          <w:szCs w:val="24"/>
        </w:rPr>
        <w:t xml:space="preserve">; </w:t>
      </w:r>
      <w:hyperlink w:anchor="_ENREF_10" w:tooltip="Benjuya, 2004 #1703" w:history="1">
        <w:r w:rsidR="00890321">
          <w:rPr>
            <w:noProof/>
            <w:sz w:val="24"/>
            <w:szCs w:val="24"/>
          </w:rPr>
          <w:t>Benjuya</w:t>
        </w:r>
        <w:r w:rsidR="00890321" w:rsidRPr="002D59B0">
          <w:rPr>
            <w:i/>
            <w:noProof/>
            <w:sz w:val="24"/>
            <w:szCs w:val="24"/>
          </w:rPr>
          <w:t xml:space="preserve"> et al.</w:t>
        </w:r>
        <w:r w:rsidR="00890321">
          <w:rPr>
            <w:noProof/>
            <w:sz w:val="24"/>
            <w:szCs w:val="24"/>
          </w:rPr>
          <w:t>, 2004</w:t>
        </w:r>
      </w:hyperlink>
      <w:r>
        <w:rPr>
          <w:noProof/>
          <w:sz w:val="24"/>
          <w:szCs w:val="24"/>
        </w:rPr>
        <w:t xml:space="preserve">; </w:t>
      </w:r>
      <w:hyperlink w:anchor="_ENREF_64" w:tooltip="Nagai, 2013 #1704" w:history="1">
        <w:r w:rsidR="00890321">
          <w:rPr>
            <w:noProof/>
            <w:sz w:val="24"/>
            <w:szCs w:val="24"/>
          </w:rPr>
          <w:t>Nagai</w:t>
        </w:r>
        <w:r w:rsidR="00890321" w:rsidRPr="002D59B0">
          <w:rPr>
            <w:i/>
            <w:noProof/>
            <w:sz w:val="24"/>
            <w:szCs w:val="24"/>
          </w:rPr>
          <w:t xml:space="preserve"> et al.</w:t>
        </w:r>
        <w:r w:rsidR="00890321">
          <w:rPr>
            <w:noProof/>
            <w:sz w:val="24"/>
            <w:szCs w:val="24"/>
          </w:rPr>
          <w:t>, 2013</w:t>
        </w:r>
      </w:hyperlink>
      <w:r>
        <w:rPr>
          <w:noProof/>
          <w:sz w:val="24"/>
          <w:szCs w:val="24"/>
        </w:rPr>
        <w:t>)</w:t>
      </w:r>
      <w:r w:rsidR="000541CA" w:rsidRPr="002D59B0">
        <w:rPr>
          <w:sz w:val="24"/>
          <w:szCs w:val="24"/>
        </w:rPr>
        <w:fldChar w:fldCharType="end"/>
      </w:r>
      <w:r w:rsidR="000314C0">
        <w:rPr>
          <w:sz w:val="24"/>
          <w:szCs w:val="24"/>
        </w:rPr>
        <w:t>.</w:t>
      </w:r>
    </w:p>
    <w:p w:rsidR="002A00FB" w:rsidRPr="002D59B0" w:rsidRDefault="00EE4C91" w:rsidP="00B81808">
      <w:pPr>
        <w:spacing w:line="360" w:lineRule="auto"/>
        <w:ind w:firstLine="720"/>
        <w:jc w:val="both"/>
        <w:rPr>
          <w:sz w:val="24"/>
          <w:szCs w:val="24"/>
        </w:rPr>
      </w:pPr>
      <w:r>
        <w:rPr>
          <w:sz w:val="24"/>
          <w:szCs w:val="24"/>
        </w:rPr>
        <w:t>Esta busca por recursos</w:t>
      </w:r>
      <w:r w:rsidR="000314C0">
        <w:rPr>
          <w:sz w:val="24"/>
          <w:szCs w:val="24"/>
        </w:rPr>
        <w:t xml:space="preserve"> que promovam aumento da estabilidade postural também ficam evidentes nos achados</w:t>
      </w:r>
      <w:r w:rsidR="002A00FB" w:rsidRPr="002D59B0">
        <w:rPr>
          <w:sz w:val="24"/>
          <w:szCs w:val="24"/>
        </w:rPr>
        <w:t xml:space="preserve"> de </w:t>
      </w:r>
      <w:proofErr w:type="spellStart"/>
      <w:r w:rsidR="002A00FB" w:rsidRPr="002D59B0">
        <w:rPr>
          <w:sz w:val="24"/>
          <w:szCs w:val="24"/>
        </w:rPr>
        <w:t>Oshita</w:t>
      </w:r>
      <w:proofErr w:type="spellEnd"/>
      <w:r w:rsidR="002A00FB" w:rsidRPr="002D59B0">
        <w:rPr>
          <w:sz w:val="24"/>
          <w:szCs w:val="24"/>
        </w:rPr>
        <w:t xml:space="preserve"> e Yano </w:t>
      </w:r>
      <w:r w:rsidR="000541CA" w:rsidRPr="002D59B0">
        <w:rPr>
          <w:sz w:val="24"/>
          <w:szCs w:val="24"/>
        </w:rPr>
        <w:fldChar w:fldCharType="begin"/>
      </w:r>
      <w:r w:rsidR="002A00FB" w:rsidRPr="002D59B0">
        <w:rPr>
          <w:sz w:val="24"/>
          <w:szCs w:val="24"/>
        </w:rPr>
        <w:instrText xml:space="preserve"> ADDIN EN.CITE &lt;EndNote&gt;&lt;Cite ExcludeAuth="1"&gt;&lt;Author&gt;Oshita&lt;/Author&gt;&lt;Year&gt;2011&lt;/Year&gt;&lt;RecNum&gt;1648&lt;/RecNum&gt;&lt;DisplayText&gt;(2011)&lt;/DisplayText&gt;&lt;record&gt;&lt;rec-number&gt;1648&lt;/rec-number&gt;&lt;foreign-keys&gt;&lt;key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2D59B0">
        <w:rPr>
          <w:sz w:val="24"/>
          <w:szCs w:val="24"/>
        </w:rPr>
        <w:fldChar w:fldCharType="separate"/>
      </w:r>
      <w:r w:rsidR="002A00FB" w:rsidRPr="002D59B0">
        <w:rPr>
          <w:noProof/>
          <w:sz w:val="24"/>
          <w:szCs w:val="24"/>
        </w:rPr>
        <w:t>(</w:t>
      </w:r>
      <w:hyperlink w:anchor="_ENREF_69" w:tooltip="Oshita, 2011 #1648" w:history="1">
        <w:r w:rsidR="00890321" w:rsidRPr="002D59B0">
          <w:rPr>
            <w:noProof/>
            <w:sz w:val="24"/>
            <w:szCs w:val="24"/>
          </w:rPr>
          <w:t>2011</w:t>
        </w:r>
      </w:hyperlink>
      <w:r w:rsidR="002A00FB" w:rsidRPr="002D59B0">
        <w:rPr>
          <w:noProof/>
          <w:sz w:val="24"/>
          <w:szCs w:val="24"/>
        </w:rPr>
        <w:t>)</w:t>
      </w:r>
      <w:r w:rsidR="000541CA" w:rsidRPr="002D59B0">
        <w:rPr>
          <w:sz w:val="24"/>
          <w:szCs w:val="24"/>
        </w:rPr>
        <w:fldChar w:fldCharType="end"/>
      </w:r>
      <w:r w:rsidR="002A00FB" w:rsidRPr="002D59B0">
        <w:rPr>
          <w:sz w:val="24"/>
          <w:szCs w:val="24"/>
        </w:rPr>
        <w:t xml:space="preserve"> citados anteriormente, uma vez que revelam uma série de possibilidades de in</w:t>
      </w:r>
      <w:r w:rsidR="009C18BE">
        <w:rPr>
          <w:sz w:val="24"/>
          <w:szCs w:val="24"/>
        </w:rPr>
        <w:t>tervenção/treinamento que possam vir</w:t>
      </w:r>
      <w:r w:rsidR="002A00FB" w:rsidRPr="002D59B0">
        <w:rPr>
          <w:sz w:val="24"/>
          <w:szCs w:val="24"/>
        </w:rPr>
        <w:t xml:space="preserve"> a melhorar o controle postural de idosos e reduzir o risco de quedas</w:t>
      </w:r>
      <w:r w:rsidR="009C18BE">
        <w:rPr>
          <w:sz w:val="24"/>
          <w:szCs w:val="24"/>
        </w:rPr>
        <w:t xml:space="preserve">. </w:t>
      </w:r>
      <w:r w:rsidR="002A00FB" w:rsidRPr="002D59B0">
        <w:rPr>
          <w:sz w:val="24"/>
          <w:szCs w:val="24"/>
        </w:rPr>
        <w:t>Considerando o conjunto de informações prévias, juntamente a evidencias da literatura que afirmam que o controle da força</w:t>
      </w:r>
      <w:r w:rsidR="00890321">
        <w:rPr>
          <w:sz w:val="24"/>
          <w:szCs w:val="24"/>
        </w:rPr>
        <w:t xml:space="preserve"> dos MFP</w:t>
      </w:r>
      <w:r w:rsidR="002A00FB" w:rsidRPr="002D59B0">
        <w:rPr>
          <w:sz w:val="24"/>
          <w:szCs w:val="24"/>
        </w:rPr>
        <w:t xml:space="preserve">, principalmente em baixas intensidades (até 10% da CVM) diminui com o envelhecimento </w:t>
      </w:r>
      <w:r w:rsidR="000541CA" w:rsidRPr="002D59B0">
        <w:rPr>
          <w:sz w:val="24"/>
          <w:szCs w:val="24"/>
        </w:rPr>
        <w:fldChar w:fldCharType="begin">
          <w:fldData xml:space="preserve">PEVuZE5vdGU+PENpdGU+PEF1dGhvcj5UcmFjeTwvQXV0aG9yPjxZZWFyPjIwMDc8L1llYXI+PFJl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</w:fldData>
        </w:fldChar>
      </w:r>
      <w:r w:rsidR="002A00FB">
        <w:rPr>
          <w:sz w:val="24"/>
          <w:szCs w:val="24"/>
        </w:rPr>
        <w:instrText xml:space="preserve"> ADDIN EN.CITE </w:instrText>
      </w:r>
      <w:r w:rsidR="000541CA">
        <w:rPr>
          <w:sz w:val="24"/>
          <w:szCs w:val="24"/>
        </w:rPr>
        <w:fldChar w:fldCharType="begin">
          <w:fldData xml:space="preserve">PEVuZE5vdGU+PENpdGU+PEF1dGhvcj5UcmFjeTwvQXV0aG9yPjxZZWFyPjIwMDc8L1llYXI+PFJl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</w:fldData>
        </w:fldChar>
      </w:r>
      <w:r w:rsidR="002A00FB">
        <w:rPr>
          <w:sz w:val="24"/>
          <w:szCs w:val="24"/>
        </w:rPr>
        <w:instrText xml:space="preserve"> ADDIN EN.CITE.DATA </w:instrText>
      </w:r>
      <w:r w:rsidR="000541CA">
        <w:rPr>
          <w:sz w:val="24"/>
          <w:szCs w:val="24"/>
        </w:rPr>
      </w:r>
      <w:r w:rsidR="000541CA">
        <w:rPr>
          <w:sz w:val="24"/>
          <w:szCs w:val="24"/>
        </w:rPr>
        <w:fldChar w:fldCharType="end"/>
      </w:r>
      <w:r w:rsidR="000541CA" w:rsidRPr="002D59B0">
        <w:rPr>
          <w:sz w:val="24"/>
          <w:szCs w:val="24"/>
        </w:rPr>
      </w:r>
      <w:r w:rsidR="000541CA" w:rsidRPr="002D59B0">
        <w:rPr>
          <w:sz w:val="24"/>
          <w:szCs w:val="24"/>
        </w:rPr>
        <w:fldChar w:fldCharType="separate"/>
      </w:r>
      <w:r w:rsidR="002A00FB">
        <w:rPr>
          <w:noProof/>
          <w:sz w:val="24"/>
          <w:szCs w:val="24"/>
        </w:rPr>
        <w:t>(</w:t>
      </w:r>
      <w:hyperlink w:anchor="_ENREF_89" w:tooltip="Tracy, 2007 #1699" w:history="1">
        <w:r w:rsidR="00890321">
          <w:rPr>
            <w:noProof/>
            <w:sz w:val="24"/>
            <w:szCs w:val="24"/>
          </w:rPr>
          <w:t>Tracy, 2007</w:t>
        </w:r>
      </w:hyperlink>
      <w:r w:rsidR="002A00FB">
        <w:rPr>
          <w:noProof/>
          <w:sz w:val="24"/>
          <w:szCs w:val="24"/>
        </w:rPr>
        <w:t xml:space="preserve">; </w:t>
      </w:r>
      <w:hyperlink w:anchor="_ENREF_40" w:tooltip="Kallio, 2012 #1720" w:history="1">
        <w:r w:rsidR="00890321">
          <w:rPr>
            <w:noProof/>
            <w:sz w:val="24"/>
            <w:szCs w:val="24"/>
          </w:rPr>
          <w:t>Kallio</w:t>
        </w:r>
        <w:r w:rsidR="00890321" w:rsidRPr="002D59B0">
          <w:rPr>
            <w:i/>
            <w:noProof/>
            <w:sz w:val="24"/>
            <w:szCs w:val="24"/>
          </w:rPr>
          <w:t xml:space="preserve"> et al.</w:t>
        </w:r>
        <w:r w:rsidR="00890321">
          <w:rPr>
            <w:noProof/>
            <w:sz w:val="24"/>
            <w:szCs w:val="24"/>
          </w:rPr>
          <w:t>, 2012</w:t>
        </w:r>
      </w:hyperlink>
      <w:r w:rsidR="002A00FB">
        <w:rPr>
          <w:noProof/>
          <w:sz w:val="24"/>
          <w:szCs w:val="24"/>
        </w:rPr>
        <w:t>)</w:t>
      </w:r>
      <w:r w:rsidR="000541CA" w:rsidRPr="002D59B0">
        <w:rPr>
          <w:sz w:val="24"/>
          <w:szCs w:val="24"/>
        </w:rPr>
        <w:fldChar w:fldCharType="end"/>
      </w:r>
      <w:r w:rsidR="002A00FB" w:rsidRPr="002D59B0">
        <w:rPr>
          <w:sz w:val="24"/>
          <w:szCs w:val="24"/>
        </w:rPr>
        <w:t xml:space="preserve">, surgem algumas questões que ainda precisam ser respondidas para melhor entendimento </w:t>
      </w:r>
      <w:r w:rsidR="009665B5">
        <w:rPr>
          <w:sz w:val="24"/>
          <w:szCs w:val="24"/>
        </w:rPr>
        <w:t>sobre os</w:t>
      </w:r>
      <w:r w:rsidR="009665B5" w:rsidRPr="002D59B0">
        <w:rPr>
          <w:sz w:val="24"/>
          <w:szCs w:val="24"/>
        </w:rPr>
        <w:t xml:space="preserve"> </w:t>
      </w:r>
      <w:r w:rsidR="002A00FB" w:rsidRPr="002D59B0">
        <w:rPr>
          <w:sz w:val="24"/>
          <w:szCs w:val="24"/>
        </w:rPr>
        <w:t>mecanismos que regem o controle postural dos idosos, entre elas: a) A relação entre a variabilidade de oscilação corporal e a variabilidade de força</w:t>
      </w:r>
      <w:r w:rsidR="009C18BE">
        <w:rPr>
          <w:sz w:val="24"/>
          <w:szCs w:val="24"/>
        </w:rPr>
        <w:t xml:space="preserve"> dos MFP</w:t>
      </w:r>
      <w:r w:rsidR="002A00FB" w:rsidRPr="002D59B0">
        <w:rPr>
          <w:sz w:val="24"/>
          <w:szCs w:val="24"/>
        </w:rPr>
        <w:t xml:space="preserve"> também ocorre na população idosa</w:t>
      </w:r>
      <w:proofErr w:type="gramStart"/>
      <w:r w:rsidR="002A00FB" w:rsidRPr="002D59B0">
        <w:rPr>
          <w:sz w:val="24"/>
          <w:szCs w:val="24"/>
        </w:rPr>
        <w:t>?;</w:t>
      </w:r>
      <w:proofErr w:type="gramEnd"/>
      <w:r w:rsidR="002A00FB" w:rsidRPr="002D59B0">
        <w:rPr>
          <w:sz w:val="24"/>
          <w:szCs w:val="24"/>
        </w:rPr>
        <w:t xml:space="preserve"> b) O treinamento específico para reduzir a variabilidade de força</w:t>
      </w:r>
      <w:r w:rsidR="009C18BE">
        <w:rPr>
          <w:sz w:val="24"/>
          <w:szCs w:val="24"/>
        </w:rPr>
        <w:t xml:space="preserve"> dos MFP</w:t>
      </w:r>
      <w:r w:rsidR="002A00FB" w:rsidRPr="002D59B0">
        <w:rPr>
          <w:sz w:val="24"/>
          <w:szCs w:val="24"/>
        </w:rPr>
        <w:t xml:space="preserve"> também teria efeito em idosos</w:t>
      </w:r>
      <w:proofErr w:type="gramStart"/>
      <w:r w:rsidR="002A00FB" w:rsidRPr="002D59B0">
        <w:rPr>
          <w:sz w:val="24"/>
          <w:szCs w:val="24"/>
        </w:rPr>
        <w:t>?;</w:t>
      </w:r>
      <w:proofErr w:type="gramEnd"/>
      <w:r w:rsidR="002A00FB" w:rsidRPr="002D59B0">
        <w:rPr>
          <w:sz w:val="24"/>
          <w:szCs w:val="24"/>
        </w:rPr>
        <w:t xml:space="preserve"> c) Qual intensidade relativa à CVM deveria ser utilizada no treinamento dos </w:t>
      </w:r>
      <w:r w:rsidR="009C18BE">
        <w:rPr>
          <w:sz w:val="24"/>
          <w:szCs w:val="24"/>
        </w:rPr>
        <w:t>MFP</w:t>
      </w:r>
      <w:r w:rsidR="002A00FB" w:rsidRPr="002D59B0">
        <w:rPr>
          <w:sz w:val="24"/>
          <w:szCs w:val="24"/>
        </w:rPr>
        <w:t xml:space="preserve"> para promover maiores ganhos na estabilidade de força e postural</w:t>
      </w:r>
      <w:proofErr w:type="gramStart"/>
      <w:r w:rsidR="002A00FB" w:rsidRPr="002D59B0">
        <w:rPr>
          <w:sz w:val="24"/>
          <w:szCs w:val="24"/>
        </w:rPr>
        <w:t>?;</w:t>
      </w:r>
      <w:proofErr w:type="gramEnd"/>
      <w:r w:rsidR="002A00FB" w:rsidRPr="002D59B0">
        <w:rPr>
          <w:sz w:val="24"/>
          <w:szCs w:val="24"/>
        </w:rPr>
        <w:t xml:space="preserve"> d) A redução da variabilidade da força dos flexores plantares</w:t>
      </w:r>
      <w:r w:rsidR="000314C0">
        <w:rPr>
          <w:sz w:val="24"/>
          <w:szCs w:val="24"/>
        </w:rPr>
        <w:t>, caso ocorra,</w:t>
      </w:r>
      <w:r w:rsidR="002A00FB" w:rsidRPr="002D59B0">
        <w:rPr>
          <w:sz w:val="24"/>
          <w:szCs w:val="24"/>
        </w:rPr>
        <w:t xml:space="preserve"> estaria associada à diminuição de coativação da musculatura antagonista? </w:t>
      </w:r>
    </w:p>
    <w:p w:rsidR="002A00FB" w:rsidRDefault="002A00FB" w:rsidP="00B81808">
      <w:pPr>
        <w:spacing w:line="360" w:lineRule="auto"/>
        <w:ind w:firstLine="720"/>
        <w:jc w:val="both"/>
        <w:rPr>
          <w:sz w:val="24"/>
          <w:szCs w:val="24"/>
        </w:rPr>
      </w:pPr>
      <w:r w:rsidRPr="002D59B0">
        <w:rPr>
          <w:sz w:val="24"/>
          <w:szCs w:val="24"/>
        </w:rPr>
        <w:lastRenderedPageBreak/>
        <w:t xml:space="preserve">O presente </w:t>
      </w:r>
      <w:r w:rsidR="009665B5">
        <w:rPr>
          <w:sz w:val="24"/>
          <w:szCs w:val="24"/>
        </w:rPr>
        <w:t>estudo</w:t>
      </w:r>
      <w:r w:rsidRPr="002D59B0">
        <w:rPr>
          <w:sz w:val="24"/>
          <w:szCs w:val="24"/>
        </w:rPr>
        <w:t xml:space="preserve"> </w:t>
      </w:r>
      <w:r w:rsidR="009665B5">
        <w:rPr>
          <w:sz w:val="24"/>
          <w:szCs w:val="24"/>
        </w:rPr>
        <w:t>tem o propósito de</w:t>
      </w:r>
      <w:r w:rsidR="009665B5" w:rsidRPr="002D59B0">
        <w:rPr>
          <w:sz w:val="24"/>
          <w:szCs w:val="24"/>
        </w:rPr>
        <w:t xml:space="preserve"> </w:t>
      </w:r>
      <w:r w:rsidRPr="002D59B0">
        <w:rPr>
          <w:sz w:val="24"/>
          <w:szCs w:val="24"/>
        </w:rPr>
        <w:t xml:space="preserve">buscar respostas para estas questões e contribuir no sentido de melhor entender os mecanismos inerentes ao controle da postura, bem como, fornecer informações relativas ao treinamento de estabilidade de força que possam ser utilizadas futuramente em programas de exercícios direcionados à população idosa. </w:t>
      </w:r>
    </w:p>
    <w:p w:rsidR="00C3116F" w:rsidRDefault="00C3116F" w:rsidP="00B81808">
      <w:pPr>
        <w:spacing w:line="360" w:lineRule="auto"/>
        <w:ind w:firstLine="720"/>
        <w:jc w:val="both"/>
        <w:rPr>
          <w:sz w:val="24"/>
          <w:szCs w:val="24"/>
        </w:rPr>
      </w:pPr>
    </w:p>
    <w:p w:rsidR="00C3116F" w:rsidRPr="006C2C57" w:rsidRDefault="00C3116F" w:rsidP="00C3116F">
      <w:pPr>
        <w:pStyle w:val="Ttulo1"/>
        <w:numPr>
          <w:ilvl w:val="0"/>
          <w:numId w:val="10"/>
        </w:numPr>
        <w:spacing w:before="0" w:after="0" w:line="360" w:lineRule="auto"/>
      </w:pPr>
      <w:bookmarkStart w:id="10" w:name="_Toc462992922"/>
      <w:bookmarkStart w:id="11" w:name="_Toc463345283"/>
      <w:bookmarkStart w:id="12" w:name="_Toc466381879"/>
      <w:bookmarkStart w:id="13" w:name="_Toc469329465"/>
      <w:r w:rsidRPr="006C2C57">
        <w:t>REVISÃO DE LITERATURA</w:t>
      </w:r>
      <w:bookmarkEnd w:id="10"/>
      <w:bookmarkEnd w:id="11"/>
      <w:bookmarkEnd w:id="12"/>
      <w:bookmarkEnd w:id="13"/>
    </w:p>
    <w:p w:rsidR="00C3116F" w:rsidRPr="000C2445" w:rsidRDefault="00C3116F" w:rsidP="00C3116F">
      <w:pPr>
        <w:pStyle w:val="Ttulo1"/>
        <w:spacing w:before="0" w:after="0" w:line="360" w:lineRule="auto"/>
        <w:rPr>
          <w:iCs/>
          <w:color w:val="auto"/>
          <w:szCs w:val="24"/>
        </w:rPr>
      </w:pPr>
    </w:p>
    <w:p w:rsidR="00C3116F" w:rsidRPr="000C2445" w:rsidRDefault="00C3116F" w:rsidP="00C3116F">
      <w:pPr>
        <w:pStyle w:val="Ttulo2"/>
        <w:numPr>
          <w:ilvl w:val="1"/>
          <w:numId w:val="10"/>
        </w:numPr>
        <w:spacing w:before="0" w:after="0" w:line="360" w:lineRule="auto"/>
      </w:pPr>
      <w:bookmarkStart w:id="14" w:name="_Toc462992923"/>
      <w:bookmarkStart w:id="15" w:name="_Toc463345284"/>
      <w:bookmarkStart w:id="16" w:name="_Toc466381880"/>
      <w:bookmarkStart w:id="17" w:name="_Toc469329466"/>
      <w:r w:rsidRPr="000C2445">
        <w:t>C</w:t>
      </w:r>
      <w:bookmarkEnd w:id="14"/>
      <w:r>
        <w:t>ontrole Postural</w:t>
      </w:r>
      <w:bookmarkEnd w:id="15"/>
      <w:bookmarkEnd w:id="16"/>
      <w:bookmarkEnd w:id="17"/>
    </w:p>
    <w:p w:rsidR="00C3116F" w:rsidRDefault="00C3116F" w:rsidP="00C3116F">
      <w:pPr>
        <w:spacing w:line="360" w:lineRule="auto"/>
        <w:ind w:left="-131"/>
        <w:jc w:val="both"/>
        <w:rPr>
          <w:b/>
          <w:iCs/>
          <w:sz w:val="24"/>
          <w:szCs w:val="24"/>
        </w:rPr>
      </w:pPr>
    </w:p>
    <w:p w:rsidR="00C3116F" w:rsidRPr="00F45EC6" w:rsidRDefault="00C3116F" w:rsidP="00C3116F">
      <w:pPr>
        <w:spacing w:line="360" w:lineRule="auto"/>
        <w:ind w:firstLine="709"/>
        <w:jc w:val="both"/>
        <w:rPr>
          <w:sz w:val="24"/>
          <w:szCs w:val="24"/>
        </w:rPr>
      </w:pPr>
      <w:r w:rsidRPr="00F45EC6">
        <w:rPr>
          <w:sz w:val="24"/>
          <w:szCs w:val="24"/>
        </w:rPr>
        <w:t xml:space="preserve">O controle postural é um componente do sistema de controle motor humano, </w:t>
      </w:r>
      <w:r>
        <w:rPr>
          <w:sz w:val="24"/>
          <w:szCs w:val="24"/>
        </w:rPr>
        <w:t>cuja função é</w:t>
      </w:r>
      <w:r w:rsidRPr="00F45EC6">
        <w:rPr>
          <w:sz w:val="24"/>
          <w:szCs w:val="24"/>
        </w:rPr>
        <w:t xml:space="preserve"> gerar estabilidade e condições adequadas para o movimento. </w:t>
      </w:r>
      <w:proofErr w:type="spellStart"/>
      <w:r w:rsidRPr="00F45EC6">
        <w:rPr>
          <w:sz w:val="24"/>
          <w:szCs w:val="24"/>
        </w:rPr>
        <w:t>Cupps</w:t>
      </w:r>
      <w:proofErr w:type="spell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 ExcludeAuth="1"&gt;&lt;Author&gt;Cupps&lt;/Author&gt;&lt;Year&gt;1997&lt;/Year&gt;&lt;RecNum&gt;1715&lt;/RecNum&gt;&lt;DisplayText&gt;(1997)&lt;/DisplayText&gt;&lt;record&gt;&lt;rec-number&gt;1715&lt;/rec-number&gt;&lt;foreign-keys&gt;&lt;key app="EN" db-id="fwxswtsz69tsxlexrd3vpfd5xrfz22r20922"&gt;1715&lt;/key&gt;&lt;/foreign-keys&gt;&lt;ref-type name="Journal Article"&gt;17&lt;/ref-type&gt;&lt;contributors&gt;&lt;authors&gt;&lt;author&gt;Cupps, B&lt;/author&gt;&lt;/authors&gt;&lt;/contributors&gt;&lt;titles&gt;&lt;title&gt;Postural control: A current view&lt;/title&gt;&lt;secondary-title&gt;NDTA Network&lt;/secondary-title&gt;&lt;/titles&gt;&lt;periodical&gt;&lt;full-title&gt;NDTA Network&lt;/full-title&gt;&lt;/periodical&gt;&lt;pages&gt;1-7&lt;/pages&gt;&lt;dates&gt;&lt;year&gt;1997&lt;/year&gt;&lt;/dates&gt;&lt;urls&gt;&lt;/urls&gt;&lt;/record&gt;&lt;/Cite&gt;&lt;/EndNote&gt;</w:instrText>
      </w:r>
      <w:r w:rsidR="000541CA" w:rsidRPr="00F45EC6">
        <w:rPr>
          <w:sz w:val="24"/>
          <w:szCs w:val="24"/>
        </w:rPr>
        <w:fldChar w:fldCharType="separate"/>
      </w:r>
      <w:r w:rsidRPr="00F45EC6">
        <w:rPr>
          <w:noProof/>
          <w:sz w:val="24"/>
          <w:szCs w:val="24"/>
        </w:rPr>
        <w:t>(</w:t>
      </w:r>
      <w:hyperlink w:anchor="_ENREF_21" w:tooltip="Cupps, 1997 #1715" w:history="1">
        <w:r w:rsidR="00890321" w:rsidRPr="00F45EC6">
          <w:rPr>
            <w:noProof/>
            <w:sz w:val="24"/>
            <w:szCs w:val="24"/>
          </w:rPr>
          <w:t>1997</w:t>
        </w:r>
      </w:hyperlink>
      <w:r w:rsidRPr="00F45EC6">
        <w:rPr>
          <w:noProof/>
          <w:sz w:val="24"/>
          <w:szCs w:val="24"/>
        </w:rPr>
        <w:t>)</w:t>
      </w:r>
      <w:r w:rsidR="000541CA" w:rsidRPr="00F45EC6">
        <w:rPr>
          <w:sz w:val="24"/>
          <w:szCs w:val="24"/>
        </w:rPr>
        <w:fldChar w:fldCharType="end"/>
      </w:r>
      <w:r w:rsidRPr="00F45EC6">
        <w:rPr>
          <w:sz w:val="24"/>
          <w:szCs w:val="24"/>
        </w:rPr>
        <w:t xml:space="preserve"> define o controle postural como a capacidade de manter a posição corporal desejada durante uma tarefa estática ou dinâmica, </w:t>
      </w:r>
      <w:r>
        <w:rPr>
          <w:sz w:val="24"/>
          <w:szCs w:val="24"/>
        </w:rPr>
        <w:t>com a função</w:t>
      </w:r>
      <w:r w:rsidRPr="00F45EC6">
        <w:rPr>
          <w:sz w:val="24"/>
          <w:szCs w:val="24"/>
        </w:rPr>
        <w:t xml:space="preserve"> de controlar as posições do corpo ou dos segmentos corporais no espaço. Esta habilidade é o resultado da interação entre a ação dos sistemas musculoesquelético e neural, sendo proveniente da influência mútua do indivíduo com a tarefa e o ambiente </w:t>
      </w:r>
      <w:r w:rsidR="000541CA" w:rsidRPr="00F45EC6">
        <w:rPr>
          <w:sz w:val="24"/>
          <w:szCs w:val="24"/>
        </w:rPr>
        <w:fldChar w:fldCharType="begin"/>
      </w:r>
      <w:r w:rsidRPr="00F45EC6">
        <w:rPr>
          <w:sz w:val="24"/>
          <w:szCs w:val="24"/>
        </w:rPr>
        <w:instrText xml:space="preserve"> ADDIN EN.CITE &lt;EndNote&gt;&lt;Cite&gt;&lt;Author&gt;Shumway-Cook&lt;/Author&gt;&lt;Year&gt;2003&lt;/Year&gt;&lt;RecNum&gt;1409&lt;/RecNum&gt;&lt;DisplayText&gt;(Shumway-Cook e Woollacott, 2003)&lt;/DisplayText&gt;&lt;record&gt;&lt;rec-number&gt;1409&lt;/rec-number&gt;&lt;foreign-keys&gt;&lt;key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sidRPr="00F45EC6">
        <w:rPr>
          <w:sz w:val="24"/>
          <w:szCs w:val="24"/>
        </w:rPr>
        <w:fldChar w:fldCharType="separate"/>
      </w:r>
      <w:r w:rsidRPr="00F45EC6">
        <w:rPr>
          <w:noProof/>
          <w:sz w:val="24"/>
          <w:szCs w:val="24"/>
        </w:rPr>
        <w:t>(</w:t>
      </w:r>
      <w:hyperlink w:anchor="_ENREF_78" w:tooltip="Shumway-Cook, 2003 #1409" w:history="1">
        <w:r w:rsidR="00890321" w:rsidRPr="00F45EC6">
          <w:rPr>
            <w:noProof/>
            <w:sz w:val="24"/>
            <w:szCs w:val="24"/>
          </w:rPr>
          <w:t>Shumway-Cook e Woollacott, 2003</w:t>
        </w:r>
      </w:hyperlink>
      <w:r w:rsidRPr="00F45EC6">
        <w:rPr>
          <w:noProof/>
          <w:sz w:val="24"/>
          <w:szCs w:val="24"/>
        </w:rPr>
        <w:t>)</w:t>
      </w:r>
      <w:r w:rsidR="000541CA" w:rsidRPr="00F45EC6">
        <w:rPr>
          <w:sz w:val="24"/>
          <w:szCs w:val="24"/>
        </w:rPr>
        <w:fldChar w:fldCharType="end"/>
      </w:r>
      <w:r w:rsidRPr="00F45EC6">
        <w:rPr>
          <w:sz w:val="24"/>
          <w:szCs w:val="24"/>
        </w:rPr>
        <w:t>. De modo geral, podemos entender o controle postural como o processo em que o sistema nervoso central (SNC),</w:t>
      </w:r>
      <w:r>
        <w:rPr>
          <w:sz w:val="24"/>
          <w:szCs w:val="24"/>
        </w:rPr>
        <w:t xml:space="preserve"> processa informações sensoriais e</w:t>
      </w:r>
      <w:r w:rsidRPr="00F45EC6">
        <w:rPr>
          <w:sz w:val="24"/>
          <w:szCs w:val="24"/>
        </w:rPr>
        <w:t xml:space="preserve"> gera padrões de atividade muscular necessários para regular a relação entre o centro de massa (CM) do corpo e a superfície de sustentação </w:t>
      </w:r>
      <w:r w:rsidR="000541CA" w:rsidRPr="00F45EC6">
        <w:rPr>
          <w:sz w:val="24"/>
          <w:szCs w:val="24"/>
        </w:rPr>
        <w:fldChar w:fldCharType="begin"/>
      </w:r>
      <w:r w:rsidRPr="00F45EC6">
        <w:rPr>
          <w:sz w:val="24"/>
          <w:szCs w:val="24"/>
        </w:rPr>
        <w:instrText xml:space="preserve"> ADDIN EN.CITE &lt;EndNote&gt;&lt;Cite&gt;&lt;Author&gt;Maki&lt;/Author&gt;&lt;Year&gt;1996&lt;/Year&gt;&lt;RecNum&gt;1309&lt;/RecNum&gt;&lt;DisplayText&gt;(Maki e Mcilroy, 1996)&lt;/DisplayText&gt;&lt;record&gt;&lt;rec-number&gt;1309&lt;/rec-number&gt;&lt;foreign-keys&gt;&lt;key app="EN" db-id="fwxswtsz69tsxlexrd3vpfd5xrfz22r20922"&gt;1309&lt;/key&gt;&lt;/foreign-keys&gt;&lt;ref-type name="Journal Article"&gt;17&lt;/ref-type&gt;&lt;contributors&gt;&lt;authors&gt;&lt;author&gt;Maki, B.E.&lt;/author&gt;&lt;author&gt;McIlroy, W.E.&lt;/author&gt;&lt;/authors&gt;&lt;/contributors&gt;&lt;titles&gt;&lt;title&gt;Postural control in the older adult&lt;/title&gt;&lt;secondary-title&gt;Gait and Balance Disorders&lt;/secondary-title&gt;&lt;/titles&gt;&lt;pages&gt;635-658&lt;/pages&gt;&lt;volume&gt;12&lt;/volume&gt;&lt;number&gt;4&lt;/number&gt;&lt;keywords&gt;&lt;keyword&gt;Postural Control&lt;/keyword&gt;&lt;keyword&gt;Aging&lt;/keyword&gt;&lt;keyword&gt;Posture&lt;/keyword&gt;&lt;/keywords&gt;&lt;dates&gt;&lt;year&gt;1996&lt;/year&gt;&lt;pub-dates&gt;&lt;date&gt;1996&lt;/date&gt;&lt;/pub-dates&gt;&lt;/dates&gt;&lt;label&gt;1309&lt;/label&gt;&lt;urls&gt;&lt;/urls&gt;&lt;/record&gt;&lt;/Cite&gt;&lt;/EndNote&gt;</w:instrText>
      </w:r>
      <w:r w:rsidR="000541CA" w:rsidRPr="00F45EC6">
        <w:rPr>
          <w:sz w:val="24"/>
          <w:szCs w:val="24"/>
        </w:rPr>
        <w:fldChar w:fldCharType="separate"/>
      </w:r>
      <w:r w:rsidRPr="00F45EC6">
        <w:rPr>
          <w:noProof/>
          <w:sz w:val="24"/>
          <w:szCs w:val="24"/>
        </w:rPr>
        <w:t>(</w:t>
      </w:r>
      <w:hyperlink w:anchor="_ENREF_52" w:tooltip="Maki, 1996 #1309" w:history="1">
        <w:r w:rsidR="00890321" w:rsidRPr="00F45EC6">
          <w:rPr>
            <w:noProof/>
            <w:sz w:val="24"/>
            <w:szCs w:val="24"/>
          </w:rPr>
          <w:t>Maki e Mcilroy, 1996</w:t>
        </w:r>
      </w:hyperlink>
      <w:r w:rsidRPr="00F45EC6">
        <w:rPr>
          <w:noProof/>
          <w:sz w:val="24"/>
          <w:szCs w:val="24"/>
        </w:rPr>
        <w:t>)</w:t>
      </w:r>
      <w:r w:rsidR="000541CA" w:rsidRPr="00F45EC6">
        <w:rPr>
          <w:sz w:val="24"/>
          <w:szCs w:val="24"/>
        </w:rPr>
        <w:fldChar w:fldCharType="end"/>
      </w:r>
      <w:r w:rsidRPr="00F45EC6">
        <w:rPr>
          <w:sz w:val="24"/>
          <w:szCs w:val="24"/>
        </w:rPr>
        <w:t>.</w:t>
      </w:r>
    </w:p>
    <w:p w:rsidR="00C3116F" w:rsidRPr="00F45EC6" w:rsidRDefault="00C3116F" w:rsidP="00C3116F">
      <w:pPr>
        <w:spacing w:line="360" w:lineRule="auto"/>
        <w:ind w:firstLine="709"/>
        <w:jc w:val="both"/>
        <w:rPr>
          <w:sz w:val="24"/>
          <w:szCs w:val="24"/>
        </w:rPr>
      </w:pPr>
      <w:r>
        <w:rPr>
          <w:sz w:val="24"/>
          <w:szCs w:val="24"/>
        </w:rPr>
        <w:t>Para</w:t>
      </w:r>
      <w:r w:rsidRPr="00F45EC6">
        <w:rPr>
          <w:sz w:val="24"/>
          <w:szCs w:val="24"/>
        </w:rPr>
        <w:t xml:space="preserve"> controlar a posição corporal no espaço toma</w:t>
      </w:r>
      <w:r>
        <w:rPr>
          <w:sz w:val="24"/>
          <w:szCs w:val="24"/>
        </w:rPr>
        <w:t>mos</w:t>
      </w:r>
      <w:r w:rsidRPr="00F45EC6">
        <w:rPr>
          <w:sz w:val="24"/>
          <w:szCs w:val="24"/>
        </w:rPr>
        <w:t xml:space="preserve"> como referências a estabilidade e a orientação postural </w:t>
      </w:r>
      <w:r w:rsidR="000541CA" w:rsidRPr="00F45EC6">
        <w:rPr>
          <w:sz w:val="24"/>
          <w:szCs w:val="24"/>
        </w:rPr>
        <w:fldChar w:fldCharType="begin"/>
      </w:r>
      <w:r w:rsidRPr="00F45EC6">
        <w:rPr>
          <w:sz w:val="24"/>
          <w:szCs w:val="24"/>
        </w:rPr>
        <w:instrText xml:space="preserve"> ADDIN EN.CITE &lt;EndNote&gt;&lt;Cite&gt;&lt;Author&gt;Horak&lt;/Author&gt;&lt;Year&gt;1996&lt;/Year&gt;&lt;RecNum&gt;408&lt;/RecNum&gt;&lt;DisplayText&gt;(Horak e Macpherson, 1996)&lt;/DisplayText&gt;&lt;record&gt;&lt;rec-number&gt;408&lt;/rec-number&gt;&lt;foreign-keys&gt;&lt;key app="EN" db-id="fwxswtsz69tsxlexrd3vpfd5xrfz22r20922"&gt;408&lt;/key&gt;&lt;/foreign-keys&gt;&lt;ref-type name="Book Section"&gt;5&lt;/ref-type&gt;&lt;contributors&gt;&lt;authors&gt;&lt;author&gt;Horak, F.B.&lt;/author&gt;&lt;author&gt;Macpherson, J.M.&lt;/author&gt;&lt;/authors&gt;&lt;secondary-authors&gt;&lt;author&gt;Rowell, L.B.&lt;/author&gt;&lt;author&gt;Shepard, J.T.&lt;/author&gt;&lt;/secondary-authors&gt;&lt;/contributors&gt;&lt;titles&gt;&lt;title&gt;Postural orientation and equilibrium&lt;/title&gt;&lt;secondary-title&gt;Handbook of physiology&lt;/secondary-title&gt;&lt;/titles&gt;&lt;pages&gt;255-292&lt;/pages&gt;&lt;keywords&gt;&lt;keyword&gt;Postural Control&lt;/keyword&gt;&lt;keyword&gt;Posture&lt;/keyword&gt;&lt;keyword&gt;Equilibrium&lt;/keyword&gt;&lt;/keywords&gt;&lt;dates&gt;&lt;year&gt;1996&lt;/year&gt;&lt;/dates&gt;&lt;pub-location&gt;New York&lt;/pub-location&gt;&lt;publisher&gt;Oxford University Press&lt;/publisher&gt;&lt;label&gt;140&lt;/label&gt;&lt;urls&gt;&lt;/urls&gt;&lt;/record&gt;&lt;/Cite&gt;&lt;/EndNote&gt;</w:instrText>
      </w:r>
      <w:r w:rsidR="000541CA" w:rsidRPr="00F45EC6">
        <w:rPr>
          <w:sz w:val="24"/>
          <w:szCs w:val="24"/>
        </w:rPr>
        <w:fldChar w:fldCharType="separate"/>
      </w:r>
      <w:r w:rsidRPr="00F45EC6">
        <w:rPr>
          <w:noProof/>
          <w:sz w:val="24"/>
          <w:szCs w:val="24"/>
        </w:rPr>
        <w:t>(</w:t>
      </w:r>
      <w:hyperlink w:anchor="_ENREF_34" w:tooltip="Horak, 1996 #408" w:history="1">
        <w:r w:rsidR="00890321" w:rsidRPr="00F45EC6">
          <w:rPr>
            <w:noProof/>
            <w:sz w:val="24"/>
            <w:szCs w:val="24"/>
          </w:rPr>
          <w:t>Horak e Macpherson, 1996</w:t>
        </w:r>
      </w:hyperlink>
      <w:r w:rsidRPr="00F45EC6">
        <w:rPr>
          <w:noProof/>
          <w:sz w:val="24"/>
          <w:szCs w:val="24"/>
        </w:rPr>
        <w:t>)</w:t>
      </w:r>
      <w:r w:rsidR="000541CA" w:rsidRPr="00F45EC6">
        <w:rPr>
          <w:sz w:val="24"/>
          <w:szCs w:val="24"/>
        </w:rPr>
        <w:fldChar w:fldCharType="end"/>
      </w:r>
      <w:r w:rsidRPr="00F45EC6">
        <w:rPr>
          <w:sz w:val="24"/>
          <w:szCs w:val="24"/>
        </w:rPr>
        <w:t>. A estabilidade postural, também nomeada como equilíbrio postural, é</w:t>
      </w:r>
      <w:r w:rsidRPr="00F45EC6">
        <w:rPr>
          <w:rStyle w:val="fontstyle01"/>
          <w:rFonts w:ascii="Times New Roman" w:hAnsi="Times New Roman"/>
          <w:sz w:val="24"/>
          <w:szCs w:val="24"/>
        </w:rPr>
        <w:t xml:space="preserve"> </w:t>
      </w:r>
      <w:r w:rsidRPr="00F45EC6">
        <w:rPr>
          <w:sz w:val="24"/>
          <w:szCs w:val="24"/>
        </w:rPr>
        <w:t xml:space="preserve">definida como a capacidade de controlar o CM em relação à superfície de apoio </w:t>
      </w:r>
      <w:r w:rsidR="000541CA" w:rsidRPr="00F45EC6">
        <w:rPr>
          <w:sz w:val="24"/>
          <w:szCs w:val="24"/>
        </w:rPr>
        <w:fldChar w:fldCharType="begin"/>
      </w:r>
      <w:r w:rsidRPr="00F45EC6">
        <w:rPr>
          <w:sz w:val="24"/>
          <w:szCs w:val="24"/>
        </w:rPr>
        <w:instrText xml:space="preserve"> ADDIN EN.CITE &lt;EndNote&gt;&lt;Cite&gt;&lt;Author&gt;Shumway-Cook&lt;/Author&gt;&lt;Year&gt;2003&lt;/Year&gt;&lt;RecNum&gt;1409&lt;/RecNum&gt;&lt;DisplayText&gt;(Shumway-Cook e Woollacott, 2003)&lt;/DisplayText&gt;&lt;record&gt;&lt;rec-number&gt;1409&lt;/rec-number&gt;&lt;foreign-keys&gt;&lt;key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sidRPr="00F45EC6">
        <w:rPr>
          <w:sz w:val="24"/>
          <w:szCs w:val="24"/>
        </w:rPr>
        <w:fldChar w:fldCharType="separate"/>
      </w:r>
      <w:r w:rsidRPr="00F45EC6">
        <w:rPr>
          <w:noProof/>
          <w:sz w:val="24"/>
          <w:szCs w:val="24"/>
        </w:rPr>
        <w:t>(</w:t>
      </w:r>
      <w:hyperlink w:anchor="_ENREF_78" w:tooltip="Shumway-Cook, 2003 #1409" w:history="1">
        <w:r w:rsidR="00890321" w:rsidRPr="00F45EC6">
          <w:rPr>
            <w:noProof/>
            <w:sz w:val="24"/>
            <w:szCs w:val="24"/>
          </w:rPr>
          <w:t>Shumway-Cook e Woollacott, 2003</w:t>
        </w:r>
      </w:hyperlink>
      <w:r w:rsidRPr="00F45EC6">
        <w:rPr>
          <w:noProof/>
          <w:sz w:val="24"/>
          <w:szCs w:val="24"/>
        </w:rPr>
        <w:t>)</w:t>
      </w:r>
      <w:r w:rsidR="000541CA" w:rsidRPr="00F45EC6">
        <w:rPr>
          <w:sz w:val="24"/>
          <w:szCs w:val="24"/>
        </w:rPr>
        <w:fldChar w:fldCharType="end"/>
      </w:r>
      <w:r w:rsidRPr="00F45EC6">
        <w:rPr>
          <w:sz w:val="24"/>
          <w:szCs w:val="24"/>
        </w:rPr>
        <w:t>. É</w:t>
      </w:r>
      <w:r w:rsidRPr="00F45EC6">
        <w:rPr>
          <w:rStyle w:val="fontstyle01"/>
          <w:rFonts w:ascii="Times New Roman" w:hAnsi="Times New Roman"/>
          <w:sz w:val="24"/>
          <w:szCs w:val="24"/>
        </w:rPr>
        <w:t xml:space="preserve"> resultado do controle das forças externas (gravidade</w:t>
      </w:r>
      <w:r>
        <w:rPr>
          <w:rStyle w:val="fontstyle01"/>
          <w:rFonts w:ascii="Times New Roman" w:hAnsi="Times New Roman"/>
          <w:sz w:val="24"/>
          <w:szCs w:val="24"/>
        </w:rPr>
        <w:t xml:space="preserve">) </w:t>
      </w:r>
      <w:r w:rsidRPr="00F45EC6">
        <w:rPr>
          <w:rStyle w:val="fontstyle01"/>
          <w:rFonts w:ascii="Times New Roman" w:hAnsi="Times New Roman"/>
          <w:sz w:val="24"/>
          <w:szCs w:val="24"/>
        </w:rPr>
        <w:t>que</w:t>
      </w:r>
      <w:r w:rsidRPr="00F45EC6">
        <w:rPr>
          <w:sz w:val="24"/>
          <w:szCs w:val="24"/>
        </w:rPr>
        <w:t xml:space="preserve"> </w:t>
      </w:r>
      <w:r w:rsidRPr="00F45EC6">
        <w:rPr>
          <w:rStyle w:val="fontstyle01"/>
          <w:rFonts w:ascii="Times New Roman" w:hAnsi="Times New Roman"/>
          <w:sz w:val="24"/>
          <w:szCs w:val="24"/>
        </w:rPr>
        <w:t>atuam sobre o corpo, e forças internas (força muscular), que são geradas pelo corpo. Este controle é necessário, pois tais forças trabalham de forma a acelerar o corpo humano, alterando seu alinhamento e afastando-o da posição considerada mais estável.</w:t>
      </w:r>
      <w:r w:rsidRPr="00F45EC6">
        <w:rPr>
          <w:sz w:val="24"/>
          <w:szCs w:val="24"/>
        </w:rPr>
        <w:t xml:space="preserve"> </w:t>
      </w:r>
      <w:r w:rsidRPr="00F45EC6">
        <w:rPr>
          <w:rStyle w:val="fontstyle01"/>
          <w:rFonts w:ascii="Times New Roman" w:hAnsi="Times New Roman"/>
          <w:sz w:val="24"/>
          <w:szCs w:val="24"/>
        </w:rPr>
        <w:t>Portanto, alcançamos a estabilidade corporal quando todas as forças que atuam sobre este corpo (tanto</w:t>
      </w:r>
      <w:r w:rsidRPr="00F45EC6">
        <w:rPr>
          <w:sz w:val="24"/>
          <w:szCs w:val="24"/>
        </w:rPr>
        <w:t xml:space="preserve"> </w:t>
      </w:r>
      <w:r w:rsidRPr="00F45EC6">
        <w:rPr>
          <w:rStyle w:val="fontstyle01"/>
          <w:rFonts w:ascii="Times New Roman" w:hAnsi="Times New Roman"/>
          <w:sz w:val="24"/>
          <w:szCs w:val="24"/>
        </w:rPr>
        <w:t>externas como internas) estão controladas, o que</w:t>
      </w:r>
      <w:r w:rsidRPr="00F45EC6">
        <w:rPr>
          <w:sz w:val="24"/>
          <w:szCs w:val="24"/>
        </w:rPr>
        <w:t xml:space="preserve"> </w:t>
      </w:r>
      <w:r w:rsidRPr="00F45EC6">
        <w:rPr>
          <w:rStyle w:val="fontstyle01"/>
          <w:rFonts w:ascii="Times New Roman" w:hAnsi="Times New Roman"/>
          <w:sz w:val="24"/>
          <w:szCs w:val="24"/>
        </w:rPr>
        <w:t xml:space="preserve">possibilita que o corpo se mantenha em uma </w:t>
      </w:r>
      <w:r w:rsidRPr="00F45EC6">
        <w:rPr>
          <w:rStyle w:val="fontstyle01"/>
          <w:rFonts w:ascii="Times New Roman" w:hAnsi="Times New Roman"/>
          <w:sz w:val="24"/>
          <w:szCs w:val="24"/>
        </w:rPr>
        <w:lastRenderedPageBreak/>
        <w:t>posição</w:t>
      </w:r>
      <w:r w:rsidRPr="00F45EC6">
        <w:rPr>
          <w:sz w:val="24"/>
          <w:szCs w:val="24"/>
        </w:rPr>
        <w:t xml:space="preserve"> </w:t>
      </w:r>
      <w:r w:rsidRPr="00F45EC6">
        <w:rPr>
          <w:rStyle w:val="fontstyle01"/>
          <w:rFonts w:ascii="Times New Roman" w:hAnsi="Times New Roman"/>
          <w:sz w:val="24"/>
          <w:szCs w:val="24"/>
        </w:rPr>
        <w:t>esperada (equilíbrio estático) ou que se mova de</w:t>
      </w:r>
      <w:r w:rsidRPr="00F45EC6">
        <w:rPr>
          <w:sz w:val="24"/>
          <w:szCs w:val="24"/>
        </w:rPr>
        <w:t xml:space="preserve"> </w:t>
      </w:r>
      <w:r w:rsidRPr="00F45EC6">
        <w:rPr>
          <w:rStyle w:val="fontstyle01"/>
          <w:rFonts w:ascii="Times New Roman" w:hAnsi="Times New Roman"/>
          <w:sz w:val="24"/>
          <w:szCs w:val="24"/>
        </w:rPr>
        <w:t>forma harmônica (equilíbrio dinâmico)</w:t>
      </w:r>
      <w:r>
        <w:rPr>
          <w:rStyle w:val="fontstyle01"/>
          <w:rFonts w:ascii="Times New Roman" w:hAnsi="Times New Roman"/>
          <w:sz w:val="24"/>
          <w:szCs w:val="24"/>
        </w:rPr>
        <w:t xml:space="preserve"> </w:t>
      </w:r>
      <w:r w:rsidR="000541CA">
        <w:rPr>
          <w:rStyle w:val="fontstyle01"/>
          <w:rFonts w:ascii="Times New Roman" w:hAnsi="Times New Roman"/>
          <w:sz w:val="24"/>
          <w:szCs w:val="24"/>
        </w:rPr>
        <w:fldChar w:fldCharType="begin"/>
      </w:r>
      <w:r>
        <w:rPr>
          <w:rStyle w:val="fontstyle01"/>
          <w:rFonts w:ascii="Times New Roman" w:hAnsi="Times New Roman"/>
          <w:sz w:val="24"/>
          <w:szCs w:val="24"/>
        </w:rPr>
        <w:instrText xml:space="preserve"> ADDIN EN.CITE &lt;EndNote&gt;&lt;Cite&gt;&lt;Author&gt;Freitas Júnior&lt;/Author&gt;&lt;Year&gt;2006&lt;/Year&gt;&lt;RecNum&gt;1600&lt;/RecNum&gt;&lt;DisplayText&gt;(Freitas Júnior e Barela, 2006)&lt;/DisplayText&gt;&lt;record&gt;&lt;rec-number&gt;1600&lt;/rec-number&gt;&lt;foreign-keys&gt;&lt;key app="EN" db-id="fwxswtsz69tsxlexrd3vpfd5xrfz22r20922"&gt;1600&lt;/key&gt;&lt;/foreign-keys&gt;&lt;ref-type name="Journal Article"&gt;17&lt;/ref-type&gt;&lt;contributors&gt;&lt;authors&gt;&lt;author&gt;Freitas Júnior, P. B.&lt;/author&gt;&lt;author&gt;Barela, J. A.&lt;/author&gt;&lt;/authors&gt;&lt;/contributors&gt;&lt;titles&gt;&lt;title&gt;Alterações no funcionamento do sistema de controle postural de idosos. Uso da informação visual&lt;/title&gt;&lt;secondary-title&gt;Rev Port Cien Desp &lt;/secondary-title&gt;&lt;/titles&gt;&lt;pages&gt;94-105&lt;/pages&gt;&lt;volume&gt;6&lt;/volume&gt;&lt;number&gt;1&lt;/number&gt;&lt;dates&gt;&lt;year&gt;2006&lt;/year&gt;&lt;/dates&gt;&lt;urls&gt;&lt;/urls&gt;&lt;/record&gt;&lt;/Cite&gt;&lt;/EndNote&gt;</w:instrText>
      </w:r>
      <w:r w:rsidR="000541CA">
        <w:rPr>
          <w:rStyle w:val="fontstyle01"/>
          <w:rFonts w:ascii="Times New Roman" w:hAnsi="Times New Roman"/>
          <w:sz w:val="24"/>
          <w:szCs w:val="24"/>
        </w:rPr>
        <w:fldChar w:fldCharType="separate"/>
      </w:r>
      <w:r>
        <w:rPr>
          <w:rStyle w:val="fontstyle01"/>
          <w:rFonts w:ascii="Times New Roman" w:hAnsi="Times New Roman"/>
          <w:noProof/>
          <w:sz w:val="24"/>
          <w:szCs w:val="24"/>
        </w:rPr>
        <w:t>(</w:t>
      </w:r>
      <w:hyperlink w:anchor="_ENREF_28" w:tooltip="Freitas Júnior, 2006 #1600" w:history="1">
        <w:r w:rsidR="00890321">
          <w:rPr>
            <w:rStyle w:val="fontstyle01"/>
            <w:rFonts w:ascii="Times New Roman" w:hAnsi="Times New Roman"/>
            <w:noProof/>
            <w:sz w:val="24"/>
            <w:szCs w:val="24"/>
          </w:rPr>
          <w:t>Freitas Júnior e Barela, 2006</w:t>
        </w:r>
      </w:hyperlink>
      <w:r>
        <w:rPr>
          <w:rStyle w:val="fontstyle01"/>
          <w:rFonts w:ascii="Times New Roman" w:hAnsi="Times New Roman"/>
          <w:noProof/>
          <w:sz w:val="24"/>
          <w:szCs w:val="24"/>
        </w:rPr>
        <w:t>)</w:t>
      </w:r>
      <w:r w:rsidR="000541CA">
        <w:rPr>
          <w:rStyle w:val="fontstyle01"/>
          <w:rFonts w:ascii="Times New Roman" w:hAnsi="Times New Roman"/>
          <w:sz w:val="24"/>
          <w:szCs w:val="24"/>
        </w:rPr>
        <w:fldChar w:fldCharType="end"/>
      </w:r>
      <w:r w:rsidRPr="00F45EC6">
        <w:rPr>
          <w:rStyle w:val="fontstyle01"/>
          <w:rFonts w:ascii="Times New Roman" w:hAnsi="Times New Roman"/>
          <w:sz w:val="24"/>
          <w:szCs w:val="24"/>
        </w:rPr>
        <w:t xml:space="preserve">. </w:t>
      </w:r>
      <w:r w:rsidRPr="00F45EC6">
        <w:rPr>
          <w:sz w:val="24"/>
          <w:szCs w:val="24"/>
        </w:rPr>
        <w:t xml:space="preserve">A orientação postural por sua vez, diz respeito à posição e o alinhamento dos segmentos corporais uns em relação aos outros, junto à forma como estes se relacionam com a tarefa em questão e o ambiente </w:t>
      </w:r>
      <w:r w:rsidR="000541CA" w:rsidRPr="00F45EC6">
        <w:rPr>
          <w:sz w:val="24"/>
          <w:szCs w:val="24"/>
        </w:rPr>
        <w:fldChar w:fldCharType="begin"/>
      </w:r>
      <w:r w:rsidRPr="00F45EC6">
        <w:rPr>
          <w:sz w:val="24"/>
          <w:szCs w:val="24"/>
        </w:rPr>
        <w:instrText xml:space="preserve"> ADDIN EN.CITE &lt;EndNote&gt;&lt;Cite&gt;&lt;Author&gt;Carvalho&lt;/Author&gt;&lt;Year&gt;2009&lt;/Year&gt;&lt;RecNum&gt;1716&lt;/RecNum&gt;&lt;DisplayText&gt;(Carvalho e Almeida, 2009)&lt;/DisplayText&gt;&lt;record&gt;&lt;rec-number&gt;1716&lt;/rec-number&gt;&lt;foreign-keys&gt;&lt;key app="EN" db-id="fwxswtsz69tsxlexrd3vpfd5xrfz22r20922"&gt;1716&lt;/key&gt;&lt;/foreign-keys&gt;&lt;ref-type name="Journal Article"&gt;17&lt;/ref-type&gt;&lt;contributors&gt;&lt;authors&gt;&lt;author&gt;Carvalho, Regiane Luz&lt;/author&gt;&lt;author&gt;Almeida, Gil Lúcio&lt;/author&gt;&lt;/authors&gt;&lt;/contributors&gt;&lt;titles&gt;&lt;title&gt;Aspectos sensoriais e cognitivos do controle postural&lt;/title&gt;&lt;secondary-title&gt;Rev Neuroc&lt;/secondary-title&gt;&lt;/titles&gt;&lt;periodical&gt;&lt;full-title&gt;Rev Neuroc&lt;/full-title&gt;&lt;/periodical&gt;&lt;pages&gt;156-60&lt;/pages&gt;&lt;volume&gt;17&lt;/volume&gt;&lt;number&gt;2&lt;/number&gt;&lt;dates&gt;&lt;year&gt;2009&lt;/year&gt;&lt;/dates&gt;&lt;urls&gt;&lt;/urls&gt;&lt;/record&gt;&lt;/Cite&gt;&lt;/EndNote&gt;</w:instrText>
      </w:r>
      <w:r w:rsidR="000541CA" w:rsidRPr="00F45EC6">
        <w:rPr>
          <w:sz w:val="24"/>
          <w:szCs w:val="24"/>
        </w:rPr>
        <w:fldChar w:fldCharType="separate"/>
      </w:r>
      <w:r w:rsidRPr="00F45EC6">
        <w:rPr>
          <w:noProof/>
          <w:sz w:val="24"/>
          <w:szCs w:val="24"/>
        </w:rPr>
        <w:t>(</w:t>
      </w:r>
      <w:hyperlink w:anchor="_ENREF_14" w:tooltip="Carvalho, 2009 #1716" w:history="1">
        <w:r w:rsidR="00890321" w:rsidRPr="00F45EC6">
          <w:rPr>
            <w:noProof/>
            <w:sz w:val="24"/>
            <w:szCs w:val="24"/>
          </w:rPr>
          <w:t>Carvalho e Almeida, 2009</w:t>
        </w:r>
      </w:hyperlink>
      <w:r w:rsidRPr="00F45EC6">
        <w:rPr>
          <w:noProof/>
          <w:sz w:val="24"/>
          <w:szCs w:val="24"/>
        </w:rPr>
        <w:t>)</w:t>
      </w:r>
      <w:r w:rsidR="000541CA" w:rsidRPr="00F45EC6">
        <w:rPr>
          <w:sz w:val="24"/>
          <w:szCs w:val="24"/>
        </w:rPr>
        <w:fldChar w:fldCharType="end"/>
      </w:r>
      <w:r w:rsidRPr="00F45EC6">
        <w:rPr>
          <w:sz w:val="24"/>
          <w:szCs w:val="24"/>
        </w:rPr>
        <w:t xml:space="preserve">. É importante ressaltar que todo tipo de tarefa requer componentes de estabilidade e orientação, contudo, estes componentes nunca são os mesmos, pois variam de acordo com a tarefa e o ambiente </w:t>
      </w:r>
      <w:r w:rsidR="000541CA" w:rsidRPr="00F45EC6">
        <w:rPr>
          <w:sz w:val="24"/>
          <w:szCs w:val="24"/>
        </w:rPr>
        <w:fldChar w:fldCharType="begin"/>
      </w:r>
      <w:r w:rsidRPr="00F45EC6">
        <w:rPr>
          <w:sz w:val="24"/>
          <w:szCs w:val="24"/>
        </w:rPr>
        <w:instrText xml:space="preserve"> ADDIN EN.CITE &lt;EndNote&gt;&lt;Cite&gt;&lt;Author&gt;Horak&lt;/Author&gt;&lt;Year&gt;1996&lt;/Year&gt;&lt;RecNum&gt;408&lt;/RecNum&gt;&lt;DisplayText&gt;(Horak e Macpherson, 1996; Shumway-Cook e Woollacott, 2003)&lt;/DisplayText&gt;&lt;record&gt;&lt;rec-number&gt;408&lt;/rec-number&gt;&lt;foreign-keys&gt;&lt;key app="EN" db-id="fwxswtsz69tsxlexrd3vpfd5xrfz22r20922"&gt;408&lt;/key&gt;&lt;/foreign-keys&gt;&lt;ref-type name="Book Section"&gt;5&lt;/ref-type&gt;&lt;contributors&gt;&lt;authors&gt;&lt;author&gt;Horak, F.B.&lt;/author&gt;&lt;author&gt;Macpherson, J.M.&lt;/author&gt;&lt;/authors&gt;&lt;secondary-authors&gt;&lt;author&gt;Rowell, L.B.&lt;/author&gt;&lt;author&gt;Shepard, J.T.&lt;/author&gt;&lt;/secondary-authors&gt;&lt;/contributors&gt;&lt;titles&gt;&lt;title&gt;Postural orientation and equilibrium&lt;/title&gt;&lt;secondary-title&gt;Handbook of physiology&lt;/secondary-title&gt;&lt;/titles&gt;&lt;pages&gt;255-292&lt;/pages&gt;&lt;keywords&gt;&lt;keyword&gt;Postural Control&lt;/keyword&gt;&lt;keyword&gt;Posture&lt;/keyword&gt;&lt;keyword&gt;Equilibrium&lt;/keyword&gt;&lt;/keywords&gt;&lt;dates&gt;&lt;year&gt;1996&lt;/year&gt;&lt;/dates&gt;&lt;pub-location&gt;New York&lt;/pub-location&gt;&lt;publisher&gt;Oxford University Press&lt;/publisher&gt;&lt;label&gt;140&lt;/label&gt;&lt;urls&gt;&lt;/urls&gt;&lt;/record&gt;&lt;/Cite&gt;&lt;Cite&gt;&lt;Author&gt;Shumway-Cook&lt;/Author&gt;&lt;Year&gt;2003&lt;/Year&gt;&lt;RecNum&gt;1409&lt;/RecNum&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sidRPr="00F45EC6">
        <w:rPr>
          <w:sz w:val="24"/>
          <w:szCs w:val="24"/>
        </w:rPr>
        <w:fldChar w:fldCharType="separate"/>
      </w:r>
      <w:r w:rsidRPr="00F45EC6">
        <w:rPr>
          <w:noProof/>
          <w:sz w:val="24"/>
          <w:szCs w:val="24"/>
        </w:rPr>
        <w:t>(</w:t>
      </w:r>
      <w:hyperlink w:anchor="_ENREF_34" w:tooltip="Horak, 1996 #408" w:history="1">
        <w:r w:rsidR="00890321" w:rsidRPr="00F45EC6">
          <w:rPr>
            <w:noProof/>
            <w:sz w:val="24"/>
            <w:szCs w:val="24"/>
          </w:rPr>
          <w:t>Horak e Macpherson, 1996</w:t>
        </w:r>
      </w:hyperlink>
      <w:r w:rsidRPr="00F45EC6">
        <w:rPr>
          <w:noProof/>
          <w:sz w:val="24"/>
          <w:szCs w:val="24"/>
        </w:rPr>
        <w:t xml:space="preserve">; </w:t>
      </w:r>
      <w:hyperlink w:anchor="_ENREF_78" w:tooltip="Shumway-Cook, 2003 #1409" w:history="1">
        <w:r w:rsidR="00890321" w:rsidRPr="00F45EC6">
          <w:rPr>
            <w:noProof/>
            <w:sz w:val="24"/>
            <w:szCs w:val="24"/>
          </w:rPr>
          <w:t>Shumway-Cook e Woollacott, 2003</w:t>
        </w:r>
      </w:hyperlink>
      <w:r w:rsidRPr="00F45EC6">
        <w:rPr>
          <w:noProof/>
          <w:sz w:val="24"/>
          <w:szCs w:val="24"/>
        </w:rPr>
        <w:t>)</w:t>
      </w:r>
      <w:r w:rsidR="000541CA" w:rsidRPr="00F45EC6">
        <w:rPr>
          <w:sz w:val="24"/>
          <w:szCs w:val="24"/>
        </w:rPr>
        <w:fldChar w:fldCharType="end"/>
      </w:r>
      <w:r w:rsidRPr="00F45EC6">
        <w:rPr>
          <w:sz w:val="24"/>
          <w:szCs w:val="24"/>
        </w:rPr>
        <w:t>.</w:t>
      </w:r>
    </w:p>
    <w:p w:rsidR="00C3116F" w:rsidRPr="00F45EC6" w:rsidRDefault="00C3116F" w:rsidP="00C3116F">
      <w:pPr>
        <w:spacing w:line="360" w:lineRule="auto"/>
        <w:ind w:firstLine="709"/>
        <w:jc w:val="both"/>
        <w:rPr>
          <w:sz w:val="24"/>
          <w:szCs w:val="24"/>
        </w:rPr>
      </w:pPr>
      <w:r w:rsidRPr="00F45EC6">
        <w:rPr>
          <w:sz w:val="24"/>
          <w:szCs w:val="24"/>
        </w:rPr>
        <w:t xml:space="preserve">A literatura explica que a estabilidade e a orientação postural dependem da captação de estímulos sensoriais periféricos enviados ao SNC, estímulos estes, provenientes do relacionamento entre os sistemas vestibular, visual e </w:t>
      </w:r>
      <w:proofErr w:type="spellStart"/>
      <w:r w:rsidRPr="00F45EC6">
        <w:rPr>
          <w:sz w:val="24"/>
          <w:szCs w:val="24"/>
        </w:rPr>
        <w:t>somatossensorial</w:t>
      </w:r>
      <w:proofErr w:type="spellEnd"/>
      <w:r w:rsidRPr="00F45EC6">
        <w:rPr>
          <w:sz w:val="24"/>
          <w:szCs w:val="24"/>
        </w:rPr>
        <w:t xml:space="preserve"> </w:t>
      </w:r>
      <w:r w:rsidR="000541CA" w:rsidRPr="00F45EC6">
        <w:rPr>
          <w:sz w:val="24"/>
          <w:szCs w:val="24"/>
        </w:rPr>
        <w:fldChar w:fldCharType="begin">
          <w:fldData xml:space="preserve">PEVuZE5vdGU+PENpdGU+PEF1dGhvcj5CYXJlbGE8L0F1dGhvcj48WWVhcj4yMDAwPC9ZZWFyPjxS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</w:fldData>
        </w:fldChar>
      </w:r>
      <w:r>
        <w:rPr>
          <w:sz w:val="24"/>
          <w:szCs w:val="24"/>
        </w:rPr>
        <w:instrText xml:space="preserve"> ADDIN EN.CITE </w:instrText>
      </w:r>
      <w:r w:rsidR="000541CA">
        <w:rPr>
          <w:sz w:val="24"/>
          <w:szCs w:val="24"/>
        </w:rPr>
        <w:fldChar w:fldCharType="begin">
          <w:fldData xml:space="preserve">PEVuZE5vdGU+PENpdGU+PEF1dGhvcj5CYXJlbGE8L0F1dGhvcj48WWVhcj4yMDAwPC9ZZWFyPjxS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34" w:tooltip="Horak, 1996 #408" w:history="1">
        <w:r w:rsidR="00890321" w:rsidRPr="00F45EC6">
          <w:rPr>
            <w:noProof/>
            <w:sz w:val="24"/>
            <w:szCs w:val="24"/>
          </w:rPr>
          <w:t>Horak e Macpherson, 1996</w:t>
        </w:r>
      </w:hyperlink>
      <w:r w:rsidRPr="00F45EC6">
        <w:rPr>
          <w:noProof/>
          <w:sz w:val="24"/>
          <w:szCs w:val="24"/>
        </w:rPr>
        <w:t xml:space="preserve">; </w:t>
      </w:r>
      <w:hyperlink w:anchor="_ENREF_8" w:tooltip="Barela, 2000 #1714" w:history="1">
        <w:r w:rsidR="00890321" w:rsidRPr="00F45EC6">
          <w:rPr>
            <w:noProof/>
            <w:sz w:val="24"/>
            <w:szCs w:val="24"/>
          </w:rPr>
          <w:t>Barela, 2000</w:t>
        </w:r>
      </w:hyperlink>
      <w:r w:rsidRPr="00F45EC6">
        <w:rPr>
          <w:noProof/>
          <w:sz w:val="24"/>
          <w:szCs w:val="24"/>
        </w:rPr>
        <w:t xml:space="preserve">; </w:t>
      </w:r>
      <w:hyperlink w:anchor="_ENREF_78" w:tooltip="Shumway-Cook, 2003 #1409" w:history="1">
        <w:r w:rsidR="00890321" w:rsidRPr="00F45EC6">
          <w:rPr>
            <w:noProof/>
            <w:sz w:val="24"/>
            <w:szCs w:val="24"/>
          </w:rPr>
          <w:t>Shumway-Cook e Woollacott, 2003</w:t>
        </w:r>
      </w:hyperlink>
      <w:r w:rsidRPr="00F45EC6">
        <w:rPr>
          <w:noProof/>
          <w:sz w:val="24"/>
          <w:szCs w:val="24"/>
        </w:rPr>
        <w:t>)</w:t>
      </w:r>
      <w:r w:rsidR="000541CA" w:rsidRPr="00F45EC6">
        <w:rPr>
          <w:sz w:val="24"/>
          <w:szCs w:val="24"/>
        </w:rPr>
        <w:fldChar w:fldCharType="end"/>
      </w:r>
      <w:r w:rsidRPr="00F45EC6">
        <w:rPr>
          <w:sz w:val="24"/>
          <w:szCs w:val="24"/>
        </w:rPr>
        <w:t xml:space="preserve">. Estes estímulos funcionam como um </w:t>
      </w:r>
      <w:proofErr w:type="gramStart"/>
      <w:r w:rsidRPr="00F45EC6">
        <w:rPr>
          <w:i/>
          <w:sz w:val="24"/>
          <w:szCs w:val="24"/>
        </w:rPr>
        <w:t>feedback</w:t>
      </w:r>
      <w:proofErr w:type="gramEnd"/>
      <w:r w:rsidRPr="00F45EC6">
        <w:rPr>
          <w:sz w:val="24"/>
          <w:szCs w:val="24"/>
        </w:rPr>
        <w:t xml:space="preserve"> sensorial, representando fontes importantes de informações a respeito das posições e movimentos do corpo em ralação a gravidade e ao ambiente. Cada um dos sistemas citados oferece um modelo de referência diferente para o controle da postura </w:t>
      </w:r>
      <w:r w:rsidR="000541CA" w:rsidRPr="00F45EC6">
        <w:rPr>
          <w:sz w:val="24"/>
          <w:szCs w:val="24"/>
        </w:rPr>
        <w:fldChar w:fldCharType="begin"/>
      </w:r>
      <w:r w:rsidRPr="00F45EC6">
        <w:rPr>
          <w:sz w:val="24"/>
          <w:szCs w:val="24"/>
        </w:rPr>
        <w:instrText xml:space="preserve"> ADDIN EN.CITE &lt;EndNote&gt;&lt;Cite&gt;&lt;Author&gt;Shumway-Cook&lt;/Author&gt;&lt;Year&gt;2003&lt;/Year&gt;&lt;RecNum&gt;1409&lt;/RecNum&gt;&lt;DisplayText&gt;(Shumway-Cook e Woollacott, 2003)&lt;/DisplayText&gt;&lt;record&gt;&lt;rec-number&gt;1409&lt;/rec-number&gt;&lt;foreign-keys&gt;&lt;key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sidRPr="00F45EC6">
        <w:rPr>
          <w:sz w:val="24"/>
          <w:szCs w:val="24"/>
        </w:rPr>
        <w:fldChar w:fldCharType="separate"/>
      </w:r>
      <w:r w:rsidRPr="00F45EC6">
        <w:rPr>
          <w:noProof/>
          <w:sz w:val="24"/>
          <w:szCs w:val="24"/>
        </w:rPr>
        <w:t>(</w:t>
      </w:r>
      <w:hyperlink w:anchor="_ENREF_78" w:tooltip="Shumway-Cook, 2003 #1409" w:history="1">
        <w:r w:rsidR="00890321" w:rsidRPr="00F45EC6">
          <w:rPr>
            <w:noProof/>
            <w:sz w:val="24"/>
            <w:szCs w:val="24"/>
          </w:rPr>
          <w:t>Shumway-Cook e Woollacott, 2003</w:t>
        </w:r>
      </w:hyperlink>
      <w:r w:rsidRPr="00F45EC6">
        <w:rPr>
          <w:noProof/>
          <w:sz w:val="24"/>
          <w:szCs w:val="24"/>
        </w:rPr>
        <w:t>)</w:t>
      </w:r>
      <w:r w:rsidR="000541CA" w:rsidRPr="00F45EC6">
        <w:rPr>
          <w:sz w:val="24"/>
          <w:szCs w:val="24"/>
        </w:rPr>
        <w:fldChar w:fldCharType="end"/>
      </w:r>
      <w:r w:rsidRPr="00F45EC6">
        <w:rPr>
          <w:sz w:val="24"/>
          <w:szCs w:val="24"/>
        </w:rPr>
        <w:t>, e para melhor entendermos o funcionamento do sistema de controle postural, é necessário conhecer a função destes sistemas</w:t>
      </w:r>
      <w:r>
        <w:rPr>
          <w:sz w:val="24"/>
          <w:szCs w:val="24"/>
        </w:rPr>
        <w:t xml:space="preserve"> sensoriais</w:t>
      </w:r>
      <w:r w:rsidRPr="00F45EC6">
        <w:rPr>
          <w:sz w:val="24"/>
          <w:szCs w:val="24"/>
        </w:rPr>
        <w:t>, como se relacionam e como cada um deles auxilia na manutenção tanto do equilíbrio quanto da orientação postural.</w:t>
      </w:r>
    </w:p>
    <w:p w:rsidR="00C3116F" w:rsidRPr="00F45EC6" w:rsidRDefault="00C3116F" w:rsidP="00C3116F">
      <w:pPr>
        <w:spacing w:line="360" w:lineRule="auto"/>
        <w:ind w:firstLine="709"/>
        <w:jc w:val="both"/>
        <w:rPr>
          <w:sz w:val="24"/>
          <w:szCs w:val="24"/>
        </w:rPr>
      </w:pPr>
      <w:r w:rsidRPr="00F45EC6">
        <w:rPr>
          <w:sz w:val="24"/>
          <w:szCs w:val="24"/>
        </w:rPr>
        <w:t>O sistema vestibular, localizado</w:t>
      </w:r>
      <w:r>
        <w:rPr>
          <w:sz w:val="24"/>
          <w:szCs w:val="24"/>
        </w:rPr>
        <w:t xml:space="preserve"> na orelha interna</w:t>
      </w:r>
      <w:r w:rsidRPr="00F45EC6">
        <w:rPr>
          <w:sz w:val="24"/>
          <w:szCs w:val="24"/>
        </w:rPr>
        <w:t xml:space="preserve">, recebe os estímulos captados pelo aparelho vestibular para informar o sistema de controle postural sobre as posições da cabeça em relação às forças da gravidade e da inércia, tomando por referência informações da aceleração linear e angular da cabeça </w:t>
      </w:r>
      <w:r w:rsidR="000541CA" w:rsidRPr="00F45EC6">
        <w:rPr>
          <w:sz w:val="24"/>
          <w:szCs w:val="24"/>
        </w:rPr>
        <w:fldChar w:fldCharType="begin"/>
      </w:r>
      <w:r w:rsidRPr="00F45EC6">
        <w:rPr>
          <w:sz w:val="24"/>
          <w:szCs w:val="24"/>
        </w:rPr>
        <w:instrText xml:space="preserve"> ADDIN EN.CITE &lt;EndNote&gt;&lt;Cite&gt;&lt;Author&gt;Mochizuki&lt;/Author&gt;&lt;Year&gt;2003&lt;/Year&gt;&lt;RecNum&gt;1322&lt;/RecNum&gt;&lt;DisplayText&gt;(Mochizuki e Amadio, 2003)&lt;/DisplayText&gt;&lt;record&gt;&lt;rec-number&gt;1322&lt;/rec-number&gt;&lt;foreign-keys&gt;&lt;key app="EN" db-id="fwxswtsz69tsxlexrd3vpfd5xrfz22r20922"&gt;1322&lt;/key&gt;&lt;/foreign-keys&gt;&lt;ref-type name="Journal Article"&gt;17&lt;/ref-type&gt;&lt;contributors&gt;&lt;authors&gt;&lt;author&gt;Mochizuki, L.&lt;/author&gt;&lt;author&gt;Amadio, A.C.&lt;/author&gt;&lt;/authors&gt;&lt;/contributors&gt;&lt;titles&gt;&lt;title&gt;As funções do controle postural durante a postura ereta&lt;/title&gt;&lt;secondary-title&gt;Revista de Fisioterapia da Universidade de São Paulo&lt;/secondary-title&gt;&lt;/titles&gt;&lt;pages&gt;7-15&lt;/pages&gt;&lt;volume&gt;10&lt;/volume&gt;&lt;number&gt;1&lt;/number&gt;&lt;keywords&gt;&lt;keyword&gt;Postura&lt;/keyword&gt;&lt;keyword&gt;Equilíbrio&lt;/keyword&gt;&lt;keyword&gt;Controle Postural&lt;/keyword&gt;&lt;/keywords&gt;&lt;dates&gt;&lt;year&gt;2003&lt;/year&gt;&lt;pub-dates&gt;&lt;date&gt;2003&lt;/date&gt;&lt;/pub-dates&gt;&lt;/dates&gt;&lt;label&gt;1322&lt;/label&gt;&lt;urls&gt;&lt;/urls&gt;&lt;/record&gt;&lt;/Cite&gt;&lt;/EndNote&gt;</w:instrText>
      </w:r>
      <w:r w:rsidR="000541CA" w:rsidRPr="00F45EC6">
        <w:rPr>
          <w:sz w:val="24"/>
          <w:szCs w:val="24"/>
        </w:rPr>
        <w:fldChar w:fldCharType="separate"/>
      </w:r>
      <w:r w:rsidRPr="00F45EC6">
        <w:rPr>
          <w:noProof/>
          <w:sz w:val="24"/>
          <w:szCs w:val="24"/>
        </w:rPr>
        <w:t>(</w:t>
      </w:r>
      <w:hyperlink w:anchor="_ENREF_61" w:tooltip="Mochizuki, 2003 #1322" w:history="1">
        <w:r w:rsidR="00890321" w:rsidRPr="00F45EC6">
          <w:rPr>
            <w:noProof/>
            <w:sz w:val="24"/>
            <w:szCs w:val="24"/>
          </w:rPr>
          <w:t>Mochizuki e Amadio, 2003</w:t>
        </w:r>
      </w:hyperlink>
      <w:r w:rsidRPr="00F45EC6">
        <w:rPr>
          <w:noProof/>
          <w:sz w:val="24"/>
          <w:szCs w:val="24"/>
        </w:rPr>
        <w:t>)</w:t>
      </w:r>
      <w:r w:rsidR="000541CA" w:rsidRPr="00F45EC6">
        <w:rPr>
          <w:sz w:val="24"/>
          <w:szCs w:val="24"/>
        </w:rPr>
        <w:fldChar w:fldCharType="end"/>
      </w:r>
      <w:r w:rsidRPr="00F45EC6">
        <w:rPr>
          <w:sz w:val="24"/>
          <w:szCs w:val="24"/>
        </w:rPr>
        <w:t xml:space="preserve">. O sistema vestibular é composto pelos órgãos otólitos (utrículo e sáculo) e pelos ductos semicirculares, que têm como função captar estes estímulos indicativos da movimentação da cabeça </w:t>
      </w:r>
      <w:r w:rsidR="000541CA" w:rsidRPr="00F45EC6">
        <w:rPr>
          <w:sz w:val="24"/>
          <w:szCs w:val="24"/>
        </w:rPr>
        <w:fldChar w:fldCharType="begin"/>
      </w:r>
      <w:r w:rsidRPr="00F45EC6">
        <w:rPr>
          <w:sz w:val="24"/>
          <w:szCs w:val="24"/>
        </w:rPr>
        <w:instrText xml:space="preserve"> ADDIN EN.CITE &lt;EndNote&gt;&lt;Cite&gt;&lt;Author&gt;Horak&lt;/Author&gt;&lt;Year&gt;1996&lt;/Year&gt;&lt;RecNum&gt;408&lt;/RecNum&gt;&lt;DisplayText&gt;(Horak e Macpherson, 1996)&lt;/DisplayText&gt;&lt;record&gt;&lt;rec-number&gt;408&lt;/rec-number&gt;&lt;foreign-keys&gt;&lt;key app="EN" db-id="fwxswtsz69tsxlexrd3vpfd5xrfz22r20922"&gt;408&lt;/key&gt;&lt;/foreign-keys&gt;&lt;ref-type name="Book Section"&gt;5&lt;/ref-type&gt;&lt;contributors&gt;&lt;authors&gt;&lt;author&gt;Horak, F.B.&lt;/author&gt;&lt;author&gt;Macpherson, J.M.&lt;/author&gt;&lt;/authors&gt;&lt;secondary-authors&gt;&lt;author&gt;Rowell, L.B.&lt;/author&gt;&lt;author&gt;Shepard, J.T.&lt;/author&gt;&lt;/secondary-authors&gt;&lt;/contributors&gt;&lt;titles&gt;&lt;title&gt;Postural orientation and equilibrium&lt;/title&gt;&lt;secondary-title&gt;Handbook of physiology&lt;/secondary-title&gt;&lt;/titles&gt;&lt;pages&gt;255-292&lt;/pages&gt;&lt;keywords&gt;&lt;keyword&gt;Postural Control&lt;/keyword&gt;&lt;keyword&gt;Posture&lt;/keyword&gt;&lt;keyword&gt;Equilibrium&lt;/keyword&gt;&lt;/keywords&gt;&lt;dates&gt;&lt;year&gt;1996&lt;/year&gt;&lt;/dates&gt;&lt;pub-location&gt;New York&lt;/pub-location&gt;&lt;publisher&gt;Oxford University Press&lt;/publisher&gt;&lt;label&gt;140&lt;/label&gt;&lt;urls&gt;&lt;/urls&gt;&lt;/record&gt;&lt;/Cite&gt;&lt;/EndNote&gt;</w:instrText>
      </w:r>
      <w:r w:rsidR="000541CA" w:rsidRPr="00F45EC6">
        <w:rPr>
          <w:sz w:val="24"/>
          <w:szCs w:val="24"/>
        </w:rPr>
        <w:fldChar w:fldCharType="separate"/>
      </w:r>
      <w:r w:rsidRPr="00F45EC6">
        <w:rPr>
          <w:noProof/>
          <w:sz w:val="24"/>
          <w:szCs w:val="24"/>
        </w:rPr>
        <w:t>(</w:t>
      </w:r>
      <w:hyperlink w:anchor="_ENREF_34" w:tooltip="Horak, 1996 #408" w:history="1">
        <w:r w:rsidR="00890321" w:rsidRPr="00F45EC6">
          <w:rPr>
            <w:noProof/>
            <w:sz w:val="24"/>
            <w:szCs w:val="24"/>
          </w:rPr>
          <w:t>Horak e Macpherson, 1996</w:t>
        </w:r>
      </w:hyperlink>
      <w:r w:rsidRPr="00F45EC6">
        <w:rPr>
          <w:noProof/>
          <w:sz w:val="24"/>
          <w:szCs w:val="24"/>
        </w:rPr>
        <w:t>)</w:t>
      </w:r>
      <w:r w:rsidR="000541CA" w:rsidRPr="00F45EC6">
        <w:rPr>
          <w:sz w:val="24"/>
          <w:szCs w:val="24"/>
        </w:rPr>
        <w:fldChar w:fldCharType="end"/>
      </w:r>
      <w:r w:rsidRPr="00F45EC6">
        <w:rPr>
          <w:sz w:val="24"/>
          <w:szCs w:val="24"/>
        </w:rPr>
        <w:t xml:space="preserve">. Este sistema é responsável por modular reflexos posturais, que junto às informações proprioceptivas do pescoço, fazem com que cabeça e pescoço mantenham-se orientados verticalmente, proporcionando uma condição estável para o sistema visual </w:t>
      </w:r>
      <w:r w:rsidR="000541CA" w:rsidRPr="00F45EC6">
        <w:rPr>
          <w:sz w:val="24"/>
          <w:szCs w:val="24"/>
        </w:rPr>
        <w:fldChar w:fldCharType="begin"/>
      </w:r>
      <w:r w:rsidRPr="00F45EC6">
        <w:rPr>
          <w:sz w:val="24"/>
          <w:szCs w:val="24"/>
        </w:rPr>
        <w:instrText xml:space="preserve"> ADDIN EN.CITE &lt;EndNote&gt;&lt;Cite&gt;&lt;Author&gt;Grabiner&lt;/Author&gt;&lt;Year&gt;1995&lt;/Year&gt;&lt;RecNum&gt;1717&lt;/RecNum&gt;&lt;DisplayText&gt;(Grabiner e Enoka, 1995)&lt;/DisplayText&gt;&lt;record&gt;&lt;rec-number&gt;1717&lt;/rec-number&gt;&lt;foreign-keys&gt;&lt;key app="EN" db-id="fwxswtsz69tsxlexrd3vpfd5xrfz22r20922"&gt;1717&lt;/key&gt;&lt;/foreign-keys&gt;&lt;ref-type name="Journal Article"&gt;17&lt;/ref-type&gt;&lt;contributors&gt;&lt;authors&gt;&lt;author&gt;Grabiner, Mark D&lt;/author&gt;&lt;author&gt;Enoka, Roger M&lt;/author&gt;&lt;/authors&gt;&lt;/contributors&gt;&lt;titles&gt;&lt;title&gt;Changes in movement capabilities with aging&lt;/title&gt;&lt;secondary-title&gt;Exercise and sport sciences reviews&lt;/secondary-title&gt;&lt;/titles&gt;&lt;periodical&gt;&lt;full-title&gt;Exercise and sport sciences reviews&lt;/full-title&gt;&lt;/periodical&gt;&lt;pages&gt;65-104&lt;/pages&gt;&lt;volume&gt;23&lt;/volume&gt;&lt;number&gt;1&lt;/number&gt;&lt;dates&gt;&lt;year&gt;1995&lt;/year&gt;&lt;/dates&gt;&lt;isbn&gt;0091-6331&lt;/isbn&gt;&lt;urls&gt;&lt;/urls&gt;&lt;/record&gt;&lt;/Cite&gt;&lt;/EndNote&gt;</w:instrText>
      </w:r>
      <w:r w:rsidR="000541CA" w:rsidRPr="00F45EC6">
        <w:rPr>
          <w:sz w:val="24"/>
          <w:szCs w:val="24"/>
        </w:rPr>
        <w:fldChar w:fldCharType="separate"/>
      </w:r>
      <w:r w:rsidRPr="00F45EC6">
        <w:rPr>
          <w:noProof/>
          <w:sz w:val="24"/>
          <w:szCs w:val="24"/>
        </w:rPr>
        <w:t>(</w:t>
      </w:r>
      <w:hyperlink w:anchor="_ENREF_31" w:tooltip="Grabiner, 1995 #1717" w:history="1">
        <w:r w:rsidR="00890321" w:rsidRPr="00F45EC6">
          <w:rPr>
            <w:noProof/>
            <w:sz w:val="24"/>
            <w:szCs w:val="24"/>
          </w:rPr>
          <w:t>Grabiner e Enoka, 1995</w:t>
        </w:r>
      </w:hyperlink>
      <w:r w:rsidRPr="00F45EC6">
        <w:rPr>
          <w:noProof/>
          <w:sz w:val="24"/>
          <w:szCs w:val="24"/>
        </w:rPr>
        <w:t>)</w:t>
      </w:r>
      <w:r w:rsidR="000541CA" w:rsidRPr="00F45EC6">
        <w:rPr>
          <w:sz w:val="24"/>
          <w:szCs w:val="24"/>
        </w:rPr>
        <w:fldChar w:fldCharType="end"/>
      </w:r>
      <w:r w:rsidRPr="00F45EC6">
        <w:rPr>
          <w:sz w:val="24"/>
          <w:szCs w:val="24"/>
        </w:rPr>
        <w:t>. As informações sensoriais fornecidas pelo sistema vestibular são importantes no controle postural, pois auxiliam na manutenção da postura ereta</w:t>
      </w:r>
      <w:r>
        <w:rPr>
          <w:sz w:val="24"/>
          <w:szCs w:val="24"/>
        </w:rPr>
        <w:t xml:space="preserve"> principalmente</w:t>
      </w:r>
      <w:r w:rsidRPr="00F45EC6">
        <w:rPr>
          <w:sz w:val="24"/>
          <w:szCs w:val="24"/>
        </w:rPr>
        <w:t xml:space="preserve"> quando outras informações </w:t>
      </w:r>
      <w:r w:rsidRPr="00F45EC6">
        <w:rPr>
          <w:sz w:val="24"/>
          <w:szCs w:val="24"/>
        </w:rPr>
        <w:lastRenderedPageBreak/>
        <w:t xml:space="preserve">sensoriais estão ausentes </w:t>
      </w:r>
      <w:r w:rsidR="000541CA" w:rsidRPr="00F45EC6">
        <w:rPr>
          <w:sz w:val="24"/>
          <w:szCs w:val="24"/>
        </w:rPr>
        <w:fldChar w:fldCharType="begin"/>
      </w:r>
      <w:r w:rsidRPr="00F45EC6">
        <w:rPr>
          <w:sz w:val="24"/>
          <w:szCs w:val="24"/>
        </w:rPr>
        <w:instrText xml:space="preserve"> ADDIN EN.CITE &lt;EndNote&gt;&lt;Cite&gt;&lt;Author&gt;Bacsi&lt;/Author&gt;&lt;Year&gt;2005&lt;/Year&gt;&lt;RecNum&gt;1718&lt;/RecNum&gt;&lt;DisplayText&gt;(Bacsi e Colebatch, 2005)&lt;/DisplayText&gt;&lt;record&gt;&lt;rec-number&gt;1718&lt;/rec-number&gt;&lt;foreign-keys&gt;&lt;key app="EN" db-id="fwxswtsz69tsxlexrd3vpfd5xrfz22r20922"&gt;1718&lt;/key&gt;&lt;/foreign-keys&gt;&lt;ref-type name="Journal Article"&gt;17&lt;/ref-type&gt;&lt;contributors&gt;&lt;authors&gt;&lt;author&gt;Bacsi, Ann M&lt;/author&gt;&lt;author&gt;Colebatch, James G&lt;/author&gt;&lt;/authors&gt;&lt;/contributors&gt;&lt;titles&gt;&lt;title&gt;Evidence for reflex and perceptual vestibular contributions to postural control&lt;/title&gt;&lt;secondary-title&gt;Experimental brain research&lt;/secondary-title&gt;&lt;/titles&gt;&lt;periodical&gt;&lt;full-title&gt;Exp Brain Res&lt;/full-title&gt;&lt;abbr-1&gt;Experimental brain research&lt;/abbr-1&gt;&lt;/periodical&gt;&lt;pages&gt;22-28&lt;/pages&gt;&lt;volume&gt;160&lt;/volume&gt;&lt;number&gt;1&lt;/number&gt;&lt;dates&gt;&lt;year&gt;2005&lt;/year&gt;&lt;/dates&gt;&lt;isbn&gt;0014-4819&lt;/isbn&gt;&lt;urls&gt;&lt;/urls&gt;&lt;/record&gt;&lt;/Cite&gt;&lt;/EndNote&gt;</w:instrText>
      </w:r>
      <w:r w:rsidR="000541CA" w:rsidRPr="00F45EC6">
        <w:rPr>
          <w:sz w:val="24"/>
          <w:szCs w:val="24"/>
        </w:rPr>
        <w:fldChar w:fldCharType="separate"/>
      </w:r>
      <w:r w:rsidRPr="00F45EC6">
        <w:rPr>
          <w:noProof/>
          <w:sz w:val="24"/>
          <w:szCs w:val="24"/>
        </w:rPr>
        <w:t>(</w:t>
      </w:r>
      <w:hyperlink w:anchor="_ENREF_4" w:tooltip="Bacsi, 2005 #1718" w:history="1">
        <w:r w:rsidR="00890321" w:rsidRPr="00F45EC6">
          <w:rPr>
            <w:noProof/>
            <w:sz w:val="24"/>
            <w:szCs w:val="24"/>
          </w:rPr>
          <w:t>Bacsi e Colebatch, 2005</w:t>
        </w:r>
      </w:hyperlink>
      <w:r w:rsidRPr="00F45EC6">
        <w:rPr>
          <w:noProof/>
          <w:sz w:val="24"/>
          <w:szCs w:val="24"/>
        </w:rPr>
        <w:t>)</w:t>
      </w:r>
      <w:r w:rsidR="000541CA" w:rsidRPr="00F45EC6">
        <w:rPr>
          <w:sz w:val="24"/>
          <w:szCs w:val="24"/>
        </w:rPr>
        <w:fldChar w:fldCharType="end"/>
      </w:r>
      <w:r>
        <w:rPr>
          <w:sz w:val="24"/>
          <w:szCs w:val="24"/>
        </w:rPr>
        <w:t>. C</w:t>
      </w:r>
      <w:r w:rsidRPr="00F45EC6">
        <w:rPr>
          <w:sz w:val="24"/>
          <w:szCs w:val="24"/>
        </w:rPr>
        <w:t xml:space="preserve">ontudo, o sistema vestibular não pode por si só, oferecer ao SNC uma imagem real de como o corpo está se movendo em relação ao ambiente. </w:t>
      </w:r>
      <w:proofErr w:type="spellStart"/>
      <w:r w:rsidRPr="00F45EC6">
        <w:rPr>
          <w:sz w:val="24"/>
          <w:szCs w:val="24"/>
        </w:rPr>
        <w:t>Horak</w:t>
      </w:r>
      <w:proofErr w:type="spellEnd"/>
      <w:r w:rsidRPr="00F45EC6">
        <w:rPr>
          <w:sz w:val="24"/>
          <w:szCs w:val="24"/>
        </w:rPr>
        <w:t xml:space="preserve"> e </w:t>
      </w:r>
      <w:proofErr w:type="spellStart"/>
      <w:r w:rsidRPr="00F45EC6">
        <w:rPr>
          <w:sz w:val="24"/>
          <w:szCs w:val="24"/>
        </w:rPr>
        <w:t>Shupert</w:t>
      </w:r>
      <w:proofErr w:type="spell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 ExcludeAuth="1"&gt;&lt;Author&gt;Horak&lt;/Author&gt;&lt;Year&gt;1994&lt;/Year&gt;&lt;RecNum&gt;605&lt;/RecNum&gt;&lt;DisplayText&gt;(1994)&lt;/DisplayText&gt;&lt;record&gt;&lt;rec-number&gt;605&lt;/rec-number&gt;&lt;foreign-keys&gt;&lt;key app="EN" db-id="fwxswtsz69tsxlexrd3vpfd5xrfz22r20922"&gt;605&lt;/key&gt;&lt;/foreign-keys&gt;&lt;ref-type name="Book Section"&gt;5&lt;/ref-type&gt;&lt;contributors&gt;&lt;authors&gt;&lt;author&gt;Horak, F.B.&lt;/author&gt;&lt;author&gt;Shupert, C.L.&lt;/author&gt;&lt;/authors&gt;&lt;secondary-authors&gt;&lt;author&gt;Herdman, S.J.&lt;/author&gt;&lt;/secondary-authors&gt;&lt;/contributors&gt;&lt;titles&gt;&lt;title&gt;Role of the vestibular system in postural control&lt;/title&gt;&lt;secondary-title&gt;Vestibular Rehabilitation&lt;/secondary-title&gt;&lt;/titles&gt;&lt;pages&gt;22-46&lt;/pages&gt;&lt;keywords&gt;&lt;keyword&gt;Vestibular System&lt;/keyword&gt;&lt;keyword&gt;Postural Control&lt;/keyword&gt;&lt;keyword&gt;Posture&lt;/keyword&gt;&lt;/keywords&gt;&lt;dates&gt;&lt;year&gt;1994&lt;/year&gt;&lt;/dates&gt;&lt;pub-location&gt;Philadelphia&lt;/pub-location&gt;&lt;publisher&gt;F.A. Davis Company&lt;/publisher&gt;&lt;label&gt;605&lt;/label&gt;&lt;urls&gt;&lt;/urls&gt;&lt;/record&gt;&lt;/Cite&gt;&lt;/EndNote&gt;</w:instrText>
      </w:r>
      <w:r w:rsidR="000541CA" w:rsidRPr="00F45EC6">
        <w:rPr>
          <w:sz w:val="24"/>
          <w:szCs w:val="24"/>
        </w:rPr>
        <w:fldChar w:fldCharType="separate"/>
      </w:r>
      <w:r w:rsidRPr="00F45EC6">
        <w:rPr>
          <w:noProof/>
          <w:sz w:val="24"/>
          <w:szCs w:val="24"/>
        </w:rPr>
        <w:t>(</w:t>
      </w:r>
      <w:hyperlink w:anchor="_ENREF_35" w:tooltip="Horak, 1994 #605" w:history="1">
        <w:r w:rsidR="00890321" w:rsidRPr="00F45EC6">
          <w:rPr>
            <w:noProof/>
            <w:sz w:val="24"/>
            <w:szCs w:val="24"/>
          </w:rPr>
          <w:t>1994</w:t>
        </w:r>
      </w:hyperlink>
      <w:r w:rsidRPr="00F45EC6">
        <w:rPr>
          <w:noProof/>
          <w:sz w:val="24"/>
          <w:szCs w:val="24"/>
        </w:rPr>
        <w:t>)</w:t>
      </w:r>
      <w:r w:rsidR="000541CA" w:rsidRPr="00F45EC6">
        <w:rPr>
          <w:sz w:val="24"/>
          <w:szCs w:val="24"/>
        </w:rPr>
        <w:fldChar w:fldCharType="end"/>
      </w:r>
      <w:r w:rsidRPr="00F45EC6">
        <w:rPr>
          <w:sz w:val="24"/>
          <w:szCs w:val="24"/>
        </w:rPr>
        <w:t>, exemplificam esta situação explicando que o SNC não é capaz de diferenciar uma flexão do pescoço (movimento da cabeça com o tronco estável) de uma flexão do tronco (movimento da cabeça junto com o tronco) utilizando apenas o sistema vestibular, mostrando assim, a necessidade de se integrar outros sistemas.</w:t>
      </w:r>
    </w:p>
    <w:p w:rsidR="00C3116F" w:rsidRPr="00F45EC6" w:rsidRDefault="00C3116F" w:rsidP="00C3116F">
      <w:pPr>
        <w:spacing w:line="360" w:lineRule="auto"/>
        <w:ind w:firstLine="709"/>
        <w:jc w:val="both"/>
        <w:rPr>
          <w:sz w:val="24"/>
          <w:szCs w:val="24"/>
        </w:rPr>
      </w:pPr>
      <w:r w:rsidRPr="00F45EC6">
        <w:rPr>
          <w:sz w:val="24"/>
          <w:szCs w:val="24"/>
        </w:rPr>
        <w:t xml:space="preserve">Outro sistema que orienta os movimentos e posicionamentos da cabeça, porém desta vez, em relação ao ambiente e </w:t>
      </w:r>
      <w:r>
        <w:rPr>
          <w:sz w:val="24"/>
          <w:szCs w:val="24"/>
        </w:rPr>
        <w:t xml:space="preserve">a </w:t>
      </w:r>
      <w:r w:rsidRPr="00F45EC6">
        <w:rPr>
          <w:sz w:val="24"/>
          <w:szCs w:val="24"/>
        </w:rPr>
        <w:t xml:space="preserve">objetos ao redor, é o sistema visual </w:t>
      </w:r>
      <w:r w:rsidR="000541CA" w:rsidRPr="00F45EC6">
        <w:rPr>
          <w:sz w:val="24"/>
          <w:szCs w:val="24"/>
        </w:rPr>
        <w:fldChar w:fldCharType="begin"/>
      </w:r>
      <w:r w:rsidRPr="00F45EC6">
        <w:rPr>
          <w:sz w:val="24"/>
          <w:szCs w:val="24"/>
        </w:rPr>
        <w:instrText xml:space="preserve"> ADDIN EN.CITE &lt;EndNote&gt;&lt;Cite&gt;&lt;Author&gt;Carvalho&lt;/Author&gt;&lt;Year&gt;2009&lt;/Year&gt;&lt;RecNum&gt;1716&lt;/RecNum&gt;&lt;DisplayText&gt;(Carvalho e Almeida, 2009)&lt;/DisplayText&gt;&lt;record&gt;&lt;rec-number&gt;1716&lt;/rec-number&gt;&lt;foreign-keys&gt;&lt;key app="EN" db-id="fwxswtsz69tsxlexrd3vpfd5xrfz22r20922"&gt;1716&lt;/key&gt;&lt;/foreign-keys&gt;&lt;ref-type name="Journal Article"&gt;17&lt;/ref-type&gt;&lt;contributors&gt;&lt;authors&gt;&lt;author&gt;Carvalho, Regiane Luz&lt;/author&gt;&lt;author&gt;Almeida, Gil Lúcio&lt;/author&gt;&lt;/authors&gt;&lt;/contributors&gt;&lt;titles&gt;&lt;title&gt;Aspectos sensoriais e cognitivos do controle postural&lt;/title&gt;&lt;secondary-title&gt;Rev Neuroc&lt;/secondary-title&gt;&lt;/titles&gt;&lt;periodical&gt;&lt;full-title&gt;Rev Neuroc&lt;/full-title&gt;&lt;/periodical&gt;&lt;pages&gt;156-60&lt;/pages&gt;&lt;volume&gt;17&lt;/volume&gt;&lt;number&gt;2&lt;/number&gt;&lt;dates&gt;&lt;year&gt;2009&lt;/year&gt;&lt;/dates&gt;&lt;urls&gt;&lt;/urls&gt;&lt;/record&gt;&lt;/Cite&gt;&lt;/EndNote&gt;</w:instrText>
      </w:r>
      <w:r w:rsidR="000541CA" w:rsidRPr="00F45EC6">
        <w:rPr>
          <w:sz w:val="24"/>
          <w:szCs w:val="24"/>
        </w:rPr>
        <w:fldChar w:fldCharType="separate"/>
      </w:r>
      <w:r w:rsidRPr="00F45EC6">
        <w:rPr>
          <w:noProof/>
          <w:sz w:val="24"/>
          <w:szCs w:val="24"/>
        </w:rPr>
        <w:t>(</w:t>
      </w:r>
      <w:hyperlink w:anchor="_ENREF_14" w:tooltip="Carvalho, 2009 #1716" w:history="1">
        <w:r w:rsidR="00890321" w:rsidRPr="00F45EC6">
          <w:rPr>
            <w:noProof/>
            <w:sz w:val="24"/>
            <w:szCs w:val="24"/>
          </w:rPr>
          <w:t>Carvalho e Almeida, 2009</w:t>
        </w:r>
      </w:hyperlink>
      <w:r w:rsidRPr="00F45EC6">
        <w:rPr>
          <w:noProof/>
          <w:sz w:val="24"/>
          <w:szCs w:val="24"/>
        </w:rPr>
        <w:t>)</w:t>
      </w:r>
      <w:r w:rsidR="000541CA" w:rsidRPr="00F45EC6">
        <w:rPr>
          <w:sz w:val="24"/>
          <w:szCs w:val="24"/>
        </w:rPr>
        <w:fldChar w:fldCharType="end"/>
      </w:r>
      <w:r w:rsidRPr="00F45EC6">
        <w:rPr>
          <w:sz w:val="24"/>
          <w:szCs w:val="24"/>
        </w:rPr>
        <w:t xml:space="preserve">. Também localizado na região da cabeça, mais especificamente nos olhos, este sistema tem como função detectar a luz, permitindo que identifiquemos imagens. Estas imagens são projetadas na retina e fornecem informações referentes à cor, </w:t>
      </w:r>
      <w:proofErr w:type="gramStart"/>
      <w:r w:rsidRPr="00F45EC6">
        <w:rPr>
          <w:sz w:val="24"/>
          <w:szCs w:val="24"/>
        </w:rPr>
        <w:t>forma, movimento</w:t>
      </w:r>
      <w:proofErr w:type="gramEnd"/>
      <w:r w:rsidRPr="00F45EC6">
        <w:rPr>
          <w:sz w:val="24"/>
          <w:szCs w:val="24"/>
        </w:rPr>
        <w:t xml:space="preserve"> de objetos e movimentos do próprio corpo </w:t>
      </w:r>
      <w:r w:rsidR="000541CA" w:rsidRPr="00F45EC6">
        <w:rPr>
          <w:sz w:val="24"/>
          <w:szCs w:val="24"/>
        </w:rPr>
        <w:fldChar w:fldCharType="begin"/>
      </w:r>
      <w:r w:rsidRPr="00F45EC6">
        <w:rPr>
          <w:sz w:val="24"/>
          <w:szCs w:val="24"/>
        </w:rPr>
        <w:instrText xml:space="preserve"> ADDIN EN.CITE &lt;EndNote&gt;&lt;Cite&gt;&lt;Author&gt;Mochizuki&lt;/Author&gt;&lt;Year&gt;2003&lt;/Year&gt;&lt;RecNum&gt;1322&lt;/RecNum&gt;&lt;DisplayText&gt;(Mochizuki e Amadio, 2003)&lt;/DisplayText&gt;&lt;record&gt;&lt;rec-number&gt;1322&lt;/rec-number&gt;&lt;foreign-keys&gt;&lt;key app="EN" db-id="fwxswtsz69tsxlexrd3vpfd5xrfz22r20922"&gt;1322&lt;/key&gt;&lt;/foreign-keys&gt;&lt;ref-type name="Journal Article"&gt;17&lt;/ref-type&gt;&lt;contributors&gt;&lt;authors&gt;&lt;author&gt;Mochizuki, L.&lt;/author&gt;&lt;author&gt;Amadio, A.C.&lt;/author&gt;&lt;/authors&gt;&lt;/contributors&gt;&lt;titles&gt;&lt;title&gt;As funções do controle postural durante a postura ereta&lt;/title&gt;&lt;secondary-title&gt;Revista de Fisioterapia da Universidade de São Paulo&lt;/secondary-title&gt;&lt;/titles&gt;&lt;pages&gt;7-15&lt;/pages&gt;&lt;volume&gt;10&lt;/volume&gt;&lt;number&gt;1&lt;/number&gt;&lt;keywords&gt;&lt;keyword&gt;Postura&lt;/keyword&gt;&lt;keyword&gt;Equilíbrio&lt;/keyword&gt;&lt;keyword&gt;Controle Postural&lt;/keyword&gt;&lt;/keywords&gt;&lt;dates&gt;&lt;year&gt;2003&lt;/year&gt;&lt;pub-dates&gt;&lt;date&gt;2003&lt;/date&gt;&lt;/pub-dates&gt;&lt;/dates&gt;&lt;label&gt;1322&lt;/label&gt;&lt;urls&gt;&lt;/urls&gt;&lt;/record&gt;&lt;/Cite&gt;&lt;/EndNote&gt;</w:instrText>
      </w:r>
      <w:r w:rsidR="000541CA" w:rsidRPr="00F45EC6">
        <w:rPr>
          <w:sz w:val="24"/>
          <w:szCs w:val="24"/>
        </w:rPr>
        <w:fldChar w:fldCharType="separate"/>
      </w:r>
      <w:r w:rsidRPr="00F45EC6">
        <w:rPr>
          <w:noProof/>
          <w:sz w:val="24"/>
          <w:szCs w:val="24"/>
        </w:rPr>
        <w:t>(</w:t>
      </w:r>
      <w:hyperlink w:anchor="_ENREF_61" w:tooltip="Mochizuki, 2003 #1322" w:history="1">
        <w:r w:rsidR="00890321" w:rsidRPr="00F45EC6">
          <w:rPr>
            <w:noProof/>
            <w:sz w:val="24"/>
            <w:szCs w:val="24"/>
          </w:rPr>
          <w:t>Mochizuki e Amadio, 2003</w:t>
        </w:r>
      </w:hyperlink>
      <w:r w:rsidRPr="00F45EC6">
        <w:rPr>
          <w:noProof/>
          <w:sz w:val="24"/>
          <w:szCs w:val="24"/>
        </w:rPr>
        <w:t>)</w:t>
      </w:r>
      <w:r w:rsidR="000541CA" w:rsidRPr="00F45EC6">
        <w:rPr>
          <w:sz w:val="24"/>
          <w:szCs w:val="24"/>
        </w:rPr>
        <w:fldChar w:fldCharType="end"/>
      </w:r>
      <w:r w:rsidRPr="00F45EC6">
        <w:rPr>
          <w:sz w:val="24"/>
          <w:szCs w:val="24"/>
        </w:rPr>
        <w:t xml:space="preserve">. Como o próprio nome diz, o sistema visual utiliza os estímulos visuais para captar informações a respeito do ambiente e da direção e velocidade dos movimentos corporais em relação a este ambiente </w:t>
      </w:r>
      <w:r w:rsidR="000541CA" w:rsidRPr="00F45EC6">
        <w:rPr>
          <w:sz w:val="24"/>
          <w:szCs w:val="24"/>
        </w:rPr>
        <w:fldChar w:fldCharType="begin"/>
      </w:r>
      <w:r w:rsidRPr="00F45EC6">
        <w:rPr>
          <w:sz w:val="24"/>
          <w:szCs w:val="24"/>
        </w:rPr>
        <w:instrText xml:space="preserve"> ADDIN EN.CITE &lt;EndNote&gt;&lt;Cite&gt;&lt;Author&gt;Nashner&lt;/Author&gt;&lt;Year&gt;1981&lt;/Year&gt;&lt;RecNum&gt;274&lt;/RecNum&gt;&lt;DisplayText&gt;(Nashner, 1981)&lt;/DisplayText&gt;&lt;record&gt;&lt;rec-number&gt;274&lt;/rec-number&gt;&lt;foreign-keys&gt;&lt;key app="EN" db-id="fwxswtsz69tsxlexrd3vpfd5xrfz22r20922"&gt;274&lt;/key&gt;&lt;/foreign-keys&gt;&lt;ref-type name="Book Section"&gt;5&lt;/ref-type&gt;&lt;contributors&gt;&lt;authors&gt;&lt;author&gt;Nashner, L.M.&lt;/author&gt;&lt;/authors&gt;&lt;secondary-authors&gt;&lt;author&gt;Towe, A.L.&lt;/author&gt;&lt;author&gt;Luschei, E.S.&lt;/author&gt;&lt;/secondary-authors&gt;&lt;/contributors&gt;&lt;titles&gt;&lt;title&gt;Analysis of stance posture in humans&lt;/title&gt;&lt;secondary-title&gt;Motor coordination&lt;/secondary-title&gt;&lt;/titles&gt;&lt;pages&gt;527-565&lt;/pages&gt;&lt;volume&gt;5&lt;/volume&gt;&lt;keywords&gt;&lt;keyword&gt;Posture&lt;/keyword&gt;&lt;keyword&gt;Postural Control&lt;/keyword&gt;&lt;/keywords&gt;&lt;dates&gt;&lt;year&gt;1981&lt;/year&gt;&lt;/dates&gt;&lt;pub-location&gt;New York, NY&lt;/pub-location&gt;&lt;publisher&gt;Plenum &lt;/publisher&gt;&lt;label&gt;112&lt;/label&gt;&lt;urls&gt;&lt;/urls&gt;&lt;/record&gt;&lt;/Cite&gt;&lt;/EndNote&gt;</w:instrText>
      </w:r>
      <w:r w:rsidR="000541CA" w:rsidRPr="00F45EC6">
        <w:rPr>
          <w:sz w:val="24"/>
          <w:szCs w:val="24"/>
        </w:rPr>
        <w:fldChar w:fldCharType="separate"/>
      </w:r>
      <w:r w:rsidRPr="00F45EC6">
        <w:rPr>
          <w:noProof/>
          <w:sz w:val="24"/>
          <w:szCs w:val="24"/>
        </w:rPr>
        <w:t>(</w:t>
      </w:r>
      <w:hyperlink w:anchor="_ENREF_65" w:tooltip="Nashner, 1981 #274" w:history="1">
        <w:r w:rsidR="00890321" w:rsidRPr="00F45EC6">
          <w:rPr>
            <w:noProof/>
            <w:sz w:val="24"/>
            <w:szCs w:val="24"/>
          </w:rPr>
          <w:t>Nashner, 1981</w:t>
        </w:r>
      </w:hyperlink>
      <w:r w:rsidRPr="00F45EC6">
        <w:rPr>
          <w:noProof/>
          <w:sz w:val="24"/>
          <w:szCs w:val="24"/>
        </w:rPr>
        <w:t>)</w:t>
      </w:r>
      <w:r w:rsidR="000541CA" w:rsidRPr="00F45EC6">
        <w:rPr>
          <w:sz w:val="24"/>
          <w:szCs w:val="24"/>
        </w:rPr>
        <w:fldChar w:fldCharType="end"/>
      </w:r>
      <w:r w:rsidRPr="00F45EC6">
        <w:rPr>
          <w:sz w:val="24"/>
          <w:szCs w:val="24"/>
        </w:rPr>
        <w:t xml:space="preserve">, além de possibilitar que identifiquemos as diferenças entre os movimentos do nosso próprio corpo e os movimentos de objetos ao </w:t>
      </w:r>
      <w:r>
        <w:rPr>
          <w:sz w:val="24"/>
          <w:szCs w:val="24"/>
        </w:rPr>
        <w:t xml:space="preserve">nosso </w:t>
      </w:r>
      <w:proofErr w:type="gramStart"/>
      <w:r w:rsidRPr="00F45EC6">
        <w:rPr>
          <w:sz w:val="24"/>
          <w:szCs w:val="24"/>
        </w:rPr>
        <w:t>redor</w:t>
      </w:r>
      <w:proofErr w:type="gramEnd"/>
      <w:r w:rsidRPr="00F45EC6">
        <w:rPr>
          <w:sz w:val="24"/>
          <w:szCs w:val="24"/>
        </w:rPr>
        <w:t xml:space="preserve"> </w:t>
      </w:r>
      <w:r w:rsidR="000541CA" w:rsidRPr="00F45EC6">
        <w:rPr>
          <w:sz w:val="24"/>
          <w:szCs w:val="24"/>
        </w:rPr>
        <w:fldChar w:fldCharType="begin"/>
      </w:r>
      <w:r>
        <w:rPr>
          <w:sz w:val="24"/>
          <w:szCs w:val="24"/>
        </w:rPr>
        <w:instrText xml:space="preserve"> ADDIN EN.CITE &lt;EndNote&gt;&lt;Cite&gt;&lt;Author&gt;Freitas Júnior&lt;/Author&gt;&lt;Year&gt;2004&lt;/Year&gt;&lt;RecNum&gt;1344&lt;/RecNum&gt;&lt;DisplayText&gt;(Freitas Júnior e Barela, 2004)&lt;/DisplayText&gt;&lt;record&gt;&lt;rec-number&gt;1344&lt;/rec-number&gt;&lt;foreign-keys&gt;&lt;key app="EN" db-id="fwxswtsz69tsxlexrd3vpfd5xrfz22r20922"&gt;1344&lt;/key&gt;&lt;/foreign-keys&gt;&lt;ref-type name="Journal Article"&gt;17&lt;/ref-type&gt;&lt;contributors&gt;&lt;authors&gt;&lt;author&gt;Freitas Júnior, P.B.&lt;/author&gt;&lt;author&gt;Barela, J.A.&lt;/author&gt;&lt;/authors&gt;&lt;/contributors&gt;&lt;titles&gt;&lt;title&gt;Postural control as a function of self-and object-motion perception&lt;/title&gt;&lt;secondary-title&gt;Neuroscience Letters&lt;/secondary-title&gt;&lt;/titles&gt;&lt;pages&gt;64-68&lt;/pages&gt;&lt;volume&gt;369&lt;/volume&gt;&lt;number&gt;1&lt;/number&gt;&lt;keywords&gt;&lt;keyword&gt;Postural Control&lt;/keyword&gt;&lt;keyword&gt;Visual Information&lt;/keyword&gt;&lt;keyword&gt;Self-Motion Perception&lt;/keyword&gt;&lt;keyword&gt;Object-Motion Perception&lt;/keyword&gt;&lt;keyword&gt;Moving Room&lt;/keyword&gt;&lt;keyword&gt;Visual Stimulus Quality&lt;/keyword&gt;&lt;keyword&gt;Adaptive Process&lt;/keyword&gt;&lt;/keywords&gt;&lt;dates&gt;&lt;year&gt;2004&lt;/year&gt;&lt;pub-dates&gt;&lt;date&gt;2004&lt;/date&gt;&lt;/pub-dates&gt;&lt;/dates&gt;&lt;isbn&gt;Limerick&lt;/isbn&gt;&lt;label&gt;047&lt;/label&gt;&lt;urls&gt;&lt;/urls&gt;&lt;/record&gt;&lt;/Cite&gt;&lt;/EndNote&gt;</w:instrText>
      </w:r>
      <w:r w:rsidR="000541CA" w:rsidRPr="00F45EC6">
        <w:rPr>
          <w:sz w:val="24"/>
          <w:szCs w:val="24"/>
        </w:rPr>
        <w:fldChar w:fldCharType="separate"/>
      </w:r>
      <w:r w:rsidRPr="00F45EC6">
        <w:rPr>
          <w:noProof/>
          <w:sz w:val="24"/>
          <w:szCs w:val="24"/>
        </w:rPr>
        <w:t>(</w:t>
      </w:r>
      <w:hyperlink w:anchor="_ENREF_27" w:tooltip="Freitas Júnior, 2004 #1344" w:history="1">
        <w:r w:rsidR="00890321" w:rsidRPr="00F45EC6">
          <w:rPr>
            <w:noProof/>
            <w:sz w:val="24"/>
            <w:szCs w:val="24"/>
          </w:rPr>
          <w:t>Freitas Júnior e Barela, 2004</w:t>
        </w:r>
      </w:hyperlink>
      <w:r w:rsidRPr="00F45EC6">
        <w:rPr>
          <w:noProof/>
          <w:sz w:val="24"/>
          <w:szCs w:val="24"/>
        </w:rPr>
        <w:t>)</w:t>
      </w:r>
      <w:r w:rsidR="000541CA" w:rsidRPr="00F45EC6">
        <w:rPr>
          <w:sz w:val="24"/>
          <w:szCs w:val="24"/>
        </w:rPr>
        <w:fldChar w:fldCharType="end"/>
      </w:r>
      <w:r w:rsidRPr="00F45EC6">
        <w:rPr>
          <w:sz w:val="24"/>
          <w:szCs w:val="24"/>
        </w:rPr>
        <w:t xml:space="preserve">. </w:t>
      </w:r>
      <w:proofErr w:type="spellStart"/>
      <w:r w:rsidRPr="00F45EC6">
        <w:rPr>
          <w:sz w:val="24"/>
          <w:szCs w:val="24"/>
        </w:rPr>
        <w:t>Barela</w:t>
      </w:r>
      <w:proofErr w:type="spellEnd"/>
      <w:r w:rsidRPr="00F45EC6">
        <w:rPr>
          <w:sz w:val="24"/>
          <w:szCs w:val="24"/>
        </w:rPr>
        <w:t xml:space="preserve"> </w:t>
      </w:r>
      <w:r w:rsidR="000541CA" w:rsidRPr="00F45EC6">
        <w:rPr>
          <w:sz w:val="24"/>
          <w:szCs w:val="24"/>
        </w:rPr>
        <w:fldChar w:fldCharType="begin"/>
      </w:r>
      <w:r>
        <w:rPr>
          <w:sz w:val="24"/>
          <w:szCs w:val="24"/>
        </w:rPr>
        <w:instrText xml:space="preserve"> ADDIN EN.CITE &lt;EndNote&gt;&lt;Cite ExcludeAuth="1"&gt;&lt;Author&gt;Barela&lt;/Author&gt;&lt;Year&gt;2000&lt;/Year&gt;&lt;RecNum&gt;1714&lt;/RecNum&gt;&lt;DisplayText&gt;(2000)&lt;/DisplayText&gt;&lt;record&gt;&lt;rec-number&gt;1714&lt;/rec-number&gt;&lt;foreign-keys&gt;&lt;key app="EN" db-id="fwxswtsz69tsxlexrd3vpfd5xrfz22r20922"&gt;1714&lt;/key&gt;&lt;/foreign-keys&gt;&lt;ref-type name="Journal Article"&gt;17&lt;/ref-type&gt;&lt;contributors&gt;&lt;authors&gt;&lt;author&gt;Barela, José Angelo&lt;/author&gt;&lt;/authors&gt;&lt;/contributors&gt;&lt;titles&gt;&lt;title&gt;Estratégias de controle em movimentos complexos: ciclo percepção-ação no controle postural&lt;/title&gt;&lt;secondary-title&gt;Rev Paul Educ Fís&lt;/secondary-title&gt;&lt;/titles&gt;&lt;periodical&gt;&lt;full-title&gt;Rev Paul Educ Fís&lt;/full-title&gt;&lt;/periodical&gt;&lt;pages&gt;79-88&lt;/pages&gt;&lt;volume&gt;1&lt;/volume&gt;&lt;number&gt;3&lt;/number&gt;&lt;dates&gt;&lt;year&gt;2000&lt;/year&gt;&lt;/dates&gt;&lt;urls&gt;&lt;/urls&gt;&lt;/record&gt;&lt;/Cite&gt;&lt;/EndNote&gt;</w:instrText>
      </w:r>
      <w:r w:rsidR="000541CA" w:rsidRPr="00F45EC6">
        <w:rPr>
          <w:sz w:val="24"/>
          <w:szCs w:val="24"/>
        </w:rPr>
        <w:fldChar w:fldCharType="separate"/>
      </w:r>
      <w:r w:rsidRPr="00F45EC6">
        <w:rPr>
          <w:noProof/>
          <w:sz w:val="24"/>
          <w:szCs w:val="24"/>
        </w:rPr>
        <w:t>(</w:t>
      </w:r>
      <w:hyperlink w:anchor="_ENREF_8" w:tooltip="Barela, 2000 #1714" w:history="1">
        <w:r w:rsidR="00890321" w:rsidRPr="00F45EC6">
          <w:rPr>
            <w:noProof/>
            <w:sz w:val="24"/>
            <w:szCs w:val="24"/>
          </w:rPr>
          <w:t>2000</w:t>
        </w:r>
      </w:hyperlink>
      <w:r w:rsidRPr="00F45EC6">
        <w:rPr>
          <w:noProof/>
          <w:sz w:val="24"/>
          <w:szCs w:val="24"/>
        </w:rPr>
        <w:t>)</w:t>
      </w:r>
      <w:r w:rsidR="000541CA" w:rsidRPr="00F45EC6">
        <w:rPr>
          <w:sz w:val="24"/>
          <w:szCs w:val="24"/>
        </w:rPr>
        <w:fldChar w:fldCharType="end"/>
      </w:r>
      <w:r w:rsidRPr="00F45EC6">
        <w:rPr>
          <w:sz w:val="24"/>
          <w:szCs w:val="24"/>
        </w:rPr>
        <w:t>, explica que quando contamos com a informação visual para manutenção da postura ereta, a imagem do ambiente é projetada em nossa retina</w:t>
      </w:r>
      <w:r>
        <w:rPr>
          <w:sz w:val="24"/>
          <w:szCs w:val="24"/>
        </w:rPr>
        <w:t>,</w:t>
      </w:r>
      <w:r w:rsidRPr="00F45EC6">
        <w:rPr>
          <w:sz w:val="24"/>
          <w:szCs w:val="24"/>
        </w:rPr>
        <w:t xml:space="preserve"> e à medida que oscilamos para frente, a projeção desta imagem aumenta, levando nosso corpo a interpretar esta ampliação como um deslocamento frontal, ou seja, conforme a cabeça desloca para frente, os objetos ao redor se movem na direção oposta. Por consequência, utilizamos esta informação para gerar uma resposta motora, objetivando diminuir ou reverter esta oscilação. De forma sucinta, o sistema de controle postural tira proveito das informações visuais para manter um relacionamento estáv</w:t>
      </w:r>
      <w:r>
        <w:rPr>
          <w:sz w:val="24"/>
          <w:szCs w:val="24"/>
        </w:rPr>
        <w:t>el entre o corpo e o ambiente a</w:t>
      </w:r>
      <w:r w:rsidRPr="00F45EC6">
        <w:rPr>
          <w:sz w:val="24"/>
          <w:szCs w:val="24"/>
        </w:rPr>
        <w:t xml:space="preserve"> sua volta. Autores como </w:t>
      </w:r>
      <w:proofErr w:type="spellStart"/>
      <w:r w:rsidRPr="00F45EC6">
        <w:rPr>
          <w:sz w:val="24"/>
          <w:szCs w:val="24"/>
        </w:rPr>
        <w:t>Sasaki</w:t>
      </w:r>
      <w:proofErr w:type="spellEnd"/>
      <w:r w:rsidRPr="00F45EC6">
        <w:rPr>
          <w:sz w:val="24"/>
          <w:szCs w:val="24"/>
        </w:rPr>
        <w:t xml:space="preserve"> e colaboradores </w:t>
      </w:r>
      <w:r w:rsidR="000541CA" w:rsidRPr="00F45EC6">
        <w:rPr>
          <w:sz w:val="24"/>
          <w:szCs w:val="24"/>
        </w:rPr>
        <w:fldChar w:fldCharType="begin"/>
      </w:r>
      <w:r w:rsidRPr="00F45EC6">
        <w:rPr>
          <w:sz w:val="24"/>
          <w:szCs w:val="24"/>
        </w:rPr>
        <w:instrText xml:space="preserve"> ADDIN EN.CITE &lt;EndNote&gt;&lt;Cite ExcludeAuth="1"&gt;&lt;Author&gt;Sasaki&lt;/Author&gt;&lt;Year&gt;2002&lt;/Year&gt;&lt;RecNum&gt;1719&lt;/RecNum&gt;&lt;DisplayText&gt;(2002)&lt;/DisplayText&gt;&lt;record&gt;&lt;rec-number&gt;1719&lt;/rec-number&gt;&lt;foreign-keys&gt;&lt;key app="EN" db-id="fwxswtsz69tsxlexrd3vpfd5xrfz22r20922"&gt;1719&lt;/key&gt;&lt;/foreign-keys&gt;&lt;ref-type name="Journal Article"&gt;17&lt;/ref-type&gt;&lt;contributors&gt;&lt;authors&gt;&lt;author&gt;Sasaki, O.&lt;/author&gt;&lt;author&gt;Usami, S.&lt;/author&gt;&lt;author&gt;Gagey, P. M.&lt;/author&gt;&lt;author&gt;Martinerie, J.&lt;/author&gt;&lt;author&gt;Le Van Quyen, M.&lt;/author&gt;&lt;author&gt;Arranz, P.&lt;/author&gt;&lt;/authors&gt;&lt;/contributors&gt;&lt;auth-address&gt;Department of Otolaryngology, Shinshu University School of Medicine, 3-1-1 Asahi, Matsumoto 390-8621, Japan. sasaki-o@hsp.md.shinshu-u.ac.jp&lt;/auth-address&gt;&lt;titles&gt;&lt;title&gt;Role of visual input in nonlinear postural control system&lt;/title&gt;&lt;secondary-title&gt;Exp Brain Res&lt;/secondary-title&gt;&lt;alt-title&gt;Experimental brain research&lt;/alt-title&gt;&lt;/titles&gt;&lt;periodical&gt;&lt;full-title&gt;Exp Brain Res&lt;/full-title&gt;&lt;abbr-1&gt;Experimental brain research&lt;/abbr-1&gt;&lt;/periodical&gt;&lt;alt-periodical&gt;&lt;full-title&gt;Exp Brain Res&lt;/full-title&gt;&lt;abbr-1&gt;Experimental brain research&lt;/abbr-1&gt;&lt;/alt-periodical&gt;&lt;pages&gt;1-7&lt;/pages&gt;&lt;volume&gt;147&lt;/volume&gt;&lt;number&gt;1&lt;/number&gt;&lt;edition&gt;2002/10/10&lt;/edition&gt;&lt;keywords&gt;&lt;keyword&gt;Adult&lt;/keyword&gt;&lt;keyword&gt;Algorithms&lt;/keyword&gt;&lt;keyword&gt;Eye Movements/physiology&lt;/keyword&gt;&lt;keyword&gt;Female&lt;/keyword&gt;&lt;keyword&gt;Humans&lt;/keyword&gt;&lt;keyword&gt;Male&lt;/keyword&gt;&lt;keyword&gt;Middle Aged&lt;/keyword&gt;&lt;keyword&gt;Nerve Net/physiology&lt;/keyword&gt;&lt;keyword&gt;Nonlinear Dynamics&lt;/keyword&gt;&lt;keyword&gt;Photic Stimulation&lt;/keyword&gt;&lt;keyword&gt;Postural Balance/physiology&lt;/keyword&gt;&lt;keyword&gt;Posture/*physiology&lt;/keyword&gt;&lt;keyword&gt;Vision, Ocular/*physiology&lt;/keyword&gt;&lt;keyword&gt;Visual Cortex/physiology&lt;/keyword&gt;&lt;/keywords&gt;&lt;dates&gt;&lt;year&gt;2002&lt;/year&gt;&lt;pub-dates&gt;&lt;date&gt;Nov&lt;/date&gt;&lt;/pub-dates&gt;&lt;/dates&gt;&lt;isbn&gt;0014-4819 (Print)&amp;#xD;0014-4819&lt;/isbn&gt;&lt;accession-num&gt;12373362&lt;/accession-num&gt;&lt;urls&gt;&lt;/urls&gt;&lt;electronic-resource-num&gt;10.1007/s00221-002-1170-1&lt;/electronic-resource-num&gt;&lt;remote-database-provider&gt;Nlm&lt;/remote-database-provider&gt;&lt;language&gt;eng&lt;/language&gt;&lt;/record&gt;&lt;/Cite&gt;&lt;/EndNote&gt;</w:instrText>
      </w:r>
      <w:r w:rsidR="000541CA" w:rsidRPr="00F45EC6">
        <w:rPr>
          <w:sz w:val="24"/>
          <w:szCs w:val="24"/>
        </w:rPr>
        <w:fldChar w:fldCharType="separate"/>
      </w:r>
      <w:r w:rsidRPr="00F45EC6">
        <w:rPr>
          <w:noProof/>
          <w:sz w:val="24"/>
          <w:szCs w:val="24"/>
        </w:rPr>
        <w:t>(</w:t>
      </w:r>
      <w:hyperlink w:anchor="_ENREF_77" w:tooltip="Sasaki, 2002 #1719" w:history="1">
        <w:r w:rsidR="00890321" w:rsidRPr="00F45EC6">
          <w:rPr>
            <w:noProof/>
            <w:sz w:val="24"/>
            <w:szCs w:val="24"/>
          </w:rPr>
          <w:t>2002</w:t>
        </w:r>
      </w:hyperlink>
      <w:r w:rsidRPr="00F45EC6">
        <w:rPr>
          <w:noProof/>
          <w:sz w:val="24"/>
          <w:szCs w:val="24"/>
        </w:rPr>
        <w:t>)</w:t>
      </w:r>
      <w:r w:rsidR="000541CA" w:rsidRPr="00F45EC6">
        <w:rPr>
          <w:sz w:val="24"/>
          <w:szCs w:val="24"/>
        </w:rPr>
        <w:fldChar w:fldCharType="end"/>
      </w:r>
      <w:r w:rsidRPr="00F45EC6">
        <w:rPr>
          <w:sz w:val="24"/>
          <w:szCs w:val="24"/>
        </w:rPr>
        <w:t xml:space="preserve">, destacam a importância do sistema visual na manutenção da postura ereta, pois quando disponível este tipo de informação sensorial, é possível reduzir a oscilação corporal em aproximadamente 50%. Entretanto, </w:t>
      </w:r>
      <w:proofErr w:type="spellStart"/>
      <w:r w:rsidR="00890321">
        <w:rPr>
          <w:sz w:val="24"/>
          <w:szCs w:val="24"/>
        </w:rPr>
        <w:t>Shumway-Cook</w:t>
      </w:r>
      <w:proofErr w:type="spellEnd"/>
      <w:r w:rsidR="00890321">
        <w:rPr>
          <w:sz w:val="24"/>
          <w:szCs w:val="24"/>
        </w:rPr>
        <w:t xml:space="preserve"> e </w:t>
      </w:r>
      <w:proofErr w:type="spellStart"/>
      <w:r w:rsidR="00890321">
        <w:rPr>
          <w:sz w:val="24"/>
          <w:szCs w:val="24"/>
        </w:rPr>
        <w:t>Woollacott</w:t>
      </w:r>
      <w:proofErr w:type="spellEnd"/>
      <w:r w:rsidR="00890321">
        <w:rPr>
          <w:sz w:val="24"/>
          <w:szCs w:val="24"/>
        </w:rPr>
        <w:t xml:space="preserve"> </w:t>
      </w:r>
      <w:r w:rsidR="000541CA">
        <w:rPr>
          <w:sz w:val="24"/>
          <w:szCs w:val="24"/>
        </w:rPr>
        <w:fldChar w:fldCharType="begin"/>
      </w:r>
      <w:r w:rsidR="00890321">
        <w:rPr>
          <w:sz w:val="24"/>
          <w:szCs w:val="24"/>
        </w:rPr>
        <w:instrText xml:space="preserve"> ADDIN EN.CITE &lt;EndNote&gt;&lt;Cite ExcludeAuth="1"&gt;&lt;Author&gt;Shumway-Cook&lt;/Author&gt;&lt;Year&gt;2003&lt;/Year&gt;&lt;RecNum&gt;1409&lt;/RecNum&gt;&lt;DisplayText&gt;(2003)&lt;/DisplayText&gt;&lt;record&gt;&lt;rec-number&gt;1409&lt;/rec-number&gt;&lt;foreign-keys&gt;&lt;key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Pr>
          <w:sz w:val="24"/>
          <w:szCs w:val="24"/>
        </w:rPr>
        <w:fldChar w:fldCharType="separate"/>
      </w:r>
      <w:r w:rsidR="00890321">
        <w:rPr>
          <w:noProof/>
          <w:sz w:val="24"/>
          <w:szCs w:val="24"/>
        </w:rPr>
        <w:t>(</w:t>
      </w:r>
      <w:hyperlink w:anchor="_ENREF_78" w:tooltip="Shumway-Cook, 2003 #1409" w:history="1">
        <w:r w:rsidR="00890321">
          <w:rPr>
            <w:noProof/>
            <w:sz w:val="24"/>
            <w:szCs w:val="24"/>
          </w:rPr>
          <w:t>2003</w:t>
        </w:r>
      </w:hyperlink>
      <w:r w:rsidR="00890321">
        <w:rPr>
          <w:noProof/>
          <w:sz w:val="24"/>
          <w:szCs w:val="24"/>
        </w:rPr>
        <w:t>)</w:t>
      </w:r>
      <w:r w:rsidR="000541CA">
        <w:rPr>
          <w:sz w:val="24"/>
          <w:szCs w:val="24"/>
        </w:rPr>
        <w:fldChar w:fldCharType="end"/>
      </w:r>
      <w:r w:rsidR="00890321">
        <w:rPr>
          <w:sz w:val="24"/>
          <w:szCs w:val="24"/>
        </w:rPr>
        <w:t xml:space="preserve"> </w:t>
      </w:r>
      <w:r>
        <w:rPr>
          <w:sz w:val="24"/>
          <w:szCs w:val="24"/>
        </w:rPr>
        <w:t>relatam</w:t>
      </w:r>
      <w:r w:rsidRPr="00F45EC6">
        <w:rPr>
          <w:sz w:val="24"/>
          <w:szCs w:val="24"/>
        </w:rPr>
        <w:t xml:space="preserve"> que os estímulos visuais não são absolutamente necessários para o controle postural, uma vez que grande parte dos </w:t>
      </w:r>
      <w:r w:rsidRPr="00F45EC6">
        <w:rPr>
          <w:sz w:val="24"/>
          <w:szCs w:val="24"/>
        </w:rPr>
        <w:lastRenderedPageBreak/>
        <w:t xml:space="preserve">seres humanos é capaz de manter o equilíbrio quando fecham os olhos ou estão em um ambiente escuro. </w:t>
      </w:r>
    </w:p>
    <w:p w:rsidR="00C3116F" w:rsidRDefault="00C3116F" w:rsidP="00C3116F">
      <w:pPr>
        <w:spacing w:line="360" w:lineRule="auto"/>
        <w:ind w:firstLine="709"/>
        <w:jc w:val="both"/>
        <w:rPr>
          <w:sz w:val="24"/>
          <w:szCs w:val="24"/>
        </w:rPr>
      </w:pPr>
      <w:r>
        <w:rPr>
          <w:sz w:val="24"/>
          <w:szCs w:val="24"/>
        </w:rPr>
        <w:t>A</w:t>
      </w:r>
      <w:r w:rsidRPr="00F45EC6">
        <w:rPr>
          <w:sz w:val="24"/>
          <w:szCs w:val="24"/>
        </w:rPr>
        <w:t xml:space="preserve"> terceira fonte de informações sensoriais é captada por meio do sistema </w:t>
      </w:r>
      <w:proofErr w:type="spellStart"/>
      <w:r w:rsidRPr="00F45EC6">
        <w:rPr>
          <w:sz w:val="24"/>
          <w:szCs w:val="24"/>
        </w:rPr>
        <w:t>somatossensorial</w:t>
      </w:r>
      <w:proofErr w:type="spellEnd"/>
      <w:r w:rsidRPr="00F45EC6">
        <w:rPr>
          <w:sz w:val="24"/>
          <w:szCs w:val="24"/>
        </w:rPr>
        <w:t xml:space="preserve">. Este sistema difere dos outros, pois seus receptores estão espalhados por todo corpo, e não localizados em apenas uma região, apresentando a característica peculiar de responder a diferentes tipos de estímulos como toque, dor, temperatura e posições do corpo </w:t>
      </w:r>
      <w:r w:rsidR="000541CA" w:rsidRPr="00F45EC6">
        <w:rPr>
          <w:sz w:val="24"/>
          <w:szCs w:val="24"/>
        </w:rPr>
        <w:fldChar w:fldCharType="begin"/>
      </w:r>
      <w:r w:rsidRPr="00F45EC6">
        <w:rPr>
          <w:sz w:val="24"/>
          <w:szCs w:val="24"/>
        </w:rPr>
        <w:instrText xml:space="preserve"> ADDIN EN.CITE &lt;EndNote&gt;&lt;Cite&gt;&lt;Author&gt;Mochizuki&lt;/Author&gt;&lt;Year&gt;2003&lt;/Year&gt;&lt;RecNum&gt;1322&lt;/RecNum&gt;&lt;DisplayText&gt;(Mochizuki e Amadio, 2003)&lt;/DisplayText&gt;&lt;record&gt;&lt;rec-number&gt;1322&lt;/rec-number&gt;&lt;foreign-keys&gt;&lt;key app="EN" db-id="fwxswtsz69tsxlexrd3vpfd5xrfz22r20922"&gt;1322&lt;/key&gt;&lt;/foreign-keys&gt;&lt;ref-type name="Journal Article"&gt;17&lt;/ref-type&gt;&lt;contributors&gt;&lt;authors&gt;&lt;author&gt;Mochizuki, L.&lt;/author&gt;&lt;author&gt;Amadio, A.C.&lt;/author&gt;&lt;/authors&gt;&lt;/contributors&gt;&lt;titles&gt;&lt;title&gt;As funções do controle postural durante a postura ereta&lt;/title&gt;&lt;secondary-title&gt;Revista de Fisioterapia da Universidade de São Paulo&lt;/secondary-title&gt;&lt;/titles&gt;&lt;pages&gt;7-15&lt;/pages&gt;&lt;volume&gt;10&lt;/volume&gt;&lt;number&gt;1&lt;/number&gt;&lt;keywords&gt;&lt;keyword&gt;Postura&lt;/keyword&gt;&lt;keyword&gt;Equilíbrio&lt;/keyword&gt;&lt;keyword&gt;Controle Postural&lt;/keyword&gt;&lt;/keywords&gt;&lt;dates&gt;&lt;year&gt;2003&lt;/year&gt;&lt;pub-dates&gt;&lt;date&gt;2003&lt;/date&gt;&lt;/pub-dates&gt;&lt;/dates&gt;&lt;label&gt;1322&lt;/label&gt;&lt;urls&gt;&lt;/urls&gt;&lt;/record&gt;&lt;/Cite&gt;&lt;/EndNote&gt;</w:instrText>
      </w:r>
      <w:r w:rsidR="000541CA" w:rsidRPr="00F45EC6">
        <w:rPr>
          <w:sz w:val="24"/>
          <w:szCs w:val="24"/>
        </w:rPr>
        <w:fldChar w:fldCharType="separate"/>
      </w:r>
      <w:r w:rsidRPr="00F45EC6">
        <w:rPr>
          <w:noProof/>
          <w:sz w:val="24"/>
          <w:szCs w:val="24"/>
        </w:rPr>
        <w:t>(</w:t>
      </w:r>
      <w:hyperlink w:anchor="_ENREF_61" w:tooltip="Mochizuki, 2003 #1322" w:history="1">
        <w:r w:rsidR="00890321" w:rsidRPr="00F45EC6">
          <w:rPr>
            <w:noProof/>
            <w:sz w:val="24"/>
            <w:szCs w:val="24"/>
          </w:rPr>
          <w:t>Mochizuki e Amadio, 2003</w:t>
        </w:r>
      </w:hyperlink>
      <w:r w:rsidRPr="00F45EC6">
        <w:rPr>
          <w:noProof/>
          <w:sz w:val="24"/>
          <w:szCs w:val="24"/>
        </w:rPr>
        <w:t>)</w:t>
      </w:r>
      <w:r w:rsidR="000541CA" w:rsidRPr="00F45EC6">
        <w:rPr>
          <w:sz w:val="24"/>
          <w:szCs w:val="24"/>
        </w:rPr>
        <w:fldChar w:fldCharType="end"/>
      </w:r>
      <w:r w:rsidRPr="00F45EC6">
        <w:rPr>
          <w:sz w:val="24"/>
          <w:szCs w:val="24"/>
        </w:rPr>
        <w:t xml:space="preserve">. O sistema </w:t>
      </w:r>
      <w:proofErr w:type="spellStart"/>
      <w:r w:rsidRPr="00F45EC6">
        <w:rPr>
          <w:sz w:val="24"/>
          <w:szCs w:val="24"/>
        </w:rPr>
        <w:t>somatossensorial</w:t>
      </w:r>
      <w:proofErr w:type="spellEnd"/>
      <w:r w:rsidRPr="00F45EC6">
        <w:rPr>
          <w:sz w:val="24"/>
          <w:szCs w:val="24"/>
        </w:rPr>
        <w:t xml:space="preserve"> é composto por uma série de </w:t>
      </w:r>
      <w:proofErr w:type="spellStart"/>
      <w:r w:rsidRPr="00F45EC6">
        <w:rPr>
          <w:sz w:val="24"/>
          <w:szCs w:val="24"/>
        </w:rPr>
        <w:t>mecanorreceptores</w:t>
      </w:r>
      <w:proofErr w:type="spellEnd"/>
      <w:r w:rsidRPr="00F45EC6">
        <w:rPr>
          <w:sz w:val="24"/>
          <w:szCs w:val="24"/>
        </w:rPr>
        <w:t xml:space="preserve"> que fornecem informações fundamentais sobre orientação e estabilidade postural </w:t>
      </w:r>
      <w:r w:rsidR="000541CA" w:rsidRPr="00F45EC6">
        <w:rPr>
          <w:sz w:val="24"/>
          <w:szCs w:val="24"/>
        </w:rPr>
        <w:fldChar w:fldCharType="begin"/>
      </w:r>
      <w:r w:rsidRPr="00F45EC6">
        <w:rPr>
          <w:sz w:val="24"/>
          <w:szCs w:val="24"/>
        </w:rPr>
        <w:instrText xml:space="preserve"> ADDIN EN.CITE &lt;EndNote&gt;&lt;Cite&gt;&lt;Author&gt;Horak&lt;/Author&gt;&lt;Year&gt;1996&lt;/Year&gt;&lt;RecNum&gt;408&lt;/RecNum&gt;&lt;DisplayText&gt;(Horak e Macpherson, 1996)&lt;/DisplayText&gt;&lt;record&gt;&lt;rec-number&gt;408&lt;/rec-number&gt;&lt;foreign-keys&gt;&lt;key app="EN" db-id="fwxswtsz69tsxlexrd3vpfd5xrfz22r20922"&gt;408&lt;/key&gt;&lt;/foreign-keys&gt;&lt;ref-type name="Book Section"&gt;5&lt;/ref-type&gt;&lt;contributors&gt;&lt;authors&gt;&lt;author&gt;Horak, F.B.&lt;/author&gt;&lt;author&gt;Macpherson, J.M.&lt;/author&gt;&lt;/authors&gt;&lt;secondary-authors&gt;&lt;author&gt;Rowell, L.B.&lt;/author&gt;&lt;author&gt;Shepard, J.T.&lt;/author&gt;&lt;/secondary-authors&gt;&lt;/contributors&gt;&lt;titles&gt;&lt;title&gt;Postural orientation and equilibrium&lt;/title&gt;&lt;secondary-title&gt;Handbook of physiology&lt;/secondary-title&gt;&lt;/titles&gt;&lt;pages&gt;255-292&lt;/pages&gt;&lt;keywords&gt;&lt;keyword&gt;Postural Control&lt;/keyword&gt;&lt;keyword&gt;Posture&lt;/keyword&gt;&lt;keyword&gt;Equilibrium&lt;/keyword&gt;&lt;/keywords&gt;&lt;dates&gt;&lt;year&gt;1996&lt;/year&gt;&lt;/dates&gt;&lt;pub-location&gt;New York&lt;/pub-location&gt;&lt;publisher&gt;Oxford University Press&lt;/publisher&gt;&lt;label&gt;140&lt;/label&gt;&lt;urls&gt;&lt;/urls&gt;&lt;/record&gt;&lt;/Cite&gt;&lt;/EndNote&gt;</w:instrText>
      </w:r>
      <w:r w:rsidR="000541CA" w:rsidRPr="00F45EC6">
        <w:rPr>
          <w:sz w:val="24"/>
          <w:szCs w:val="24"/>
        </w:rPr>
        <w:fldChar w:fldCharType="separate"/>
      </w:r>
      <w:r w:rsidRPr="00F45EC6">
        <w:rPr>
          <w:noProof/>
          <w:sz w:val="24"/>
          <w:szCs w:val="24"/>
        </w:rPr>
        <w:t>(</w:t>
      </w:r>
      <w:hyperlink w:anchor="_ENREF_34" w:tooltip="Horak, 1996 #408" w:history="1">
        <w:r w:rsidR="00890321" w:rsidRPr="00F45EC6">
          <w:rPr>
            <w:noProof/>
            <w:sz w:val="24"/>
            <w:szCs w:val="24"/>
          </w:rPr>
          <w:t>Horak e Macpherson, 1996</w:t>
        </w:r>
      </w:hyperlink>
      <w:r w:rsidRPr="00F45EC6">
        <w:rPr>
          <w:noProof/>
          <w:sz w:val="24"/>
          <w:szCs w:val="24"/>
        </w:rPr>
        <w:t>)</w:t>
      </w:r>
      <w:r w:rsidR="000541CA" w:rsidRPr="00F45EC6">
        <w:rPr>
          <w:sz w:val="24"/>
          <w:szCs w:val="24"/>
        </w:rPr>
        <w:fldChar w:fldCharType="end"/>
      </w:r>
      <w:r w:rsidRPr="00F45EC6">
        <w:rPr>
          <w:sz w:val="24"/>
          <w:szCs w:val="24"/>
        </w:rPr>
        <w:t xml:space="preserve">. Estes </w:t>
      </w:r>
      <w:proofErr w:type="spellStart"/>
      <w:r w:rsidRPr="00F45EC6">
        <w:rPr>
          <w:sz w:val="24"/>
          <w:szCs w:val="24"/>
        </w:rPr>
        <w:t>mecanorreceptores</w:t>
      </w:r>
      <w:proofErr w:type="spellEnd"/>
      <w:r w:rsidRPr="00F45EC6">
        <w:rPr>
          <w:sz w:val="24"/>
          <w:szCs w:val="24"/>
        </w:rPr>
        <w:t xml:space="preserve"> são divididos em </w:t>
      </w:r>
      <w:proofErr w:type="spellStart"/>
      <w:r w:rsidRPr="00F45EC6">
        <w:rPr>
          <w:sz w:val="24"/>
          <w:szCs w:val="24"/>
        </w:rPr>
        <w:t>exteroceptores</w:t>
      </w:r>
      <w:proofErr w:type="spellEnd"/>
      <w:r w:rsidRPr="00F45EC6">
        <w:rPr>
          <w:sz w:val="24"/>
          <w:szCs w:val="24"/>
        </w:rPr>
        <w:t xml:space="preserve"> e proprioceptores. Os </w:t>
      </w:r>
      <w:proofErr w:type="spellStart"/>
      <w:r w:rsidRPr="00F45EC6">
        <w:rPr>
          <w:sz w:val="24"/>
          <w:szCs w:val="24"/>
        </w:rPr>
        <w:t>exteroceptores</w:t>
      </w:r>
      <w:proofErr w:type="spellEnd"/>
      <w:r w:rsidRPr="00F45EC6">
        <w:rPr>
          <w:sz w:val="24"/>
          <w:szCs w:val="24"/>
        </w:rPr>
        <w:t xml:space="preserve"> respondem às vibrações, toque e pressão, já os proprioceptores fornecem informações sobre a posição do corpo no espaço, direção e a intensidade do movimento </w:t>
      </w:r>
      <w:r w:rsidR="000541CA" w:rsidRPr="00F45EC6">
        <w:rPr>
          <w:sz w:val="24"/>
          <w:szCs w:val="24"/>
        </w:rPr>
        <w:fldChar w:fldCharType="begin"/>
      </w:r>
      <w:r>
        <w:rPr>
          <w:sz w:val="24"/>
          <w:szCs w:val="24"/>
        </w:rPr>
        <w:instrText xml:space="preserve"> ADDIN EN.CITE &lt;EndNote&gt;&lt;Cite&gt;&lt;Author&gt;Amadio&lt;/Author&gt;&lt;Year&gt;2004&lt;/Year&gt;&lt;RecNum&gt;1471&lt;/RecNum&gt;&lt;DisplayText&gt;(Amadio e Serrão, 2004)&lt;/DisplayText&gt;&lt;record&gt;&lt;rec-number&gt;1471&lt;/rec-number&gt;&lt;foreign-keys&gt;&lt;key app="EN" db-id="fwxswtsz69tsxlexrd3vpfd5xrfz22r20922"&gt;1471&lt;/key&gt;&lt;/foreign-keys&gt;&lt;ref-type name="Journal Article"&gt;17&lt;/ref-type&gt;&lt;contributors&gt;&lt;authors&gt;&lt;author&gt;Amadio, A. C.&lt;/author&gt;&lt;author&gt;Serrão, J. C.&lt;/author&gt;&lt;/authors&gt;&lt;/contributors&gt;&lt;titles&gt;&lt;title&gt;Biomecânica: trajetória e consolidação de uma disciplina acadêmica&lt;/title&gt;&lt;secondary-title&gt;Revista paulista de Educação Física&lt;/secondary-title&gt;&lt;/titles&gt;&lt;pages&gt;45-54&lt;/pages&gt;&lt;volume&gt;18&lt;/volume&gt;&lt;number&gt;Especial&lt;/number&gt;&lt;keywords&gt;&lt;keyword&gt;historia biomecanica&lt;/keyword&gt;&lt;/keywords&gt;&lt;dates&gt;&lt;year&gt;2004&lt;/year&gt;&lt;/dates&gt;&lt;label&gt;115&lt;/label&gt;&lt;urls&gt;&lt;/urls&gt;&lt;/record&gt;&lt;/Cite&gt;&lt;/EndNote&gt;</w:instrText>
      </w:r>
      <w:r w:rsidR="000541CA" w:rsidRPr="00F45EC6">
        <w:rPr>
          <w:sz w:val="24"/>
          <w:szCs w:val="24"/>
        </w:rPr>
        <w:fldChar w:fldCharType="separate"/>
      </w:r>
      <w:r w:rsidRPr="00F45EC6">
        <w:rPr>
          <w:noProof/>
          <w:sz w:val="24"/>
          <w:szCs w:val="24"/>
        </w:rPr>
        <w:t>(</w:t>
      </w:r>
      <w:hyperlink w:anchor="_ENREF_2" w:tooltip="Amadio, 2004 #1471" w:history="1">
        <w:r w:rsidR="00890321" w:rsidRPr="00F45EC6">
          <w:rPr>
            <w:noProof/>
            <w:sz w:val="24"/>
            <w:szCs w:val="24"/>
          </w:rPr>
          <w:t>Amadio e Serrão, 2004</w:t>
        </w:r>
      </w:hyperlink>
      <w:r w:rsidRPr="00F45EC6">
        <w:rPr>
          <w:noProof/>
          <w:sz w:val="24"/>
          <w:szCs w:val="24"/>
        </w:rPr>
        <w:t>)</w:t>
      </w:r>
      <w:r w:rsidR="000541CA" w:rsidRPr="00F45EC6">
        <w:rPr>
          <w:sz w:val="24"/>
          <w:szCs w:val="24"/>
        </w:rPr>
        <w:fldChar w:fldCharType="end"/>
      </w:r>
      <w:r w:rsidRPr="00F45EC6">
        <w:rPr>
          <w:sz w:val="24"/>
          <w:szCs w:val="24"/>
        </w:rPr>
        <w:t>. Os mesmos autores informam que para isso, os múscu</w:t>
      </w:r>
      <w:r>
        <w:rPr>
          <w:sz w:val="24"/>
          <w:szCs w:val="24"/>
        </w:rPr>
        <w:t>los esqueléticos contam com alguns receptores proprioceptivos, tais como,</w:t>
      </w:r>
      <w:r w:rsidRPr="00F45EC6">
        <w:rPr>
          <w:sz w:val="24"/>
          <w:szCs w:val="24"/>
        </w:rPr>
        <w:t xml:space="preserve"> os órgãos </w:t>
      </w:r>
      <w:proofErr w:type="spellStart"/>
      <w:r w:rsidRPr="00F45EC6">
        <w:rPr>
          <w:sz w:val="24"/>
          <w:szCs w:val="24"/>
        </w:rPr>
        <w:t>tendinosos</w:t>
      </w:r>
      <w:proofErr w:type="spellEnd"/>
      <w:r w:rsidRPr="00F45EC6">
        <w:rPr>
          <w:sz w:val="24"/>
          <w:szCs w:val="24"/>
        </w:rPr>
        <w:t xml:space="preserve"> de </w:t>
      </w:r>
      <w:proofErr w:type="spellStart"/>
      <w:r w:rsidRPr="00F45EC6">
        <w:rPr>
          <w:sz w:val="24"/>
          <w:szCs w:val="24"/>
        </w:rPr>
        <w:t>Golgi</w:t>
      </w:r>
      <w:proofErr w:type="spellEnd"/>
      <w:r w:rsidRPr="00F45EC6">
        <w:rPr>
          <w:sz w:val="24"/>
          <w:szCs w:val="24"/>
        </w:rPr>
        <w:t xml:space="preserve"> e os fusos musculares. Os órgãos </w:t>
      </w:r>
      <w:proofErr w:type="spellStart"/>
      <w:r w:rsidRPr="00F45EC6">
        <w:rPr>
          <w:sz w:val="24"/>
          <w:szCs w:val="24"/>
        </w:rPr>
        <w:t>tendinosos</w:t>
      </w:r>
      <w:proofErr w:type="spellEnd"/>
      <w:r w:rsidRPr="00F45EC6">
        <w:rPr>
          <w:sz w:val="24"/>
          <w:szCs w:val="24"/>
        </w:rPr>
        <w:t xml:space="preserve"> de </w:t>
      </w:r>
      <w:proofErr w:type="spellStart"/>
      <w:r w:rsidRPr="00F45EC6">
        <w:rPr>
          <w:sz w:val="24"/>
          <w:szCs w:val="24"/>
        </w:rPr>
        <w:t>Golgi</w:t>
      </w:r>
      <w:proofErr w:type="spellEnd"/>
      <w:r w:rsidRPr="00F45EC6">
        <w:rPr>
          <w:sz w:val="24"/>
          <w:szCs w:val="24"/>
        </w:rPr>
        <w:t xml:space="preserve"> respondem a quantidade de força gerada pelo músculo em um tendão, enquanto os fusos musculares geram informações relacionadas à intensidade de alongamento dos músculos </w:t>
      </w:r>
      <w:r w:rsidR="000541CA" w:rsidRPr="00F45EC6">
        <w:rPr>
          <w:sz w:val="24"/>
          <w:szCs w:val="24"/>
        </w:rPr>
        <w:fldChar w:fldCharType="begin"/>
      </w:r>
      <w:r w:rsidRPr="00F45EC6">
        <w:rPr>
          <w:sz w:val="24"/>
          <w:szCs w:val="24"/>
        </w:rPr>
        <w:instrText xml:space="preserve"> ADDIN EN.CITE &lt;EndNote&gt;&lt;Cite&gt;&lt;Author&gt;Horak&lt;/Author&gt;&lt;Year&gt;1996&lt;/Year&gt;&lt;RecNum&gt;408&lt;/RecNum&gt;&lt;DisplayText&gt;(Horak e Macpherson, 1996)&lt;/DisplayText&gt;&lt;record&gt;&lt;rec-number&gt;408&lt;/rec-number&gt;&lt;foreign-keys&gt;&lt;key app="EN" db-id="fwxswtsz69tsxlexrd3vpfd5xrfz22r20922"&gt;408&lt;/key&gt;&lt;/foreign-keys&gt;&lt;ref-type name="Book Section"&gt;5&lt;/ref-type&gt;&lt;contributors&gt;&lt;authors&gt;&lt;author&gt;Horak, F.B.&lt;/author&gt;&lt;author&gt;Macpherson, J.M.&lt;/author&gt;&lt;/authors&gt;&lt;secondary-authors&gt;&lt;author&gt;Rowell, L.B.&lt;/author&gt;&lt;author&gt;Shepard, J.T.&lt;/author&gt;&lt;/secondary-authors&gt;&lt;/contributors&gt;&lt;titles&gt;&lt;title&gt;Postural orientation and equilibrium&lt;/title&gt;&lt;secondary-title&gt;Handbook of physiology&lt;/secondary-title&gt;&lt;/titles&gt;&lt;pages&gt;255-292&lt;/pages&gt;&lt;keywords&gt;&lt;keyword&gt;Postural Control&lt;/keyword&gt;&lt;keyword&gt;Posture&lt;/keyword&gt;&lt;keyword&gt;Equilibrium&lt;/keyword&gt;&lt;/keywords&gt;&lt;dates&gt;&lt;year&gt;1996&lt;/year&gt;&lt;/dates&gt;&lt;pub-location&gt;New York&lt;/pub-location&gt;&lt;publisher&gt;Oxford University Press&lt;/publisher&gt;&lt;label&gt;140&lt;/label&gt;&lt;urls&gt;&lt;/urls&gt;&lt;/record&gt;&lt;/Cite&gt;&lt;/EndNote&gt;</w:instrText>
      </w:r>
      <w:r w:rsidR="000541CA" w:rsidRPr="00F45EC6">
        <w:rPr>
          <w:sz w:val="24"/>
          <w:szCs w:val="24"/>
        </w:rPr>
        <w:fldChar w:fldCharType="separate"/>
      </w:r>
      <w:r w:rsidRPr="00F45EC6">
        <w:rPr>
          <w:noProof/>
          <w:sz w:val="24"/>
          <w:szCs w:val="24"/>
        </w:rPr>
        <w:t>(</w:t>
      </w:r>
      <w:hyperlink w:anchor="_ENREF_34" w:tooltip="Horak, 1996 #408" w:history="1">
        <w:r w:rsidR="00890321" w:rsidRPr="00F45EC6">
          <w:rPr>
            <w:noProof/>
            <w:sz w:val="24"/>
            <w:szCs w:val="24"/>
          </w:rPr>
          <w:t>Horak e Macpherson, 1996</w:t>
        </w:r>
      </w:hyperlink>
      <w:r w:rsidRPr="00F45EC6">
        <w:rPr>
          <w:noProof/>
          <w:sz w:val="24"/>
          <w:szCs w:val="24"/>
        </w:rPr>
        <w:t>)</w:t>
      </w:r>
      <w:r w:rsidR="000541CA" w:rsidRPr="00F45EC6">
        <w:rPr>
          <w:sz w:val="24"/>
          <w:szCs w:val="24"/>
        </w:rPr>
        <w:fldChar w:fldCharType="end"/>
      </w:r>
      <w:r w:rsidRPr="00F45EC6">
        <w:rPr>
          <w:sz w:val="24"/>
          <w:szCs w:val="24"/>
        </w:rPr>
        <w:t xml:space="preserve">. Com este conjunto de informações sensoriais disponíveis, a principal função do sistema </w:t>
      </w:r>
      <w:proofErr w:type="spellStart"/>
      <w:r w:rsidRPr="00F45EC6">
        <w:rPr>
          <w:sz w:val="24"/>
          <w:szCs w:val="24"/>
        </w:rPr>
        <w:t>somatossensorial</w:t>
      </w:r>
      <w:proofErr w:type="spellEnd"/>
      <w:r w:rsidRPr="00F45EC6">
        <w:rPr>
          <w:sz w:val="24"/>
          <w:szCs w:val="24"/>
        </w:rPr>
        <w:t xml:space="preserve"> é informar o SNC sobre a posição e os movimentos do corpo em relação ás bases de apoio, além de captar informações sobre a relação dos segmentos corporais entre si </w:t>
      </w:r>
      <w:r w:rsidR="000541CA" w:rsidRPr="00F45EC6">
        <w:rPr>
          <w:sz w:val="24"/>
          <w:szCs w:val="24"/>
        </w:rPr>
        <w:fldChar w:fldCharType="begin"/>
      </w:r>
      <w:r w:rsidRPr="00F45EC6">
        <w:rPr>
          <w:sz w:val="24"/>
          <w:szCs w:val="24"/>
        </w:rPr>
        <w:instrText xml:space="preserve"> ADDIN EN.CITE &lt;EndNote&gt;&lt;Cite&gt;&lt;Author&gt;Shumway-Cook&lt;/Author&gt;&lt;Year&gt;2003&lt;/Year&gt;&lt;RecNum&gt;1409&lt;/RecNum&gt;&lt;DisplayText&gt;(Shumway-Cook e Woollacott, 2003)&lt;/DisplayText&gt;&lt;record&gt;&lt;rec-number&gt;1409&lt;/rec-number&gt;&lt;foreign-keys&gt;&lt;key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sidRPr="00F45EC6">
        <w:rPr>
          <w:sz w:val="24"/>
          <w:szCs w:val="24"/>
        </w:rPr>
        <w:fldChar w:fldCharType="separate"/>
      </w:r>
      <w:r w:rsidRPr="00F45EC6">
        <w:rPr>
          <w:noProof/>
          <w:sz w:val="24"/>
          <w:szCs w:val="24"/>
        </w:rPr>
        <w:t>(</w:t>
      </w:r>
      <w:hyperlink w:anchor="_ENREF_78" w:tooltip="Shumway-Cook, 2003 #1409" w:history="1">
        <w:r w:rsidR="00890321" w:rsidRPr="00F45EC6">
          <w:rPr>
            <w:noProof/>
            <w:sz w:val="24"/>
            <w:szCs w:val="24"/>
          </w:rPr>
          <w:t>Shumway-Cook e Woollacott, 2003</w:t>
        </w:r>
      </w:hyperlink>
      <w:r w:rsidRPr="00F45EC6">
        <w:rPr>
          <w:noProof/>
          <w:sz w:val="24"/>
          <w:szCs w:val="24"/>
        </w:rPr>
        <w:t>)</w:t>
      </w:r>
      <w:r w:rsidR="000541CA" w:rsidRPr="00F45EC6">
        <w:rPr>
          <w:sz w:val="24"/>
          <w:szCs w:val="24"/>
        </w:rPr>
        <w:fldChar w:fldCharType="end"/>
      </w:r>
      <w:r w:rsidRPr="00F45EC6">
        <w:rPr>
          <w:sz w:val="24"/>
          <w:szCs w:val="24"/>
        </w:rPr>
        <w:t>.</w:t>
      </w:r>
    </w:p>
    <w:p w:rsidR="00C3116F" w:rsidRPr="00A05B4F" w:rsidRDefault="00C3116F" w:rsidP="00C3116F">
      <w:pPr>
        <w:spacing w:line="360" w:lineRule="auto"/>
        <w:ind w:firstLine="709"/>
        <w:jc w:val="both"/>
        <w:rPr>
          <w:sz w:val="24"/>
          <w:szCs w:val="24"/>
        </w:rPr>
      </w:pPr>
      <w:r w:rsidRPr="00A05B4F">
        <w:rPr>
          <w:sz w:val="24"/>
          <w:szCs w:val="24"/>
        </w:rPr>
        <w:t xml:space="preserve">Uma vez entendido cada um dos sistemas, é importante compreender como se dá a integração </w:t>
      </w:r>
      <w:r w:rsidRPr="008657EF">
        <w:rPr>
          <w:sz w:val="24"/>
          <w:szCs w:val="24"/>
        </w:rPr>
        <w:t xml:space="preserve">destas fontes sensoriais, e como o SNC as adapta ao controle da postura. Em condições favoráveis, com superfície de apoio estável e boa iluminação, as informações fornecidas pelos três sistemas (visual, </w:t>
      </w:r>
      <w:proofErr w:type="spellStart"/>
      <w:r w:rsidRPr="008657EF">
        <w:rPr>
          <w:sz w:val="24"/>
          <w:szCs w:val="24"/>
        </w:rPr>
        <w:t>somatossensitivo</w:t>
      </w:r>
      <w:proofErr w:type="spellEnd"/>
      <w:r w:rsidRPr="008657EF">
        <w:rPr>
          <w:sz w:val="24"/>
          <w:szCs w:val="24"/>
        </w:rPr>
        <w:t xml:space="preserve"> e vestibular) serão utilizadas de maneira integrada</w:t>
      </w:r>
      <w:r>
        <w:rPr>
          <w:sz w:val="24"/>
          <w:szCs w:val="24"/>
        </w:rPr>
        <w:t xml:space="preserve"> e </w:t>
      </w:r>
      <w:proofErr w:type="gramStart"/>
      <w:r>
        <w:rPr>
          <w:sz w:val="24"/>
          <w:szCs w:val="24"/>
        </w:rPr>
        <w:t>complementar</w:t>
      </w:r>
      <w:proofErr w:type="gramEnd"/>
      <w:r w:rsidRPr="008657EF">
        <w:rPr>
          <w:sz w:val="24"/>
          <w:szCs w:val="24"/>
        </w:rPr>
        <w:t xml:space="preserve"> </w:t>
      </w:r>
      <w:r w:rsidR="000541CA" w:rsidRPr="008657EF">
        <w:rPr>
          <w:sz w:val="24"/>
          <w:szCs w:val="24"/>
        </w:rPr>
        <w:fldChar w:fldCharType="begin"/>
      </w:r>
      <w:r w:rsidRPr="008657EF">
        <w:rPr>
          <w:sz w:val="24"/>
          <w:szCs w:val="24"/>
        </w:rPr>
        <w:instrText xml:space="preserve"> ADDIN EN.CITE &lt;EndNote&gt;&lt;Cite&gt;&lt;Author&gt;Mahboobin&lt;/Author&gt;&lt;Year&gt;2009&lt;/Year&gt;&lt;RecNum&gt;1747&lt;/RecNum&gt;&lt;DisplayText&gt;(Mahboobin&lt;style face="italic"&gt; et al.&lt;/style&gt;, 2009)&lt;/DisplayText&gt;&lt;record&gt;&lt;rec-number&gt;1747&lt;/rec-number&gt;&lt;foreign-keys&gt;&lt;key app="EN" db-id="fwxswtsz69tsxlexrd3vpfd5xrfz22r20922"&gt;1747&lt;/key&gt;&lt;/foreign-keys&gt;&lt;ref-type name="Journal Article"&gt;17&lt;/ref-type&gt;&lt;contributors&gt;&lt;authors&gt;&lt;author&gt;Mahboobin, A.&lt;/author&gt;&lt;author&gt;Loughlin, P.&lt;/author&gt;&lt;author&gt;Atkeson, C.&lt;/author&gt;&lt;author&gt;Redfern, M.&lt;/author&gt;&lt;/authors&gt;&lt;/contributors&gt;&lt;auth-address&gt;Department of Bioengineering, University of Pittsburgh, Pittsburgh, PA 15261, USA. arm19@pitt.edu&lt;/auth-address&gt;&lt;titles&gt;&lt;title&gt;A mechanism for sensory re-weighting in postural control&lt;/title&gt;&lt;secondary-title&gt;Med Biol Eng Comput&lt;/secondary-title&gt;&lt;alt-title&gt;Medical &amp;amp; biological engineering &amp;amp; computing&lt;/alt-title&gt;&lt;/titles&gt;&lt;periodical&gt;&lt;full-title&gt;Med Biol Eng Comput&lt;/full-title&gt;&lt;abbr-1&gt;Medical &amp;amp; biological engineering &amp;amp; computing&lt;/abbr-1&gt;&lt;/periodical&gt;&lt;alt-periodical&gt;&lt;full-title&gt;Med Biol Eng Comput&lt;/full-title&gt;&lt;abbr-1&gt;Medical &amp;amp; biological engineering &amp;amp; computing&lt;/abbr-1&gt;&lt;/alt-periodical&gt;&lt;pages&gt;921-9&lt;/pages&gt;&lt;volume&gt;47&lt;/volume&gt;&lt;number&gt;9&lt;/number&gt;&lt;edition&gt;2009/03/28&lt;/edition&gt;&lt;keywords&gt;&lt;keyword&gt;Adaptation, Physiological/physiology&lt;/keyword&gt;&lt;keyword&gt;Algorithms&lt;/keyword&gt;&lt;keyword&gt;Feedback, Sensory/*physiology&lt;/keyword&gt;&lt;keyword&gt;Humans&lt;/keyword&gt;&lt;keyword&gt;Models, Biological&lt;/keyword&gt;&lt;keyword&gt;Postural Balance/*physiology&lt;/keyword&gt;&lt;keyword&gt;Posture/*physiology&lt;/keyword&gt;&lt;/keywords&gt;&lt;dates&gt;&lt;year&gt;2009&lt;/year&gt;&lt;pub-dates&gt;&lt;date&gt;Sep&lt;/date&gt;&lt;/pub-dates&gt;&lt;/dates&gt;&lt;isbn&gt;0140-0118&lt;/isbn&gt;&lt;accession-num&gt;19326162&lt;/accession-num&gt;&lt;urls&gt;&lt;/urls&gt;&lt;custom2&gt;Pmc4899834&lt;/custom2&gt;&lt;custom6&gt;Nihms538003&lt;/custom6&gt;&lt;electronic-resource-num&gt;10.1007/s11517-009-0477-5&lt;/electronic-resource-num&gt;&lt;remote-database-provider&gt;Nlm&lt;/remote-database-provider&gt;&lt;language&gt;eng&lt;/language&gt;&lt;/record&gt;&lt;/Cite&gt;&lt;/EndNote&gt;</w:instrText>
      </w:r>
      <w:r w:rsidR="000541CA" w:rsidRPr="008657EF">
        <w:rPr>
          <w:sz w:val="24"/>
          <w:szCs w:val="24"/>
        </w:rPr>
        <w:fldChar w:fldCharType="separate"/>
      </w:r>
      <w:r w:rsidRPr="008657EF">
        <w:rPr>
          <w:noProof/>
          <w:sz w:val="24"/>
          <w:szCs w:val="24"/>
        </w:rPr>
        <w:t>(</w:t>
      </w:r>
      <w:hyperlink w:anchor="_ENREF_50" w:tooltip="Mahboobin, 2009 #1747" w:history="1">
        <w:r w:rsidR="00890321" w:rsidRPr="008657EF">
          <w:rPr>
            <w:noProof/>
            <w:sz w:val="24"/>
            <w:szCs w:val="24"/>
          </w:rPr>
          <w:t>Mahboobin</w:t>
        </w:r>
        <w:r w:rsidR="00890321" w:rsidRPr="008657EF">
          <w:rPr>
            <w:i/>
            <w:noProof/>
            <w:sz w:val="24"/>
            <w:szCs w:val="24"/>
          </w:rPr>
          <w:t xml:space="preserve"> et al.</w:t>
        </w:r>
        <w:r w:rsidR="00890321" w:rsidRPr="008657EF">
          <w:rPr>
            <w:noProof/>
            <w:sz w:val="24"/>
            <w:szCs w:val="24"/>
          </w:rPr>
          <w:t>, 2009</w:t>
        </w:r>
      </w:hyperlink>
      <w:r w:rsidRPr="008657EF">
        <w:rPr>
          <w:noProof/>
          <w:sz w:val="24"/>
          <w:szCs w:val="24"/>
        </w:rPr>
        <w:t>)</w:t>
      </w:r>
      <w:r w:rsidR="000541CA" w:rsidRPr="008657EF">
        <w:rPr>
          <w:sz w:val="24"/>
          <w:szCs w:val="24"/>
        </w:rPr>
        <w:fldChar w:fldCharType="end"/>
      </w:r>
      <w:r w:rsidRPr="008657EF">
        <w:rPr>
          <w:sz w:val="24"/>
          <w:szCs w:val="24"/>
        </w:rPr>
        <w:t xml:space="preserve">. Entretanto, nas diversas situações em que precisamos controlar a postura corporal, é comum nos depararmos com um conflito destas informações sensoriais. Desta forma, cabe ao SNC selecionar qual informação sensorial utilizar por meio de uma seleção hierárquica </w:t>
      </w:r>
      <w:r w:rsidR="000541CA" w:rsidRPr="008657EF">
        <w:rPr>
          <w:sz w:val="24"/>
          <w:szCs w:val="24"/>
        </w:rPr>
        <w:fldChar w:fldCharType="begin"/>
      </w:r>
      <w:r w:rsidRPr="008657EF">
        <w:rPr>
          <w:sz w:val="24"/>
          <w:szCs w:val="24"/>
        </w:rPr>
        <w:instrText xml:space="preserve"> ADDIN EN.CITE &lt;EndNote&gt;&lt;Cite&gt;&lt;Author&gt;Shumway-Cook&lt;/Author&gt;&lt;Year&gt;2003&lt;/Year&gt;&lt;RecNum&gt;1409&lt;/RecNum&gt;&lt;DisplayText&gt;(Shumway-Cook e Woollacott, 2003)&lt;/DisplayText&gt;&lt;record&gt;&lt;rec-number&gt;1409&lt;/rec-number&gt;&lt;foreign-keys&gt;&lt;key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sidRPr="008657EF">
        <w:rPr>
          <w:sz w:val="24"/>
          <w:szCs w:val="24"/>
        </w:rPr>
        <w:fldChar w:fldCharType="separate"/>
      </w:r>
      <w:r w:rsidRPr="008657EF">
        <w:rPr>
          <w:noProof/>
          <w:sz w:val="24"/>
          <w:szCs w:val="24"/>
        </w:rPr>
        <w:t>(</w:t>
      </w:r>
      <w:hyperlink w:anchor="_ENREF_78" w:tooltip="Shumway-Cook, 2003 #1409" w:history="1">
        <w:r w:rsidR="00890321" w:rsidRPr="008657EF">
          <w:rPr>
            <w:noProof/>
            <w:sz w:val="24"/>
            <w:szCs w:val="24"/>
          </w:rPr>
          <w:t>Shumway-Cook e Woollacott, 2003</w:t>
        </w:r>
      </w:hyperlink>
      <w:r w:rsidRPr="008657EF">
        <w:rPr>
          <w:noProof/>
          <w:sz w:val="24"/>
          <w:szCs w:val="24"/>
        </w:rPr>
        <w:t>)</w:t>
      </w:r>
      <w:r w:rsidR="000541CA" w:rsidRPr="008657EF">
        <w:rPr>
          <w:sz w:val="24"/>
          <w:szCs w:val="24"/>
        </w:rPr>
        <w:fldChar w:fldCharType="end"/>
      </w:r>
      <w:r w:rsidRPr="008657EF">
        <w:rPr>
          <w:sz w:val="24"/>
          <w:szCs w:val="24"/>
        </w:rPr>
        <w:t xml:space="preserve">. Em ambientes nos quais nem todos os sentidos fornecem informações consideradas confiáveis sobre o posicionamento corporal, </w:t>
      </w:r>
      <w:r w:rsidRPr="008657EF">
        <w:rPr>
          <w:sz w:val="24"/>
          <w:szCs w:val="24"/>
        </w:rPr>
        <w:lastRenderedPageBreak/>
        <w:t xml:space="preserve">prevalece à importância dada ao sentido mais confiável ou </w:t>
      </w:r>
      <w:r>
        <w:rPr>
          <w:sz w:val="24"/>
          <w:szCs w:val="24"/>
        </w:rPr>
        <w:t xml:space="preserve">considerado </w:t>
      </w:r>
      <w:r w:rsidRPr="008657EF">
        <w:rPr>
          <w:sz w:val="24"/>
          <w:szCs w:val="24"/>
        </w:rPr>
        <w:t xml:space="preserve">exato para aquela situação </w:t>
      </w:r>
      <w:r w:rsidR="000541CA" w:rsidRPr="008657EF">
        <w:rPr>
          <w:sz w:val="24"/>
          <w:szCs w:val="24"/>
        </w:rPr>
        <w:fldChar w:fldCharType="begin"/>
      </w:r>
      <w:r w:rsidRPr="008657EF">
        <w:rPr>
          <w:sz w:val="24"/>
          <w:szCs w:val="24"/>
        </w:rPr>
        <w:instrText xml:space="preserve"> ADDIN EN.CITE &lt;EndNote&gt;&lt;Cite&gt;&lt;Author&gt;Shumway-Cook&lt;/Author&gt;&lt;Year&gt;2003&lt;/Year&gt;&lt;RecNum&gt;1409&lt;/RecNum&gt;&lt;DisplayText&gt;(Shumway-Cook e Woollacott, 2003)&lt;/DisplayText&gt;&lt;record&gt;&lt;rec-number&gt;1409&lt;/rec-number&gt;&lt;foreign-keys&gt;&lt;key app="EN" db-id="fwxswtsz69tsxlexrd3vpfd5xrfz22r20922"&gt;1409&lt;/key&gt;&lt;/foreign-keys&gt;&lt;ref-type name="Book"&gt;6&lt;/ref-type&gt;&lt;contributors&gt;&lt;authors&gt;&lt;author&gt;Shumway-Cook, A.&lt;/author&gt;&lt;author&gt;Woollacott, M.&lt;/author&gt;&lt;/authors&gt;&lt;/contributors&gt;&lt;titles&gt;&lt;title&gt;Controle Motor: teoria e aplicações práticas&lt;/title&gt;&lt;/titles&gt;&lt;dates&gt;&lt;year&gt;2003&lt;/year&gt;&lt;/dates&gt;&lt;pub-location&gt;São Paulo&lt;/pub-location&gt;&lt;publisher&gt;Manole&lt;/publisher&gt;&lt;urls&gt;&lt;/urls&gt;&lt;/record&gt;&lt;/Cite&gt;&lt;/EndNote&gt;</w:instrText>
      </w:r>
      <w:r w:rsidR="000541CA" w:rsidRPr="008657EF">
        <w:rPr>
          <w:sz w:val="24"/>
          <w:szCs w:val="24"/>
        </w:rPr>
        <w:fldChar w:fldCharType="separate"/>
      </w:r>
      <w:r w:rsidRPr="008657EF">
        <w:rPr>
          <w:noProof/>
          <w:sz w:val="24"/>
          <w:szCs w:val="24"/>
        </w:rPr>
        <w:t>(</w:t>
      </w:r>
      <w:hyperlink w:anchor="_ENREF_78" w:tooltip="Shumway-Cook, 2003 #1409" w:history="1">
        <w:r w:rsidR="00890321" w:rsidRPr="008657EF">
          <w:rPr>
            <w:noProof/>
            <w:sz w:val="24"/>
            <w:szCs w:val="24"/>
          </w:rPr>
          <w:t>Shumway-Cook e Woollacott, 2003</w:t>
        </w:r>
      </w:hyperlink>
      <w:r w:rsidRPr="008657EF">
        <w:rPr>
          <w:noProof/>
          <w:sz w:val="24"/>
          <w:szCs w:val="24"/>
        </w:rPr>
        <w:t>)</w:t>
      </w:r>
      <w:r w:rsidR="000541CA" w:rsidRPr="008657EF">
        <w:rPr>
          <w:sz w:val="24"/>
          <w:szCs w:val="24"/>
        </w:rPr>
        <w:fldChar w:fldCharType="end"/>
      </w:r>
      <w:r w:rsidRPr="008657EF">
        <w:rPr>
          <w:sz w:val="24"/>
          <w:szCs w:val="24"/>
        </w:rPr>
        <w:t>. Um conflito sensorial é caracterizado quando os sistemas não fornecem informações congruentes, como por exemplo, durante a locomoção passiva em um ônibus, em que o sistema vestibular indica movimentação e o visual não.</w:t>
      </w:r>
      <w:r>
        <w:rPr>
          <w:sz w:val="24"/>
          <w:szCs w:val="24"/>
        </w:rPr>
        <w:t xml:space="preserve"> O estudo de Moraes e colaboradores </w:t>
      </w:r>
      <w:r w:rsidR="000541CA">
        <w:rPr>
          <w:sz w:val="24"/>
          <w:szCs w:val="24"/>
        </w:rPr>
        <w:fldChar w:fldCharType="begin">
          <w:fldData xml:space="preserve">PEVuZE5vdGU+PENpdGUgRXhjbHVkZUF1dGg9IjEiPjxBdXRob3I+TW9yYWVzPC9BdXRob3I+PFll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</w:fldData>
        </w:fldChar>
      </w:r>
      <w:r>
        <w:rPr>
          <w:sz w:val="24"/>
          <w:szCs w:val="24"/>
        </w:rPr>
        <w:instrText xml:space="preserve"> ADDIN EN.CITE </w:instrText>
      </w:r>
      <w:r w:rsidR="000541CA">
        <w:rPr>
          <w:sz w:val="24"/>
          <w:szCs w:val="24"/>
        </w:rPr>
        <w:fldChar w:fldCharType="begin">
          <w:fldData xml:space="preserve">PEVuZE5vdGU+PENpdGUgRXhjbHVkZUF1dGg9IjEiPjxBdXRob3I+TW9yYWVzPC9BdXRob3I+PFll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</w:fldData>
        </w:fldChar>
      </w:r>
      <w:r>
        <w:rPr>
          <w:sz w:val="24"/>
          <w:szCs w:val="24"/>
        </w:rPr>
        <w:instrText xml:space="preserve"> ADDIN EN.CITE.DATA </w:instrText>
      </w:r>
      <w:r w:rsidR="000541CA">
        <w:rPr>
          <w:sz w:val="24"/>
          <w:szCs w:val="24"/>
        </w:rPr>
      </w:r>
      <w:r w:rsidR="000541CA">
        <w:rPr>
          <w:sz w:val="24"/>
          <w:szCs w:val="24"/>
        </w:rPr>
        <w:fldChar w:fldCharType="end"/>
      </w:r>
      <w:r w:rsidR="000541CA">
        <w:rPr>
          <w:sz w:val="24"/>
          <w:szCs w:val="24"/>
        </w:rPr>
      </w:r>
      <w:r w:rsidR="000541CA">
        <w:rPr>
          <w:sz w:val="24"/>
          <w:szCs w:val="24"/>
        </w:rPr>
        <w:fldChar w:fldCharType="separate"/>
      </w:r>
      <w:r>
        <w:rPr>
          <w:noProof/>
          <w:sz w:val="24"/>
          <w:szCs w:val="24"/>
        </w:rPr>
        <w:t>(</w:t>
      </w:r>
      <w:hyperlink w:anchor="_ENREF_62" w:tooltip="Moraes, 2016 #1749" w:history="1">
        <w:r w:rsidR="00890321">
          <w:rPr>
            <w:noProof/>
            <w:sz w:val="24"/>
            <w:szCs w:val="24"/>
          </w:rPr>
          <w:t>2016</w:t>
        </w:r>
      </w:hyperlink>
      <w:r>
        <w:rPr>
          <w:noProof/>
          <w:sz w:val="24"/>
          <w:szCs w:val="24"/>
        </w:rPr>
        <w:t>)</w:t>
      </w:r>
      <w:r w:rsidR="000541CA">
        <w:rPr>
          <w:sz w:val="24"/>
          <w:szCs w:val="24"/>
        </w:rPr>
        <w:fldChar w:fldCharType="end"/>
      </w:r>
      <w:r>
        <w:rPr>
          <w:sz w:val="24"/>
          <w:szCs w:val="24"/>
        </w:rPr>
        <w:t>, manipulou uma situação de conflito de informações sensoriais. Para isso foi utilizada uma “sala móvel” que proporcionava inf</w:t>
      </w:r>
      <w:r w:rsidRPr="00B76804">
        <w:rPr>
          <w:sz w:val="24"/>
          <w:szCs w:val="24"/>
        </w:rPr>
        <w:t>o</w:t>
      </w:r>
      <w:r>
        <w:rPr>
          <w:sz w:val="24"/>
          <w:szCs w:val="24"/>
        </w:rPr>
        <w:t>rmações ilusórias ao sistema visual. C</w:t>
      </w:r>
      <w:r w:rsidRPr="00B76804">
        <w:rPr>
          <w:sz w:val="24"/>
          <w:szCs w:val="24"/>
        </w:rPr>
        <w:t>onf</w:t>
      </w:r>
      <w:r>
        <w:rPr>
          <w:sz w:val="24"/>
          <w:szCs w:val="24"/>
        </w:rPr>
        <w:t xml:space="preserve">orme a sala se movimentava, o indivíduo, baseando-se na informação visual, tinha a sensação que o seu corpo estava oscilando (por mais que os outros sistemas sensoriais não concordassem com essa informação), e consequentemente promovia ajustes posturais equivocados. Desta forma cabia aos sistemas vestibular e </w:t>
      </w:r>
      <w:proofErr w:type="spellStart"/>
      <w:r>
        <w:rPr>
          <w:sz w:val="24"/>
          <w:szCs w:val="24"/>
        </w:rPr>
        <w:t>somatossensorial</w:t>
      </w:r>
      <w:proofErr w:type="spellEnd"/>
      <w:r>
        <w:rPr>
          <w:sz w:val="24"/>
          <w:szCs w:val="24"/>
        </w:rPr>
        <w:t xml:space="preserve"> prevalecerem sobre a situação, pois neste caso eram as fontes de informação mais confiáveis. </w:t>
      </w:r>
      <w:r w:rsidRPr="008657EF">
        <w:rPr>
          <w:sz w:val="24"/>
          <w:szCs w:val="24"/>
        </w:rPr>
        <w:t>Assim, em ambientes onde existem conflitos sens</w:t>
      </w:r>
      <w:r>
        <w:rPr>
          <w:sz w:val="24"/>
          <w:szCs w:val="24"/>
        </w:rPr>
        <w:t>o</w:t>
      </w:r>
      <w:r w:rsidRPr="008657EF">
        <w:rPr>
          <w:sz w:val="24"/>
          <w:szCs w:val="24"/>
        </w:rPr>
        <w:t>ria</w:t>
      </w:r>
      <w:r>
        <w:rPr>
          <w:sz w:val="24"/>
          <w:szCs w:val="24"/>
        </w:rPr>
        <w:t>i</w:t>
      </w:r>
      <w:r w:rsidRPr="008657EF">
        <w:rPr>
          <w:sz w:val="24"/>
          <w:szCs w:val="24"/>
        </w:rPr>
        <w:t xml:space="preserve">s é de fundamental importância que o SNC selecione informações sensoriais que possibilitem verdadeira orientação para o corpo responder adequadamente </w:t>
      </w:r>
      <w:r>
        <w:rPr>
          <w:sz w:val="24"/>
          <w:szCs w:val="24"/>
        </w:rPr>
        <w:t xml:space="preserve">aquela situação </w:t>
      </w:r>
      <w:r w:rsidR="000541CA">
        <w:rPr>
          <w:sz w:val="24"/>
          <w:szCs w:val="24"/>
        </w:rPr>
        <w:fldChar w:fldCharType="begin"/>
      </w:r>
      <w:r>
        <w:rPr>
          <w:sz w:val="24"/>
          <w:szCs w:val="24"/>
        </w:rPr>
        <w:instrText xml:space="preserve"> ADDIN EN.CITE &lt;EndNote&gt;&lt;Cite&gt;&lt;Author&gt;Horak&lt;/Author&gt;&lt;Year&gt;1994&lt;/Year&gt;&lt;RecNum&gt;192&lt;/RecNum&gt;&lt;DisplayText&gt;(Horak&lt;style face="italic"&gt; et al.&lt;/style&gt;, 1994)&lt;/DisplayText&gt;&lt;record&gt;&lt;rec-number&gt;192&lt;/rec-number&gt;&lt;foreign-keys&gt;&lt;key app="EN" db-id="fwxswtsz69tsxlexrd3vpfd5xrfz22r20922"&gt;192&lt;/key&gt;&lt;/foreign-keys&gt;&lt;ref-type name="Journal Article"&gt;17&lt;/ref-type&gt;&lt;contributors&gt;&lt;authors&gt;&lt;author&gt;Horak, F.B.&lt;/author&gt;&lt;author&gt;Shupert, C.L.&lt;/author&gt;&lt;author&gt;Dietz, V.&lt;/author&gt;&lt;author&gt;Horstmann, G.&lt;/author&gt;&lt;/authors&gt;&lt;/contributors&gt;&lt;titles&gt;&lt;title&gt;Vestibular and somatosensory contributions to responses to head and body displacements in stance&lt;/title&gt;&lt;secondary-title&gt;Experimental Brain Research&lt;/secondary-title&gt;&lt;/titles&gt;&lt;periodical&gt;&lt;full-title&gt;Exp Brain Res&lt;/full-title&gt;&lt;abbr-1&gt;Experimental brain research&lt;/abbr-1&gt;&lt;/periodical&gt;&lt;pages&gt;93-106&lt;/pages&gt;&lt;volume&gt;100&lt;/volume&gt;&lt;number&gt;1&lt;/number&gt;&lt;keywords&gt;&lt;keyword&gt;Vestibular&lt;/keyword&gt;&lt;keyword&gt;Posture&lt;/keyword&gt;&lt;keyword&gt;Somatosensory&lt;/keyword&gt;&lt;keyword&gt;Head&lt;/keyword&gt;&lt;/keywords&gt;&lt;dates&gt;&lt;year&gt;1994&lt;/year&gt;&lt;pub-dates&gt;&lt;date&gt;1994&lt;/date&gt;&lt;/pub-dates&gt;&lt;/dates&gt;&lt;label&gt;196&lt;/label&gt;&lt;urls&gt;&lt;/urls&gt;&lt;/record&gt;&lt;/Cite&gt;&lt;/EndNote&gt;</w:instrText>
      </w:r>
      <w:r w:rsidR="000541CA">
        <w:rPr>
          <w:sz w:val="24"/>
          <w:szCs w:val="24"/>
        </w:rPr>
        <w:fldChar w:fldCharType="separate"/>
      </w:r>
      <w:r>
        <w:rPr>
          <w:noProof/>
          <w:sz w:val="24"/>
          <w:szCs w:val="24"/>
        </w:rPr>
        <w:t>(</w:t>
      </w:r>
      <w:hyperlink w:anchor="_ENREF_36" w:tooltip="Horak, 1994 #192" w:history="1">
        <w:r w:rsidR="00890321">
          <w:rPr>
            <w:noProof/>
            <w:sz w:val="24"/>
            <w:szCs w:val="24"/>
          </w:rPr>
          <w:t>Horak</w:t>
        </w:r>
        <w:r w:rsidR="00890321" w:rsidRPr="008657EF">
          <w:rPr>
            <w:i/>
            <w:noProof/>
            <w:sz w:val="24"/>
            <w:szCs w:val="24"/>
          </w:rPr>
          <w:t xml:space="preserve"> et al.</w:t>
        </w:r>
        <w:r w:rsidR="00890321">
          <w:rPr>
            <w:noProof/>
            <w:sz w:val="24"/>
            <w:szCs w:val="24"/>
          </w:rPr>
          <w:t>, 1994</w:t>
        </w:r>
      </w:hyperlink>
      <w:r>
        <w:rPr>
          <w:noProof/>
          <w:sz w:val="24"/>
          <w:szCs w:val="24"/>
        </w:rPr>
        <w:t>)</w:t>
      </w:r>
      <w:r w:rsidR="000541CA">
        <w:rPr>
          <w:sz w:val="24"/>
          <w:szCs w:val="24"/>
        </w:rPr>
        <w:fldChar w:fldCharType="end"/>
      </w:r>
      <w:r w:rsidRPr="008657EF">
        <w:rPr>
          <w:sz w:val="24"/>
          <w:szCs w:val="24"/>
        </w:rPr>
        <w:t>.</w:t>
      </w:r>
      <w:r>
        <w:rPr>
          <w:sz w:val="24"/>
          <w:szCs w:val="24"/>
        </w:rPr>
        <w:t xml:space="preserve"> </w:t>
      </w:r>
      <w:r w:rsidRPr="008657EF">
        <w:rPr>
          <w:sz w:val="24"/>
          <w:szCs w:val="24"/>
        </w:rPr>
        <w:t xml:space="preserve">Em linhas gerais, o SNC </w:t>
      </w:r>
      <w:r>
        <w:rPr>
          <w:sz w:val="24"/>
          <w:szCs w:val="24"/>
        </w:rPr>
        <w:t xml:space="preserve">procura </w:t>
      </w:r>
      <w:r w:rsidRPr="008657EF">
        <w:rPr>
          <w:sz w:val="24"/>
          <w:szCs w:val="24"/>
        </w:rPr>
        <w:t>processa</w:t>
      </w:r>
      <w:r>
        <w:rPr>
          <w:sz w:val="24"/>
          <w:szCs w:val="24"/>
        </w:rPr>
        <w:t>r</w:t>
      </w:r>
      <w:r w:rsidRPr="008657EF">
        <w:rPr>
          <w:sz w:val="24"/>
          <w:szCs w:val="24"/>
        </w:rPr>
        <w:t xml:space="preserve"> as informações sensoriais garantindo que o sentido mais apropriado seja</w:t>
      </w:r>
      <w:r w:rsidRPr="00A05B4F">
        <w:rPr>
          <w:sz w:val="24"/>
          <w:szCs w:val="24"/>
        </w:rPr>
        <w:t xml:space="preserve"> selecionado como principal referência, levando em consideração a tarefa e o ambiente em questão.  </w:t>
      </w:r>
    </w:p>
    <w:p w:rsidR="00C3116F" w:rsidRPr="00F45EC6" w:rsidRDefault="00C3116F" w:rsidP="00C3116F">
      <w:pPr>
        <w:spacing w:line="360" w:lineRule="auto"/>
        <w:ind w:firstLine="709"/>
        <w:jc w:val="both"/>
        <w:rPr>
          <w:sz w:val="24"/>
          <w:szCs w:val="24"/>
        </w:rPr>
      </w:pPr>
      <w:r w:rsidRPr="00F45EC6">
        <w:rPr>
          <w:sz w:val="24"/>
          <w:szCs w:val="24"/>
        </w:rPr>
        <w:t>Esta série de informações apresentadas nos mostra que o controle postural está condicionado à ação destes três sistemas sensoriais</w:t>
      </w:r>
      <w:r>
        <w:rPr>
          <w:sz w:val="24"/>
          <w:szCs w:val="24"/>
        </w:rPr>
        <w:t xml:space="preserve"> (vestibular, visual e </w:t>
      </w:r>
      <w:proofErr w:type="spellStart"/>
      <w:r>
        <w:rPr>
          <w:sz w:val="24"/>
          <w:szCs w:val="24"/>
        </w:rPr>
        <w:t>somatossensorial</w:t>
      </w:r>
      <w:proofErr w:type="spellEnd"/>
      <w:r>
        <w:rPr>
          <w:sz w:val="24"/>
          <w:szCs w:val="24"/>
        </w:rPr>
        <w:t>)</w:t>
      </w:r>
      <w:r w:rsidRPr="00F45EC6">
        <w:rPr>
          <w:sz w:val="24"/>
          <w:szCs w:val="24"/>
        </w:rPr>
        <w:t xml:space="preserve">, o que nos permite assumir que a deterioração de qualquer um deles </w:t>
      </w:r>
      <w:r w:rsidR="000541CA" w:rsidRPr="00F45EC6">
        <w:rPr>
          <w:sz w:val="24"/>
          <w:szCs w:val="24"/>
        </w:rPr>
        <w:fldChar w:fldCharType="begin">
          <w:fldData xml:space="preserve">PEVuZE5vdGU+PENpdGU+PEF1dGhvcj5XaGlwcGxlPC9BdXRob3I+PFllYXI+MTk5MzwvWWVhcj48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PEVuZE5vdGU+PENpdGU+PEF1dGhvcj5XaGlwcGxlPC9BdXRob3I+PFllYXI+MTk5MzwvWWVhcj48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92" w:tooltip="Whipple, 1993 #1530" w:history="1">
        <w:r w:rsidR="00890321" w:rsidRPr="00F45EC6">
          <w:rPr>
            <w:noProof/>
            <w:sz w:val="24"/>
            <w:szCs w:val="24"/>
          </w:rPr>
          <w:t>Whipple</w:t>
        </w:r>
        <w:r w:rsidR="00890321" w:rsidRPr="00F45EC6">
          <w:rPr>
            <w:i/>
            <w:noProof/>
            <w:sz w:val="24"/>
            <w:szCs w:val="24"/>
          </w:rPr>
          <w:t xml:space="preserve"> et al.</w:t>
        </w:r>
        <w:r w:rsidR="00890321" w:rsidRPr="00F45EC6">
          <w:rPr>
            <w:noProof/>
            <w:sz w:val="24"/>
            <w:szCs w:val="24"/>
          </w:rPr>
          <w:t>, 1993</w:t>
        </w:r>
      </w:hyperlink>
      <w:r w:rsidRPr="00F45EC6">
        <w:rPr>
          <w:noProof/>
          <w:sz w:val="24"/>
          <w:szCs w:val="24"/>
        </w:rPr>
        <w:t xml:space="preserve">; </w:t>
      </w:r>
      <w:hyperlink w:anchor="_ENREF_81" w:tooltip="Sturnieks, 2008 #1531" w:history="1">
        <w:r w:rsidR="00890321" w:rsidRPr="00F45EC6">
          <w:rPr>
            <w:noProof/>
            <w:sz w:val="24"/>
            <w:szCs w:val="24"/>
          </w:rPr>
          <w:t>Sturnieks</w:t>
        </w:r>
        <w:r w:rsidR="00890321" w:rsidRPr="00F45EC6">
          <w:rPr>
            <w:i/>
            <w:noProof/>
            <w:sz w:val="24"/>
            <w:szCs w:val="24"/>
          </w:rPr>
          <w:t xml:space="preserve"> et al.</w:t>
        </w:r>
        <w:r w:rsidR="00890321" w:rsidRPr="00F45EC6">
          <w:rPr>
            <w:noProof/>
            <w:sz w:val="24"/>
            <w:szCs w:val="24"/>
          </w:rPr>
          <w:t>, 2008</w:t>
        </w:r>
      </w:hyperlink>
      <w:r w:rsidRPr="00F45EC6">
        <w:rPr>
          <w:noProof/>
          <w:sz w:val="24"/>
          <w:szCs w:val="24"/>
        </w:rPr>
        <w:t xml:space="preserve">; </w:t>
      </w:r>
      <w:hyperlink w:anchor="_ENREF_88" w:tooltip="Toledo, 2010 #1569" w:history="1">
        <w:r w:rsidR="00890321" w:rsidRPr="00F45EC6">
          <w:rPr>
            <w:noProof/>
            <w:sz w:val="24"/>
            <w:szCs w:val="24"/>
          </w:rPr>
          <w:t>Toledo e Barela, 2010</w:t>
        </w:r>
      </w:hyperlink>
      <w:r w:rsidRPr="00F45EC6">
        <w:rPr>
          <w:noProof/>
          <w:sz w:val="24"/>
          <w:szCs w:val="24"/>
        </w:rPr>
        <w:t>)</w:t>
      </w:r>
      <w:r w:rsidR="000541CA" w:rsidRPr="00F45EC6">
        <w:rPr>
          <w:sz w:val="24"/>
          <w:szCs w:val="24"/>
        </w:rPr>
        <w:fldChar w:fldCharType="end"/>
      </w:r>
      <w:r w:rsidRPr="00F45EC6">
        <w:rPr>
          <w:sz w:val="24"/>
          <w:szCs w:val="24"/>
        </w:rPr>
        <w:t xml:space="preserve">, ou as alterações no relacionamento entre eles </w:t>
      </w:r>
      <w:r w:rsidR="000541CA" w:rsidRPr="00F45EC6">
        <w:rPr>
          <w:sz w:val="24"/>
          <w:szCs w:val="24"/>
        </w:rPr>
        <w:fldChar w:fldCharType="begin">
          <w:fldData xml:space="preserve">PEVuZE5vdGU+PENpdGU+PEF1dGhvcj5GcmVpdGFzIErDum5pb3I8L0F1dGhvcj48WWVhcj4yMDA2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</w:fldData>
        </w:fldChar>
      </w:r>
      <w:r>
        <w:rPr>
          <w:sz w:val="24"/>
          <w:szCs w:val="24"/>
        </w:rPr>
        <w:instrText xml:space="preserve"> ADDIN EN.CITE </w:instrText>
      </w:r>
      <w:r w:rsidR="000541CA">
        <w:rPr>
          <w:sz w:val="24"/>
          <w:szCs w:val="24"/>
        </w:rPr>
        <w:fldChar w:fldCharType="begin">
          <w:fldData xml:space="preserve">PEVuZE5vdGU+PENpdGU+PEF1dGhvcj5GcmVpdGFzIErDum5pb3I8L0F1dGhvcj48WWVhcj4yMDA2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74" w:tooltip="Prioli, 2005 #1387" w:history="1">
        <w:r w:rsidR="00890321" w:rsidRPr="00F45EC6">
          <w:rPr>
            <w:noProof/>
            <w:sz w:val="24"/>
            <w:szCs w:val="24"/>
          </w:rPr>
          <w:t>Prioli</w:t>
        </w:r>
        <w:r w:rsidR="00890321" w:rsidRPr="00F45EC6">
          <w:rPr>
            <w:i/>
            <w:noProof/>
            <w:sz w:val="24"/>
            <w:szCs w:val="24"/>
          </w:rPr>
          <w:t xml:space="preserve"> et al.</w:t>
        </w:r>
        <w:r w:rsidR="00890321" w:rsidRPr="00F45EC6">
          <w:rPr>
            <w:noProof/>
            <w:sz w:val="24"/>
            <w:szCs w:val="24"/>
          </w:rPr>
          <w:t>, 2005</w:t>
        </w:r>
      </w:hyperlink>
      <w:r w:rsidRPr="00F45EC6">
        <w:rPr>
          <w:noProof/>
          <w:sz w:val="24"/>
          <w:szCs w:val="24"/>
        </w:rPr>
        <w:t xml:space="preserve">; </w:t>
      </w:r>
      <w:hyperlink w:anchor="_ENREF_28" w:tooltip="Freitas Júnior, 2006 #1600" w:history="1">
        <w:r w:rsidR="00890321" w:rsidRPr="00F45EC6">
          <w:rPr>
            <w:noProof/>
            <w:sz w:val="24"/>
            <w:szCs w:val="24"/>
          </w:rPr>
          <w:t>Freitas Júnior e Barela, 2006</w:t>
        </w:r>
      </w:hyperlink>
      <w:r w:rsidRPr="00F45EC6">
        <w:rPr>
          <w:noProof/>
          <w:sz w:val="24"/>
          <w:szCs w:val="24"/>
        </w:rPr>
        <w:t xml:space="preserve">; </w:t>
      </w:r>
      <w:hyperlink w:anchor="_ENREF_87" w:tooltip="Toledo, 2008 #1554" w:history="1">
        <w:r w:rsidR="00890321" w:rsidRPr="00F45EC6">
          <w:rPr>
            <w:noProof/>
            <w:sz w:val="24"/>
            <w:szCs w:val="24"/>
          </w:rPr>
          <w:t>Toledo, 2008</w:t>
        </w:r>
      </w:hyperlink>
      <w:r w:rsidRPr="00F45EC6">
        <w:rPr>
          <w:noProof/>
          <w:sz w:val="24"/>
          <w:szCs w:val="24"/>
        </w:rPr>
        <w:t>)</w:t>
      </w:r>
      <w:r w:rsidR="000541CA" w:rsidRPr="00F45EC6">
        <w:rPr>
          <w:sz w:val="24"/>
          <w:szCs w:val="24"/>
        </w:rPr>
        <w:fldChar w:fldCharType="end"/>
      </w:r>
      <w:r w:rsidRPr="00F45EC6">
        <w:rPr>
          <w:sz w:val="24"/>
          <w:szCs w:val="24"/>
        </w:rPr>
        <w:t xml:space="preserve"> podem comprometer o controle da postura. Ainda, é necessário ressaltar que alguns outros elementos também compõem o sistema de controle postural e podem interferir em seu funcionamento. </w:t>
      </w:r>
      <w:proofErr w:type="spellStart"/>
      <w:r w:rsidRPr="00F45EC6">
        <w:rPr>
          <w:sz w:val="24"/>
          <w:szCs w:val="24"/>
        </w:rPr>
        <w:t>Horak</w:t>
      </w:r>
      <w:proofErr w:type="spellEnd"/>
      <w:r w:rsidRPr="00F45EC6">
        <w:rPr>
          <w:sz w:val="24"/>
          <w:szCs w:val="24"/>
        </w:rPr>
        <w:t xml:space="preserve"> </w:t>
      </w:r>
      <w:r w:rsidR="000541CA">
        <w:rPr>
          <w:sz w:val="24"/>
          <w:szCs w:val="24"/>
        </w:rPr>
        <w:fldChar w:fldCharType="begin"/>
      </w:r>
      <w:r>
        <w:rPr>
          <w:sz w:val="24"/>
          <w:szCs w:val="24"/>
        </w:rPr>
        <w:instrText xml:space="preserve"> ADDIN EN.CITE &lt;EndNote&gt;&lt;Cite ExcludeAuth="1"&gt;&lt;Author&gt;Horak&lt;/Author&gt;&lt;Year&gt;2006&lt;/Year&gt;&lt;RecNum&gt;1571&lt;/RecNum&gt;&lt;DisplayText&gt;(2006)&lt;/DisplayText&gt;&lt;record&gt;&lt;rec-number&gt;1571&lt;/rec-number&gt;&lt;foreign-keys&gt;&lt;key app="EN" db-id="fwxswtsz69tsxlexrd3vpfd5xrfz22r20922"&gt;1571&lt;/key&gt;&lt;/foreign-keys&gt;&lt;ref-type name="Journal Article"&gt;17&lt;/ref-type&gt;&lt;contributors&gt;&lt;authors&gt;&lt;author&gt;Horak, F. B.&lt;/author&gt;&lt;/authors&gt;&lt;/contributors&gt;&lt;auth-address&gt;Neurological Sciences Institute of Oregon Health &amp;amp; Science University, Portland, OR, USA. horakf@ohsu.edu&lt;/auth-address&gt;&lt;titles&gt;&lt;title&gt;Postural orientation and equilibrium: what do we need to know about neural control of balance to prevent falls?&lt;/title&gt;&lt;secondary-title&gt;Age and Ageing&lt;/secondary-title&gt;&lt;alt-title&gt;Age Ageing&lt;/alt-title&gt;&lt;/titles&gt;&lt;periodical&gt;&lt;full-title&gt;Age Ageing&lt;/full-title&gt;&lt;abbr-1&gt;Age and ageing&lt;/abbr-1&gt;&lt;/periodical&gt;&lt;alt-periodical&gt;&lt;full-title&gt;Age Ageing&lt;/full-title&gt;&lt;abbr-1&gt;Age and ageing&lt;/abbr-1&gt;&lt;/alt-periodical&gt;&lt;pages&gt;ii7-ii11&lt;/pages&gt;&lt;volume&gt;35&lt;/volume&gt;&lt;number&gt;S2&lt;/number&gt;&lt;keywords&gt;&lt;keyword&gt;Accidental Falls/*prevention &amp;amp; control&lt;/keyword&gt;&lt;keyword&gt;Aged&lt;/keyword&gt;&lt;keyword&gt;*Aging&lt;/keyword&gt;&lt;keyword&gt;Biomechanics&lt;/keyword&gt;&lt;keyword&gt;Cognition&lt;/keyword&gt;&lt;keyword&gt;Humans&lt;/keyword&gt;&lt;keyword&gt;Movement&lt;/keyword&gt;&lt;keyword&gt;*Postural Balance&lt;/keyword&gt;&lt;keyword&gt;*Posture&lt;/keyword&gt;&lt;keyword&gt;Psychomotor Performance&lt;/keyword&gt;&lt;/keywords&gt;&lt;dates&gt;&lt;year&gt;2006&lt;/year&gt;&lt;pub-dates&gt;&lt;date&gt;Sep&lt;/date&gt;&lt;/pub-dates&gt;&lt;/dates&gt;&lt;accession-num&gt;16926210&lt;/accession-num&gt;&lt;urls&gt;&lt;related-urls&gt;&lt;url&gt;http://www.ncbi.nlm.nih.gov/entrez/query.fcgi?cmd=Retrieve&amp;amp;db=PubMed&amp;amp;dopt=Citation&amp;amp;list_uids=16926210 &lt;/url&gt;&lt;/related-urls&gt;&lt;/urls&gt;&lt;/record&gt;&lt;/Cite&gt;&lt;/EndNote&gt;</w:instrText>
      </w:r>
      <w:r w:rsidR="000541CA">
        <w:rPr>
          <w:sz w:val="24"/>
          <w:szCs w:val="24"/>
        </w:rPr>
        <w:fldChar w:fldCharType="separate"/>
      </w:r>
      <w:r>
        <w:rPr>
          <w:noProof/>
          <w:sz w:val="24"/>
          <w:szCs w:val="24"/>
        </w:rPr>
        <w:t>(</w:t>
      </w:r>
      <w:hyperlink w:anchor="_ENREF_33" w:tooltip="Horak, 2006 #1571" w:history="1">
        <w:r w:rsidR="00890321">
          <w:rPr>
            <w:noProof/>
            <w:sz w:val="24"/>
            <w:szCs w:val="24"/>
          </w:rPr>
          <w:t>2006</w:t>
        </w:r>
      </w:hyperlink>
      <w:r>
        <w:rPr>
          <w:noProof/>
          <w:sz w:val="24"/>
          <w:szCs w:val="24"/>
        </w:rPr>
        <w:t>)</w:t>
      </w:r>
      <w:r w:rsidR="000541CA">
        <w:rPr>
          <w:sz w:val="24"/>
          <w:szCs w:val="24"/>
        </w:rPr>
        <w:fldChar w:fldCharType="end"/>
      </w:r>
      <w:r w:rsidRPr="00F45EC6">
        <w:rPr>
          <w:sz w:val="24"/>
          <w:szCs w:val="24"/>
        </w:rPr>
        <w:t xml:space="preserve"> elenca os principais componentes do sistema de controle postural como: estratégias de movimento, controle dinâmico do centro de massa, processamento cognitivo, orientação no espaço, estratégias sensoriais e restrições biomecânicas. Sendo assim, o mau funcionamento em algum destes elementos pode resultar em redução do controle postural.</w:t>
      </w:r>
    </w:p>
    <w:p w:rsidR="00C3116F" w:rsidRDefault="00C3116F" w:rsidP="00C3116F">
      <w:pPr>
        <w:spacing w:line="360" w:lineRule="auto"/>
        <w:ind w:firstLine="709"/>
        <w:jc w:val="both"/>
        <w:rPr>
          <w:sz w:val="24"/>
          <w:szCs w:val="24"/>
        </w:rPr>
      </w:pPr>
      <w:r w:rsidRPr="00F45EC6">
        <w:rPr>
          <w:sz w:val="24"/>
          <w:szCs w:val="24"/>
        </w:rPr>
        <w:lastRenderedPageBreak/>
        <w:t xml:space="preserve">O envelhecimento aparece como um fator desencadeador de prejuízos em todos estes componentes ou no relacionamento entre esses subsistemas. Consequentemente, </w:t>
      </w:r>
      <w:r>
        <w:rPr>
          <w:sz w:val="24"/>
          <w:szCs w:val="24"/>
        </w:rPr>
        <w:t xml:space="preserve">podemos assumir que, </w:t>
      </w:r>
      <w:r w:rsidRPr="00F45EC6">
        <w:rPr>
          <w:sz w:val="24"/>
          <w:szCs w:val="24"/>
        </w:rPr>
        <w:t>as alterações provenientes do envelhecimento influenciam no desempenho do sistema</w:t>
      </w:r>
      <w:r>
        <w:rPr>
          <w:sz w:val="24"/>
          <w:szCs w:val="24"/>
        </w:rPr>
        <w:t xml:space="preserve"> de controle postural dos indivíduos,</w:t>
      </w:r>
      <w:r w:rsidRPr="00F45EC6">
        <w:rPr>
          <w:sz w:val="24"/>
          <w:szCs w:val="24"/>
        </w:rPr>
        <w:t xml:space="preserve"> tornando-os mais instáveis e suscetíveis a quedas.</w:t>
      </w:r>
      <w:r>
        <w:rPr>
          <w:sz w:val="24"/>
          <w:szCs w:val="24"/>
        </w:rPr>
        <w:t xml:space="preserve"> Sendo assim, entender as alterações decorrentes do processo de envelhecimento se faz necessário para melhor compreensão do sistema de controle postural em idosos. </w:t>
      </w:r>
    </w:p>
    <w:p w:rsidR="00C3116F" w:rsidRDefault="00C3116F" w:rsidP="00C3116F">
      <w:pPr>
        <w:spacing w:line="360" w:lineRule="auto"/>
        <w:ind w:left="-131"/>
        <w:jc w:val="both"/>
        <w:rPr>
          <w:b/>
          <w:iCs/>
          <w:sz w:val="24"/>
          <w:szCs w:val="24"/>
        </w:rPr>
      </w:pPr>
    </w:p>
    <w:p w:rsidR="00C3116F" w:rsidRPr="000C2445" w:rsidRDefault="00C3116F" w:rsidP="00C3116F">
      <w:pPr>
        <w:pStyle w:val="Ttulo3"/>
        <w:numPr>
          <w:ilvl w:val="2"/>
          <w:numId w:val="10"/>
        </w:numPr>
        <w:spacing w:before="0" w:after="0" w:line="360" w:lineRule="auto"/>
      </w:pPr>
      <w:bookmarkStart w:id="18" w:name="_Toc462992924"/>
      <w:bookmarkStart w:id="19" w:name="_Toc463345285"/>
      <w:bookmarkStart w:id="20" w:name="_Toc466381881"/>
      <w:bookmarkStart w:id="21" w:name="_Toc469329467"/>
      <w:r w:rsidRPr="000C2445">
        <w:t>C</w:t>
      </w:r>
      <w:bookmarkEnd w:id="18"/>
      <w:r>
        <w:t>ontrole Postural e Envelhecimento</w:t>
      </w:r>
      <w:bookmarkEnd w:id="19"/>
      <w:bookmarkEnd w:id="20"/>
      <w:bookmarkEnd w:id="21"/>
    </w:p>
    <w:p w:rsidR="00C3116F" w:rsidRDefault="00C3116F" w:rsidP="00C3116F">
      <w:pPr>
        <w:spacing w:line="360" w:lineRule="auto"/>
        <w:ind w:firstLine="708"/>
        <w:jc w:val="both"/>
        <w:rPr>
          <w:sz w:val="24"/>
          <w:szCs w:val="24"/>
        </w:rPr>
      </w:pPr>
    </w:p>
    <w:p w:rsidR="00C3116F" w:rsidRPr="00F45EC6" w:rsidRDefault="00C3116F" w:rsidP="00C3116F">
      <w:pPr>
        <w:spacing w:line="360" w:lineRule="auto"/>
        <w:ind w:firstLine="708"/>
        <w:jc w:val="both"/>
        <w:rPr>
          <w:b/>
          <w:sz w:val="24"/>
          <w:szCs w:val="24"/>
        </w:rPr>
      </w:pPr>
      <w:r w:rsidRPr="00F45EC6">
        <w:rPr>
          <w:sz w:val="24"/>
          <w:szCs w:val="24"/>
        </w:rPr>
        <w:t xml:space="preserve">A população idosa vem crescendo em proporções nunca vistas. Para </w:t>
      </w:r>
      <w:r>
        <w:rPr>
          <w:sz w:val="24"/>
          <w:szCs w:val="24"/>
        </w:rPr>
        <w:t xml:space="preserve">se </w:t>
      </w:r>
      <w:proofErr w:type="gramStart"/>
      <w:r>
        <w:rPr>
          <w:sz w:val="24"/>
          <w:szCs w:val="24"/>
        </w:rPr>
        <w:t>ter</w:t>
      </w:r>
      <w:proofErr w:type="gramEnd"/>
      <w:r>
        <w:rPr>
          <w:sz w:val="24"/>
          <w:szCs w:val="24"/>
        </w:rPr>
        <w:t xml:space="preserve"> uma ideia, no ano 2000</w:t>
      </w:r>
      <w:r w:rsidRPr="00F45EC6">
        <w:rPr>
          <w:sz w:val="24"/>
          <w:szCs w:val="24"/>
        </w:rPr>
        <w:t xml:space="preserve"> o número de </w:t>
      </w:r>
      <w:r>
        <w:rPr>
          <w:sz w:val="24"/>
          <w:szCs w:val="24"/>
        </w:rPr>
        <w:t>idosos representava 5,6</w:t>
      </w:r>
      <w:r w:rsidRPr="00F45EC6">
        <w:rPr>
          <w:sz w:val="24"/>
          <w:szCs w:val="24"/>
        </w:rPr>
        <w:t xml:space="preserve">% da população brasileira, </w:t>
      </w:r>
      <w:r>
        <w:rPr>
          <w:sz w:val="24"/>
          <w:szCs w:val="24"/>
        </w:rPr>
        <w:t>em 2016</w:t>
      </w:r>
      <w:r w:rsidRPr="00F45EC6">
        <w:rPr>
          <w:sz w:val="24"/>
          <w:szCs w:val="24"/>
        </w:rPr>
        <w:t xml:space="preserve"> esse número subiu para 8,</w:t>
      </w:r>
      <w:r>
        <w:rPr>
          <w:sz w:val="24"/>
          <w:szCs w:val="24"/>
        </w:rPr>
        <w:t>17% e estima-se que em 203</w:t>
      </w:r>
      <w:r w:rsidRPr="00F45EC6">
        <w:rPr>
          <w:sz w:val="24"/>
          <w:szCs w:val="24"/>
        </w:rPr>
        <w:t>0 aproximadamente 13</w:t>
      </w:r>
      <w:r>
        <w:rPr>
          <w:sz w:val="24"/>
          <w:szCs w:val="24"/>
        </w:rPr>
        <w:t>,44</w:t>
      </w:r>
      <w:r w:rsidRPr="00F45EC6">
        <w:rPr>
          <w:sz w:val="24"/>
          <w:szCs w:val="24"/>
        </w:rPr>
        <w:t>% da população brasileira sej</w:t>
      </w:r>
      <w:r>
        <w:rPr>
          <w:sz w:val="24"/>
          <w:szCs w:val="24"/>
        </w:rPr>
        <w:t xml:space="preserve">a composta por idosos </w:t>
      </w:r>
      <w:r w:rsidR="000541CA">
        <w:rPr>
          <w:sz w:val="24"/>
          <w:szCs w:val="24"/>
        </w:rPr>
        <w:fldChar w:fldCharType="begin"/>
      </w:r>
      <w:r>
        <w:rPr>
          <w:sz w:val="24"/>
          <w:szCs w:val="24"/>
        </w:rPr>
        <w:instrText xml:space="preserve"> ADDIN EN.CITE &lt;EndNote&gt;&lt;Cite&gt;&lt;Year&gt;2016&lt;/Year&gt;&lt;RecNum&gt;1780&lt;/RecNum&gt;&lt;DisplayText&gt;(Instituto Brasileiro de Geografia e Estatística, 2016)&lt;/DisplayText&gt;&lt;record&gt;&lt;rec-number&gt;1780&lt;/rec-number&gt;&lt;foreign-keys&gt;&lt;key app="EN" db-id="fwxswtsz69tsxlexrd3vpfd5xrfz22r20922"&gt;1780&lt;/key&gt;&lt;/foreign-keys&gt;&lt;ref-type name="Web Page"&gt;12&lt;/ref-type&gt;&lt;contributors&gt;&lt;/contributors&gt;&lt;titles&gt;&lt;title&gt;Instituto Brasileiro de Geografia e Estatística&lt;/title&gt;&lt;secondary-title&gt;Evolução dos grupos etários 2000-2030&lt;/secondary-title&gt;&lt;/titles&gt;&lt;volume&gt;2016&lt;/volume&gt;&lt;number&gt;23 nov. 2016&lt;/number&gt;&lt;dates&gt;&lt;year&gt;2016&lt;/year&gt;&lt;/dates&gt;&lt;urls&gt;&lt;related-urls&gt;&lt;url&gt;http://www.ibge.gov.br/apps/populacao/projecao/&lt;/url&gt;&lt;/related-urls&gt;&lt;/urls&gt;&lt;/record&gt;&lt;/Cite&gt;&lt;/EndNote&gt;</w:instrText>
      </w:r>
      <w:r w:rsidR="000541CA">
        <w:rPr>
          <w:sz w:val="24"/>
          <w:szCs w:val="24"/>
        </w:rPr>
        <w:fldChar w:fldCharType="separate"/>
      </w:r>
      <w:r>
        <w:rPr>
          <w:noProof/>
          <w:sz w:val="24"/>
          <w:szCs w:val="24"/>
        </w:rPr>
        <w:t>(</w:t>
      </w:r>
      <w:hyperlink w:anchor="_ENREF_38" w:tooltip=", 2016 #1780" w:history="1">
        <w:r w:rsidR="00890321">
          <w:rPr>
            <w:noProof/>
            <w:sz w:val="24"/>
            <w:szCs w:val="24"/>
          </w:rPr>
          <w:t>Instituto Brasileiro de Geografia e Estatística, 2016</w:t>
        </w:r>
      </w:hyperlink>
      <w:r>
        <w:rPr>
          <w:noProof/>
          <w:sz w:val="24"/>
          <w:szCs w:val="24"/>
        </w:rPr>
        <w:t>)</w:t>
      </w:r>
      <w:r w:rsidR="000541CA">
        <w:rPr>
          <w:sz w:val="24"/>
          <w:szCs w:val="24"/>
        </w:rPr>
        <w:fldChar w:fldCharType="end"/>
      </w:r>
      <w:r w:rsidRPr="00F45EC6">
        <w:rPr>
          <w:sz w:val="24"/>
          <w:szCs w:val="24"/>
        </w:rPr>
        <w:t>. Em paralelo a esta crescente população, aumentam as preocupações da sociedade em relação aos comprometimentos inerentes ao envelhecimento.</w:t>
      </w:r>
    </w:p>
    <w:p w:rsidR="00C3116F" w:rsidRPr="00F45EC6" w:rsidRDefault="00C3116F" w:rsidP="00C3116F">
      <w:pPr>
        <w:spacing w:line="360" w:lineRule="auto"/>
        <w:ind w:firstLine="708"/>
        <w:jc w:val="both"/>
        <w:rPr>
          <w:sz w:val="24"/>
          <w:szCs w:val="24"/>
        </w:rPr>
      </w:pPr>
      <w:r w:rsidRPr="00F45EC6">
        <w:rPr>
          <w:sz w:val="24"/>
          <w:szCs w:val="24"/>
        </w:rPr>
        <w:t xml:space="preserve">O envelhecimento é um processo natural pelo qual os organismos vivos passam e está associado a mudanças complexas na vida dos indivíduos, podendo ser entendido como uma extensão das questões fisiológicas referentes ao crescimento e desenvolvimento </w:t>
      </w:r>
      <w:r w:rsidR="000541CA" w:rsidRPr="00F45EC6">
        <w:rPr>
          <w:sz w:val="24"/>
          <w:szCs w:val="24"/>
        </w:rPr>
        <w:fldChar w:fldCharType="begin"/>
      </w:r>
      <w:r w:rsidRPr="00F45EC6">
        <w:rPr>
          <w:sz w:val="24"/>
          <w:szCs w:val="24"/>
        </w:rPr>
        <w:instrText xml:space="preserve"> ADDIN EN.CITE &lt;EndNote&gt;&lt;Cite&gt;&lt;Author&gt;Spirduso&lt;/Author&gt;&lt;Year&gt;2005&lt;/Year&gt;&lt;RecNum&gt;1726&lt;/RecNum&gt;&lt;DisplayText&gt;(Spirduso, 2005)&lt;/DisplayText&gt;&lt;record&gt;&lt;rec-number&gt;1726&lt;/rec-number&gt;&lt;foreign-keys&gt;&lt;key app="EN" db-id="fwxswtsz69tsxlexrd3vpfd5xrfz22r20922"&gt;1726&lt;/key&gt;&lt;/foreign-keys&gt;&lt;ref-type name="Book"&gt;6&lt;/ref-type&gt;&lt;contributors&gt;&lt;authors&gt;&lt;author&gt;Spirduso, W.W.&lt;/author&gt;&lt;/authors&gt;&lt;/contributors&gt;&lt;titles&gt;&lt;title&gt;Dimensões físicas do envelhcimento&lt;/title&gt;&lt;/titles&gt;&lt;dates&gt;&lt;year&gt;2005&lt;/year&gt;&lt;/dates&gt;&lt;publisher&gt;Manole&lt;/publisher&gt;&lt;isbn&gt;9788520413418&lt;/isbn&gt;&lt;urls&gt;&lt;related-urls&gt;&lt;url&gt;https://books.google.com.br/books?id=H7CAVIQ7x_8C&lt;/url&gt;&lt;/related-urls&gt;&lt;/urls&gt;&lt;/record&gt;&lt;/Cite&gt;&lt;/EndNote&gt;</w:instrText>
      </w:r>
      <w:r w:rsidR="000541CA" w:rsidRPr="00F45EC6">
        <w:rPr>
          <w:sz w:val="24"/>
          <w:szCs w:val="24"/>
        </w:rPr>
        <w:fldChar w:fldCharType="separate"/>
      </w:r>
      <w:r w:rsidRPr="00F45EC6">
        <w:rPr>
          <w:noProof/>
          <w:sz w:val="24"/>
          <w:szCs w:val="24"/>
        </w:rPr>
        <w:t>(</w:t>
      </w:r>
      <w:hyperlink w:anchor="_ENREF_79" w:tooltip="Spirduso, 2005 #1726" w:history="1">
        <w:r w:rsidR="00890321" w:rsidRPr="00F45EC6">
          <w:rPr>
            <w:noProof/>
            <w:sz w:val="24"/>
            <w:szCs w:val="24"/>
          </w:rPr>
          <w:t>Spirduso, 2005</w:t>
        </w:r>
      </w:hyperlink>
      <w:r w:rsidRPr="00F45EC6">
        <w:rPr>
          <w:noProof/>
          <w:sz w:val="24"/>
          <w:szCs w:val="24"/>
        </w:rPr>
        <w:t>)</w:t>
      </w:r>
      <w:r w:rsidR="000541CA" w:rsidRPr="00F45EC6">
        <w:rPr>
          <w:sz w:val="24"/>
          <w:szCs w:val="24"/>
        </w:rPr>
        <w:fldChar w:fldCharType="end"/>
      </w:r>
      <w:r w:rsidRPr="00F45EC6">
        <w:rPr>
          <w:sz w:val="24"/>
          <w:szCs w:val="24"/>
        </w:rPr>
        <w:t xml:space="preserve">. Este processo está relacionado a diversos tipos de doenças, prejuízos funcionais e até mesmo a morte </w:t>
      </w:r>
      <w:r w:rsidR="000541CA" w:rsidRPr="00F45EC6">
        <w:rPr>
          <w:sz w:val="24"/>
          <w:szCs w:val="24"/>
        </w:rPr>
        <w:fldChar w:fldCharType="begin"/>
      </w:r>
      <w:r w:rsidRPr="00F45EC6">
        <w:rPr>
          <w:sz w:val="24"/>
          <w:szCs w:val="24"/>
        </w:rPr>
        <w:instrText xml:space="preserve"> ADDIN EN.CITE &lt;EndNote&gt;&lt;Cite&gt;&lt;Author&gt;Kirkwood&lt;/Author&gt;&lt;Year&gt;2008&lt;/Year&gt;&lt;RecNum&gt;1725&lt;/RecNum&gt;&lt;DisplayText&gt;(Kirkwood, 2008)&lt;/DisplayText&gt;&lt;record&gt;&lt;rec-number&gt;1725&lt;/rec-number&gt;&lt;foreign-keys&gt;&lt;key app="EN" db-id="fwxswtsz69tsxlexrd3vpfd5xrfz22r20922"&gt;1725&lt;/key&gt;&lt;/foreign-keys&gt;&lt;ref-type name="Journal Article"&gt;17&lt;/ref-type&gt;&lt;contributors&gt;&lt;authors&gt;&lt;author&gt;Kirkwood, Thomas B. L.&lt;/author&gt;&lt;/authors&gt;&lt;/contributors&gt;&lt;titles&gt;&lt;title&gt;A systematic look at an old problem&lt;/title&gt;&lt;secondary-title&gt;Nature&lt;/secondary-title&gt;&lt;/titles&gt;&lt;periodical&gt;&lt;full-title&gt;Nature&lt;/full-title&gt;&lt;/periodical&gt;&lt;pages&gt;644-647&lt;/pages&gt;&lt;volume&gt;451&lt;/volume&gt;&lt;number&gt;7179&lt;/number&gt;&lt;dates&gt;&lt;year&gt;2008&lt;/year&gt;&lt;pub-dates&gt;&lt;date&gt;02/07/print&lt;/date&gt;&lt;/pub-dates&gt;&lt;/dates&gt;&lt;publisher&gt;Nature Publishing Group&lt;/publisher&gt;&lt;isbn&gt;0028-0836&lt;/isbn&gt;&lt;work-type&gt;10.1038/451644a&lt;/work-type&gt;&lt;urls&gt;&lt;related-urls&gt;&lt;url&gt;http://dx.doi.org/10.1038/451644a&lt;/url&gt;&lt;/related-urls&gt;&lt;/urls&gt;&lt;/record&gt;&lt;/Cite&gt;&lt;/EndNote&gt;</w:instrText>
      </w:r>
      <w:r w:rsidR="000541CA" w:rsidRPr="00F45EC6">
        <w:rPr>
          <w:sz w:val="24"/>
          <w:szCs w:val="24"/>
        </w:rPr>
        <w:fldChar w:fldCharType="separate"/>
      </w:r>
      <w:r w:rsidRPr="00F45EC6">
        <w:rPr>
          <w:noProof/>
          <w:sz w:val="24"/>
          <w:szCs w:val="24"/>
        </w:rPr>
        <w:t>(</w:t>
      </w:r>
      <w:hyperlink w:anchor="_ENREF_42" w:tooltip="Kirkwood, 2008 #1725" w:history="1">
        <w:r w:rsidR="00890321" w:rsidRPr="00F45EC6">
          <w:rPr>
            <w:noProof/>
            <w:sz w:val="24"/>
            <w:szCs w:val="24"/>
          </w:rPr>
          <w:t>Kirkwood, 2008</w:t>
        </w:r>
      </w:hyperlink>
      <w:r w:rsidRPr="00F45EC6">
        <w:rPr>
          <w:noProof/>
          <w:sz w:val="24"/>
          <w:szCs w:val="24"/>
        </w:rPr>
        <w:t>)</w:t>
      </w:r>
      <w:r w:rsidR="000541CA" w:rsidRPr="00F45EC6">
        <w:rPr>
          <w:sz w:val="24"/>
          <w:szCs w:val="24"/>
        </w:rPr>
        <w:fldChar w:fldCharType="end"/>
      </w:r>
      <w:r w:rsidRPr="00F45EC6">
        <w:rPr>
          <w:sz w:val="24"/>
          <w:szCs w:val="24"/>
        </w:rPr>
        <w:t xml:space="preserve">. À medida que a idade aumenta, os indivíduos tendem a apresentar mudanças tanto fisiológicas quanto estruturais. Dentre as mudanças características ao envelhecimento, podemos observar alterações nos sistemas neuromuscular e sensorial, além da diminuição da velocidade de processamento de informações no SNC </w:t>
      </w:r>
      <w:r w:rsidR="000541CA" w:rsidRPr="00F45EC6">
        <w:rPr>
          <w:sz w:val="24"/>
          <w:szCs w:val="24"/>
        </w:rPr>
        <w:fldChar w:fldCharType="begin"/>
      </w:r>
      <w:r w:rsidRPr="00F45EC6">
        <w:rPr>
          <w:sz w:val="24"/>
          <w:szCs w:val="24"/>
        </w:rPr>
        <w:instrText xml:space="preserve"> ADDIN EN.CITE &lt;EndNote&gt;&lt;Cite&gt;&lt;Author&gt;Spirduso&lt;/Author&gt;&lt;Year&gt;2005&lt;/Year&gt;&lt;RecNum&gt;1726&lt;/RecNum&gt;&lt;DisplayText&gt;(Spirduso, 2005)&lt;/DisplayText&gt;&lt;record&gt;&lt;rec-number&gt;1726&lt;/rec-number&gt;&lt;foreign-keys&gt;&lt;key app="EN" db-id="fwxswtsz69tsxlexrd3vpfd5xrfz22r20922"&gt;1726&lt;/key&gt;&lt;/foreign-keys&gt;&lt;ref-type name="Book"&gt;6&lt;/ref-type&gt;&lt;contributors&gt;&lt;authors&gt;&lt;author&gt;Spirduso, W.W.&lt;/author&gt;&lt;/authors&gt;&lt;/contributors&gt;&lt;titles&gt;&lt;title&gt;Dimensões físicas do envelhcimento&lt;/title&gt;&lt;/titles&gt;&lt;dates&gt;&lt;year&gt;2005&lt;/year&gt;&lt;/dates&gt;&lt;publisher&gt;Manole&lt;/publisher&gt;&lt;isbn&gt;9788520413418&lt;/isbn&gt;&lt;urls&gt;&lt;related-urls&gt;&lt;url&gt;https://books.google.com.br/books?id=H7CAVIQ7x_8C&lt;/url&gt;&lt;/related-urls&gt;&lt;/urls&gt;&lt;/record&gt;&lt;/Cite&gt;&lt;/EndNote&gt;</w:instrText>
      </w:r>
      <w:r w:rsidR="000541CA" w:rsidRPr="00F45EC6">
        <w:rPr>
          <w:sz w:val="24"/>
          <w:szCs w:val="24"/>
        </w:rPr>
        <w:fldChar w:fldCharType="separate"/>
      </w:r>
      <w:r w:rsidRPr="00F45EC6">
        <w:rPr>
          <w:noProof/>
          <w:sz w:val="24"/>
          <w:szCs w:val="24"/>
        </w:rPr>
        <w:t>(</w:t>
      </w:r>
      <w:hyperlink w:anchor="_ENREF_79" w:tooltip="Spirduso, 2005 #1726" w:history="1">
        <w:r w:rsidR="00890321" w:rsidRPr="00F45EC6">
          <w:rPr>
            <w:noProof/>
            <w:sz w:val="24"/>
            <w:szCs w:val="24"/>
          </w:rPr>
          <w:t>Spirduso, 2005</w:t>
        </w:r>
      </w:hyperlink>
      <w:r w:rsidRPr="00F45EC6">
        <w:rPr>
          <w:noProof/>
          <w:sz w:val="24"/>
          <w:szCs w:val="24"/>
        </w:rPr>
        <w:t>)</w:t>
      </w:r>
      <w:r w:rsidR="000541CA" w:rsidRPr="00F45EC6">
        <w:rPr>
          <w:sz w:val="24"/>
          <w:szCs w:val="24"/>
        </w:rPr>
        <w:fldChar w:fldCharType="end"/>
      </w:r>
      <w:r w:rsidRPr="00F45EC6">
        <w:rPr>
          <w:sz w:val="24"/>
          <w:szCs w:val="24"/>
        </w:rPr>
        <w:t>, alterações estas, que se tornam alarmantes uma vez que influenciam diretamente na saúde dos idosos.</w:t>
      </w:r>
    </w:p>
    <w:p w:rsidR="00C3116F" w:rsidRPr="00F45EC6" w:rsidRDefault="00C3116F" w:rsidP="00C3116F">
      <w:pPr>
        <w:spacing w:line="360" w:lineRule="auto"/>
        <w:ind w:firstLine="708"/>
        <w:jc w:val="both"/>
        <w:rPr>
          <w:sz w:val="24"/>
          <w:szCs w:val="24"/>
        </w:rPr>
      </w:pPr>
      <w:r w:rsidRPr="00F45EC6">
        <w:rPr>
          <w:sz w:val="24"/>
          <w:szCs w:val="24"/>
        </w:rPr>
        <w:t xml:space="preserve">Em meio aos diversos fatores que afetam a saúde do idoso, as quedas aparecem como um dos eventos que gera mais prejuízos a esta população, sendo </w:t>
      </w:r>
      <w:proofErr w:type="gramStart"/>
      <w:r w:rsidRPr="00F45EC6">
        <w:rPr>
          <w:sz w:val="24"/>
          <w:szCs w:val="24"/>
        </w:rPr>
        <w:t>considerada um problema de saúde pública</w:t>
      </w:r>
      <w:proofErr w:type="gram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&lt;EndNote&gt;&lt;Cite&gt;&lt;Author&gt;Mamikonian-Zarpas&lt;/Author&gt;&lt;Year&gt;2015&lt;/Year&gt;&lt;RecNum&gt;1695&lt;/RecNum&gt;&lt;DisplayText&gt;(Mamikonian-Zarpas e Lagana, 2015)&lt;/DisplayText&gt;&lt;record&gt;&lt;rec-number&gt;1695&lt;/rec-number&gt;&lt;foreign-keys&gt;&lt;key app="EN" db-id="fwxswtsz69tsxlexrd3vpfd5xrfz22r20922"&gt;1695&lt;/key&gt;&lt;/foreign-keys&gt;&lt;ref-type name="Journal Article"&gt;17&lt;/ref-type&gt;&lt;contributors&gt;&lt;authors&gt;&lt;author&gt;Mamikonian-Zarpas, A.&lt;/author&gt;&lt;author&gt;Lagana, L.&lt;/author&gt;&lt;/authors&gt;&lt;/contributors&gt;&lt;auth-address&gt;Department of Psychology, California State University Northridge, 18111 Nordhoff Street, Northridge, 91330, California, USA.&lt;/auth-address&gt;&lt;titles&gt;&lt;title&gt;The Relationship between Older Adults&amp;apos; Risk for a Future Fall and Difficulty Performing Activities of Daily Living&lt;/title&gt;&lt;secondary-title&gt;J Aging Gerontol&lt;/secondary-title&gt;&lt;alt-title&gt;Journal of aging and gerontology&lt;/alt-title&gt;&lt;/titles&gt;&lt;periodical&gt;&lt;full-title&gt;J Aging Gerontol&lt;/full-title&gt;&lt;abbr-1&gt;Journal of aging and gerontology&lt;/abbr-1&gt;&lt;/periodical&gt;&lt;alt-periodical&gt;&lt;full-title&gt;J Aging Gerontol&lt;/full-title&gt;&lt;abbr-1&gt;Journal of aging and gerontology&lt;/abbr-1&gt;&lt;/alt-periodical&gt;&lt;pages&gt;8-16&lt;/pages&gt;&lt;volume&gt;3&lt;/volume&gt;&lt;number&gt;1&lt;/number&gt;&lt;edition&gt;2016/05/21&lt;/edition&gt;&lt;dates&gt;&lt;year&gt;2015&lt;/year&gt;&lt;pub-dates&gt;&lt;date&gt;Dec&lt;/date&gt;&lt;/pub-dates&gt;&lt;/dates&gt;&lt;isbn&gt;2309-6128 (Print)&amp;#xD;2309-6128&lt;/isbn&gt;&lt;accession-num&gt;27200366&lt;/accession-num&gt;&lt;urls&gt;&lt;/urls&gt;&lt;custom2&gt;Pmc4869712&lt;/custom2&gt;&lt;custom6&gt;Nihms785191&lt;/custom6&gt;&lt;electronic-resource-num&gt;10.12974/2309-6128.2015.03.01.2&lt;/electronic-resource-num&gt;&lt;remote-database-provider&gt;Nlm&lt;/remote-database-provider&gt;&lt;language&gt;Eng&lt;/language&gt;&lt;/record&gt;&lt;/Cite&gt;&lt;/EndNote&gt;</w:instrText>
      </w:r>
      <w:r w:rsidR="000541CA" w:rsidRPr="00F45EC6">
        <w:rPr>
          <w:sz w:val="24"/>
          <w:szCs w:val="24"/>
        </w:rPr>
        <w:fldChar w:fldCharType="separate"/>
      </w:r>
      <w:r w:rsidRPr="00F45EC6">
        <w:rPr>
          <w:noProof/>
          <w:sz w:val="24"/>
          <w:szCs w:val="24"/>
        </w:rPr>
        <w:t>(</w:t>
      </w:r>
      <w:hyperlink w:anchor="_ENREF_53" w:tooltip="Mamikonian-Zarpas, 2015 #1695" w:history="1">
        <w:r w:rsidR="00890321" w:rsidRPr="00F45EC6">
          <w:rPr>
            <w:noProof/>
            <w:sz w:val="24"/>
            <w:szCs w:val="24"/>
          </w:rPr>
          <w:t>Mamikonian-Zarpas e Lagana, 2015</w:t>
        </w:r>
      </w:hyperlink>
      <w:r w:rsidRPr="00F45EC6">
        <w:rPr>
          <w:noProof/>
          <w:sz w:val="24"/>
          <w:szCs w:val="24"/>
        </w:rPr>
        <w:t>)</w:t>
      </w:r>
      <w:r w:rsidR="000541CA" w:rsidRPr="00F45EC6">
        <w:rPr>
          <w:sz w:val="24"/>
          <w:szCs w:val="24"/>
        </w:rPr>
        <w:fldChar w:fldCharType="end"/>
      </w:r>
      <w:r w:rsidRPr="00F45EC6">
        <w:rPr>
          <w:sz w:val="24"/>
          <w:szCs w:val="24"/>
        </w:rPr>
        <w:t xml:space="preserve">. A literatura relata que cerca de metade dos indivíduos acima dos 85 anos de idade, e um terço das pessoas com idade superior a 65 anos, já passaram por um episódio de queda, e aproximadamente </w:t>
      </w:r>
      <w:r w:rsidRPr="00F45EC6">
        <w:rPr>
          <w:sz w:val="24"/>
          <w:szCs w:val="24"/>
        </w:rPr>
        <w:lastRenderedPageBreak/>
        <w:t xml:space="preserve">50% daqueles que caem, irão cair novamente dentro do período de um ano </w:t>
      </w:r>
      <w:r w:rsidR="000541CA" w:rsidRPr="00F45EC6">
        <w:rPr>
          <w:sz w:val="24"/>
          <w:szCs w:val="24"/>
        </w:rPr>
        <w:fldChar w:fldCharType="begin">
          <w:fldData xml:space="preserve">PEVuZE5vdGU+PENpdGU+PEF1dGhvcj5PJmFwb3M7TG91Z2hsaW48L0F1dGhvcj48WWVhcj4xOTkz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PEVuZE5vdGU+PENpdGU+PEF1dGhvcj5PJmFwb3M7TG91Z2hsaW48L0F1dGhvcj48WWVhcj4xOTkz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86" w:tooltip="Tinetti, 1989 #1513" w:history="1">
        <w:r w:rsidR="00890321" w:rsidRPr="00F45EC6">
          <w:rPr>
            <w:noProof/>
            <w:sz w:val="24"/>
            <w:szCs w:val="24"/>
          </w:rPr>
          <w:t>Tinetti e Speechley, 1989</w:t>
        </w:r>
      </w:hyperlink>
      <w:r w:rsidRPr="00F45EC6">
        <w:rPr>
          <w:noProof/>
          <w:sz w:val="24"/>
          <w:szCs w:val="24"/>
        </w:rPr>
        <w:t xml:space="preserve">; </w:t>
      </w:r>
      <w:hyperlink w:anchor="_ENREF_66" w:tooltip="O'Loughlin, 1993 #1521" w:history="1">
        <w:r w:rsidR="00890321" w:rsidRPr="00F45EC6">
          <w:rPr>
            <w:noProof/>
            <w:sz w:val="24"/>
            <w:szCs w:val="24"/>
          </w:rPr>
          <w:t>O'loughlin</w:t>
        </w:r>
        <w:r w:rsidR="00890321" w:rsidRPr="00F45EC6">
          <w:rPr>
            <w:i/>
            <w:noProof/>
            <w:sz w:val="24"/>
            <w:szCs w:val="24"/>
          </w:rPr>
          <w:t xml:space="preserve"> et al.</w:t>
        </w:r>
        <w:r w:rsidR="00890321" w:rsidRPr="00F45EC6">
          <w:rPr>
            <w:noProof/>
            <w:sz w:val="24"/>
            <w:szCs w:val="24"/>
          </w:rPr>
          <w:t>, 1993</w:t>
        </w:r>
      </w:hyperlink>
      <w:r w:rsidRPr="00F45EC6">
        <w:rPr>
          <w:noProof/>
          <w:sz w:val="24"/>
          <w:szCs w:val="24"/>
        </w:rPr>
        <w:t>)</w:t>
      </w:r>
      <w:r w:rsidR="000541CA" w:rsidRPr="00F45EC6">
        <w:rPr>
          <w:sz w:val="24"/>
          <w:szCs w:val="24"/>
        </w:rPr>
        <w:fldChar w:fldCharType="end"/>
      </w:r>
      <w:r w:rsidRPr="00F45EC6">
        <w:rPr>
          <w:sz w:val="24"/>
          <w:szCs w:val="24"/>
        </w:rPr>
        <w:t>. Além de fraturas, as quedas trazem como consequências para o idoso a incapacidade funcional, o isolamento social e o declínio da saúde, podendo levar até à morte</w:t>
      </w:r>
      <w:r>
        <w:rPr>
          <w:sz w:val="24"/>
          <w:szCs w:val="24"/>
        </w:rPr>
        <w:t xml:space="preserve"> </w:t>
      </w:r>
      <w:r w:rsidR="000541CA">
        <w:rPr>
          <w:sz w:val="24"/>
          <w:szCs w:val="24"/>
        </w:rPr>
        <w:fldChar w:fldCharType="begin"/>
      </w:r>
      <w:r>
        <w:rPr>
          <w:sz w:val="24"/>
          <w:szCs w:val="24"/>
        </w:rPr>
        <w:instrText xml:space="preserve"> ADDIN EN.CITE &lt;EndNote&gt;&lt;Cite&gt;&lt;Author&gt;Fabrício&lt;/Author&gt;&lt;Year&gt;2004&lt;/Year&gt;&lt;RecNum&gt;1514&lt;/RecNum&gt;&lt;DisplayText&gt;(Tinetti 2003; Fabrício&lt;style face="italic"&gt; et al.&lt;/style&gt;, 2004)&lt;/DisplayText&gt;&lt;record&gt;&lt;rec-number&gt;1514&lt;/rec-number&gt;&lt;foreign-keys&gt;&lt;key app="EN" db-id="fwxswtsz69tsxlexrd3vpfd5xrfz22r20922"&gt;1514&lt;/key&gt;&lt;/foreign-keys&gt;&lt;ref-type name="Journal Article"&gt;17&lt;/ref-type&gt;&lt;contributors&gt;&lt;authors&gt;&lt;author&gt;Fabrício, S.C.C.&lt;/author&gt;&lt;author&gt;Rodrigues, R.A.P.&lt;/author&gt;&lt;author&gt;Costa Junior, M.L.C.&lt;/author&gt;&lt;/authors&gt;&lt;/contributors&gt;&lt;titles&gt;&lt;title&gt;Causas e consequências de quedas de idosos atendidos em hospital público&lt;/title&gt;&lt;secondary-title&gt;Revista Saúde Pública&lt;/secondary-title&gt;&lt;/titles&gt;&lt;pages&gt;93-99&lt;/pages&gt;&lt;volume&gt;38&lt;/volume&gt;&lt;number&gt;1&lt;/number&gt;&lt;dates&gt;&lt;year&gt;2004&lt;/year&gt;&lt;/dates&gt;&lt;urls&gt;&lt;/urls&gt;&lt;/record&gt;&lt;/Cite&gt;&lt;Cite&gt;&lt;Author&gt;Tinetti &lt;/Author&gt;&lt;Year&gt;2003&lt;/Year&gt;&lt;RecNum&gt;1697&lt;/RecNum&gt;&lt;record&gt;&lt;rec-number&gt;1697&lt;/rec-number&gt;&lt;foreign-keys&gt;&lt;key app="EN" db-id="fwxswtsz69tsxlexrd3vpfd5xrfz22r20922"&gt;1697&lt;/key&gt;&lt;/foreign-keys&gt;&lt;ref-type name="Journal Article"&gt;17&lt;/ref-type&gt;&lt;contributors&gt;&lt;authors&gt;&lt;author&gt;Tinetti , Mary E.&lt;/author&gt;&lt;/authors&gt;&lt;/contributors&gt;&lt;titles&gt;&lt;title&gt;Preventing Falls in Elderly Persons&lt;/title&gt;&lt;secondary-title&gt;New England Journal of Medicine&lt;/secondary-title&gt;&lt;/titles&gt;&lt;periodical&gt;&lt;full-title&gt;New England Journal of Medicine&lt;/full-title&gt;&lt;/periodical&gt;&lt;pages&gt;42-49&lt;/pages&gt;&lt;volume&gt;348&lt;/volume&gt;&lt;number&gt;1&lt;/number&gt;&lt;dates&gt;&lt;year&gt;2003&lt;/year&gt;&lt;/dates&gt;&lt;accession-num&gt;12510042&lt;/accession-num&gt;&lt;urls&gt;&lt;related-urls&gt;&lt;url&gt;http://www.nejm.org/doi/full/10.1056/NEJMcp020719&lt;/url&gt;&lt;/related-urls&gt;&lt;/urls&gt;&lt;electronic-resource-num&gt;doi:10.1056/NEJMcp020719&lt;/electronic-resource-num&gt;&lt;/record&gt;&lt;/Cite&gt;&lt;/EndNote&gt;</w:instrText>
      </w:r>
      <w:r w:rsidR="000541CA">
        <w:rPr>
          <w:sz w:val="24"/>
          <w:szCs w:val="24"/>
        </w:rPr>
        <w:fldChar w:fldCharType="separate"/>
      </w:r>
      <w:r>
        <w:rPr>
          <w:noProof/>
          <w:sz w:val="24"/>
          <w:szCs w:val="24"/>
        </w:rPr>
        <w:t>(</w:t>
      </w:r>
      <w:hyperlink w:anchor="_ENREF_85" w:tooltip="Tinetti , 2003 #1697" w:history="1">
        <w:r w:rsidR="00890321">
          <w:rPr>
            <w:noProof/>
            <w:sz w:val="24"/>
            <w:szCs w:val="24"/>
          </w:rPr>
          <w:t>Tinetti 2003</w:t>
        </w:r>
      </w:hyperlink>
      <w:r>
        <w:rPr>
          <w:noProof/>
          <w:sz w:val="24"/>
          <w:szCs w:val="24"/>
        </w:rPr>
        <w:t xml:space="preserve">; </w:t>
      </w:r>
      <w:hyperlink w:anchor="_ENREF_25" w:tooltip="Fabrício, 2004 #1514" w:history="1">
        <w:r w:rsidR="00890321">
          <w:rPr>
            <w:noProof/>
            <w:sz w:val="24"/>
            <w:szCs w:val="24"/>
          </w:rPr>
          <w:t>Fabrício</w:t>
        </w:r>
        <w:r w:rsidR="00890321" w:rsidRPr="00E944F3">
          <w:rPr>
            <w:i/>
            <w:noProof/>
            <w:sz w:val="24"/>
            <w:szCs w:val="24"/>
          </w:rPr>
          <w:t xml:space="preserve"> et al.</w:t>
        </w:r>
        <w:r w:rsidR="00890321">
          <w:rPr>
            <w:noProof/>
            <w:sz w:val="24"/>
            <w:szCs w:val="24"/>
          </w:rPr>
          <w:t>, 2004</w:t>
        </w:r>
      </w:hyperlink>
      <w:r>
        <w:rPr>
          <w:noProof/>
          <w:sz w:val="24"/>
          <w:szCs w:val="24"/>
        </w:rPr>
        <w:t>)</w:t>
      </w:r>
      <w:r w:rsidR="000541CA">
        <w:rPr>
          <w:sz w:val="24"/>
          <w:szCs w:val="24"/>
        </w:rPr>
        <w:fldChar w:fldCharType="end"/>
      </w:r>
      <w:r w:rsidRPr="00F45EC6">
        <w:rPr>
          <w:sz w:val="24"/>
          <w:szCs w:val="24"/>
        </w:rPr>
        <w:t xml:space="preserve">. Adicionalmente, a queda gera altos custos ao governo devido à hospitalização e a redução na produtividade do idoso </w:t>
      </w:r>
      <w:r w:rsidR="000541CA" w:rsidRPr="00F45EC6">
        <w:rPr>
          <w:sz w:val="24"/>
          <w:szCs w:val="24"/>
        </w:rPr>
        <w:fldChar w:fldCharType="begin"/>
      </w:r>
      <w:r w:rsidRPr="00F45EC6">
        <w:rPr>
          <w:sz w:val="24"/>
          <w:szCs w:val="24"/>
        </w:rPr>
        <w:instrText xml:space="preserve"> ADDIN EN.CITE &lt;EndNote&gt;&lt;Cite&gt;&lt;Author&gt;Fabrício&lt;/Author&gt;&lt;Year&gt;2004&lt;/Year&gt;&lt;RecNum&gt;1514&lt;/RecNum&gt;&lt;DisplayText&gt;(Fabrício&lt;style face="italic"&gt; et al.&lt;/style&gt;, 2004)&lt;/DisplayText&gt;&lt;record&gt;&lt;rec-number&gt;1514&lt;/rec-number&gt;&lt;foreign-keys&gt;&lt;key app="EN" db-id="fwxswtsz69tsxlexrd3vpfd5xrfz22r20922"&gt;1514&lt;/key&gt;&lt;/foreign-keys&gt;&lt;ref-type name="Journal Article"&gt;17&lt;/ref-type&gt;&lt;contributors&gt;&lt;authors&gt;&lt;author&gt;Fabrício, S.C.C.&lt;/author&gt;&lt;author&gt;Rodrigues, R.A.P.&lt;/author&gt;&lt;author&gt;Costa Junior, M.L.C.&lt;/author&gt;&lt;/authors&gt;&lt;/contributors&gt;&lt;titles&gt;&lt;title&gt;Causas e consequências de quedas de idosos atendidos em hospital público&lt;/title&gt;&lt;secondary-title&gt;Revista Saúde Pública&lt;/secondary-title&gt;&lt;/titles&gt;&lt;pages&gt;93-99&lt;/pages&gt;&lt;volume&gt;38&lt;/volume&gt;&lt;number&gt;1&lt;/number&gt;&lt;dates&gt;&lt;year&gt;2004&lt;/year&gt;&lt;/dates&gt;&lt;urls&gt;&lt;/urls&gt;&lt;/record&gt;&lt;/Cite&gt;&lt;/EndNote&gt;</w:instrText>
      </w:r>
      <w:r w:rsidR="000541CA" w:rsidRPr="00F45EC6">
        <w:rPr>
          <w:sz w:val="24"/>
          <w:szCs w:val="24"/>
        </w:rPr>
        <w:fldChar w:fldCharType="separate"/>
      </w:r>
      <w:r w:rsidRPr="00F45EC6">
        <w:rPr>
          <w:noProof/>
          <w:sz w:val="24"/>
          <w:szCs w:val="24"/>
        </w:rPr>
        <w:t>(</w:t>
      </w:r>
      <w:hyperlink w:anchor="_ENREF_25" w:tooltip="Fabrício, 2004 #1514" w:history="1">
        <w:r w:rsidR="00890321" w:rsidRPr="00F45EC6">
          <w:rPr>
            <w:noProof/>
            <w:sz w:val="24"/>
            <w:szCs w:val="24"/>
          </w:rPr>
          <w:t>Fabrício</w:t>
        </w:r>
        <w:r w:rsidR="00890321" w:rsidRPr="00F45EC6">
          <w:rPr>
            <w:i/>
            <w:noProof/>
            <w:sz w:val="24"/>
            <w:szCs w:val="24"/>
          </w:rPr>
          <w:t xml:space="preserve"> et al.</w:t>
        </w:r>
        <w:r w:rsidR="00890321" w:rsidRPr="00F45EC6">
          <w:rPr>
            <w:noProof/>
            <w:sz w:val="24"/>
            <w:szCs w:val="24"/>
          </w:rPr>
          <w:t>, 2004</w:t>
        </w:r>
      </w:hyperlink>
      <w:r w:rsidRPr="00F45EC6">
        <w:rPr>
          <w:noProof/>
          <w:sz w:val="24"/>
          <w:szCs w:val="24"/>
        </w:rPr>
        <w:t>)</w:t>
      </w:r>
      <w:r w:rsidR="000541CA" w:rsidRPr="00F45EC6">
        <w:rPr>
          <w:sz w:val="24"/>
          <w:szCs w:val="24"/>
        </w:rPr>
        <w:fldChar w:fldCharType="end"/>
      </w:r>
      <w:r w:rsidRPr="00F45EC6">
        <w:rPr>
          <w:sz w:val="24"/>
          <w:szCs w:val="24"/>
        </w:rPr>
        <w:t xml:space="preserve">. Stevens e colaboradores  </w:t>
      </w:r>
      <w:r w:rsidR="000541CA" w:rsidRPr="00F45EC6">
        <w:rPr>
          <w:sz w:val="24"/>
          <w:szCs w:val="24"/>
        </w:rPr>
        <w:fldChar w:fldCharType="begin"/>
      </w:r>
      <w:r w:rsidRPr="00F45EC6">
        <w:rPr>
          <w:sz w:val="24"/>
          <w:szCs w:val="24"/>
        </w:rPr>
        <w:instrText xml:space="preserve"> ADDIN EN.CITE &lt;EndNote&gt;&lt;Cite ExcludeAuth="1"&gt;&lt;Author&gt;Stevens&lt;/Author&gt;&lt;Year&gt;2006&lt;/Year&gt;&lt;RecNum&gt;1694&lt;/RecNum&gt;&lt;DisplayText&gt;(2006)&lt;/DisplayText&gt;&lt;record&gt;&lt;rec-number&gt;1694&lt;/rec-number&gt;&lt;foreign-keys&gt;&lt;key app="EN" db-id="fwxswtsz69tsxlexrd3vpfd5xrfz22r20922"&gt;1694&lt;/key&gt;&lt;/foreign-keys&gt;&lt;ref-type name="Journal Article"&gt;17&lt;/ref-type&gt;&lt;contributors&gt;&lt;authors&gt;&lt;author&gt;Stevens, J A&lt;/author&gt;&lt;author&gt;Corso, P S&lt;/author&gt;&lt;author&gt;Finkelstein, E A&lt;/author&gt;&lt;author&gt;Miller, T R&lt;/author&gt;&lt;/authors&gt;&lt;/contributors&gt;&lt;titles&gt;&lt;title&gt;The costs of fatal and non-fatal falls among older adults&lt;/title&gt;&lt;secondary-title&gt;Injury Prevention&lt;/secondary-title&gt;&lt;/titles&gt;&lt;periodical&gt;&lt;full-title&gt;Injury Prevention&lt;/full-title&gt;&lt;/periodical&gt;&lt;pages&gt;290-295&lt;/pages&gt;&lt;volume&gt;12&lt;/volume&gt;&lt;number&gt;5&lt;/number&gt;&lt;dates&gt;&lt;year&gt;2006&lt;/year&gt;&lt;pub-dates&gt;&lt;date&gt;October 1, 2006&lt;/date&gt;&lt;/pub-dates&gt;&lt;/dates&gt;&lt;urls&gt;&lt;related-urls&gt;&lt;url&gt;http://injuryprevention.bmj.com/content/12/5/290.abstract&lt;/url&gt;&lt;/related-urls&gt;&lt;/urls&gt;&lt;electronic-resource-num&gt;10.1136/ip.2005.011015&lt;/electronic-resource-num&gt;&lt;/record&gt;&lt;/Cite&gt;&lt;/EndNote&gt;</w:instrText>
      </w:r>
      <w:r w:rsidR="000541CA" w:rsidRPr="00F45EC6">
        <w:rPr>
          <w:sz w:val="24"/>
          <w:szCs w:val="24"/>
        </w:rPr>
        <w:fldChar w:fldCharType="separate"/>
      </w:r>
      <w:r w:rsidRPr="00F45EC6">
        <w:rPr>
          <w:noProof/>
          <w:sz w:val="24"/>
          <w:szCs w:val="24"/>
        </w:rPr>
        <w:t>(</w:t>
      </w:r>
      <w:hyperlink w:anchor="_ENREF_80" w:tooltip="Stevens, 2006 #1694" w:history="1">
        <w:r w:rsidR="00890321" w:rsidRPr="00F45EC6">
          <w:rPr>
            <w:noProof/>
            <w:sz w:val="24"/>
            <w:szCs w:val="24"/>
          </w:rPr>
          <w:t>2006</w:t>
        </w:r>
      </w:hyperlink>
      <w:r w:rsidRPr="00F45EC6">
        <w:rPr>
          <w:noProof/>
          <w:sz w:val="24"/>
          <w:szCs w:val="24"/>
        </w:rPr>
        <w:t>)</w:t>
      </w:r>
      <w:r w:rsidR="000541CA" w:rsidRPr="00F45EC6">
        <w:rPr>
          <w:sz w:val="24"/>
          <w:szCs w:val="24"/>
        </w:rPr>
        <w:fldChar w:fldCharType="end"/>
      </w:r>
      <w:r w:rsidRPr="00F45EC6">
        <w:rPr>
          <w:sz w:val="24"/>
          <w:szCs w:val="24"/>
        </w:rPr>
        <w:t xml:space="preserve"> relatam que </w:t>
      </w:r>
      <w:r>
        <w:rPr>
          <w:sz w:val="24"/>
          <w:szCs w:val="24"/>
        </w:rPr>
        <w:t xml:space="preserve">no mundo todo, </w:t>
      </w:r>
      <w:r w:rsidRPr="00F45EC6">
        <w:rPr>
          <w:sz w:val="24"/>
          <w:szCs w:val="24"/>
        </w:rPr>
        <w:t>os custos relacionados às quedas, chegaram a 30 bilhões de dólares no ano de 2005, e estima-se que dentro de 15 anos este valor possa dobrar, chegando a 60 bilhões de dólares em 2020.</w:t>
      </w:r>
    </w:p>
    <w:p w:rsidR="00C3116F" w:rsidRPr="00EF5F56" w:rsidRDefault="00C3116F" w:rsidP="00C3116F">
      <w:pPr>
        <w:spacing w:line="360" w:lineRule="auto"/>
        <w:ind w:firstLine="720"/>
        <w:jc w:val="both"/>
        <w:rPr>
          <w:sz w:val="24"/>
          <w:szCs w:val="24"/>
        </w:rPr>
      </w:pPr>
      <w:r w:rsidRPr="00F45EC6">
        <w:rPr>
          <w:sz w:val="24"/>
          <w:szCs w:val="24"/>
        </w:rPr>
        <w:t xml:space="preserve">O declínio no desempenho do sistema de controle postural tem sido apontado como um dos principais aspectos relacionados à ocorrência de quedas </w:t>
      </w:r>
      <w:r w:rsidR="000541CA" w:rsidRPr="00F45EC6">
        <w:rPr>
          <w:sz w:val="24"/>
          <w:szCs w:val="24"/>
        </w:rPr>
        <w:fldChar w:fldCharType="begin"/>
      </w:r>
      <w:r w:rsidRPr="00F45EC6">
        <w:rPr>
          <w:sz w:val="24"/>
          <w:szCs w:val="24"/>
        </w:rPr>
        <w:instrText xml:space="preserve"> ADDIN EN.CITE &lt;EndNote&gt;&lt;Cite&gt;&lt;Author&gt;Matsumura&lt;/Author&gt;&lt;Year&gt;2006&lt;/Year&gt;&lt;RecNum&gt;1515&lt;/RecNum&gt;&lt;DisplayText&gt;(Matsumura e Ambrose, 2006)&lt;/DisplayText&gt;&lt;record&gt;&lt;rec-number&gt;1515&lt;/rec-number&gt;&lt;foreign-keys&gt;&lt;key app="EN" db-id="fwxswtsz69tsxlexrd3vpfd5xrfz22r20922"&gt;1515&lt;/key&gt;&lt;/foreign-keys&gt;&lt;ref-type name="Journal Article"&gt;17&lt;/ref-type&gt;&lt;contributors&gt;&lt;authors&gt;&lt;author&gt;Matsumura, B. A.&lt;/author&gt;&lt;author&gt;Ambrose, A. F.&lt;/author&gt;&lt;/authors&gt;&lt;/contributors&gt;&lt;auth-address&gt;Department of Rehabilitation Medicine, Mount Sinai School of Medicine, 1425 Madison Avenue, New York, NY 10029-6574, USA.&lt;/auth-address&gt;&lt;titles&gt;&lt;title&gt;Balance in the elderly&lt;/title&gt;&lt;secondary-title&gt;Clinics in Geriatric Medicine&lt;/secondary-title&gt;&lt;/titles&gt;&lt;periodical&gt;&lt;full-title&gt;Clin Geriatr Med&lt;/full-title&gt;&lt;abbr-1&gt;Clinics in geriatric medicine&lt;/abbr-1&gt;&lt;/periodical&gt;&lt;pages&gt;395-412&lt;/pages&gt;&lt;volume&gt;22&lt;/volume&gt;&lt;number&gt;2&lt;/number&gt;&lt;keywords&gt;&lt;keyword&gt;Accidental Falls/prevention &amp;amp; control&lt;/keyword&gt;&lt;keyword&gt;Activities of Daily Living&lt;/keyword&gt;&lt;keyword&gt;Aged&lt;/keyword&gt;&lt;keyword&gt;Aged, 80 and over&lt;/keyword&gt;&lt;keyword&gt;Female&lt;/keyword&gt;&lt;keyword&gt;Geriatric Assessment&lt;/keyword&gt;&lt;keyword&gt;Humans&lt;/keyword&gt;&lt;keyword&gt;Male&lt;/keyword&gt;&lt;keyword&gt;*Physical Therapy Modalities&lt;/keyword&gt;&lt;keyword&gt;Postural Balance/*physiology&lt;/keyword&gt;&lt;keyword&gt;Prognosis&lt;/keyword&gt;&lt;keyword&gt;Quality of Life&lt;/keyword&gt;&lt;keyword&gt;Risk Assessment&lt;/keyword&gt;&lt;keyword&gt;Sensation Disorders/diagnosis/*rehabilitation&lt;/keyword&gt;&lt;keyword&gt;Severity of Illness Index&lt;/keyword&gt;&lt;keyword&gt;Treatment Outcome&lt;/keyword&gt;&lt;/keywords&gt;&lt;dates&gt;&lt;year&gt;2006&lt;/year&gt;&lt;pub-dates&gt;&lt;date&gt;May&lt;/date&gt;&lt;/pub-dates&gt;&lt;/dates&gt;&lt;accession-num&gt;16627085&lt;/accession-num&gt;&lt;urls&gt;&lt;related-urls&gt;&lt;url&gt;http://www.ncbi.nlm.nih.gov/entrez/query.fcgi?cmd=Retrieve&amp;amp;db=PubMed&amp;amp;dopt=Citation&amp;amp;list_uids=16627085 &lt;/url&gt;&lt;/related-urls&gt;&lt;/urls&gt;&lt;/record&gt;&lt;/Cite&gt;&lt;/EndNote&gt;</w:instrText>
      </w:r>
      <w:r w:rsidR="000541CA" w:rsidRPr="00F45EC6">
        <w:rPr>
          <w:sz w:val="24"/>
          <w:szCs w:val="24"/>
        </w:rPr>
        <w:fldChar w:fldCharType="separate"/>
      </w:r>
      <w:r w:rsidRPr="00F45EC6">
        <w:rPr>
          <w:noProof/>
          <w:sz w:val="24"/>
          <w:szCs w:val="24"/>
        </w:rPr>
        <w:t>(</w:t>
      </w:r>
      <w:hyperlink w:anchor="_ENREF_56" w:tooltip="Matsumura, 2006 #1515" w:history="1">
        <w:r w:rsidR="00890321" w:rsidRPr="00F45EC6">
          <w:rPr>
            <w:noProof/>
            <w:sz w:val="24"/>
            <w:szCs w:val="24"/>
          </w:rPr>
          <w:t>Matsumura e Ambrose, 2006</w:t>
        </w:r>
      </w:hyperlink>
      <w:r w:rsidRPr="00F45EC6">
        <w:rPr>
          <w:noProof/>
          <w:sz w:val="24"/>
          <w:szCs w:val="24"/>
        </w:rPr>
        <w:t>)</w:t>
      </w:r>
      <w:r w:rsidR="000541CA" w:rsidRPr="00F45EC6">
        <w:rPr>
          <w:sz w:val="24"/>
          <w:szCs w:val="24"/>
        </w:rPr>
        <w:fldChar w:fldCharType="end"/>
      </w:r>
      <w:r w:rsidRPr="00F45EC6">
        <w:rPr>
          <w:sz w:val="24"/>
          <w:szCs w:val="24"/>
        </w:rPr>
        <w:t>. Em geral, o déficit do sistema de controle postural dos idosos é evidenciado pelo maior deslocamento e velocidade de desloc</w:t>
      </w:r>
      <w:r w:rsidR="00890321">
        <w:rPr>
          <w:sz w:val="24"/>
          <w:szCs w:val="24"/>
        </w:rPr>
        <w:t>amento do CP</w:t>
      </w:r>
      <w:r w:rsidRPr="00F45EC6">
        <w:rPr>
          <w:sz w:val="24"/>
          <w:szCs w:val="24"/>
        </w:rPr>
        <w:t xml:space="preserve"> que estes indivíduos apresentam em relação à população jovem </w:t>
      </w:r>
      <w:r w:rsidR="000541CA" w:rsidRPr="00F45EC6">
        <w:rPr>
          <w:sz w:val="24"/>
          <w:szCs w:val="24"/>
        </w:rPr>
        <w:fldChar w:fldCharType="begin">
          <w:fldData xml:space="preserve">PEVuZE5vdGU+PENpdGU+PEF1dGhvcj5HaWxsPC9BdXRob3I+PFllYXI+MjAwMTwvWWVhcj48UmVj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</w:fldData>
        </w:fldChar>
      </w:r>
      <w:r>
        <w:rPr>
          <w:sz w:val="24"/>
          <w:szCs w:val="24"/>
        </w:rPr>
        <w:instrText xml:space="preserve"> ADDIN EN.CITE </w:instrText>
      </w:r>
      <w:r w:rsidR="000541CA">
        <w:rPr>
          <w:sz w:val="24"/>
          <w:szCs w:val="24"/>
        </w:rPr>
        <w:fldChar w:fldCharType="begin">
          <w:fldData xml:space="preserve">PEVuZE5vdGU+PENpdGU+PEF1dGhvcj5HaWxsPC9BdXRob3I+PFllYXI+MjAwMTwvWWVhcj48UmVj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5" w:tooltip="Baloh, 1998 #1523" w:history="1">
        <w:r w:rsidR="00890321" w:rsidRPr="00F45EC6">
          <w:rPr>
            <w:noProof/>
            <w:sz w:val="24"/>
            <w:szCs w:val="24"/>
          </w:rPr>
          <w:t>Baloh</w:t>
        </w:r>
        <w:r w:rsidR="00890321" w:rsidRPr="00F45EC6">
          <w:rPr>
            <w:i/>
            <w:noProof/>
            <w:sz w:val="24"/>
            <w:szCs w:val="24"/>
          </w:rPr>
          <w:t xml:space="preserve"> et al.</w:t>
        </w:r>
        <w:r w:rsidR="00890321" w:rsidRPr="00F45EC6">
          <w:rPr>
            <w:noProof/>
            <w:sz w:val="24"/>
            <w:szCs w:val="24"/>
          </w:rPr>
          <w:t>, 1998</w:t>
        </w:r>
      </w:hyperlink>
      <w:r w:rsidRPr="00F45EC6">
        <w:rPr>
          <w:noProof/>
          <w:sz w:val="24"/>
          <w:szCs w:val="24"/>
        </w:rPr>
        <w:t xml:space="preserve">; </w:t>
      </w:r>
      <w:hyperlink w:anchor="_ENREF_29" w:tooltip="Gill, 2001 #1525" w:history="1">
        <w:r w:rsidR="00890321" w:rsidRPr="00F45EC6">
          <w:rPr>
            <w:noProof/>
            <w:sz w:val="24"/>
            <w:szCs w:val="24"/>
          </w:rPr>
          <w:t>Gill</w:t>
        </w:r>
        <w:r w:rsidR="00890321" w:rsidRPr="00F45EC6">
          <w:rPr>
            <w:i/>
            <w:noProof/>
            <w:sz w:val="24"/>
            <w:szCs w:val="24"/>
          </w:rPr>
          <w:t xml:space="preserve"> et al.</w:t>
        </w:r>
        <w:r w:rsidR="00890321" w:rsidRPr="00F45EC6">
          <w:rPr>
            <w:noProof/>
            <w:sz w:val="24"/>
            <w:szCs w:val="24"/>
          </w:rPr>
          <w:t>, 2001</w:t>
        </w:r>
      </w:hyperlink>
      <w:r w:rsidRPr="00F45EC6">
        <w:rPr>
          <w:noProof/>
          <w:sz w:val="24"/>
          <w:szCs w:val="24"/>
        </w:rPr>
        <w:t xml:space="preserve">; </w:t>
      </w:r>
      <w:hyperlink w:anchor="_ENREF_22" w:tooltip="Du Pasquier, 2003 #1588" w:history="1">
        <w:r w:rsidR="00890321" w:rsidRPr="00F45EC6">
          <w:rPr>
            <w:noProof/>
            <w:sz w:val="24"/>
            <w:szCs w:val="24"/>
          </w:rPr>
          <w:t>Du Pasquier</w:t>
        </w:r>
        <w:r w:rsidR="00890321" w:rsidRPr="00F45EC6">
          <w:rPr>
            <w:i/>
            <w:noProof/>
            <w:sz w:val="24"/>
            <w:szCs w:val="24"/>
          </w:rPr>
          <w:t xml:space="preserve"> et al.</w:t>
        </w:r>
        <w:r w:rsidR="00890321" w:rsidRPr="00F45EC6">
          <w:rPr>
            <w:noProof/>
            <w:sz w:val="24"/>
            <w:szCs w:val="24"/>
          </w:rPr>
          <w:t>, 2003</w:t>
        </w:r>
      </w:hyperlink>
      <w:r w:rsidRPr="00F45EC6">
        <w:rPr>
          <w:noProof/>
          <w:sz w:val="24"/>
          <w:szCs w:val="24"/>
        </w:rPr>
        <w:t xml:space="preserve">; </w:t>
      </w:r>
      <w:hyperlink w:anchor="_ENREF_26" w:tooltip="Fransson, 2004 #1535" w:history="1">
        <w:r w:rsidR="00890321" w:rsidRPr="00F45EC6">
          <w:rPr>
            <w:noProof/>
            <w:sz w:val="24"/>
            <w:szCs w:val="24"/>
          </w:rPr>
          <w:t>Fransson</w:t>
        </w:r>
        <w:r w:rsidR="00890321" w:rsidRPr="00F45EC6">
          <w:rPr>
            <w:i/>
            <w:noProof/>
            <w:sz w:val="24"/>
            <w:szCs w:val="24"/>
          </w:rPr>
          <w:t xml:space="preserve"> et al.</w:t>
        </w:r>
        <w:r w:rsidR="00890321" w:rsidRPr="00F45EC6">
          <w:rPr>
            <w:noProof/>
            <w:sz w:val="24"/>
            <w:szCs w:val="24"/>
          </w:rPr>
          <w:t>, 2004</w:t>
        </w:r>
      </w:hyperlink>
      <w:r w:rsidRPr="00F45EC6">
        <w:rPr>
          <w:noProof/>
          <w:sz w:val="24"/>
          <w:szCs w:val="24"/>
        </w:rPr>
        <w:t xml:space="preserve">; </w:t>
      </w:r>
      <w:hyperlink w:anchor="_ENREF_32" w:tooltip="Hatzitaki, 2005 #1520" w:history="1">
        <w:r w:rsidR="00890321" w:rsidRPr="00F45EC6">
          <w:rPr>
            <w:noProof/>
            <w:sz w:val="24"/>
            <w:szCs w:val="24"/>
          </w:rPr>
          <w:t>Hatzitaki</w:t>
        </w:r>
        <w:r w:rsidR="00890321" w:rsidRPr="00F45EC6">
          <w:rPr>
            <w:i/>
            <w:noProof/>
            <w:sz w:val="24"/>
            <w:szCs w:val="24"/>
          </w:rPr>
          <w:t xml:space="preserve"> et al.</w:t>
        </w:r>
        <w:r w:rsidR="00890321" w:rsidRPr="00F45EC6">
          <w:rPr>
            <w:noProof/>
            <w:sz w:val="24"/>
            <w:szCs w:val="24"/>
          </w:rPr>
          <w:t>, 2005</w:t>
        </w:r>
      </w:hyperlink>
      <w:r w:rsidRPr="00F45EC6">
        <w:rPr>
          <w:noProof/>
          <w:sz w:val="24"/>
          <w:szCs w:val="24"/>
        </w:rPr>
        <w:t xml:space="preserve">; </w:t>
      </w:r>
      <w:hyperlink w:anchor="_ENREF_74" w:tooltip="Prioli, 2005 #1387" w:history="1">
        <w:r w:rsidR="00890321" w:rsidRPr="00F45EC6">
          <w:rPr>
            <w:noProof/>
            <w:sz w:val="24"/>
            <w:szCs w:val="24"/>
          </w:rPr>
          <w:t>Prioli</w:t>
        </w:r>
        <w:r w:rsidR="00890321" w:rsidRPr="00F45EC6">
          <w:rPr>
            <w:i/>
            <w:noProof/>
            <w:sz w:val="24"/>
            <w:szCs w:val="24"/>
          </w:rPr>
          <w:t xml:space="preserve"> et al.</w:t>
        </w:r>
        <w:r w:rsidR="00890321" w:rsidRPr="00F45EC6">
          <w:rPr>
            <w:noProof/>
            <w:sz w:val="24"/>
            <w:szCs w:val="24"/>
          </w:rPr>
          <w:t>, 2005</w:t>
        </w:r>
      </w:hyperlink>
      <w:r w:rsidRPr="00F45EC6">
        <w:rPr>
          <w:noProof/>
          <w:sz w:val="24"/>
          <w:szCs w:val="24"/>
        </w:rPr>
        <w:t xml:space="preserve">; </w:t>
      </w:r>
      <w:hyperlink w:anchor="_ENREF_28" w:tooltip="Freitas Júnior, 2006 #1600" w:history="1">
        <w:r w:rsidR="00890321" w:rsidRPr="00F45EC6">
          <w:rPr>
            <w:noProof/>
            <w:sz w:val="24"/>
            <w:szCs w:val="24"/>
          </w:rPr>
          <w:t>Freitas Júnior e Barela, 2006</w:t>
        </w:r>
      </w:hyperlink>
      <w:r w:rsidRPr="00F45EC6">
        <w:rPr>
          <w:noProof/>
          <w:sz w:val="24"/>
          <w:szCs w:val="24"/>
        </w:rPr>
        <w:t xml:space="preserve">; </w:t>
      </w:r>
      <w:hyperlink w:anchor="_ENREF_1" w:tooltip="Abrahamova, 2008 #1510" w:history="1">
        <w:r w:rsidR="00890321" w:rsidRPr="00F45EC6">
          <w:rPr>
            <w:noProof/>
            <w:sz w:val="24"/>
            <w:szCs w:val="24"/>
          </w:rPr>
          <w:t>Abrahamova e Hlavacka, 2008</w:t>
        </w:r>
      </w:hyperlink>
      <w:r w:rsidRPr="00F45EC6">
        <w:rPr>
          <w:noProof/>
          <w:sz w:val="24"/>
          <w:szCs w:val="24"/>
        </w:rPr>
        <w:t>)</w:t>
      </w:r>
      <w:r w:rsidR="000541CA" w:rsidRPr="00F45EC6">
        <w:rPr>
          <w:sz w:val="24"/>
          <w:szCs w:val="24"/>
        </w:rPr>
        <w:fldChar w:fldCharType="end"/>
      </w:r>
      <w:r w:rsidRPr="00F45EC6">
        <w:rPr>
          <w:sz w:val="24"/>
          <w:szCs w:val="24"/>
        </w:rPr>
        <w:t>.</w:t>
      </w:r>
      <w:r>
        <w:rPr>
          <w:sz w:val="24"/>
          <w:szCs w:val="24"/>
        </w:rPr>
        <w:t xml:space="preserve"> Ainda que grande parte da literatura considere o maior deslocamento do CP como uma questão prejudicial ao controle da postura, autores como </w:t>
      </w:r>
      <w:proofErr w:type="spellStart"/>
      <w:r>
        <w:rPr>
          <w:sz w:val="24"/>
          <w:szCs w:val="24"/>
        </w:rPr>
        <w:t>Carpenter</w:t>
      </w:r>
      <w:proofErr w:type="spellEnd"/>
      <w:r w:rsidRPr="00212D85">
        <w:rPr>
          <w:color w:val="auto"/>
          <w:sz w:val="24"/>
          <w:szCs w:val="24"/>
        </w:rPr>
        <w:t xml:space="preserve">, </w:t>
      </w:r>
      <w:r w:rsidRPr="00212D85">
        <w:rPr>
          <w:rStyle w:val="apple-converted-space"/>
          <w:color w:val="auto"/>
          <w:sz w:val="24"/>
          <w:szCs w:val="24"/>
          <w:shd w:val="clear" w:color="auto" w:fill="FFFFFF"/>
        </w:rPr>
        <w:t> </w:t>
      </w:r>
      <w:proofErr w:type="spellStart"/>
      <w:r w:rsidR="000541CA">
        <w:fldChar w:fldCharType="begin"/>
      </w:r>
      <w:r w:rsidR="000541CA">
        <w:instrText>HYPERLINK "https://www.ncbi.nlm.nih.gov/pubmed/?term=Murnaghan%20CD%5BAuthor%5D&amp;cauthor=true&amp;cauthor_uid=20800663"</w:instrText>
      </w:r>
      <w:r w:rsidR="000541CA">
        <w:fldChar w:fldCharType="separate"/>
      </w:r>
      <w:r w:rsidRPr="00212D85">
        <w:rPr>
          <w:rStyle w:val="Hyperlink"/>
          <w:color w:val="auto"/>
          <w:sz w:val="24"/>
          <w:szCs w:val="24"/>
          <w:shd w:val="clear" w:color="auto" w:fill="FFFFFF"/>
        </w:rPr>
        <w:t>Murnaghan</w:t>
      </w:r>
      <w:proofErr w:type="spellEnd"/>
      <w:r w:rsidR="000541CA">
        <w:fldChar w:fldCharType="end"/>
      </w:r>
      <w:r>
        <w:rPr>
          <w:sz w:val="24"/>
          <w:szCs w:val="24"/>
        </w:rPr>
        <w:t xml:space="preserve"> e </w:t>
      </w:r>
      <w:proofErr w:type="spellStart"/>
      <w:proofErr w:type="gramStart"/>
      <w:r>
        <w:rPr>
          <w:sz w:val="24"/>
          <w:szCs w:val="24"/>
        </w:rPr>
        <w:t>Inglis</w:t>
      </w:r>
      <w:proofErr w:type="spellEnd"/>
      <w:proofErr w:type="gramEnd"/>
      <w:r>
        <w:rPr>
          <w:sz w:val="24"/>
          <w:szCs w:val="24"/>
        </w:rPr>
        <w:t xml:space="preserve"> </w:t>
      </w:r>
      <w:r w:rsidR="000541CA">
        <w:rPr>
          <w:sz w:val="24"/>
          <w:szCs w:val="24"/>
        </w:rPr>
        <w:fldChar w:fldCharType="begin"/>
      </w:r>
      <w:r>
        <w:rPr>
          <w:sz w:val="24"/>
          <w:szCs w:val="24"/>
        </w:rPr>
        <w:instrText xml:space="preserve"> ADDIN EN.CITE &lt;EndNote&gt;&lt;Cite ExcludeAuth="1"&gt;&lt;Author&gt;Carpenter&lt;/Author&gt;&lt;Year&gt;2010&lt;/Year&gt;&lt;RecNum&gt;1748&lt;/RecNum&gt;&lt;DisplayText&gt;(2010)&lt;/DisplayText&gt;&lt;record&gt;&lt;rec-number&gt;1748&lt;/rec-number&gt;&lt;foreign-keys&gt;&lt;key app="EN" db-id="fwxswtsz69tsxlexrd3vpfd5xrfz22r20922"&gt;1748&lt;/key&gt;&lt;/foreign-keys&gt;&lt;ref-type name="Journal Article"&gt;17&lt;/ref-type&gt;&lt;contributors&gt;&lt;authors&gt;&lt;author&gt;Carpenter, M. G.&lt;/author&gt;&lt;author&gt;Murnaghan, C. D.&lt;/author&gt;&lt;author&gt;Inglis, J. T.&lt;/author&gt;&lt;/authors&gt;&lt;/contributors&gt;&lt;auth-address&gt;School of Human Kinetics, Osborne Centre Unit I, 6108 Thunderbird Boulevard, The University of British Columbia, Vancouver, BC, Canada, V6T 1Z3. mark.carpenter@ubc.ca&lt;/auth-address&gt;&lt;titles&gt;&lt;title&gt;Shifting the balance: evidence of an exploratory role for postural sway&lt;/title&gt;&lt;secondary-title&gt;Neuroscience&lt;/secondary-title&gt;&lt;alt-title&gt;Neuroscience&lt;/alt-title&gt;&lt;/titles&gt;&lt;periodical&gt;&lt;full-title&gt;Neuroscience&lt;/full-title&gt;&lt;abbr-1&gt;Neuroscience&lt;/abbr-1&gt;&lt;/periodical&gt;&lt;alt-periodical&gt;&lt;full-title&gt;Neuroscience&lt;/full-title&gt;&lt;abbr-1&gt;Neuroscience&lt;/abbr-1&gt;&lt;/alt-periodical&gt;&lt;pages&gt;196-204&lt;/pages&gt;&lt;volume&gt;171&lt;/volume&gt;&lt;number&gt;1&lt;/number&gt;&lt;edition&gt;2010/08/31&lt;/edition&gt;&lt;keywords&gt;&lt;keyword&gt;Adult&lt;/keyword&gt;&lt;keyword&gt;Analysis of Variance&lt;/keyword&gt;&lt;keyword&gt;Attention/*physiology&lt;/keyword&gt;&lt;keyword&gt;Electromyography/methods&lt;/keyword&gt;&lt;keyword&gt;Female&lt;/keyword&gt;&lt;keyword&gt;Humans&lt;/keyword&gt;&lt;keyword&gt;Male&lt;/keyword&gt;&lt;keyword&gt;Movement/physiology&lt;/keyword&gt;&lt;keyword&gt;Postural Balance/*physiology&lt;/keyword&gt;&lt;keyword&gt;Posture/*physiology&lt;/keyword&gt;&lt;keyword&gt;Pressure&lt;/keyword&gt;&lt;keyword&gt;Young Adult&lt;/keyword&gt;&lt;/keywords&gt;&lt;dates&gt;&lt;year&gt;2010&lt;/year&gt;&lt;pub-dates&gt;&lt;date&gt;Nov 24&lt;/date&gt;&lt;/pub-dates&gt;&lt;/dates&gt;&lt;isbn&gt;0306-4522&lt;/isbn&gt;&lt;accession-num&gt;20800663&lt;/accession-num&gt;&lt;urls&gt;&lt;/urls&gt;&lt;electronic-resource-num&gt;10.1016/j.neuroscience.2010.08.030&lt;/electronic-resource-num&gt;&lt;remote-database-provider&gt;Nlm&lt;/remote-database-provider&gt;&lt;language&gt;eng&lt;/language&gt;&lt;/record&gt;&lt;/Cite&gt;&lt;/EndNote&gt;</w:instrText>
      </w:r>
      <w:r w:rsidR="000541CA">
        <w:rPr>
          <w:sz w:val="24"/>
          <w:szCs w:val="24"/>
        </w:rPr>
        <w:fldChar w:fldCharType="separate"/>
      </w:r>
      <w:r>
        <w:rPr>
          <w:noProof/>
          <w:sz w:val="24"/>
          <w:szCs w:val="24"/>
        </w:rPr>
        <w:t>(</w:t>
      </w:r>
      <w:hyperlink w:anchor="_ENREF_13" w:tooltip="Carpenter, 2010 #1748" w:history="1">
        <w:r w:rsidR="00890321">
          <w:rPr>
            <w:noProof/>
            <w:sz w:val="24"/>
            <w:szCs w:val="24"/>
          </w:rPr>
          <w:t>2010</w:t>
        </w:r>
      </w:hyperlink>
      <w:r>
        <w:rPr>
          <w:noProof/>
          <w:sz w:val="24"/>
          <w:szCs w:val="24"/>
        </w:rPr>
        <w:t>)</w:t>
      </w:r>
      <w:r w:rsidR="000541CA">
        <w:rPr>
          <w:sz w:val="24"/>
          <w:szCs w:val="24"/>
        </w:rPr>
        <w:fldChar w:fldCharType="end"/>
      </w:r>
      <w:r>
        <w:rPr>
          <w:sz w:val="24"/>
          <w:szCs w:val="24"/>
        </w:rPr>
        <w:t xml:space="preserve"> adotam outra linha de pensamento, sugerindo que</w:t>
      </w:r>
      <w:r w:rsidRPr="00EF5F56">
        <w:rPr>
          <w:sz w:val="24"/>
          <w:szCs w:val="24"/>
        </w:rPr>
        <w:t xml:space="preserve"> a oscilação postural pode ser </w:t>
      </w:r>
      <w:r>
        <w:rPr>
          <w:sz w:val="24"/>
          <w:szCs w:val="24"/>
        </w:rPr>
        <w:t xml:space="preserve">benéfica, uma vez que o SNC utilize-a </w:t>
      </w:r>
      <w:r w:rsidRPr="00EF5F56">
        <w:rPr>
          <w:sz w:val="24"/>
          <w:szCs w:val="24"/>
        </w:rPr>
        <w:t xml:space="preserve">como um mecanismo para garantir </w:t>
      </w:r>
      <w:r>
        <w:rPr>
          <w:sz w:val="24"/>
          <w:szCs w:val="24"/>
        </w:rPr>
        <w:t>maior exploração das informações sensoriais. Os autores explicam que essa estratégia de exploração sensorial pode favorecer a captação de um maior número de informações a respeito do posicionamento do corpo em relação ao ambiente.</w:t>
      </w:r>
    </w:p>
    <w:p w:rsidR="00C3116F" w:rsidRPr="00F45EC6" w:rsidRDefault="00C3116F" w:rsidP="00C3116F">
      <w:pPr>
        <w:spacing w:line="360" w:lineRule="auto"/>
        <w:ind w:firstLine="720"/>
        <w:jc w:val="both"/>
        <w:rPr>
          <w:sz w:val="24"/>
          <w:szCs w:val="24"/>
        </w:rPr>
      </w:pPr>
      <w:r w:rsidRPr="00F45EC6">
        <w:rPr>
          <w:sz w:val="24"/>
          <w:szCs w:val="24"/>
        </w:rPr>
        <w:t xml:space="preserve">Embora os achados citados sejam relevantes, a literatura indica que em tarefas consideradas simples, como na de manter a postura ereta com disponibilidade da informação visual, o sistema de controle postural parece se comportar de maneira similar entre idosos e jovens  </w:t>
      </w:r>
      <w:r w:rsidR="000541CA" w:rsidRPr="00F45EC6">
        <w:rPr>
          <w:sz w:val="24"/>
          <w:szCs w:val="24"/>
        </w:rPr>
        <w:fldChar w:fldCharType="begin">
          <w:fldData xml:space="preserve">PEVuZE5vdGU+PENpdGU+PEF1dGhvcj5NYWtpPC9BdXRob3I+PFllYXI+MTk5MDwvWWVhcj48UmVj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</w:fldData>
        </w:fldChar>
      </w:r>
      <w:r>
        <w:rPr>
          <w:sz w:val="24"/>
          <w:szCs w:val="24"/>
        </w:rPr>
        <w:instrText xml:space="preserve"> ADDIN EN.CITE </w:instrText>
      </w:r>
      <w:r w:rsidR="000541CA">
        <w:rPr>
          <w:sz w:val="24"/>
          <w:szCs w:val="24"/>
        </w:rPr>
        <w:fldChar w:fldCharType="begin">
          <w:fldData xml:space="preserve">PEVuZE5vdGU+PENpdGU+PEF1dGhvcj5NYWtpPC9BdXRob3I+PFllYXI+MTk5MDwvWWVhcj48UmVj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51" w:tooltip="Maki, 1990 #1568" w:history="1">
        <w:r w:rsidR="00890321" w:rsidRPr="00F45EC6">
          <w:rPr>
            <w:noProof/>
            <w:sz w:val="24"/>
            <w:szCs w:val="24"/>
          </w:rPr>
          <w:t>Maki</w:t>
        </w:r>
        <w:r w:rsidR="00890321" w:rsidRPr="00F45EC6">
          <w:rPr>
            <w:i/>
            <w:noProof/>
            <w:sz w:val="24"/>
            <w:szCs w:val="24"/>
          </w:rPr>
          <w:t xml:space="preserve"> et al.</w:t>
        </w:r>
        <w:r w:rsidR="00890321" w:rsidRPr="00F45EC6">
          <w:rPr>
            <w:noProof/>
            <w:sz w:val="24"/>
            <w:szCs w:val="24"/>
          </w:rPr>
          <w:t>, 1990</w:t>
        </w:r>
      </w:hyperlink>
      <w:r w:rsidRPr="00F45EC6">
        <w:rPr>
          <w:noProof/>
          <w:sz w:val="24"/>
          <w:szCs w:val="24"/>
        </w:rPr>
        <w:t xml:space="preserve">; </w:t>
      </w:r>
      <w:hyperlink w:anchor="_ENREF_72" w:tooltip="Peterka, 1990 #1567" w:history="1">
        <w:r w:rsidR="00890321" w:rsidRPr="00F45EC6">
          <w:rPr>
            <w:noProof/>
            <w:sz w:val="24"/>
            <w:szCs w:val="24"/>
          </w:rPr>
          <w:t>Peterka e Black, 1990</w:t>
        </w:r>
      </w:hyperlink>
      <w:r w:rsidRPr="00F45EC6">
        <w:rPr>
          <w:noProof/>
          <w:sz w:val="24"/>
          <w:szCs w:val="24"/>
        </w:rPr>
        <w:t xml:space="preserve">; </w:t>
      </w:r>
      <w:hyperlink w:anchor="_ENREF_73" w:tooltip="Prioli, 2006 #1447" w:history="1">
        <w:r w:rsidR="00890321" w:rsidRPr="00F45EC6">
          <w:rPr>
            <w:noProof/>
            <w:sz w:val="24"/>
            <w:szCs w:val="24"/>
          </w:rPr>
          <w:t>Prioli</w:t>
        </w:r>
        <w:r w:rsidR="00890321" w:rsidRPr="00F45EC6">
          <w:rPr>
            <w:i/>
            <w:noProof/>
            <w:sz w:val="24"/>
            <w:szCs w:val="24"/>
          </w:rPr>
          <w:t xml:space="preserve"> et al.</w:t>
        </w:r>
        <w:r w:rsidR="00890321" w:rsidRPr="00F45EC6">
          <w:rPr>
            <w:noProof/>
            <w:sz w:val="24"/>
            <w:szCs w:val="24"/>
          </w:rPr>
          <w:t>, 2006</w:t>
        </w:r>
      </w:hyperlink>
      <w:r w:rsidRPr="00F45EC6">
        <w:rPr>
          <w:noProof/>
          <w:sz w:val="24"/>
          <w:szCs w:val="24"/>
        </w:rPr>
        <w:t>)</w:t>
      </w:r>
      <w:r w:rsidR="000541CA" w:rsidRPr="00F45EC6">
        <w:rPr>
          <w:sz w:val="24"/>
          <w:szCs w:val="24"/>
        </w:rPr>
        <w:fldChar w:fldCharType="end"/>
      </w:r>
      <w:r w:rsidRPr="00F45EC6">
        <w:rPr>
          <w:sz w:val="24"/>
          <w:szCs w:val="24"/>
        </w:rPr>
        <w:t xml:space="preserve">. Isto se dá pelo fato deste tipo de tarefa ofertar uma grande quantidade de informações sensoriais, fazendo com que o sistema de controle postural não seja sobrecarregado, minimizando as diferenças em função da idade </w:t>
      </w:r>
      <w:r w:rsidR="000541CA" w:rsidRPr="00F45EC6">
        <w:rPr>
          <w:sz w:val="24"/>
          <w:szCs w:val="24"/>
        </w:rPr>
        <w:fldChar w:fldCharType="begin">
          <w:fldData xml:space="preserve">PEVuZE5vdGU+PENpdGU+PEF1dGhvcj5QcmlvbGk8L0F1dGhvcj48WWVhcj4yMDA2PC9ZZWFyPjxS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PEVuZE5vdGU+PENpdGU+PEF1dGhvcj5QcmlvbGk8L0F1dGhvcj48WWVhcj4yMDA2PC9ZZWFyPjxS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72" w:tooltip="Peterka, 1990 #1567" w:history="1">
        <w:r w:rsidR="00890321" w:rsidRPr="00F45EC6">
          <w:rPr>
            <w:noProof/>
            <w:sz w:val="24"/>
            <w:szCs w:val="24"/>
          </w:rPr>
          <w:t>Peterka e Black, 1990</w:t>
        </w:r>
      </w:hyperlink>
      <w:r w:rsidRPr="00F45EC6">
        <w:rPr>
          <w:noProof/>
          <w:sz w:val="24"/>
          <w:szCs w:val="24"/>
        </w:rPr>
        <w:t xml:space="preserve">; </w:t>
      </w:r>
      <w:hyperlink w:anchor="_ENREF_73" w:tooltip="Prioli, 2006 #1447" w:history="1">
        <w:r w:rsidR="00890321" w:rsidRPr="00F45EC6">
          <w:rPr>
            <w:noProof/>
            <w:sz w:val="24"/>
            <w:szCs w:val="24"/>
          </w:rPr>
          <w:t>Prioli</w:t>
        </w:r>
        <w:r w:rsidR="00890321" w:rsidRPr="00F45EC6">
          <w:rPr>
            <w:i/>
            <w:noProof/>
            <w:sz w:val="24"/>
            <w:szCs w:val="24"/>
          </w:rPr>
          <w:t xml:space="preserve"> et al.</w:t>
        </w:r>
        <w:r w:rsidR="00890321" w:rsidRPr="00F45EC6">
          <w:rPr>
            <w:noProof/>
            <w:sz w:val="24"/>
            <w:szCs w:val="24"/>
          </w:rPr>
          <w:t>, 2006</w:t>
        </w:r>
      </w:hyperlink>
      <w:r w:rsidRPr="00F45EC6">
        <w:rPr>
          <w:noProof/>
          <w:sz w:val="24"/>
          <w:szCs w:val="24"/>
        </w:rPr>
        <w:t>)</w:t>
      </w:r>
      <w:r w:rsidR="000541CA" w:rsidRPr="00F45EC6">
        <w:rPr>
          <w:sz w:val="24"/>
          <w:szCs w:val="24"/>
        </w:rPr>
        <w:fldChar w:fldCharType="end"/>
      </w:r>
      <w:r w:rsidRPr="00F45EC6">
        <w:rPr>
          <w:sz w:val="24"/>
          <w:szCs w:val="24"/>
        </w:rPr>
        <w:t xml:space="preserve">. </w:t>
      </w:r>
    </w:p>
    <w:p w:rsidR="00C3116F" w:rsidRPr="00F45EC6" w:rsidRDefault="00C3116F" w:rsidP="00C3116F">
      <w:pPr>
        <w:spacing w:line="360" w:lineRule="auto"/>
        <w:ind w:firstLine="720"/>
        <w:jc w:val="both"/>
        <w:rPr>
          <w:sz w:val="24"/>
          <w:szCs w:val="24"/>
        </w:rPr>
      </w:pPr>
      <w:r w:rsidRPr="00F45EC6">
        <w:rPr>
          <w:sz w:val="24"/>
          <w:szCs w:val="24"/>
        </w:rPr>
        <w:lastRenderedPageBreak/>
        <w:t xml:space="preserve">Diferenças no desempenho do controle postural entre jovens e idosos ficam evidentes principalmente em situações em que ocorre diminuição das informações sensoriais. </w:t>
      </w:r>
      <w:r w:rsidR="000541CA" w:rsidRPr="00F45EC6">
        <w:rPr>
          <w:sz w:val="24"/>
          <w:szCs w:val="24"/>
        </w:rPr>
        <w:fldChar w:fldCharType="begin">
          <w:fldData xml:space="preserve">PEVuZE5vdGU+PENpdGU+PEF1dGhvcj5BbWlyaWRpczwvQXV0aG9yPjxZZWFyPjIwMDM8L1llYXI+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</w:fldData>
        </w:fldChar>
      </w:r>
      <w:r>
        <w:rPr>
          <w:sz w:val="24"/>
          <w:szCs w:val="24"/>
        </w:rPr>
        <w:instrText xml:space="preserve"> ADDIN EN.CITE </w:instrText>
      </w:r>
      <w:r w:rsidR="000541CA">
        <w:rPr>
          <w:sz w:val="24"/>
          <w:szCs w:val="24"/>
        </w:rPr>
        <w:fldChar w:fldCharType="begin">
          <w:fldData xml:space="preserve">PEVuZE5vdGU+PENpdGU+PEF1dGhvcj5BbWlyaWRpczwvQXV0aG9yPjxZZWFyPjIwMDM8L1llYXI+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5" w:tooltip="Baloh, 1998 #1523" w:history="1">
        <w:r w:rsidR="00890321" w:rsidRPr="00F45EC6">
          <w:rPr>
            <w:noProof/>
            <w:sz w:val="24"/>
            <w:szCs w:val="24"/>
          </w:rPr>
          <w:t>Baloh</w:t>
        </w:r>
        <w:r w:rsidR="00890321" w:rsidRPr="00F45EC6">
          <w:rPr>
            <w:i/>
            <w:noProof/>
            <w:sz w:val="24"/>
            <w:szCs w:val="24"/>
          </w:rPr>
          <w:t xml:space="preserve"> et al.</w:t>
        </w:r>
        <w:r w:rsidR="00890321" w:rsidRPr="00F45EC6">
          <w:rPr>
            <w:noProof/>
            <w:sz w:val="24"/>
            <w:szCs w:val="24"/>
          </w:rPr>
          <w:t>, 1998</w:t>
        </w:r>
      </w:hyperlink>
      <w:r w:rsidRPr="00F45EC6">
        <w:rPr>
          <w:noProof/>
          <w:sz w:val="24"/>
          <w:szCs w:val="24"/>
        </w:rPr>
        <w:t xml:space="preserve">; </w:t>
      </w:r>
      <w:hyperlink w:anchor="_ENREF_63" w:tooltip="Mourey, 1998 #1538" w:history="1">
        <w:r w:rsidR="00890321" w:rsidRPr="00F45EC6">
          <w:rPr>
            <w:noProof/>
            <w:sz w:val="24"/>
            <w:szCs w:val="24"/>
          </w:rPr>
          <w:t>Mourey</w:t>
        </w:r>
        <w:r w:rsidR="00890321" w:rsidRPr="00F45EC6">
          <w:rPr>
            <w:i/>
            <w:noProof/>
            <w:sz w:val="24"/>
            <w:szCs w:val="24"/>
          </w:rPr>
          <w:t xml:space="preserve"> et al.</w:t>
        </w:r>
        <w:r w:rsidR="00890321" w:rsidRPr="00F45EC6">
          <w:rPr>
            <w:noProof/>
            <w:sz w:val="24"/>
            <w:szCs w:val="24"/>
          </w:rPr>
          <w:t>, 1998</w:t>
        </w:r>
      </w:hyperlink>
      <w:r w:rsidRPr="00F45EC6">
        <w:rPr>
          <w:noProof/>
          <w:sz w:val="24"/>
          <w:szCs w:val="24"/>
        </w:rPr>
        <w:t xml:space="preserve">; </w:t>
      </w:r>
      <w:hyperlink w:anchor="_ENREF_29" w:tooltip="Gill, 2001 #1525" w:history="1">
        <w:r w:rsidR="00890321" w:rsidRPr="00F45EC6">
          <w:rPr>
            <w:noProof/>
            <w:sz w:val="24"/>
            <w:szCs w:val="24"/>
          </w:rPr>
          <w:t>Gill</w:t>
        </w:r>
        <w:r w:rsidR="00890321" w:rsidRPr="00F45EC6">
          <w:rPr>
            <w:i/>
            <w:noProof/>
            <w:sz w:val="24"/>
            <w:szCs w:val="24"/>
          </w:rPr>
          <w:t xml:space="preserve"> et al.</w:t>
        </w:r>
        <w:r w:rsidR="00890321" w:rsidRPr="00F45EC6">
          <w:rPr>
            <w:noProof/>
            <w:sz w:val="24"/>
            <w:szCs w:val="24"/>
          </w:rPr>
          <w:t>, 2001</w:t>
        </w:r>
      </w:hyperlink>
      <w:r w:rsidRPr="00F45EC6">
        <w:rPr>
          <w:noProof/>
          <w:sz w:val="24"/>
          <w:szCs w:val="24"/>
        </w:rPr>
        <w:t xml:space="preserve">; </w:t>
      </w:r>
      <w:hyperlink w:anchor="_ENREF_3" w:tooltip="Amiridis, 2003 #1292" w:history="1">
        <w:r w:rsidR="00890321" w:rsidRPr="00F45EC6">
          <w:rPr>
            <w:noProof/>
            <w:sz w:val="24"/>
            <w:szCs w:val="24"/>
          </w:rPr>
          <w:t>Amiridis</w:t>
        </w:r>
        <w:r w:rsidR="00890321" w:rsidRPr="00F45EC6">
          <w:rPr>
            <w:i/>
            <w:noProof/>
            <w:sz w:val="24"/>
            <w:szCs w:val="24"/>
          </w:rPr>
          <w:t xml:space="preserve"> et al.</w:t>
        </w:r>
        <w:r w:rsidR="00890321" w:rsidRPr="00F45EC6">
          <w:rPr>
            <w:noProof/>
            <w:sz w:val="24"/>
            <w:szCs w:val="24"/>
          </w:rPr>
          <w:t>, 2003</w:t>
        </w:r>
      </w:hyperlink>
      <w:r w:rsidRPr="00F45EC6">
        <w:rPr>
          <w:noProof/>
          <w:sz w:val="24"/>
          <w:szCs w:val="24"/>
        </w:rPr>
        <w:t xml:space="preserve">; </w:t>
      </w:r>
      <w:hyperlink w:anchor="_ENREF_73" w:tooltip="Prioli, 2006 #1447" w:history="1">
        <w:r w:rsidR="00890321" w:rsidRPr="00F45EC6">
          <w:rPr>
            <w:noProof/>
            <w:sz w:val="24"/>
            <w:szCs w:val="24"/>
          </w:rPr>
          <w:t>Prioli</w:t>
        </w:r>
        <w:r w:rsidR="00890321" w:rsidRPr="00F45EC6">
          <w:rPr>
            <w:i/>
            <w:noProof/>
            <w:sz w:val="24"/>
            <w:szCs w:val="24"/>
          </w:rPr>
          <w:t xml:space="preserve"> et al.</w:t>
        </w:r>
        <w:r w:rsidR="00890321" w:rsidRPr="00F45EC6">
          <w:rPr>
            <w:noProof/>
            <w:sz w:val="24"/>
            <w:szCs w:val="24"/>
          </w:rPr>
          <w:t>, 2006</w:t>
        </w:r>
      </w:hyperlink>
      <w:r w:rsidRPr="00F45EC6">
        <w:rPr>
          <w:noProof/>
          <w:sz w:val="24"/>
          <w:szCs w:val="24"/>
        </w:rPr>
        <w:t xml:space="preserve">; </w:t>
      </w:r>
      <w:hyperlink w:anchor="_ENREF_1" w:tooltip="Abrahamova, 2008 #1510" w:history="1">
        <w:r w:rsidR="00890321" w:rsidRPr="00F45EC6">
          <w:rPr>
            <w:noProof/>
            <w:sz w:val="24"/>
            <w:szCs w:val="24"/>
          </w:rPr>
          <w:t>Abrahamova e Hlavacka, 2008</w:t>
        </w:r>
      </w:hyperlink>
      <w:r w:rsidRPr="00F45EC6">
        <w:rPr>
          <w:noProof/>
          <w:sz w:val="24"/>
          <w:szCs w:val="24"/>
        </w:rPr>
        <w:t>)</w:t>
      </w:r>
      <w:r w:rsidR="000541CA" w:rsidRPr="00F45EC6">
        <w:rPr>
          <w:sz w:val="24"/>
          <w:szCs w:val="24"/>
        </w:rPr>
        <w:fldChar w:fldCharType="end"/>
      </w:r>
      <w:proofErr w:type="gramStart"/>
      <w:r w:rsidRPr="00F45EC6">
        <w:rPr>
          <w:sz w:val="24"/>
          <w:szCs w:val="24"/>
        </w:rPr>
        <w:t>.</w:t>
      </w:r>
      <w:proofErr w:type="gramEnd"/>
      <w:r w:rsidRPr="00F45EC6">
        <w:rPr>
          <w:sz w:val="24"/>
          <w:szCs w:val="24"/>
        </w:rPr>
        <w:t xml:space="preserve">Machado e colaboradores </w:t>
      </w:r>
      <w:r w:rsidR="000541CA" w:rsidRPr="00F45EC6">
        <w:rPr>
          <w:sz w:val="24"/>
          <w:szCs w:val="24"/>
        </w:rPr>
        <w:fldChar w:fldCharType="begin"/>
      </w:r>
      <w:r w:rsidRPr="00F45EC6">
        <w:rPr>
          <w:sz w:val="24"/>
          <w:szCs w:val="24"/>
        </w:rPr>
        <w:instrText xml:space="preserve"> ADDIN EN.CITE &lt;EndNote&gt;&lt;Cite ExcludeAuth="1"&gt;&lt;Author&gt;Machado&lt;/Author&gt;&lt;Year&gt;2016&lt;/Year&gt;&lt;RecNum&gt;1738&lt;/RecNum&gt;&lt;DisplayText&gt;(2016)&lt;/DisplayText&gt;&lt;record&gt;&lt;rec-number&gt;1738&lt;/rec-number&gt;&lt;foreign-keys&gt;&lt;key app="EN" db-id="fwxswtsz69tsxlexrd3vpfd5xrfz22r20922"&gt;1738&lt;/key&gt;&lt;/foreign-keys&gt;&lt;ref-type name="Journal Article"&gt;17&lt;/ref-type&gt;&lt;contributors&gt;&lt;authors&gt;&lt;author&gt;Machado, Álvaro S.&lt;/author&gt;&lt;author&gt;da Silva, Caio Borella Pereira&lt;/author&gt;&lt;author&gt;da Rocha, Emmanuel S.&lt;/author&gt;&lt;author&gt;Carpes, Felipe P.&lt;/author&gt;&lt;/authors&gt;&lt;/contributors&gt;&lt;titles&gt;&lt;title&gt;Efeitos da manipulação da sensibilidade plantar sobre o controle da postura ereta em adultos jovens e idosos&lt;/title&gt;&lt;secondary-title&gt;Revista Brasileira de Reumatologia&lt;/secondary-title&gt;&lt;/titles&gt;&lt;periodical&gt;&lt;full-title&gt;Revista Brasileira de Reumatologia&lt;/full-title&gt;&lt;/periodical&gt;&lt;keywords&gt;&lt;keyword&gt;‐chaveControle postural&lt;/keyword&gt;&lt;keyword&gt;Equilíbrio&lt;/keyword&gt;&lt;keyword&gt;Centro de pressão&lt;/keyword&gt;&lt;keyword&gt;Estabilidade&lt;/keyword&gt;&lt;keyword&gt;Envelhecimento&lt;/keyword&gt;&lt;keyword&gt;Postural control&lt;/keyword&gt;&lt;keyword&gt;Balance&lt;/keyword&gt;&lt;keyword&gt;Center of pressure&lt;/keyword&gt;&lt;keyword&gt;Stability&lt;/keyword&gt;&lt;keyword&gt;Aging&lt;/keyword&gt;&lt;/keywords&gt;&lt;dates&gt;&lt;year&gt;2016&lt;/year&gt;&lt;/dates&gt;&lt;isbn&gt;0482-5004&lt;/isbn&gt;&lt;urls&gt;&lt;related-urls&gt;&lt;url&gt;http://www.sciencedirect.com/science/article/pii/S0482500416000541&lt;/url&gt;&lt;/related-urls&gt;&lt;/urls&gt;&lt;electronic-resource-num&gt;http://dx.doi.org/10.1016/j.rbr.2015.11.005&lt;/electronic-resource-num&gt;&lt;/record&gt;&lt;/Cite&gt;&lt;/EndNote&gt;</w:instrText>
      </w:r>
      <w:r w:rsidR="000541CA" w:rsidRPr="00F45EC6">
        <w:rPr>
          <w:sz w:val="24"/>
          <w:szCs w:val="24"/>
        </w:rPr>
        <w:fldChar w:fldCharType="separate"/>
      </w:r>
      <w:r w:rsidRPr="00F45EC6">
        <w:rPr>
          <w:noProof/>
          <w:sz w:val="24"/>
          <w:szCs w:val="24"/>
        </w:rPr>
        <w:t>(</w:t>
      </w:r>
      <w:hyperlink w:anchor="_ENREF_49" w:tooltip="Machado, 2016 #1738" w:history="1">
        <w:r w:rsidR="00890321" w:rsidRPr="00F45EC6">
          <w:rPr>
            <w:noProof/>
            <w:sz w:val="24"/>
            <w:szCs w:val="24"/>
          </w:rPr>
          <w:t>2016</w:t>
        </w:r>
      </w:hyperlink>
      <w:r w:rsidRPr="00F45EC6">
        <w:rPr>
          <w:noProof/>
          <w:sz w:val="24"/>
          <w:szCs w:val="24"/>
        </w:rPr>
        <w:t>)</w:t>
      </w:r>
      <w:r w:rsidR="000541CA" w:rsidRPr="00F45EC6">
        <w:rPr>
          <w:sz w:val="24"/>
          <w:szCs w:val="24"/>
        </w:rPr>
        <w:fldChar w:fldCharType="end"/>
      </w:r>
      <w:r w:rsidRPr="00F45EC6">
        <w:rPr>
          <w:sz w:val="24"/>
          <w:szCs w:val="24"/>
        </w:rPr>
        <w:t xml:space="preserve">, buscaram diminuir as </w:t>
      </w:r>
      <w:proofErr w:type="gramStart"/>
      <w:r w:rsidRPr="00F45EC6">
        <w:rPr>
          <w:sz w:val="24"/>
          <w:szCs w:val="24"/>
        </w:rPr>
        <w:t>informações</w:t>
      </w:r>
      <w:proofErr w:type="gramEnd"/>
      <w:r w:rsidRPr="00F45EC6">
        <w:rPr>
          <w:sz w:val="24"/>
          <w:szCs w:val="24"/>
        </w:rPr>
        <w:t xml:space="preserve"> do sistema </w:t>
      </w:r>
      <w:proofErr w:type="spellStart"/>
      <w:r w:rsidRPr="00F45EC6">
        <w:rPr>
          <w:sz w:val="24"/>
          <w:szCs w:val="24"/>
        </w:rPr>
        <w:t>somatossensorial</w:t>
      </w:r>
      <w:proofErr w:type="spellEnd"/>
      <w:r w:rsidRPr="00F45EC6">
        <w:rPr>
          <w:sz w:val="24"/>
          <w:szCs w:val="24"/>
        </w:rPr>
        <w:t xml:space="preserve"> analisando os efeitos da perturbação da sensibilidade plantar sobre o controle da postura ereta em grupos distintos de adultos jovens e idosos. Os autores </w:t>
      </w:r>
      <w:r>
        <w:rPr>
          <w:sz w:val="24"/>
          <w:szCs w:val="24"/>
        </w:rPr>
        <w:t>compararam o comportamento do C</w:t>
      </w:r>
      <w:r w:rsidRPr="00F45EC6">
        <w:rPr>
          <w:sz w:val="24"/>
          <w:szCs w:val="24"/>
        </w:rPr>
        <w:t xml:space="preserve">P destes indivíduos em apoio bipodal após a diminuição </w:t>
      </w:r>
      <w:proofErr w:type="gramStart"/>
      <w:r w:rsidRPr="00F45EC6">
        <w:rPr>
          <w:sz w:val="24"/>
          <w:szCs w:val="24"/>
        </w:rPr>
        <w:t>da sensibilidade plantar</w:t>
      </w:r>
      <w:proofErr w:type="gramEnd"/>
      <w:r w:rsidRPr="00F45EC6">
        <w:rPr>
          <w:sz w:val="24"/>
          <w:szCs w:val="24"/>
        </w:rPr>
        <w:t>. Para isso, os autores conduziram uma perturbação por meio de hipotermia dos pés (emersão dos pés em gelo). Os resultados obtidos in</w:t>
      </w:r>
      <w:r>
        <w:rPr>
          <w:sz w:val="24"/>
          <w:szCs w:val="24"/>
        </w:rPr>
        <w:t>dicaram maior deslocamento do C</w:t>
      </w:r>
      <w:r w:rsidRPr="00F45EC6">
        <w:rPr>
          <w:sz w:val="24"/>
          <w:szCs w:val="24"/>
        </w:rPr>
        <w:t xml:space="preserve">P na direção </w:t>
      </w:r>
      <w:proofErr w:type="spellStart"/>
      <w:r w:rsidRPr="00F45EC6">
        <w:rPr>
          <w:sz w:val="24"/>
          <w:szCs w:val="24"/>
        </w:rPr>
        <w:t>médio-lateral</w:t>
      </w:r>
      <w:proofErr w:type="spellEnd"/>
      <w:r w:rsidRPr="00F45EC6">
        <w:rPr>
          <w:sz w:val="24"/>
          <w:szCs w:val="24"/>
        </w:rPr>
        <w:t xml:space="preserve"> para o grupo de idosos, assumindo que a privação das informações </w:t>
      </w:r>
      <w:r>
        <w:rPr>
          <w:sz w:val="24"/>
          <w:szCs w:val="24"/>
        </w:rPr>
        <w:t>de apenas um sistema (</w:t>
      </w:r>
      <w:proofErr w:type="spellStart"/>
      <w:r>
        <w:rPr>
          <w:sz w:val="24"/>
          <w:szCs w:val="24"/>
        </w:rPr>
        <w:t>somatossensorial</w:t>
      </w:r>
      <w:proofErr w:type="spellEnd"/>
      <w:r>
        <w:rPr>
          <w:sz w:val="24"/>
          <w:szCs w:val="24"/>
        </w:rPr>
        <w:t>)</w:t>
      </w:r>
      <w:r w:rsidRPr="00F45EC6">
        <w:rPr>
          <w:sz w:val="24"/>
          <w:szCs w:val="24"/>
        </w:rPr>
        <w:t xml:space="preserve"> </w:t>
      </w:r>
      <w:r>
        <w:rPr>
          <w:sz w:val="24"/>
          <w:szCs w:val="24"/>
        </w:rPr>
        <w:t xml:space="preserve">foi suficiente para prejudicar </w:t>
      </w:r>
      <w:r w:rsidRPr="00F45EC6">
        <w:rPr>
          <w:sz w:val="24"/>
          <w:szCs w:val="24"/>
        </w:rPr>
        <w:t>o controle da postura no grupo de idosos.</w:t>
      </w:r>
    </w:p>
    <w:p w:rsidR="00C3116F" w:rsidRPr="00F45EC6" w:rsidRDefault="00C3116F" w:rsidP="00C3116F">
      <w:pPr>
        <w:spacing w:line="360" w:lineRule="auto"/>
        <w:ind w:firstLine="720"/>
        <w:jc w:val="both"/>
        <w:rPr>
          <w:sz w:val="24"/>
          <w:szCs w:val="24"/>
        </w:rPr>
      </w:pPr>
      <w:proofErr w:type="spellStart"/>
      <w:r w:rsidRPr="00F45EC6">
        <w:rPr>
          <w:sz w:val="24"/>
          <w:szCs w:val="24"/>
        </w:rPr>
        <w:t>Blaszczyk</w:t>
      </w:r>
      <w:proofErr w:type="spell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 ExcludeAuth="1"&gt;&lt;Author&gt;Blaszczyk&lt;/Author&gt;&lt;Year&gt;2016&lt;/Year&gt;&lt;RecNum&gt;1740&lt;/RecNum&gt;&lt;DisplayText&gt;(2016)&lt;/DisplayText&gt;&lt;record&gt;&lt;rec-number&gt;1740&lt;/rec-number&gt;&lt;foreign-keys&gt;&lt;key app="EN" db-id="fwxswtsz69tsxlexrd3vpfd5xrfz22r20922"&gt;1740&lt;/key&gt;&lt;/foreign-keys&gt;&lt;ref-type name="Journal Article"&gt;17&lt;/ref-type&gt;&lt;contributors&gt;&lt;authors&gt;&lt;author&gt;Blaszczyk, J. W.&lt;/author&gt;&lt;/authors&gt;&lt;/contributors&gt;&lt;auth-address&gt;Department of Biomechanics, Jerzy Kukuczka Academy of Physical Education, Katowice, Poland; Department of Neurophysiology, Nencki Institute of Experimental Biology, 02-093 Warsaw, Poland. Electronic address: j.blaszczyk@nencki.gov.pl.&lt;/auth-address&gt;&lt;titles&gt;&lt;title&gt;The use of force-plate posturography in the assessment of postural instability&lt;/title&gt;&lt;secondary-title&gt;Gait Posture&lt;/secondary-title&gt;&lt;alt-title&gt;Gait &amp;amp; posture&lt;/alt-title&gt;&lt;/titles&gt;&lt;periodical&gt;&lt;full-title&gt;Gait Posture&lt;/full-title&gt;&lt;abbr-1&gt;Gait &amp;amp; posture&lt;/abbr-1&gt;&lt;/periodical&gt;&lt;alt-periodical&gt;&lt;full-title&gt;Gait Posture&lt;/full-title&gt;&lt;abbr-1&gt;Gait &amp;amp; posture&lt;/abbr-1&gt;&lt;/alt-periodical&gt;&lt;pages&gt;1-6&lt;/pages&gt;&lt;volume&gt;44&lt;/volume&gt;&lt;edition&gt;2016/03/24&lt;/edition&gt;&lt;dates&gt;&lt;year&gt;2016&lt;/year&gt;&lt;pub-dates&gt;&lt;date&gt;Feb&lt;/date&gt;&lt;/pub-dates&gt;&lt;/dates&gt;&lt;isbn&gt;0966-6362&lt;/isbn&gt;&lt;accession-num&gt;27004624&lt;/accession-num&gt;&lt;urls&gt;&lt;/urls&gt;&lt;electronic-resource-num&gt;10.1016/j.gaitpost.2015.10.014&lt;/electronic-resource-num&gt;&lt;remote-database-provider&gt;Nlm&lt;/remote-database-provider&gt;&lt;language&gt;eng&lt;/language&gt;&lt;/record&gt;&lt;/Cite&gt;&lt;/EndNote&gt;</w:instrText>
      </w:r>
      <w:r w:rsidR="000541CA" w:rsidRPr="00F45EC6">
        <w:rPr>
          <w:sz w:val="24"/>
          <w:szCs w:val="24"/>
        </w:rPr>
        <w:fldChar w:fldCharType="separate"/>
      </w:r>
      <w:r w:rsidRPr="00F45EC6">
        <w:rPr>
          <w:noProof/>
          <w:sz w:val="24"/>
          <w:szCs w:val="24"/>
        </w:rPr>
        <w:t>(</w:t>
      </w:r>
      <w:hyperlink w:anchor="_ENREF_11" w:tooltip="Blaszczyk, 2016 #1740" w:history="1">
        <w:r w:rsidR="00890321" w:rsidRPr="00F45EC6">
          <w:rPr>
            <w:noProof/>
            <w:sz w:val="24"/>
            <w:szCs w:val="24"/>
          </w:rPr>
          <w:t>2016</w:t>
        </w:r>
      </w:hyperlink>
      <w:r w:rsidRPr="00F45EC6">
        <w:rPr>
          <w:noProof/>
          <w:sz w:val="24"/>
          <w:szCs w:val="24"/>
        </w:rPr>
        <w:t>)</w:t>
      </w:r>
      <w:r w:rsidR="000541CA" w:rsidRPr="00F45EC6">
        <w:rPr>
          <w:sz w:val="24"/>
          <w:szCs w:val="24"/>
        </w:rPr>
        <w:fldChar w:fldCharType="end"/>
      </w:r>
      <w:r w:rsidRPr="00F45EC6">
        <w:rPr>
          <w:sz w:val="24"/>
          <w:szCs w:val="24"/>
        </w:rPr>
        <w:t>, avaliou o comportam</w:t>
      </w:r>
      <w:r>
        <w:rPr>
          <w:sz w:val="24"/>
          <w:szCs w:val="24"/>
        </w:rPr>
        <w:t>ento da oscilação do CP de adultos jovens,</w:t>
      </w:r>
      <w:r w:rsidRPr="00F45EC6">
        <w:rPr>
          <w:sz w:val="24"/>
          <w:szCs w:val="24"/>
        </w:rPr>
        <w:t xml:space="preserve"> idosos</w:t>
      </w:r>
      <w:r>
        <w:rPr>
          <w:sz w:val="24"/>
          <w:szCs w:val="24"/>
        </w:rPr>
        <w:t xml:space="preserve"> e indivíduos com doença de Parkinson</w:t>
      </w:r>
      <w:r w:rsidRPr="00F45EC6">
        <w:rPr>
          <w:sz w:val="24"/>
          <w:szCs w:val="24"/>
        </w:rPr>
        <w:t xml:space="preserve"> na tarefa de manter a postura bipodal ereta nas condições com e sem visão. Os resultados</w:t>
      </w:r>
      <w:r>
        <w:rPr>
          <w:sz w:val="24"/>
          <w:szCs w:val="24"/>
        </w:rPr>
        <w:t xml:space="preserve"> indicaram maior oscilação do CP na direção </w:t>
      </w:r>
      <w:proofErr w:type="spellStart"/>
      <w:r>
        <w:rPr>
          <w:sz w:val="24"/>
          <w:szCs w:val="24"/>
        </w:rPr>
        <w:t>ântero-posteiro</w:t>
      </w:r>
      <w:proofErr w:type="spellEnd"/>
      <w:r>
        <w:rPr>
          <w:sz w:val="24"/>
          <w:szCs w:val="24"/>
        </w:rPr>
        <w:t xml:space="preserve"> (comparando apenas adultos jovens e idosos) </w:t>
      </w:r>
      <w:r w:rsidRPr="00F45EC6">
        <w:rPr>
          <w:sz w:val="24"/>
          <w:szCs w:val="24"/>
        </w:rPr>
        <w:t xml:space="preserve">para o grupo de idosos em ambas as condições (com e sem visão), </w:t>
      </w:r>
      <w:r>
        <w:rPr>
          <w:sz w:val="24"/>
          <w:szCs w:val="24"/>
        </w:rPr>
        <w:t>sendo que as diferenças entre estes dois</w:t>
      </w:r>
      <w:r w:rsidRPr="00F45EC6">
        <w:rPr>
          <w:sz w:val="24"/>
          <w:szCs w:val="24"/>
        </w:rPr>
        <w:t xml:space="preserve"> grupos foram ainda maiores na situação mais desafiadora, ou seja, na ausência da informação visual.</w:t>
      </w:r>
    </w:p>
    <w:p w:rsidR="00C3116F" w:rsidRPr="00F45EC6" w:rsidRDefault="00C3116F" w:rsidP="00C3116F">
      <w:pPr>
        <w:spacing w:line="360" w:lineRule="auto"/>
        <w:ind w:firstLine="708"/>
        <w:jc w:val="both"/>
        <w:rPr>
          <w:sz w:val="24"/>
          <w:szCs w:val="24"/>
        </w:rPr>
      </w:pPr>
      <w:proofErr w:type="spellStart"/>
      <w:r w:rsidRPr="00F45EC6">
        <w:rPr>
          <w:sz w:val="24"/>
          <w:szCs w:val="24"/>
        </w:rPr>
        <w:t>Abrahamova</w:t>
      </w:r>
      <w:proofErr w:type="spellEnd"/>
      <w:r w:rsidRPr="00F45EC6">
        <w:rPr>
          <w:sz w:val="24"/>
          <w:szCs w:val="24"/>
        </w:rPr>
        <w:t xml:space="preserve"> </w:t>
      </w:r>
      <w:proofErr w:type="spellStart"/>
      <w:proofErr w:type="gramStart"/>
      <w:r w:rsidRPr="00F45EC6">
        <w:rPr>
          <w:sz w:val="24"/>
          <w:szCs w:val="24"/>
        </w:rPr>
        <w:t>et</w:t>
      </w:r>
      <w:proofErr w:type="spellEnd"/>
      <w:proofErr w:type="gramEnd"/>
      <w:r w:rsidRPr="00F45EC6">
        <w:rPr>
          <w:sz w:val="24"/>
          <w:szCs w:val="24"/>
        </w:rPr>
        <w:t xml:space="preserve"> al. </w:t>
      </w:r>
      <w:r w:rsidR="000541CA" w:rsidRPr="00F45EC6">
        <w:rPr>
          <w:sz w:val="24"/>
          <w:szCs w:val="24"/>
        </w:rPr>
        <w:fldChar w:fldCharType="begin"/>
      </w:r>
      <w:r>
        <w:rPr>
          <w:sz w:val="24"/>
          <w:szCs w:val="24"/>
        </w:rPr>
        <w:instrText xml:space="preserve"> ADDIN EN.CITE &lt;EndNote&gt;&lt;Cite ExcludeAuth="1"&gt;&lt;Author&gt;Abrahamova&lt;/Author&gt;&lt;Year&gt;2008&lt;/Year&gt;&lt;RecNum&gt;1510&lt;/RecNum&gt;&lt;DisplayText&gt;(2008)&lt;/DisplayText&gt;&lt;record&gt;&lt;rec-number&gt;1510&lt;/rec-number&gt;&lt;foreign-keys&gt;&lt;key app="EN" db-id="fwxswtsz69tsxlexrd3vpfd5xrfz22r20922"&gt;1510&lt;/key&gt;&lt;/foreign-keys&gt;&lt;ref-type name="Journal Article"&gt;17&lt;/ref-type&gt;&lt;contributors&gt;&lt;authors&gt;&lt;author&gt;Abrahamova, D.&lt;/author&gt;&lt;author&gt;Hlavacka, F.&lt;/author&gt;&lt;/authors&gt;&lt;/contributors&gt;&lt;auth-address&gt;Institute of Normal and Pathological Physiology, Slovak Academy of Sciences, Bratislava, Slovakia. frantisek.hlavacka@savba.sk.&lt;/auth-address&gt;&lt;titles&gt;&lt;title&gt;Age-related changes of human balance during quiet stance&lt;/title&gt;&lt;secondary-title&gt;Physiological Research&lt;/secondary-title&gt;&lt;alt-title&gt;Physiol Res&lt;/alt-title&gt;&lt;/titles&gt;&lt;pages&gt;957-64&lt;/pages&gt;&lt;volume&gt;57&lt;/volume&gt;&lt;number&gt;6&lt;/number&gt;&lt;keywords&gt;&lt;keyword&gt;Adult&lt;/keyword&gt;&lt;keyword&gt;Age Factors&lt;/keyword&gt;&lt;keyword&gt;Aged&lt;/keyword&gt;&lt;keyword&gt;Aged, 80 and over&lt;/keyword&gt;&lt;keyword&gt;Aging/*physiology&lt;/keyword&gt;&lt;keyword&gt;Biomechanics&lt;/keyword&gt;&lt;keyword&gt;Female&lt;/keyword&gt;&lt;keyword&gt;Humans&lt;/keyword&gt;&lt;keyword&gt;Male&lt;/keyword&gt;&lt;keyword&gt;Middle Aged&lt;/keyword&gt;&lt;keyword&gt;*Postural Balance&lt;/keyword&gt;&lt;keyword&gt;Pressure&lt;/keyword&gt;&lt;keyword&gt;*Proprioception&lt;/keyword&gt;&lt;keyword&gt;Young Adult&lt;/keyword&gt;&lt;/keywords&gt;&lt;dates&gt;&lt;year&gt;2008&lt;/year&gt;&lt;/dates&gt;&lt;isbn&gt;1802-9973&lt;/isbn&gt;&lt;accession-num&gt;18052683&lt;/accession-num&gt;&lt;urls&gt;&lt;related-urls&gt;&lt;url&gt;http://www.ncbi.nlm.nih.gov/entrez/query.fcgi?cmd=Retrieve&amp;amp;db=PubMed&amp;amp;dopt=Citation&amp;amp;list_uids=18052683 &lt;/url&gt;&lt;/related-urls&gt;&lt;/urls&gt;&lt;/record&gt;&lt;/Cite&gt;&lt;/EndNote&gt;</w:instrText>
      </w:r>
      <w:r w:rsidR="000541CA" w:rsidRPr="00F45EC6">
        <w:rPr>
          <w:sz w:val="24"/>
          <w:szCs w:val="24"/>
        </w:rPr>
        <w:fldChar w:fldCharType="separate"/>
      </w:r>
      <w:r w:rsidRPr="00F45EC6">
        <w:rPr>
          <w:noProof/>
          <w:sz w:val="24"/>
          <w:szCs w:val="24"/>
        </w:rPr>
        <w:t>(</w:t>
      </w:r>
      <w:hyperlink w:anchor="_ENREF_1" w:tooltip="Abrahamova, 2008 #1510" w:history="1">
        <w:r w:rsidR="00890321" w:rsidRPr="00F45EC6">
          <w:rPr>
            <w:noProof/>
            <w:sz w:val="24"/>
            <w:szCs w:val="24"/>
          </w:rPr>
          <w:t>2008</w:t>
        </w:r>
      </w:hyperlink>
      <w:r w:rsidRPr="00F45EC6">
        <w:rPr>
          <w:noProof/>
          <w:sz w:val="24"/>
          <w:szCs w:val="24"/>
        </w:rPr>
        <w:t>)</w:t>
      </w:r>
      <w:r w:rsidR="000541CA" w:rsidRPr="00F45EC6">
        <w:rPr>
          <w:sz w:val="24"/>
          <w:szCs w:val="24"/>
        </w:rPr>
        <w:fldChar w:fldCharType="end"/>
      </w:r>
      <w:r w:rsidRPr="00F45EC6">
        <w:rPr>
          <w:sz w:val="24"/>
          <w:szCs w:val="24"/>
        </w:rPr>
        <w:t xml:space="preserve"> buscaram investigar o comportamento postural de jovens, adultos de meia idade e idosos privando mais de um fonte de informação sensorial. Para isso foi avaliada a manutenção da postura bipodal ereta nas condições com e sem visão e também com os pés apoiados sobre uma espuma ou sobre uma superfície rígida. Os resultados mostraram que nas situações com menos fontes de informações sensoriais disponíveis (sem visão e pés sobre a espuma) os idosos apresentavam pior desempenho quando comparados aos jovens e adultos de meia idade. Para as condições sem diminuição das informações sensoriais (com visão e pés sobre a superfície rígida) algumas variáveis indicaram similaridade entre os três grupos. Esses resultados corroboram os achados de </w:t>
      </w:r>
      <w:proofErr w:type="spellStart"/>
      <w:r w:rsidRPr="00F45EC6">
        <w:rPr>
          <w:sz w:val="24"/>
          <w:szCs w:val="24"/>
        </w:rPr>
        <w:t>Teasdale</w:t>
      </w:r>
      <w:proofErr w:type="spellEnd"/>
      <w:r w:rsidRPr="00F45EC6">
        <w:rPr>
          <w:sz w:val="24"/>
          <w:szCs w:val="24"/>
        </w:rPr>
        <w:t xml:space="preserve">, </w:t>
      </w:r>
      <w:proofErr w:type="spellStart"/>
      <w:r w:rsidRPr="00F45EC6">
        <w:rPr>
          <w:sz w:val="24"/>
          <w:szCs w:val="24"/>
        </w:rPr>
        <w:t>Stelmach</w:t>
      </w:r>
      <w:proofErr w:type="spellEnd"/>
      <w:r w:rsidRPr="00F45EC6">
        <w:rPr>
          <w:sz w:val="24"/>
          <w:szCs w:val="24"/>
        </w:rPr>
        <w:t xml:space="preserve"> e </w:t>
      </w:r>
      <w:proofErr w:type="spellStart"/>
      <w:r w:rsidRPr="00F45EC6">
        <w:rPr>
          <w:sz w:val="24"/>
          <w:szCs w:val="24"/>
        </w:rPr>
        <w:t>Breunig</w:t>
      </w:r>
      <w:proofErr w:type="spell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 ExcludeAuth="1"&gt;&lt;Author&gt;Teasdale&lt;/Author&gt;&lt;Year&gt;1991&lt;/Year&gt;&lt;RecNum&gt;1589&lt;/RecNum&gt;&lt;DisplayText&gt;(1991)&lt;/DisplayText&gt;&lt;record&gt;&lt;rec-number&gt;1589&lt;/rec-number&gt;&lt;foreign-keys&gt;&lt;key app="EN" db-id="fwxswtsz69tsxlexrd3vpfd5xrfz22r20922"&gt;1589&lt;/key&gt;&lt;/foreign-keys&gt;&lt;ref-type name="Journal Article"&gt;17&lt;/ref-type&gt;&lt;contributors&gt;&lt;authors&gt;&lt;author&gt;Teasdale, N.&lt;/author&gt;&lt;author&gt;Stelmach, G. E.&lt;/author&gt;&lt;author&gt;Breunig, A.&lt;/author&gt;&lt;/authors&gt;&lt;/contributors&gt;&lt;auth-address&gt;Laval University, Quebec, Canada.&lt;/auth-address&gt;&lt;titles&gt;&lt;title&gt;Postural sway characteristics of the elderly under normal and altered visual and support surface conditions&lt;/title&gt;&lt;secondary-title&gt;J Gerontol&lt;/secondary-title&gt;&lt;/titles&gt;&lt;pages&gt;B238-44&lt;/pages&gt;&lt;volume&gt;46&lt;/volume&gt;&lt;number&gt;6&lt;/number&gt;&lt;keywords&gt;&lt;keyword&gt;Adult&lt;/keyword&gt;&lt;keyword&gt;Aged&lt;/keyword&gt;&lt;keyword&gt;Aged, 80 and over&lt;/keyword&gt;&lt;keyword&gt;Aging/*physiology&lt;/keyword&gt;&lt;keyword&gt;Analysis of Variance&lt;/keyword&gt;&lt;keyword&gt;Cross-Sectional Studies&lt;/keyword&gt;&lt;keyword&gt;Female&lt;/keyword&gt;&lt;keyword&gt;Foot/physiology&lt;/keyword&gt;&lt;keyword&gt;Humans&lt;/keyword&gt;&lt;keyword&gt;Male&lt;/keyword&gt;&lt;keyword&gt;Movement&lt;/keyword&gt;&lt;keyword&gt;Postural Balance/*physiology&lt;/keyword&gt;&lt;keyword&gt;Posture/*physiology&lt;/keyword&gt;&lt;keyword&gt;Pressure&lt;/keyword&gt;&lt;keyword&gt;Proprioception/*physiology&lt;/keyword&gt;&lt;keyword&gt;Stress, Mechanical&lt;/keyword&gt;&lt;keyword&gt;Vestibule, Labyrinth/physiology&lt;/keyword&gt;&lt;keyword&gt;Visual Perception/*physiology&lt;/keyword&gt;&lt;/keywords&gt;&lt;dates&gt;&lt;year&gt;1991&lt;/year&gt;&lt;pub-dates&gt;&lt;date&gt;Nov&lt;/date&gt;&lt;/pub-dates&gt;&lt;/dates&gt;&lt;accession-num&gt;1940075&lt;/accession-num&gt;&lt;urls&gt;&lt;related-urls&gt;&lt;url&gt;http://www.ncbi.nlm.nih.gov/entrez/query.fcgi?cmd=Retrieve&amp;amp;db=PubMed&amp;amp;dopt=Citation&amp;amp;list_uids=1940075 &lt;/url&gt;&lt;/related-urls&gt;&lt;/urls&gt;&lt;/record&gt;&lt;/Cite&gt;&lt;/EndNote&gt;</w:instrText>
      </w:r>
      <w:r w:rsidR="000541CA" w:rsidRPr="00F45EC6">
        <w:rPr>
          <w:sz w:val="24"/>
          <w:szCs w:val="24"/>
        </w:rPr>
        <w:fldChar w:fldCharType="separate"/>
      </w:r>
      <w:r w:rsidRPr="00F45EC6">
        <w:rPr>
          <w:noProof/>
          <w:sz w:val="24"/>
          <w:szCs w:val="24"/>
        </w:rPr>
        <w:t>(</w:t>
      </w:r>
      <w:hyperlink w:anchor="_ENREF_84" w:tooltip="Teasdale, 1991 #1589" w:history="1">
        <w:r w:rsidR="00890321" w:rsidRPr="00F45EC6">
          <w:rPr>
            <w:noProof/>
            <w:sz w:val="24"/>
            <w:szCs w:val="24"/>
          </w:rPr>
          <w:t>1991</w:t>
        </w:r>
      </w:hyperlink>
      <w:r w:rsidRPr="00F45EC6">
        <w:rPr>
          <w:noProof/>
          <w:sz w:val="24"/>
          <w:szCs w:val="24"/>
        </w:rPr>
        <w:t>)</w:t>
      </w:r>
      <w:r w:rsidR="000541CA" w:rsidRPr="00F45EC6">
        <w:rPr>
          <w:sz w:val="24"/>
          <w:szCs w:val="24"/>
        </w:rPr>
        <w:fldChar w:fldCharType="end"/>
      </w:r>
      <w:r w:rsidRPr="00F45EC6">
        <w:rPr>
          <w:sz w:val="24"/>
          <w:szCs w:val="24"/>
        </w:rPr>
        <w:t xml:space="preserve">, que examinaram o comportamento da oscilação postural de idosos e adultos jovens, também </w:t>
      </w:r>
      <w:r w:rsidRPr="00F45EC6">
        <w:rPr>
          <w:sz w:val="24"/>
          <w:szCs w:val="24"/>
        </w:rPr>
        <w:lastRenderedPageBreak/>
        <w:t xml:space="preserve">manipulando os estímulos visuais (com e sem visão) </w:t>
      </w:r>
      <w:proofErr w:type="gramStart"/>
      <w:r w:rsidRPr="00F45EC6">
        <w:rPr>
          <w:sz w:val="24"/>
          <w:szCs w:val="24"/>
        </w:rPr>
        <w:t>e</w:t>
      </w:r>
      <w:proofErr w:type="gramEnd"/>
      <w:r w:rsidRPr="00F45EC6">
        <w:rPr>
          <w:sz w:val="24"/>
          <w:szCs w:val="24"/>
        </w:rPr>
        <w:t xml:space="preserve"> </w:t>
      </w:r>
      <w:proofErr w:type="spellStart"/>
      <w:proofErr w:type="gramStart"/>
      <w:r w:rsidRPr="00F45EC6">
        <w:rPr>
          <w:sz w:val="24"/>
          <w:szCs w:val="24"/>
        </w:rPr>
        <w:t>somatossensoriais</w:t>
      </w:r>
      <w:proofErr w:type="spellEnd"/>
      <w:proofErr w:type="gramEnd"/>
      <w:r w:rsidRPr="00F45EC6">
        <w:rPr>
          <w:sz w:val="24"/>
          <w:szCs w:val="24"/>
        </w:rPr>
        <w:t xml:space="preserve"> (superfície de espuma ou rígida). O estudo mostrou que a exclusão de apenas uma das informações sensoriais não foi suficiente para diferenciar o desempenho entre adultos jovens e idosos, evidenciando um efeito compensatório das fontes sensoriais restantes. Contudo, combinando as alterações sensoriais (privação visual e superfície instável), foi observada uma piora substancial no controle postural dos idosos.</w:t>
      </w:r>
    </w:p>
    <w:p w:rsidR="00C3116F" w:rsidRPr="00F45EC6" w:rsidRDefault="00C3116F" w:rsidP="00C3116F">
      <w:pPr>
        <w:spacing w:line="360" w:lineRule="auto"/>
        <w:ind w:firstLine="720"/>
        <w:jc w:val="both"/>
        <w:rPr>
          <w:sz w:val="24"/>
          <w:szCs w:val="24"/>
        </w:rPr>
      </w:pPr>
      <w:r w:rsidRPr="00F45EC6">
        <w:rPr>
          <w:sz w:val="24"/>
          <w:szCs w:val="24"/>
        </w:rPr>
        <w:t xml:space="preserve">Diversos estudos têm buscado explicar o acentuado declínio do controle postural demonstrado por idosos </w:t>
      </w:r>
      <w:r w:rsidR="000541CA" w:rsidRPr="00F45EC6">
        <w:rPr>
          <w:sz w:val="24"/>
          <w:szCs w:val="24"/>
        </w:rPr>
        <w:fldChar w:fldCharType="begin">
          <w:fldData xml:space="preserve">PEVuZE5vdGU+PENpdGU+PEF1dGhvcj5NYXRzdW11cmE8L0F1dGhvcj48WWVhcj4yMDA2PC9ZZWFy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PEVuZE5vdGU+PENpdGU+PEF1dGhvcj5NYXRzdW11cmE8L0F1dGhvcj48WWVhcj4yMDA2PC9ZZWFy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56" w:tooltip="Matsumura, 2006 #1515" w:history="1">
        <w:r w:rsidR="00890321" w:rsidRPr="00F45EC6">
          <w:rPr>
            <w:noProof/>
            <w:sz w:val="24"/>
            <w:szCs w:val="24"/>
          </w:rPr>
          <w:t>Matsumura e Ambrose, 2006</w:t>
        </w:r>
      </w:hyperlink>
      <w:r w:rsidRPr="00F45EC6">
        <w:rPr>
          <w:noProof/>
          <w:sz w:val="24"/>
          <w:szCs w:val="24"/>
        </w:rPr>
        <w:t xml:space="preserve">; </w:t>
      </w:r>
      <w:hyperlink w:anchor="_ENREF_71" w:tooltip="Perracini, 2009 #1590" w:history="1">
        <w:r w:rsidR="00890321" w:rsidRPr="00F45EC6">
          <w:rPr>
            <w:noProof/>
            <w:sz w:val="24"/>
            <w:szCs w:val="24"/>
          </w:rPr>
          <w:t>Perracini e Fló, 2009</w:t>
        </w:r>
      </w:hyperlink>
      <w:r w:rsidRPr="00F45EC6">
        <w:rPr>
          <w:noProof/>
          <w:sz w:val="24"/>
          <w:szCs w:val="24"/>
        </w:rPr>
        <w:t>)</w:t>
      </w:r>
      <w:r w:rsidR="000541CA" w:rsidRPr="00F45EC6">
        <w:rPr>
          <w:sz w:val="24"/>
          <w:szCs w:val="24"/>
        </w:rPr>
        <w:fldChar w:fldCharType="end"/>
      </w:r>
      <w:r w:rsidRPr="00F45EC6">
        <w:rPr>
          <w:sz w:val="24"/>
          <w:szCs w:val="24"/>
        </w:rPr>
        <w:t xml:space="preserve">. A deterioração dos sistemas sensoriais (vestibular, visual e proprioceptivo) </w:t>
      </w:r>
      <w:r w:rsidR="000541CA" w:rsidRPr="00F45EC6">
        <w:rPr>
          <w:sz w:val="24"/>
          <w:szCs w:val="24"/>
        </w:rPr>
        <w:fldChar w:fldCharType="begin">
          <w:fldData xml:space="preserve">PEVuZE5vdGU+PENpdGU+PEF1dGhvcj5XaGlwcGxlPC9BdXRob3I+PFllYXI+MTk5MzwvWWVhcj48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PEVuZE5vdGU+PENpdGU+PEF1dGhvcj5XaGlwcGxlPC9BdXRob3I+PFllYXI+MTk5MzwvWWVhcj48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92" w:tooltip="Whipple, 1993 #1530" w:history="1">
        <w:r w:rsidR="00890321" w:rsidRPr="00F45EC6">
          <w:rPr>
            <w:noProof/>
            <w:sz w:val="24"/>
            <w:szCs w:val="24"/>
          </w:rPr>
          <w:t>Whipple</w:t>
        </w:r>
        <w:r w:rsidR="00890321" w:rsidRPr="00F45EC6">
          <w:rPr>
            <w:i/>
            <w:noProof/>
            <w:sz w:val="24"/>
            <w:szCs w:val="24"/>
          </w:rPr>
          <w:t xml:space="preserve"> et al.</w:t>
        </w:r>
        <w:r w:rsidR="00890321" w:rsidRPr="00F45EC6">
          <w:rPr>
            <w:noProof/>
            <w:sz w:val="24"/>
            <w:szCs w:val="24"/>
          </w:rPr>
          <w:t>, 1993</w:t>
        </w:r>
      </w:hyperlink>
      <w:r w:rsidRPr="00F45EC6">
        <w:rPr>
          <w:noProof/>
          <w:sz w:val="24"/>
          <w:szCs w:val="24"/>
        </w:rPr>
        <w:t xml:space="preserve">; </w:t>
      </w:r>
      <w:hyperlink w:anchor="_ENREF_81" w:tooltip="Sturnieks, 2008 #1531" w:history="1">
        <w:r w:rsidR="00890321" w:rsidRPr="00F45EC6">
          <w:rPr>
            <w:noProof/>
            <w:sz w:val="24"/>
            <w:szCs w:val="24"/>
          </w:rPr>
          <w:t>Sturnieks</w:t>
        </w:r>
        <w:r w:rsidR="00890321" w:rsidRPr="00F45EC6">
          <w:rPr>
            <w:i/>
            <w:noProof/>
            <w:sz w:val="24"/>
            <w:szCs w:val="24"/>
          </w:rPr>
          <w:t xml:space="preserve"> et al.</w:t>
        </w:r>
        <w:r w:rsidR="00890321" w:rsidRPr="00F45EC6">
          <w:rPr>
            <w:noProof/>
            <w:sz w:val="24"/>
            <w:szCs w:val="24"/>
          </w:rPr>
          <w:t>, 2008</w:t>
        </w:r>
      </w:hyperlink>
      <w:r w:rsidRPr="00F45EC6">
        <w:rPr>
          <w:noProof/>
          <w:sz w:val="24"/>
          <w:szCs w:val="24"/>
        </w:rPr>
        <w:t xml:space="preserve">; </w:t>
      </w:r>
      <w:hyperlink w:anchor="_ENREF_88" w:tooltip="Toledo, 2010 #1569" w:history="1">
        <w:r w:rsidR="00890321" w:rsidRPr="00F45EC6">
          <w:rPr>
            <w:noProof/>
            <w:sz w:val="24"/>
            <w:szCs w:val="24"/>
          </w:rPr>
          <w:t>Toledo e Barela, 2010</w:t>
        </w:r>
      </w:hyperlink>
      <w:r w:rsidRPr="00F45EC6">
        <w:rPr>
          <w:noProof/>
          <w:sz w:val="24"/>
          <w:szCs w:val="24"/>
        </w:rPr>
        <w:t>)</w:t>
      </w:r>
      <w:r w:rsidR="000541CA" w:rsidRPr="00F45EC6">
        <w:rPr>
          <w:sz w:val="24"/>
          <w:szCs w:val="24"/>
        </w:rPr>
        <w:fldChar w:fldCharType="end"/>
      </w:r>
      <w:r w:rsidRPr="00F45EC6">
        <w:rPr>
          <w:sz w:val="24"/>
          <w:szCs w:val="24"/>
        </w:rPr>
        <w:t xml:space="preserve">, as alterações no relacionamento </w:t>
      </w:r>
      <w:proofErr w:type="spellStart"/>
      <w:r w:rsidRPr="00F45EC6">
        <w:rPr>
          <w:sz w:val="24"/>
          <w:szCs w:val="24"/>
        </w:rPr>
        <w:t>sensoriomotor</w:t>
      </w:r>
      <w:proofErr w:type="spellEnd"/>
      <w:r w:rsidRPr="00F45EC6">
        <w:rPr>
          <w:sz w:val="24"/>
          <w:szCs w:val="24"/>
        </w:rPr>
        <w:t xml:space="preserve"> </w:t>
      </w:r>
      <w:r w:rsidR="000541CA" w:rsidRPr="00F45EC6">
        <w:rPr>
          <w:sz w:val="24"/>
          <w:szCs w:val="24"/>
        </w:rPr>
        <w:fldChar w:fldCharType="begin">
          <w:fldData xml:space="preserve">PEVuZE5vdGU+PENpdGU+PEF1dGhvcj5GcmVpdGFzIErDum5pb3I8L0F1dGhvcj48WWVhcj4yMDA2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</w:fldData>
        </w:fldChar>
      </w:r>
      <w:r>
        <w:rPr>
          <w:sz w:val="24"/>
          <w:szCs w:val="24"/>
        </w:rPr>
        <w:instrText xml:space="preserve"> ADDIN EN.CITE </w:instrText>
      </w:r>
      <w:r w:rsidR="000541CA">
        <w:rPr>
          <w:sz w:val="24"/>
          <w:szCs w:val="24"/>
        </w:rPr>
        <w:fldChar w:fldCharType="begin">
          <w:fldData xml:space="preserve">PEVuZE5vdGU+PENpdGU+PEF1dGhvcj5GcmVpdGFzIErDum5pb3I8L0F1dGhvcj48WWVhcj4yMDA2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74" w:tooltip="Prioli, 2005 #1387" w:history="1">
        <w:r w:rsidR="00890321" w:rsidRPr="00F45EC6">
          <w:rPr>
            <w:noProof/>
            <w:sz w:val="24"/>
            <w:szCs w:val="24"/>
          </w:rPr>
          <w:t>Prioli</w:t>
        </w:r>
        <w:r w:rsidR="00890321" w:rsidRPr="00F45EC6">
          <w:rPr>
            <w:i/>
            <w:noProof/>
            <w:sz w:val="24"/>
            <w:szCs w:val="24"/>
          </w:rPr>
          <w:t xml:space="preserve"> et al.</w:t>
        </w:r>
        <w:r w:rsidR="00890321" w:rsidRPr="00F45EC6">
          <w:rPr>
            <w:noProof/>
            <w:sz w:val="24"/>
            <w:szCs w:val="24"/>
          </w:rPr>
          <w:t>, 2005</w:t>
        </w:r>
      </w:hyperlink>
      <w:r w:rsidRPr="00F45EC6">
        <w:rPr>
          <w:noProof/>
          <w:sz w:val="24"/>
          <w:szCs w:val="24"/>
        </w:rPr>
        <w:t xml:space="preserve">; </w:t>
      </w:r>
      <w:hyperlink w:anchor="_ENREF_28" w:tooltip="Freitas Júnior, 2006 #1600" w:history="1">
        <w:r w:rsidR="00890321" w:rsidRPr="00F45EC6">
          <w:rPr>
            <w:noProof/>
            <w:sz w:val="24"/>
            <w:szCs w:val="24"/>
          </w:rPr>
          <w:t>Freitas Júnior e Barela, 2006</w:t>
        </w:r>
      </w:hyperlink>
      <w:r w:rsidRPr="00F45EC6">
        <w:rPr>
          <w:noProof/>
          <w:sz w:val="24"/>
          <w:szCs w:val="24"/>
        </w:rPr>
        <w:t xml:space="preserve">; </w:t>
      </w:r>
      <w:hyperlink w:anchor="_ENREF_87" w:tooltip="Toledo, 2008 #1554" w:history="1">
        <w:r w:rsidR="00890321" w:rsidRPr="00F45EC6">
          <w:rPr>
            <w:noProof/>
            <w:sz w:val="24"/>
            <w:szCs w:val="24"/>
          </w:rPr>
          <w:t>Toledo, 2008</w:t>
        </w:r>
      </w:hyperlink>
      <w:r w:rsidRPr="00F45EC6">
        <w:rPr>
          <w:noProof/>
          <w:sz w:val="24"/>
          <w:szCs w:val="24"/>
        </w:rPr>
        <w:t>)</w:t>
      </w:r>
      <w:r w:rsidR="000541CA" w:rsidRPr="00F45EC6">
        <w:rPr>
          <w:sz w:val="24"/>
          <w:szCs w:val="24"/>
        </w:rPr>
        <w:fldChar w:fldCharType="end"/>
      </w:r>
      <w:r w:rsidRPr="00F45EC6">
        <w:rPr>
          <w:sz w:val="24"/>
          <w:szCs w:val="24"/>
        </w:rPr>
        <w:t xml:space="preserve"> as mudanças no padrão de ativação muscular </w:t>
      </w:r>
      <w:r w:rsidR="000541CA" w:rsidRPr="00F45EC6">
        <w:rPr>
          <w:sz w:val="24"/>
          <w:szCs w:val="24"/>
        </w:rPr>
        <w:fldChar w:fldCharType="begin">
          <w:fldData xml:space="preserve">PEVuZE5vdGU+PENpdGU+PEF1dGhvcj5BbWlyaWRpczwvQXV0aG9yPjxZZWFyPjIwMDM8L1llYXI+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dGVkLXVybHM+PC91cmxzPjwvcmVjb3JkPjwvQ2l0ZT48L0VuZE5vdGU+AG==
</w:fldData>
        </w:fldChar>
      </w:r>
      <w:r>
        <w:rPr>
          <w:sz w:val="24"/>
          <w:szCs w:val="24"/>
        </w:rPr>
        <w:instrText xml:space="preserve"> ADDIN EN.CITE </w:instrText>
      </w:r>
      <w:r w:rsidR="000541CA">
        <w:rPr>
          <w:sz w:val="24"/>
          <w:szCs w:val="24"/>
        </w:rPr>
        <w:fldChar w:fldCharType="begin">
          <w:fldData xml:space="preserve">PEVuZE5vdGU+PENpdGU+PEF1dGhvcj5BbWlyaWRpczwvQXV0aG9yPjxZZWFyPjIwMDM8L1llYXI+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dGVkLXVybHM+PC91cmxzPjwvcmVjb3JkPjwvQ2l0ZT48L0VuZE5vdGU+AG==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3" w:tooltip="Amiridis, 2003 #1292" w:history="1">
        <w:r w:rsidR="00890321" w:rsidRPr="00F45EC6">
          <w:rPr>
            <w:noProof/>
            <w:sz w:val="24"/>
            <w:szCs w:val="24"/>
          </w:rPr>
          <w:t>Amiridis</w:t>
        </w:r>
        <w:r w:rsidR="00890321" w:rsidRPr="00F45EC6">
          <w:rPr>
            <w:i/>
            <w:noProof/>
            <w:sz w:val="24"/>
            <w:szCs w:val="24"/>
          </w:rPr>
          <w:t xml:space="preserve"> et al.</w:t>
        </w:r>
        <w:r w:rsidR="00890321" w:rsidRPr="00F45EC6">
          <w:rPr>
            <w:noProof/>
            <w:sz w:val="24"/>
            <w:szCs w:val="24"/>
          </w:rPr>
          <w:t>, 2003</w:t>
        </w:r>
      </w:hyperlink>
      <w:r w:rsidRPr="00F45EC6">
        <w:rPr>
          <w:noProof/>
          <w:sz w:val="24"/>
          <w:szCs w:val="24"/>
        </w:rPr>
        <w:t xml:space="preserve">; </w:t>
      </w:r>
      <w:hyperlink w:anchor="_ENREF_47" w:tooltip="Laughton, 2003 #1529" w:history="1">
        <w:r w:rsidR="00890321" w:rsidRPr="00F45EC6">
          <w:rPr>
            <w:noProof/>
            <w:sz w:val="24"/>
            <w:szCs w:val="24"/>
          </w:rPr>
          <w:t>Laughton</w:t>
        </w:r>
        <w:r w:rsidR="00890321" w:rsidRPr="00F45EC6">
          <w:rPr>
            <w:i/>
            <w:noProof/>
            <w:sz w:val="24"/>
            <w:szCs w:val="24"/>
          </w:rPr>
          <w:t xml:space="preserve"> et al.</w:t>
        </w:r>
        <w:r w:rsidR="00890321" w:rsidRPr="00F45EC6">
          <w:rPr>
            <w:noProof/>
            <w:sz w:val="24"/>
            <w:szCs w:val="24"/>
          </w:rPr>
          <w:t>, 2003</w:t>
        </w:r>
      </w:hyperlink>
      <w:r w:rsidRPr="00F45EC6">
        <w:rPr>
          <w:noProof/>
          <w:sz w:val="24"/>
          <w:szCs w:val="24"/>
        </w:rPr>
        <w:t>)</w:t>
      </w:r>
      <w:r w:rsidR="000541CA" w:rsidRPr="00F45EC6">
        <w:rPr>
          <w:sz w:val="24"/>
          <w:szCs w:val="24"/>
        </w:rPr>
        <w:fldChar w:fldCharType="end"/>
      </w:r>
      <w:r w:rsidRPr="00F45EC6">
        <w:rPr>
          <w:sz w:val="24"/>
          <w:szCs w:val="24"/>
        </w:rPr>
        <w:t xml:space="preserve"> e a diminuição da força </w:t>
      </w:r>
      <w:r w:rsidR="000541CA" w:rsidRPr="00F45EC6">
        <w:rPr>
          <w:sz w:val="24"/>
          <w:szCs w:val="24"/>
        </w:rPr>
        <w:fldChar w:fldCharType="begin">
          <w:fldData xml:space="preserve">PEVuZE5vdGU+PENpdGU+PEF1dGhvcj5CZWFuPC9BdXRob3I+PFllYXI+MjAwNzwvWWVhcj48UmVj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</w:fldData>
        </w:fldChar>
      </w:r>
      <w:r>
        <w:rPr>
          <w:sz w:val="24"/>
          <w:szCs w:val="24"/>
        </w:rPr>
        <w:instrText xml:space="preserve"> ADDIN EN.CITE </w:instrText>
      </w:r>
      <w:r w:rsidR="000541CA">
        <w:rPr>
          <w:sz w:val="24"/>
          <w:szCs w:val="24"/>
        </w:rPr>
        <w:fldChar w:fldCharType="begin">
          <w:fldData xml:space="preserve">PEVuZE5vdGU+PENpdGU+PEF1dGhvcj5CZWFuPC9BdXRob3I+PFllYXI+MjAwNzwvWWVhcj48UmVj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82" w:tooltip="Szulc, 2005 #1527" w:history="1">
        <w:r w:rsidR="00890321" w:rsidRPr="00F45EC6">
          <w:rPr>
            <w:noProof/>
            <w:sz w:val="24"/>
            <w:szCs w:val="24"/>
          </w:rPr>
          <w:t>Szulc</w:t>
        </w:r>
        <w:r w:rsidR="00890321" w:rsidRPr="00F45EC6">
          <w:rPr>
            <w:i/>
            <w:noProof/>
            <w:sz w:val="24"/>
            <w:szCs w:val="24"/>
          </w:rPr>
          <w:t xml:space="preserve"> et al.</w:t>
        </w:r>
        <w:r w:rsidR="00890321" w:rsidRPr="00F45EC6">
          <w:rPr>
            <w:noProof/>
            <w:sz w:val="24"/>
            <w:szCs w:val="24"/>
          </w:rPr>
          <w:t>, 2005</w:t>
        </w:r>
      </w:hyperlink>
      <w:r w:rsidRPr="00F45EC6">
        <w:rPr>
          <w:noProof/>
          <w:sz w:val="24"/>
          <w:szCs w:val="24"/>
        </w:rPr>
        <w:t xml:space="preserve">; </w:t>
      </w:r>
      <w:hyperlink w:anchor="_ENREF_9" w:tooltip="Bean, 2007 #1526" w:history="1">
        <w:r w:rsidR="00890321" w:rsidRPr="00F45EC6">
          <w:rPr>
            <w:noProof/>
            <w:sz w:val="24"/>
            <w:szCs w:val="24"/>
          </w:rPr>
          <w:t>Bean</w:t>
        </w:r>
        <w:r w:rsidR="00890321" w:rsidRPr="00F45EC6">
          <w:rPr>
            <w:i/>
            <w:noProof/>
            <w:sz w:val="24"/>
            <w:szCs w:val="24"/>
          </w:rPr>
          <w:t xml:space="preserve"> et al.</w:t>
        </w:r>
        <w:r w:rsidR="00890321" w:rsidRPr="00F45EC6">
          <w:rPr>
            <w:noProof/>
            <w:sz w:val="24"/>
            <w:szCs w:val="24"/>
          </w:rPr>
          <w:t>, 2007</w:t>
        </w:r>
      </w:hyperlink>
      <w:r w:rsidRPr="00F45EC6">
        <w:rPr>
          <w:noProof/>
          <w:sz w:val="24"/>
          <w:szCs w:val="24"/>
        </w:rPr>
        <w:t>)</w:t>
      </w:r>
      <w:r w:rsidR="000541CA" w:rsidRPr="00F45EC6">
        <w:rPr>
          <w:sz w:val="24"/>
          <w:szCs w:val="24"/>
        </w:rPr>
        <w:fldChar w:fldCharType="end"/>
      </w:r>
      <w:r w:rsidRPr="00F45EC6">
        <w:rPr>
          <w:sz w:val="24"/>
          <w:szCs w:val="24"/>
        </w:rPr>
        <w:t xml:space="preserve">, estão entre os fatores mais citados. </w:t>
      </w:r>
    </w:p>
    <w:p w:rsidR="00C3116F" w:rsidRDefault="00C3116F" w:rsidP="00C3116F">
      <w:pPr>
        <w:spacing w:line="360" w:lineRule="auto"/>
        <w:ind w:firstLine="708"/>
        <w:jc w:val="both"/>
        <w:rPr>
          <w:sz w:val="24"/>
          <w:szCs w:val="24"/>
        </w:rPr>
      </w:pPr>
      <w:r w:rsidRPr="00F45EC6">
        <w:rPr>
          <w:sz w:val="24"/>
          <w:szCs w:val="24"/>
        </w:rPr>
        <w:t xml:space="preserve">Embora a literatura reporte consistentemente que ocorre redução da força muscular em função do processo de envelhecimento </w:t>
      </w:r>
      <w:r w:rsidR="000541CA" w:rsidRPr="00F45EC6">
        <w:rPr>
          <w:sz w:val="24"/>
          <w:szCs w:val="24"/>
        </w:rPr>
        <w:fldChar w:fldCharType="begin"/>
      </w:r>
      <w:r w:rsidRPr="00F45EC6">
        <w:rPr>
          <w:sz w:val="24"/>
          <w:szCs w:val="24"/>
        </w:rPr>
        <w:instrText xml:space="preserve"> ADDIN EN.CITE &lt;EndNote&gt;&lt;Cite&gt;&lt;Author&gt;Orr&lt;/Author&gt;&lt;Year&gt;2010&lt;/Year&gt;&lt;RecNum&gt;1586&lt;/RecNum&gt;&lt;DisplayText&gt;(Orr, 2010)&lt;/DisplayText&gt;&lt;record&gt;&lt;rec-number&gt;1586&lt;/rec-number&gt;&lt;foreign-keys&gt;&lt;key app="EN" db-id="fwxswtsz69tsxlexrd3vpfd5xrfz22r20922"&gt;1586&lt;/key&gt;&lt;/foreign-keys&gt;&lt;ref-type name="Journal Article"&gt;17&lt;/ref-type&gt;&lt;contributors&gt;&lt;authors&gt;&lt;author&gt;Orr, R.&lt;/author&gt;&lt;/authors&gt;&lt;/contributors&gt;&lt;auth-address&gt;Exercise Health and Performance, Faculty of Health Sciences, The University of Sydney, Australia. rhonda.orr@sydney.edu.au&lt;/auth-address&gt;&lt;titles&gt;&lt;title&gt;Contribution of muscle weakness to postural instability in the elderly. A systematic review&lt;/title&gt;&lt;secondary-title&gt;Eur J Phys Rehabil Med&lt;/secondary-title&gt;&lt;alt-title&gt;Eur J Phys Rehabil Med&lt;/alt-title&gt;&lt;/titles&gt;&lt;pages&gt;183-220&lt;/pages&gt;&lt;volume&gt;46&lt;/volume&gt;&lt;number&gt;2&lt;/number&gt;&lt;keywords&gt;&lt;keyword&gt;Accidental Falls/*prevention &amp;amp; control&lt;/keyword&gt;&lt;keyword&gt;Aged&lt;/keyword&gt;&lt;keyword&gt;Databases, Bibliographic&lt;/keyword&gt;&lt;keyword&gt;Female&lt;/keyword&gt;&lt;keyword&gt;Humans&lt;/keyword&gt;&lt;keyword&gt;Male&lt;/keyword&gt;&lt;keyword&gt;Muscle Weakness/*physiopathology/*therapy&lt;/keyword&gt;&lt;keyword&gt;*Postural Balance&lt;/keyword&gt;&lt;keyword&gt;*Resistance Training&lt;/keyword&gt;&lt;keyword&gt;Risk Factors&lt;/keyword&gt;&lt;/keywords&gt;&lt;dates&gt;&lt;year&gt;2010&lt;/year&gt;&lt;pub-dates&gt;&lt;date&gt;Jun&lt;/date&gt;&lt;/pub-dates&gt;&lt;/dates&gt;&lt;accession-num&gt;20485224&lt;/accession-num&gt;&lt;urls&gt;&lt;related-urls&gt;&lt;url&gt;http://www.ncbi.nlm.nih.gov/entrez/query.fcgi?cmd=Retrieve&amp;amp;db=PubMed&amp;amp;dopt=Citation&amp;amp;list_uids=20485224 &lt;/url&gt;&lt;/related-urls&gt;&lt;/urls&gt;&lt;/record&gt;&lt;/Cite&gt;&lt;/EndNote&gt;</w:instrText>
      </w:r>
      <w:r w:rsidR="000541CA" w:rsidRPr="00F45EC6">
        <w:rPr>
          <w:sz w:val="24"/>
          <w:szCs w:val="24"/>
        </w:rPr>
        <w:fldChar w:fldCharType="separate"/>
      </w:r>
      <w:r w:rsidRPr="00F45EC6">
        <w:rPr>
          <w:noProof/>
          <w:sz w:val="24"/>
          <w:szCs w:val="24"/>
        </w:rPr>
        <w:t>(</w:t>
      </w:r>
      <w:hyperlink w:anchor="_ENREF_67" w:tooltip="Orr, 2010 #1586" w:history="1">
        <w:r w:rsidR="00890321" w:rsidRPr="00F45EC6">
          <w:rPr>
            <w:noProof/>
            <w:sz w:val="24"/>
            <w:szCs w:val="24"/>
          </w:rPr>
          <w:t>Orr, 2010</w:t>
        </w:r>
      </w:hyperlink>
      <w:r w:rsidRPr="00F45EC6">
        <w:rPr>
          <w:noProof/>
          <w:sz w:val="24"/>
          <w:szCs w:val="24"/>
        </w:rPr>
        <w:t>)</w:t>
      </w:r>
      <w:r w:rsidR="000541CA" w:rsidRPr="00F45EC6">
        <w:rPr>
          <w:sz w:val="24"/>
          <w:szCs w:val="24"/>
        </w:rPr>
        <w:fldChar w:fldCharType="end"/>
      </w:r>
      <w:r w:rsidRPr="00F45EC6">
        <w:rPr>
          <w:sz w:val="24"/>
          <w:szCs w:val="24"/>
        </w:rPr>
        <w:t>, este parece não ser o principal aspecto responsável por desencadear o declínio do controle postural de idosos, tendo em vista que a quantidade de força necessária para manter a postura ereta é cerca de um décimo da força máxima gerada por alguns músculos posturais. A quan</w:t>
      </w:r>
      <w:r w:rsidR="00890321">
        <w:rPr>
          <w:sz w:val="24"/>
          <w:szCs w:val="24"/>
        </w:rPr>
        <w:t>tidade de força produzida pelos MFP</w:t>
      </w:r>
      <w:r>
        <w:rPr>
          <w:sz w:val="24"/>
          <w:szCs w:val="24"/>
        </w:rPr>
        <w:t xml:space="preserve"> </w:t>
      </w:r>
      <w:r w:rsidRPr="00F45EC6">
        <w:rPr>
          <w:sz w:val="24"/>
          <w:szCs w:val="24"/>
        </w:rPr>
        <w:t>durante a manutenção da postura ereta, p</w:t>
      </w:r>
      <w:r>
        <w:rPr>
          <w:sz w:val="24"/>
          <w:szCs w:val="24"/>
        </w:rPr>
        <w:t>or exemplo, representa somente 5</w:t>
      </w:r>
      <w:r w:rsidRPr="00F45EC6">
        <w:rPr>
          <w:sz w:val="24"/>
          <w:szCs w:val="24"/>
        </w:rPr>
        <w:t xml:space="preserve">% a 10% da capacidade de força máxima destes músculos </w:t>
      </w:r>
      <w:r w:rsidR="000541CA" w:rsidRPr="00F45EC6">
        <w:rPr>
          <w:sz w:val="24"/>
          <w:szCs w:val="24"/>
        </w:rPr>
        <w:fldChar w:fldCharType="begin">
          <w:fldData xml:space="preserve">PEVuZE5vdGU+PENpdGU+PEF1dGhvcj5Lb3V6YWtpPC9BdXRob3I+PFllYXI+MjAxMDwvWWVhcj48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=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PEVuZE5vdGU+PENpdGU+PEF1dGhvcj5Lb3V6YWtpPC9BdXRob3I+PFllYXI+MjAxMDwvWWVhcj48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=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45" w:tooltip="Kouzaki, 2010 #1646" w:history="1">
        <w:r w:rsidR="00890321" w:rsidRPr="00F45EC6">
          <w:rPr>
            <w:noProof/>
            <w:sz w:val="24"/>
            <w:szCs w:val="24"/>
          </w:rPr>
          <w:t>Kouzaki e Shinohara, 2010</w:t>
        </w:r>
      </w:hyperlink>
      <w:r w:rsidRPr="00F45EC6">
        <w:rPr>
          <w:noProof/>
          <w:sz w:val="24"/>
          <w:szCs w:val="24"/>
        </w:rPr>
        <w:t xml:space="preserve">; </w:t>
      </w:r>
      <w:hyperlink w:anchor="_ENREF_58" w:tooltip="Mello, 2013 #1644" w:history="1">
        <w:r w:rsidR="00890321" w:rsidRPr="00F45EC6">
          <w:rPr>
            <w:noProof/>
            <w:sz w:val="24"/>
            <w:szCs w:val="24"/>
          </w:rPr>
          <w:t>Mello</w:t>
        </w:r>
        <w:r w:rsidR="00890321" w:rsidRPr="00F45EC6">
          <w:rPr>
            <w:i/>
            <w:noProof/>
            <w:sz w:val="24"/>
            <w:szCs w:val="24"/>
          </w:rPr>
          <w:t xml:space="preserve"> et al.</w:t>
        </w:r>
        <w:r w:rsidR="00890321" w:rsidRPr="00F45EC6">
          <w:rPr>
            <w:noProof/>
            <w:sz w:val="24"/>
            <w:szCs w:val="24"/>
          </w:rPr>
          <w:t>, 2013</w:t>
        </w:r>
      </w:hyperlink>
      <w:r w:rsidRPr="00F45EC6">
        <w:rPr>
          <w:noProof/>
          <w:sz w:val="24"/>
          <w:szCs w:val="24"/>
        </w:rPr>
        <w:t>)</w:t>
      </w:r>
      <w:r w:rsidR="000541CA" w:rsidRPr="00F45EC6">
        <w:rPr>
          <w:sz w:val="24"/>
          <w:szCs w:val="24"/>
        </w:rPr>
        <w:fldChar w:fldCharType="end"/>
      </w:r>
      <w:r w:rsidRPr="00F45EC6">
        <w:rPr>
          <w:sz w:val="24"/>
          <w:szCs w:val="24"/>
        </w:rPr>
        <w:t xml:space="preserve">. Por esta razão, ao invés da magnitude de força, a capacidade de </w:t>
      </w:r>
      <w:r>
        <w:rPr>
          <w:sz w:val="24"/>
          <w:szCs w:val="24"/>
        </w:rPr>
        <w:t xml:space="preserve">controlar a variabilidade da força </w:t>
      </w:r>
      <w:r w:rsidRPr="00F45EC6">
        <w:rPr>
          <w:sz w:val="24"/>
          <w:szCs w:val="24"/>
        </w:rPr>
        <w:t>parece ser um dos aspectos mais importantes para o controle da postura.</w:t>
      </w:r>
    </w:p>
    <w:p w:rsidR="00C3116F" w:rsidRPr="00E10234" w:rsidRDefault="00C3116F" w:rsidP="00C3116F">
      <w:pPr>
        <w:spacing w:line="360" w:lineRule="auto"/>
        <w:ind w:firstLine="708"/>
        <w:jc w:val="both"/>
        <w:rPr>
          <w:sz w:val="24"/>
          <w:szCs w:val="24"/>
        </w:rPr>
      </w:pPr>
    </w:p>
    <w:p w:rsidR="00C3116F" w:rsidRPr="000C2445" w:rsidRDefault="00C3116F" w:rsidP="00C3116F">
      <w:pPr>
        <w:pStyle w:val="Ttulo2"/>
        <w:numPr>
          <w:ilvl w:val="1"/>
          <w:numId w:val="10"/>
        </w:numPr>
        <w:spacing w:before="0" w:after="0" w:line="360" w:lineRule="auto"/>
      </w:pPr>
      <w:bookmarkStart w:id="22" w:name="_Toc463345286"/>
      <w:bookmarkStart w:id="23" w:name="_Toc466381882"/>
      <w:bookmarkStart w:id="24" w:name="_Toc469329468"/>
      <w:r>
        <w:t>Variabilidade de Força</w:t>
      </w:r>
      <w:bookmarkEnd w:id="22"/>
      <w:bookmarkEnd w:id="23"/>
      <w:bookmarkEnd w:id="24"/>
    </w:p>
    <w:p w:rsidR="00C3116F" w:rsidRDefault="00C3116F" w:rsidP="00C3116F">
      <w:pPr>
        <w:spacing w:line="360" w:lineRule="auto"/>
        <w:ind w:left="-131"/>
        <w:jc w:val="both"/>
        <w:rPr>
          <w:b/>
          <w:iCs/>
          <w:sz w:val="24"/>
          <w:szCs w:val="24"/>
        </w:rPr>
      </w:pPr>
    </w:p>
    <w:p w:rsidR="00C3116F" w:rsidRPr="00F45EC6" w:rsidRDefault="00C3116F" w:rsidP="00C3116F">
      <w:pPr>
        <w:spacing w:line="360" w:lineRule="auto"/>
        <w:ind w:firstLine="360"/>
        <w:jc w:val="both"/>
        <w:rPr>
          <w:rStyle w:val="fontstyle01"/>
          <w:rFonts w:ascii="Times New Roman" w:hAnsi="Times New Roman"/>
          <w:sz w:val="24"/>
          <w:szCs w:val="24"/>
        </w:rPr>
      </w:pPr>
      <w:proofErr w:type="spellStart"/>
      <w:r w:rsidRPr="00F45EC6">
        <w:rPr>
          <w:rStyle w:val="fontstyle01"/>
          <w:rFonts w:ascii="Times New Roman" w:hAnsi="Times New Roman"/>
          <w:sz w:val="24"/>
          <w:szCs w:val="24"/>
        </w:rPr>
        <w:t>Barbanti</w:t>
      </w:r>
      <w:proofErr w:type="spellEnd"/>
      <w:r w:rsidRPr="00F45EC6">
        <w:rPr>
          <w:rStyle w:val="fontstyle01"/>
          <w:rFonts w:ascii="Times New Roman" w:hAnsi="Times New Roman"/>
          <w:sz w:val="24"/>
          <w:szCs w:val="24"/>
        </w:rPr>
        <w:t xml:space="preserve"> </w:t>
      </w:r>
      <w:r w:rsidR="000541CA" w:rsidRPr="00F45EC6">
        <w:rPr>
          <w:rStyle w:val="fontstyle01"/>
          <w:rFonts w:ascii="Times New Roman" w:hAnsi="Times New Roman"/>
          <w:sz w:val="24"/>
          <w:szCs w:val="24"/>
        </w:rPr>
        <w:fldChar w:fldCharType="begin"/>
      </w:r>
      <w:r w:rsidRPr="00F45EC6">
        <w:rPr>
          <w:rStyle w:val="fontstyle01"/>
          <w:rFonts w:ascii="Times New Roman" w:hAnsi="Times New Roman"/>
          <w:sz w:val="24"/>
          <w:szCs w:val="24"/>
        </w:rPr>
        <w:instrText xml:space="preserve"> ADDIN EN.CITE &lt;EndNote&gt;&lt;Cite ExcludeAuth="1"&gt;&lt;Author&gt;Barbanti&lt;/Author&gt;&lt;Year&gt;1997&lt;/Year&gt;&lt;RecNum&gt;1730&lt;/RecNum&gt;&lt;DisplayText&gt;(1997)&lt;/DisplayText&gt;&lt;record&gt;&lt;rec-number&gt;1730&lt;/rec-number&gt;&lt;foreign-keys&gt;&lt;key app="EN" db-id="fwxswtsz69tsxlexrd3vpfd5xrfz22r20922"&gt;1730&lt;/key&gt;&lt;/foreign-keys&gt;&lt;ref-type name="Book"&gt;6&lt;/ref-type&gt;&lt;contributors&gt;&lt;authors&gt;&lt;author&gt;Barbanti, V.J.&lt;/author&gt;&lt;/authors&gt;&lt;/contributors&gt;&lt;titles&gt;&lt;title&gt;Teoria e prática do treinamento esportivo&lt;/title&gt;&lt;/titles&gt;&lt;dates&gt;&lt;year&gt;1997&lt;/year&gt;&lt;/dates&gt;&lt;publisher&gt;Edgard Blücher&lt;/publisher&gt;&lt;isbn&gt;9788521200741&lt;/isbn&gt;&lt;urls&gt;&lt;related-urls&gt;&lt;url&gt;https://books.google.com.br/books?id=bDzjQwAACAAJ&lt;/url&gt;&lt;/related-urls&gt;&lt;/urls&gt;&lt;/record&gt;&lt;/Cite&gt;&lt;/EndNote&gt;</w:instrText>
      </w:r>
      <w:r w:rsidR="000541CA" w:rsidRPr="00F45EC6">
        <w:rPr>
          <w:rStyle w:val="fontstyle01"/>
          <w:rFonts w:ascii="Times New Roman" w:hAnsi="Times New Roman"/>
          <w:sz w:val="24"/>
          <w:szCs w:val="24"/>
        </w:rPr>
        <w:fldChar w:fldCharType="separate"/>
      </w:r>
      <w:r w:rsidRPr="00F45EC6">
        <w:rPr>
          <w:rStyle w:val="fontstyle01"/>
          <w:rFonts w:ascii="Times New Roman" w:hAnsi="Times New Roman"/>
          <w:noProof/>
          <w:sz w:val="24"/>
          <w:szCs w:val="24"/>
        </w:rPr>
        <w:t>(</w:t>
      </w:r>
      <w:hyperlink w:anchor="_ENREF_6" w:tooltip="Barbanti, 1997 #1730" w:history="1">
        <w:r w:rsidR="00890321" w:rsidRPr="00F45EC6">
          <w:rPr>
            <w:rStyle w:val="fontstyle01"/>
            <w:rFonts w:ascii="Times New Roman" w:hAnsi="Times New Roman"/>
            <w:noProof/>
            <w:sz w:val="24"/>
            <w:szCs w:val="24"/>
          </w:rPr>
          <w:t>1997</w:t>
        </w:r>
      </w:hyperlink>
      <w:r w:rsidRPr="00F45EC6">
        <w:rPr>
          <w:rStyle w:val="fontstyle01"/>
          <w:rFonts w:ascii="Times New Roman" w:hAnsi="Times New Roman"/>
          <w:noProof/>
          <w:sz w:val="24"/>
          <w:szCs w:val="24"/>
        </w:rPr>
        <w:t>)</w:t>
      </w:r>
      <w:r w:rsidR="000541CA" w:rsidRPr="00F45EC6">
        <w:rPr>
          <w:rStyle w:val="fontstyle01"/>
          <w:rFonts w:ascii="Times New Roman" w:hAnsi="Times New Roman"/>
          <w:sz w:val="24"/>
          <w:szCs w:val="24"/>
        </w:rPr>
        <w:fldChar w:fldCharType="end"/>
      </w:r>
      <w:r w:rsidRPr="00F45EC6">
        <w:rPr>
          <w:rStyle w:val="fontstyle01"/>
          <w:rFonts w:ascii="Times New Roman" w:hAnsi="Times New Roman"/>
          <w:sz w:val="24"/>
          <w:szCs w:val="24"/>
        </w:rPr>
        <w:t xml:space="preserve">, define força muscular como a capacidade física capaz de gerar tensão muscular contra uma resistência, e a classifica entre força dinâmica ou força estática. Ao realizarmos a força dinâmica, podemos observar o encurtamento das fibras musculares, o que ocasiona aproximações e afastamentos entre origem e inserção </w:t>
      </w:r>
      <w:r w:rsidRPr="00F45EC6">
        <w:rPr>
          <w:rStyle w:val="fontstyle01"/>
          <w:rFonts w:ascii="Times New Roman" w:hAnsi="Times New Roman"/>
          <w:sz w:val="24"/>
          <w:szCs w:val="24"/>
        </w:rPr>
        <w:lastRenderedPageBreak/>
        <w:t xml:space="preserve">muscular, resultando em movimento </w:t>
      </w:r>
      <w:r w:rsidR="000541CA" w:rsidRPr="00F45EC6">
        <w:rPr>
          <w:rStyle w:val="fontstyle01"/>
          <w:rFonts w:ascii="Times New Roman" w:hAnsi="Times New Roman"/>
          <w:sz w:val="24"/>
          <w:szCs w:val="24"/>
        </w:rPr>
        <w:fldChar w:fldCharType="begin"/>
      </w:r>
      <w:r w:rsidRPr="00F45EC6">
        <w:rPr>
          <w:rStyle w:val="fontstyle01"/>
          <w:rFonts w:ascii="Times New Roman" w:hAnsi="Times New Roman"/>
          <w:sz w:val="24"/>
          <w:szCs w:val="24"/>
        </w:rPr>
        <w:instrText xml:space="preserve"> ADDIN EN.CITE &lt;EndNote&gt;&lt;Cite&gt;&lt;Author&gt;Barbanti&lt;/Author&gt;&lt;Year&gt;1997&lt;/Year&gt;&lt;RecNum&gt;1730&lt;/RecNum&gt;&lt;DisplayText&gt;(Barbanti, 1997)&lt;/DisplayText&gt;&lt;record&gt;&lt;rec-number&gt;1730&lt;/rec-number&gt;&lt;foreign-keys&gt;&lt;key app="EN" db-id="fwxswtsz69tsxlexrd3vpfd5xrfz22r20922"&gt;1730&lt;/key&gt;&lt;/foreign-keys&gt;&lt;ref-type name="Book"&gt;6&lt;/ref-type&gt;&lt;contributors&gt;&lt;authors&gt;&lt;author&gt;Barbanti, V.J.&lt;/author&gt;&lt;/authors&gt;&lt;/contributors&gt;&lt;titles&gt;&lt;title&gt;Teoria e prática do treinamento esportivo&lt;/title&gt;&lt;/titles&gt;&lt;dates&gt;&lt;year&gt;1997&lt;/year&gt;&lt;/dates&gt;&lt;publisher&gt;Edgard Blücher&lt;/publisher&gt;&lt;isbn&gt;9788521200741&lt;/isbn&gt;&lt;urls&gt;&lt;related-urls&gt;&lt;url&gt;https://books.google.com.br/books?id=bDzjQwAACAAJ&lt;/url&gt;&lt;/related-urls&gt;&lt;/urls&gt;&lt;/record&gt;&lt;/Cite&gt;&lt;/EndNote&gt;</w:instrText>
      </w:r>
      <w:r w:rsidR="000541CA" w:rsidRPr="00F45EC6">
        <w:rPr>
          <w:rStyle w:val="fontstyle01"/>
          <w:rFonts w:ascii="Times New Roman" w:hAnsi="Times New Roman"/>
          <w:sz w:val="24"/>
          <w:szCs w:val="24"/>
        </w:rPr>
        <w:fldChar w:fldCharType="separate"/>
      </w:r>
      <w:r w:rsidRPr="00F45EC6">
        <w:rPr>
          <w:rStyle w:val="fontstyle01"/>
          <w:rFonts w:ascii="Times New Roman" w:hAnsi="Times New Roman"/>
          <w:noProof/>
          <w:sz w:val="24"/>
          <w:szCs w:val="24"/>
        </w:rPr>
        <w:t>(</w:t>
      </w:r>
      <w:hyperlink w:anchor="_ENREF_6" w:tooltip="Barbanti, 1997 #1730" w:history="1">
        <w:r w:rsidR="00890321" w:rsidRPr="00F45EC6">
          <w:rPr>
            <w:rStyle w:val="fontstyle01"/>
            <w:rFonts w:ascii="Times New Roman" w:hAnsi="Times New Roman"/>
            <w:noProof/>
            <w:sz w:val="24"/>
            <w:szCs w:val="24"/>
          </w:rPr>
          <w:t>Barbanti, 1997</w:t>
        </w:r>
      </w:hyperlink>
      <w:r w:rsidRPr="00F45EC6">
        <w:rPr>
          <w:rStyle w:val="fontstyle01"/>
          <w:rFonts w:ascii="Times New Roman" w:hAnsi="Times New Roman"/>
          <w:noProof/>
          <w:sz w:val="24"/>
          <w:szCs w:val="24"/>
        </w:rPr>
        <w:t>)</w:t>
      </w:r>
      <w:r w:rsidR="000541CA" w:rsidRPr="00F45EC6">
        <w:rPr>
          <w:rStyle w:val="fontstyle01"/>
          <w:rFonts w:ascii="Times New Roman" w:hAnsi="Times New Roman"/>
          <w:sz w:val="24"/>
          <w:szCs w:val="24"/>
        </w:rPr>
        <w:fldChar w:fldCharType="end"/>
      </w:r>
      <w:r w:rsidRPr="00F45EC6">
        <w:rPr>
          <w:rStyle w:val="fontstyle01"/>
          <w:rFonts w:ascii="Times New Roman" w:hAnsi="Times New Roman"/>
          <w:sz w:val="24"/>
          <w:szCs w:val="24"/>
        </w:rPr>
        <w:t xml:space="preserve">. Já na força estática, também conhecida como força isométrica, origem e inserção muscular não ficam em constante aproximação e afastamento, caracterizando assim a ausência de movimento </w:t>
      </w:r>
      <w:r w:rsidR="000541CA" w:rsidRPr="00F45EC6">
        <w:rPr>
          <w:rStyle w:val="fontstyle01"/>
          <w:rFonts w:ascii="Times New Roman" w:hAnsi="Times New Roman"/>
          <w:sz w:val="24"/>
          <w:szCs w:val="24"/>
        </w:rPr>
        <w:fldChar w:fldCharType="begin"/>
      </w:r>
      <w:r w:rsidRPr="00F45EC6">
        <w:rPr>
          <w:rStyle w:val="fontstyle01"/>
          <w:rFonts w:ascii="Times New Roman" w:hAnsi="Times New Roman"/>
          <w:sz w:val="24"/>
          <w:szCs w:val="24"/>
        </w:rPr>
        <w:instrText xml:space="preserve"> ADDIN EN.CITE &lt;EndNote&gt;&lt;Cite&gt;&lt;Author&gt;Barbanti&lt;/Author&gt;&lt;Year&gt;1997&lt;/Year&gt;&lt;RecNum&gt;1730&lt;/RecNum&gt;&lt;DisplayText&gt;(Barbanti, 1997)&lt;/DisplayText&gt;&lt;record&gt;&lt;rec-number&gt;1730&lt;/rec-number&gt;&lt;foreign-keys&gt;&lt;key app="EN" db-id="fwxswtsz69tsxlexrd3vpfd5xrfz22r20922"&gt;1730&lt;/key&gt;&lt;/foreign-keys&gt;&lt;ref-type name="Book"&gt;6&lt;/ref-type&gt;&lt;contributors&gt;&lt;authors&gt;&lt;author&gt;Barbanti, V.J.&lt;/author&gt;&lt;/authors&gt;&lt;/contributors&gt;&lt;titles&gt;&lt;title&gt;Teoria e prática do treinamento esportivo&lt;/title&gt;&lt;/titles&gt;&lt;dates&gt;&lt;year&gt;1997&lt;/year&gt;&lt;/dates&gt;&lt;publisher&gt;Edgard Blücher&lt;/publisher&gt;&lt;isbn&gt;9788521200741&lt;/isbn&gt;&lt;urls&gt;&lt;related-urls&gt;&lt;url&gt;https://books.google.com.br/books?id=bDzjQwAACAAJ&lt;/url&gt;&lt;/related-urls&gt;&lt;/urls&gt;&lt;/record&gt;&lt;/Cite&gt;&lt;/EndNote&gt;</w:instrText>
      </w:r>
      <w:r w:rsidR="000541CA" w:rsidRPr="00F45EC6">
        <w:rPr>
          <w:rStyle w:val="fontstyle01"/>
          <w:rFonts w:ascii="Times New Roman" w:hAnsi="Times New Roman"/>
          <w:sz w:val="24"/>
          <w:szCs w:val="24"/>
        </w:rPr>
        <w:fldChar w:fldCharType="separate"/>
      </w:r>
      <w:r w:rsidRPr="00F45EC6">
        <w:rPr>
          <w:rStyle w:val="fontstyle01"/>
          <w:rFonts w:ascii="Times New Roman" w:hAnsi="Times New Roman"/>
          <w:noProof/>
          <w:sz w:val="24"/>
          <w:szCs w:val="24"/>
        </w:rPr>
        <w:t>(</w:t>
      </w:r>
      <w:hyperlink w:anchor="_ENREF_6" w:tooltip="Barbanti, 1997 #1730" w:history="1">
        <w:r w:rsidR="00890321" w:rsidRPr="00F45EC6">
          <w:rPr>
            <w:rStyle w:val="fontstyle01"/>
            <w:rFonts w:ascii="Times New Roman" w:hAnsi="Times New Roman"/>
            <w:noProof/>
            <w:sz w:val="24"/>
            <w:szCs w:val="24"/>
          </w:rPr>
          <w:t>Barbanti, 1997</w:t>
        </w:r>
      </w:hyperlink>
      <w:r w:rsidRPr="00F45EC6">
        <w:rPr>
          <w:rStyle w:val="fontstyle01"/>
          <w:rFonts w:ascii="Times New Roman" w:hAnsi="Times New Roman"/>
          <w:noProof/>
          <w:sz w:val="24"/>
          <w:szCs w:val="24"/>
        </w:rPr>
        <w:t>)</w:t>
      </w:r>
      <w:r w:rsidR="000541CA" w:rsidRPr="00F45EC6">
        <w:rPr>
          <w:rStyle w:val="fontstyle01"/>
          <w:rFonts w:ascii="Times New Roman" w:hAnsi="Times New Roman"/>
          <w:sz w:val="24"/>
          <w:szCs w:val="24"/>
        </w:rPr>
        <w:fldChar w:fldCharType="end"/>
      </w:r>
      <w:r w:rsidRPr="00F45EC6">
        <w:rPr>
          <w:rStyle w:val="fontstyle01"/>
          <w:rFonts w:ascii="Times New Roman" w:hAnsi="Times New Roman"/>
          <w:sz w:val="24"/>
          <w:szCs w:val="24"/>
        </w:rPr>
        <w:t>. Embora apresente formas diferentes, em ambos os casos a força se manifest</w:t>
      </w:r>
      <w:r>
        <w:rPr>
          <w:rStyle w:val="fontstyle01"/>
          <w:rFonts w:ascii="Times New Roman" w:hAnsi="Times New Roman"/>
          <w:sz w:val="24"/>
          <w:szCs w:val="24"/>
        </w:rPr>
        <w:t>a</w:t>
      </w:r>
      <w:r w:rsidRPr="00F45EC6">
        <w:rPr>
          <w:rStyle w:val="fontstyle01"/>
          <w:rFonts w:ascii="Times New Roman" w:hAnsi="Times New Roman"/>
          <w:sz w:val="24"/>
          <w:szCs w:val="24"/>
        </w:rPr>
        <w:t xml:space="preserve"> por meio de contrações musculares. Uma contração muscular voluntária ocorre a partir do disparo de unidades motoras provenientes de estímulos enviados pelo </w:t>
      </w:r>
      <w:r>
        <w:rPr>
          <w:rStyle w:val="fontstyle01"/>
          <w:rFonts w:ascii="Times New Roman" w:hAnsi="Times New Roman"/>
          <w:sz w:val="24"/>
          <w:szCs w:val="24"/>
        </w:rPr>
        <w:t>SNC</w:t>
      </w:r>
      <w:r w:rsidRPr="00F45EC6">
        <w:rPr>
          <w:rStyle w:val="fontstyle01"/>
          <w:rFonts w:ascii="Times New Roman" w:hAnsi="Times New Roman"/>
          <w:sz w:val="24"/>
          <w:szCs w:val="24"/>
        </w:rPr>
        <w:t xml:space="preserve"> ao músculo. </w:t>
      </w:r>
      <w:r w:rsidRPr="00F45EC6">
        <w:rPr>
          <w:sz w:val="24"/>
          <w:szCs w:val="24"/>
        </w:rPr>
        <w:t xml:space="preserve">Quando um músculo é contraído, o SNC regula a produção de força muscular recrutando novas unidades motoras ou modulando a taxa de disparo das unidades motoras já ativas </w:t>
      </w:r>
      <w:proofErr w:type="gramStart"/>
      <w:r w:rsidR="000541CA" w:rsidRPr="00F45EC6">
        <w:rPr>
          <w:sz w:val="24"/>
          <w:szCs w:val="24"/>
        </w:rPr>
        <w:fldChar w:fldCharType="begin"/>
      </w:r>
      <w:r w:rsidRPr="00F45EC6">
        <w:rPr>
          <w:sz w:val="24"/>
          <w:szCs w:val="24"/>
        </w:rPr>
        <w:instrText xml:space="preserve"> ADDIN EN.CITE &lt;EndNote&gt;&lt;Cite&gt;&lt;Author&gt;Contessa&lt;/Author&gt;&lt;Year&gt;2013&lt;/Year&gt;&lt;RecNum&gt;1737&lt;/RecNum&gt;&lt;DisplayText&gt;(Contessa e De Luca, 2013)&lt;/DisplayText&gt;&lt;record&gt;&lt;rec-number&gt;1737&lt;/rec-number&gt;&lt;foreign-keys&gt;&lt;key app="EN" db-id="fwxswtsz69tsxlexrd3vpfd5xrfz22r20922"&gt;1737&lt;/key&gt;&lt;/foreign-keys&gt;&lt;ref-type name="Journal Article"&gt;17&lt;/ref-type&gt;&lt;contributors&gt;&lt;authors&gt;&lt;author&gt;Contessa, P.&lt;/author&gt;&lt;author&gt;De Luca, C. J.&lt;/author&gt;&lt;/authors&gt;&lt;/contributors&gt;&lt;auth-address&gt;NeuroMuscular Research Center, Boston University, Boston, Massachusetts 02215, USA. contessa@bu.edu&lt;/auth-address&gt;&lt;titles&gt;&lt;title&gt;Neural control of muscle force: indications from a simulation model&lt;/title&gt;&lt;secondary-title&gt;J Neurophysiol&lt;/secondary-title&gt;&lt;alt-title&gt;Journal of neurophysiology&lt;/alt-title&gt;&lt;/titles&gt;&lt;periodical&gt;&lt;full-title&gt;J Neurophysiol&lt;/full-title&gt;&lt;abbr-1&gt;Journal of neurophysiology&lt;/abbr-1&gt;&lt;/periodical&gt;&lt;alt-periodical&gt;&lt;full-title&gt;J Neurophysiol&lt;/full-title&gt;&lt;abbr-1&gt;Journal of neurophysiology&lt;/abbr-1&gt;&lt;/alt-periodical&gt;&lt;pages&gt;1548-70&lt;/pages&gt;&lt;volume&gt;109&lt;/volume&gt;&lt;number&gt;6&lt;/number&gt;&lt;edition&gt;2012/12/14&lt;/edition&gt;&lt;keywords&gt;&lt;keyword&gt;Action Potentials&lt;/keyword&gt;&lt;keyword&gt;Animals&lt;/keyword&gt;&lt;keyword&gt;Feedback&lt;/keyword&gt;&lt;keyword&gt;Humans&lt;/keyword&gt;&lt;keyword&gt;Isometric Contraction&lt;/keyword&gt;&lt;keyword&gt;*Models, Neurological&lt;/keyword&gt;&lt;keyword&gt;Motor Neurons/*physiology&lt;/keyword&gt;&lt;keyword&gt;Muscle, Skeletal/innervation/*physiology&lt;/keyword&gt;&lt;keyword&gt;Recruitment, Neurophysiological&lt;/keyword&gt;&lt;/keywords&gt;&lt;dates&gt;&lt;year&gt;2013&lt;/year&gt;&lt;pub-dates&gt;&lt;date&gt;Mar&lt;/date&gt;&lt;/pub-dates&gt;&lt;/dates&gt;&lt;isbn&gt;0022-3077&lt;/isbn&gt;&lt;accession-num&gt;23236008&lt;/accession-num&gt;&lt;urls&gt;&lt;/urls&gt;&lt;custom2&gt;Pmc3602935&lt;/custom2&gt;&lt;electronic-resource-num&gt;10.1152/jn.00237.2012&lt;/electronic-resource-num&gt;&lt;remote-database-provider&gt;Nlm&lt;/remote-database-provider&gt;&lt;language&gt;eng&lt;/language&gt;&lt;/record&gt;&lt;/Cite&gt;&lt;/EndNote&gt;</w:instrText>
      </w:r>
      <w:r w:rsidR="000541CA" w:rsidRPr="00F45EC6">
        <w:rPr>
          <w:sz w:val="24"/>
          <w:szCs w:val="24"/>
        </w:rPr>
        <w:fldChar w:fldCharType="separate"/>
      </w:r>
      <w:proofErr w:type="gramEnd"/>
      <w:r w:rsidRPr="00F45EC6">
        <w:rPr>
          <w:noProof/>
          <w:sz w:val="24"/>
          <w:szCs w:val="24"/>
        </w:rPr>
        <w:t>(</w:t>
      </w:r>
      <w:hyperlink w:anchor="_ENREF_19" w:tooltip="Contessa, 2013 #1737" w:history="1">
        <w:r w:rsidR="00890321" w:rsidRPr="00F45EC6">
          <w:rPr>
            <w:noProof/>
            <w:sz w:val="24"/>
            <w:szCs w:val="24"/>
          </w:rPr>
          <w:t>Contessa e De Luca, 2013</w:t>
        </w:r>
      </w:hyperlink>
      <w:r w:rsidRPr="00F45EC6">
        <w:rPr>
          <w:noProof/>
          <w:sz w:val="24"/>
          <w:szCs w:val="24"/>
        </w:rPr>
        <w:t>)</w:t>
      </w:r>
      <w:r w:rsidR="000541CA" w:rsidRPr="00F45EC6">
        <w:rPr>
          <w:sz w:val="24"/>
          <w:szCs w:val="24"/>
        </w:rPr>
        <w:fldChar w:fldCharType="end"/>
      </w:r>
      <w:r w:rsidRPr="00F45EC6">
        <w:rPr>
          <w:sz w:val="24"/>
          <w:szCs w:val="24"/>
        </w:rPr>
        <w:t>. Por consequência, o</w:t>
      </w:r>
      <w:r w:rsidRPr="00F45EC6">
        <w:rPr>
          <w:rStyle w:val="fontstyle01"/>
          <w:rFonts w:ascii="Times New Roman" w:hAnsi="Times New Roman"/>
          <w:sz w:val="24"/>
          <w:szCs w:val="24"/>
        </w:rPr>
        <w:t xml:space="preserve"> disparo destas unidades motoras resulta na produção e n</w:t>
      </w:r>
      <w:r>
        <w:rPr>
          <w:rStyle w:val="fontstyle01"/>
          <w:rFonts w:ascii="Times New Roman" w:hAnsi="Times New Roman"/>
          <w:sz w:val="24"/>
          <w:szCs w:val="24"/>
        </w:rPr>
        <w:t xml:space="preserve">a manutenção </w:t>
      </w:r>
      <w:r w:rsidRPr="00F45EC6">
        <w:rPr>
          <w:rStyle w:val="fontstyle01"/>
          <w:rFonts w:ascii="Times New Roman" w:hAnsi="Times New Roman"/>
          <w:sz w:val="24"/>
          <w:szCs w:val="24"/>
        </w:rPr>
        <w:t>da força muscular.</w:t>
      </w:r>
    </w:p>
    <w:p w:rsidR="00C3116F" w:rsidRPr="00F45EC6" w:rsidRDefault="00C3116F" w:rsidP="00C3116F">
      <w:pPr>
        <w:spacing w:line="360" w:lineRule="auto"/>
        <w:ind w:firstLine="360"/>
        <w:jc w:val="both"/>
        <w:rPr>
          <w:sz w:val="24"/>
          <w:szCs w:val="24"/>
        </w:rPr>
      </w:pPr>
      <w:r w:rsidRPr="00F45EC6">
        <w:rPr>
          <w:rStyle w:val="fontstyle01"/>
          <w:rFonts w:ascii="Times New Roman" w:hAnsi="Times New Roman"/>
          <w:sz w:val="24"/>
          <w:szCs w:val="24"/>
        </w:rPr>
        <w:t xml:space="preserve">Quando um indivíduo realiza uma contração muscular, a força exercida pelo seu corpo nunca é constante, sofrendo variações em torno de um valor médio </w:t>
      </w:r>
      <w:r w:rsidR="000541CA" w:rsidRPr="00F45EC6">
        <w:rPr>
          <w:rStyle w:val="fontstyle01"/>
          <w:rFonts w:ascii="Times New Roman" w:hAnsi="Times New Roman"/>
          <w:sz w:val="24"/>
          <w:szCs w:val="24"/>
        </w:rPr>
        <w:fldChar w:fldCharType="begin">
          <w:fldData xml:space="preserve">PEVuZE5vdGU+PENpdGU+PEF1dGhvcj5Fbm9rYTwvQXV0aG9yPjxZZWFyPjIwMDM8L1llYXI+PFJl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</w:fldData>
        </w:fldChar>
      </w:r>
      <w:r>
        <w:rPr>
          <w:rStyle w:val="fontstyle01"/>
          <w:rFonts w:ascii="Times New Roman" w:hAnsi="Times New Roman"/>
          <w:sz w:val="24"/>
          <w:szCs w:val="24"/>
        </w:rPr>
        <w:instrText xml:space="preserve"> ADDIN EN.CITE </w:instrText>
      </w:r>
      <w:r w:rsidR="000541CA">
        <w:rPr>
          <w:rStyle w:val="fontstyle01"/>
          <w:rFonts w:ascii="Times New Roman" w:hAnsi="Times New Roman"/>
          <w:sz w:val="24"/>
          <w:szCs w:val="24"/>
        </w:rPr>
        <w:fldChar w:fldCharType="begin">
          <w:fldData xml:space="preserve">PEVuZE5vdGU+PENpdGU+PEF1dGhvcj5Fbm9rYTwvQXV0aG9yPjxZZWFyPjIwMDM8L1llYXI+PFJl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</w:fldData>
        </w:fldChar>
      </w:r>
      <w:r>
        <w:rPr>
          <w:rStyle w:val="fontstyle01"/>
          <w:rFonts w:ascii="Times New Roman" w:hAnsi="Times New Roman"/>
          <w:sz w:val="24"/>
          <w:szCs w:val="24"/>
        </w:rPr>
        <w:instrText xml:space="preserve"> ADDIN EN.CITE.DATA </w:instrText>
      </w:r>
      <w:r w:rsidR="000541CA">
        <w:rPr>
          <w:rStyle w:val="fontstyle01"/>
          <w:rFonts w:ascii="Times New Roman" w:hAnsi="Times New Roman"/>
          <w:sz w:val="24"/>
          <w:szCs w:val="24"/>
        </w:rPr>
      </w:r>
      <w:r w:rsidR="000541CA">
        <w:rPr>
          <w:rStyle w:val="fontstyle01"/>
          <w:rFonts w:ascii="Times New Roman" w:hAnsi="Times New Roman"/>
          <w:sz w:val="24"/>
          <w:szCs w:val="24"/>
        </w:rPr>
        <w:fldChar w:fldCharType="end"/>
      </w:r>
      <w:r w:rsidR="000541CA" w:rsidRPr="00F45EC6">
        <w:rPr>
          <w:rStyle w:val="fontstyle01"/>
          <w:rFonts w:ascii="Times New Roman" w:hAnsi="Times New Roman"/>
          <w:sz w:val="24"/>
          <w:szCs w:val="24"/>
        </w:rPr>
      </w:r>
      <w:r w:rsidR="000541CA" w:rsidRPr="00F45EC6">
        <w:rPr>
          <w:rStyle w:val="fontstyle01"/>
          <w:rFonts w:ascii="Times New Roman" w:hAnsi="Times New Roman"/>
          <w:sz w:val="24"/>
          <w:szCs w:val="24"/>
        </w:rPr>
        <w:fldChar w:fldCharType="separate"/>
      </w:r>
      <w:r w:rsidRPr="00F45EC6">
        <w:rPr>
          <w:rStyle w:val="fontstyle01"/>
          <w:rFonts w:ascii="Times New Roman" w:hAnsi="Times New Roman"/>
          <w:noProof/>
          <w:sz w:val="24"/>
          <w:szCs w:val="24"/>
        </w:rPr>
        <w:t>(</w:t>
      </w:r>
      <w:hyperlink w:anchor="_ENREF_24" w:tooltip="Enoka, 2003 #1650" w:history="1">
        <w:r w:rsidR="00890321" w:rsidRPr="00F45EC6">
          <w:rPr>
            <w:rStyle w:val="fontstyle01"/>
            <w:rFonts w:ascii="Times New Roman" w:hAnsi="Times New Roman"/>
            <w:noProof/>
            <w:sz w:val="24"/>
            <w:szCs w:val="24"/>
          </w:rPr>
          <w:t>Enoka</w:t>
        </w:r>
        <w:r w:rsidR="00890321" w:rsidRPr="00F45EC6">
          <w:rPr>
            <w:rStyle w:val="fontstyle01"/>
            <w:rFonts w:ascii="Times New Roman" w:hAnsi="Times New Roman"/>
            <w:i/>
            <w:noProof/>
            <w:sz w:val="24"/>
            <w:szCs w:val="24"/>
          </w:rPr>
          <w:t xml:space="preserve"> et al.</w:t>
        </w:r>
        <w:r w:rsidR="00890321" w:rsidRPr="00F45EC6">
          <w:rPr>
            <w:rStyle w:val="fontstyle01"/>
            <w:rFonts w:ascii="Times New Roman" w:hAnsi="Times New Roman"/>
            <w:noProof/>
            <w:sz w:val="24"/>
            <w:szCs w:val="24"/>
          </w:rPr>
          <w:t>, 2003</w:t>
        </w:r>
      </w:hyperlink>
      <w:r w:rsidRPr="00F45EC6">
        <w:rPr>
          <w:rStyle w:val="fontstyle01"/>
          <w:rFonts w:ascii="Times New Roman" w:hAnsi="Times New Roman"/>
          <w:noProof/>
          <w:sz w:val="24"/>
          <w:szCs w:val="24"/>
        </w:rPr>
        <w:t xml:space="preserve">; </w:t>
      </w:r>
      <w:hyperlink w:anchor="_ENREF_45" w:tooltip="Kouzaki, 2010 #1646" w:history="1">
        <w:r w:rsidR="00890321" w:rsidRPr="00F45EC6">
          <w:rPr>
            <w:rStyle w:val="fontstyle01"/>
            <w:rFonts w:ascii="Times New Roman" w:hAnsi="Times New Roman"/>
            <w:noProof/>
            <w:sz w:val="24"/>
            <w:szCs w:val="24"/>
          </w:rPr>
          <w:t>Kouzaki e Shinohara, 2010</w:t>
        </w:r>
      </w:hyperlink>
      <w:r w:rsidRPr="00F45EC6">
        <w:rPr>
          <w:rStyle w:val="fontstyle01"/>
          <w:rFonts w:ascii="Times New Roman" w:hAnsi="Times New Roman"/>
          <w:noProof/>
          <w:sz w:val="24"/>
          <w:szCs w:val="24"/>
        </w:rPr>
        <w:t xml:space="preserve">; </w:t>
      </w:r>
      <w:hyperlink w:anchor="_ENREF_69" w:tooltip="Oshita, 2011 #1648" w:history="1">
        <w:r w:rsidR="00890321" w:rsidRPr="00F45EC6">
          <w:rPr>
            <w:rStyle w:val="fontstyle01"/>
            <w:rFonts w:ascii="Times New Roman" w:hAnsi="Times New Roman"/>
            <w:noProof/>
            <w:sz w:val="24"/>
            <w:szCs w:val="24"/>
          </w:rPr>
          <w:t>Oshita e Yano, 2011</w:t>
        </w:r>
      </w:hyperlink>
      <w:r w:rsidRPr="00F45EC6">
        <w:rPr>
          <w:rStyle w:val="fontstyle01"/>
          <w:rFonts w:ascii="Times New Roman" w:hAnsi="Times New Roman"/>
          <w:noProof/>
          <w:sz w:val="24"/>
          <w:szCs w:val="24"/>
        </w:rPr>
        <w:t>)</w:t>
      </w:r>
      <w:r w:rsidR="000541CA" w:rsidRPr="00F45EC6">
        <w:rPr>
          <w:rStyle w:val="fontstyle01"/>
          <w:rFonts w:ascii="Times New Roman" w:hAnsi="Times New Roman"/>
          <w:sz w:val="24"/>
          <w:szCs w:val="24"/>
        </w:rPr>
        <w:fldChar w:fldCharType="end"/>
      </w:r>
      <w:r w:rsidRPr="00F45EC6">
        <w:rPr>
          <w:rStyle w:val="fontstyle01"/>
          <w:rFonts w:ascii="Times New Roman" w:hAnsi="Times New Roman"/>
          <w:sz w:val="24"/>
          <w:szCs w:val="24"/>
        </w:rPr>
        <w:t xml:space="preserve">. Este evento, conhecido como variabilidade da força, fica </w:t>
      </w:r>
      <w:r>
        <w:rPr>
          <w:rStyle w:val="fontstyle01"/>
          <w:rFonts w:ascii="Times New Roman" w:hAnsi="Times New Roman"/>
          <w:sz w:val="24"/>
          <w:szCs w:val="24"/>
        </w:rPr>
        <w:t xml:space="preserve">mais </w:t>
      </w:r>
      <w:r w:rsidRPr="00F45EC6">
        <w:rPr>
          <w:rStyle w:val="fontstyle01"/>
          <w:rFonts w:ascii="Times New Roman" w:hAnsi="Times New Roman"/>
          <w:sz w:val="24"/>
          <w:szCs w:val="24"/>
        </w:rPr>
        <w:t xml:space="preserve">evidenciado durante as contrações musculares isométricas </w:t>
      </w:r>
      <w:r w:rsidR="000541CA" w:rsidRPr="00F45EC6">
        <w:rPr>
          <w:rStyle w:val="fontstyle01"/>
          <w:rFonts w:ascii="Times New Roman" w:hAnsi="Times New Roman"/>
          <w:sz w:val="24"/>
          <w:szCs w:val="24"/>
        </w:rPr>
        <w:fldChar w:fldCharType="begin"/>
      </w:r>
      <w:r w:rsidRPr="00F45EC6">
        <w:rPr>
          <w:rStyle w:val="fontstyle01"/>
          <w:rFonts w:ascii="Times New Roman" w:hAnsi="Times New Roman"/>
          <w:sz w:val="24"/>
          <w:szCs w:val="24"/>
        </w:rPr>
        <w:instrText xml:space="preserve"> ADDIN EN.CITE &lt;EndNote&gt;&lt;Cite&gt;&lt;Author&gt;Tracy&lt;/Author&gt;&lt;Year&gt;2007&lt;/Year&gt;&lt;RecNum&gt;1699&lt;/RecNum&gt;&lt;DisplayText&gt;(Tracy, 2007)&lt;/DisplayText&gt;&lt;record&gt;&lt;rec-number&gt;1699&lt;/rec-number&gt;&lt;foreign-keys&gt;&lt;key app="EN" db-id="fwxswtsz69tsxlexrd3vpfd5xrfz22r20922"&gt;1699&lt;/key&gt;&lt;/foreign-keys&gt;&lt;ref-type name="Journal Article"&gt;17&lt;/ref-type&gt;&lt;contributors&gt;&lt;authors&gt;&lt;author&gt;Tracy, Brian L.&lt;/author&gt;&lt;/authors&gt;&lt;/contributors&gt;&lt;titles&gt;&lt;title&gt;Force control is impaired in the ankle plantarflexors of elderly adults&lt;/title&gt;&lt;secondary-title&gt;European Journal of Applied Physiology&lt;/secondary-title&gt;&lt;/titles&gt;&lt;periodical&gt;&lt;full-title&gt;European Journal of Applied Physiology&lt;/full-title&gt;&lt;/periodical&gt;&lt;pages&gt;629-636&lt;/pages&gt;&lt;volume&gt;101&lt;/volume&gt;&lt;number&gt;5&lt;/number&gt;&lt;dates&gt;&lt;year&gt;2007&lt;/year&gt;&lt;/dates&gt;&lt;isbn&gt;1439-6327&lt;/isbn&gt;&lt;label&gt;Tracy2007&lt;/label&gt;&lt;work-type&gt;journal article&lt;/work-type&gt;&lt;urls&gt;&lt;related-urls&gt;&lt;url&gt;http://dx.doi.org/10.1007/s00421-007-0538-0&lt;/url&gt;&lt;/related-urls&gt;&lt;/urls&gt;&lt;electronic-resource-num&gt;10.1007/s00421-007-0538-0&lt;/electronic-resource-num&gt;&lt;/record&gt;&lt;/Cite&gt;&lt;/EndNote&gt;</w:instrText>
      </w:r>
      <w:r w:rsidR="000541CA" w:rsidRPr="00F45EC6">
        <w:rPr>
          <w:rStyle w:val="fontstyle01"/>
          <w:rFonts w:ascii="Times New Roman" w:hAnsi="Times New Roman"/>
          <w:sz w:val="24"/>
          <w:szCs w:val="24"/>
        </w:rPr>
        <w:fldChar w:fldCharType="separate"/>
      </w:r>
      <w:r w:rsidRPr="00F45EC6">
        <w:rPr>
          <w:rStyle w:val="fontstyle01"/>
          <w:rFonts w:ascii="Times New Roman" w:hAnsi="Times New Roman"/>
          <w:noProof/>
          <w:sz w:val="24"/>
          <w:szCs w:val="24"/>
        </w:rPr>
        <w:t>(</w:t>
      </w:r>
      <w:hyperlink w:anchor="_ENREF_89" w:tooltip="Tracy, 2007 #1699" w:history="1">
        <w:r w:rsidR="00890321" w:rsidRPr="00F45EC6">
          <w:rPr>
            <w:rStyle w:val="fontstyle01"/>
            <w:rFonts w:ascii="Times New Roman" w:hAnsi="Times New Roman"/>
            <w:noProof/>
            <w:sz w:val="24"/>
            <w:szCs w:val="24"/>
          </w:rPr>
          <w:t>Tracy, 2007</w:t>
        </w:r>
      </w:hyperlink>
      <w:r w:rsidRPr="00F45EC6">
        <w:rPr>
          <w:rStyle w:val="fontstyle01"/>
          <w:rFonts w:ascii="Times New Roman" w:hAnsi="Times New Roman"/>
          <w:noProof/>
          <w:sz w:val="24"/>
          <w:szCs w:val="24"/>
        </w:rPr>
        <w:t>)</w:t>
      </w:r>
      <w:r w:rsidR="000541CA" w:rsidRPr="00F45EC6">
        <w:rPr>
          <w:rStyle w:val="fontstyle01"/>
          <w:rFonts w:ascii="Times New Roman" w:hAnsi="Times New Roman"/>
          <w:sz w:val="24"/>
          <w:szCs w:val="24"/>
        </w:rPr>
        <w:fldChar w:fldCharType="end"/>
      </w:r>
      <w:r w:rsidRPr="00F45EC6">
        <w:rPr>
          <w:rStyle w:val="fontstyle01"/>
          <w:rFonts w:ascii="Times New Roman" w:hAnsi="Times New Roman"/>
          <w:sz w:val="24"/>
          <w:szCs w:val="24"/>
        </w:rPr>
        <w:t xml:space="preserve">, e sua amplitude de variação está diretamente condicionada ao comportamento do disparo das unidades motoras. Este comportamento pode ser atribuído a alguns parâmetros controlados pelo SNC, tais como: taxa de disparo, </w:t>
      </w:r>
      <w:r w:rsidRPr="00F45EC6">
        <w:rPr>
          <w:sz w:val="24"/>
          <w:szCs w:val="24"/>
        </w:rPr>
        <w:t xml:space="preserve">variabilidade dos disparos, sincronização dos disparos e modulação dos disparos </w:t>
      </w:r>
      <w:r>
        <w:rPr>
          <w:sz w:val="24"/>
          <w:szCs w:val="24"/>
        </w:rPr>
        <w:t xml:space="preserve">das unidades </w:t>
      </w:r>
      <w:proofErr w:type="gramStart"/>
      <w:r>
        <w:rPr>
          <w:sz w:val="24"/>
          <w:szCs w:val="24"/>
        </w:rPr>
        <w:t>motoras</w:t>
      </w:r>
      <w:proofErr w:type="gramEnd"/>
      <w:r>
        <w:rPr>
          <w:sz w:val="24"/>
          <w:szCs w:val="24"/>
        </w:rPr>
        <w:t xml:space="preserve"> </w:t>
      </w:r>
      <w:r w:rsidR="000541CA" w:rsidRPr="00F45EC6">
        <w:rPr>
          <w:sz w:val="24"/>
          <w:szCs w:val="24"/>
        </w:rPr>
        <w:fldChar w:fldCharType="begin"/>
      </w:r>
      <w:r w:rsidRPr="00F45EC6">
        <w:rPr>
          <w:sz w:val="24"/>
          <w:szCs w:val="24"/>
        </w:rPr>
        <w:instrText xml:space="preserve"> ADDIN EN.CITE &lt;EndNote&gt;&lt;Cite&gt;&lt;Author&gt;Contessa&lt;/Author&gt;&lt;Year&gt;2013&lt;/Year&gt;&lt;RecNum&gt;1737&lt;/RecNum&gt;&lt;DisplayText&gt;(Contessa e De Luca, 2013)&lt;/DisplayText&gt;&lt;record&gt;&lt;rec-number&gt;1737&lt;/rec-number&gt;&lt;foreign-keys&gt;&lt;key app="EN" db-id="fwxswtsz69tsxlexrd3vpfd5xrfz22r20922"&gt;1737&lt;/key&gt;&lt;/foreign-keys&gt;&lt;ref-type name="Journal Article"&gt;17&lt;/ref-type&gt;&lt;contributors&gt;&lt;authors&gt;&lt;author&gt;Contessa, P.&lt;/author&gt;&lt;author&gt;De Luca, C. J.&lt;/author&gt;&lt;/authors&gt;&lt;/contributors&gt;&lt;auth-address&gt;NeuroMuscular Research Center, Boston University, Boston, Massachusetts 02215, USA. contessa@bu.edu&lt;/auth-address&gt;&lt;titles&gt;&lt;title&gt;Neural control of muscle force: indications from a simulation model&lt;/title&gt;&lt;secondary-title&gt;J Neurophysiol&lt;/secondary-title&gt;&lt;alt-title&gt;Journal of neurophysiology&lt;/alt-title&gt;&lt;/titles&gt;&lt;periodical&gt;&lt;full-title&gt;J Neurophysiol&lt;/full-title&gt;&lt;abbr-1&gt;Journal of neurophysiology&lt;/abbr-1&gt;&lt;/periodical&gt;&lt;alt-periodical&gt;&lt;full-title&gt;J Neurophysiol&lt;/full-title&gt;&lt;abbr-1&gt;Journal of neurophysiology&lt;/abbr-1&gt;&lt;/alt-periodical&gt;&lt;pages&gt;1548-70&lt;/pages&gt;&lt;volume&gt;109&lt;/volume&gt;&lt;number&gt;6&lt;/number&gt;&lt;edition&gt;2012/12/14&lt;/edition&gt;&lt;keywords&gt;&lt;keyword&gt;Action Potentials&lt;/keyword&gt;&lt;keyword&gt;Animals&lt;/keyword&gt;&lt;keyword&gt;Feedback&lt;/keyword&gt;&lt;keyword&gt;Humans&lt;/keyword&gt;&lt;keyword&gt;Isometric Contraction&lt;/keyword&gt;&lt;keyword&gt;*Models, Neurological&lt;/keyword&gt;&lt;keyword&gt;Motor Neurons/*physiology&lt;/keyword&gt;&lt;keyword&gt;Muscle, Skeletal/innervation/*physiology&lt;/keyword&gt;&lt;keyword&gt;Recruitment, Neurophysiological&lt;/keyword&gt;&lt;/keywords&gt;&lt;dates&gt;&lt;year&gt;2013&lt;/year&gt;&lt;pub-dates&gt;&lt;date&gt;Mar&lt;/date&gt;&lt;/pub-dates&gt;&lt;/dates&gt;&lt;isbn&gt;0022-3077&lt;/isbn&gt;&lt;accession-num&gt;23236008&lt;/accession-num&gt;&lt;urls&gt;&lt;/urls&gt;&lt;custom2&gt;Pmc3602935&lt;/custom2&gt;&lt;electronic-resource-num&gt;10.1152/jn.00237.2012&lt;/electronic-resource-num&gt;&lt;remote-database-provider&gt;Nlm&lt;/remote-database-provider&gt;&lt;language&gt;eng&lt;/language&gt;&lt;/record&gt;&lt;/Cite&gt;&lt;/EndNote&gt;</w:instrText>
      </w:r>
      <w:r w:rsidR="000541CA" w:rsidRPr="00F45EC6">
        <w:rPr>
          <w:sz w:val="24"/>
          <w:szCs w:val="24"/>
        </w:rPr>
        <w:fldChar w:fldCharType="separate"/>
      </w:r>
      <w:r w:rsidRPr="00F45EC6">
        <w:rPr>
          <w:noProof/>
          <w:sz w:val="24"/>
          <w:szCs w:val="24"/>
        </w:rPr>
        <w:t>(</w:t>
      </w:r>
      <w:hyperlink w:anchor="_ENREF_19" w:tooltip="Contessa, 2013 #1737" w:history="1">
        <w:r w:rsidR="00890321" w:rsidRPr="00F45EC6">
          <w:rPr>
            <w:noProof/>
            <w:sz w:val="24"/>
            <w:szCs w:val="24"/>
          </w:rPr>
          <w:t>Contessa e De Luca, 2013</w:t>
        </w:r>
      </w:hyperlink>
      <w:r w:rsidRPr="00F45EC6">
        <w:rPr>
          <w:noProof/>
          <w:sz w:val="24"/>
          <w:szCs w:val="24"/>
        </w:rPr>
        <w:t>)</w:t>
      </w:r>
      <w:r w:rsidR="000541CA" w:rsidRPr="00F45EC6">
        <w:rPr>
          <w:sz w:val="24"/>
          <w:szCs w:val="24"/>
        </w:rPr>
        <w:fldChar w:fldCharType="end"/>
      </w:r>
      <w:r w:rsidRPr="00F45EC6">
        <w:rPr>
          <w:sz w:val="24"/>
          <w:szCs w:val="24"/>
        </w:rPr>
        <w:t xml:space="preserve">. O controle destes parâmetros sofre influência de uma série de fatores externos como, por exemplo, os grupos musculares em questão, tarefa a ser </w:t>
      </w:r>
      <w:proofErr w:type="gramStart"/>
      <w:r w:rsidRPr="00F45EC6">
        <w:rPr>
          <w:sz w:val="24"/>
          <w:szCs w:val="24"/>
        </w:rPr>
        <w:t>realizada, nível de treinamento e idade do indivíduo</w:t>
      </w:r>
      <w:proofErr w:type="gramEnd"/>
      <w:r w:rsidRPr="00F45EC6">
        <w:rPr>
          <w:sz w:val="24"/>
          <w:szCs w:val="24"/>
        </w:rPr>
        <w:t xml:space="preserve"> </w:t>
      </w:r>
      <w:r w:rsidR="000541CA" w:rsidRPr="00F45EC6">
        <w:rPr>
          <w:sz w:val="24"/>
          <w:szCs w:val="24"/>
        </w:rPr>
        <w:fldChar w:fldCharType="begin">
          <w:fldData xml:space="preserve">PEVuZE5vdGU+PENpdGU+PEF1dGhvcj5UcmFjeTwvQXV0aG9yPjxZZWFyPjIwMDc8L1llYXI+PFJl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==
</w:fldData>
        </w:fldChar>
      </w:r>
      <w:r>
        <w:rPr>
          <w:sz w:val="24"/>
          <w:szCs w:val="24"/>
        </w:rPr>
        <w:instrText xml:space="preserve"> ADDIN EN.CITE </w:instrText>
      </w:r>
      <w:r w:rsidR="000541CA">
        <w:rPr>
          <w:sz w:val="24"/>
          <w:szCs w:val="24"/>
        </w:rPr>
        <w:fldChar w:fldCharType="begin">
          <w:fldData xml:space="preserve">PEVuZE5vdGU+PENpdGU+PEF1dGhvcj5UcmFjeTwvQXV0aG9yPjxZZWFyPjIwMDc8L1llYXI+PFJl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==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24" w:tooltip="Enoka, 2003 #1650" w:history="1">
        <w:r w:rsidR="00890321" w:rsidRPr="00F45EC6">
          <w:rPr>
            <w:noProof/>
            <w:sz w:val="24"/>
            <w:szCs w:val="24"/>
          </w:rPr>
          <w:t>Enoka</w:t>
        </w:r>
        <w:r w:rsidR="00890321" w:rsidRPr="00F45EC6">
          <w:rPr>
            <w:i/>
            <w:noProof/>
            <w:sz w:val="24"/>
            <w:szCs w:val="24"/>
          </w:rPr>
          <w:t xml:space="preserve"> et al.</w:t>
        </w:r>
        <w:r w:rsidR="00890321" w:rsidRPr="00F45EC6">
          <w:rPr>
            <w:noProof/>
            <w:sz w:val="24"/>
            <w:szCs w:val="24"/>
          </w:rPr>
          <w:t>, 2003</w:t>
        </w:r>
      </w:hyperlink>
      <w:r w:rsidRPr="00F45EC6">
        <w:rPr>
          <w:noProof/>
          <w:sz w:val="24"/>
          <w:szCs w:val="24"/>
        </w:rPr>
        <w:t xml:space="preserve">; </w:t>
      </w:r>
      <w:hyperlink w:anchor="_ENREF_89" w:tooltip="Tracy, 2007 #1699" w:history="1">
        <w:r w:rsidR="00890321" w:rsidRPr="00F45EC6">
          <w:rPr>
            <w:noProof/>
            <w:sz w:val="24"/>
            <w:szCs w:val="24"/>
          </w:rPr>
          <w:t>Tracy, 2007</w:t>
        </w:r>
      </w:hyperlink>
      <w:r w:rsidRPr="00F45EC6">
        <w:rPr>
          <w:noProof/>
          <w:sz w:val="24"/>
          <w:szCs w:val="24"/>
        </w:rPr>
        <w:t>)</w:t>
      </w:r>
      <w:r w:rsidR="000541CA" w:rsidRPr="00F45EC6">
        <w:rPr>
          <w:sz w:val="24"/>
          <w:szCs w:val="24"/>
        </w:rPr>
        <w:fldChar w:fldCharType="end"/>
      </w:r>
      <w:r w:rsidRPr="00F45EC6">
        <w:rPr>
          <w:sz w:val="24"/>
          <w:szCs w:val="24"/>
        </w:rPr>
        <w:t>.</w:t>
      </w:r>
    </w:p>
    <w:p w:rsidR="00C3116F" w:rsidRPr="00F45EC6" w:rsidRDefault="00C3116F" w:rsidP="00C3116F">
      <w:pPr>
        <w:spacing w:line="360" w:lineRule="auto"/>
        <w:ind w:firstLine="360"/>
        <w:jc w:val="both"/>
        <w:rPr>
          <w:sz w:val="24"/>
          <w:szCs w:val="24"/>
        </w:rPr>
      </w:pPr>
      <w:r w:rsidRPr="00F45EC6">
        <w:rPr>
          <w:sz w:val="24"/>
          <w:szCs w:val="24"/>
        </w:rPr>
        <w:t xml:space="preserve">Diversos estudos têm buscado melhor entender a variabilidade da força e suas possíveis consequências aos indivíduos, uma vez que quanto maior a variabilidade da força, mais prejudicada é a capacidade do indivíduo de exercer de forma constante um movimento voluntário, ou até mesmo mover determinado segmento corporal com precisão em direção a um alvo desejado </w:t>
      </w:r>
      <w:r w:rsidR="000541CA" w:rsidRPr="00F45EC6">
        <w:rPr>
          <w:sz w:val="24"/>
          <w:szCs w:val="24"/>
        </w:rPr>
        <w:fldChar w:fldCharType="begin">
          <w:fldData xml:space="preserve">PEVuZE5vdGU+PENpdGU+PEF1dGhvcj5Lb3JuYXR6PC9BdXRob3I+PFllYXI+MjAwNTwvWWVhcj48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=
</w:fldData>
        </w:fldChar>
      </w:r>
      <w:r>
        <w:rPr>
          <w:sz w:val="24"/>
          <w:szCs w:val="24"/>
        </w:rPr>
        <w:instrText xml:space="preserve"> ADDIN EN.CITE </w:instrText>
      </w:r>
      <w:r w:rsidR="000541CA">
        <w:rPr>
          <w:sz w:val="24"/>
          <w:szCs w:val="24"/>
        </w:rPr>
        <w:fldChar w:fldCharType="begin">
          <w:fldData xml:space="preserve">PEVuZE5vdGU+PENpdGU+PEF1dGhvcj5Lb3JuYXR6PC9BdXRob3I+PFllYXI+MjAwNTwvWWVhcj48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=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Pr>
          <w:noProof/>
          <w:sz w:val="24"/>
          <w:szCs w:val="24"/>
        </w:rPr>
        <w:t>(</w:t>
      </w:r>
      <w:hyperlink w:anchor="_ENREF_18" w:tooltip="Christou, 2003 #1735" w:history="1">
        <w:r w:rsidR="00890321">
          <w:rPr>
            <w:noProof/>
            <w:sz w:val="24"/>
            <w:szCs w:val="24"/>
          </w:rPr>
          <w:t>Christou</w:t>
        </w:r>
        <w:r w:rsidR="00890321" w:rsidRPr="00B870BE">
          <w:rPr>
            <w:i/>
            <w:noProof/>
            <w:sz w:val="24"/>
            <w:szCs w:val="24"/>
          </w:rPr>
          <w:t xml:space="preserve"> et al.</w:t>
        </w:r>
        <w:r w:rsidR="00890321">
          <w:rPr>
            <w:noProof/>
            <w:sz w:val="24"/>
            <w:szCs w:val="24"/>
          </w:rPr>
          <w:t>, 2003</w:t>
        </w:r>
      </w:hyperlink>
      <w:r>
        <w:rPr>
          <w:noProof/>
          <w:sz w:val="24"/>
          <w:szCs w:val="24"/>
        </w:rPr>
        <w:t xml:space="preserve">; </w:t>
      </w:r>
      <w:hyperlink w:anchor="_ENREF_43" w:tooltip="Kornatz, 2005 #1652" w:history="1">
        <w:r w:rsidR="00890321">
          <w:rPr>
            <w:noProof/>
            <w:sz w:val="24"/>
            <w:szCs w:val="24"/>
          </w:rPr>
          <w:t>Kornatz</w:t>
        </w:r>
        <w:r w:rsidR="00890321" w:rsidRPr="00B870BE">
          <w:rPr>
            <w:i/>
            <w:noProof/>
            <w:sz w:val="24"/>
            <w:szCs w:val="24"/>
          </w:rPr>
          <w:t xml:space="preserve"> et al.</w:t>
        </w:r>
        <w:r w:rsidR="00890321">
          <w:rPr>
            <w:noProof/>
            <w:sz w:val="24"/>
            <w:szCs w:val="24"/>
          </w:rPr>
          <w:t>, 2005</w:t>
        </w:r>
      </w:hyperlink>
      <w:r>
        <w:rPr>
          <w:noProof/>
          <w:sz w:val="24"/>
          <w:szCs w:val="24"/>
        </w:rPr>
        <w:t xml:space="preserve">; </w:t>
      </w:r>
      <w:hyperlink w:anchor="_ENREF_45" w:tooltip="Kouzaki, 2010 #1646" w:history="1">
        <w:r w:rsidR="00890321">
          <w:rPr>
            <w:noProof/>
            <w:sz w:val="24"/>
            <w:szCs w:val="24"/>
          </w:rPr>
          <w:t>Kouzaki e Shinohara, 2010</w:t>
        </w:r>
      </w:hyperlink>
      <w:r>
        <w:rPr>
          <w:noProof/>
          <w:sz w:val="24"/>
          <w:szCs w:val="24"/>
        </w:rPr>
        <w:t>)</w:t>
      </w:r>
      <w:r w:rsidR="000541CA" w:rsidRPr="00F45EC6">
        <w:rPr>
          <w:sz w:val="24"/>
          <w:szCs w:val="24"/>
        </w:rPr>
        <w:fldChar w:fldCharType="end"/>
      </w:r>
      <w:r w:rsidRPr="00F45EC6">
        <w:rPr>
          <w:sz w:val="24"/>
          <w:szCs w:val="24"/>
        </w:rPr>
        <w:t xml:space="preserve">. Seguindo esta linha de pensamento, </w:t>
      </w:r>
      <w:proofErr w:type="spellStart"/>
      <w:r w:rsidRPr="00F45EC6">
        <w:rPr>
          <w:sz w:val="24"/>
          <w:szCs w:val="24"/>
        </w:rPr>
        <w:t>Kouzaki</w:t>
      </w:r>
      <w:proofErr w:type="spellEnd"/>
      <w:r w:rsidRPr="00F45EC6">
        <w:rPr>
          <w:sz w:val="24"/>
          <w:szCs w:val="24"/>
        </w:rPr>
        <w:t xml:space="preserve"> e </w:t>
      </w:r>
      <w:proofErr w:type="spellStart"/>
      <w:proofErr w:type="gramStart"/>
      <w:r w:rsidRPr="00F45EC6">
        <w:rPr>
          <w:sz w:val="24"/>
          <w:szCs w:val="24"/>
        </w:rPr>
        <w:t>Shinohara</w:t>
      </w:r>
      <w:proofErr w:type="spellEnd"/>
      <w:proofErr w:type="gram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 ExcludeAuth="1"&gt;&lt;Author&gt;Kouzaki&lt;/Author&gt;&lt;Year&gt;2010&lt;/Year&gt;&lt;RecNum&gt;1646&lt;/RecNum&gt;&lt;DisplayText&gt;(2010)&lt;/DisplayText&gt;&lt;record&gt;&lt;rec-number&gt;1646&lt;/rec-number&gt;&lt;foreign-keys&gt;&lt;key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sidRPr="00F45EC6">
        <w:rPr>
          <w:sz w:val="24"/>
          <w:szCs w:val="24"/>
        </w:rPr>
        <w:fldChar w:fldCharType="separate"/>
      </w:r>
      <w:r w:rsidRPr="00F45EC6">
        <w:rPr>
          <w:noProof/>
          <w:sz w:val="24"/>
          <w:szCs w:val="24"/>
        </w:rPr>
        <w:t>(</w:t>
      </w:r>
      <w:hyperlink w:anchor="_ENREF_45" w:tooltip="Kouzaki, 2010 #1646" w:history="1">
        <w:r w:rsidR="00890321" w:rsidRPr="00F45EC6">
          <w:rPr>
            <w:noProof/>
            <w:sz w:val="24"/>
            <w:szCs w:val="24"/>
          </w:rPr>
          <w:t>2010</w:t>
        </w:r>
      </w:hyperlink>
      <w:r w:rsidRPr="00F45EC6">
        <w:rPr>
          <w:noProof/>
          <w:sz w:val="24"/>
          <w:szCs w:val="24"/>
        </w:rPr>
        <w:t>)</w:t>
      </w:r>
      <w:r w:rsidR="000541CA" w:rsidRPr="00F45EC6">
        <w:rPr>
          <w:sz w:val="24"/>
          <w:szCs w:val="24"/>
        </w:rPr>
        <w:fldChar w:fldCharType="end"/>
      </w:r>
      <w:r w:rsidRPr="00F45EC6">
        <w:rPr>
          <w:sz w:val="24"/>
          <w:szCs w:val="24"/>
        </w:rPr>
        <w:t xml:space="preserve">, por exemplo, sugerem que a variabilidade na força dos </w:t>
      </w:r>
      <w:r w:rsidR="00890321">
        <w:rPr>
          <w:sz w:val="24"/>
          <w:szCs w:val="24"/>
        </w:rPr>
        <w:t>MFP</w:t>
      </w:r>
      <w:r w:rsidRPr="00F45EC6">
        <w:rPr>
          <w:sz w:val="24"/>
          <w:szCs w:val="24"/>
        </w:rPr>
        <w:t xml:space="preserve"> interfere em tarefas comuns do dia a dia, como a de manter o controle da postura bipodal ereta. De fato, a literatura reporta forte associação entre variabilidade da força destes músculos e </w:t>
      </w:r>
      <w:r w:rsidRPr="00F45EC6">
        <w:rPr>
          <w:sz w:val="24"/>
          <w:szCs w:val="24"/>
        </w:rPr>
        <w:lastRenderedPageBreak/>
        <w:t xml:space="preserve">oscilação corporal durante a manutenção da postura ereta  </w:t>
      </w:r>
      <w:r w:rsidR="000541CA" w:rsidRPr="00F45EC6">
        <w:rPr>
          <w:sz w:val="24"/>
          <w:szCs w:val="24"/>
        </w:rPr>
        <w:fldChar w:fldCharType="begin">
          <w:fldData xml:space="preserve">PEVuZE5vdGU+PENpdGU+PEF1dGhvcj5Lb3V6YWtpPC9BdXRob3I+PFllYXI+MjAxMDwvWWVhcj48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PEVuZE5vdGU+PENpdGU+PEF1dGhvcj5Lb3V6YWtpPC9BdXRob3I+PFllYXI+MjAxMDwvWWVhcj48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45" w:tooltip="Kouzaki, 2010 #1646" w:history="1">
        <w:r w:rsidR="00890321" w:rsidRPr="00F45EC6">
          <w:rPr>
            <w:noProof/>
            <w:sz w:val="24"/>
            <w:szCs w:val="24"/>
          </w:rPr>
          <w:t>Kouzaki e Shinohara, 2010</w:t>
        </w:r>
      </w:hyperlink>
      <w:r w:rsidRPr="00F45EC6">
        <w:rPr>
          <w:noProof/>
          <w:sz w:val="24"/>
          <w:szCs w:val="24"/>
        </w:rPr>
        <w:t xml:space="preserve">; </w:t>
      </w:r>
      <w:hyperlink w:anchor="_ENREF_68" w:tooltip="Oshita, 2010 #1647" w:history="1">
        <w:r w:rsidR="00890321" w:rsidRPr="00F45EC6">
          <w:rPr>
            <w:noProof/>
            <w:sz w:val="24"/>
            <w:szCs w:val="24"/>
          </w:rPr>
          <w:t>Oshita e Yano, 2010</w:t>
        </w:r>
      </w:hyperlink>
      <w:r w:rsidRPr="00F45EC6">
        <w:rPr>
          <w:noProof/>
          <w:sz w:val="24"/>
          <w:szCs w:val="24"/>
        </w:rPr>
        <w:t xml:space="preserve">; </w:t>
      </w:r>
      <w:hyperlink w:anchor="_ENREF_69" w:tooltip="Oshita, 2011 #1648" w:history="1">
        <w:r w:rsidR="00890321" w:rsidRPr="00F45EC6">
          <w:rPr>
            <w:noProof/>
            <w:sz w:val="24"/>
            <w:szCs w:val="24"/>
          </w:rPr>
          <w:t>2011</w:t>
        </w:r>
      </w:hyperlink>
      <w:r w:rsidRPr="00F45EC6">
        <w:rPr>
          <w:noProof/>
          <w:sz w:val="24"/>
          <w:szCs w:val="24"/>
        </w:rPr>
        <w:t xml:space="preserve">; </w:t>
      </w:r>
      <w:hyperlink w:anchor="_ENREF_70" w:tooltip="Oshita, 2012 #1645" w:history="1">
        <w:r w:rsidR="00890321" w:rsidRPr="00F45EC6">
          <w:rPr>
            <w:noProof/>
            <w:sz w:val="24"/>
            <w:szCs w:val="24"/>
          </w:rPr>
          <w:t>2012</w:t>
        </w:r>
      </w:hyperlink>
      <w:r w:rsidRPr="00F45EC6">
        <w:rPr>
          <w:noProof/>
          <w:sz w:val="24"/>
          <w:szCs w:val="24"/>
        </w:rPr>
        <w:t xml:space="preserve">; </w:t>
      </w:r>
      <w:hyperlink w:anchor="_ENREF_58" w:tooltip="Mello, 2013 #1644" w:history="1">
        <w:r w:rsidR="00890321" w:rsidRPr="00F45EC6">
          <w:rPr>
            <w:noProof/>
            <w:sz w:val="24"/>
            <w:szCs w:val="24"/>
          </w:rPr>
          <w:t>Mello</w:t>
        </w:r>
        <w:r w:rsidR="00890321" w:rsidRPr="00F45EC6">
          <w:rPr>
            <w:i/>
            <w:noProof/>
            <w:sz w:val="24"/>
            <w:szCs w:val="24"/>
          </w:rPr>
          <w:t xml:space="preserve"> et al.</w:t>
        </w:r>
        <w:r w:rsidR="00890321" w:rsidRPr="00F45EC6">
          <w:rPr>
            <w:noProof/>
            <w:sz w:val="24"/>
            <w:szCs w:val="24"/>
          </w:rPr>
          <w:t>, 2013</w:t>
        </w:r>
      </w:hyperlink>
      <w:r w:rsidRPr="00F45EC6">
        <w:rPr>
          <w:noProof/>
          <w:sz w:val="24"/>
          <w:szCs w:val="24"/>
        </w:rPr>
        <w:t>)</w:t>
      </w:r>
      <w:r w:rsidR="000541CA" w:rsidRPr="00F45EC6">
        <w:rPr>
          <w:sz w:val="24"/>
          <w:szCs w:val="24"/>
        </w:rPr>
        <w:fldChar w:fldCharType="end"/>
      </w:r>
      <w:r w:rsidRPr="00F45EC6">
        <w:rPr>
          <w:sz w:val="24"/>
          <w:szCs w:val="24"/>
        </w:rPr>
        <w:t xml:space="preserve">. </w:t>
      </w:r>
      <w:proofErr w:type="spellStart"/>
      <w:r w:rsidRPr="00F45EC6">
        <w:rPr>
          <w:sz w:val="24"/>
          <w:szCs w:val="24"/>
        </w:rPr>
        <w:t>Kouzaki</w:t>
      </w:r>
      <w:proofErr w:type="spellEnd"/>
      <w:r w:rsidRPr="00F45EC6">
        <w:rPr>
          <w:sz w:val="24"/>
          <w:szCs w:val="24"/>
        </w:rPr>
        <w:t xml:space="preserve"> e </w:t>
      </w:r>
      <w:proofErr w:type="spellStart"/>
      <w:r w:rsidRPr="00F45EC6">
        <w:rPr>
          <w:sz w:val="24"/>
          <w:szCs w:val="24"/>
        </w:rPr>
        <w:t>Shinohara</w:t>
      </w:r>
      <w:proofErr w:type="spell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 ExcludeAuth="1"&gt;&lt;Author&gt;Kouzaki&lt;/Author&gt;&lt;Year&gt;2010&lt;/Year&gt;&lt;RecNum&gt;1646&lt;/RecNum&gt;&lt;DisplayText&gt;(2010)&lt;/DisplayText&gt;&lt;record&gt;&lt;rec-number&gt;1646&lt;/rec-number&gt;&lt;foreign-keys&gt;&lt;key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sidRPr="00F45EC6">
        <w:rPr>
          <w:sz w:val="24"/>
          <w:szCs w:val="24"/>
        </w:rPr>
        <w:fldChar w:fldCharType="separate"/>
      </w:r>
      <w:r w:rsidRPr="00F45EC6">
        <w:rPr>
          <w:noProof/>
          <w:sz w:val="24"/>
          <w:szCs w:val="24"/>
        </w:rPr>
        <w:t>(</w:t>
      </w:r>
      <w:hyperlink w:anchor="_ENREF_45" w:tooltip="Kouzaki, 2010 #1646" w:history="1">
        <w:r w:rsidR="00890321" w:rsidRPr="00F45EC6">
          <w:rPr>
            <w:noProof/>
            <w:sz w:val="24"/>
            <w:szCs w:val="24"/>
          </w:rPr>
          <w:t>2010</w:t>
        </w:r>
      </w:hyperlink>
      <w:r w:rsidRPr="00F45EC6">
        <w:rPr>
          <w:noProof/>
          <w:sz w:val="24"/>
          <w:szCs w:val="24"/>
        </w:rPr>
        <w:t>)</w:t>
      </w:r>
      <w:r w:rsidR="000541CA" w:rsidRPr="00F45EC6">
        <w:rPr>
          <w:sz w:val="24"/>
          <w:szCs w:val="24"/>
        </w:rPr>
        <w:fldChar w:fldCharType="end"/>
      </w:r>
      <w:r w:rsidRPr="00F45EC6">
        <w:rPr>
          <w:sz w:val="24"/>
          <w:szCs w:val="24"/>
        </w:rPr>
        <w:t xml:space="preserve"> avaliaram a correlação entre a variabilidade de força dos </w:t>
      </w:r>
      <w:r>
        <w:rPr>
          <w:sz w:val="24"/>
          <w:szCs w:val="24"/>
        </w:rPr>
        <w:t>MFP (</w:t>
      </w:r>
      <w:proofErr w:type="spellStart"/>
      <w:r>
        <w:rPr>
          <w:sz w:val="24"/>
          <w:szCs w:val="24"/>
        </w:rPr>
        <w:t>sóleo</w:t>
      </w:r>
      <w:proofErr w:type="spellEnd"/>
      <w:r>
        <w:rPr>
          <w:sz w:val="24"/>
          <w:szCs w:val="24"/>
        </w:rPr>
        <w:t xml:space="preserve">, </w:t>
      </w:r>
      <w:proofErr w:type="spellStart"/>
      <w:r>
        <w:rPr>
          <w:sz w:val="24"/>
          <w:szCs w:val="24"/>
        </w:rPr>
        <w:t>gastrocnêmio</w:t>
      </w:r>
      <w:proofErr w:type="spellEnd"/>
      <w:r>
        <w:rPr>
          <w:sz w:val="24"/>
          <w:szCs w:val="24"/>
        </w:rPr>
        <w:t xml:space="preserve"> medial,</w:t>
      </w:r>
      <w:r w:rsidRPr="00F45EC6">
        <w:rPr>
          <w:sz w:val="24"/>
          <w:szCs w:val="24"/>
        </w:rPr>
        <w:t xml:space="preserve"> </w:t>
      </w:r>
      <w:proofErr w:type="spellStart"/>
      <w:r w:rsidRPr="00F45EC6">
        <w:rPr>
          <w:sz w:val="24"/>
          <w:szCs w:val="24"/>
        </w:rPr>
        <w:t>gastrocnêmio</w:t>
      </w:r>
      <w:proofErr w:type="spellEnd"/>
      <w:r w:rsidRPr="00F45EC6">
        <w:rPr>
          <w:sz w:val="24"/>
          <w:szCs w:val="24"/>
        </w:rPr>
        <w:t xml:space="preserve"> lateral</w:t>
      </w:r>
      <w:r>
        <w:rPr>
          <w:sz w:val="24"/>
          <w:szCs w:val="24"/>
        </w:rPr>
        <w:t xml:space="preserve">, plantar, </w:t>
      </w:r>
      <w:proofErr w:type="spellStart"/>
      <w:r>
        <w:rPr>
          <w:sz w:val="24"/>
          <w:szCs w:val="24"/>
        </w:rPr>
        <w:t>fibular</w:t>
      </w:r>
      <w:proofErr w:type="spellEnd"/>
      <w:r>
        <w:rPr>
          <w:sz w:val="24"/>
          <w:szCs w:val="24"/>
        </w:rPr>
        <w:t xml:space="preserve"> longo e </w:t>
      </w:r>
      <w:proofErr w:type="spellStart"/>
      <w:r>
        <w:rPr>
          <w:sz w:val="24"/>
          <w:szCs w:val="24"/>
        </w:rPr>
        <w:t>fibular</w:t>
      </w:r>
      <w:proofErr w:type="spellEnd"/>
      <w:r>
        <w:rPr>
          <w:sz w:val="24"/>
          <w:szCs w:val="24"/>
        </w:rPr>
        <w:t xml:space="preserve"> curto</w:t>
      </w:r>
      <w:r w:rsidRPr="00F45EC6">
        <w:rPr>
          <w:sz w:val="24"/>
          <w:szCs w:val="24"/>
        </w:rPr>
        <w:t>) e a variab</w:t>
      </w:r>
      <w:r>
        <w:rPr>
          <w:sz w:val="24"/>
          <w:szCs w:val="24"/>
        </w:rPr>
        <w:t>ilidade da oscilação postural de adultos</w:t>
      </w:r>
      <w:r w:rsidRPr="00F45EC6">
        <w:rPr>
          <w:sz w:val="24"/>
          <w:szCs w:val="24"/>
        </w:rPr>
        <w:t xml:space="preserve"> jovens e idosos </w:t>
      </w:r>
      <w:r>
        <w:rPr>
          <w:sz w:val="24"/>
          <w:szCs w:val="24"/>
        </w:rPr>
        <w:t xml:space="preserve">avaliados em </w:t>
      </w:r>
      <w:r w:rsidRPr="00F45EC6">
        <w:rPr>
          <w:sz w:val="24"/>
          <w:szCs w:val="24"/>
        </w:rPr>
        <w:t xml:space="preserve">um mesmo grupo. A variabilidade da força isométrica dos </w:t>
      </w:r>
      <w:r w:rsidR="00890321">
        <w:rPr>
          <w:sz w:val="24"/>
          <w:szCs w:val="24"/>
        </w:rPr>
        <w:t>MFP</w:t>
      </w:r>
      <w:r w:rsidRPr="00F45EC6">
        <w:rPr>
          <w:sz w:val="24"/>
          <w:szCs w:val="24"/>
        </w:rPr>
        <w:t xml:space="preserve"> foi avaliada nas intensidades 2,5%; 5%; 10%; 15% e 20% </w:t>
      </w:r>
      <w:r w:rsidR="00DE129B">
        <w:rPr>
          <w:sz w:val="24"/>
          <w:szCs w:val="24"/>
        </w:rPr>
        <w:t xml:space="preserve">da </w:t>
      </w:r>
      <w:r w:rsidRPr="00F45EC6">
        <w:rPr>
          <w:sz w:val="24"/>
          <w:szCs w:val="24"/>
        </w:rPr>
        <w:t>C</w:t>
      </w:r>
      <w:r w:rsidR="00DE129B">
        <w:rPr>
          <w:sz w:val="24"/>
          <w:szCs w:val="24"/>
        </w:rPr>
        <w:t>VM</w:t>
      </w:r>
      <w:r w:rsidRPr="00F45EC6">
        <w:rPr>
          <w:sz w:val="24"/>
          <w:szCs w:val="24"/>
        </w:rPr>
        <w:t xml:space="preserve"> e a variabilidade de oscilação corporal na direção </w:t>
      </w:r>
      <w:proofErr w:type="spellStart"/>
      <w:r w:rsidRPr="00F45EC6">
        <w:rPr>
          <w:sz w:val="24"/>
          <w:szCs w:val="24"/>
        </w:rPr>
        <w:t>ântero-posterior</w:t>
      </w:r>
      <w:proofErr w:type="spellEnd"/>
      <w:r w:rsidRPr="00F45EC6">
        <w:rPr>
          <w:sz w:val="24"/>
          <w:szCs w:val="24"/>
        </w:rPr>
        <w:t xml:space="preserve"> foi avaliada durante a manutenção da postura bipodal ereta. Os resultados revelaram correlação entre a oscilação corporal e a variabilidade de força</w:t>
      </w:r>
      <w:r w:rsidR="00890321">
        <w:rPr>
          <w:sz w:val="24"/>
          <w:szCs w:val="24"/>
        </w:rPr>
        <w:t xml:space="preserve"> dos MFP</w:t>
      </w:r>
      <w:r w:rsidRPr="00F45EC6">
        <w:rPr>
          <w:sz w:val="24"/>
          <w:szCs w:val="24"/>
        </w:rPr>
        <w:t xml:space="preserve"> nas intensidades de 2,5% e 5% da CVM, mas não indicaram associação com as intensidades acima de 5% da CVM. Em um estudo similar, mas que incluiu somente adultos jovens, </w:t>
      </w:r>
      <w:proofErr w:type="spellStart"/>
      <w:r w:rsidRPr="00F45EC6">
        <w:rPr>
          <w:sz w:val="24"/>
          <w:szCs w:val="24"/>
        </w:rPr>
        <w:t>Oshita</w:t>
      </w:r>
      <w:proofErr w:type="spellEnd"/>
      <w:r w:rsidRPr="00F45EC6">
        <w:rPr>
          <w:sz w:val="24"/>
          <w:szCs w:val="24"/>
        </w:rPr>
        <w:t xml:space="preserve"> e Yano </w:t>
      </w:r>
      <w:proofErr w:type="gramStart"/>
      <w:r w:rsidR="000541CA" w:rsidRPr="00F45EC6">
        <w:rPr>
          <w:sz w:val="24"/>
          <w:szCs w:val="24"/>
        </w:rPr>
        <w:fldChar w:fldCharType="begin"/>
      </w:r>
      <w:r w:rsidRPr="00F45EC6">
        <w:rPr>
          <w:sz w:val="24"/>
          <w:szCs w:val="24"/>
        </w:rPr>
        <w:instrText xml:space="preserve"> ADDIN EN.CITE &lt;EndNote&gt;&lt;Cite ExcludeAuth="1"&gt;&lt;Author&gt;Oshita&lt;/Author&gt;&lt;Year&gt;2012&lt;/Year&gt;&lt;RecNum&gt;1645&lt;/RecNum&gt;&lt;DisplayText&gt;(2012)&lt;/DisplayText&gt;&lt;record&gt;&lt;rec-number&gt;1645&lt;/rec-number&gt;&lt;foreign-keys&gt;&lt;key app="EN" db-id="fwxswtsz69tsxlexrd3vpfd5xrfz22r20922"&gt;1645&lt;/key&gt;&lt;/foreign-keys&gt;&lt;ref-type name="Journal Article"&gt;17&lt;/ref-type&gt;&lt;contributors&gt;&lt;authors&gt;&lt;author&gt;Oshita, K.&lt;/author&gt;&lt;author&gt;Yano, S.&lt;/author&gt;&lt;/authors&gt;&lt;/contributors&gt;&lt;auth-address&gt;Department of Sports Science, Faculty of Sports Science, Kyushu Kyoritsu University, Fukuoka, Japan. monofinswim@gmail.com&lt;/auth-address&gt;&lt;titles&gt;&lt;title&gt;Association of force steadiness of plantar flexor muscles and postural sway during quiet standing by young adults&lt;/title&gt;&lt;secondary-title&gt;Percept Mot Skills&lt;/secondary-title&gt;&lt;alt-title&gt;Perceptual and motor skills&lt;/alt-title&gt;&lt;/titles&gt;&lt;periodical&gt;&lt;full-title&gt;Percept Mot Skills&lt;/full-title&gt;&lt;abbr-1&gt;Perceptual and motor skills&lt;/abbr-1&gt;&lt;/periodical&gt;&lt;alt-periodical&gt;&lt;full-title&gt;Percept Mot Skills&lt;/full-title&gt;&lt;abbr-1&gt;Perceptual and motor skills&lt;/abbr-1&gt;&lt;/alt-periodical&gt;&lt;pages&gt;143-52&lt;/pages&gt;&lt;volume&gt;115&lt;/volume&gt;&lt;number&gt;1&lt;/number&gt;&lt;keywords&gt;&lt;keyword&gt;Adult&lt;/keyword&gt;&lt;keyword&gt;Foot/*physiology&lt;/keyword&gt;&lt;keyword&gt;Humans&lt;/keyword&gt;&lt;keyword&gt;Leg/*physiology&lt;/keyword&gt;&lt;keyword&gt;Male&lt;/keyword&gt;&lt;keyword&gt;Muscle Contraction/*physiology&lt;/keyword&gt;&lt;keyword&gt;Muscle Strength/physiology&lt;/keyword&gt;&lt;keyword&gt;Muscle, Skeletal/*physiology&lt;/keyword&gt;&lt;keyword&gt;Postural Balance&lt;/keyword&gt;&lt;keyword&gt;Posture/*physiology&lt;/keyword&gt;&lt;keyword&gt;Young Adult&lt;/keyword&gt;&lt;/keywords&gt;&lt;dates&gt;&lt;year&gt;2012&lt;/year&gt;&lt;pub-dates&gt;&lt;date&gt;Aug&lt;/date&gt;&lt;/pub-dates&gt;&lt;/dates&gt;&lt;isbn&gt;0031-5125 (Print)&amp;#xD;0031-5125 (Linking)&lt;/isbn&gt;&lt;accession-num&gt;23033751&lt;/accession-num&gt;&lt;urls&gt;&lt;related-urls&gt;&lt;url&gt;http://www.ncbi.nlm.nih.gov/pubmed/23033751&lt;/url&gt;&lt;/related-urls&gt;&lt;/urls&gt;&lt;electronic-resource-num&gt;10.2466/15.26.29.PMS.115.4.143-152&lt;/electronic-resource-num&gt;&lt;/record&gt;&lt;/Cite&gt;&lt;/EndNote&gt;</w:instrText>
      </w:r>
      <w:r w:rsidR="000541CA" w:rsidRPr="00F45EC6">
        <w:rPr>
          <w:sz w:val="24"/>
          <w:szCs w:val="24"/>
        </w:rPr>
        <w:fldChar w:fldCharType="separate"/>
      </w:r>
      <w:proofErr w:type="gramEnd"/>
      <w:r w:rsidRPr="00F45EC6">
        <w:rPr>
          <w:noProof/>
          <w:sz w:val="24"/>
          <w:szCs w:val="24"/>
        </w:rPr>
        <w:t>(</w:t>
      </w:r>
      <w:hyperlink w:anchor="_ENREF_70" w:tooltip="Oshita, 2012 #1645" w:history="1">
        <w:r w:rsidR="00890321" w:rsidRPr="00F45EC6">
          <w:rPr>
            <w:noProof/>
            <w:sz w:val="24"/>
            <w:szCs w:val="24"/>
          </w:rPr>
          <w:t>2012</w:t>
        </w:r>
      </w:hyperlink>
      <w:r w:rsidRPr="00F45EC6">
        <w:rPr>
          <w:noProof/>
          <w:sz w:val="24"/>
          <w:szCs w:val="24"/>
        </w:rPr>
        <w:t>)</w:t>
      </w:r>
      <w:r w:rsidR="000541CA" w:rsidRPr="00F45EC6">
        <w:rPr>
          <w:sz w:val="24"/>
          <w:szCs w:val="24"/>
        </w:rPr>
        <w:fldChar w:fldCharType="end"/>
      </w:r>
      <w:r w:rsidRPr="00F45EC6">
        <w:rPr>
          <w:sz w:val="24"/>
          <w:szCs w:val="24"/>
        </w:rPr>
        <w:t xml:space="preserve"> encontraram associação entre a variabilidade de oscilação corporal e a variabilidade de força dos flexores plantares na intensidade de 10% da CVM, mas não na intensidade de 20% da CVM. Mello, Magalhães e Kohn </w:t>
      </w:r>
      <w:r w:rsidR="000541CA" w:rsidRPr="00F45EC6">
        <w:rPr>
          <w:sz w:val="24"/>
          <w:szCs w:val="24"/>
        </w:rPr>
        <w:fldChar w:fldCharType="begin">
          <w:fldData xml:space="preserve">PEVuZE5vdGU+PENpdGUgRXhjbHVkZUF1dGg9IjEiPjxBdXRob3I+TWVsbG88L0F1dGhvcj48WWVh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</w:fldData>
        </w:fldChar>
      </w:r>
      <w:r w:rsidRPr="00F45EC6">
        <w:rPr>
          <w:sz w:val="24"/>
          <w:szCs w:val="24"/>
        </w:rPr>
        <w:instrText xml:space="preserve"> ADDIN EN.CITE </w:instrText>
      </w:r>
      <w:r w:rsidR="000541CA" w:rsidRPr="00F45EC6">
        <w:rPr>
          <w:sz w:val="24"/>
          <w:szCs w:val="24"/>
        </w:rPr>
        <w:fldChar w:fldCharType="begin">
          <w:fldData xml:space="preserve">PEVuZE5vdGU+PENpdGUgRXhjbHVkZUF1dGg9IjEiPjxBdXRob3I+TWVsbG88L0F1dGhvcj48WWVh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58" w:tooltip="Mello, 2013 #1644" w:history="1">
        <w:r w:rsidR="00890321" w:rsidRPr="00F45EC6">
          <w:rPr>
            <w:noProof/>
            <w:sz w:val="24"/>
            <w:szCs w:val="24"/>
          </w:rPr>
          <w:t>2013</w:t>
        </w:r>
      </w:hyperlink>
      <w:r w:rsidRPr="00F45EC6">
        <w:rPr>
          <w:noProof/>
          <w:sz w:val="24"/>
          <w:szCs w:val="24"/>
        </w:rPr>
        <w:t>)</w:t>
      </w:r>
      <w:r w:rsidR="000541CA" w:rsidRPr="00F45EC6">
        <w:rPr>
          <w:sz w:val="24"/>
          <w:szCs w:val="24"/>
        </w:rPr>
        <w:fldChar w:fldCharType="end"/>
      </w:r>
      <w:r w:rsidRPr="00F45EC6">
        <w:rPr>
          <w:sz w:val="24"/>
          <w:szCs w:val="24"/>
        </w:rPr>
        <w:t xml:space="preserve"> também investigaram esta associação em indivíduos jovens, mas avaliando a variabilidade de torque gerado pelos flexores plantares na mesma intensidade de torque exercido pelos flexores plantares de cada participante durante a manutenção da postura ereta (cerca de 8% da CVM). Os resultados apontaram forte associação entre a variabilidade do torque dos flexores plantares avaliada durante a contração isométrica (joelho estendido) e a variabilidade de torque gerada durante a manutenção da postura ereta </w:t>
      </w:r>
      <w:r w:rsidR="000541CA" w:rsidRPr="00F45EC6">
        <w:rPr>
          <w:sz w:val="24"/>
          <w:szCs w:val="24"/>
        </w:rPr>
        <w:fldChar w:fldCharType="begin">
          <w:fldData xml:space="preserve">PEVuZE5vdGU+PENpdGU+PEF1dGhvcj5NZWxsbzwvQXV0aG9yPjxZZWFyPjIwMTM8L1llYXI+PFJl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PEVuZE5vdGU+PENpdGU+PEF1dGhvcj5NZWxsbzwvQXV0aG9yPjxZZWFyPjIwMTM8L1llYXI+PFJl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58" w:tooltip="Mello, 2013 #1644" w:history="1">
        <w:r w:rsidR="00890321" w:rsidRPr="00F45EC6">
          <w:rPr>
            <w:noProof/>
            <w:sz w:val="24"/>
            <w:szCs w:val="24"/>
          </w:rPr>
          <w:t>Mello</w:t>
        </w:r>
        <w:r w:rsidR="00890321" w:rsidRPr="00F45EC6">
          <w:rPr>
            <w:i/>
            <w:noProof/>
            <w:sz w:val="24"/>
            <w:szCs w:val="24"/>
          </w:rPr>
          <w:t xml:space="preserve"> et al.</w:t>
        </w:r>
        <w:r w:rsidR="00890321" w:rsidRPr="00F45EC6">
          <w:rPr>
            <w:noProof/>
            <w:sz w:val="24"/>
            <w:szCs w:val="24"/>
          </w:rPr>
          <w:t>, 2013</w:t>
        </w:r>
      </w:hyperlink>
      <w:r w:rsidRPr="00F45EC6">
        <w:rPr>
          <w:noProof/>
          <w:sz w:val="24"/>
          <w:szCs w:val="24"/>
        </w:rPr>
        <w:t>)</w:t>
      </w:r>
      <w:r w:rsidR="000541CA" w:rsidRPr="00F45EC6">
        <w:rPr>
          <w:sz w:val="24"/>
          <w:szCs w:val="24"/>
        </w:rPr>
        <w:fldChar w:fldCharType="end"/>
      </w:r>
      <w:r w:rsidRPr="00F45EC6">
        <w:rPr>
          <w:sz w:val="24"/>
          <w:szCs w:val="24"/>
        </w:rPr>
        <w:t>.</w:t>
      </w:r>
    </w:p>
    <w:p w:rsidR="00C3116F" w:rsidRPr="00F45EC6" w:rsidRDefault="00C3116F" w:rsidP="00C3116F">
      <w:pPr>
        <w:spacing w:line="360" w:lineRule="auto"/>
        <w:ind w:firstLine="720"/>
        <w:jc w:val="both"/>
        <w:rPr>
          <w:sz w:val="24"/>
          <w:szCs w:val="24"/>
        </w:rPr>
      </w:pPr>
      <w:r w:rsidRPr="00F45EC6">
        <w:rPr>
          <w:sz w:val="24"/>
          <w:szCs w:val="24"/>
        </w:rPr>
        <w:t xml:space="preserve">Os achados dos estudos prévios </w:t>
      </w:r>
      <w:r w:rsidR="000541CA" w:rsidRPr="00F45EC6">
        <w:rPr>
          <w:sz w:val="24"/>
          <w:szCs w:val="24"/>
        </w:rPr>
        <w:fldChar w:fldCharType="begin">
          <w:fldData xml:space="preserve">PEVuZE5vdGU+PENpdGU+PEF1dGhvcj5Pc2hpdGE8L0F1dGhvcj48WWVhcj4yMDEwPC9ZZWFyPjxS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</w:fldData>
        </w:fldChar>
      </w:r>
      <w:r>
        <w:rPr>
          <w:sz w:val="24"/>
          <w:szCs w:val="24"/>
        </w:rPr>
        <w:instrText xml:space="preserve"> ADDIN EN.CITE </w:instrText>
      </w:r>
      <w:r w:rsidR="000541CA">
        <w:rPr>
          <w:sz w:val="24"/>
          <w:szCs w:val="24"/>
        </w:rPr>
        <w:fldChar w:fldCharType="begin">
          <w:fldData xml:space="preserve">PEVuZE5vdGU+PENpdGU+PEF1dGhvcj5Pc2hpdGE8L0F1dGhvcj48WWVhcj4yMDEwPC9ZZWFyPjxS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Pr>
          <w:noProof/>
          <w:sz w:val="24"/>
          <w:szCs w:val="24"/>
        </w:rPr>
        <w:t>(</w:t>
      </w:r>
      <w:hyperlink w:anchor="_ENREF_89" w:tooltip="Tracy, 2007 #1699" w:history="1">
        <w:r w:rsidR="00890321">
          <w:rPr>
            <w:noProof/>
            <w:sz w:val="24"/>
            <w:szCs w:val="24"/>
          </w:rPr>
          <w:t>Tracy, 2007</w:t>
        </w:r>
      </w:hyperlink>
      <w:r>
        <w:rPr>
          <w:noProof/>
          <w:sz w:val="24"/>
          <w:szCs w:val="24"/>
        </w:rPr>
        <w:t xml:space="preserve">; </w:t>
      </w:r>
      <w:hyperlink w:anchor="_ENREF_45" w:tooltip="Kouzaki, 2010 #1646" w:history="1">
        <w:r w:rsidR="00890321">
          <w:rPr>
            <w:noProof/>
            <w:sz w:val="24"/>
            <w:szCs w:val="24"/>
          </w:rPr>
          <w:t>Kouzaki e Shinohara, 2010</w:t>
        </w:r>
      </w:hyperlink>
      <w:r>
        <w:rPr>
          <w:noProof/>
          <w:sz w:val="24"/>
          <w:szCs w:val="24"/>
        </w:rPr>
        <w:t xml:space="preserve">; </w:t>
      </w:r>
      <w:hyperlink w:anchor="_ENREF_68" w:tooltip="Oshita, 2010 #1647" w:history="1">
        <w:r w:rsidR="00890321">
          <w:rPr>
            <w:noProof/>
            <w:sz w:val="24"/>
            <w:szCs w:val="24"/>
          </w:rPr>
          <w:t>Oshita e Yano, 2010</w:t>
        </w:r>
      </w:hyperlink>
      <w:r>
        <w:rPr>
          <w:noProof/>
          <w:sz w:val="24"/>
          <w:szCs w:val="24"/>
        </w:rPr>
        <w:t xml:space="preserve">; </w:t>
      </w:r>
      <w:hyperlink w:anchor="_ENREF_69" w:tooltip="Oshita, 2011 #1648" w:history="1">
        <w:r w:rsidR="00890321">
          <w:rPr>
            <w:noProof/>
            <w:sz w:val="24"/>
            <w:szCs w:val="24"/>
          </w:rPr>
          <w:t>2011</w:t>
        </w:r>
      </w:hyperlink>
      <w:r>
        <w:rPr>
          <w:noProof/>
          <w:sz w:val="24"/>
          <w:szCs w:val="24"/>
        </w:rPr>
        <w:t xml:space="preserve">; </w:t>
      </w:r>
      <w:hyperlink w:anchor="_ENREF_70" w:tooltip="Oshita, 2012 #1645" w:history="1">
        <w:r w:rsidR="00890321">
          <w:rPr>
            <w:noProof/>
            <w:sz w:val="24"/>
            <w:szCs w:val="24"/>
          </w:rPr>
          <w:t>2012</w:t>
        </w:r>
      </w:hyperlink>
      <w:r>
        <w:rPr>
          <w:noProof/>
          <w:sz w:val="24"/>
          <w:szCs w:val="24"/>
        </w:rPr>
        <w:t xml:space="preserve">; </w:t>
      </w:r>
      <w:hyperlink w:anchor="_ENREF_58" w:tooltip="Mello, 2013 #1644" w:history="1">
        <w:r w:rsidR="00890321">
          <w:rPr>
            <w:noProof/>
            <w:sz w:val="24"/>
            <w:szCs w:val="24"/>
          </w:rPr>
          <w:t>Mello</w:t>
        </w:r>
        <w:r w:rsidR="00890321" w:rsidRPr="00AC74D2">
          <w:rPr>
            <w:i/>
            <w:noProof/>
            <w:sz w:val="24"/>
            <w:szCs w:val="24"/>
          </w:rPr>
          <w:t xml:space="preserve"> et al.</w:t>
        </w:r>
        <w:r w:rsidR="00890321">
          <w:rPr>
            <w:noProof/>
            <w:sz w:val="24"/>
            <w:szCs w:val="24"/>
          </w:rPr>
          <w:t>, 2013</w:t>
        </w:r>
      </w:hyperlink>
      <w:r>
        <w:rPr>
          <w:noProof/>
          <w:sz w:val="24"/>
          <w:szCs w:val="24"/>
        </w:rPr>
        <w:t>)</w:t>
      </w:r>
      <w:r w:rsidR="000541CA" w:rsidRPr="00F45EC6">
        <w:rPr>
          <w:sz w:val="24"/>
          <w:szCs w:val="24"/>
        </w:rPr>
        <w:fldChar w:fldCharType="end"/>
      </w:r>
      <w:r w:rsidRPr="00F45EC6">
        <w:rPr>
          <w:sz w:val="24"/>
          <w:szCs w:val="24"/>
        </w:rPr>
        <w:t xml:space="preserve"> sugerem que a maior variabilidade de força/torque</w:t>
      </w:r>
      <w:r w:rsidR="00890321">
        <w:rPr>
          <w:sz w:val="24"/>
          <w:szCs w:val="24"/>
        </w:rPr>
        <w:t xml:space="preserve"> dos músculos MFP</w:t>
      </w:r>
      <w:r w:rsidRPr="00F45EC6">
        <w:rPr>
          <w:sz w:val="24"/>
          <w:szCs w:val="24"/>
        </w:rPr>
        <w:t xml:space="preserve"> implica em menor estabilidade postural. Do mesmo modo, parece razoável considerar que a redução da variabilidade de força</w:t>
      </w:r>
      <w:r>
        <w:rPr>
          <w:sz w:val="24"/>
          <w:szCs w:val="24"/>
        </w:rPr>
        <w:t xml:space="preserve"> dos MFP</w:t>
      </w:r>
      <w:r w:rsidRPr="00F45EC6">
        <w:rPr>
          <w:sz w:val="24"/>
          <w:szCs w:val="24"/>
        </w:rPr>
        <w:t xml:space="preserve"> promoveria maior estabilidade postural. Buscando investigar esta relação, </w:t>
      </w:r>
      <w:proofErr w:type="spellStart"/>
      <w:r w:rsidRPr="00F45EC6">
        <w:rPr>
          <w:sz w:val="24"/>
          <w:szCs w:val="24"/>
        </w:rPr>
        <w:t>Oshita</w:t>
      </w:r>
      <w:proofErr w:type="spellEnd"/>
      <w:r w:rsidRPr="00F45EC6">
        <w:rPr>
          <w:sz w:val="24"/>
          <w:szCs w:val="24"/>
        </w:rPr>
        <w:t xml:space="preserve"> e Yano </w:t>
      </w:r>
      <w:r w:rsidR="000541CA" w:rsidRPr="00F45EC6">
        <w:rPr>
          <w:sz w:val="24"/>
          <w:szCs w:val="24"/>
        </w:rPr>
        <w:fldChar w:fldCharType="begin"/>
      </w:r>
      <w:r w:rsidRPr="00F45EC6">
        <w:rPr>
          <w:sz w:val="24"/>
          <w:szCs w:val="24"/>
        </w:rPr>
        <w:instrText xml:space="preserve"> ADDIN EN.CITE &lt;EndNote&gt;&lt;Cite ExcludeAuth="1"&gt;&lt;Author&gt;Oshita&lt;/Author&gt;&lt;Year&gt;2011&lt;/Year&gt;&lt;RecNum&gt;1648&lt;/RecNum&gt;&lt;DisplayText&gt;(2011)&lt;/DisplayText&gt;&lt;record&gt;&lt;rec-number&gt;1648&lt;/rec-number&gt;&lt;foreign-keys&gt;&lt;key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F45EC6">
        <w:rPr>
          <w:sz w:val="24"/>
          <w:szCs w:val="24"/>
        </w:rPr>
        <w:fldChar w:fldCharType="separate"/>
      </w:r>
      <w:r w:rsidRPr="00F45EC6">
        <w:rPr>
          <w:noProof/>
          <w:sz w:val="24"/>
          <w:szCs w:val="24"/>
        </w:rPr>
        <w:t>(</w:t>
      </w:r>
      <w:hyperlink w:anchor="_ENREF_69" w:tooltip="Oshita, 2011 #1648" w:history="1">
        <w:r w:rsidR="00890321" w:rsidRPr="00F45EC6">
          <w:rPr>
            <w:noProof/>
            <w:sz w:val="24"/>
            <w:szCs w:val="24"/>
          </w:rPr>
          <w:t>2011</w:t>
        </w:r>
      </w:hyperlink>
      <w:r w:rsidRPr="00F45EC6">
        <w:rPr>
          <w:noProof/>
          <w:sz w:val="24"/>
          <w:szCs w:val="24"/>
        </w:rPr>
        <w:t>)</w:t>
      </w:r>
      <w:r w:rsidR="000541CA" w:rsidRPr="00F45EC6">
        <w:rPr>
          <w:sz w:val="24"/>
          <w:szCs w:val="24"/>
        </w:rPr>
        <w:fldChar w:fldCharType="end"/>
      </w:r>
      <w:r w:rsidRPr="00F45EC6">
        <w:rPr>
          <w:sz w:val="24"/>
          <w:szCs w:val="24"/>
        </w:rPr>
        <w:t xml:space="preserve"> examinaram o efeito de quatro </w:t>
      </w:r>
      <w:proofErr w:type="gramStart"/>
      <w:r w:rsidRPr="00F45EC6">
        <w:rPr>
          <w:sz w:val="24"/>
          <w:szCs w:val="24"/>
        </w:rPr>
        <w:t>semanas</w:t>
      </w:r>
      <w:proofErr w:type="gramEnd"/>
      <w:r w:rsidRPr="00F45EC6">
        <w:rPr>
          <w:sz w:val="24"/>
          <w:szCs w:val="24"/>
        </w:rPr>
        <w:t xml:space="preserve"> </w:t>
      </w:r>
      <w:proofErr w:type="gramStart"/>
      <w:r w:rsidRPr="00F45EC6">
        <w:rPr>
          <w:sz w:val="24"/>
          <w:szCs w:val="24"/>
        </w:rPr>
        <w:t>de</w:t>
      </w:r>
      <w:proofErr w:type="gramEnd"/>
      <w:r w:rsidRPr="00F45EC6">
        <w:rPr>
          <w:sz w:val="24"/>
          <w:szCs w:val="24"/>
        </w:rPr>
        <w:t xml:space="preserve"> treinamento para estabilidade da força dos flexores plantares (10% e 20% da CVM) no controle da postura de adultos jovens. O treinamento foi realizado uma ou duas vezes por semana e consistia em manter a força isométrica dos flexores plantares o </w:t>
      </w:r>
      <w:r w:rsidR="00C21DFA">
        <w:rPr>
          <w:sz w:val="24"/>
          <w:szCs w:val="24"/>
        </w:rPr>
        <w:t xml:space="preserve">mais estável possível durante </w:t>
      </w:r>
      <w:r w:rsidR="005B7BFF">
        <w:rPr>
          <w:sz w:val="24"/>
          <w:szCs w:val="24"/>
        </w:rPr>
        <w:t xml:space="preserve">cinco séries de </w:t>
      </w:r>
      <w:r w:rsidR="00C21DFA">
        <w:rPr>
          <w:sz w:val="24"/>
          <w:szCs w:val="24"/>
        </w:rPr>
        <w:t>30</w:t>
      </w:r>
      <w:r w:rsidRPr="00F45EC6">
        <w:rPr>
          <w:sz w:val="24"/>
          <w:szCs w:val="24"/>
        </w:rPr>
        <w:t xml:space="preserve"> segundos</w:t>
      </w:r>
      <w:r w:rsidR="00C21DFA">
        <w:rPr>
          <w:sz w:val="24"/>
          <w:szCs w:val="24"/>
        </w:rPr>
        <w:t xml:space="preserve"> em cada intensidade</w:t>
      </w:r>
      <w:r w:rsidRPr="00F45EC6">
        <w:rPr>
          <w:sz w:val="24"/>
          <w:szCs w:val="24"/>
        </w:rPr>
        <w:t xml:space="preserve">. Os resultados indicaram que a variabilidade </w:t>
      </w:r>
      <w:r w:rsidRPr="00F45EC6">
        <w:rPr>
          <w:sz w:val="24"/>
          <w:szCs w:val="24"/>
        </w:rPr>
        <w:lastRenderedPageBreak/>
        <w:t>da força diminuiu após o período de treinamento independentemente do número de sessões de treino semanal (uma ou duas). Ainda, revelaram que a oscilação corporal reduziu após o período de treinamento e que esta redução da instabilidade postural estava associada à diminuição da variabilidade de força</w:t>
      </w:r>
      <w:r>
        <w:rPr>
          <w:sz w:val="24"/>
          <w:szCs w:val="24"/>
        </w:rPr>
        <w:t xml:space="preserve"> dos </w:t>
      </w:r>
      <w:proofErr w:type="gramStart"/>
      <w:r>
        <w:rPr>
          <w:sz w:val="24"/>
          <w:szCs w:val="24"/>
        </w:rPr>
        <w:t>MPF</w:t>
      </w:r>
      <w:proofErr w:type="gram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&lt;EndNote&gt;&lt;Cite&gt;&lt;Author&gt;Oshita&lt;/Author&gt;&lt;Year&gt;2011&lt;/Year&gt;&lt;RecNum&gt;1648&lt;/RecNum&gt;&lt;DisplayText&gt;(Oshita e Yano, 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F45EC6">
        <w:rPr>
          <w:sz w:val="24"/>
          <w:szCs w:val="24"/>
        </w:rPr>
        <w:fldChar w:fldCharType="separate"/>
      </w:r>
      <w:r w:rsidRPr="00F45EC6">
        <w:rPr>
          <w:noProof/>
          <w:sz w:val="24"/>
          <w:szCs w:val="24"/>
        </w:rPr>
        <w:t>(</w:t>
      </w:r>
      <w:hyperlink w:anchor="_ENREF_69" w:tooltip="Oshita, 2011 #1648" w:history="1">
        <w:r w:rsidR="00890321" w:rsidRPr="00F45EC6">
          <w:rPr>
            <w:noProof/>
            <w:sz w:val="24"/>
            <w:szCs w:val="24"/>
          </w:rPr>
          <w:t>Oshita e Yano, 2011</w:t>
        </w:r>
      </w:hyperlink>
      <w:r w:rsidRPr="00F45EC6">
        <w:rPr>
          <w:noProof/>
          <w:sz w:val="24"/>
          <w:szCs w:val="24"/>
        </w:rPr>
        <w:t>)</w:t>
      </w:r>
      <w:r w:rsidR="000541CA" w:rsidRPr="00F45EC6">
        <w:rPr>
          <w:sz w:val="24"/>
          <w:szCs w:val="24"/>
        </w:rPr>
        <w:fldChar w:fldCharType="end"/>
      </w:r>
      <w:r w:rsidRPr="00F45EC6">
        <w:rPr>
          <w:sz w:val="24"/>
          <w:szCs w:val="24"/>
        </w:rPr>
        <w:t xml:space="preserve">. Apesar de demonstrar claramente a redução da variabilidade de força após o período de treinamento, o estudo anterior não deixou claro quais seriam os mecanismos que baseiam este efeito. Embora não tenham medido a ativação elétrica muscular (EMG), os autores sugeriram que a redução na coativação da musculatura antagonista (tibial anterior) poderia ser uma possível explicação do mecanismo, mas que ainda precisaria ser investigada. </w:t>
      </w:r>
    </w:p>
    <w:p w:rsidR="00C3116F" w:rsidRDefault="00C3116F" w:rsidP="00C3116F">
      <w:pPr>
        <w:spacing w:line="360" w:lineRule="auto"/>
        <w:ind w:firstLine="708"/>
        <w:jc w:val="both"/>
        <w:rPr>
          <w:sz w:val="24"/>
          <w:szCs w:val="24"/>
        </w:rPr>
      </w:pPr>
      <w:r w:rsidRPr="00F45EC6">
        <w:rPr>
          <w:sz w:val="24"/>
          <w:szCs w:val="24"/>
        </w:rPr>
        <w:t xml:space="preserve">O termo coativação muscular refere-se à contração simultânea dos músculos </w:t>
      </w:r>
      <w:proofErr w:type="spellStart"/>
      <w:r w:rsidRPr="00F45EC6">
        <w:rPr>
          <w:sz w:val="24"/>
          <w:szCs w:val="24"/>
        </w:rPr>
        <w:t>agonistas</w:t>
      </w:r>
      <w:proofErr w:type="spellEnd"/>
      <w:r w:rsidRPr="00F45EC6">
        <w:rPr>
          <w:sz w:val="24"/>
          <w:szCs w:val="24"/>
        </w:rPr>
        <w:t xml:space="preserve"> e antagonistas de uma articulação e está diretamente associado ao enrijecimento da mesma </w:t>
      </w:r>
      <w:r w:rsidR="000541CA" w:rsidRPr="00F45EC6">
        <w:rPr>
          <w:sz w:val="24"/>
          <w:szCs w:val="24"/>
        </w:rPr>
        <w:fldChar w:fldCharType="begin">
          <w:fldData xml:space="preserve">PEVuZE5vdGU+PENpdGU+PEF1dGhvcj5NZWx6ZXI8L0F1dGhvcj48WWVhcj4yMDAxPC9ZZWFyPjxS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PEVuZE5vdGU+PENpdGU+PEF1dGhvcj5NZWx6ZXI8L0F1dGhvcj48WWVhcj4yMDAxPC9ZZWFyPjxS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59" w:tooltip="Melzer, 2001 #1700" w:history="1">
        <w:r w:rsidR="00890321" w:rsidRPr="00F45EC6">
          <w:rPr>
            <w:noProof/>
            <w:sz w:val="24"/>
            <w:szCs w:val="24"/>
          </w:rPr>
          <w:t>Melzer</w:t>
        </w:r>
        <w:r w:rsidR="00890321" w:rsidRPr="00F45EC6">
          <w:rPr>
            <w:i/>
            <w:noProof/>
            <w:sz w:val="24"/>
            <w:szCs w:val="24"/>
          </w:rPr>
          <w:t xml:space="preserve"> et al.</w:t>
        </w:r>
        <w:r w:rsidR="00890321" w:rsidRPr="00F45EC6">
          <w:rPr>
            <w:noProof/>
            <w:sz w:val="24"/>
            <w:szCs w:val="24"/>
          </w:rPr>
          <w:t>, 2001</w:t>
        </w:r>
      </w:hyperlink>
      <w:r w:rsidRPr="00F45EC6">
        <w:rPr>
          <w:noProof/>
          <w:sz w:val="24"/>
          <w:szCs w:val="24"/>
        </w:rPr>
        <w:t xml:space="preserve">; </w:t>
      </w:r>
      <w:hyperlink w:anchor="_ENREF_90" w:tooltip="Tucker, 2008 #1701" w:history="1">
        <w:r w:rsidR="00890321" w:rsidRPr="00F45EC6">
          <w:rPr>
            <w:noProof/>
            <w:sz w:val="24"/>
            <w:szCs w:val="24"/>
          </w:rPr>
          <w:t>Tucker</w:t>
        </w:r>
        <w:r w:rsidR="00890321" w:rsidRPr="00F45EC6">
          <w:rPr>
            <w:i/>
            <w:noProof/>
            <w:sz w:val="24"/>
            <w:szCs w:val="24"/>
          </w:rPr>
          <w:t xml:space="preserve"> et al.</w:t>
        </w:r>
        <w:r w:rsidR="00890321" w:rsidRPr="00F45EC6">
          <w:rPr>
            <w:noProof/>
            <w:sz w:val="24"/>
            <w:szCs w:val="24"/>
          </w:rPr>
          <w:t>, 2008</w:t>
        </w:r>
      </w:hyperlink>
      <w:r w:rsidRPr="00F45EC6">
        <w:rPr>
          <w:noProof/>
          <w:sz w:val="24"/>
          <w:szCs w:val="24"/>
        </w:rPr>
        <w:t xml:space="preserve">; </w:t>
      </w:r>
      <w:hyperlink w:anchor="_ENREF_15" w:tooltip="Cenciarini, 2010 #1702" w:history="1">
        <w:r w:rsidR="00890321" w:rsidRPr="00F45EC6">
          <w:rPr>
            <w:noProof/>
            <w:sz w:val="24"/>
            <w:szCs w:val="24"/>
          </w:rPr>
          <w:t>Cenciarini</w:t>
        </w:r>
        <w:r w:rsidR="00890321" w:rsidRPr="00F45EC6">
          <w:rPr>
            <w:i/>
            <w:noProof/>
            <w:sz w:val="24"/>
            <w:szCs w:val="24"/>
          </w:rPr>
          <w:t xml:space="preserve"> et al.</w:t>
        </w:r>
        <w:r w:rsidR="00890321" w:rsidRPr="00F45EC6">
          <w:rPr>
            <w:noProof/>
            <w:sz w:val="24"/>
            <w:szCs w:val="24"/>
          </w:rPr>
          <w:t>, 2010</w:t>
        </w:r>
      </w:hyperlink>
      <w:r w:rsidRPr="00F45EC6">
        <w:rPr>
          <w:noProof/>
          <w:sz w:val="24"/>
          <w:szCs w:val="24"/>
        </w:rPr>
        <w:t>)</w:t>
      </w:r>
      <w:r w:rsidR="000541CA" w:rsidRPr="00F45EC6">
        <w:rPr>
          <w:sz w:val="24"/>
          <w:szCs w:val="24"/>
        </w:rPr>
        <w:fldChar w:fldCharType="end"/>
      </w:r>
      <w:r w:rsidRPr="00F45EC6">
        <w:rPr>
          <w:sz w:val="24"/>
          <w:szCs w:val="24"/>
        </w:rPr>
        <w:t xml:space="preserve">. </w:t>
      </w:r>
      <w:proofErr w:type="spellStart"/>
      <w:r w:rsidRPr="00F45EC6">
        <w:rPr>
          <w:sz w:val="24"/>
          <w:szCs w:val="24"/>
        </w:rPr>
        <w:t>Julien</w:t>
      </w:r>
      <w:proofErr w:type="spellEnd"/>
      <w:r w:rsidRPr="00F45EC6">
        <w:rPr>
          <w:sz w:val="24"/>
          <w:szCs w:val="24"/>
        </w:rPr>
        <w:t xml:space="preserve"> e </w:t>
      </w:r>
      <w:proofErr w:type="spellStart"/>
      <w:r w:rsidRPr="00F45EC6">
        <w:rPr>
          <w:sz w:val="24"/>
          <w:szCs w:val="24"/>
        </w:rPr>
        <w:t>Bendrups</w:t>
      </w:r>
      <w:proofErr w:type="spell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 ExcludeAuth="1"&gt;&lt;Author&gt;Julien&lt;/Author&gt;&lt;Year&gt;2016&lt;/Year&gt;&lt;RecNum&gt;1722&lt;/RecNum&gt;&lt;DisplayText&gt;(2016)&lt;/DisplayText&gt;&lt;record&gt;&lt;rec-number&gt;1722&lt;/rec-number&gt;&lt;foreign-keys&gt;&lt;key app="EN" db-id="fwxswtsz69tsxlexrd3vpfd5xrfz22r20922"&gt;1722&lt;/key&gt;&lt;/foreign-keys&gt;&lt;ref-type name="Journal Article"&gt;17&lt;/ref-type&gt;&lt;contributors&gt;&lt;authors&gt;&lt;author&gt;Julien, B. L.&lt;/author&gt;&lt;author&gt;Bendrups, A. P.&lt;/author&gt;&lt;/authors&gt;&lt;/contributors&gt;&lt;auth-address&gt;Department of Physiology, Anatomy and Microbiology, College of Science, Health and Engineering, La Trobe University, Bundoora, VIC 3086, Australia. Electronic address: B.Julien@latrobe.edu.au.&amp;#xD;Department of Physiology, Anatomy and Microbiology, College of Science, Health and Engineering, La Trobe University, Bundoora, VIC 3086, Australia. Electronic address: A.Bendrups@latrobe.edu.au.&lt;/auth-address&gt;&lt;titles&gt;&lt;title&gt;Reflex ankle stiffness is inversely correlated with natural body sway&lt;/title&gt;&lt;secondary-title&gt;Gait Posture&lt;/secondary-title&gt;&lt;alt-title&gt;Gait &amp;amp; posture&lt;/alt-title&gt;&lt;/titles&gt;&lt;periodical&gt;&lt;full-title&gt;Gait Posture&lt;/full-title&gt;&lt;abbr-1&gt;Gait &amp;amp; posture&lt;/abbr-1&gt;&lt;/periodical&gt;&lt;alt-periodical&gt;&lt;full-title&gt;Gait Posture&lt;/full-title&gt;&lt;abbr-1&gt;Gait &amp;amp; posture&lt;/abbr-1&gt;&lt;/alt-periodical&gt;&lt;pages&gt;128-30&lt;/pages&gt;&lt;volume&gt;44&lt;/volume&gt;&lt;edition&gt;2016/03/24&lt;/edition&gt;&lt;dates&gt;&lt;year&gt;2016&lt;/year&gt;&lt;pub-dates&gt;&lt;date&gt;Feb&lt;/date&gt;&lt;/pub-dates&gt;&lt;/dates&gt;&lt;isbn&gt;0966-6362&lt;/isbn&gt;&lt;accession-num&gt;27004645&lt;/accession-num&gt;&lt;urls&gt;&lt;/urls&gt;&lt;electronic-resource-num&gt;10.1016/j.gaitpost.2015.12.001&lt;/electronic-resource-num&gt;&lt;remote-database-provider&gt;Nlm&lt;/remote-database-provider&gt;&lt;language&gt;eng&lt;/language&gt;&lt;/record&gt;&lt;/Cite&gt;&lt;/EndNote&gt;</w:instrText>
      </w:r>
      <w:r w:rsidR="000541CA" w:rsidRPr="00F45EC6">
        <w:rPr>
          <w:sz w:val="24"/>
          <w:szCs w:val="24"/>
        </w:rPr>
        <w:fldChar w:fldCharType="separate"/>
      </w:r>
      <w:r w:rsidRPr="00F45EC6">
        <w:rPr>
          <w:noProof/>
          <w:sz w:val="24"/>
          <w:szCs w:val="24"/>
        </w:rPr>
        <w:t>(</w:t>
      </w:r>
      <w:hyperlink w:anchor="_ENREF_39" w:tooltip="Julien, 2016 #1722" w:history="1">
        <w:r w:rsidR="00890321" w:rsidRPr="00F45EC6">
          <w:rPr>
            <w:noProof/>
            <w:sz w:val="24"/>
            <w:szCs w:val="24"/>
          </w:rPr>
          <w:t>2016</w:t>
        </w:r>
      </w:hyperlink>
      <w:r w:rsidRPr="00F45EC6">
        <w:rPr>
          <w:noProof/>
          <w:sz w:val="24"/>
          <w:szCs w:val="24"/>
        </w:rPr>
        <w:t>)</w:t>
      </w:r>
      <w:r w:rsidR="000541CA" w:rsidRPr="00F45EC6">
        <w:rPr>
          <w:sz w:val="24"/>
          <w:szCs w:val="24"/>
        </w:rPr>
        <w:fldChar w:fldCharType="end"/>
      </w:r>
      <w:r w:rsidRPr="00F45EC6">
        <w:rPr>
          <w:sz w:val="24"/>
          <w:szCs w:val="24"/>
        </w:rPr>
        <w:t xml:space="preserve">, observaram em seu estudo uma forte correlação inversa entre o enrijecimento da articulação do tornozelo e a oscilação corporal de adultos jovens, observando diminuição do balanço corporal à medida que a rigidez da articulação aumentava. A fim de evitar quedas e a instabilidade postural, o corpo humano utiliza este mecanismo de enrijecimento da articulação do tornozelo como estratégia compensatória, principalmente quando exposto a mudanças na sua base de apoio, e desta forma, idosos parecem apresentar maior coativação muscular como resultado da sua maior instabilidade postural quando comparados a adultos </w:t>
      </w:r>
      <w:proofErr w:type="gramStart"/>
      <w:r w:rsidRPr="00F45EC6">
        <w:rPr>
          <w:sz w:val="24"/>
          <w:szCs w:val="24"/>
        </w:rPr>
        <w:t>jovens</w:t>
      </w:r>
      <w:proofErr w:type="gramEnd"/>
      <w:r w:rsidRPr="00F45EC6">
        <w:rPr>
          <w:sz w:val="24"/>
          <w:szCs w:val="24"/>
        </w:rPr>
        <w:t xml:space="preserve"> </w:t>
      </w:r>
      <w:r w:rsidR="000541CA" w:rsidRPr="00F45EC6">
        <w:rPr>
          <w:sz w:val="24"/>
          <w:szCs w:val="24"/>
        </w:rPr>
        <w:fldChar w:fldCharType="begin"/>
      </w:r>
      <w:r w:rsidRPr="00F45EC6">
        <w:rPr>
          <w:sz w:val="24"/>
          <w:szCs w:val="24"/>
        </w:rPr>
        <w:instrText xml:space="preserve"> ADDIN EN.CITE &lt;EndNote&gt;&lt;Cite&gt;&lt;Author&gt;Craig&lt;/Author&gt;&lt;Year&gt;2016&lt;/Year&gt;&lt;RecNum&gt;1685&lt;/RecNum&gt;&lt;DisplayText&gt;(Craig&lt;style face="italic"&gt; et al.&lt;/style&gt;, 2016)&lt;/DisplayText&gt;&lt;record&gt;&lt;rec-number&gt;1685&lt;/rec-number&gt;&lt;foreign-keys&gt;&lt;key app="EN" db-id="fwxswtsz69tsxlexrd3vpfd5xrfz22r20922"&gt;1685&lt;/key&gt;&lt;/foreign-keys&gt;&lt;ref-type name="Journal Article"&gt;17&lt;/ref-type&gt;&lt;contributors&gt;&lt;authors&gt;&lt;author&gt;Craig, C. E.&lt;/author&gt;&lt;author&gt;Goble, D. J.&lt;/author&gt;&lt;author&gt;Doumas, M.&lt;/author&gt;&lt;/authors&gt;&lt;/contributors&gt;&lt;auth-address&gt;Department of Psychology, Queen&amp;apos;s University Belfast, Belfast BT, UK. Electronic address: ccraig25@qub.ac.uk.&amp;#xD;School of Exercise &amp;amp; Nutritional Sciences, San Diego State University, San Diego 92101, USA. Electronic address: dgoble@mail.sdsu.edu.&amp;#xD;Department of Psychology, Queen&amp;apos;s University Belfast, Belfast BT, UK. Electronic address: m.doumas@qub.ac.uk.&lt;/auth-address&gt;&lt;titles&gt;&lt;title&gt;Proprioceptive acuity predicts muscle co-contraction of the tibialis anterior and gastrocnemius medialis in older adults&amp;apos; dynamic postural control&lt;/title&gt;&lt;secondary-title&gt;Neuroscience&lt;/secondary-title&gt;&lt;alt-title&gt;Neuroscience&lt;/alt-title&gt;&lt;/titles&gt;&lt;periodical&gt;&lt;full-title&gt;Neuroscience&lt;/full-title&gt;&lt;abbr-1&gt;Neuroscience&lt;/abbr-1&gt;&lt;/periodical&gt;&lt;alt-periodical&gt;&lt;full-title&gt;Neuroscience&lt;/full-title&gt;&lt;abbr-1&gt;Neuroscience&lt;/abbr-1&gt;&lt;/alt-periodical&gt;&lt;pages&gt;251-261&lt;/pages&gt;&lt;volume&gt;322&lt;/volume&gt;&lt;edition&gt;2016/02/26&lt;/edition&gt;&lt;dates&gt;&lt;year&gt;2016&lt;/year&gt;&lt;pub-dates&gt;&lt;date&gt;Feb 22&lt;/date&gt;&lt;/pub-dates&gt;&lt;/dates&gt;&lt;isbn&gt;0306-4522&lt;/isbn&gt;&lt;accession-num&gt;26905952&lt;/accession-num&gt;&lt;urls&gt;&lt;/urls&gt;&lt;electronic-resource-num&gt;10.1016/j.neuroscience.2016.02.036&lt;/electronic-resource-num&gt;&lt;remote-database-provider&gt;Nlm&lt;/remote-database-provider&gt;&lt;language&gt;Eng&lt;/language&gt;&lt;/record&gt;&lt;/Cite&gt;&lt;/EndNote&gt;</w:instrText>
      </w:r>
      <w:r w:rsidR="000541CA" w:rsidRPr="00F45EC6">
        <w:rPr>
          <w:sz w:val="24"/>
          <w:szCs w:val="24"/>
        </w:rPr>
        <w:fldChar w:fldCharType="separate"/>
      </w:r>
      <w:r w:rsidRPr="00F45EC6">
        <w:rPr>
          <w:noProof/>
          <w:sz w:val="24"/>
          <w:szCs w:val="24"/>
        </w:rPr>
        <w:t>(</w:t>
      </w:r>
      <w:hyperlink w:anchor="_ENREF_20" w:tooltip="Craig, 2016 #1685" w:history="1">
        <w:r w:rsidR="00890321" w:rsidRPr="00F45EC6">
          <w:rPr>
            <w:noProof/>
            <w:sz w:val="24"/>
            <w:szCs w:val="24"/>
          </w:rPr>
          <w:t>Craig</w:t>
        </w:r>
        <w:r w:rsidR="00890321" w:rsidRPr="00F45EC6">
          <w:rPr>
            <w:i/>
            <w:noProof/>
            <w:sz w:val="24"/>
            <w:szCs w:val="24"/>
          </w:rPr>
          <w:t xml:space="preserve"> et al.</w:t>
        </w:r>
        <w:r w:rsidR="00890321" w:rsidRPr="00F45EC6">
          <w:rPr>
            <w:noProof/>
            <w:sz w:val="24"/>
            <w:szCs w:val="24"/>
          </w:rPr>
          <w:t>, 2016</w:t>
        </w:r>
      </w:hyperlink>
      <w:r w:rsidRPr="00F45EC6">
        <w:rPr>
          <w:noProof/>
          <w:sz w:val="24"/>
          <w:szCs w:val="24"/>
        </w:rPr>
        <w:t>)</w:t>
      </w:r>
      <w:r w:rsidR="000541CA" w:rsidRPr="00F45EC6">
        <w:rPr>
          <w:sz w:val="24"/>
          <w:szCs w:val="24"/>
        </w:rPr>
        <w:fldChar w:fldCharType="end"/>
      </w:r>
      <w:r w:rsidRPr="00F45EC6">
        <w:rPr>
          <w:sz w:val="24"/>
          <w:szCs w:val="24"/>
        </w:rPr>
        <w:t xml:space="preserve">. Estudos apontam que idosos são mais propensos a coativar os músculos ao redor da articulação do tornozelo na tentativa de aumentar sua estabilidade postural </w:t>
      </w:r>
      <w:r w:rsidR="000541CA" w:rsidRPr="00F45EC6">
        <w:rPr>
          <w:sz w:val="24"/>
          <w:szCs w:val="24"/>
        </w:rPr>
        <w:fldChar w:fldCharType="begin">
          <w:fldData xml:space="preserve">PEVuZE5vdGU+PENpdGU+PEF1dGhvcj5MYXVnaHRvbjwvQXV0aG9yPjxZZWFyPjIwMDM8L1llYXI+
PFJlY051bT4xNTI5PC9SZWNOdW0+PERpc3BsYXlUZXh0PihMYXVnaHRvbjxzdHlsZSBmYWNlPSJp
dGFsaWMiPiBldCBhbC48L3N0eWxlPiwgMjAwMzsgQmVuanV5YTxzdHlsZSBmYWNlPSJpdGFsaWMi
PiBldCBhbC48L3N0eWxlPiwgMjAwNDsgTmFnYWk8c3R5bGUgZmFjZT0iaXRhbGljIj4gZXQgYWwu
PC9zdHlsZT4sIDIwMTMpPC9EaXNwbGF5VGV4dD48cmVjb3JkPjxyZWMtbnVtYmVyPjE1Mjk8L3Jl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dGVkLXVybHM+PC91cmxzPjwvcmVjb3JkPjwvQ2l0ZT48Q2l0ZT48QXV0aG9yPkJlbmp1eWE8L0F1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=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PEVuZE5vdGU+PENpdGU+PEF1dGhvcj5MYXVnaHRvbjwvQXV0aG9yPjxZZWFyPjIwMDM8L1llYXI+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=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47" w:tooltip="Laughton, 2003 #1529" w:history="1">
        <w:r w:rsidR="00890321" w:rsidRPr="00F45EC6">
          <w:rPr>
            <w:noProof/>
            <w:sz w:val="24"/>
            <w:szCs w:val="24"/>
          </w:rPr>
          <w:t>Laughton</w:t>
        </w:r>
        <w:r w:rsidR="00890321" w:rsidRPr="00F45EC6">
          <w:rPr>
            <w:i/>
            <w:noProof/>
            <w:sz w:val="24"/>
            <w:szCs w:val="24"/>
          </w:rPr>
          <w:t xml:space="preserve"> et al.</w:t>
        </w:r>
        <w:r w:rsidR="00890321" w:rsidRPr="00F45EC6">
          <w:rPr>
            <w:noProof/>
            <w:sz w:val="24"/>
            <w:szCs w:val="24"/>
          </w:rPr>
          <w:t>, 2003</w:t>
        </w:r>
      </w:hyperlink>
      <w:r w:rsidRPr="00F45EC6">
        <w:rPr>
          <w:noProof/>
          <w:sz w:val="24"/>
          <w:szCs w:val="24"/>
        </w:rPr>
        <w:t xml:space="preserve">; </w:t>
      </w:r>
      <w:hyperlink w:anchor="_ENREF_10" w:tooltip="Benjuya, 2004 #1703" w:history="1">
        <w:r w:rsidR="00890321" w:rsidRPr="00F45EC6">
          <w:rPr>
            <w:noProof/>
            <w:sz w:val="24"/>
            <w:szCs w:val="24"/>
          </w:rPr>
          <w:t>Benjuya</w:t>
        </w:r>
        <w:r w:rsidR="00890321" w:rsidRPr="00F45EC6">
          <w:rPr>
            <w:i/>
            <w:noProof/>
            <w:sz w:val="24"/>
            <w:szCs w:val="24"/>
          </w:rPr>
          <w:t xml:space="preserve"> et al.</w:t>
        </w:r>
        <w:r w:rsidR="00890321" w:rsidRPr="00F45EC6">
          <w:rPr>
            <w:noProof/>
            <w:sz w:val="24"/>
            <w:szCs w:val="24"/>
          </w:rPr>
          <w:t>, 2004</w:t>
        </w:r>
      </w:hyperlink>
      <w:r w:rsidRPr="00F45EC6">
        <w:rPr>
          <w:noProof/>
          <w:sz w:val="24"/>
          <w:szCs w:val="24"/>
        </w:rPr>
        <w:t xml:space="preserve">; </w:t>
      </w:r>
      <w:hyperlink w:anchor="_ENREF_64" w:tooltip="Nagai, 2013 #1704" w:history="1">
        <w:r w:rsidR="00890321" w:rsidRPr="00F45EC6">
          <w:rPr>
            <w:noProof/>
            <w:sz w:val="24"/>
            <w:szCs w:val="24"/>
          </w:rPr>
          <w:t>Nagai</w:t>
        </w:r>
        <w:r w:rsidR="00890321" w:rsidRPr="00F45EC6">
          <w:rPr>
            <w:i/>
            <w:noProof/>
            <w:sz w:val="24"/>
            <w:szCs w:val="24"/>
          </w:rPr>
          <w:t xml:space="preserve"> et al.</w:t>
        </w:r>
        <w:r w:rsidR="00890321" w:rsidRPr="00F45EC6">
          <w:rPr>
            <w:noProof/>
            <w:sz w:val="24"/>
            <w:szCs w:val="24"/>
          </w:rPr>
          <w:t>, 2013</w:t>
        </w:r>
      </w:hyperlink>
      <w:r w:rsidRPr="00F45EC6">
        <w:rPr>
          <w:noProof/>
          <w:sz w:val="24"/>
          <w:szCs w:val="24"/>
        </w:rPr>
        <w:t>)</w:t>
      </w:r>
      <w:r w:rsidR="000541CA" w:rsidRPr="00F45EC6">
        <w:rPr>
          <w:sz w:val="24"/>
          <w:szCs w:val="24"/>
        </w:rPr>
        <w:fldChar w:fldCharType="end"/>
      </w:r>
      <w:r w:rsidRPr="00F45EC6">
        <w:rPr>
          <w:sz w:val="24"/>
          <w:szCs w:val="24"/>
        </w:rPr>
        <w:t xml:space="preserve">, porém, alguns autores alertam que a eficácia desta estratégia, em termos de controle postural, é dependente do contexto e da tarefa em questão </w:t>
      </w:r>
      <w:r w:rsidR="000541CA" w:rsidRPr="00F45EC6">
        <w:rPr>
          <w:sz w:val="24"/>
          <w:szCs w:val="24"/>
        </w:rPr>
        <w:fldChar w:fldCharType="begin">
          <w:fldData xml:space="preserve">PEVuZE5vdGU+PENpdGU+PEF1dGhvcj5OYWdhaTwvQXV0aG9yPjxZZWFyPjIwMTM8L1llYXI+PFJl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PEVuZE5vdGU+PENpdGU+PEF1dGhvcj5OYWdhaTwvQXV0aG9yPjxZZWFyPjIwMTM8L1llYXI+PFJl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16" w:tooltip="Chambers, 2007 #1705" w:history="1">
        <w:r w:rsidR="00890321" w:rsidRPr="00F45EC6">
          <w:rPr>
            <w:noProof/>
            <w:sz w:val="24"/>
            <w:szCs w:val="24"/>
          </w:rPr>
          <w:t>Chambers e Cham, 2007</w:t>
        </w:r>
      </w:hyperlink>
      <w:r w:rsidRPr="00F45EC6">
        <w:rPr>
          <w:noProof/>
          <w:sz w:val="24"/>
          <w:szCs w:val="24"/>
        </w:rPr>
        <w:t xml:space="preserve">; </w:t>
      </w:r>
      <w:hyperlink w:anchor="_ENREF_64" w:tooltip="Nagai, 2013 #1704" w:history="1">
        <w:r w:rsidR="00890321" w:rsidRPr="00F45EC6">
          <w:rPr>
            <w:noProof/>
            <w:sz w:val="24"/>
            <w:szCs w:val="24"/>
          </w:rPr>
          <w:t>Nagai</w:t>
        </w:r>
        <w:r w:rsidR="00890321" w:rsidRPr="00F45EC6">
          <w:rPr>
            <w:i/>
            <w:noProof/>
            <w:sz w:val="24"/>
            <w:szCs w:val="24"/>
          </w:rPr>
          <w:t xml:space="preserve"> et al.</w:t>
        </w:r>
        <w:r w:rsidR="00890321" w:rsidRPr="00F45EC6">
          <w:rPr>
            <w:noProof/>
            <w:sz w:val="24"/>
            <w:szCs w:val="24"/>
          </w:rPr>
          <w:t>, 2013</w:t>
        </w:r>
      </w:hyperlink>
      <w:r w:rsidRPr="00F45EC6">
        <w:rPr>
          <w:noProof/>
          <w:sz w:val="24"/>
          <w:szCs w:val="24"/>
        </w:rPr>
        <w:t>)</w:t>
      </w:r>
      <w:r w:rsidR="000541CA" w:rsidRPr="00F45EC6">
        <w:rPr>
          <w:sz w:val="24"/>
          <w:szCs w:val="24"/>
        </w:rPr>
        <w:fldChar w:fldCharType="end"/>
      </w:r>
      <w:r w:rsidRPr="00F45EC6">
        <w:rPr>
          <w:sz w:val="24"/>
          <w:szCs w:val="24"/>
        </w:rPr>
        <w:t>.</w:t>
      </w:r>
    </w:p>
    <w:p w:rsidR="00C3116F" w:rsidRDefault="00C3116F" w:rsidP="00C3116F">
      <w:pPr>
        <w:spacing w:line="360" w:lineRule="auto"/>
        <w:ind w:firstLine="708"/>
        <w:jc w:val="both"/>
        <w:rPr>
          <w:sz w:val="24"/>
          <w:szCs w:val="24"/>
        </w:rPr>
      </w:pPr>
      <w:r>
        <w:rPr>
          <w:sz w:val="24"/>
          <w:szCs w:val="24"/>
        </w:rPr>
        <w:t>Baseando-se nestas</w:t>
      </w:r>
      <w:r w:rsidRPr="00F45EC6">
        <w:rPr>
          <w:sz w:val="24"/>
          <w:szCs w:val="24"/>
        </w:rPr>
        <w:t xml:space="preserve"> informações, é aceitável sugerir que a população idosa utiliza a estratégia de coativação muscular como uma possível tentativa de diminuir a variabilidade da força dos músculos ao redor da articulação do tornozelo e consequentemente controlar melhor sua </w:t>
      </w:r>
      <w:r>
        <w:rPr>
          <w:sz w:val="24"/>
          <w:szCs w:val="24"/>
        </w:rPr>
        <w:t xml:space="preserve">força e </w:t>
      </w:r>
      <w:r w:rsidRPr="00F45EC6">
        <w:rPr>
          <w:sz w:val="24"/>
          <w:szCs w:val="24"/>
        </w:rPr>
        <w:t xml:space="preserve">postura. Contudo, para entender de </w:t>
      </w:r>
      <w:r w:rsidRPr="00F45EC6">
        <w:rPr>
          <w:sz w:val="24"/>
          <w:szCs w:val="24"/>
        </w:rPr>
        <w:lastRenderedPageBreak/>
        <w:t>maneira adequado a utilização desta estratégia, é importante primeiro, compreender como se comporta a variabilidade da força em relação aos efeitos do envelhecimento.</w:t>
      </w:r>
    </w:p>
    <w:p w:rsidR="00C3116F" w:rsidRPr="00B76804" w:rsidRDefault="00C3116F" w:rsidP="00C3116F">
      <w:pPr>
        <w:pStyle w:val="Ttulo3"/>
        <w:spacing w:before="0" w:after="0" w:line="360" w:lineRule="auto"/>
      </w:pPr>
    </w:p>
    <w:p w:rsidR="00C3116F" w:rsidRPr="000C2445" w:rsidRDefault="00C3116F" w:rsidP="00C3116F">
      <w:pPr>
        <w:pStyle w:val="Ttulo3"/>
        <w:numPr>
          <w:ilvl w:val="2"/>
          <w:numId w:val="10"/>
        </w:numPr>
        <w:spacing w:before="0" w:after="0" w:line="360" w:lineRule="auto"/>
        <w:rPr>
          <w:iCs/>
        </w:rPr>
      </w:pPr>
      <w:bookmarkStart w:id="25" w:name="_Toc462992926"/>
      <w:bookmarkStart w:id="26" w:name="_Toc463345287"/>
      <w:bookmarkStart w:id="27" w:name="_Toc466381883"/>
      <w:bookmarkStart w:id="28" w:name="_Toc469329469"/>
      <w:r w:rsidRPr="000C2445">
        <w:rPr>
          <w:iCs/>
        </w:rPr>
        <w:t>V</w:t>
      </w:r>
      <w:bookmarkEnd w:id="25"/>
      <w:r>
        <w:rPr>
          <w:iCs/>
        </w:rPr>
        <w:t>ariabilidade de Força e Envelhecimento</w:t>
      </w:r>
      <w:bookmarkEnd w:id="26"/>
      <w:bookmarkEnd w:id="27"/>
      <w:bookmarkEnd w:id="28"/>
    </w:p>
    <w:p w:rsidR="00C3116F" w:rsidRDefault="00C3116F" w:rsidP="00C3116F">
      <w:pPr>
        <w:spacing w:line="360" w:lineRule="auto"/>
        <w:ind w:left="-131"/>
        <w:jc w:val="both"/>
        <w:rPr>
          <w:b/>
          <w:iCs/>
          <w:sz w:val="24"/>
          <w:szCs w:val="24"/>
        </w:rPr>
      </w:pPr>
    </w:p>
    <w:p w:rsidR="00C3116F" w:rsidRPr="00F45EC6" w:rsidRDefault="00C3116F" w:rsidP="00C3116F">
      <w:pPr>
        <w:spacing w:line="360" w:lineRule="auto"/>
        <w:ind w:firstLine="708"/>
        <w:jc w:val="both"/>
        <w:rPr>
          <w:sz w:val="24"/>
          <w:szCs w:val="24"/>
        </w:rPr>
      </w:pPr>
      <w:r w:rsidRPr="00F45EC6">
        <w:rPr>
          <w:sz w:val="24"/>
          <w:szCs w:val="24"/>
        </w:rPr>
        <w:t xml:space="preserve">As alterações biomecânicas decorrentes do envelhecimento tem forte relação com o declínio no desempenho do sistema de controle postural de idosos </w:t>
      </w:r>
      <w:r w:rsidR="000541CA" w:rsidRPr="00F45EC6">
        <w:rPr>
          <w:sz w:val="24"/>
          <w:szCs w:val="24"/>
        </w:rPr>
        <w:fldChar w:fldCharType="begin"/>
      </w:r>
      <w:r>
        <w:rPr>
          <w:sz w:val="24"/>
          <w:szCs w:val="24"/>
        </w:rPr>
        <w:instrText xml:space="preserve"> ADDIN EN.CITE &lt;EndNote&gt;&lt;Cite&gt;&lt;Author&gt;Horak&lt;/Author&gt;&lt;Year&gt;2006&lt;/Year&gt;&lt;RecNum&gt;1571&lt;/RecNum&gt;&lt;DisplayText&gt;(Horak, 2006)&lt;/DisplayText&gt;&lt;record&gt;&lt;rec-number&gt;1571&lt;/rec-number&gt;&lt;foreign-keys&gt;&lt;key app="EN" db-id="fwxswtsz69tsxlexrd3vpfd5xrfz22r20922"&gt;1571&lt;/key&gt;&lt;/foreign-keys&gt;&lt;ref-type name="Journal Article"&gt;17&lt;/ref-type&gt;&lt;contributors&gt;&lt;authors&gt;&lt;author&gt;Horak, F. B.&lt;/author&gt;&lt;/authors&gt;&lt;/contributors&gt;&lt;auth-address&gt;Neurological Sciences Institute of Oregon Health &amp;amp; Science University, Portland, OR, USA. horakf@ohsu.edu&lt;/auth-address&gt;&lt;titles&gt;&lt;title&gt;Postural orientation and equilibrium: what do we need to know about neural control of balance to prevent falls?&lt;/title&gt;&lt;secondary-title&gt;Age and Ageing&lt;/secondary-title&gt;&lt;alt-title&gt;Age Ageing&lt;/alt-title&gt;&lt;/titles&gt;&lt;periodical&gt;&lt;full-title&gt;Age Ageing&lt;/full-title&gt;&lt;abbr-1&gt;Age and ageing&lt;/abbr-1&gt;&lt;/periodical&gt;&lt;alt-periodical&gt;&lt;full-title&gt;Age Ageing&lt;/full-title&gt;&lt;abbr-1&gt;Age and ageing&lt;/abbr-1&gt;&lt;/alt-periodical&gt;&lt;pages&gt;ii7-ii11&lt;/pages&gt;&lt;volume&gt;35&lt;/volume&gt;&lt;number&gt;S2&lt;/number&gt;&lt;keywords&gt;&lt;keyword&gt;Accidental Falls/*prevention &amp;amp; control&lt;/keyword&gt;&lt;keyword&gt;Aged&lt;/keyword&gt;&lt;keyword&gt;*Aging&lt;/keyword&gt;&lt;keyword&gt;Biomechanics&lt;/keyword&gt;&lt;keyword&gt;Cognition&lt;/keyword&gt;&lt;keyword&gt;Humans&lt;/keyword&gt;&lt;keyword&gt;Movement&lt;/keyword&gt;&lt;keyword&gt;*Postural Balance&lt;/keyword&gt;&lt;keyword&gt;*Posture&lt;/keyword&gt;&lt;keyword&gt;Psychomotor Performance&lt;/keyword&gt;&lt;/keywords&gt;&lt;dates&gt;&lt;year&gt;2006&lt;/year&gt;&lt;pub-dates&gt;&lt;date&gt;Sep&lt;/date&gt;&lt;/pub-dates&gt;&lt;/dates&gt;&lt;accession-num&gt;16926210&lt;/accession-num&gt;&lt;urls&gt;&lt;related-urls&gt;&lt;url&gt;http://www.ncbi.nlm.nih.gov/entrez/query.fcgi?cmd=Retrieve&amp;amp;db=PubMed&amp;amp;dopt=Citation&amp;amp;list_uids=16926210 &lt;/url&gt;&lt;/related-urls&gt;&lt;/urls&gt;&lt;/record&gt;&lt;/Cite&gt;&lt;/EndNote&gt;</w:instrText>
      </w:r>
      <w:r w:rsidR="000541CA" w:rsidRPr="00F45EC6">
        <w:rPr>
          <w:sz w:val="24"/>
          <w:szCs w:val="24"/>
        </w:rPr>
        <w:fldChar w:fldCharType="separate"/>
      </w:r>
      <w:r>
        <w:rPr>
          <w:noProof/>
          <w:sz w:val="24"/>
          <w:szCs w:val="24"/>
        </w:rPr>
        <w:t>(</w:t>
      </w:r>
      <w:hyperlink w:anchor="_ENREF_33" w:tooltip="Horak, 2006 #1571" w:history="1">
        <w:r w:rsidR="00890321">
          <w:rPr>
            <w:noProof/>
            <w:sz w:val="24"/>
            <w:szCs w:val="24"/>
          </w:rPr>
          <w:t>Horak, 2006</w:t>
        </w:r>
      </w:hyperlink>
      <w:r>
        <w:rPr>
          <w:noProof/>
          <w:sz w:val="24"/>
          <w:szCs w:val="24"/>
        </w:rPr>
        <w:t>)</w:t>
      </w:r>
      <w:r w:rsidR="000541CA" w:rsidRPr="00F45EC6">
        <w:rPr>
          <w:sz w:val="24"/>
          <w:szCs w:val="24"/>
        </w:rPr>
        <w:fldChar w:fldCharType="end"/>
      </w:r>
      <w:r w:rsidRPr="00F45EC6">
        <w:rPr>
          <w:sz w:val="24"/>
          <w:szCs w:val="24"/>
        </w:rPr>
        <w:t xml:space="preserve">. Como citado anteriormente, a literatura tem apontado que indivíduos com menor controle de força dos músculos posturais apresentam maior oscilação postural </w:t>
      </w:r>
      <w:r w:rsidR="000541CA" w:rsidRPr="00F45EC6">
        <w:rPr>
          <w:sz w:val="24"/>
          <w:szCs w:val="24"/>
        </w:rPr>
        <w:fldChar w:fldCharType="begin">
          <w:fldData xml:space="preserve">PEVuZE5vdGU+PENpdGU+PEF1dGhvcj5Lb3V6YWtpPC9BdXRob3I+PFllYXI+MjAxMDwvWWVhcj48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</w:fldData>
        </w:fldChar>
      </w:r>
      <w:r w:rsidRPr="00F45EC6">
        <w:rPr>
          <w:sz w:val="24"/>
          <w:szCs w:val="24"/>
        </w:rPr>
        <w:instrText xml:space="preserve"> ADDIN EN.CITE </w:instrText>
      </w:r>
      <w:r w:rsidR="000541CA" w:rsidRPr="00F45EC6">
        <w:rPr>
          <w:sz w:val="24"/>
          <w:szCs w:val="24"/>
        </w:rPr>
        <w:fldChar w:fldCharType="begin">
          <w:fldData xml:space="preserve">PEVuZE5vdGU+PENpdGU+PEF1dGhvcj5Lb3V6YWtpPC9BdXRob3I+PFllYXI+MjAxMDwvWWVhcj48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</w:fldData>
        </w:fldChar>
      </w:r>
      <w:r w:rsidRPr="00F45EC6">
        <w:rPr>
          <w:sz w:val="24"/>
          <w:szCs w:val="24"/>
        </w:rPr>
        <w:instrText xml:space="preserve"> ADDIN EN.CITE.DATA </w:instrText>
      </w:r>
      <w:r w:rsidR="000541CA" w:rsidRPr="00F45EC6">
        <w:rPr>
          <w:sz w:val="24"/>
          <w:szCs w:val="24"/>
        </w:rPr>
      </w:r>
      <w:r w:rsidR="000541CA" w:rsidRPr="00F45EC6">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45" w:tooltip="Kouzaki, 2010 #1646" w:history="1">
        <w:r w:rsidR="00890321" w:rsidRPr="00F45EC6">
          <w:rPr>
            <w:noProof/>
            <w:sz w:val="24"/>
            <w:szCs w:val="24"/>
          </w:rPr>
          <w:t>Kouzaki e Shinohara, 2010</w:t>
        </w:r>
      </w:hyperlink>
      <w:r w:rsidRPr="00F45EC6">
        <w:rPr>
          <w:noProof/>
          <w:sz w:val="24"/>
          <w:szCs w:val="24"/>
        </w:rPr>
        <w:t xml:space="preserve">; </w:t>
      </w:r>
      <w:hyperlink w:anchor="_ENREF_68" w:tooltip="Oshita, 2010 #1647" w:history="1">
        <w:r w:rsidR="00890321" w:rsidRPr="00F45EC6">
          <w:rPr>
            <w:noProof/>
            <w:sz w:val="24"/>
            <w:szCs w:val="24"/>
          </w:rPr>
          <w:t>Oshita e Yano, 2010</w:t>
        </w:r>
      </w:hyperlink>
      <w:r w:rsidRPr="00F45EC6">
        <w:rPr>
          <w:noProof/>
          <w:sz w:val="24"/>
          <w:szCs w:val="24"/>
        </w:rPr>
        <w:t xml:space="preserve">; </w:t>
      </w:r>
      <w:hyperlink w:anchor="_ENREF_69" w:tooltip="Oshita, 2011 #1648" w:history="1">
        <w:r w:rsidR="00890321" w:rsidRPr="00F45EC6">
          <w:rPr>
            <w:noProof/>
            <w:sz w:val="24"/>
            <w:szCs w:val="24"/>
          </w:rPr>
          <w:t>2011</w:t>
        </w:r>
      </w:hyperlink>
      <w:r w:rsidRPr="00F45EC6">
        <w:rPr>
          <w:noProof/>
          <w:sz w:val="24"/>
          <w:szCs w:val="24"/>
        </w:rPr>
        <w:t xml:space="preserve">; </w:t>
      </w:r>
      <w:hyperlink w:anchor="_ENREF_70" w:tooltip="Oshita, 2012 #1645" w:history="1">
        <w:r w:rsidR="00890321" w:rsidRPr="00F45EC6">
          <w:rPr>
            <w:noProof/>
            <w:sz w:val="24"/>
            <w:szCs w:val="24"/>
          </w:rPr>
          <w:t>2012</w:t>
        </w:r>
      </w:hyperlink>
      <w:r w:rsidRPr="00F45EC6">
        <w:rPr>
          <w:noProof/>
          <w:sz w:val="24"/>
          <w:szCs w:val="24"/>
        </w:rPr>
        <w:t>)</w:t>
      </w:r>
      <w:r w:rsidR="000541CA" w:rsidRPr="00F45EC6">
        <w:rPr>
          <w:sz w:val="24"/>
          <w:szCs w:val="24"/>
        </w:rPr>
        <w:fldChar w:fldCharType="end"/>
      </w:r>
      <w:r w:rsidRPr="00F45EC6">
        <w:rPr>
          <w:sz w:val="24"/>
          <w:szCs w:val="24"/>
        </w:rPr>
        <w:t>, e o envelhecimento aparece como um dos principais fatores relacionado ao aumento desta variabilidade da força</w:t>
      </w:r>
      <w:r>
        <w:rPr>
          <w:sz w:val="24"/>
          <w:szCs w:val="24"/>
        </w:rPr>
        <w:t>, possivelmente devido a fatores relacionados à coativação muscular, perde de velocidade de condução de impulsos nervosos e redução da percepção sensorial</w:t>
      </w:r>
      <w:r w:rsidRPr="00F45EC6">
        <w:rPr>
          <w:sz w:val="24"/>
          <w:szCs w:val="24"/>
        </w:rPr>
        <w:t xml:space="preserve"> </w:t>
      </w:r>
      <w:r w:rsidR="000541CA" w:rsidRPr="00F45EC6">
        <w:rPr>
          <w:sz w:val="24"/>
          <w:szCs w:val="24"/>
        </w:rPr>
        <w:fldChar w:fldCharType="begin">
          <w:fldData xml:space="preserve">PEVuZE5vdGU+PENpdGU+PEF1dGhvcj5WaWVsdWY8L0F1dGhvcj48WWVhcj4yMDE1PC9ZZWFyPjxS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</w:fldData>
        </w:fldChar>
      </w:r>
      <w:r>
        <w:rPr>
          <w:sz w:val="24"/>
          <w:szCs w:val="24"/>
        </w:rPr>
        <w:instrText xml:space="preserve"> ADDIN EN.CITE </w:instrText>
      </w:r>
      <w:r w:rsidR="000541CA">
        <w:rPr>
          <w:sz w:val="24"/>
          <w:szCs w:val="24"/>
        </w:rPr>
        <w:fldChar w:fldCharType="begin">
          <w:fldData xml:space="preserve">PEVuZE5vdGU+PENpdGU+PEF1dGhvcj5WaWVsdWY8L0F1dGhvcj48WWVhcj4yMDE1PC9ZZWFyPjxS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</w:fldData>
        </w:fldChar>
      </w:r>
      <w:r>
        <w:rPr>
          <w:sz w:val="24"/>
          <w:szCs w:val="24"/>
        </w:rPr>
        <w:instrText xml:space="preserve"> ADDIN EN.CITE.DATA </w:instrText>
      </w:r>
      <w:r w:rsidR="000541CA">
        <w:rPr>
          <w:sz w:val="24"/>
          <w:szCs w:val="24"/>
        </w:rPr>
      </w:r>
      <w:r w:rsidR="000541CA">
        <w:rPr>
          <w:sz w:val="24"/>
          <w:szCs w:val="24"/>
        </w:rPr>
        <w:fldChar w:fldCharType="end"/>
      </w:r>
      <w:r w:rsidR="000541CA" w:rsidRPr="00F45EC6">
        <w:rPr>
          <w:sz w:val="24"/>
          <w:szCs w:val="24"/>
        </w:rPr>
      </w:r>
      <w:r w:rsidR="000541CA" w:rsidRPr="00F45EC6">
        <w:rPr>
          <w:sz w:val="24"/>
          <w:szCs w:val="24"/>
        </w:rPr>
        <w:fldChar w:fldCharType="separate"/>
      </w:r>
      <w:r w:rsidRPr="00F45EC6">
        <w:rPr>
          <w:noProof/>
          <w:sz w:val="24"/>
          <w:szCs w:val="24"/>
        </w:rPr>
        <w:t>(</w:t>
      </w:r>
      <w:hyperlink w:anchor="_ENREF_41" w:tooltip="Kinoshita, 1996 #1743" w:history="1">
        <w:r w:rsidR="00890321" w:rsidRPr="00F45EC6">
          <w:rPr>
            <w:noProof/>
            <w:sz w:val="24"/>
            <w:szCs w:val="24"/>
          </w:rPr>
          <w:t>Kinoshita e Francis, 1996</w:t>
        </w:r>
      </w:hyperlink>
      <w:r w:rsidRPr="00F45EC6">
        <w:rPr>
          <w:noProof/>
          <w:sz w:val="24"/>
          <w:szCs w:val="24"/>
        </w:rPr>
        <w:t xml:space="preserve">; </w:t>
      </w:r>
      <w:hyperlink w:anchor="_ENREF_46" w:tooltip="Laidlaw, 2000 #1745" w:history="1">
        <w:r w:rsidR="00890321" w:rsidRPr="00F45EC6">
          <w:rPr>
            <w:noProof/>
            <w:sz w:val="24"/>
            <w:szCs w:val="24"/>
          </w:rPr>
          <w:t>Laidlaw</w:t>
        </w:r>
        <w:r w:rsidR="00890321" w:rsidRPr="00F45EC6">
          <w:rPr>
            <w:i/>
            <w:noProof/>
            <w:sz w:val="24"/>
            <w:szCs w:val="24"/>
          </w:rPr>
          <w:t xml:space="preserve"> et al.</w:t>
        </w:r>
        <w:r w:rsidR="00890321" w:rsidRPr="00F45EC6">
          <w:rPr>
            <w:noProof/>
            <w:sz w:val="24"/>
            <w:szCs w:val="24"/>
          </w:rPr>
          <w:t>, 2000</w:t>
        </w:r>
      </w:hyperlink>
      <w:r w:rsidRPr="00F45EC6">
        <w:rPr>
          <w:noProof/>
          <w:sz w:val="24"/>
          <w:szCs w:val="24"/>
        </w:rPr>
        <w:t xml:space="preserve">; </w:t>
      </w:r>
      <w:hyperlink w:anchor="_ENREF_89" w:tooltip="Tracy, 2007 #1699" w:history="1">
        <w:r w:rsidR="00890321" w:rsidRPr="00F45EC6">
          <w:rPr>
            <w:noProof/>
            <w:sz w:val="24"/>
            <w:szCs w:val="24"/>
          </w:rPr>
          <w:t>Tracy, 2007</w:t>
        </w:r>
      </w:hyperlink>
      <w:r w:rsidRPr="00F45EC6">
        <w:rPr>
          <w:noProof/>
          <w:sz w:val="24"/>
          <w:szCs w:val="24"/>
        </w:rPr>
        <w:t xml:space="preserve">; </w:t>
      </w:r>
      <w:hyperlink w:anchor="_ENREF_91" w:tooltip="Vieluf, 2015 #1744" w:history="1">
        <w:r w:rsidR="00890321" w:rsidRPr="00F45EC6">
          <w:rPr>
            <w:noProof/>
            <w:sz w:val="24"/>
            <w:szCs w:val="24"/>
          </w:rPr>
          <w:t>Vieluf</w:t>
        </w:r>
        <w:r w:rsidR="00890321" w:rsidRPr="00F45EC6">
          <w:rPr>
            <w:i/>
            <w:noProof/>
            <w:sz w:val="24"/>
            <w:szCs w:val="24"/>
          </w:rPr>
          <w:t xml:space="preserve"> et al.</w:t>
        </w:r>
        <w:r w:rsidR="00890321" w:rsidRPr="00F45EC6">
          <w:rPr>
            <w:noProof/>
            <w:sz w:val="24"/>
            <w:szCs w:val="24"/>
          </w:rPr>
          <w:t>, 2015</w:t>
        </w:r>
      </w:hyperlink>
      <w:r w:rsidRPr="00F45EC6">
        <w:rPr>
          <w:noProof/>
          <w:sz w:val="24"/>
          <w:szCs w:val="24"/>
        </w:rPr>
        <w:t xml:space="preserve">; </w:t>
      </w:r>
      <w:hyperlink w:anchor="_ENREF_83" w:tooltip="Takimoto, 2016 #1741" w:history="1">
        <w:r w:rsidR="00890321" w:rsidRPr="00F45EC6">
          <w:rPr>
            <w:noProof/>
            <w:sz w:val="24"/>
            <w:szCs w:val="24"/>
          </w:rPr>
          <w:t>Takimoto</w:t>
        </w:r>
        <w:r w:rsidR="00890321" w:rsidRPr="00F45EC6">
          <w:rPr>
            <w:i/>
            <w:noProof/>
            <w:sz w:val="24"/>
            <w:szCs w:val="24"/>
          </w:rPr>
          <w:t xml:space="preserve"> et al.</w:t>
        </w:r>
        <w:r w:rsidR="00890321" w:rsidRPr="00F45EC6">
          <w:rPr>
            <w:noProof/>
            <w:sz w:val="24"/>
            <w:szCs w:val="24"/>
          </w:rPr>
          <w:t>, 2016</w:t>
        </w:r>
      </w:hyperlink>
      <w:r w:rsidRPr="00F45EC6">
        <w:rPr>
          <w:noProof/>
          <w:sz w:val="24"/>
          <w:szCs w:val="24"/>
        </w:rPr>
        <w:t>)</w:t>
      </w:r>
      <w:r w:rsidR="000541CA" w:rsidRPr="00F45EC6">
        <w:rPr>
          <w:sz w:val="24"/>
          <w:szCs w:val="24"/>
        </w:rPr>
        <w:fldChar w:fldCharType="end"/>
      </w:r>
      <w:r w:rsidRPr="00F45EC6">
        <w:rPr>
          <w:sz w:val="24"/>
          <w:szCs w:val="24"/>
        </w:rPr>
        <w:t>.</w:t>
      </w:r>
    </w:p>
    <w:p w:rsidR="00C3116F" w:rsidRDefault="00C3116F" w:rsidP="00C3116F">
      <w:pPr>
        <w:spacing w:line="360" w:lineRule="auto"/>
        <w:jc w:val="both"/>
        <w:rPr>
          <w:sz w:val="24"/>
          <w:szCs w:val="24"/>
        </w:rPr>
      </w:pPr>
      <w:r w:rsidRPr="00F45EC6">
        <w:rPr>
          <w:sz w:val="24"/>
          <w:szCs w:val="24"/>
        </w:rPr>
        <w:tab/>
      </w:r>
      <w:proofErr w:type="spellStart"/>
      <w:r w:rsidRPr="00F45EC6">
        <w:rPr>
          <w:sz w:val="24"/>
          <w:szCs w:val="24"/>
        </w:rPr>
        <w:t>Takimoto</w:t>
      </w:r>
      <w:proofErr w:type="spellEnd"/>
      <w:r w:rsidRPr="00F45EC6">
        <w:rPr>
          <w:sz w:val="24"/>
          <w:szCs w:val="24"/>
        </w:rPr>
        <w:t xml:space="preserve"> e colaboradores </w:t>
      </w:r>
      <w:r w:rsidR="000541CA" w:rsidRPr="00F45EC6">
        <w:rPr>
          <w:sz w:val="24"/>
          <w:szCs w:val="24"/>
        </w:rPr>
        <w:fldChar w:fldCharType="begin"/>
      </w:r>
      <w:r w:rsidRPr="00F45EC6">
        <w:rPr>
          <w:sz w:val="24"/>
          <w:szCs w:val="24"/>
        </w:rPr>
        <w:instrText xml:space="preserve"> ADDIN EN.CITE &lt;EndNote&gt;&lt;Cite ExcludeAuth="1"&gt;&lt;Author&gt;Takimoto&lt;/Author&gt;&lt;Year&gt;2016&lt;/Year&gt;&lt;RecNum&gt;1741&lt;/RecNum&gt;&lt;DisplayText&gt;(2016)&lt;/DisplayText&gt;&lt;record&gt;&lt;rec-number&gt;1741&lt;/rec-number&gt;&lt;foreign-keys&gt;&lt;key app="EN" db-id="fwxswtsz69tsxlexrd3vpfd5xrfz22r20922"&gt;1741&lt;/key&gt;&lt;/foreign-keys&gt;&lt;ref-type name="Journal Article"&gt;17&lt;/ref-type&gt;&lt;contributors&gt;&lt;authors&gt;&lt;author&gt;Takimoto, K.&lt;/author&gt;&lt;author&gt;Takebayashi, H.&lt;/author&gt;&lt;author&gt;Miyamoto, K.&lt;/author&gt;&lt;author&gt;Takuma, Y.&lt;/author&gt;&lt;author&gt;Inoue, Y.&lt;/author&gt;&lt;author&gt;Miyamoto, S.&lt;/author&gt;&lt;author&gt;Okabe, T.&lt;/author&gt;&lt;author&gt;Okuda, T.&lt;/author&gt;&lt;author&gt;Kaba, H.&lt;/author&gt;&lt;/authors&gt;&lt;/contributors&gt;&lt;auth-address&gt;Department of Physical Therapy, Tosa Rehabilitation College, Japan; Department of Physiology, Kochi Medical School, Kochi University, Japan.&amp;#xD;Department of Physical Therapy, Tosa Rehabilitation College, Japan.&amp;#xD;Department of Physiology, Kochi Medical School, Kochi University, Japan.&lt;/auth-address&gt;&lt;titles&gt;&lt;title&gt;Comparison of timing and force control of foot tapping between elderly and young subjects&lt;/title&gt;&lt;secondary-title&gt;J Phys Ther Sci&lt;/secondary-title&gt;&lt;alt-title&gt;Journal of physical therapy science&lt;/alt-title&gt;&lt;/titles&gt;&lt;periodical&gt;&lt;full-title&gt;J Phys Ther Sci&lt;/full-title&gt;&lt;abbr-1&gt;Journal of physical therapy science&lt;/abbr-1&gt;&lt;/periodical&gt;&lt;alt-periodical&gt;&lt;full-title&gt;J Phys Ther Sci&lt;/full-title&gt;&lt;abbr-1&gt;Journal of physical therapy science&lt;/abbr-1&gt;&lt;/alt-periodical&gt;&lt;pages&gt;1909-15&lt;/pages&gt;&lt;volume&gt;28&lt;/volume&gt;&lt;number&gt;6&lt;/number&gt;&lt;edition&gt;2016/07/09&lt;/edition&gt;&lt;dates&gt;&lt;year&gt;2016&lt;/year&gt;&lt;pub-dates&gt;&lt;date&gt;Jun&lt;/date&gt;&lt;/pub-dates&gt;&lt;/dates&gt;&lt;isbn&gt;0915-5287 (Print)&amp;#xD;0915-5287&lt;/isbn&gt;&lt;accession-num&gt;27390445&lt;/accession-num&gt;&lt;urls&gt;&lt;/urls&gt;&lt;custom2&gt;Pmc4932086&lt;/custom2&gt;&lt;electronic-resource-num&gt;10.1589/jpts.28.1909&lt;/electronic-resource-num&gt;&lt;remote-database-provider&gt;Nlm&lt;/remote-database-provider&gt;&lt;language&gt;eng&lt;/language&gt;&lt;/record&gt;&lt;/Cite&gt;&lt;/EndNote&gt;</w:instrText>
      </w:r>
      <w:r w:rsidR="000541CA" w:rsidRPr="00F45EC6">
        <w:rPr>
          <w:sz w:val="24"/>
          <w:szCs w:val="24"/>
        </w:rPr>
        <w:fldChar w:fldCharType="separate"/>
      </w:r>
      <w:r w:rsidRPr="00F45EC6">
        <w:rPr>
          <w:noProof/>
          <w:sz w:val="24"/>
          <w:szCs w:val="24"/>
        </w:rPr>
        <w:t>(</w:t>
      </w:r>
      <w:hyperlink w:anchor="_ENREF_83" w:tooltip="Takimoto, 2016 #1741" w:history="1">
        <w:r w:rsidR="00890321" w:rsidRPr="00F45EC6">
          <w:rPr>
            <w:noProof/>
            <w:sz w:val="24"/>
            <w:szCs w:val="24"/>
          </w:rPr>
          <w:t>2016</w:t>
        </w:r>
      </w:hyperlink>
      <w:r w:rsidRPr="00F45EC6">
        <w:rPr>
          <w:noProof/>
          <w:sz w:val="24"/>
          <w:szCs w:val="24"/>
        </w:rPr>
        <w:t>)</w:t>
      </w:r>
      <w:r w:rsidR="000541CA" w:rsidRPr="00F45EC6">
        <w:rPr>
          <w:sz w:val="24"/>
          <w:szCs w:val="24"/>
        </w:rPr>
        <w:fldChar w:fldCharType="end"/>
      </w:r>
      <w:r w:rsidRPr="00F45EC6">
        <w:rPr>
          <w:sz w:val="24"/>
          <w:szCs w:val="24"/>
        </w:rPr>
        <w:t xml:space="preserve"> analisaram os efeitos do envelhecimento </w:t>
      </w:r>
      <w:proofErr w:type="gramStart"/>
      <w:r w:rsidRPr="00F45EC6">
        <w:rPr>
          <w:sz w:val="24"/>
          <w:szCs w:val="24"/>
        </w:rPr>
        <w:t>sobre</w:t>
      </w:r>
      <w:proofErr w:type="gramEnd"/>
      <w:r w:rsidRPr="00F45EC6">
        <w:rPr>
          <w:sz w:val="24"/>
          <w:szCs w:val="24"/>
        </w:rPr>
        <w:t xml:space="preserve"> o con</w:t>
      </w:r>
      <w:r>
        <w:rPr>
          <w:sz w:val="24"/>
          <w:szCs w:val="24"/>
        </w:rPr>
        <w:t>trole de força submáxima dos MPF</w:t>
      </w:r>
      <w:r w:rsidRPr="00F45EC6">
        <w:rPr>
          <w:sz w:val="24"/>
          <w:szCs w:val="24"/>
        </w:rPr>
        <w:t xml:space="preserve"> (a 20% da </w:t>
      </w:r>
      <w:r>
        <w:rPr>
          <w:sz w:val="24"/>
          <w:szCs w:val="24"/>
        </w:rPr>
        <w:t>CVM</w:t>
      </w:r>
      <w:r w:rsidRPr="00F45EC6">
        <w:rPr>
          <w:sz w:val="24"/>
          <w:szCs w:val="24"/>
        </w:rPr>
        <w:t>) durante a tarefa de bater o pé</w:t>
      </w:r>
      <w:r>
        <w:rPr>
          <w:sz w:val="24"/>
          <w:szCs w:val="24"/>
        </w:rPr>
        <w:t xml:space="preserve"> repetidamente em uma superfície</w:t>
      </w:r>
      <w:r w:rsidRPr="00F45EC6">
        <w:rPr>
          <w:sz w:val="24"/>
          <w:szCs w:val="24"/>
        </w:rPr>
        <w:t xml:space="preserve">. Para isso, os autores avaliaram grupos distintos de jovens e idosos e constataram que o coeficiente de variação de força dos idosos foi significantemente maior quando </w:t>
      </w:r>
      <w:r>
        <w:rPr>
          <w:sz w:val="24"/>
          <w:szCs w:val="24"/>
        </w:rPr>
        <w:t xml:space="preserve">comparado ao dos jovens, concluindo que </w:t>
      </w:r>
      <w:r w:rsidRPr="00F45EC6">
        <w:rPr>
          <w:sz w:val="24"/>
          <w:szCs w:val="24"/>
        </w:rPr>
        <w:t>o grupo de idosos apresentou maior dificuldade em mante</w:t>
      </w:r>
      <w:r>
        <w:rPr>
          <w:sz w:val="24"/>
          <w:szCs w:val="24"/>
        </w:rPr>
        <w:t>r o mesmo nível de força entre</w:t>
      </w:r>
      <w:r w:rsidRPr="00F45EC6">
        <w:rPr>
          <w:sz w:val="24"/>
          <w:szCs w:val="24"/>
        </w:rPr>
        <w:t xml:space="preserve"> as batidas do pé</w:t>
      </w:r>
      <w:r>
        <w:rPr>
          <w:sz w:val="24"/>
          <w:szCs w:val="24"/>
        </w:rPr>
        <w:t xml:space="preserve"> sobre a superfície</w:t>
      </w:r>
      <w:r w:rsidRPr="00F45EC6">
        <w:rPr>
          <w:sz w:val="24"/>
          <w:szCs w:val="24"/>
        </w:rPr>
        <w:t>.</w:t>
      </w:r>
    </w:p>
    <w:p w:rsidR="00C3116F" w:rsidRDefault="00C3116F" w:rsidP="00C3116F">
      <w:pPr>
        <w:spacing w:line="360" w:lineRule="auto"/>
        <w:jc w:val="both"/>
        <w:rPr>
          <w:sz w:val="24"/>
          <w:szCs w:val="24"/>
        </w:rPr>
      </w:pPr>
      <w:r>
        <w:rPr>
          <w:sz w:val="24"/>
          <w:szCs w:val="24"/>
        </w:rPr>
        <w:tab/>
      </w:r>
      <w:proofErr w:type="spellStart"/>
      <w:r>
        <w:rPr>
          <w:sz w:val="24"/>
          <w:szCs w:val="24"/>
        </w:rPr>
        <w:t>Laidlaw</w:t>
      </w:r>
      <w:proofErr w:type="spellEnd"/>
      <w:r>
        <w:rPr>
          <w:sz w:val="24"/>
          <w:szCs w:val="24"/>
        </w:rPr>
        <w:t xml:space="preserve"> </w:t>
      </w:r>
      <w:proofErr w:type="spellStart"/>
      <w:proofErr w:type="gramStart"/>
      <w:r>
        <w:rPr>
          <w:sz w:val="24"/>
          <w:szCs w:val="24"/>
        </w:rPr>
        <w:t>et</w:t>
      </w:r>
      <w:proofErr w:type="spellEnd"/>
      <w:proofErr w:type="gramEnd"/>
      <w:r>
        <w:rPr>
          <w:sz w:val="24"/>
          <w:szCs w:val="24"/>
        </w:rPr>
        <w:t xml:space="preserve"> </w:t>
      </w:r>
      <w:proofErr w:type="spellStart"/>
      <w:r>
        <w:rPr>
          <w:sz w:val="24"/>
          <w:szCs w:val="24"/>
        </w:rPr>
        <w:t>al</w:t>
      </w:r>
      <w:proofErr w:type="spellEnd"/>
      <w:r>
        <w:rPr>
          <w:sz w:val="24"/>
          <w:szCs w:val="24"/>
        </w:rPr>
        <w:t xml:space="preserve">, </w:t>
      </w:r>
      <w:r w:rsidR="000541CA">
        <w:rPr>
          <w:sz w:val="24"/>
          <w:szCs w:val="24"/>
        </w:rPr>
        <w:fldChar w:fldCharType="begin"/>
      </w:r>
      <w:r>
        <w:rPr>
          <w:sz w:val="24"/>
          <w:szCs w:val="24"/>
        </w:rPr>
        <w:instrText xml:space="preserve"> ADDIN EN.CITE &lt;EndNote&gt;&lt;Cite ExcludeAuth="1"&gt;&lt;Author&gt;Laidlaw&lt;/Author&gt;&lt;Year&gt;2000&lt;/Year&gt;&lt;RecNum&gt;1745&lt;/RecNum&gt;&lt;DisplayText&gt;(2000)&lt;/DisplayText&gt;&lt;record&gt;&lt;rec-number&gt;1745&lt;/rec-number&gt;&lt;foreign-keys&gt;&lt;key app="EN" db-id="fwxswtsz69tsxlexrd3vpfd5xrfz22r20922"&gt;1745&lt;/key&gt;&lt;/foreign-keys&gt;&lt;ref-type name="Journal Article"&gt;17&lt;/ref-type&gt;&lt;contributors&gt;&lt;authors&gt;&lt;author&gt;Laidlaw, D. H.&lt;/author&gt;&lt;author&gt;Bilodeau, M.&lt;/author&gt;&lt;author&gt;Enoka, R. M.&lt;/author&gt;&lt;/authors&gt;&lt;/contributors&gt;&lt;auth-address&gt;Department of Kinesiology, University of Colorado at Boulder, Boulder, Colorado 80309-0354, USA.&lt;/auth-address&gt;&lt;titles&gt;&lt;title&gt;Steadiness is reduced and motor unit discharge is more variable in old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600-12&lt;/pages&gt;&lt;volume&gt;23&lt;/volume&gt;&lt;number&gt;4&lt;/number&gt;&lt;edition&gt;2000/03/15&lt;/edition&gt;&lt;keywords&gt;&lt;keyword&gt;Adult&lt;/keyword&gt;&lt;keyword&gt;Aged&lt;/keyword&gt;&lt;keyword&gt;Aged, 80 and over&lt;/keyword&gt;&lt;keyword&gt;Aging/*physiology&lt;/keyword&gt;&lt;keyword&gt;Electromyography&lt;/keyword&gt;&lt;keyword&gt;Female&lt;/keyword&gt;&lt;keyword&gt;Hand/innervation&lt;/keyword&gt;&lt;keyword&gt;Humans&lt;/keyword&gt;&lt;keyword&gt;Isometric Contraction/*physiology&lt;/keyword&gt;&lt;keyword&gt;Male&lt;/keyword&gt;&lt;keyword&gt;Middle Aged&lt;/keyword&gt;&lt;keyword&gt;Motor Activity/*physiology&lt;/keyword&gt;&lt;keyword&gt;Motor Neurons/*physiology&lt;/keyword&gt;&lt;keyword&gt;Muscle Contraction/*physiology&lt;/keyword&gt;&lt;keyword&gt;Muscle Development&lt;/keyword&gt;&lt;keyword&gt;Muscle, Skeletal/growth &amp;amp; development/innervation/*physiology&lt;/keyword&gt;&lt;/keywords&gt;&lt;dates&gt;&lt;year&gt;2000&lt;/year&gt;&lt;pub-dates&gt;&lt;date&gt;Apr&lt;/date&gt;&lt;/pub-dates&gt;&lt;/dates&gt;&lt;isbn&gt;0148-639X (Print)&amp;#xD;0148-639x&lt;/isbn&gt;&lt;accession-num&gt;10716772&lt;/accession-num&gt;&lt;urls&gt;&lt;/urls&gt;&lt;remote-database-provider&gt;Nlm&lt;/remote-database-provider&gt;&lt;language&gt;eng&lt;/language&gt;&lt;/record&gt;&lt;/Cite&gt;&lt;/EndNote&gt;</w:instrText>
      </w:r>
      <w:r w:rsidR="000541CA">
        <w:rPr>
          <w:sz w:val="24"/>
          <w:szCs w:val="24"/>
        </w:rPr>
        <w:fldChar w:fldCharType="separate"/>
      </w:r>
      <w:r>
        <w:rPr>
          <w:noProof/>
          <w:sz w:val="24"/>
          <w:szCs w:val="24"/>
        </w:rPr>
        <w:t>(</w:t>
      </w:r>
      <w:hyperlink w:anchor="_ENREF_46" w:tooltip="Laidlaw, 2000 #1745" w:history="1">
        <w:r w:rsidR="00890321">
          <w:rPr>
            <w:noProof/>
            <w:sz w:val="24"/>
            <w:szCs w:val="24"/>
          </w:rPr>
          <w:t>2000</w:t>
        </w:r>
      </w:hyperlink>
      <w:r>
        <w:rPr>
          <w:noProof/>
          <w:sz w:val="24"/>
          <w:szCs w:val="24"/>
        </w:rPr>
        <w:t>)</w:t>
      </w:r>
      <w:r w:rsidR="000541CA">
        <w:rPr>
          <w:sz w:val="24"/>
          <w:szCs w:val="24"/>
        </w:rPr>
        <w:fldChar w:fldCharType="end"/>
      </w:r>
      <w:r>
        <w:rPr>
          <w:sz w:val="24"/>
          <w:szCs w:val="24"/>
        </w:rPr>
        <w:t xml:space="preserve"> compararam a estabilidade da força e a taxa de disparo das unidades motoras dos músculos dorsais durante contrações musculares submáximas realizadas por adultos jovens e idosos em contrações lentas e contrações isométricas. </w:t>
      </w:r>
      <w:r w:rsidRPr="00961EAF">
        <w:rPr>
          <w:sz w:val="24"/>
          <w:szCs w:val="24"/>
        </w:rPr>
        <w:t xml:space="preserve">A estabilidade </w:t>
      </w:r>
      <w:r>
        <w:rPr>
          <w:sz w:val="24"/>
          <w:szCs w:val="24"/>
        </w:rPr>
        <w:t>da força nas contrações isométricas</w:t>
      </w:r>
      <w:r w:rsidRPr="00961EAF">
        <w:rPr>
          <w:sz w:val="24"/>
          <w:szCs w:val="24"/>
        </w:rPr>
        <w:t xml:space="preserve"> e</w:t>
      </w:r>
      <w:r>
        <w:rPr>
          <w:sz w:val="24"/>
          <w:szCs w:val="24"/>
        </w:rPr>
        <w:t xml:space="preserve"> nas contrações</w:t>
      </w:r>
      <w:r w:rsidRPr="00961EAF">
        <w:rPr>
          <w:sz w:val="24"/>
          <w:szCs w:val="24"/>
        </w:rPr>
        <w:t xml:space="preserve"> lentas</w:t>
      </w:r>
      <w:r>
        <w:rPr>
          <w:sz w:val="24"/>
          <w:szCs w:val="24"/>
        </w:rPr>
        <w:t xml:space="preserve"> foi menor</w:t>
      </w:r>
      <w:r w:rsidRPr="00961EAF">
        <w:rPr>
          <w:sz w:val="24"/>
          <w:szCs w:val="24"/>
        </w:rPr>
        <w:t xml:space="preserve"> </w:t>
      </w:r>
      <w:r>
        <w:rPr>
          <w:sz w:val="24"/>
          <w:szCs w:val="24"/>
        </w:rPr>
        <w:t>para o grupo de idosos em comparação aos</w:t>
      </w:r>
      <w:r w:rsidRPr="00961EAF">
        <w:rPr>
          <w:sz w:val="24"/>
          <w:szCs w:val="24"/>
        </w:rPr>
        <w:t xml:space="preserve"> indivíduos jovens, especialmente </w:t>
      </w:r>
      <w:r>
        <w:rPr>
          <w:sz w:val="24"/>
          <w:szCs w:val="24"/>
        </w:rPr>
        <w:t xml:space="preserve">nas intensidades baixas. Embora </w:t>
      </w:r>
      <w:proofErr w:type="gramStart"/>
      <w:r>
        <w:rPr>
          <w:sz w:val="24"/>
          <w:szCs w:val="24"/>
        </w:rPr>
        <w:t>as taxas de disparo</w:t>
      </w:r>
      <w:r w:rsidRPr="00B91597">
        <w:rPr>
          <w:sz w:val="24"/>
          <w:szCs w:val="24"/>
        </w:rPr>
        <w:t xml:space="preserve"> média de unidades motoras</w:t>
      </w:r>
      <w:proofErr w:type="gramEnd"/>
      <w:r w:rsidRPr="00B91597">
        <w:rPr>
          <w:sz w:val="24"/>
          <w:szCs w:val="24"/>
        </w:rPr>
        <w:t xml:space="preserve"> não </w:t>
      </w:r>
      <w:r>
        <w:rPr>
          <w:sz w:val="24"/>
          <w:szCs w:val="24"/>
        </w:rPr>
        <w:t xml:space="preserve">tenham sido </w:t>
      </w:r>
      <w:r w:rsidRPr="00B91597">
        <w:rPr>
          <w:sz w:val="24"/>
          <w:szCs w:val="24"/>
        </w:rPr>
        <w:t>diferente</w:t>
      </w:r>
      <w:r>
        <w:rPr>
          <w:sz w:val="24"/>
          <w:szCs w:val="24"/>
        </w:rPr>
        <w:t>s</w:t>
      </w:r>
      <w:r w:rsidRPr="00B91597">
        <w:rPr>
          <w:sz w:val="24"/>
          <w:szCs w:val="24"/>
        </w:rPr>
        <w:t xml:space="preserve"> para os dois grupo</w:t>
      </w:r>
      <w:r>
        <w:rPr>
          <w:sz w:val="24"/>
          <w:szCs w:val="24"/>
        </w:rPr>
        <w:t>s</w:t>
      </w:r>
      <w:r w:rsidRPr="00B91597">
        <w:rPr>
          <w:sz w:val="24"/>
          <w:szCs w:val="24"/>
        </w:rPr>
        <w:t>, a var</w:t>
      </w:r>
      <w:r>
        <w:rPr>
          <w:sz w:val="24"/>
          <w:szCs w:val="24"/>
        </w:rPr>
        <w:t xml:space="preserve">iabilidade das taxas de disparo </w:t>
      </w:r>
      <w:r w:rsidRPr="00B91597">
        <w:rPr>
          <w:sz w:val="24"/>
          <w:szCs w:val="24"/>
        </w:rPr>
        <w:t xml:space="preserve">foi maior para os </w:t>
      </w:r>
      <w:r>
        <w:rPr>
          <w:sz w:val="24"/>
          <w:szCs w:val="24"/>
        </w:rPr>
        <w:t>idosos tanto nas contrações isométricas quantos nas contrações lentas</w:t>
      </w:r>
      <w:r w:rsidRPr="00B91597">
        <w:rPr>
          <w:sz w:val="24"/>
          <w:szCs w:val="24"/>
        </w:rPr>
        <w:t>.</w:t>
      </w:r>
      <w:r>
        <w:rPr>
          <w:sz w:val="24"/>
          <w:szCs w:val="24"/>
        </w:rPr>
        <w:t xml:space="preserve"> Os autores concluíram </w:t>
      </w:r>
      <w:r w:rsidRPr="00B91597">
        <w:rPr>
          <w:sz w:val="24"/>
          <w:szCs w:val="24"/>
        </w:rPr>
        <w:t xml:space="preserve">que </w:t>
      </w:r>
      <w:r>
        <w:rPr>
          <w:sz w:val="24"/>
          <w:szCs w:val="24"/>
        </w:rPr>
        <w:t xml:space="preserve">o envelhecimento contribui para um disparo de unidades </w:t>
      </w:r>
      <w:proofErr w:type="gramStart"/>
      <w:r>
        <w:rPr>
          <w:sz w:val="24"/>
          <w:szCs w:val="24"/>
        </w:rPr>
        <w:t xml:space="preserve">motoras mais </w:t>
      </w:r>
      <w:r>
        <w:rPr>
          <w:sz w:val="24"/>
          <w:szCs w:val="24"/>
        </w:rPr>
        <w:lastRenderedPageBreak/>
        <w:t>variado</w:t>
      </w:r>
      <w:proofErr w:type="gramEnd"/>
      <w:r>
        <w:rPr>
          <w:sz w:val="24"/>
          <w:szCs w:val="24"/>
        </w:rPr>
        <w:t>, o que consequentemente reduz a</w:t>
      </w:r>
      <w:r w:rsidRPr="00B91597">
        <w:rPr>
          <w:sz w:val="24"/>
          <w:szCs w:val="24"/>
        </w:rPr>
        <w:t xml:space="preserve"> capa</w:t>
      </w:r>
      <w:r>
        <w:rPr>
          <w:sz w:val="24"/>
          <w:szCs w:val="24"/>
        </w:rPr>
        <w:t xml:space="preserve">cidade dos idosos de </w:t>
      </w:r>
      <w:r w:rsidRPr="00B91597">
        <w:rPr>
          <w:sz w:val="24"/>
          <w:szCs w:val="24"/>
        </w:rPr>
        <w:t>manterem</w:t>
      </w:r>
      <w:r>
        <w:rPr>
          <w:sz w:val="24"/>
          <w:szCs w:val="24"/>
        </w:rPr>
        <w:t xml:space="preserve"> estabilidade em suas contrações musculares voluntárias.</w:t>
      </w:r>
    </w:p>
    <w:p w:rsidR="00C3116F" w:rsidRDefault="00C3116F" w:rsidP="00C3116F">
      <w:pPr>
        <w:spacing w:line="360" w:lineRule="auto"/>
        <w:jc w:val="both"/>
        <w:rPr>
          <w:sz w:val="24"/>
          <w:szCs w:val="24"/>
        </w:rPr>
      </w:pPr>
      <w:r>
        <w:rPr>
          <w:sz w:val="24"/>
          <w:szCs w:val="24"/>
        </w:rPr>
        <w:tab/>
        <w:t xml:space="preserve">Buscando comparar o controle da força de preensão da mão, </w:t>
      </w:r>
      <w:proofErr w:type="spellStart"/>
      <w:r>
        <w:rPr>
          <w:sz w:val="24"/>
          <w:szCs w:val="24"/>
        </w:rPr>
        <w:t>Kinoshita</w:t>
      </w:r>
      <w:proofErr w:type="spellEnd"/>
      <w:r>
        <w:rPr>
          <w:sz w:val="24"/>
          <w:szCs w:val="24"/>
        </w:rPr>
        <w:t xml:space="preserve"> e Francis </w:t>
      </w:r>
      <w:r w:rsidR="000541CA">
        <w:rPr>
          <w:sz w:val="24"/>
          <w:szCs w:val="24"/>
        </w:rPr>
        <w:fldChar w:fldCharType="begin"/>
      </w:r>
      <w:r>
        <w:rPr>
          <w:sz w:val="24"/>
          <w:szCs w:val="24"/>
        </w:rPr>
        <w:instrText xml:space="preserve"> ADDIN EN.CITE &lt;EndNote&gt;&lt;Cite ExcludeAuth="1"&gt;&lt;Author&gt;Kinoshita&lt;/Author&gt;&lt;Year&gt;1996&lt;/Year&gt;&lt;RecNum&gt;1743&lt;/RecNum&gt;&lt;DisplayText&gt;(1996)&lt;/DisplayText&gt;&lt;record&gt;&lt;rec-number&gt;1743&lt;/rec-number&gt;&lt;foreign-keys&gt;&lt;key app="EN" db-id="fwxswtsz69tsxlexrd3vpfd5xrfz22r20922"&gt;1743&lt;/key&gt;&lt;/foreign-keys&gt;&lt;ref-type name="Journal Article"&gt;17&lt;/ref-type&gt;&lt;contributors&gt;&lt;authors&gt;&lt;author&gt;Kinoshita, H.&lt;/author&gt;&lt;author&gt;Francis, P. R.&lt;/author&gt;&lt;/authors&gt;&lt;/contributors&gt;&lt;auth-address&gt;Faculty of Health and Sports Sciences, Osaka University, Japan.&lt;/auth-address&gt;&lt;titles&gt;&lt;title&gt;A comparison of prehension force control in young and elderly individuals&lt;/title&gt;&lt;secondary-title&gt;Eur J Appl Physiol Occup Physiol&lt;/secondary-title&gt;&lt;alt-title&gt;European journal of applied physiology and occupational physiology&lt;/alt-title&gt;&lt;/titles&gt;&lt;periodical&gt;&lt;full-title&gt;Eur J Appl Physiol Occup Physiol&lt;/full-title&gt;&lt;abbr-1&gt;European journal of applied physiology and occupational physiology&lt;/abbr-1&gt;&lt;/periodical&gt;&lt;alt-periodical&gt;&lt;full-title&gt;Eur J Appl Physiol Occup Physiol&lt;/full-title&gt;&lt;abbr-1&gt;European journal of applied physiology and occupational physiology&lt;/abbr-1&gt;&lt;/alt-periodical&gt;&lt;pages&gt;450-60&lt;/pages&gt;&lt;volume&gt;74&lt;/volume&gt;&lt;number&gt;5&lt;/number&gt;&lt;edition&gt;1996/01/01&lt;/edition&gt;&lt;keywords&gt;&lt;keyword&gt;Adolescent&lt;/keyword&gt;&lt;keyword&gt;Adult&lt;/keyword&gt;&lt;keyword&gt;Aged&lt;/keyword&gt;&lt;keyword&gt;Aged, 80 and over&lt;/keyword&gt;&lt;keyword&gt;Aging/*physiology&lt;/keyword&gt;&lt;keyword&gt;Female&lt;/keyword&gt;&lt;keyword&gt;Hand Strength/*physiology&lt;/keyword&gt;&lt;keyword&gt;Humans&lt;/keyword&gt;&lt;keyword&gt;Male&lt;/keyword&gt;&lt;keyword&gt;Regression Analysis&lt;/keyword&gt;&lt;keyword&gt;Skin Physiological Phenomena&lt;/keyword&gt;&lt;/keywords&gt;&lt;dates&gt;&lt;year&gt;1996&lt;/year&gt;&lt;/dates&gt;&lt;isbn&gt;0301-5548 (Print)&amp;#xD;0301-5548&lt;/isbn&gt;&lt;accession-num&gt;8954293&lt;/accession-num&gt;&lt;urls&gt;&lt;/urls&gt;&lt;remote-database-provider&gt;Nlm&lt;/remote-database-provider&gt;&lt;language&gt;eng&lt;/language&gt;&lt;/record&gt;&lt;/Cite&gt;&lt;/EndNote&gt;</w:instrText>
      </w:r>
      <w:r w:rsidR="000541CA">
        <w:rPr>
          <w:sz w:val="24"/>
          <w:szCs w:val="24"/>
        </w:rPr>
        <w:fldChar w:fldCharType="separate"/>
      </w:r>
      <w:r>
        <w:rPr>
          <w:noProof/>
          <w:sz w:val="24"/>
          <w:szCs w:val="24"/>
        </w:rPr>
        <w:t>(</w:t>
      </w:r>
      <w:hyperlink w:anchor="_ENREF_41" w:tooltip="Kinoshita, 1996 #1743" w:history="1">
        <w:r w:rsidR="00890321">
          <w:rPr>
            <w:noProof/>
            <w:sz w:val="24"/>
            <w:szCs w:val="24"/>
          </w:rPr>
          <w:t>1996</w:t>
        </w:r>
      </w:hyperlink>
      <w:r>
        <w:rPr>
          <w:noProof/>
          <w:sz w:val="24"/>
          <w:szCs w:val="24"/>
        </w:rPr>
        <w:t>)</w:t>
      </w:r>
      <w:r w:rsidR="000541CA">
        <w:rPr>
          <w:sz w:val="24"/>
          <w:szCs w:val="24"/>
        </w:rPr>
        <w:fldChar w:fldCharType="end"/>
      </w:r>
      <w:r>
        <w:rPr>
          <w:sz w:val="24"/>
          <w:szCs w:val="24"/>
        </w:rPr>
        <w:t xml:space="preserve"> avaliaram um grupo de adultos jovens (18 </w:t>
      </w:r>
      <w:proofErr w:type="gramStart"/>
      <w:r>
        <w:rPr>
          <w:sz w:val="24"/>
          <w:szCs w:val="24"/>
        </w:rPr>
        <w:t>a</w:t>
      </w:r>
      <w:proofErr w:type="gramEnd"/>
      <w:r>
        <w:rPr>
          <w:sz w:val="24"/>
          <w:szCs w:val="24"/>
        </w:rPr>
        <w:t xml:space="preserve"> </w:t>
      </w:r>
      <w:proofErr w:type="gramStart"/>
      <w:r>
        <w:rPr>
          <w:sz w:val="24"/>
          <w:szCs w:val="24"/>
        </w:rPr>
        <w:t>32 anos)</w:t>
      </w:r>
      <w:proofErr w:type="gramEnd"/>
      <w:r>
        <w:rPr>
          <w:sz w:val="24"/>
          <w:szCs w:val="24"/>
        </w:rPr>
        <w:t xml:space="preserve"> e dois grupos de idosos (69 a 79 anos; 80 a 93 anos). Os idosos, especialmente </w:t>
      </w:r>
      <w:r w:rsidRPr="00F76C9D">
        <w:rPr>
          <w:sz w:val="24"/>
          <w:szCs w:val="24"/>
        </w:rPr>
        <w:t>os indivíduos do gru</w:t>
      </w:r>
      <w:r>
        <w:rPr>
          <w:sz w:val="24"/>
          <w:szCs w:val="24"/>
        </w:rPr>
        <w:t xml:space="preserve">po de 81 a 93 anos, tiveram maior variação no controle da força de preensão e </w:t>
      </w:r>
      <w:r w:rsidRPr="00F76C9D">
        <w:rPr>
          <w:sz w:val="24"/>
          <w:szCs w:val="24"/>
        </w:rPr>
        <w:t>maior tempo de aplicação de força d</w:t>
      </w:r>
      <w:r>
        <w:rPr>
          <w:sz w:val="24"/>
          <w:szCs w:val="24"/>
        </w:rPr>
        <w:t>o que os indivíduos mais jovens durante a tarefa de elevar e segurar objetos com texturas escorregadias e não escorregadias</w:t>
      </w:r>
      <w:r w:rsidRPr="00F76C9D">
        <w:rPr>
          <w:sz w:val="24"/>
          <w:szCs w:val="24"/>
        </w:rPr>
        <w:t>.</w:t>
      </w:r>
      <w:r>
        <w:rPr>
          <w:sz w:val="24"/>
          <w:szCs w:val="24"/>
        </w:rPr>
        <w:t xml:space="preserve"> Estes resultados indicam um declínio da capacidade de controle de força com o avanço da idade. Os autores sugerem que o aumento da variabilidade da força </w:t>
      </w:r>
      <w:r w:rsidRPr="00F76C9D">
        <w:rPr>
          <w:sz w:val="24"/>
          <w:szCs w:val="24"/>
        </w:rPr>
        <w:t>se deve principalmente às mudanças relacionadas à idade</w:t>
      </w:r>
      <w:r>
        <w:rPr>
          <w:sz w:val="24"/>
          <w:szCs w:val="24"/>
        </w:rPr>
        <w:t>, uma vez que o envelhecimento promove diminuição da sensibilidade cutânea</w:t>
      </w:r>
      <w:r w:rsidRPr="00F76C9D">
        <w:rPr>
          <w:sz w:val="24"/>
          <w:szCs w:val="24"/>
        </w:rPr>
        <w:t xml:space="preserve"> e </w:t>
      </w:r>
      <w:r>
        <w:rPr>
          <w:sz w:val="24"/>
          <w:szCs w:val="24"/>
        </w:rPr>
        <w:t>compromete funções</w:t>
      </w:r>
      <w:r w:rsidRPr="00F76C9D">
        <w:rPr>
          <w:sz w:val="24"/>
          <w:szCs w:val="24"/>
        </w:rPr>
        <w:t xml:space="preserve"> do </w:t>
      </w:r>
      <w:r>
        <w:rPr>
          <w:sz w:val="24"/>
          <w:szCs w:val="24"/>
        </w:rPr>
        <w:t>SNC.</w:t>
      </w:r>
    </w:p>
    <w:p w:rsidR="00C3116F" w:rsidRDefault="00C3116F" w:rsidP="00C3116F">
      <w:pPr>
        <w:spacing w:line="360" w:lineRule="auto"/>
        <w:jc w:val="both"/>
        <w:rPr>
          <w:sz w:val="24"/>
          <w:szCs w:val="24"/>
        </w:rPr>
      </w:pPr>
      <w:r>
        <w:rPr>
          <w:sz w:val="24"/>
          <w:szCs w:val="24"/>
        </w:rPr>
        <w:tab/>
      </w:r>
      <w:proofErr w:type="spellStart"/>
      <w:r>
        <w:rPr>
          <w:sz w:val="24"/>
          <w:szCs w:val="24"/>
        </w:rPr>
        <w:t>Hortobágyi</w:t>
      </w:r>
      <w:proofErr w:type="spellEnd"/>
      <w:r>
        <w:rPr>
          <w:sz w:val="24"/>
          <w:szCs w:val="24"/>
        </w:rPr>
        <w:t xml:space="preserve"> </w:t>
      </w:r>
      <w:proofErr w:type="spellStart"/>
      <w:proofErr w:type="gramStart"/>
      <w:r>
        <w:rPr>
          <w:sz w:val="24"/>
          <w:szCs w:val="24"/>
        </w:rPr>
        <w:t>et</w:t>
      </w:r>
      <w:proofErr w:type="spellEnd"/>
      <w:proofErr w:type="gramEnd"/>
      <w:r>
        <w:rPr>
          <w:sz w:val="24"/>
          <w:szCs w:val="24"/>
        </w:rPr>
        <w:t xml:space="preserve"> </w:t>
      </w:r>
      <w:proofErr w:type="spellStart"/>
      <w:r>
        <w:rPr>
          <w:sz w:val="24"/>
          <w:szCs w:val="24"/>
        </w:rPr>
        <w:t>al</w:t>
      </w:r>
      <w:proofErr w:type="spellEnd"/>
      <w:r>
        <w:rPr>
          <w:sz w:val="24"/>
          <w:szCs w:val="24"/>
        </w:rPr>
        <w:t xml:space="preserve">, </w:t>
      </w:r>
      <w:r w:rsidR="000541CA">
        <w:rPr>
          <w:sz w:val="24"/>
          <w:szCs w:val="24"/>
        </w:rPr>
        <w:fldChar w:fldCharType="begin">
          <w:fldData xml:space="preserve">PEVuZE5vdGU+PENpdGUgRXhjbHVkZUF1dGg9IjEiPjxBdXRob3I+SG9ydG9iYWd5aTwvQXV0aG9y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</w:fldData>
        </w:fldChar>
      </w:r>
      <w:r>
        <w:rPr>
          <w:sz w:val="24"/>
          <w:szCs w:val="24"/>
        </w:rPr>
        <w:instrText xml:space="preserve"> ADDIN EN.CITE </w:instrText>
      </w:r>
      <w:r w:rsidR="000541CA">
        <w:rPr>
          <w:sz w:val="24"/>
          <w:szCs w:val="24"/>
        </w:rPr>
        <w:fldChar w:fldCharType="begin">
          <w:fldData xml:space="preserve">PEVuZE5vdGU+PENpdGUgRXhjbHVkZUF1dGg9IjEiPjxBdXRob3I+SG9ydG9iYWd5aTwvQXV0aG9y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</w:fldData>
        </w:fldChar>
      </w:r>
      <w:r>
        <w:rPr>
          <w:sz w:val="24"/>
          <w:szCs w:val="24"/>
        </w:rPr>
        <w:instrText xml:space="preserve"> ADDIN EN.CITE.DATA </w:instrText>
      </w:r>
      <w:r w:rsidR="000541CA">
        <w:rPr>
          <w:sz w:val="24"/>
          <w:szCs w:val="24"/>
        </w:rPr>
      </w:r>
      <w:r w:rsidR="000541CA">
        <w:rPr>
          <w:sz w:val="24"/>
          <w:szCs w:val="24"/>
        </w:rPr>
        <w:fldChar w:fldCharType="end"/>
      </w:r>
      <w:r w:rsidR="000541CA">
        <w:rPr>
          <w:sz w:val="24"/>
          <w:szCs w:val="24"/>
        </w:rPr>
      </w:r>
      <w:r w:rsidR="000541CA">
        <w:rPr>
          <w:sz w:val="24"/>
          <w:szCs w:val="24"/>
        </w:rPr>
        <w:fldChar w:fldCharType="separate"/>
      </w:r>
      <w:r>
        <w:rPr>
          <w:noProof/>
          <w:sz w:val="24"/>
          <w:szCs w:val="24"/>
        </w:rPr>
        <w:t>(</w:t>
      </w:r>
      <w:hyperlink w:anchor="_ENREF_37" w:tooltip="Hortobagyi, 2001 #1742" w:history="1">
        <w:r w:rsidR="00890321">
          <w:rPr>
            <w:noProof/>
            <w:sz w:val="24"/>
            <w:szCs w:val="24"/>
          </w:rPr>
          <w:t>2001</w:t>
        </w:r>
      </w:hyperlink>
      <w:r>
        <w:rPr>
          <w:noProof/>
          <w:sz w:val="24"/>
          <w:szCs w:val="24"/>
        </w:rPr>
        <w:t>)</w:t>
      </w:r>
      <w:r w:rsidR="000541CA">
        <w:rPr>
          <w:sz w:val="24"/>
          <w:szCs w:val="24"/>
        </w:rPr>
        <w:fldChar w:fldCharType="end"/>
      </w:r>
      <w:r>
        <w:rPr>
          <w:sz w:val="24"/>
          <w:szCs w:val="24"/>
        </w:rPr>
        <w:t xml:space="preserve"> compararam os efeitos do treinamento de alta e baixa intensidade do músculo quadríceps na variabilidade da força deste músculo, comparando adultos jovens e idosos. Primeiramente, os autores constataram que os indivíduos idosos apresentaram maior variabilidade no controle das forças excêntrica (157%) e concêntrica (60%) do que o grupo de adultos jovens. Contudo, após o protocolo de treinamento verificou-se redução significativa da variabilidade de força dos idosos (aproximadamente 30% de redução de variabilidade nas contrações excêntricas e concêntricas). Um grupo controle de idosos não apresentou diferenças significativas no comportamento da variabilidade de força no pós-teste. Analisando seus resultados, os autores concluíram que os treinamentos tanto em baixa quanto em </w:t>
      </w:r>
      <w:proofErr w:type="gramStart"/>
      <w:r>
        <w:rPr>
          <w:sz w:val="24"/>
          <w:szCs w:val="24"/>
        </w:rPr>
        <w:t>alta intensidades</w:t>
      </w:r>
      <w:proofErr w:type="gramEnd"/>
      <w:r>
        <w:rPr>
          <w:sz w:val="24"/>
          <w:szCs w:val="24"/>
        </w:rPr>
        <w:t xml:space="preserve"> foram igualmente capazes de melhorar o controle da força de idosos.</w:t>
      </w:r>
    </w:p>
    <w:p w:rsidR="00C3116F" w:rsidRDefault="00C3116F" w:rsidP="00C3116F">
      <w:pPr>
        <w:spacing w:line="360" w:lineRule="auto"/>
        <w:jc w:val="both"/>
        <w:rPr>
          <w:sz w:val="24"/>
          <w:szCs w:val="24"/>
        </w:rPr>
      </w:pPr>
      <w:r>
        <w:rPr>
          <w:sz w:val="24"/>
          <w:szCs w:val="24"/>
        </w:rPr>
        <w:tab/>
        <w:t xml:space="preserve">Também analisando os efeitos de um treinamento específico sobre a variabilidade de força, porém, desta vez dos músculos do dedo indicador de idosos, </w:t>
      </w:r>
      <w:proofErr w:type="spellStart"/>
      <w:r>
        <w:rPr>
          <w:sz w:val="24"/>
          <w:szCs w:val="24"/>
        </w:rPr>
        <w:t>Kornatz</w:t>
      </w:r>
      <w:proofErr w:type="spellEnd"/>
      <w:r>
        <w:rPr>
          <w:sz w:val="24"/>
          <w:szCs w:val="24"/>
        </w:rPr>
        <w:t xml:space="preserve"> </w:t>
      </w:r>
      <w:proofErr w:type="spellStart"/>
      <w:proofErr w:type="gramStart"/>
      <w:r>
        <w:rPr>
          <w:sz w:val="24"/>
          <w:szCs w:val="24"/>
        </w:rPr>
        <w:t>et</w:t>
      </w:r>
      <w:proofErr w:type="spellEnd"/>
      <w:proofErr w:type="gramEnd"/>
      <w:r>
        <w:rPr>
          <w:sz w:val="24"/>
          <w:szCs w:val="24"/>
        </w:rPr>
        <w:t xml:space="preserve"> </w:t>
      </w:r>
      <w:proofErr w:type="spellStart"/>
      <w:r>
        <w:rPr>
          <w:sz w:val="24"/>
          <w:szCs w:val="24"/>
        </w:rPr>
        <w:t>al</w:t>
      </w:r>
      <w:proofErr w:type="spellEnd"/>
      <w:r>
        <w:rPr>
          <w:sz w:val="24"/>
          <w:szCs w:val="24"/>
        </w:rPr>
        <w:t xml:space="preserve">, </w:t>
      </w:r>
      <w:r w:rsidR="000541CA">
        <w:rPr>
          <w:sz w:val="24"/>
          <w:szCs w:val="24"/>
        </w:rPr>
        <w:fldChar w:fldCharType="begin">
          <w:fldData xml:space="preserve">PEVuZE5vdGU+PENpdGUgRXhjbHVkZUF1dGg9IjEiPjxBdXRob3I+S29ybmF0ejwvQXV0aG9yPjxZ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</w:fldData>
        </w:fldChar>
      </w:r>
      <w:r>
        <w:rPr>
          <w:sz w:val="24"/>
          <w:szCs w:val="24"/>
        </w:rPr>
        <w:instrText xml:space="preserve"> ADDIN EN.CITE </w:instrText>
      </w:r>
      <w:r w:rsidR="000541CA">
        <w:rPr>
          <w:sz w:val="24"/>
          <w:szCs w:val="24"/>
        </w:rPr>
        <w:fldChar w:fldCharType="begin">
          <w:fldData xml:space="preserve">PEVuZE5vdGU+PENpdGUgRXhjbHVkZUF1dGg9IjEiPjxBdXRob3I+S29ybmF0ejwvQXV0aG9yPjxZ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</w:fldData>
        </w:fldChar>
      </w:r>
      <w:r>
        <w:rPr>
          <w:sz w:val="24"/>
          <w:szCs w:val="24"/>
        </w:rPr>
        <w:instrText xml:space="preserve"> ADDIN EN.CITE.DATA </w:instrText>
      </w:r>
      <w:r w:rsidR="000541CA">
        <w:rPr>
          <w:sz w:val="24"/>
          <w:szCs w:val="24"/>
        </w:rPr>
      </w:r>
      <w:r w:rsidR="000541CA">
        <w:rPr>
          <w:sz w:val="24"/>
          <w:szCs w:val="24"/>
        </w:rPr>
        <w:fldChar w:fldCharType="end"/>
      </w:r>
      <w:r w:rsidR="000541CA">
        <w:rPr>
          <w:sz w:val="24"/>
          <w:szCs w:val="24"/>
        </w:rPr>
      </w:r>
      <w:r w:rsidR="000541CA">
        <w:rPr>
          <w:sz w:val="24"/>
          <w:szCs w:val="24"/>
        </w:rPr>
        <w:fldChar w:fldCharType="separate"/>
      </w:r>
      <w:r>
        <w:rPr>
          <w:noProof/>
          <w:sz w:val="24"/>
          <w:szCs w:val="24"/>
        </w:rPr>
        <w:t>(</w:t>
      </w:r>
      <w:hyperlink w:anchor="_ENREF_43" w:tooltip="Kornatz, 2005 #1652" w:history="1">
        <w:r w:rsidR="00890321">
          <w:rPr>
            <w:noProof/>
            <w:sz w:val="24"/>
            <w:szCs w:val="24"/>
          </w:rPr>
          <w:t>2005</w:t>
        </w:r>
      </w:hyperlink>
      <w:r>
        <w:rPr>
          <w:noProof/>
          <w:sz w:val="24"/>
          <w:szCs w:val="24"/>
        </w:rPr>
        <w:t>)</w:t>
      </w:r>
      <w:r w:rsidR="000541CA">
        <w:rPr>
          <w:sz w:val="24"/>
          <w:szCs w:val="24"/>
        </w:rPr>
        <w:fldChar w:fldCharType="end"/>
      </w:r>
      <w:r>
        <w:rPr>
          <w:sz w:val="24"/>
          <w:szCs w:val="24"/>
        </w:rPr>
        <w:t xml:space="preserve"> observaram que o treinamento de abdução do dedo indicador, realizado em baixa intensidade (10% da CVM) diminuiu a variabilidade da força destes músculos. O estudo ainda avaliou o mesmo treinamento realizado de forma mais intensa (70% da carga máxima), no entanto, os resultados não mostraram o mesmo benefício para os idosos.</w:t>
      </w:r>
    </w:p>
    <w:p w:rsidR="00C3116F" w:rsidRDefault="00C3116F" w:rsidP="00C3116F">
      <w:pPr>
        <w:spacing w:line="360" w:lineRule="auto"/>
        <w:jc w:val="both"/>
        <w:rPr>
          <w:sz w:val="24"/>
          <w:szCs w:val="24"/>
        </w:rPr>
      </w:pPr>
      <w:r>
        <w:rPr>
          <w:sz w:val="24"/>
          <w:szCs w:val="24"/>
        </w:rPr>
        <w:lastRenderedPageBreak/>
        <w:tab/>
        <w:t xml:space="preserve">Está série de estudos citados confirmam a influência do envelhecimento sobre a capacidade de controlar a força com pouca variabilidade. Corroborando esta linha de pensamento, Tracy </w:t>
      </w:r>
      <w:r w:rsidR="000541CA">
        <w:rPr>
          <w:sz w:val="24"/>
          <w:szCs w:val="24"/>
        </w:rPr>
        <w:fldChar w:fldCharType="begin"/>
      </w:r>
      <w:r>
        <w:rPr>
          <w:sz w:val="24"/>
          <w:szCs w:val="24"/>
        </w:rPr>
        <w:instrText xml:space="preserve"> ADDIN EN.CITE &lt;EndNote&gt;&lt;Cite ExcludeAuth="1"&gt;&lt;Author&gt;Tracy&lt;/Author&gt;&lt;Year&gt;2007&lt;/Year&gt;&lt;RecNum&gt;1699&lt;/RecNum&gt;&lt;DisplayText&gt;(2007)&lt;/DisplayText&gt;&lt;record&gt;&lt;rec-number&gt;1699&lt;/rec-number&gt;&lt;foreign-keys&gt;&lt;key app="EN" db-id="fwxswtsz69tsxlexrd3vpfd5xrfz22r20922"&gt;1699&lt;/key&gt;&lt;/foreign-keys&gt;&lt;ref-type name="Journal Article"&gt;17&lt;/ref-type&gt;&lt;contributors&gt;&lt;authors&gt;&lt;author&gt;Tracy, Brian L.&lt;/author&gt;&lt;/authors&gt;&lt;/contributors&gt;&lt;titles&gt;&lt;title&gt;Force control is impaired in the ankle plantarflexors of elderly adults&lt;/title&gt;&lt;secondary-title&gt;European Journal of Applied Physiology&lt;/secondary-title&gt;&lt;/titles&gt;&lt;periodical&gt;&lt;full-title&gt;European Journal of Applied Physiology&lt;/full-title&gt;&lt;/periodical&gt;&lt;pages&gt;629-636&lt;/pages&gt;&lt;volume&gt;101&lt;/volume&gt;&lt;number&gt;5&lt;/number&gt;&lt;dates&gt;&lt;year&gt;2007&lt;/year&gt;&lt;/dates&gt;&lt;isbn&gt;1439-6327&lt;/isbn&gt;&lt;label&gt;Tracy2007&lt;/label&gt;&lt;work-type&gt;journal article&lt;/work-type&gt;&lt;urls&gt;&lt;related-urls&gt;&lt;url&gt;http://dx.doi.org/10.1007/s00421-007-0538-0&lt;/url&gt;&lt;/related-urls&gt;&lt;/urls&gt;&lt;electronic-resource-num&gt;10.1007/s00421-007-0538-0&lt;/electronic-resource-num&gt;&lt;/record&gt;&lt;/Cite&gt;&lt;/EndNote&gt;</w:instrText>
      </w:r>
      <w:r w:rsidR="000541CA">
        <w:rPr>
          <w:sz w:val="24"/>
          <w:szCs w:val="24"/>
        </w:rPr>
        <w:fldChar w:fldCharType="separate"/>
      </w:r>
      <w:r>
        <w:rPr>
          <w:noProof/>
          <w:sz w:val="24"/>
          <w:szCs w:val="24"/>
        </w:rPr>
        <w:t>(</w:t>
      </w:r>
      <w:hyperlink w:anchor="_ENREF_89" w:tooltip="Tracy, 2007 #1699" w:history="1">
        <w:r w:rsidR="00890321">
          <w:rPr>
            <w:noProof/>
            <w:sz w:val="24"/>
            <w:szCs w:val="24"/>
          </w:rPr>
          <w:t>2007</w:t>
        </w:r>
      </w:hyperlink>
      <w:r>
        <w:rPr>
          <w:noProof/>
          <w:sz w:val="24"/>
          <w:szCs w:val="24"/>
        </w:rPr>
        <w:t>)</w:t>
      </w:r>
      <w:r w:rsidR="000541CA">
        <w:rPr>
          <w:sz w:val="24"/>
          <w:szCs w:val="24"/>
        </w:rPr>
        <w:fldChar w:fldCharType="end"/>
      </w:r>
      <w:r>
        <w:rPr>
          <w:sz w:val="24"/>
          <w:szCs w:val="24"/>
        </w:rPr>
        <w:t xml:space="preserve"> verificou a amplitude de variabilidade de força dos MFP de adultos jovens (média de 19 anos) e idosos (média de 72 anos). Sua amostra realizou o movimento isométrico de flexão plantar em intensidades submáximas (2,5%; 5%; 10%; 30%; 50%; e 80% da CVM) objetivando manter o controle da força o mais próximo possível da zona alvo dentro de um período de 5 a 10 segundos. Para isso, foi utilizada uma cadeira experimental (desenvolvida pelo pesquisador) equipada com células de carga responsáveis por mensurar a força aplicada pelos MFP. Os indivíduos contavam com o auxílio de um </w:t>
      </w:r>
      <w:proofErr w:type="gramStart"/>
      <w:r>
        <w:rPr>
          <w:sz w:val="24"/>
          <w:szCs w:val="24"/>
        </w:rPr>
        <w:t>feedback</w:t>
      </w:r>
      <w:proofErr w:type="gramEnd"/>
      <w:r>
        <w:rPr>
          <w:sz w:val="24"/>
          <w:szCs w:val="24"/>
        </w:rPr>
        <w:t xml:space="preserve"> visual, tendo disponível um monitor que indicava a zona alvo de força a ser realizada. De maneira geral, os resultados revelaram que o controle da força dos MFP, em baixas intensidades, é prejudicado com o envelhecimento. O controle da força nas intensidades 10%, 50% e 80% da CVM não foram estatisticamente diferentes entre os grupos. O grupo de adultos jovens demonstrou menor controle da força na intensidade de 30% da CVM. Contudo, analisando as intensidades mais baixas (2,5% e 5% da CVM), foi constatado que os idosos apresentavam menor capacidade de controle da força, sugerindo que os mecanismos responsáveis pelo controle de força dos MFP sofrem influência do processo de envelhecimento. Analisando seus resultados, o autor chama atenção para o fato que a diminuição do controle da força dos MFP pode estar associada ao declínio no sistema de controle postural de idosos, mas ele deixa esta dúvida em aberto.</w:t>
      </w:r>
    </w:p>
    <w:p w:rsidR="00C3116F" w:rsidRDefault="00C3116F" w:rsidP="00C3116F">
      <w:pPr>
        <w:spacing w:line="360" w:lineRule="auto"/>
        <w:jc w:val="both"/>
        <w:rPr>
          <w:sz w:val="24"/>
          <w:szCs w:val="24"/>
        </w:rPr>
      </w:pPr>
      <w:r>
        <w:rPr>
          <w:sz w:val="24"/>
          <w:szCs w:val="24"/>
        </w:rPr>
        <w:tab/>
        <w:t>Frente ao exposto</w:t>
      </w:r>
      <w:r w:rsidRPr="00F55BD5">
        <w:rPr>
          <w:sz w:val="24"/>
          <w:szCs w:val="24"/>
        </w:rPr>
        <w:t xml:space="preserve">, </w:t>
      </w:r>
      <w:r>
        <w:rPr>
          <w:sz w:val="24"/>
          <w:szCs w:val="24"/>
        </w:rPr>
        <w:t xml:space="preserve">nota-se que os </w:t>
      </w:r>
      <w:r w:rsidRPr="00F55BD5">
        <w:rPr>
          <w:sz w:val="24"/>
          <w:szCs w:val="24"/>
        </w:rPr>
        <w:t xml:space="preserve">estudos existentes na </w:t>
      </w:r>
      <w:r>
        <w:rPr>
          <w:sz w:val="24"/>
          <w:szCs w:val="24"/>
        </w:rPr>
        <w:t>literatura não deixam clara a relação entre o controle postural</w:t>
      </w:r>
      <w:r w:rsidRPr="00F55BD5">
        <w:rPr>
          <w:sz w:val="24"/>
          <w:szCs w:val="24"/>
        </w:rPr>
        <w:t xml:space="preserve"> </w:t>
      </w:r>
      <w:r>
        <w:rPr>
          <w:sz w:val="24"/>
          <w:szCs w:val="24"/>
        </w:rPr>
        <w:t xml:space="preserve">e a variabilidade de força dos MFP em idosos, e se o treinamento específico de estabilidade de força destes músculos promoveria benefícios a esta população. Ainda, existem lacunas na literatura referentes aos mecanismos relacionados ao controle postural e a variabilidade de força, podendo a coativação da musculatura antagonista, ser um dos principais influenciadores desta </w:t>
      </w:r>
      <w:proofErr w:type="gramStart"/>
      <w:r>
        <w:rPr>
          <w:sz w:val="24"/>
          <w:szCs w:val="24"/>
        </w:rPr>
        <w:t>relação</w:t>
      </w:r>
      <w:proofErr w:type="gramEnd"/>
      <w:r>
        <w:rPr>
          <w:sz w:val="24"/>
          <w:szCs w:val="24"/>
        </w:rPr>
        <w:t xml:space="preserve"> </w:t>
      </w:r>
      <w:r w:rsidR="000541CA">
        <w:rPr>
          <w:sz w:val="24"/>
          <w:szCs w:val="24"/>
        </w:rPr>
        <w:fldChar w:fldCharType="begin"/>
      </w:r>
      <w:r>
        <w:rPr>
          <w:sz w:val="24"/>
          <w:szCs w:val="24"/>
        </w:rPr>
        <w:instrText xml:space="preserve"> ADDIN EN.CITE &lt;EndNote&gt;&lt;Cite&gt;&lt;Author&gt;Oshita&lt;/Author&gt;&lt;Year&gt;2011&lt;/Year&gt;&lt;RecNum&gt;1648&lt;/RecNum&gt;&lt;DisplayText&gt;(Oshita e Yano, 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Pr>
          <w:sz w:val="24"/>
          <w:szCs w:val="24"/>
        </w:rPr>
        <w:fldChar w:fldCharType="separate"/>
      </w:r>
      <w:r>
        <w:rPr>
          <w:noProof/>
          <w:sz w:val="24"/>
          <w:szCs w:val="24"/>
        </w:rPr>
        <w:t>(</w:t>
      </w:r>
      <w:hyperlink w:anchor="_ENREF_69" w:tooltip="Oshita, 2011 #1648" w:history="1">
        <w:r w:rsidR="00890321">
          <w:rPr>
            <w:noProof/>
            <w:sz w:val="24"/>
            <w:szCs w:val="24"/>
          </w:rPr>
          <w:t>Oshita e Yano, 2011</w:t>
        </w:r>
      </w:hyperlink>
      <w:r>
        <w:rPr>
          <w:noProof/>
          <w:sz w:val="24"/>
          <w:szCs w:val="24"/>
        </w:rPr>
        <w:t>)</w:t>
      </w:r>
      <w:r w:rsidR="000541CA">
        <w:rPr>
          <w:sz w:val="24"/>
          <w:szCs w:val="24"/>
        </w:rPr>
        <w:fldChar w:fldCharType="end"/>
      </w:r>
      <w:r>
        <w:rPr>
          <w:sz w:val="24"/>
          <w:szCs w:val="24"/>
        </w:rPr>
        <w:t>. Obter estas informações poderia ser útil</w:t>
      </w:r>
      <w:r w:rsidRPr="00F55BD5">
        <w:rPr>
          <w:sz w:val="24"/>
          <w:szCs w:val="24"/>
        </w:rPr>
        <w:t xml:space="preserve"> para </w:t>
      </w:r>
      <w:r>
        <w:rPr>
          <w:sz w:val="24"/>
          <w:szCs w:val="24"/>
        </w:rPr>
        <w:t xml:space="preserve">o melhor conhecimento do funcionamento do sistema de controle postural e para </w:t>
      </w:r>
      <w:r w:rsidRPr="00F55BD5">
        <w:rPr>
          <w:sz w:val="24"/>
          <w:szCs w:val="24"/>
        </w:rPr>
        <w:t xml:space="preserve">elaboração de programas de exercícios que visem melhorar </w:t>
      </w:r>
      <w:r>
        <w:rPr>
          <w:sz w:val="24"/>
          <w:szCs w:val="24"/>
        </w:rPr>
        <w:t>o controle da força de idosos e consequentemente diminuir a incidência de quedas desta população.</w:t>
      </w:r>
    </w:p>
    <w:p w:rsidR="00C3116F" w:rsidRDefault="00C3116F" w:rsidP="00C3116F">
      <w:pPr>
        <w:spacing w:line="360" w:lineRule="auto"/>
        <w:ind w:firstLine="360"/>
        <w:jc w:val="both"/>
        <w:rPr>
          <w:sz w:val="24"/>
          <w:szCs w:val="24"/>
        </w:rPr>
      </w:pPr>
      <w:r w:rsidRPr="00294578">
        <w:rPr>
          <w:sz w:val="24"/>
          <w:szCs w:val="24"/>
        </w:rPr>
        <w:lastRenderedPageBreak/>
        <w:t xml:space="preserve">Com base </w:t>
      </w:r>
      <w:r>
        <w:rPr>
          <w:sz w:val="24"/>
          <w:szCs w:val="24"/>
        </w:rPr>
        <w:t>ao</w:t>
      </w:r>
      <w:r w:rsidRPr="00294578">
        <w:rPr>
          <w:sz w:val="24"/>
          <w:szCs w:val="24"/>
        </w:rPr>
        <w:t xml:space="preserve"> apresentado na revisão de literatura, algumas questões relacionadas ao </w:t>
      </w:r>
      <w:r>
        <w:rPr>
          <w:sz w:val="24"/>
          <w:szCs w:val="24"/>
        </w:rPr>
        <w:t xml:space="preserve">controle postural e </w:t>
      </w:r>
      <w:r w:rsidRPr="00294578">
        <w:rPr>
          <w:sz w:val="24"/>
          <w:szCs w:val="24"/>
        </w:rPr>
        <w:t>envelhecimento merece</w:t>
      </w:r>
      <w:r>
        <w:rPr>
          <w:sz w:val="24"/>
          <w:szCs w:val="24"/>
        </w:rPr>
        <w:t xml:space="preserve">m ser analisadas, entre elas: </w:t>
      </w:r>
      <w:r w:rsidRPr="002D59B0">
        <w:rPr>
          <w:sz w:val="24"/>
          <w:szCs w:val="24"/>
        </w:rPr>
        <w:t xml:space="preserve">a) A relação entre a variabilidade de oscilação corporal e a variabilidade de força dos </w:t>
      </w:r>
      <w:r w:rsidR="00890321">
        <w:rPr>
          <w:sz w:val="24"/>
          <w:szCs w:val="24"/>
        </w:rPr>
        <w:t>MFP</w:t>
      </w:r>
      <w:r w:rsidRPr="002D59B0">
        <w:rPr>
          <w:sz w:val="24"/>
          <w:szCs w:val="24"/>
        </w:rPr>
        <w:t xml:space="preserve"> também ocorre na população idosa</w:t>
      </w:r>
      <w:proofErr w:type="gramStart"/>
      <w:r w:rsidRPr="002D59B0">
        <w:rPr>
          <w:sz w:val="24"/>
          <w:szCs w:val="24"/>
        </w:rPr>
        <w:t>?;</w:t>
      </w:r>
      <w:proofErr w:type="gramEnd"/>
      <w:r w:rsidRPr="002D59B0">
        <w:rPr>
          <w:sz w:val="24"/>
          <w:szCs w:val="24"/>
        </w:rPr>
        <w:t xml:space="preserve"> b) O treinamento específico para reduzir a variabilidade de força dos </w:t>
      </w:r>
      <w:r w:rsidR="00890321">
        <w:rPr>
          <w:sz w:val="24"/>
          <w:szCs w:val="24"/>
        </w:rPr>
        <w:t>MFP</w:t>
      </w:r>
      <w:r w:rsidRPr="002D59B0">
        <w:rPr>
          <w:sz w:val="24"/>
          <w:szCs w:val="24"/>
        </w:rPr>
        <w:t xml:space="preserve"> também teria efeito em idosos</w:t>
      </w:r>
      <w:proofErr w:type="gramStart"/>
      <w:r w:rsidRPr="002D59B0">
        <w:rPr>
          <w:sz w:val="24"/>
          <w:szCs w:val="24"/>
        </w:rPr>
        <w:t>?;</w:t>
      </w:r>
      <w:proofErr w:type="gramEnd"/>
      <w:r w:rsidRPr="002D59B0">
        <w:rPr>
          <w:sz w:val="24"/>
          <w:szCs w:val="24"/>
        </w:rPr>
        <w:t xml:space="preserve"> c) Qual a intensidade relativa à CVM deveria ser utilizada no treinamento dos </w:t>
      </w:r>
      <w:r w:rsidR="00890321">
        <w:rPr>
          <w:sz w:val="24"/>
          <w:szCs w:val="24"/>
        </w:rPr>
        <w:t>MFP</w:t>
      </w:r>
      <w:r w:rsidRPr="002D59B0">
        <w:rPr>
          <w:sz w:val="24"/>
          <w:szCs w:val="24"/>
        </w:rPr>
        <w:t xml:space="preserve"> para promover maiores ganhos na estabilidade de força e postural</w:t>
      </w:r>
      <w:proofErr w:type="gramStart"/>
      <w:r w:rsidRPr="002D59B0">
        <w:rPr>
          <w:sz w:val="24"/>
          <w:szCs w:val="24"/>
        </w:rPr>
        <w:t>?;</w:t>
      </w:r>
      <w:proofErr w:type="gramEnd"/>
      <w:r w:rsidRPr="002D59B0">
        <w:rPr>
          <w:sz w:val="24"/>
          <w:szCs w:val="24"/>
        </w:rPr>
        <w:t xml:space="preserve"> d) A redução da variabilidade da força dos flexores plantares</w:t>
      </w:r>
      <w:r>
        <w:rPr>
          <w:sz w:val="24"/>
          <w:szCs w:val="24"/>
        </w:rPr>
        <w:t>, caso ocorra,</w:t>
      </w:r>
      <w:proofErr w:type="gramStart"/>
      <w:r>
        <w:rPr>
          <w:sz w:val="24"/>
          <w:szCs w:val="24"/>
        </w:rPr>
        <w:t xml:space="preserve"> </w:t>
      </w:r>
      <w:r w:rsidRPr="002D59B0">
        <w:rPr>
          <w:sz w:val="24"/>
          <w:szCs w:val="24"/>
        </w:rPr>
        <w:t xml:space="preserve"> </w:t>
      </w:r>
      <w:proofErr w:type="gramEnd"/>
      <w:r w:rsidRPr="002D59B0">
        <w:rPr>
          <w:sz w:val="24"/>
          <w:szCs w:val="24"/>
        </w:rPr>
        <w:t>estaria associada à diminuição de coativação da musculatura antagonista?</w:t>
      </w:r>
    </w:p>
    <w:p w:rsidR="00C3116F" w:rsidRPr="002D59B0" w:rsidRDefault="00C3116F" w:rsidP="00780E2E">
      <w:pPr>
        <w:spacing w:line="360" w:lineRule="auto"/>
        <w:ind w:firstLine="708"/>
        <w:rPr>
          <w:sz w:val="24"/>
          <w:szCs w:val="24"/>
        </w:rPr>
      </w:pPr>
      <w:r w:rsidRPr="00294578">
        <w:rPr>
          <w:sz w:val="24"/>
          <w:szCs w:val="24"/>
        </w:rPr>
        <w:t xml:space="preserve">Buscando esclarecimentos sobre estas perguntas os objetivos </w:t>
      </w:r>
      <w:r>
        <w:rPr>
          <w:sz w:val="24"/>
          <w:szCs w:val="24"/>
        </w:rPr>
        <w:t xml:space="preserve">deste estudo </w:t>
      </w:r>
      <w:r w:rsidRPr="00294578">
        <w:rPr>
          <w:sz w:val="24"/>
          <w:szCs w:val="24"/>
        </w:rPr>
        <w:t>foram definidos a seguir.</w:t>
      </w:r>
    </w:p>
    <w:p w:rsidR="00B76804" w:rsidRPr="00294578" w:rsidRDefault="00B76804" w:rsidP="00B81808">
      <w:pPr>
        <w:spacing w:line="360" w:lineRule="auto"/>
        <w:ind w:firstLine="708"/>
        <w:rPr>
          <w:sz w:val="24"/>
          <w:szCs w:val="24"/>
        </w:rPr>
      </w:pPr>
    </w:p>
    <w:p w:rsidR="002A00FB" w:rsidRPr="006C2C57" w:rsidRDefault="002A00FB" w:rsidP="00B81808">
      <w:pPr>
        <w:pStyle w:val="Ttulo1"/>
        <w:numPr>
          <w:ilvl w:val="0"/>
          <w:numId w:val="10"/>
        </w:numPr>
        <w:spacing w:before="0" w:after="0" w:line="360" w:lineRule="auto"/>
      </w:pPr>
      <w:bookmarkStart w:id="29" w:name="_Toc462992927"/>
      <w:bookmarkStart w:id="30" w:name="_Toc463345288"/>
      <w:bookmarkStart w:id="31" w:name="_Toc469329470"/>
      <w:r w:rsidRPr="006C2C57">
        <w:t>OBJETIVOS</w:t>
      </w:r>
      <w:bookmarkEnd w:id="29"/>
      <w:bookmarkEnd w:id="30"/>
      <w:bookmarkEnd w:id="31"/>
    </w:p>
    <w:p w:rsidR="002A00FB" w:rsidRPr="000C2445" w:rsidRDefault="002A00FB" w:rsidP="00B81808">
      <w:pPr>
        <w:spacing w:line="360" w:lineRule="auto"/>
        <w:ind w:left="360"/>
        <w:jc w:val="both"/>
        <w:rPr>
          <w:b/>
          <w:iCs/>
          <w:sz w:val="24"/>
          <w:szCs w:val="24"/>
        </w:rPr>
      </w:pPr>
    </w:p>
    <w:p w:rsidR="002A00FB" w:rsidRPr="000C2445" w:rsidRDefault="002A00FB" w:rsidP="00B81808">
      <w:pPr>
        <w:pStyle w:val="Ttulo2"/>
        <w:numPr>
          <w:ilvl w:val="1"/>
          <w:numId w:val="10"/>
        </w:numPr>
        <w:spacing w:before="0" w:after="0" w:line="360" w:lineRule="auto"/>
      </w:pPr>
      <w:bookmarkStart w:id="32" w:name="_Toc462992928"/>
      <w:bookmarkStart w:id="33" w:name="_Toc463345289"/>
      <w:bookmarkStart w:id="34" w:name="_Toc469329471"/>
      <w:r w:rsidRPr="000C2445">
        <w:t>O</w:t>
      </w:r>
      <w:bookmarkEnd w:id="32"/>
      <w:r>
        <w:t>bjetivo Geral</w:t>
      </w:r>
      <w:bookmarkEnd w:id="33"/>
      <w:bookmarkEnd w:id="34"/>
    </w:p>
    <w:p w:rsidR="002A00FB" w:rsidRDefault="002A00FB" w:rsidP="00B81808">
      <w:pPr>
        <w:spacing w:line="360" w:lineRule="auto"/>
        <w:ind w:left="-491"/>
        <w:jc w:val="both"/>
        <w:rPr>
          <w:b/>
          <w:iCs/>
          <w:sz w:val="24"/>
          <w:szCs w:val="24"/>
        </w:rPr>
      </w:pPr>
    </w:p>
    <w:p w:rsidR="002A00FB" w:rsidRDefault="002A00FB" w:rsidP="00B81808">
      <w:pPr>
        <w:spacing w:line="360" w:lineRule="auto"/>
        <w:ind w:firstLine="709"/>
        <w:jc w:val="both"/>
        <w:rPr>
          <w:sz w:val="24"/>
          <w:szCs w:val="24"/>
        </w:rPr>
      </w:pPr>
      <w:r w:rsidRPr="009F6690">
        <w:rPr>
          <w:sz w:val="24"/>
          <w:szCs w:val="24"/>
        </w:rPr>
        <w:t xml:space="preserve">Analisar o efeito do treinamento de estabilidade de força na variabilidade da força dos </w:t>
      </w:r>
      <w:r w:rsidR="009C18BE">
        <w:rPr>
          <w:sz w:val="24"/>
          <w:szCs w:val="24"/>
        </w:rPr>
        <w:t>MFP</w:t>
      </w:r>
      <w:r w:rsidRPr="009F6690">
        <w:rPr>
          <w:sz w:val="24"/>
          <w:szCs w:val="24"/>
        </w:rPr>
        <w:t xml:space="preserve"> e na oscilação corporal de idosas.</w:t>
      </w:r>
    </w:p>
    <w:p w:rsidR="00D566A2" w:rsidRDefault="00D566A2" w:rsidP="00B81808">
      <w:pPr>
        <w:spacing w:line="360" w:lineRule="auto"/>
        <w:ind w:firstLine="709"/>
        <w:jc w:val="both"/>
        <w:rPr>
          <w:b/>
          <w:iCs/>
          <w:sz w:val="24"/>
          <w:szCs w:val="24"/>
        </w:rPr>
      </w:pPr>
    </w:p>
    <w:p w:rsidR="002A00FB" w:rsidRPr="005434D9" w:rsidRDefault="002A00FB" w:rsidP="00B81808">
      <w:pPr>
        <w:pStyle w:val="Ttulo2"/>
        <w:numPr>
          <w:ilvl w:val="1"/>
          <w:numId w:val="10"/>
        </w:numPr>
        <w:spacing w:before="0" w:after="0" w:line="360" w:lineRule="auto"/>
      </w:pPr>
      <w:bookmarkStart w:id="35" w:name="_Toc462992929"/>
      <w:bookmarkStart w:id="36" w:name="_Toc463345290"/>
      <w:bookmarkStart w:id="37" w:name="_Toc469329472"/>
      <w:r w:rsidRPr="005434D9">
        <w:t>O</w:t>
      </w:r>
      <w:bookmarkEnd w:id="35"/>
      <w:r>
        <w:t>bjetivos Específicos</w:t>
      </w:r>
      <w:bookmarkEnd w:id="36"/>
      <w:bookmarkEnd w:id="37"/>
    </w:p>
    <w:p w:rsidR="002A00FB" w:rsidRDefault="002A00FB" w:rsidP="00B81808">
      <w:pPr>
        <w:spacing w:line="360" w:lineRule="auto"/>
        <w:jc w:val="both"/>
        <w:rPr>
          <w:sz w:val="24"/>
          <w:szCs w:val="24"/>
        </w:rPr>
      </w:pPr>
    </w:p>
    <w:p w:rsidR="00451DBE" w:rsidRPr="00780E2E" w:rsidRDefault="00451DBE" w:rsidP="00B81808">
      <w:pPr>
        <w:numPr>
          <w:ilvl w:val="0"/>
          <w:numId w:val="6"/>
        </w:numPr>
        <w:spacing w:line="360" w:lineRule="auto"/>
        <w:jc w:val="both"/>
        <w:rPr>
          <w:sz w:val="24"/>
          <w:szCs w:val="24"/>
        </w:rPr>
      </w:pPr>
      <w:r w:rsidRPr="009F6690">
        <w:rPr>
          <w:sz w:val="24"/>
          <w:szCs w:val="24"/>
        </w:rPr>
        <w:t xml:space="preserve">Analisar a relação entre a variabilidade da força dos </w:t>
      </w:r>
      <w:r w:rsidR="009C18BE">
        <w:rPr>
          <w:sz w:val="24"/>
          <w:szCs w:val="24"/>
        </w:rPr>
        <w:t>MFP</w:t>
      </w:r>
      <w:r w:rsidRPr="009F6690">
        <w:rPr>
          <w:sz w:val="24"/>
          <w:szCs w:val="24"/>
        </w:rPr>
        <w:t xml:space="preserve"> e a variabilidade de oscilação</w:t>
      </w:r>
      <w:r w:rsidR="00C2355B">
        <w:rPr>
          <w:sz w:val="24"/>
          <w:szCs w:val="24"/>
        </w:rPr>
        <w:t xml:space="preserve"> postural </w:t>
      </w:r>
      <w:r w:rsidR="00F1378C">
        <w:rPr>
          <w:sz w:val="24"/>
          <w:szCs w:val="24"/>
        </w:rPr>
        <w:t>em idosas</w:t>
      </w:r>
      <w:r w:rsidRPr="009F6690">
        <w:rPr>
          <w:sz w:val="24"/>
          <w:szCs w:val="24"/>
        </w:rPr>
        <w:t>.</w:t>
      </w:r>
    </w:p>
    <w:p w:rsidR="002A00FB" w:rsidRPr="00780E2E" w:rsidRDefault="002A00FB" w:rsidP="00B81808">
      <w:pPr>
        <w:numPr>
          <w:ilvl w:val="0"/>
          <w:numId w:val="6"/>
        </w:numPr>
        <w:spacing w:line="360" w:lineRule="auto"/>
        <w:jc w:val="both"/>
        <w:rPr>
          <w:sz w:val="24"/>
          <w:szCs w:val="24"/>
        </w:rPr>
      </w:pPr>
      <w:r w:rsidRPr="009F6690">
        <w:rPr>
          <w:sz w:val="24"/>
          <w:szCs w:val="24"/>
        </w:rPr>
        <w:t xml:space="preserve">Avaliar o efeito </w:t>
      </w:r>
      <w:r w:rsidR="008E51A0" w:rsidRPr="009F6690">
        <w:rPr>
          <w:sz w:val="24"/>
          <w:szCs w:val="24"/>
        </w:rPr>
        <w:t>d</w:t>
      </w:r>
      <w:r w:rsidR="008E51A0">
        <w:rPr>
          <w:sz w:val="24"/>
          <w:szCs w:val="24"/>
        </w:rPr>
        <w:t>e</w:t>
      </w:r>
      <w:r w:rsidR="008E51A0" w:rsidRPr="009F6690">
        <w:rPr>
          <w:sz w:val="24"/>
          <w:szCs w:val="24"/>
        </w:rPr>
        <w:t xml:space="preserve"> </w:t>
      </w:r>
      <w:r w:rsidRPr="009F6690">
        <w:rPr>
          <w:sz w:val="24"/>
          <w:szCs w:val="24"/>
        </w:rPr>
        <w:t xml:space="preserve">diferentes tipos </w:t>
      </w:r>
      <w:r w:rsidR="00C2355B">
        <w:rPr>
          <w:sz w:val="24"/>
          <w:szCs w:val="24"/>
        </w:rPr>
        <w:t xml:space="preserve">e intensidades </w:t>
      </w:r>
      <w:r w:rsidRPr="009F6690">
        <w:rPr>
          <w:sz w:val="24"/>
          <w:szCs w:val="24"/>
        </w:rPr>
        <w:t xml:space="preserve">de treinamento de estabilidade da força dos </w:t>
      </w:r>
      <w:r w:rsidR="009C18BE">
        <w:rPr>
          <w:sz w:val="24"/>
          <w:szCs w:val="24"/>
        </w:rPr>
        <w:t>MFP</w:t>
      </w:r>
      <w:r w:rsidRPr="009F6690">
        <w:rPr>
          <w:sz w:val="24"/>
          <w:szCs w:val="24"/>
        </w:rPr>
        <w:t xml:space="preserve"> na variabilidade da força destes músculos.</w:t>
      </w:r>
    </w:p>
    <w:p w:rsidR="002A00FB" w:rsidRPr="00780E2E" w:rsidRDefault="002A00FB" w:rsidP="00B81808">
      <w:pPr>
        <w:numPr>
          <w:ilvl w:val="0"/>
          <w:numId w:val="6"/>
        </w:numPr>
        <w:spacing w:line="360" w:lineRule="auto"/>
        <w:jc w:val="both"/>
        <w:rPr>
          <w:sz w:val="24"/>
          <w:szCs w:val="24"/>
        </w:rPr>
      </w:pPr>
      <w:r w:rsidRPr="009F6690">
        <w:rPr>
          <w:sz w:val="24"/>
          <w:szCs w:val="24"/>
        </w:rPr>
        <w:t xml:space="preserve">Avaliar o efeito dos diferentes tipos </w:t>
      </w:r>
      <w:r w:rsidR="00C2355B">
        <w:rPr>
          <w:sz w:val="24"/>
          <w:szCs w:val="24"/>
        </w:rPr>
        <w:t xml:space="preserve">e intensidades </w:t>
      </w:r>
      <w:r w:rsidRPr="009F6690">
        <w:rPr>
          <w:sz w:val="24"/>
          <w:szCs w:val="24"/>
        </w:rPr>
        <w:t xml:space="preserve">de treinamento de estabilidade da força dos </w:t>
      </w:r>
      <w:r w:rsidR="009C18BE">
        <w:rPr>
          <w:sz w:val="24"/>
          <w:szCs w:val="24"/>
        </w:rPr>
        <w:t>MFP</w:t>
      </w:r>
      <w:r w:rsidR="00C2355B">
        <w:rPr>
          <w:sz w:val="24"/>
          <w:szCs w:val="24"/>
        </w:rPr>
        <w:t xml:space="preserve"> na variabilidade da</w:t>
      </w:r>
      <w:r w:rsidRPr="009F6690">
        <w:rPr>
          <w:sz w:val="24"/>
          <w:szCs w:val="24"/>
        </w:rPr>
        <w:t xml:space="preserve"> </w:t>
      </w:r>
      <w:r w:rsidR="00FB67DD" w:rsidRPr="00C2355B">
        <w:rPr>
          <w:sz w:val="24"/>
          <w:szCs w:val="24"/>
        </w:rPr>
        <w:t>oscilação corporal</w:t>
      </w:r>
      <w:r w:rsidR="009C18BE">
        <w:rPr>
          <w:sz w:val="24"/>
          <w:szCs w:val="24"/>
        </w:rPr>
        <w:t xml:space="preserve"> de idosos</w:t>
      </w:r>
      <w:r w:rsidRPr="00C2355B">
        <w:rPr>
          <w:sz w:val="24"/>
          <w:szCs w:val="24"/>
        </w:rPr>
        <w:t>.</w:t>
      </w:r>
    </w:p>
    <w:p w:rsidR="002A00FB" w:rsidRDefault="002A00FB" w:rsidP="00B81808">
      <w:pPr>
        <w:numPr>
          <w:ilvl w:val="0"/>
          <w:numId w:val="6"/>
        </w:numPr>
        <w:spacing w:line="360" w:lineRule="auto"/>
        <w:jc w:val="both"/>
        <w:rPr>
          <w:sz w:val="24"/>
          <w:szCs w:val="24"/>
        </w:rPr>
      </w:pPr>
      <w:r w:rsidRPr="00433174">
        <w:rPr>
          <w:sz w:val="24"/>
          <w:szCs w:val="24"/>
        </w:rPr>
        <w:t xml:space="preserve">Avaliar o efeito dos diferentes tipos </w:t>
      </w:r>
      <w:r w:rsidR="00C2355B">
        <w:rPr>
          <w:sz w:val="24"/>
          <w:szCs w:val="24"/>
        </w:rPr>
        <w:t xml:space="preserve">e intensidades </w:t>
      </w:r>
      <w:r w:rsidRPr="00433174">
        <w:rPr>
          <w:sz w:val="24"/>
          <w:szCs w:val="24"/>
        </w:rPr>
        <w:t xml:space="preserve">de treinamento de estabilidade da força dos </w:t>
      </w:r>
      <w:r w:rsidR="009C18BE">
        <w:rPr>
          <w:sz w:val="24"/>
          <w:szCs w:val="24"/>
        </w:rPr>
        <w:t>MFP</w:t>
      </w:r>
      <w:r w:rsidRPr="00433174">
        <w:rPr>
          <w:sz w:val="24"/>
          <w:szCs w:val="24"/>
        </w:rPr>
        <w:t xml:space="preserve"> na ativação do músculo </w:t>
      </w:r>
      <w:proofErr w:type="spellStart"/>
      <w:r w:rsidRPr="00433174">
        <w:rPr>
          <w:sz w:val="24"/>
          <w:szCs w:val="24"/>
        </w:rPr>
        <w:t>gastrocnêmio</w:t>
      </w:r>
      <w:proofErr w:type="spellEnd"/>
      <w:r w:rsidRPr="00433174">
        <w:rPr>
          <w:sz w:val="24"/>
          <w:szCs w:val="24"/>
        </w:rPr>
        <w:t xml:space="preserve"> medial</w:t>
      </w:r>
      <w:r>
        <w:rPr>
          <w:sz w:val="24"/>
          <w:szCs w:val="24"/>
        </w:rPr>
        <w:t xml:space="preserve"> (GM)</w:t>
      </w:r>
      <w:r w:rsidRPr="00433174">
        <w:rPr>
          <w:sz w:val="24"/>
          <w:szCs w:val="24"/>
        </w:rPr>
        <w:t xml:space="preserve"> e na coativação do músculo tibial anterior</w:t>
      </w:r>
      <w:r>
        <w:rPr>
          <w:sz w:val="24"/>
          <w:szCs w:val="24"/>
        </w:rPr>
        <w:t xml:space="preserve"> (TA)</w:t>
      </w:r>
      <w:r w:rsidRPr="00433174">
        <w:rPr>
          <w:sz w:val="24"/>
          <w:szCs w:val="24"/>
        </w:rPr>
        <w:t>.</w:t>
      </w:r>
    </w:p>
    <w:p w:rsidR="002A00FB" w:rsidRDefault="002A00FB" w:rsidP="00B81808">
      <w:pPr>
        <w:spacing w:line="360" w:lineRule="auto"/>
        <w:jc w:val="both"/>
        <w:rPr>
          <w:b/>
          <w:iCs/>
          <w:sz w:val="24"/>
          <w:szCs w:val="24"/>
        </w:rPr>
      </w:pPr>
    </w:p>
    <w:p w:rsidR="002A00FB" w:rsidRPr="006C2C57" w:rsidRDefault="002A00FB" w:rsidP="00B81808">
      <w:pPr>
        <w:pStyle w:val="Ttulo1"/>
        <w:numPr>
          <w:ilvl w:val="0"/>
          <w:numId w:val="10"/>
        </w:numPr>
        <w:spacing w:before="0" w:after="0" w:line="360" w:lineRule="auto"/>
      </w:pPr>
      <w:bookmarkStart w:id="38" w:name="_Toc462992930"/>
      <w:bookmarkStart w:id="39" w:name="_Toc463345291"/>
      <w:bookmarkStart w:id="40" w:name="_Toc469329473"/>
      <w:r w:rsidRPr="006C2C57">
        <w:lastRenderedPageBreak/>
        <w:t>MÉTODO</w:t>
      </w:r>
      <w:bookmarkEnd w:id="38"/>
      <w:bookmarkEnd w:id="39"/>
      <w:bookmarkEnd w:id="40"/>
    </w:p>
    <w:p w:rsidR="002A00FB" w:rsidRPr="005434D9" w:rsidRDefault="002A00FB" w:rsidP="00B81808">
      <w:pPr>
        <w:spacing w:line="360" w:lineRule="auto"/>
        <w:ind w:left="360"/>
        <w:jc w:val="both"/>
        <w:rPr>
          <w:b/>
          <w:iCs/>
          <w:sz w:val="24"/>
          <w:szCs w:val="24"/>
        </w:rPr>
      </w:pPr>
    </w:p>
    <w:p w:rsidR="002A00FB" w:rsidRPr="005434D9" w:rsidRDefault="002A00FB" w:rsidP="00B81808">
      <w:pPr>
        <w:pStyle w:val="Ttulo2"/>
        <w:numPr>
          <w:ilvl w:val="1"/>
          <w:numId w:val="10"/>
        </w:numPr>
        <w:spacing w:before="0" w:after="0" w:line="360" w:lineRule="auto"/>
        <w:rPr>
          <w:color w:val="auto"/>
          <w:szCs w:val="24"/>
        </w:rPr>
      </w:pPr>
      <w:bookmarkStart w:id="41" w:name="_Toc462992931"/>
      <w:bookmarkStart w:id="42" w:name="_Toc463345292"/>
      <w:bookmarkStart w:id="43" w:name="_Toc469329474"/>
      <w:r w:rsidRPr="006C2C57">
        <w:t>P</w:t>
      </w:r>
      <w:bookmarkEnd w:id="41"/>
      <w:r w:rsidRPr="006C2C57">
        <w:t>articipant</w:t>
      </w:r>
      <w:r>
        <w:rPr>
          <w:color w:val="auto"/>
          <w:szCs w:val="24"/>
        </w:rPr>
        <w:t>es</w:t>
      </w:r>
      <w:bookmarkEnd w:id="42"/>
      <w:bookmarkEnd w:id="43"/>
    </w:p>
    <w:p w:rsidR="002A00FB" w:rsidRDefault="002A00FB" w:rsidP="00B81808">
      <w:pPr>
        <w:spacing w:line="360" w:lineRule="auto"/>
        <w:ind w:left="360"/>
        <w:jc w:val="both"/>
        <w:rPr>
          <w:b/>
          <w:iCs/>
          <w:sz w:val="24"/>
          <w:szCs w:val="24"/>
        </w:rPr>
      </w:pPr>
    </w:p>
    <w:p w:rsidR="00825201" w:rsidRDefault="002A00FB" w:rsidP="00B81808">
      <w:pPr>
        <w:spacing w:line="360" w:lineRule="auto"/>
        <w:ind w:firstLine="708"/>
        <w:jc w:val="both"/>
        <w:rPr>
          <w:sz w:val="24"/>
          <w:szCs w:val="24"/>
        </w:rPr>
      </w:pPr>
      <w:r w:rsidRPr="00343111">
        <w:rPr>
          <w:sz w:val="24"/>
          <w:szCs w:val="24"/>
        </w:rPr>
        <w:t>Serão recrutadas 40 mulheres com idade superior a 60 anos, integrantes do Programa de</w:t>
      </w:r>
      <w:r>
        <w:rPr>
          <w:sz w:val="24"/>
          <w:szCs w:val="24"/>
        </w:rPr>
        <w:t xml:space="preserve"> Extensão de</w:t>
      </w:r>
      <w:r w:rsidRPr="00343111">
        <w:rPr>
          <w:sz w:val="24"/>
          <w:szCs w:val="24"/>
        </w:rPr>
        <w:t xml:space="preserve"> Educação Física para Idosos da EEFERP-USP. As voluntárias serão convidadas pessoalmente a participarem do estudo durante as sess</w:t>
      </w:r>
      <w:r w:rsidR="00A83967">
        <w:rPr>
          <w:sz w:val="24"/>
          <w:szCs w:val="24"/>
        </w:rPr>
        <w:t xml:space="preserve">ões de treino na instituição. </w:t>
      </w:r>
      <w:r w:rsidRPr="00343111">
        <w:rPr>
          <w:sz w:val="24"/>
          <w:szCs w:val="24"/>
        </w:rPr>
        <w:t>A amostra será dividida randomicamente em quatro grupos (10 em cada grupo) de acordo com o protocolo de treinamento que irão realizar: Grupo de Treinamento na intensidade de 5% da CVM (GT5) - realizará treinamento para estabilidade de força</w:t>
      </w:r>
      <w:r>
        <w:rPr>
          <w:sz w:val="24"/>
          <w:szCs w:val="24"/>
        </w:rPr>
        <w:t xml:space="preserve"> dos MPF</w:t>
      </w:r>
      <w:r w:rsidRPr="00343111">
        <w:rPr>
          <w:sz w:val="24"/>
          <w:szCs w:val="24"/>
        </w:rPr>
        <w:t xml:space="preserve"> na intensidade relativa a 5% da CVM; Grupo de Treinamento na intensidade de 10% da CVM (GT10) - realizará treinamento para estabilidade de força</w:t>
      </w:r>
      <w:r>
        <w:rPr>
          <w:sz w:val="24"/>
          <w:szCs w:val="24"/>
        </w:rPr>
        <w:t xml:space="preserve"> dos MPF</w:t>
      </w:r>
      <w:r w:rsidRPr="00343111">
        <w:rPr>
          <w:sz w:val="24"/>
          <w:szCs w:val="24"/>
        </w:rPr>
        <w:t xml:space="preserve"> na intensidade relativa a 10% da CVM;</w:t>
      </w:r>
      <w:r w:rsidR="00075774">
        <w:rPr>
          <w:sz w:val="24"/>
          <w:szCs w:val="24"/>
        </w:rPr>
        <w:t xml:space="preserve"> Grupo de Treinamento </w:t>
      </w:r>
      <w:r w:rsidR="00B06740">
        <w:rPr>
          <w:sz w:val="24"/>
          <w:szCs w:val="24"/>
        </w:rPr>
        <w:t xml:space="preserve">em </w:t>
      </w:r>
      <w:proofErr w:type="spellStart"/>
      <w:r w:rsidR="00075774">
        <w:rPr>
          <w:sz w:val="24"/>
          <w:szCs w:val="24"/>
        </w:rPr>
        <w:t>Leg</w:t>
      </w:r>
      <w:proofErr w:type="spellEnd"/>
      <w:r w:rsidR="00075774">
        <w:rPr>
          <w:sz w:val="24"/>
          <w:szCs w:val="24"/>
        </w:rPr>
        <w:t xml:space="preserve"> </w:t>
      </w:r>
      <w:proofErr w:type="spellStart"/>
      <w:r w:rsidR="00075774">
        <w:rPr>
          <w:sz w:val="24"/>
          <w:szCs w:val="24"/>
        </w:rPr>
        <w:t>Press</w:t>
      </w:r>
      <w:proofErr w:type="spellEnd"/>
      <w:r w:rsidR="00075774">
        <w:rPr>
          <w:sz w:val="24"/>
          <w:szCs w:val="24"/>
        </w:rPr>
        <w:t xml:space="preserve"> (GTLP</w:t>
      </w:r>
      <w:r w:rsidRPr="00343111">
        <w:rPr>
          <w:sz w:val="24"/>
          <w:szCs w:val="24"/>
        </w:rPr>
        <w:t>) - realizará treinamento para estabilidade de força</w:t>
      </w:r>
      <w:r>
        <w:rPr>
          <w:sz w:val="24"/>
          <w:szCs w:val="24"/>
        </w:rPr>
        <w:t xml:space="preserve"> dos MPF</w:t>
      </w:r>
      <w:r w:rsidRPr="00343111">
        <w:rPr>
          <w:sz w:val="24"/>
          <w:szCs w:val="24"/>
        </w:rPr>
        <w:t xml:space="preserve"> </w:t>
      </w:r>
      <w:r w:rsidR="009C18BE">
        <w:rPr>
          <w:sz w:val="24"/>
          <w:szCs w:val="24"/>
        </w:rPr>
        <w:t xml:space="preserve">no equipamento </w:t>
      </w:r>
      <w:proofErr w:type="spellStart"/>
      <w:r w:rsidR="009C18BE">
        <w:rPr>
          <w:sz w:val="24"/>
          <w:szCs w:val="24"/>
        </w:rPr>
        <w:t>Leg</w:t>
      </w:r>
      <w:proofErr w:type="spellEnd"/>
      <w:r w:rsidR="009C18BE">
        <w:rPr>
          <w:sz w:val="24"/>
          <w:szCs w:val="24"/>
        </w:rPr>
        <w:t xml:space="preserve"> </w:t>
      </w:r>
      <w:proofErr w:type="spellStart"/>
      <w:r w:rsidR="009C18BE">
        <w:rPr>
          <w:sz w:val="24"/>
          <w:szCs w:val="24"/>
        </w:rPr>
        <w:t>P</w:t>
      </w:r>
      <w:r w:rsidR="00075774">
        <w:rPr>
          <w:sz w:val="24"/>
          <w:szCs w:val="24"/>
        </w:rPr>
        <w:t>ress</w:t>
      </w:r>
      <w:proofErr w:type="spellEnd"/>
      <w:r w:rsidRPr="00343111">
        <w:rPr>
          <w:sz w:val="24"/>
          <w:szCs w:val="24"/>
        </w:rPr>
        <w:t xml:space="preserve">; Grupo Controle (GC) - não realizará nenhum treinamento específico para estabilidade </w:t>
      </w:r>
      <w:r>
        <w:rPr>
          <w:sz w:val="24"/>
          <w:szCs w:val="24"/>
        </w:rPr>
        <w:t>de força dos MPF</w:t>
      </w:r>
      <w:r w:rsidRPr="00343111">
        <w:rPr>
          <w:sz w:val="24"/>
          <w:szCs w:val="24"/>
        </w:rPr>
        <w:t>.</w:t>
      </w:r>
    </w:p>
    <w:p w:rsidR="00EE4C91" w:rsidRPr="006D4960" w:rsidRDefault="00EE4C91" w:rsidP="00B81808">
      <w:pPr>
        <w:spacing w:line="360" w:lineRule="auto"/>
        <w:ind w:firstLine="708"/>
        <w:jc w:val="both"/>
        <w:rPr>
          <w:sz w:val="24"/>
          <w:szCs w:val="24"/>
        </w:rPr>
      </w:pPr>
    </w:p>
    <w:p w:rsidR="002A00FB" w:rsidRPr="005434D9" w:rsidRDefault="002A00FB" w:rsidP="00B81808">
      <w:pPr>
        <w:pStyle w:val="Ttulo3"/>
        <w:numPr>
          <w:ilvl w:val="2"/>
          <w:numId w:val="10"/>
        </w:numPr>
        <w:spacing w:before="0" w:after="0" w:line="360" w:lineRule="auto"/>
      </w:pPr>
      <w:bookmarkStart w:id="44" w:name="_Toc462992932"/>
      <w:bookmarkStart w:id="45" w:name="_Toc463345293"/>
      <w:bookmarkStart w:id="46" w:name="_Toc469329475"/>
      <w:r w:rsidRPr="005434D9">
        <w:t>A</w:t>
      </w:r>
      <w:bookmarkEnd w:id="44"/>
      <w:r>
        <w:t>spectos Éticos e Critérios de Exclusão</w:t>
      </w:r>
      <w:bookmarkEnd w:id="45"/>
      <w:bookmarkEnd w:id="46"/>
    </w:p>
    <w:p w:rsidR="002A00FB" w:rsidRDefault="002A00FB" w:rsidP="00B81808">
      <w:pPr>
        <w:spacing w:line="360" w:lineRule="auto"/>
        <w:ind w:left="720"/>
        <w:jc w:val="both"/>
        <w:rPr>
          <w:b/>
          <w:iCs/>
          <w:sz w:val="24"/>
          <w:szCs w:val="24"/>
        </w:rPr>
      </w:pPr>
    </w:p>
    <w:p w:rsidR="002A00FB" w:rsidRPr="00343111" w:rsidRDefault="002A00FB" w:rsidP="00B81808">
      <w:pPr>
        <w:spacing w:line="360" w:lineRule="auto"/>
        <w:ind w:firstLine="708"/>
        <w:jc w:val="both"/>
        <w:rPr>
          <w:sz w:val="24"/>
          <w:szCs w:val="24"/>
        </w:rPr>
      </w:pPr>
      <w:r>
        <w:rPr>
          <w:sz w:val="24"/>
          <w:szCs w:val="24"/>
        </w:rPr>
        <w:t xml:space="preserve">O projeto de pesquisa foi </w:t>
      </w:r>
      <w:r w:rsidR="00B06740">
        <w:rPr>
          <w:sz w:val="24"/>
          <w:szCs w:val="24"/>
        </w:rPr>
        <w:t>aprovado</w:t>
      </w:r>
      <w:r>
        <w:rPr>
          <w:sz w:val="24"/>
          <w:szCs w:val="24"/>
        </w:rPr>
        <w:t xml:space="preserve"> pelo Comitê de Ética em Pesquisa da Escola de Educação Física e Esporte de Ribeirão Preto (</w:t>
      </w:r>
      <w:r w:rsidRPr="00BE764C">
        <w:rPr>
          <w:sz w:val="24"/>
          <w:szCs w:val="24"/>
        </w:rPr>
        <w:t>CAAE: 52865316.1.0000.5659</w:t>
      </w:r>
      <w:r>
        <w:rPr>
          <w:sz w:val="24"/>
          <w:szCs w:val="24"/>
        </w:rPr>
        <w:t xml:space="preserve">) (ANEXO A). </w:t>
      </w:r>
      <w:r w:rsidRPr="00343111">
        <w:rPr>
          <w:sz w:val="24"/>
          <w:szCs w:val="24"/>
        </w:rPr>
        <w:t>Todas as participantes assinarão um termo de consentimento livre e esclarecido devidamente aprovado pelo Comitê de Ética em Pesquisa da Escola de Educação Física e Esporte de Ribeirão Preto</w:t>
      </w:r>
      <w:r>
        <w:rPr>
          <w:sz w:val="24"/>
          <w:szCs w:val="24"/>
        </w:rPr>
        <w:t xml:space="preserve"> (APÉNDICE A)</w:t>
      </w:r>
      <w:r w:rsidRPr="00343111">
        <w:rPr>
          <w:sz w:val="24"/>
          <w:szCs w:val="24"/>
        </w:rPr>
        <w:t>.</w:t>
      </w:r>
    </w:p>
    <w:p w:rsidR="002A00FB" w:rsidRDefault="002A00FB" w:rsidP="00B81808">
      <w:pPr>
        <w:spacing w:line="360" w:lineRule="auto"/>
        <w:ind w:firstLine="708"/>
        <w:jc w:val="both"/>
        <w:rPr>
          <w:color w:val="131413"/>
          <w:sz w:val="24"/>
          <w:szCs w:val="24"/>
        </w:rPr>
      </w:pPr>
      <w:r w:rsidRPr="00343111">
        <w:rPr>
          <w:color w:val="131413"/>
          <w:sz w:val="24"/>
          <w:szCs w:val="24"/>
        </w:rPr>
        <w:t xml:space="preserve">Os critérios de exclusão serão: lesão musculoesquelética nos membros inferiores nos últimos seis meses, </w:t>
      </w:r>
      <w:proofErr w:type="spellStart"/>
      <w:r w:rsidRPr="00343111">
        <w:rPr>
          <w:color w:val="131413"/>
          <w:sz w:val="24"/>
          <w:szCs w:val="24"/>
        </w:rPr>
        <w:t>vestibulopatia</w:t>
      </w:r>
      <w:proofErr w:type="spellEnd"/>
      <w:r w:rsidR="00B06740">
        <w:rPr>
          <w:color w:val="131413"/>
          <w:sz w:val="24"/>
          <w:szCs w:val="24"/>
        </w:rPr>
        <w:t xml:space="preserve"> ou</w:t>
      </w:r>
      <w:r w:rsidRPr="00343111">
        <w:rPr>
          <w:color w:val="131413"/>
          <w:sz w:val="24"/>
          <w:szCs w:val="24"/>
        </w:rPr>
        <w:t xml:space="preserve"> neuropatia</w:t>
      </w:r>
      <w:r w:rsidR="00B06740">
        <w:rPr>
          <w:color w:val="131413"/>
          <w:sz w:val="24"/>
          <w:szCs w:val="24"/>
        </w:rPr>
        <w:t xml:space="preserve"> </w:t>
      </w:r>
      <w:proofErr w:type="gramStart"/>
      <w:r w:rsidR="00B06740">
        <w:rPr>
          <w:color w:val="131413"/>
          <w:sz w:val="24"/>
          <w:szCs w:val="24"/>
        </w:rPr>
        <w:t>auto relatada</w:t>
      </w:r>
      <w:proofErr w:type="gramEnd"/>
      <w:r w:rsidRPr="00343111">
        <w:rPr>
          <w:color w:val="131413"/>
          <w:sz w:val="24"/>
          <w:szCs w:val="24"/>
        </w:rPr>
        <w:t xml:space="preserve">, </w:t>
      </w:r>
      <w:r w:rsidRPr="00343111">
        <w:rPr>
          <w:sz w:val="24"/>
          <w:szCs w:val="24"/>
        </w:rPr>
        <w:t>estar em fase aguda de algum tratamento que afete qualquer das variáveis que serão estudadas,</w:t>
      </w:r>
      <w:r w:rsidRPr="00343111">
        <w:rPr>
          <w:color w:val="131413"/>
          <w:sz w:val="24"/>
          <w:szCs w:val="24"/>
        </w:rPr>
        <w:t xml:space="preserve"> problemas neurológicos ou qualquer outro problema musculoesquelético que interfira na capacidade de realizar os protocolos de trein</w:t>
      </w:r>
      <w:r>
        <w:rPr>
          <w:color w:val="131413"/>
          <w:sz w:val="24"/>
          <w:szCs w:val="24"/>
        </w:rPr>
        <w:t>amento e de avaliação do estudo.</w:t>
      </w:r>
    </w:p>
    <w:p w:rsidR="002A00FB" w:rsidRPr="007D1513" w:rsidRDefault="002A00FB" w:rsidP="00B81808">
      <w:pPr>
        <w:spacing w:line="360" w:lineRule="auto"/>
        <w:ind w:firstLine="708"/>
        <w:jc w:val="both"/>
        <w:rPr>
          <w:sz w:val="24"/>
          <w:szCs w:val="24"/>
        </w:rPr>
      </w:pPr>
    </w:p>
    <w:p w:rsidR="002A00FB" w:rsidRPr="005434D9" w:rsidRDefault="002A00FB" w:rsidP="00B81808">
      <w:pPr>
        <w:pStyle w:val="Ttulo2"/>
        <w:numPr>
          <w:ilvl w:val="1"/>
          <w:numId w:val="10"/>
        </w:numPr>
        <w:spacing w:before="0" w:after="0" w:line="360" w:lineRule="auto"/>
      </w:pPr>
      <w:bookmarkStart w:id="47" w:name="_Toc462992933"/>
      <w:bookmarkStart w:id="48" w:name="_Toc463345294"/>
      <w:bookmarkStart w:id="49" w:name="_Toc469329476"/>
      <w:r w:rsidRPr="005434D9">
        <w:lastRenderedPageBreak/>
        <w:t>P</w:t>
      </w:r>
      <w:bookmarkEnd w:id="47"/>
      <w:r>
        <w:t>rocedimentos</w:t>
      </w:r>
      <w:bookmarkEnd w:id="48"/>
      <w:bookmarkEnd w:id="49"/>
    </w:p>
    <w:p w:rsidR="002A00FB" w:rsidRPr="00343111" w:rsidRDefault="002A00FB" w:rsidP="00B81808">
      <w:pPr>
        <w:spacing w:line="360" w:lineRule="auto"/>
        <w:ind w:left="360"/>
        <w:jc w:val="both"/>
        <w:rPr>
          <w:b/>
          <w:iCs/>
          <w:sz w:val="24"/>
          <w:szCs w:val="24"/>
        </w:rPr>
      </w:pPr>
    </w:p>
    <w:p w:rsidR="002A00FB" w:rsidRPr="00343111" w:rsidRDefault="002A00FB" w:rsidP="00B81808">
      <w:pPr>
        <w:spacing w:line="360" w:lineRule="auto"/>
        <w:ind w:firstLine="720"/>
        <w:jc w:val="both"/>
        <w:rPr>
          <w:sz w:val="24"/>
          <w:szCs w:val="24"/>
        </w:rPr>
      </w:pPr>
      <w:r w:rsidRPr="00343111">
        <w:rPr>
          <w:sz w:val="24"/>
          <w:szCs w:val="24"/>
        </w:rPr>
        <w:t>As participantes comparecerão a Escola de Educação Física e Esporte de Ribeirão Preto (EEFERP – USP) onde receberão explicações sobre os procedimentos que serão realizados e preencherão o termo de consentimento de participação na pesquisa</w:t>
      </w:r>
      <w:r w:rsidR="00C2355B">
        <w:rPr>
          <w:sz w:val="24"/>
          <w:szCs w:val="24"/>
        </w:rPr>
        <w:t xml:space="preserve"> (APÉNDICE A)</w:t>
      </w:r>
      <w:r w:rsidRPr="00343111">
        <w:rPr>
          <w:sz w:val="24"/>
          <w:szCs w:val="24"/>
        </w:rPr>
        <w:t xml:space="preserve">. Em seguida as medidas de massa corporal e estatura serão verificadas e as voluntárias responderão a dois questionários: 1) </w:t>
      </w:r>
      <w:r w:rsidRPr="00343111">
        <w:rPr>
          <w:sz w:val="24"/>
          <w:szCs w:val="24"/>
          <w:lang w:eastAsia="en-US"/>
        </w:rPr>
        <w:t xml:space="preserve">Questionário de </w:t>
      </w:r>
      <w:proofErr w:type="spellStart"/>
      <w:r w:rsidRPr="00343111">
        <w:rPr>
          <w:sz w:val="24"/>
          <w:szCs w:val="24"/>
          <w:lang w:eastAsia="en-US"/>
        </w:rPr>
        <w:t>Baecke</w:t>
      </w:r>
      <w:proofErr w:type="spellEnd"/>
      <w:r w:rsidRPr="00343111">
        <w:rPr>
          <w:sz w:val="24"/>
          <w:szCs w:val="24"/>
          <w:lang w:eastAsia="en-US"/>
        </w:rPr>
        <w:t xml:space="preserve"> Modificado para Idosos</w:t>
      </w:r>
      <w:r w:rsidRPr="00343111">
        <w:rPr>
          <w:sz w:val="24"/>
          <w:szCs w:val="24"/>
        </w:rPr>
        <w:t xml:space="preserve"> </w:t>
      </w:r>
      <w:r w:rsidR="000541CA" w:rsidRPr="00343111">
        <w:rPr>
          <w:sz w:val="24"/>
          <w:szCs w:val="24"/>
        </w:rPr>
        <w:fldChar w:fldCharType="begin"/>
      </w:r>
      <w:r w:rsidR="00CA7E51">
        <w:rPr>
          <w:sz w:val="24"/>
          <w:szCs w:val="24"/>
        </w:rPr>
        <w:instrText xml:space="preserve"> ADDIN EN.CITE &lt;EndNote&gt;&lt;Cite&gt;&lt;Author&gt;MAZO&lt;/Author&gt;&lt;Year&gt;2001&lt;/Year&gt;&lt;RecNum&gt;1557&lt;/RecNum&gt;&lt;DisplayText&gt;(Mazo&lt;style face="italic"&gt; et al.&lt;/style&gt;, 2001)&lt;/DisplayText&gt;&lt;record&gt;&lt;rec-number&gt;1557&lt;/rec-number&gt;&lt;foreign-keys&gt;&lt;key app="EN" db-id="fwxswtsz69tsxlexrd3vpfd5xrfz22r20922"&gt;1557&lt;/key&gt;&lt;/foreign-keys&gt;&lt;ref-type name="Journal Article"&gt;17&lt;/ref-type&gt;&lt;contributors&gt;&lt;authors&gt;&lt;author&gt;Mazo, G.&lt;/author&gt;&lt;author&gt;Benedetti, T.&lt;/author&gt;&lt;author&gt;Mota, J. &lt;/author&gt;&lt;author&gt;Barros, M. &lt;/author&gt;&lt;/authors&gt;&lt;/contributors&gt;&lt;titles&gt;&lt;title&gt;Validade concorrente e reprodutibilidade teste/reteste do Questionário de Baecke modificado para idosos&lt;/title&gt;&lt;secondary-title&gt;Revista Brasileira de Atividade Física e Saúde&lt;/secondary-title&gt;&lt;alt-title&gt;Rev Bras Ativ Fís Saúde&lt;/alt-title&gt;&lt;/titles&gt;&lt;pages&gt;5-11&lt;/pages&gt;&lt;volume&gt;6&lt;/volume&gt;&lt;number&gt;1&lt;/number&gt;&lt;dates&gt;&lt;year&gt;2001&lt;/year&gt;&lt;/dates&gt;&lt;urls&gt;&lt;/urls&gt;&lt;/record&gt;&lt;/Cite&gt;&lt;/EndNote&gt;</w:instrText>
      </w:r>
      <w:r w:rsidR="000541CA" w:rsidRPr="00343111">
        <w:rPr>
          <w:sz w:val="24"/>
          <w:szCs w:val="24"/>
        </w:rPr>
        <w:fldChar w:fldCharType="separate"/>
      </w:r>
      <w:r>
        <w:rPr>
          <w:noProof/>
          <w:sz w:val="24"/>
          <w:szCs w:val="24"/>
        </w:rPr>
        <w:t>(</w:t>
      </w:r>
      <w:hyperlink w:anchor="_ENREF_57" w:tooltip="Mazo, 2001 #1557" w:history="1">
        <w:r w:rsidR="00890321">
          <w:rPr>
            <w:noProof/>
            <w:sz w:val="24"/>
            <w:szCs w:val="24"/>
          </w:rPr>
          <w:t>Mazo</w:t>
        </w:r>
        <w:r w:rsidR="00890321" w:rsidRPr="00D641F0">
          <w:rPr>
            <w:i/>
            <w:noProof/>
            <w:sz w:val="24"/>
            <w:szCs w:val="24"/>
          </w:rPr>
          <w:t xml:space="preserve"> et al.</w:t>
        </w:r>
        <w:r w:rsidR="00890321">
          <w:rPr>
            <w:noProof/>
            <w:sz w:val="24"/>
            <w:szCs w:val="24"/>
          </w:rPr>
          <w:t>, 2001</w:t>
        </w:r>
      </w:hyperlink>
      <w:r>
        <w:rPr>
          <w:noProof/>
          <w:sz w:val="24"/>
          <w:szCs w:val="24"/>
        </w:rPr>
        <w:t>)</w:t>
      </w:r>
      <w:r w:rsidR="000541CA" w:rsidRPr="00343111">
        <w:rPr>
          <w:sz w:val="24"/>
          <w:szCs w:val="24"/>
        </w:rPr>
        <w:fldChar w:fldCharType="end"/>
      </w:r>
      <w:r w:rsidRPr="00343111">
        <w:rPr>
          <w:sz w:val="24"/>
          <w:szCs w:val="24"/>
        </w:rPr>
        <w:t xml:space="preserve"> que será utilizado para avaliar o nível de atividade física praticado</w:t>
      </w:r>
      <w:r>
        <w:rPr>
          <w:sz w:val="24"/>
          <w:szCs w:val="24"/>
        </w:rPr>
        <w:t xml:space="preserve"> nas atividades diárias (ANEXO B</w:t>
      </w:r>
      <w:r w:rsidRPr="00343111">
        <w:rPr>
          <w:sz w:val="24"/>
          <w:szCs w:val="24"/>
        </w:rPr>
        <w:t xml:space="preserve">); 2) Questionário de </w:t>
      </w:r>
      <w:proofErr w:type="gramStart"/>
      <w:r w:rsidRPr="00343111">
        <w:rPr>
          <w:sz w:val="24"/>
          <w:szCs w:val="24"/>
        </w:rPr>
        <w:t>quedas</w:t>
      </w:r>
      <w:proofErr w:type="gramEnd"/>
      <w:r w:rsidRPr="00343111">
        <w:rPr>
          <w:sz w:val="24"/>
          <w:szCs w:val="24"/>
        </w:rPr>
        <w:t xml:space="preserve"> </w:t>
      </w:r>
      <w:r w:rsidR="000541CA" w:rsidRPr="00343111">
        <w:rPr>
          <w:sz w:val="24"/>
          <w:szCs w:val="24"/>
        </w:rPr>
        <w:fldChar w:fldCharType="begin"/>
      </w:r>
      <w:r w:rsidR="00E944F3">
        <w:rPr>
          <w:sz w:val="24"/>
          <w:szCs w:val="24"/>
        </w:rPr>
        <w:instrText xml:space="preserve"> ADDIN EN.CITE &lt;EndNote&gt;&lt;Cite&gt;&lt;Author&gt;Toledo&lt;/Author&gt;&lt;Year&gt;2008&lt;/Year&gt;&lt;RecNum&gt;1554&lt;/RecNum&gt;&lt;DisplayText&gt;(Toledo, 2008)&lt;/DisplayText&gt;&lt;record&gt;&lt;rec-number&gt;1554&lt;/rec-number&gt;&lt;foreign-keys&gt;&lt;key app="EN" db-id="fwxswtsz69tsxlexrd3vpfd5xrfz22r20922"&gt;1554&lt;/key&gt;&lt;/foreign-keys&gt;&lt;ref-type name="Thesis"&gt;32&lt;/ref-type&gt;&lt;contributors&gt;&lt;authors&gt;&lt;author&gt;Toledo, D&lt;/author&gt;&lt;/authors&gt;&lt;/contributors&gt;&lt;titles&gt;&lt;title&gt;Alterações sensoriais e motoras associadas ao envelhecimento e controle postural de idosos&lt;/title&gt;&lt;secondary-title&gt;Instituto de Biociências&lt;/secondary-title&gt;&lt;/titles&gt;&lt;dates&gt;&lt;year&gt;2008&lt;/year&gt;&lt;/dates&gt;&lt;pub-location&gt;Rio Claro&lt;/pub-location&gt;&lt;publisher&gt;Universidade Estadual Paulista&lt;/publisher&gt;&lt;work-type&gt;Dissertação (Mestrado em Ciências da Motricidade)&lt;/work-type&gt;&lt;urls&gt;&lt;/urls&gt;&lt;/record&gt;&lt;/Cite&gt;&lt;/EndNote&gt;</w:instrText>
      </w:r>
      <w:r w:rsidR="000541CA" w:rsidRPr="00343111">
        <w:rPr>
          <w:sz w:val="24"/>
          <w:szCs w:val="24"/>
        </w:rPr>
        <w:fldChar w:fldCharType="separate"/>
      </w:r>
      <w:r>
        <w:rPr>
          <w:noProof/>
          <w:sz w:val="24"/>
          <w:szCs w:val="24"/>
        </w:rPr>
        <w:t>(</w:t>
      </w:r>
      <w:hyperlink w:anchor="_ENREF_87" w:tooltip="Toledo, 2008 #1554" w:history="1">
        <w:r w:rsidR="00890321">
          <w:rPr>
            <w:noProof/>
            <w:sz w:val="24"/>
            <w:szCs w:val="24"/>
          </w:rPr>
          <w:t>Toledo, 2008</w:t>
        </w:r>
      </w:hyperlink>
      <w:r>
        <w:rPr>
          <w:noProof/>
          <w:sz w:val="24"/>
          <w:szCs w:val="24"/>
        </w:rPr>
        <w:t>)</w:t>
      </w:r>
      <w:r w:rsidR="000541CA" w:rsidRPr="00343111">
        <w:rPr>
          <w:sz w:val="24"/>
          <w:szCs w:val="24"/>
        </w:rPr>
        <w:fldChar w:fldCharType="end"/>
      </w:r>
      <w:r w:rsidRPr="00343111">
        <w:rPr>
          <w:sz w:val="24"/>
          <w:szCs w:val="24"/>
        </w:rPr>
        <w:t xml:space="preserve"> que será aplicado para avaliar a ocorrência, circunstâncias e c</w:t>
      </w:r>
      <w:r>
        <w:rPr>
          <w:sz w:val="24"/>
          <w:szCs w:val="24"/>
        </w:rPr>
        <w:t>onsequências das quedas (ANEXO C</w:t>
      </w:r>
      <w:r w:rsidRPr="00343111">
        <w:rPr>
          <w:sz w:val="24"/>
          <w:szCs w:val="24"/>
        </w:rPr>
        <w:t xml:space="preserve">). </w:t>
      </w:r>
    </w:p>
    <w:p w:rsidR="006D4960" w:rsidRDefault="002A00FB" w:rsidP="00394F6C">
      <w:pPr>
        <w:spacing w:line="360" w:lineRule="auto"/>
        <w:ind w:firstLine="360"/>
        <w:jc w:val="both"/>
        <w:rPr>
          <w:sz w:val="24"/>
          <w:szCs w:val="24"/>
        </w:rPr>
      </w:pPr>
      <w:r w:rsidRPr="00343111">
        <w:rPr>
          <w:sz w:val="24"/>
          <w:szCs w:val="24"/>
        </w:rPr>
        <w:t xml:space="preserve">Na sequência </w:t>
      </w:r>
      <w:r w:rsidR="00092FA5">
        <w:rPr>
          <w:sz w:val="24"/>
          <w:szCs w:val="24"/>
        </w:rPr>
        <w:t>as participantes passarão por um processo de tricotomia (limpeza da pele) para que sej</w:t>
      </w:r>
      <w:r w:rsidR="00402926">
        <w:rPr>
          <w:sz w:val="24"/>
          <w:szCs w:val="24"/>
        </w:rPr>
        <w:t>a</w:t>
      </w:r>
      <w:r w:rsidR="00B70927">
        <w:rPr>
          <w:sz w:val="24"/>
          <w:szCs w:val="24"/>
        </w:rPr>
        <w:t>m</w:t>
      </w:r>
      <w:r w:rsidRPr="00343111">
        <w:rPr>
          <w:sz w:val="24"/>
          <w:szCs w:val="24"/>
        </w:rPr>
        <w:t xml:space="preserve"> fixados eletrodos de superfície</w:t>
      </w:r>
      <w:r w:rsidRPr="00343111">
        <w:rPr>
          <w:bCs/>
          <w:sz w:val="24"/>
          <w:szCs w:val="24"/>
        </w:rPr>
        <w:t xml:space="preserve"> </w:t>
      </w:r>
      <w:r w:rsidRPr="000346C1">
        <w:rPr>
          <w:sz w:val="24"/>
          <w:szCs w:val="24"/>
          <w:shd w:val="clear" w:color="auto" w:fill="FFFFFF"/>
        </w:rPr>
        <w:t xml:space="preserve">EMG </w:t>
      </w:r>
      <w:proofErr w:type="spellStart"/>
      <w:proofErr w:type="gramStart"/>
      <w:r w:rsidRPr="000346C1">
        <w:rPr>
          <w:sz w:val="24"/>
          <w:szCs w:val="24"/>
          <w:shd w:val="clear" w:color="auto" w:fill="FFFFFF"/>
        </w:rPr>
        <w:t>TrignoTM</w:t>
      </w:r>
      <w:proofErr w:type="spellEnd"/>
      <w:proofErr w:type="gramEnd"/>
      <w:r w:rsidRPr="000346C1">
        <w:rPr>
          <w:sz w:val="24"/>
          <w:szCs w:val="24"/>
          <w:shd w:val="clear" w:color="auto" w:fill="FFFFFF"/>
        </w:rPr>
        <w:t xml:space="preserve"> Wirel</w:t>
      </w:r>
      <w:r>
        <w:rPr>
          <w:sz w:val="24"/>
          <w:szCs w:val="24"/>
          <w:shd w:val="clear" w:color="auto" w:fill="FFFFFF"/>
        </w:rPr>
        <w:t>ess System (</w:t>
      </w:r>
      <w:proofErr w:type="spellStart"/>
      <w:r w:rsidRPr="000346C1">
        <w:rPr>
          <w:sz w:val="24"/>
          <w:szCs w:val="24"/>
          <w:shd w:val="clear" w:color="auto" w:fill="FFFFFF"/>
        </w:rPr>
        <w:t>Delsys</w:t>
      </w:r>
      <w:proofErr w:type="spellEnd"/>
      <w:r w:rsidRPr="000346C1">
        <w:rPr>
          <w:sz w:val="24"/>
          <w:szCs w:val="24"/>
          <w:shd w:val="clear" w:color="auto" w:fill="FFFFFF"/>
        </w:rPr>
        <w:t>®, Inc., Boston, Massachusetts, EUA</w:t>
      </w:r>
      <w:r>
        <w:rPr>
          <w:sz w:val="24"/>
          <w:szCs w:val="24"/>
          <w:shd w:val="clear" w:color="auto" w:fill="FFFFFF"/>
        </w:rPr>
        <w:t xml:space="preserve">), </w:t>
      </w:r>
      <w:r>
        <w:rPr>
          <w:sz w:val="24"/>
          <w:szCs w:val="24"/>
        </w:rPr>
        <w:t>bilateralmente</w:t>
      </w:r>
      <w:r w:rsidR="00092FA5">
        <w:rPr>
          <w:sz w:val="24"/>
          <w:szCs w:val="24"/>
        </w:rPr>
        <w:t xml:space="preserve"> no ventre dos</w:t>
      </w:r>
      <w:r w:rsidR="006237CC">
        <w:rPr>
          <w:sz w:val="24"/>
          <w:szCs w:val="24"/>
        </w:rPr>
        <w:t xml:space="preserve"> músculos GM e TA</w:t>
      </w:r>
      <w:r w:rsidR="00B70927">
        <w:rPr>
          <w:sz w:val="24"/>
          <w:szCs w:val="24"/>
        </w:rPr>
        <w:t>,</w:t>
      </w:r>
      <w:r w:rsidRPr="00343111">
        <w:rPr>
          <w:sz w:val="24"/>
          <w:szCs w:val="24"/>
        </w:rPr>
        <w:t xml:space="preserve"> de acordo </w:t>
      </w:r>
      <w:r w:rsidRPr="00343111">
        <w:rPr>
          <w:bCs/>
          <w:sz w:val="24"/>
          <w:szCs w:val="24"/>
        </w:rPr>
        <w:t xml:space="preserve">com as orientações da </w:t>
      </w:r>
      <w:proofErr w:type="spellStart"/>
      <w:r w:rsidRPr="00343111">
        <w:rPr>
          <w:bCs/>
          <w:sz w:val="24"/>
          <w:szCs w:val="24"/>
        </w:rPr>
        <w:t>Surface</w:t>
      </w:r>
      <w:proofErr w:type="spellEnd"/>
      <w:r w:rsidRPr="00343111">
        <w:rPr>
          <w:bCs/>
          <w:sz w:val="24"/>
          <w:szCs w:val="24"/>
        </w:rPr>
        <w:t xml:space="preserve"> </w:t>
      </w:r>
      <w:proofErr w:type="spellStart"/>
      <w:r w:rsidRPr="00343111">
        <w:rPr>
          <w:bCs/>
          <w:sz w:val="24"/>
          <w:szCs w:val="24"/>
        </w:rPr>
        <w:t>ElectroMyoGraphy</w:t>
      </w:r>
      <w:proofErr w:type="spellEnd"/>
      <w:r w:rsidRPr="00343111">
        <w:rPr>
          <w:bCs/>
          <w:sz w:val="24"/>
          <w:szCs w:val="24"/>
        </w:rPr>
        <w:t xml:space="preserve"> for </w:t>
      </w:r>
      <w:proofErr w:type="spellStart"/>
      <w:r w:rsidRPr="00343111">
        <w:rPr>
          <w:bCs/>
          <w:sz w:val="24"/>
          <w:szCs w:val="24"/>
        </w:rPr>
        <w:t>the</w:t>
      </w:r>
      <w:proofErr w:type="spellEnd"/>
      <w:r w:rsidRPr="00343111">
        <w:rPr>
          <w:bCs/>
          <w:sz w:val="24"/>
          <w:szCs w:val="24"/>
        </w:rPr>
        <w:t xml:space="preserve"> </w:t>
      </w:r>
      <w:proofErr w:type="spellStart"/>
      <w:r w:rsidRPr="00343111">
        <w:rPr>
          <w:bCs/>
          <w:sz w:val="24"/>
          <w:szCs w:val="24"/>
        </w:rPr>
        <w:t>Non-Invasive</w:t>
      </w:r>
      <w:proofErr w:type="spellEnd"/>
      <w:r w:rsidRPr="00343111">
        <w:rPr>
          <w:bCs/>
          <w:sz w:val="24"/>
          <w:szCs w:val="24"/>
        </w:rPr>
        <w:t xml:space="preserve"> </w:t>
      </w:r>
      <w:proofErr w:type="spellStart"/>
      <w:r w:rsidRPr="00343111">
        <w:rPr>
          <w:bCs/>
          <w:sz w:val="24"/>
          <w:szCs w:val="24"/>
        </w:rPr>
        <w:t>Assessment</w:t>
      </w:r>
      <w:proofErr w:type="spellEnd"/>
      <w:r w:rsidRPr="00343111">
        <w:rPr>
          <w:bCs/>
          <w:sz w:val="24"/>
          <w:szCs w:val="24"/>
        </w:rPr>
        <w:t xml:space="preserve"> </w:t>
      </w:r>
      <w:proofErr w:type="spellStart"/>
      <w:r w:rsidRPr="00343111">
        <w:rPr>
          <w:bCs/>
          <w:sz w:val="24"/>
          <w:szCs w:val="24"/>
        </w:rPr>
        <w:t>of</w:t>
      </w:r>
      <w:proofErr w:type="spellEnd"/>
      <w:r w:rsidRPr="00343111">
        <w:rPr>
          <w:bCs/>
          <w:sz w:val="24"/>
          <w:szCs w:val="24"/>
        </w:rPr>
        <w:t xml:space="preserve"> </w:t>
      </w:r>
      <w:proofErr w:type="spellStart"/>
      <w:r w:rsidRPr="00343111">
        <w:rPr>
          <w:bCs/>
          <w:sz w:val="24"/>
          <w:szCs w:val="24"/>
        </w:rPr>
        <w:t>Muscles</w:t>
      </w:r>
      <w:proofErr w:type="spellEnd"/>
      <w:r w:rsidRPr="00343111">
        <w:rPr>
          <w:bCs/>
          <w:sz w:val="24"/>
          <w:szCs w:val="24"/>
        </w:rPr>
        <w:t xml:space="preserve"> (SENIAM)</w:t>
      </w:r>
      <w:r>
        <w:rPr>
          <w:color w:val="FF0000"/>
          <w:sz w:val="24"/>
          <w:szCs w:val="24"/>
        </w:rPr>
        <w:t xml:space="preserve">. </w:t>
      </w:r>
      <w:r w:rsidR="00092FA5" w:rsidRPr="00C2355B">
        <w:rPr>
          <w:color w:val="auto"/>
          <w:sz w:val="24"/>
          <w:szCs w:val="24"/>
        </w:rPr>
        <w:t>Os eletrodos de superf</w:t>
      </w:r>
      <w:r w:rsidR="00B70927" w:rsidRPr="00C2355B">
        <w:rPr>
          <w:color w:val="auto"/>
          <w:sz w:val="24"/>
          <w:szCs w:val="24"/>
        </w:rPr>
        <w:t>ície são compostos por duas</w:t>
      </w:r>
      <w:r w:rsidR="00092FA5" w:rsidRPr="00C2355B">
        <w:rPr>
          <w:color w:val="auto"/>
          <w:sz w:val="24"/>
          <w:szCs w:val="24"/>
        </w:rPr>
        <w:t xml:space="preserve"> barras de contato de prata (10 x </w:t>
      </w:r>
      <w:proofErr w:type="gramStart"/>
      <w:r w:rsidR="00092FA5" w:rsidRPr="00C2355B">
        <w:rPr>
          <w:color w:val="auto"/>
          <w:sz w:val="24"/>
          <w:szCs w:val="24"/>
        </w:rPr>
        <w:t>1</w:t>
      </w:r>
      <w:proofErr w:type="gramEnd"/>
      <w:r w:rsidR="00092FA5" w:rsidRPr="00C2355B">
        <w:rPr>
          <w:color w:val="auto"/>
          <w:sz w:val="24"/>
          <w:szCs w:val="24"/>
        </w:rPr>
        <w:t xml:space="preserve"> mm) espaçadas em 10 mm</w:t>
      </w:r>
      <w:r w:rsidR="00402926" w:rsidRPr="00C2355B">
        <w:rPr>
          <w:color w:val="auto"/>
          <w:sz w:val="24"/>
          <w:szCs w:val="24"/>
        </w:rPr>
        <w:t>, e serão fixados por fita adesiva dupla face.</w:t>
      </w:r>
      <w:r w:rsidR="00092FA5">
        <w:rPr>
          <w:color w:val="FF0000"/>
          <w:sz w:val="24"/>
          <w:szCs w:val="24"/>
        </w:rPr>
        <w:t xml:space="preserve"> </w:t>
      </w:r>
      <w:r w:rsidR="00AE524B">
        <w:rPr>
          <w:color w:val="000000" w:themeColor="text1"/>
          <w:sz w:val="24"/>
          <w:szCs w:val="24"/>
        </w:rPr>
        <w:t xml:space="preserve">O </w:t>
      </w:r>
      <w:proofErr w:type="spellStart"/>
      <w:r w:rsidR="00AE524B">
        <w:rPr>
          <w:color w:val="000000" w:themeColor="text1"/>
          <w:sz w:val="24"/>
          <w:szCs w:val="24"/>
        </w:rPr>
        <w:t>eletromiógrafo</w:t>
      </w:r>
      <w:proofErr w:type="spellEnd"/>
      <w:r w:rsidR="00AE524B">
        <w:rPr>
          <w:color w:val="000000" w:themeColor="text1"/>
          <w:sz w:val="24"/>
          <w:szCs w:val="24"/>
        </w:rPr>
        <w:t xml:space="preserve"> </w:t>
      </w:r>
      <w:r w:rsidR="00BE6532">
        <w:rPr>
          <w:color w:val="000000" w:themeColor="text1"/>
          <w:sz w:val="24"/>
          <w:szCs w:val="24"/>
        </w:rPr>
        <w:t xml:space="preserve">é </w:t>
      </w:r>
      <w:r>
        <w:rPr>
          <w:sz w:val="24"/>
          <w:szCs w:val="24"/>
          <w:shd w:val="clear" w:color="auto" w:fill="FFFFFF"/>
        </w:rPr>
        <w:t>composto por 16 canais</w:t>
      </w:r>
      <w:r w:rsidRPr="00E31EA3">
        <w:rPr>
          <w:sz w:val="24"/>
          <w:szCs w:val="24"/>
          <w:shd w:val="clear" w:color="auto" w:fill="FFFFFF"/>
        </w:rPr>
        <w:t xml:space="preserve"> de 16 bits de resolução, com frequência de aquisição </w:t>
      </w:r>
      <w:r>
        <w:rPr>
          <w:sz w:val="24"/>
          <w:szCs w:val="24"/>
          <w:shd w:val="clear" w:color="auto" w:fill="FFFFFF"/>
        </w:rPr>
        <w:t xml:space="preserve">de dados </w:t>
      </w:r>
      <w:r w:rsidRPr="00E31EA3">
        <w:rPr>
          <w:sz w:val="24"/>
          <w:szCs w:val="24"/>
          <w:shd w:val="clear" w:color="auto" w:fill="FFFFFF"/>
        </w:rPr>
        <w:t>de</w:t>
      </w:r>
      <w:r>
        <w:rPr>
          <w:sz w:val="24"/>
          <w:szCs w:val="24"/>
        </w:rPr>
        <w:t xml:space="preserve"> 2000 </w:t>
      </w:r>
      <w:r w:rsidR="00423F87">
        <w:rPr>
          <w:sz w:val="24"/>
          <w:szCs w:val="24"/>
        </w:rPr>
        <w:t>H</w:t>
      </w:r>
      <w:r>
        <w:rPr>
          <w:sz w:val="24"/>
          <w:szCs w:val="24"/>
        </w:rPr>
        <w:t>z.</w:t>
      </w:r>
      <w:r w:rsidRPr="00E31EA3">
        <w:rPr>
          <w:sz w:val="24"/>
          <w:szCs w:val="24"/>
        </w:rPr>
        <w:t xml:space="preserve"> </w:t>
      </w:r>
      <w:r w:rsidR="00394F6C" w:rsidRPr="009646D5">
        <w:rPr>
          <w:sz w:val="24"/>
          <w:szCs w:val="24"/>
        </w:rPr>
        <w:t xml:space="preserve">Inicialmente os dados serão filtrados com filtro digital </w:t>
      </w:r>
      <w:proofErr w:type="spellStart"/>
      <w:r w:rsidR="00394F6C" w:rsidRPr="009646D5">
        <w:rPr>
          <w:sz w:val="24"/>
          <w:szCs w:val="24"/>
        </w:rPr>
        <w:t>Butterworth</w:t>
      </w:r>
      <w:proofErr w:type="spellEnd"/>
      <w:r w:rsidR="00394F6C" w:rsidRPr="009646D5">
        <w:rPr>
          <w:sz w:val="24"/>
          <w:szCs w:val="24"/>
        </w:rPr>
        <w:t xml:space="preserve"> passa- banda (</w:t>
      </w:r>
      <w:proofErr w:type="gramStart"/>
      <w:r w:rsidR="00394F6C" w:rsidRPr="009646D5">
        <w:rPr>
          <w:sz w:val="24"/>
          <w:szCs w:val="24"/>
        </w:rPr>
        <w:t>20Hz</w:t>
      </w:r>
      <w:proofErr w:type="gramEnd"/>
      <w:r w:rsidR="00394F6C" w:rsidRPr="009646D5">
        <w:rPr>
          <w:sz w:val="24"/>
          <w:szCs w:val="24"/>
        </w:rPr>
        <w:t xml:space="preserve">-500Hz), em seguida, a atividade </w:t>
      </w:r>
      <w:proofErr w:type="spellStart"/>
      <w:r w:rsidR="00394F6C" w:rsidRPr="009646D5">
        <w:rPr>
          <w:sz w:val="24"/>
          <w:szCs w:val="24"/>
        </w:rPr>
        <w:t>eletromiográfica</w:t>
      </w:r>
      <w:proofErr w:type="spellEnd"/>
      <w:r w:rsidR="00394F6C" w:rsidRPr="009646D5">
        <w:rPr>
          <w:sz w:val="24"/>
          <w:szCs w:val="24"/>
        </w:rPr>
        <w:t xml:space="preserve"> será calculada pela raiz quadrada média (RMS) do perío</w:t>
      </w:r>
      <w:r w:rsidR="00394F6C">
        <w:rPr>
          <w:sz w:val="24"/>
          <w:szCs w:val="24"/>
        </w:rPr>
        <w:t>do total de cada tentativa em cada experimento</w:t>
      </w:r>
      <w:r w:rsidR="00394F6C" w:rsidRPr="009646D5">
        <w:rPr>
          <w:sz w:val="24"/>
          <w:szCs w:val="24"/>
        </w:rPr>
        <w:t xml:space="preserve">. Os valores de RMS serão normalizados pelo RMS medido durante a </w:t>
      </w:r>
      <w:r w:rsidR="00394F6C">
        <w:rPr>
          <w:sz w:val="24"/>
          <w:szCs w:val="24"/>
        </w:rPr>
        <w:t>CVM</w:t>
      </w:r>
      <w:r w:rsidR="00394F6C" w:rsidRPr="009646D5">
        <w:rPr>
          <w:sz w:val="24"/>
          <w:szCs w:val="24"/>
        </w:rPr>
        <w:t xml:space="preserve">. </w:t>
      </w:r>
      <w:r w:rsidR="00394F6C">
        <w:rPr>
          <w:sz w:val="24"/>
          <w:szCs w:val="24"/>
        </w:rPr>
        <w:t xml:space="preserve"> </w:t>
      </w:r>
      <w:r w:rsidRPr="00343111">
        <w:rPr>
          <w:sz w:val="24"/>
          <w:szCs w:val="24"/>
        </w:rPr>
        <w:t>Estes músculos serão avaliados por apresentarem maior correlação com a variabilidade de oscilação corporal</w:t>
      </w:r>
      <w:r w:rsidR="0048375A">
        <w:rPr>
          <w:sz w:val="24"/>
          <w:szCs w:val="24"/>
        </w:rPr>
        <w:t xml:space="preserve"> </w:t>
      </w:r>
      <w:r w:rsidR="000541CA">
        <w:rPr>
          <w:sz w:val="24"/>
          <w:szCs w:val="24"/>
        </w:rPr>
        <w:fldChar w:fldCharType="begin"/>
      </w:r>
      <w:r w:rsidR="0048375A">
        <w:rPr>
          <w:sz w:val="24"/>
          <w:szCs w:val="24"/>
        </w:rPr>
        <w:instrText xml:space="preserve"> ADDIN EN.CITE &lt;EndNote&gt;&lt;Cite&gt;&lt;Author&gt;Kouzaki&lt;/Author&gt;&lt;Year&gt;2010&lt;/Year&gt;&lt;RecNum&gt;1646&lt;/RecNum&gt;&lt;DisplayText&gt;(Kouzaki e Shinohara, 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Pr>
          <w:sz w:val="24"/>
          <w:szCs w:val="24"/>
        </w:rPr>
        <w:fldChar w:fldCharType="separate"/>
      </w:r>
      <w:r w:rsidR="0048375A">
        <w:rPr>
          <w:noProof/>
          <w:sz w:val="24"/>
          <w:szCs w:val="24"/>
        </w:rPr>
        <w:t>(</w:t>
      </w:r>
      <w:hyperlink w:anchor="_ENREF_45" w:tooltip="Kouzaki, 2010 #1646" w:history="1">
        <w:r w:rsidR="00890321">
          <w:rPr>
            <w:noProof/>
            <w:sz w:val="24"/>
            <w:szCs w:val="24"/>
          </w:rPr>
          <w:t>Kouzaki e Shinohara, 2010</w:t>
        </w:r>
      </w:hyperlink>
      <w:r w:rsidR="0048375A">
        <w:rPr>
          <w:noProof/>
          <w:sz w:val="24"/>
          <w:szCs w:val="24"/>
        </w:rPr>
        <w:t>)</w:t>
      </w:r>
      <w:r w:rsidR="000541CA">
        <w:rPr>
          <w:sz w:val="24"/>
          <w:szCs w:val="24"/>
        </w:rPr>
        <w:fldChar w:fldCharType="end"/>
      </w:r>
      <w:r>
        <w:rPr>
          <w:sz w:val="24"/>
          <w:szCs w:val="24"/>
        </w:rPr>
        <w:t xml:space="preserve">.  </w:t>
      </w:r>
      <w:r w:rsidRPr="00343111">
        <w:rPr>
          <w:sz w:val="24"/>
          <w:szCs w:val="24"/>
        </w:rPr>
        <w:t>Após</w:t>
      </w:r>
      <w:r w:rsidR="00F90325">
        <w:rPr>
          <w:sz w:val="24"/>
          <w:szCs w:val="24"/>
        </w:rPr>
        <w:t xml:space="preserve"> a fixação</w:t>
      </w:r>
      <w:r w:rsidRPr="00343111">
        <w:rPr>
          <w:sz w:val="24"/>
          <w:szCs w:val="24"/>
        </w:rPr>
        <w:t xml:space="preserve"> dos eletrodos, as voluntárias participarão de dois experimentos:</w:t>
      </w:r>
    </w:p>
    <w:p w:rsidR="00780E2E" w:rsidRDefault="00780E2E" w:rsidP="00B81808">
      <w:pPr>
        <w:spacing w:line="360" w:lineRule="auto"/>
        <w:ind w:firstLine="708"/>
        <w:jc w:val="both"/>
        <w:rPr>
          <w:sz w:val="24"/>
          <w:szCs w:val="24"/>
        </w:rPr>
      </w:pPr>
    </w:p>
    <w:p w:rsidR="002A00FB" w:rsidRPr="005434D9" w:rsidRDefault="002A00FB" w:rsidP="00B81808">
      <w:pPr>
        <w:pStyle w:val="Ttulo3"/>
        <w:numPr>
          <w:ilvl w:val="2"/>
          <w:numId w:val="10"/>
        </w:numPr>
        <w:spacing w:before="0" w:after="0" w:line="360" w:lineRule="auto"/>
      </w:pPr>
      <w:bookmarkStart w:id="50" w:name="_Toc462992934"/>
      <w:bookmarkStart w:id="51" w:name="_Toc463345295"/>
      <w:bookmarkStart w:id="52" w:name="_Toc469329477"/>
      <w:r>
        <w:t>Experimento</w:t>
      </w:r>
      <w:r w:rsidRPr="005434D9">
        <w:t xml:space="preserve"> </w:t>
      </w:r>
      <w:proofErr w:type="gramStart"/>
      <w:r w:rsidRPr="005434D9">
        <w:t>1</w:t>
      </w:r>
      <w:proofErr w:type="gramEnd"/>
      <w:r w:rsidRPr="005434D9">
        <w:t>: A</w:t>
      </w:r>
      <w:bookmarkEnd w:id="50"/>
      <w:r>
        <w:t>valiação do Controle Postural</w:t>
      </w:r>
      <w:bookmarkEnd w:id="51"/>
      <w:bookmarkEnd w:id="52"/>
    </w:p>
    <w:p w:rsidR="002A00FB" w:rsidRDefault="002A00FB" w:rsidP="00B81808">
      <w:pPr>
        <w:spacing w:line="360" w:lineRule="auto"/>
        <w:jc w:val="both"/>
        <w:rPr>
          <w:b/>
        </w:rPr>
      </w:pPr>
    </w:p>
    <w:p w:rsidR="00394F6C" w:rsidRDefault="002B5D58" w:rsidP="00B81808">
      <w:pPr>
        <w:spacing w:line="360" w:lineRule="auto"/>
        <w:ind w:firstLine="360"/>
        <w:jc w:val="both"/>
        <w:rPr>
          <w:sz w:val="24"/>
          <w:szCs w:val="24"/>
        </w:rPr>
      </w:pPr>
      <w:bookmarkStart w:id="53" w:name="_Toc462992935"/>
      <w:bookmarkStart w:id="54" w:name="_Toc463345296"/>
      <w:r w:rsidRPr="002B5D58">
        <w:rPr>
          <w:sz w:val="24"/>
          <w:szCs w:val="24"/>
        </w:rPr>
        <w:t xml:space="preserve">Será avaliada a oscilação corporal durante a manutenção da postura bipodal ereta. Para isso, as voluntárias permanecerão em pé e descalças, com os olhos fechados e </w:t>
      </w:r>
      <w:r w:rsidR="006237CC">
        <w:rPr>
          <w:sz w:val="24"/>
          <w:szCs w:val="24"/>
        </w:rPr>
        <w:t xml:space="preserve">pés paralelos com afastamento de </w:t>
      </w:r>
      <w:r w:rsidRPr="002B5D58">
        <w:rPr>
          <w:sz w:val="24"/>
          <w:szCs w:val="24"/>
        </w:rPr>
        <w:t xml:space="preserve">15 cm entre os centros dos calcanhares. O avaliador </w:t>
      </w:r>
      <w:r w:rsidRPr="002B5D58">
        <w:rPr>
          <w:sz w:val="24"/>
          <w:szCs w:val="24"/>
        </w:rPr>
        <w:lastRenderedPageBreak/>
        <w:t>solicitará a cada participante que permaneça nesta posição o mais estática possível. Serão realizadas três tentativas de 30 segundos. Entre as tentativas será permitido um intervalo de descanso quando a participante necessitar. A variabilidade de oscilação corporal será determinada a partir da</w:t>
      </w:r>
      <w:r w:rsidR="000F093C">
        <w:rPr>
          <w:sz w:val="24"/>
          <w:szCs w:val="24"/>
        </w:rPr>
        <w:t xml:space="preserve"> oscilação do CP</w:t>
      </w:r>
      <w:r w:rsidRPr="002B5D58">
        <w:rPr>
          <w:sz w:val="24"/>
          <w:szCs w:val="24"/>
        </w:rPr>
        <w:t xml:space="preserve">. Os dados do CP serão adquiridos por meio de uma plataforma de força </w:t>
      </w:r>
      <w:r w:rsidRPr="002B5D58">
        <w:rPr>
          <w:bCs/>
          <w:sz w:val="24"/>
          <w:szCs w:val="24"/>
        </w:rPr>
        <w:t xml:space="preserve">(ATMI – modelo </w:t>
      </w:r>
      <w:proofErr w:type="spellStart"/>
      <w:proofErr w:type="gramStart"/>
      <w:r w:rsidRPr="002B5D58">
        <w:rPr>
          <w:bCs/>
          <w:sz w:val="24"/>
          <w:szCs w:val="24"/>
        </w:rPr>
        <w:t>AccuGait</w:t>
      </w:r>
      <w:proofErr w:type="spellEnd"/>
      <w:proofErr w:type="gramEnd"/>
      <w:r w:rsidRPr="002B5D58">
        <w:rPr>
          <w:bCs/>
          <w:sz w:val="24"/>
          <w:szCs w:val="24"/>
        </w:rPr>
        <w:t>)</w:t>
      </w:r>
      <w:r w:rsidRPr="002B5D58">
        <w:rPr>
          <w:sz w:val="24"/>
          <w:szCs w:val="24"/>
        </w:rPr>
        <w:t xml:space="preserve"> e processados por meio do programa </w:t>
      </w:r>
      <w:proofErr w:type="spellStart"/>
      <w:r w:rsidRPr="002B5D58">
        <w:rPr>
          <w:sz w:val="24"/>
          <w:szCs w:val="24"/>
        </w:rPr>
        <w:t>Matlab</w:t>
      </w:r>
      <w:proofErr w:type="spellEnd"/>
      <w:r w:rsidRPr="002B5D58">
        <w:rPr>
          <w:sz w:val="24"/>
          <w:szCs w:val="24"/>
        </w:rPr>
        <w:t xml:space="preserve">. Para quantificar a magnitude de oscilação corporal, o sinal será filtrado com filtro digital </w:t>
      </w:r>
      <w:proofErr w:type="spellStart"/>
      <w:r w:rsidRPr="002B5D58">
        <w:rPr>
          <w:sz w:val="24"/>
          <w:szCs w:val="24"/>
        </w:rPr>
        <w:t>Butterworth</w:t>
      </w:r>
      <w:proofErr w:type="spellEnd"/>
      <w:r w:rsidRPr="002B5D58">
        <w:rPr>
          <w:sz w:val="24"/>
          <w:szCs w:val="24"/>
        </w:rPr>
        <w:t xml:space="preserve"> passa baixa (</w:t>
      </w:r>
      <w:proofErr w:type="gramStart"/>
      <w:r w:rsidRPr="002B5D58">
        <w:rPr>
          <w:sz w:val="24"/>
          <w:szCs w:val="24"/>
        </w:rPr>
        <w:t>10Hz</w:t>
      </w:r>
      <w:proofErr w:type="gramEnd"/>
      <w:r w:rsidRPr="002B5D58">
        <w:rPr>
          <w:sz w:val="24"/>
          <w:szCs w:val="24"/>
        </w:rPr>
        <w:t xml:space="preserve">) e, em seguida, serão computadas as seguintes variáveis: área de oscilação; amplitude média de oscilação nas direções </w:t>
      </w:r>
      <w:proofErr w:type="spellStart"/>
      <w:r w:rsidRPr="002B5D58">
        <w:rPr>
          <w:sz w:val="24"/>
          <w:szCs w:val="24"/>
        </w:rPr>
        <w:t>ântero-posterior</w:t>
      </w:r>
      <w:proofErr w:type="spellEnd"/>
      <w:r w:rsidRPr="002B5D58">
        <w:rPr>
          <w:sz w:val="24"/>
          <w:szCs w:val="24"/>
        </w:rPr>
        <w:t xml:space="preserve"> (AP) e </w:t>
      </w:r>
      <w:proofErr w:type="spellStart"/>
      <w:r w:rsidRPr="002B5D58">
        <w:rPr>
          <w:sz w:val="24"/>
          <w:szCs w:val="24"/>
        </w:rPr>
        <w:t>médio-lateral</w:t>
      </w:r>
      <w:proofErr w:type="spellEnd"/>
      <w:r w:rsidRPr="002B5D58">
        <w:rPr>
          <w:sz w:val="24"/>
          <w:szCs w:val="24"/>
        </w:rPr>
        <w:t xml:space="preserve"> (ML); velocidade média de oscilação nas direç</w:t>
      </w:r>
      <w:r w:rsidR="00923041">
        <w:rPr>
          <w:sz w:val="24"/>
          <w:szCs w:val="24"/>
        </w:rPr>
        <w:t>ões AP e ML</w:t>
      </w:r>
      <w:r w:rsidRPr="002B5D58">
        <w:rPr>
          <w:sz w:val="24"/>
          <w:szCs w:val="24"/>
        </w:rPr>
        <w:t xml:space="preserve">. A área será calculada a partir da análise dos componentes principais, considerando a elipse que engloba 95% dos dados do CP. A amplitude média de oscilação será calculada subtraindo a posição média dos valores dentro de uma tentativa e, então, calculando o desvio padrão do deslocamento do CP. Ela corresponde à variabilidade ao redor da média de uma série temporal e tem sido usada para estimar a estabilidade do CP </w:t>
      </w:r>
      <w:r w:rsidR="000541CA" w:rsidRPr="002B5D58">
        <w:rPr>
          <w:sz w:val="24"/>
          <w:szCs w:val="24"/>
        </w:rPr>
        <w:fldChar w:fldCharType="begin">
          <w:fldData xml:space="preserve">PEVuZE5vdGU+PENpdGU+PEF1dGhvcj5EdXRpbDwvQXV0aG9yPjxSZWNOdW0+MTU1OTwvUmVjTnVt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</w:fldData>
        </w:fldChar>
      </w:r>
      <w:r w:rsidR="00896556">
        <w:rPr>
          <w:sz w:val="24"/>
          <w:szCs w:val="24"/>
        </w:rPr>
        <w:instrText xml:space="preserve"> ADDIN EN.CITE </w:instrText>
      </w:r>
      <w:r w:rsidR="000541CA">
        <w:rPr>
          <w:sz w:val="24"/>
          <w:szCs w:val="24"/>
        </w:rPr>
        <w:fldChar w:fldCharType="begin">
          <w:fldData xml:space="preserve">PEVuZE5vdGU+PENpdGU+PEF1dGhvcj5EdXRpbDwvQXV0aG9yPjxSZWNOdW0+MTU1OTwvUmVjTnVt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</w:fldData>
        </w:fldChar>
      </w:r>
      <w:r w:rsidR="00896556">
        <w:rPr>
          <w:sz w:val="24"/>
          <w:szCs w:val="24"/>
        </w:rPr>
        <w:instrText xml:space="preserve"> ADDIN EN.CITE.DATA </w:instrText>
      </w:r>
      <w:r w:rsidR="000541CA">
        <w:rPr>
          <w:sz w:val="24"/>
          <w:szCs w:val="24"/>
        </w:rPr>
      </w:r>
      <w:r w:rsidR="000541CA">
        <w:rPr>
          <w:sz w:val="24"/>
          <w:szCs w:val="24"/>
        </w:rPr>
        <w:fldChar w:fldCharType="end"/>
      </w:r>
      <w:r w:rsidR="000541CA" w:rsidRPr="002B5D58">
        <w:rPr>
          <w:sz w:val="24"/>
          <w:szCs w:val="24"/>
        </w:rPr>
      </w:r>
      <w:r w:rsidR="000541CA" w:rsidRPr="002B5D58">
        <w:rPr>
          <w:sz w:val="24"/>
          <w:szCs w:val="24"/>
        </w:rPr>
        <w:fldChar w:fldCharType="separate"/>
      </w:r>
      <w:r w:rsidR="00896556">
        <w:rPr>
          <w:noProof/>
          <w:sz w:val="24"/>
          <w:szCs w:val="24"/>
        </w:rPr>
        <w:t>(</w:t>
      </w:r>
      <w:hyperlink w:anchor="_ENREF_12" w:tooltip="Bonfim, 2008 #1560" w:history="1">
        <w:r w:rsidR="00890321">
          <w:rPr>
            <w:noProof/>
            <w:sz w:val="24"/>
            <w:szCs w:val="24"/>
          </w:rPr>
          <w:t>Bonfim</w:t>
        </w:r>
        <w:r w:rsidR="00890321" w:rsidRPr="00896556">
          <w:rPr>
            <w:i/>
            <w:noProof/>
            <w:sz w:val="24"/>
            <w:szCs w:val="24"/>
          </w:rPr>
          <w:t xml:space="preserve"> et al.</w:t>
        </w:r>
        <w:r w:rsidR="00890321">
          <w:rPr>
            <w:noProof/>
            <w:sz w:val="24"/>
            <w:szCs w:val="24"/>
          </w:rPr>
          <w:t>, 2008</w:t>
        </w:r>
      </w:hyperlink>
      <w:r w:rsidR="00896556">
        <w:rPr>
          <w:noProof/>
          <w:sz w:val="24"/>
          <w:szCs w:val="24"/>
        </w:rPr>
        <w:t xml:space="preserve">; </w:t>
      </w:r>
      <w:hyperlink w:anchor="_ENREF_23" w:tooltip="Dutil, 2013 #1559" w:history="1">
        <w:r w:rsidR="00890321">
          <w:rPr>
            <w:noProof/>
            <w:sz w:val="24"/>
            <w:szCs w:val="24"/>
          </w:rPr>
          <w:t>Dutil</w:t>
        </w:r>
        <w:r w:rsidR="00890321" w:rsidRPr="00896556">
          <w:rPr>
            <w:i/>
            <w:noProof/>
            <w:sz w:val="24"/>
            <w:szCs w:val="24"/>
          </w:rPr>
          <w:t xml:space="preserve"> et al.</w:t>
        </w:r>
        <w:r w:rsidR="00890321">
          <w:rPr>
            <w:noProof/>
            <w:sz w:val="24"/>
            <w:szCs w:val="24"/>
          </w:rPr>
          <w:t>, 2013</w:t>
        </w:r>
      </w:hyperlink>
      <w:r w:rsidR="00896556">
        <w:rPr>
          <w:noProof/>
          <w:sz w:val="24"/>
          <w:szCs w:val="24"/>
        </w:rPr>
        <w:t>)</w:t>
      </w:r>
      <w:r w:rsidR="000541CA" w:rsidRPr="002B5D58">
        <w:rPr>
          <w:sz w:val="24"/>
          <w:szCs w:val="24"/>
        </w:rPr>
        <w:fldChar w:fldCharType="end"/>
      </w:r>
      <w:r w:rsidRPr="002B5D58">
        <w:rPr>
          <w:sz w:val="24"/>
          <w:szCs w:val="24"/>
        </w:rPr>
        <w:t xml:space="preserve">. A velocidade média será determinada dividindo o deslocamento total do CP (somatório do deslocamento escalar) em cada direção pelo período total da tentativa. Estudos têm sugerido que a velocidade média é uma das mais consistentes e sensíveis medidas do controle postural </w:t>
      </w:r>
      <w:r w:rsidR="000541CA" w:rsidRPr="002B5D58">
        <w:rPr>
          <w:sz w:val="24"/>
          <w:szCs w:val="24"/>
        </w:rPr>
        <w:fldChar w:fldCharType="begin">
          <w:fldData xml:space="preserve">PEVuZE5vdGU+PENpdGU+PEF1dGhvcj5SYXltYWtlcnM8L0F1dGhvcj48WWVhcj4yMDA1PC9ZZWFy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</w:fldData>
        </w:fldChar>
      </w:r>
      <w:r w:rsidRPr="002B5D58">
        <w:rPr>
          <w:sz w:val="24"/>
          <w:szCs w:val="24"/>
        </w:rPr>
        <w:instrText xml:space="preserve"> ADDIN EN.CITE </w:instrText>
      </w:r>
      <w:r w:rsidR="000541CA" w:rsidRPr="002B5D58">
        <w:rPr>
          <w:sz w:val="24"/>
          <w:szCs w:val="24"/>
        </w:rPr>
        <w:fldChar w:fldCharType="begin">
          <w:fldData xml:space="preserve">PEVuZE5vdGU+PENpdGU+PEF1dGhvcj5SYXltYWtlcnM8L0F1dGhvcj48WWVhcj4yMDA1PC9ZZWFy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</w:fldData>
        </w:fldChar>
      </w:r>
      <w:r w:rsidRPr="002B5D58">
        <w:rPr>
          <w:sz w:val="24"/>
          <w:szCs w:val="24"/>
        </w:rPr>
        <w:instrText xml:space="preserve"> ADDIN EN.CITE.DATA </w:instrText>
      </w:r>
      <w:r w:rsidR="000541CA" w:rsidRPr="002B5D58">
        <w:rPr>
          <w:sz w:val="24"/>
          <w:szCs w:val="24"/>
        </w:rPr>
      </w:r>
      <w:r w:rsidR="000541CA" w:rsidRPr="002B5D58">
        <w:rPr>
          <w:sz w:val="24"/>
          <w:szCs w:val="24"/>
        </w:rPr>
        <w:fldChar w:fldCharType="end"/>
      </w:r>
      <w:r w:rsidR="000541CA" w:rsidRPr="002B5D58">
        <w:rPr>
          <w:sz w:val="24"/>
          <w:szCs w:val="24"/>
        </w:rPr>
      </w:r>
      <w:r w:rsidR="000541CA" w:rsidRPr="002B5D58">
        <w:rPr>
          <w:sz w:val="24"/>
          <w:szCs w:val="24"/>
        </w:rPr>
        <w:fldChar w:fldCharType="separate"/>
      </w:r>
      <w:r w:rsidRPr="002B5D58">
        <w:rPr>
          <w:noProof/>
          <w:sz w:val="24"/>
          <w:szCs w:val="24"/>
        </w:rPr>
        <w:t>(</w:t>
      </w:r>
      <w:hyperlink w:anchor="_ENREF_75" w:tooltip="Raymakers, 2005 #1561" w:history="1">
        <w:r w:rsidR="00890321" w:rsidRPr="002B5D58">
          <w:rPr>
            <w:noProof/>
            <w:sz w:val="24"/>
            <w:szCs w:val="24"/>
          </w:rPr>
          <w:t>Raymakers</w:t>
        </w:r>
        <w:r w:rsidR="00890321" w:rsidRPr="002B5D58">
          <w:rPr>
            <w:i/>
            <w:noProof/>
            <w:sz w:val="24"/>
            <w:szCs w:val="24"/>
          </w:rPr>
          <w:t xml:space="preserve"> et al.</w:t>
        </w:r>
        <w:r w:rsidR="00890321" w:rsidRPr="002B5D58">
          <w:rPr>
            <w:noProof/>
            <w:sz w:val="24"/>
            <w:szCs w:val="24"/>
          </w:rPr>
          <w:t>, 2005</w:t>
        </w:r>
      </w:hyperlink>
      <w:r w:rsidRPr="002B5D58">
        <w:rPr>
          <w:noProof/>
          <w:sz w:val="24"/>
          <w:szCs w:val="24"/>
        </w:rPr>
        <w:t xml:space="preserve">; </w:t>
      </w:r>
      <w:hyperlink w:anchor="_ENREF_48" w:tooltip="Lin, 2008 #1562" w:history="1">
        <w:r w:rsidR="00890321" w:rsidRPr="002B5D58">
          <w:rPr>
            <w:noProof/>
            <w:sz w:val="24"/>
            <w:szCs w:val="24"/>
          </w:rPr>
          <w:t>Lin</w:t>
        </w:r>
        <w:r w:rsidR="00890321" w:rsidRPr="002B5D58">
          <w:rPr>
            <w:i/>
            <w:noProof/>
            <w:sz w:val="24"/>
            <w:szCs w:val="24"/>
          </w:rPr>
          <w:t xml:space="preserve"> et al.</w:t>
        </w:r>
        <w:r w:rsidR="00890321" w:rsidRPr="002B5D58">
          <w:rPr>
            <w:noProof/>
            <w:sz w:val="24"/>
            <w:szCs w:val="24"/>
          </w:rPr>
          <w:t>, 2008</w:t>
        </w:r>
      </w:hyperlink>
      <w:r w:rsidRPr="002B5D58">
        <w:rPr>
          <w:noProof/>
          <w:sz w:val="24"/>
          <w:szCs w:val="24"/>
        </w:rPr>
        <w:t>)</w:t>
      </w:r>
      <w:r w:rsidR="000541CA" w:rsidRPr="002B5D58">
        <w:rPr>
          <w:sz w:val="24"/>
          <w:szCs w:val="24"/>
        </w:rPr>
        <w:fldChar w:fldCharType="end"/>
      </w:r>
      <w:r w:rsidRPr="002B5D58">
        <w:rPr>
          <w:sz w:val="24"/>
          <w:szCs w:val="24"/>
        </w:rPr>
        <w:t xml:space="preserve">. </w:t>
      </w:r>
      <w:r w:rsidRPr="009646D5">
        <w:rPr>
          <w:sz w:val="24"/>
          <w:szCs w:val="24"/>
        </w:rPr>
        <w:t>D</w:t>
      </w:r>
      <w:r w:rsidR="003C5D7F">
        <w:rPr>
          <w:sz w:val="24"/>
          <w:szCs w:val="24"/>
        </w:rPr>
        <w:t xml:space="preserve">urante o experimento </w:t>
      </w:r>
      <w:proofErr w:type="gramStart"/>
      <w:r w:rsidR="003C5D7F">
        <w:rPr>
          <w:sz w:val="24"/>
          <w:szCs w:val="24"/>
        </w:rPr>
        <w:t>1</w:t>
      </w:r>
      <w:proofErr w:type="gramEnd"/>
      <w:r w:rsidR="003C5D7F">
        <w:rPr>
          <w:sz w:val="24"/>
          <w:szCs w:val="24"/>
        </w:rPr>
        <w:t xml:space="preserve"> </w:t>
      </w:r>
      <w:r w:rsidRPr="009646D5">
        <w:rPr>
          <w:sz w:val="24"/>
          <w:szCs w:val="24"/>
        </w:rPr>
        <w:t>será avaliada a ativação dos músculos GM e TA.</w:t>
      </w:r>
    </w:p>
    <w:p w:rsidR="002B5D58" w:rsidRPr="009646D5" w:rsidRDefault="002B5D58" w:rsidP="00B81808">
      <w:pPr>
        <w:spacing w:line="360" w:lineRule="auto"/>
        <w:ind w:firstLine="360"/>
        <w:jc w:val="both"/>
        <w:rPr>
          <w:sz w:val="24"/>
          <w:szCs w:val="24"/>
        </w:rPr>
      </w:pPr>
      <w:r w:rsidRPr="009646D5">
        <w:rPr>
          <w:sz w:val="24"/>
          <w:szCs w:val="24"/>
        </w:rPr>
        <w:t xml:space="preserve"> </w:t>
      </w:r>
    </w:p>
    <w:p w:rsidR="002A00FB" w:rsidRPr="005434D9" w:rsidRDefault="002A00FB" w:rsidP="00B81808">
      <w:pPr>
        <w:pStyle w:val="Ttulo3"/>
        <w:numPr>
          <w:ilvl w:val="2"/>
          <w:numId w:val="10"/>
        </w:numPr>
        <w:spacing w:before="0" w:after="0" w:line="360" w:lineRule="auto"/>
      </w:pPr>
      <w:bookmarkStart w:id="55" w:name="_Toc469329478"/>
      <w:r>
        <w:t>Experimento</w:t>
      </w:r>
      <w:r w:rsidRPr="005434D9">
        <w:t xml:space="preserve"> </w:t>
      </w:r>
      <w:proofErr w:type="gramStart"/>
      <w:r w:rsidRPr="005434D9">
        <w:t>2</w:t>
      </w:r>
      <w:proofErr w:type="gramEnd"/>
      <w:r w:rsidRPr="005434D9">
        <w:t>: A</w:t>
      </w:r>
      <w:bookmarkEnd w:id="53"/>
      <w:r>
        <w:t>valiação da Variabilidade de Força</w:t>
      </w:r>
      <w:bookmarkEnd w:id="54"/>
      <w:bookmarkEnd w:id="55"/>
    </w:p>
    <w:p w:rsidR="002B5D58" w:rsidRPr="002B5D58" w:rsidRDefault="002B5D58" w:rsidP="00B81808">
      <w:pPr>
        <w:spacing w:line="360" w:lineRule="auto"/>
        <w:ind w:firstLine="708"/>
        <w:jc w:val="both"/>
        <w:rPr>
          <w:sz w:val="24"/>
          <w:szCs w:val="24"/>
        </w:rPr>
      </w:pPr>
    </w:p>
    <w:p w:rsidR="00C3116F" w:rsidRDefault="00417E04" w:rsidP="00B81808">
      <w:pPr>
        <w:spacing w:line="360" w:lineRule="auto"/>
        <w:ind w:firstLine="708"/>
        <w:jc w:val="both"/>
        <w:rPr>
          <w:sz w:val="24"/>
          <w:szCs w:val="24"/>
        </w:rPr>
      </w:pPr>
      <w:r>
        <w:rPr>
          <w:sz w:val="24"/>
          <w:szCs w:val="24"/>
        </w:rPr>
        <w:t>Neste experimento, s</w:t>
      </w:r>
      <w:r w:rsidR="002B5D58" w:rsidRPr="002B5D58">
        <w:rPr>
          <w:sz w:val="24"/>
          <w:szCs w:val="24"/>
        </w:rPr>
        <w:t xml:space="preserve">erá avaliada a variabilidade da força dos </w:t>
      </w:r>
      <w:r w:rsidR="000F093C">
        <w:rPr>
          <w:sz w:val="24"/>
          <w:szCs w:val="24"/>
        </w:rPr>
        <w:t>MFP</w:t>
      </w:r>
      <w:r w:rsidR="002B5D58" w:rsidRPr="002B5D58">
        <w:rPr>
          <w:sz w:val="24"/>
          <w:szCs w:val="24"/>
        </w:rPr>
        <w:t>. Para isso</w:t>
      </w:r>
      <w:r w:rsidR="00394F6C">
        <w:rPr>
          <w:sz w:val="24"/>
          <w:szCs w:val="24"/>
        </w:rPr>
        <w:t xml:space="preserve"> foi </w:t>
      </w:r>
      <w:r w:rsidR="002B5D58" w:rsidRPr="002B5D58">
        <w:rPr>
          <w:sz w:val="24"/>
          <w:szCs w:val="24"/>
        </w:rPr>
        <w:t xml:space="preserve">desenvolvido um equipamento similar ao utilizado no estudo de </w:t>
      </w:r>
      <w:proofErr w:type="spellStart"/>
      <w:r w:rsidR="002B5D58" w:rsidRPr="002B5D58">
        <w:rPr>
          <w:sz w:val="24"/>
          <w:szCs w:val="24"/>
        </w:rPr>
        <w:t>Oshita</w:t>
      </w:r>
      <w:proofErr w:type="spellEnd"/>
      <w:r w:rsidR="002B5D58" w:rsidRPr="002B5D58">
        <w:rPr>
          <w:sz w:val="24"/>
          <w:szCs w:val="24"/>
        </w:rPr>
        <w:t xml:space="preserve"> e Yano </w:t>
      </w:r>
      <w:r w:rsidR="000541CA" w:rsidRPr="002B5D58">
        <w:rPr>
          <w:sz w:val="24"/>
          <w:szCs w:val="24"/>
        </w:rPr>
        <w:fldChar w:fldCharType="begin"/>
      </w:r>
      <w:r w:rsidR="002B5D58" w:rsidRPr="002B5D58">
        <w:rPr>
          <w:sz w:val="24"/>
          <w:szCs w:val="24"/>
        </w:rPr>
        <w:instrText xml:space="preserve"> ADDIN EN.CITE &lt;EndNote&gt;&lt;Cite ExcludeAuth="1"&gt;&lt;Author&gt;Oshita&lt;/Author&gt;&lt;Year&gt;2011&lt;/Year&gt;&lt;RecNum&gt;1648&lt;/RecNum&gt;&lt;DisplayText&gt;(2011)&lt;/DisplayText&gt;&lt;record&gt;&lt;rec-number&gt;1648&lt;/rec-number&gt;&lt;foreign-keys&gt;&lt;key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2B5D58">
        <w:rPr>
          <w:sz w:val="24"/>
          <w:szCs w:val="24"/>
        </w:rPr>
        <w:fldChar w:fldCharType="separate"/>
      </w:r>
      <w:r w:rsidR="002B5D58" w:rsidRPr="002B5D58">
        <w:rPr>
          <w:noProof/>
          <w:sz w:val="24"/>
          <w:szCs w:val="24"/>
        </w:rPr>
        <w:t>(</w:t>
      </w:r>
      <w:hyperlink w:anchor="_ENREF_69" w:tooltip="Oshita, 2011 #1648" w:history="1">
        <w:r w:rsidR="00890321" w:rsidRPr="002B5D58">
          <w:rPr>
            <w:noProof/>
            <w:sz w:val="24"/>
            <w:szCs w:val="24"/>
          </w:rPr>
          <w:t>2011</w:t>
        </w:r>
      </w:hyperlink>
      <w:r w:rsidR="002B5D58" w:rsidRPr="002B5D58">
        <w:rPr>
          <w:noProof/>
          <w:sz w:val="24"/>
          <w:szCs w:val="24"/>
        </w:rPr>
        <w:t>)</w:t>
      </w:r>
      <w:r w:rsidR="000541CA" w:rsidRPr="002B5D58">
        <w:rPr>
          <w:sz w:val="24"/>
          <w:szCs w:val="24"/>
        </w:rPr>
        <w:fldChar w:fldCharType="end"/>
      </w:r>
      <w:r w:rsidR="002B5D58" w:rsidRPr="002B5D58">
        <w:rPr>
          <w:sz w:val="24"/>
          <w:szCs w:val="24"/>
        </w:rPr>
        <w:t xml:space="preserve"> conforme apresentado na Figura 1. Nesta avaliação as voluntárias permanecerão sentadas com joelhos estendidos, quadris flexionados (~ 90 graus) e pés posicionados em uma plataforma de metal que estará fixada a transdutores de força (</w:t>
      </w:r>
      <w:r w:rsidR="00E073D1" w:rsidRPr="00E073D1">
        <w:rPr>
          <w:sz w:val="24"/>
          <w:szCs w:val="24"/>
        </w:rPr>
        <w:t>Células de C</w:t>
      </w:r>
      <w:r w:rsidR="002B5D58" w:rsidRPr="00E073D1">
        <w:rPr>
          <w:sz w:val="24"/>
          <w:szCs w:val="24"/>
        </w:rPr>
        <w:t>arga</w:t>
      </w:r>
      <w:r w:rsidR="00394F6C" w:rsidRPr="00E073D1">
        <w:rPr>
          <w:sz w:val="24"/>
          <w:szCs w:val="24"/>
        </w:rPr>
        <w:t xml:space="preserve"> marca </w:t>
      </w:r>
      <w:r w:rsidR="00E073D1" w:rsidRPr="00E073D1">
        <w:rPr>
          <w:sz w:val="24"/>
          <w:szCs w:val="24"/>
        </w:rPr>
        <w:t>MK, modelo CSAZL</w:t>
      </w:r>
      <w:r w:rsidR="00394F6C" w:rsidRPr="00E073D1">
        <w:rPr>
          <w:sz w:val="24"/>
          <w:szCs w:val="24"/>
        </w:rPr>
        <w:t xml:space="preserve"> com capacidade de 200 quilogramas de força</w:t>
      </w:r>
      <w:r w:rsidR="002B5D58" w:rsidRPr="002B5D58">
        <w:rPr>
          <w:sz w:val="24"/>
          <w:szCs w:val="24"/>
        </w:rPr>
        <w:t>)</w:t>
      </w:r>
      <w:r w:rsidR="00394F6C">
        <w:rPr>
          <w:sz w:val="24"/>
          <w:szCs w:val="24"/>
        </w:rPr>
        <w:t xml:space="preserve"> com frequência de aquisição de dados de </w:t>
      </w:r>
      <w:proofErr w:type="gramStart"/>
      <w:r w:rsidR="00394F6C">
        <w:rPr>
          <w:sz w:val="24"/>
          <w:szCs w:val="24"/>
        </w:rPr>
        <w:t>1000Hz</w:t>
      </w:r>
      <w:proofErr w:type="gramEnd"/>
      <w:r w:rsidR="002B5D58" w:rsidRPr="002B5D58">
        <w:rPr>
          <w:sz w:val="24"/>
          <w:szCs w:val="24"/>
        </w:rPr>
        <w:t xml:space="preserve">. A partir desta posição, as voluntárias serão orientadas a realizarem a máxima força isométrica de flexão plantar (CVM) </w:t>
      </w:r>
      <w:r w:rsidR="002B5D58" w:rsidRPr="002B5D58">
        <w:rPr>
          <w:sz w:val="24"/>
          <w:szCs w:val="24"/>
        </w:rPr>
        <w:lastRenderedPageBreak/>
        <w:t>durante 5 segundos. Este procedimento será repetido três vezes e o maior valor será considerado como indicador da CVM. Em seguida, as participantes serão instruídas a manterem com a menor variação possível a força isométrica de flexão plantar nas intensidades relativas de 5% ou 10% da CVM durante 15 segundos.</w:t>
      </w:r>
      <w:r w:rsidR="004D299B">
        <w:rPr>
          <w:sz w:val="24"/>
          <w:szCs w:val="24"/>
        </w:rPr>
        <w:t xml:space="preserve"> </w:t>
      </w:r>
      <w:r w:rsidR="00394F6C" w:rsidRPr="00226E50">
        <w:rPr>
          <w:color w:val="auto"/>
          <w:sz w:val="24"/>
          <w:szCs w:val="24"/>
        </w:rPr>
        <w:t>Deste tempo avaliado (15 segundos),</w:t>
      </w:r>
      <w:r w:rsidR="004D299B" w:rsidRPr="00226E50">
        <w:rPr>
          <w:color w:val="auto"/>
          <w:sz w:val="24"/>
          <w:szCs w:val="24"/>
        </w:rPr>
        <w:t xml:space="preserve"> serão analisados apenas os últimos 10 segundos, pois </w:t>
      </w:r>
      <w:r w:rsidR="00394F6C" w:rsidRPr="00226E50">
        <w:rPr>
          <w:color w:val="auto"/>
          <w:sz w:val="24"/>
          <w:szCs w:val="24"/>
        </w:rPr>
        <w:t xml:space="preserve">cinco segundos </w:t>
      </w:r>
      <w:r w:rsidR="004D299B" w:rsidRPr="00226E50">
        <w:rPr>
          <w:color w:val="auto"/>
          <w:sz w:val="24"/>
          <w:szCs w:val="24"/>
        </w:rPr>
        <w:t xml:space="preserve">é </w:t>
      </w:r>
      <w:r w:rsidR="00394F6C" w:rsidRPr="00226E50">
        <w:rPr>
          <w:color w:val="auto"/>
          <w:sz w:val="24"/>
          <w:szCs w:val="24"/>
        </w:rPr>
        <w:t xml:space="preserve">o tempo </w:t>
      </w:r>
      <w:r w:rsidR="004D299B" w:rsidRPr="00226E50">
        <w:rPr>
          <w:color w:val="auto"/>
          <w:sz w:val="24"/>
          <w:szCs w:val="24"/>
        </w:rPr>
        <w:t>aproxi</w:t>
      </w:r>
      <w:r w:rsidR="00394F6C" w:rsidRPr="00226E50">
        <w:rPr>
          <w:color w:val="auto"/>
          <w:sz w:val="24"/>
          <w:szCs w:val="24"/>
        </w:rPr>
        <w:t>mado</w:t>
      </w:r>
      <w:r w:rsidR="004D299B" w:rsidRPr="00226E50">
        <w:rPr>
          <w:color w:val="auto"/>
          <w:sz w:val="24"/>
          <w:szCs w:val="24"/>
        </w:rPr>
        <w:t xml:space="preserve"> </w:t>
      </w:r>
      <w:r w:rsidR="00394F6C" w:rsidRPr="00226E50">
        <w:rPr>
          <w:color w:val="auto"/>
          <w:sz w:val="24"/>
          <w:szCs w:val="24"/>
        </w:rPr>
        <w:t>que</w:t>
      </w:r>
      <w:r w:rsidR="004D299B" w:rsidRPr="00226E50">
        <w:rPr>
          <w:color w:val="auto"/>
          <w:sz w:val="24"/>
          <w:szCs w:val="24"/>
        </w:rPr>
        <w:t xml:space="preserve"> os indivíduos </w:t>
      </w:r>
      <w:r w:rsidR="00394F6C" w:rsidRPr="00226E50">
        <w:rPr>
          <w:color w:val="auto"/>
          <w:sz w:val="24"/>
          <w:szCs w:val="24"/>
        </w:rPr>
        <w:t>levam para chegar</w:t>
      </w:r>
      <w:r w:rsidR="00B2456C" w:rsidRPr="00226E50">
        <w:rPr>
          <w:color w:val="auto"/>
          <w:sz w:val="24"/>
          <w:szCs w:val="24"/>
        </w:rPr>
        <w:t xml:space="preserve"> a</w:t>
      </w:r>
      <w:r w:rsidR="00394F6C" w:rsidRPr="00226E50">
        <w:rPr>
          <w:color w:val="auto"/>
          <w:sz w:val="24"/>
          <w:szCs w:val="24"/>
        </w:rPr>
        <w:t xml:space="preserve">o valor referente </w:t>
      </w:r>
      <w:r w:rsidR="00EE4C91" w:rsidRPr="00226E50">
        <w:rPr>
          <w:color w:val="auto"/>
          <w:sz w:val="24"/>
          <w:szCs w:val="24"/>
        </w:rPr>
        <w:t>à</w:t>
      </w:r>
      <w:r w:rsidR="004D299B" w:rsidRPr="00226E50">
        <w:rPr>
          <w:color w:val="auto"/>
          <w:sz w:val="24"/>
          <w:szCs w:val="24"/>
        </w:rPr>
        <w:t xml:space="preserve"> zona </w:t>
      </w:r>
      <w:proofErr w:type="gramStart"/>
      <w:r w:rsidR="004D299B" w:rsidRPr="00226E50">
        <w:rPr>
          <w:color w:val="auto"/>
          <w:sz w:val="24"/>
          <w:szCs w:val="24"/>
        </w:rPr>
        <w:t>alvo</w:t>
      </w:r>
      <w:proofErr w:type="gramEnd"/>
      <w:r w:rsidR="004D299B" w:rsidRPr="00226E50">
        <w:rPr>
          <w:color w:val="auto"/>
          <w:sz w:val="24"/>
          <w:szCs w:val="24"/>
        </w:rPr>
        <w:t xml:space="preserve"> </w:t>
      </w:r>
      <w:r w:rsidR="000541CA" w:rsidRPr="00226E50">
        <w:rPr>
          <w:color w:val="auto"/>
          <w:sz w:val="24"/>
          <w:szCs w:val="24"/>
        </w:rPr>
        <w:fldChar w:fldCharType="begin"/>
      </w:r>
      <w:r w:rsidR="004D299B" w:rsidRPr="00226E50">
        <w:rPr>
          <w:color w:val="auto"/>
          <w:sz w:val="24"/>
          <w:szCs w:val="24"/>
        </w:rPr>
        <w:instrText xml:space="preserve"> ADDIN EN.CITE &lt;EndNote&gt;&lt;Cite&gt;&lt;Author&gt;Oshita&lt;/Author&gt;&lt;Year&gt;2012&lt;/Year&gt;&lt;RecNum&gt;1645&lt;/RecNum&gt;&lt;DisplayText&gt;(Oshita e Yano, 2012)&lt;/DisplayText&gt;&lt;record&gt;&lt;rec-number&gt;1645&lt;/rec-number&gt;&lt;foreign-keys&gt;&lt;key app="EN" db-id="fwxswtsz69tsxlexrd3vpfd5xrfz22r20922"&gt;1645&lt;/key&gt;&lt;/foreign-keys&gt;&lt;ref-type name="Journal Article"&gt;17&lt;/ref-type&gt;&lt;contributors&gt;&lt;authors&gt;&lt;author&gt;Oshita, K.&lt;/author&gt;&lt;author&gt;Yano, S.&lt;/author&gt;&lt;/authors&gt;&lt;/contributors&gt;&lt;auth-address&gt;Department of Sports Science, Faculty of Sports Science, Kyushu Kyoritsu University, Fukuoka, Japan. monofinswim@gmail.com&lt;/auth-address&gt;&lt;titles&gt;&lt;title&gt;Association of force steadiness of plantar flexor muscles and postural sway during quiet standing by young adults&lt;/title&gt;&lt;secondary-title&gt;Percept Mot Skills&lt;/secondary-title&gt;&lt;alt-title&gt;Perceptual and motor skills&lt;/alt-title&gt;&lt;/titles&gt;&lt;periodical&gt;&lt;full-title&gt;Percept Mot Skills&lt;/full-title&gt;&lt;abbr-1&gt;Perceptual and motor skills&lt;/abbr-1&gt;&lt;/periodical&gt;&lt;alt-periodical&gt;&lt;full-title&gt;Percept Mot Skills&lt;/full-title&gt;&lt;abbr-1&gt;Perceptual and motor skills&lt;/abbr-1&gt;&lt;/alt-periodical&gt;&lt;pages&gt;143-52&lt;/pages&gt;&lt;volume&gt;115&lt;/volume&gt;&lt;number&gt;1&lt;/number&gt;&lt;keywords&gt;&lt;keyword&gt;Adult&lt;/keyword&gt;&lt;keyword&gt;Foot/*physiology&lt;/keyword&gt;&lt;keyword&gt;Humans&lt;/keyword&gt;&lt;keyword&gt;Leg/*physiology&lt;/keyword&gt;&lt;keyword&gt;Male&lt;/keyword&gt;&lt;keyword&gt;Muscle Contraction/*physiology&lt;/keyword&gt;&lt;keyword&gt;Muscle Strength/physiology&lt;/keyword&gt;&lt;keyword&gt;Muscle, Skeletal/*physiology&lt;/keyword&gt;&lt;keyword&gt;Postural Balance&lt;/keyword&gt;&lt;keyword&gt;Posture/*physiology&lt;/keyword&gt;&lt;keyword&gt;Young Adult&lt;/keyword&gt;&lt;/keywords&gt;&lt;dates&gt;&lt;year&gt;2012&lt;/year&gt;&lt;pub-dates&gt;&lt;date&gt;Aug&lt;/date&gt;&lt;/pub-dates&gt;&lt;/dates&gt;&lt;isbn&gt;0031-5125 (Print)&amp;#xD;0031-5125 (Linking)&lt;/isbn&gt;&lt;accession-num&gt;23033751&lt;/accession-num&gt;&lt;urls&gt;&lt;related-urls&gt;&lt;url&gt;http://www.ncbi.nlm.nih.gov/pubmed/23033751&lt;/url&gt;&lt;/related-urls&gt;&lt;/urls&gt;&lt;electronic-resource-num&gt;10.2466/15.26.29.PMS.115.4.143-152&lt;/electronic-resource-num&gt;&lt;/record&gt;&lt;/Cite&gt;&lt;/EndNote&gt;</w:instrText>
      </w:r>
      <w:r w:rsidR="000541CA" w:rsidRPr="00226E50">
        <w:rPr>
          <w:color w:val="auto"/>
          <w:sz w:val="24"/>
          <w:szCs w:val="24"/>
        </w:rPr>
        <w:fldChar w:fldCharType="separate"/>
      </w:r>
      <w:r w:rsidR="004D299B" w:rsidRPr="00226E50">
        <w:rPr>
          <w:noProof/>
          <w:color w:val="auto"/>
          <w:sz w:val="24"/>
          <w:szCs w:val="24"/>
        </w:rPr>
        <w:t>(</w:t>
      </w:r>
      <w:hyperlink w:anchor="_ENREF_70" w:tooltip="Oshita, 2012 #1645" w:history="1">
        <w:r w:rsidR="00890321" w:rsidRPr="00226E50">
          <w:rPr>
            <w:noProof/>
            <w:color w:val="auto"/>
            <w:sz w:val="24"/>
            <w:szCs w:val="24"/>
          </w:rPr>
          <w:t>Oshita e Yano, 2012</w:t>
        </w:r>
      </w:hyperlink>
      <w:r w:rsidR="004D299B" w:rsidRPr="00226E50">
        <w:rPr>
          <w:noProof/>
          <w:color w:val="auto"/>
          <w:sz w:val="24"/>
          <w:szCs w:val="24"/>
        </w:rPr>
        <w:t>)</w:t>
      </w:r>
      <w:r w:rsidR="000541CA" w:rsidRPr="00226E50">
        <w:rPr>
          <w:color w:val="auto"/>
          <w:sz w:val="24"/>
          <w:szCs w:val="24"/>
        </w:rPr>
        <w:fldChar w:fldCharType="end"/>
      </w:r>
      <w:r w:rsidR="004D299B" w:rsidRPr="00226E50">
        <w:rPr>
          <w:color w:val="auto"/>
          <w:sz w:val="24"/>
          <w:szCs w:val="24"/>
        </w:rPr>
        <w:t>.</w:t>
      </w:r>
      <w:r w:rsidR="002B5D58" w:rsidRPr="002B5D58">
        <w:rPr>
          <w:sz w:val="24"/>
          <w:szCs w:val="24"/>
        </w:rPr>
        <w:t xml:space="preserve"> Serão realizadas três tentativas com </w:t>
      </w:r>
      <w:proofErr w:type="gramStart"/>
      <w:r w:rsidR="002B5D58" w:rsidRPr="002B5D58">
        <w:rPr>
          <w:sz w:val="24"/>
          <w:szCs w:val="24"/>
        </w:rPr>
        <w:t>feedback</w:t>
      </w:r>
      <w:proofErr w:type="gramEnd"/>
      <w:r w:rsidR="002B5D58" w:rsidRPr="002B5D58">
        <w:rPr>
          <w:sz w:val="24"/>
          <w:szCs w:val="24"/>
        </w:rPr>
        <w:t xml:space="preserve"> visual da força produzida e três tentativas sem feedback visual em cada intensidade relativa (5% e 10% d</w:t>
      </w:r>
      <w:r w:rsidR="000F093C">
        <w:rPr>
          <w:sz w:val="24"/>
          <w:szCs w:val="24"/>
        </w:rPr>
        <w:t>a CVM)</w:t>
      </w:r>
      <w:r w:rsidR="002B5D58" w:rsidRPr="002B5D58">
        <w:rPr>
          <w:sz w:val="24"/>
          <w:szCs w:val="24"/>
        </w:rPr>
        <w:t xml:space="preserve">. Na situação com </w:t>
      </w:r>
      <w:proofErr w:type="gramStart"/>
      <w:r w:rsidR="002B5D58" w:rsidRPr="002B5D58">
        <w:rPr>
          <w:sz w:val="24"/>
          <w:szCs w:val="24"/>
        </w:rPr>
        <w:t>feedback</w:t>
      </w:r>
      <w:proofErr w:type="gramEnd"/>
      <w:r w:rsidR="002B5D58" w:rsidRPr="002B5D58">
        <w:rPr>
          <w:sz w:val="24"/>
          <w:szCs w:val="24"/>
        </w:rPr>
        <w:t xml:space="preserve"> visual as voluntárias terão a sua frente na altura dos olhos um monitor indicando a quantidade de força produzida em cada instante. A ordem das condições (com e sem </w:t>
      </w:r>
      <w:proofErr w:type="gramStart"/>
      <w:r w:rsidR="002B5D58" w:rsidRPr="002B5D58">
        <w:rPr>
          <w:sz w:val="24"/>
          <w:szCs w:val="24"/>
        </w:rPr>
        <w:t>feedback</w:t>
      </w:r>
      <w:proofErr w:type="gramEnd"/>
      <w:r w:rsidR="002B5D58" w:rsidRPr="002B5D58">
        <w:rPr>
          <w:sz w:val="24"/>
          <w:szCs w:val="24"/>
        </w:rPr>
        <w:t xml:space="preserve">) e intensidades (5% e 10% da CVM) será randomizada. </w:t>
      </w:r>
      <w:r w:rsidR="00B2456C">
        <w:rPr>
          <w:sz w:val="24"/>
          <w:szCs w:val="24"/>
        </w:rPr>
        <w:t xml:space="preserve">Serão realizadas tentativas sem o auxílio do </w:t>
      </w:r>
      <w:proofErr w:type="gramStart"/>
      <w:r w:rsidR="00B2456C">
        <w:rPr>
          <w:sz w:val="24"/>
          <w:szCs w:val="24"/>
        </w:rPr>
        <w:t>feedback</w:t>
      </w:r>
      <w:proofErr w:type="gramEnd"/>
      <w:r w:rsidR="00B2456C">
        <w:rPr>
          <w:sz w:val="24"/>
          <w:szCs w:val="24"/>
        </w:rPr>
        <w:t xml:space="preserve"> visual para tentar aproximar o experimento de uma situação real, pois em situações do cotidiano, os indivíduos não contam com um retorno visual da força produzida pelos s</w:t>
      </w:r>
      <w:r w:rsidR="000F093C">
        <w:rPr>
          <w:sz w:val="24"/>
          <w:szCs w:val="24"/>
        </w:rPr>
        <w:t xml:space="preserve">eus músculos para controlarem </w:t>
      </w:r>
      <w:r w:rsidR="00B2456C">
        <w:rPr>
          <w:sz w:val="24"/>
          <w:szCs w:val="24"/>
        </w:rPr>
        <w:t xml:space="preserve">a postura.  </w:t>
      </w:r>
      <w:r w:rsidR="002B5D58" w:rsidRPr="002B5D58">
        <w:rPr>
          <w:sz w:val="24"/>
          <w:szCs w:val="24"/>
        </w:rPr>
        <w:t xml:space="preserve">Estas intensidades relativas </w:t>
      </w:r>
      <w:r w:rsidR="00B2456C" w:rsidRPr="002B5D58">
        <w:rPr>
          <w:sz w:val="24"/>
          <w:szCs w:val="24"/>
        </w:rPr>
        <w:t>à</w:t>
      </w:r>
      <w:r w:rsidR="002B5D58" w:rsidRPr="002B5D58">
        <w:rPr>
          <w:sz w:val="24"/>
          <w:szCs w:val="24"/>
        </w:rPr>
        <w:t xml:space="preserve"> CVM serão utilizadas por se tratarem de intensidades que apresentaram maior correlação com a variabilidade de oscilação corporal em estudos prévios </w:t>
      </w:r>
      <w:r w:rsidR="000541CA" w:rsidRPr="002B5D58">
        <w:rPr>
          <w:sz w:val="24"/>
          <w:szCs w:val="24"/>
        </w:rPr>
        <w:fldChar w:fldCharType="begin">
          <w:fldData xml:space="preserve">PEVuZE5vdGU+PENpdGU+PEF1dGhvcj5Lb3V6YWtpPC9BdXRob3I+PFllYXI+MjAxMDwvWWVhcj48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</w:fldData>
        </w:fldChar>
      </w:r>
      <w:r w:rsidR="002B5D58" w:rsidRPr="002B5D58">
        <w:rPr>
          <w:sz w:val="24"/>
          <w:szCs w:val="24"/>
        </w:rPr>
        <w:instrText xml:space="preserve"> ADDIN EN.CITE </w:instrText>
      </w:r>
      <w:r w:rsidR="000541CA" w:rsidRPr="002B5D58">
        <w:rPr>
          <w:sz w:val="24"/>
          <w:szCs w:val="24"/>
        </w:rPr>
        <w:fldChar w:fldCharType="begin">
          <w:fldData xml:space="preserve">PEVuZE5vdGU+PENpdGU+PEF1dGhvcj5Lb3V6YWtpPC9BdXRob3I+PFllYXI+MjAxMDwvWWVhcj48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</w:fldData>
        </w:fldChar>
      </w:r>
      <w:r w:rsidR="002B5D58" w:rsidRPr="002B5D58">
        <w:rPr>
          <w:sz w:val="24"/>
          <w:szCs w:val="24"/>
        </w:rPr>
        <w:instrText xml:space="preserve"> ADDIN EN.CITE.DATA </w:instrText>
      </w:r>
      <w:r w:rsidR="000541CA" w:rsidRPr="002B5D58">
        <w:rPr>
          <w:sz w:val="24"/>
          <w:szCs w:val="24"/>
        </w:rPr>
      </w:r>
      <w:r w:rsidR="000541CA" w:rsidRPr="002B5D58">
        <w:rPr>
          <w:sz w:val="24"/>
          <w:szCs w:val="24"/>
        </w:rPr>
        <w:fldChar w:fldCharType="end"/>
      </w:r>
      <w:r w:rsidR="000541CA" w:rsidRPr="002B5D58">
        <w:rPr>
          <w:sz w:val="24"/>
          <w:szCs w:val="24"/>
        </w:rPr>
      </w:r>
      <w:r w:rsidR="000541CA" w:rsidRPr="002B5D58">
        <w:rPr>
          <w:sz w:val="24"/>
          <w:szCs w:val="24"/>
        </w:rPr>
        <w:fldChar w:fldCharType="separate"/>
      </w:r>
      <w:r w:rsidR="002B5D58" w:rsidRPr="002B5D58">
        <w:rPr>
          <w:noProof/>
          <w:sz w:val="24"/>
          <w:szCs w:val="24"/>
        </w:rPr>
        <w:t>(</w:t>
      </w:r>
      <w:hyperlink w:anchor="_ENREF_45" w:tooltip="Kouzaki, 2010 #1646" w:history="1">
        <w:r w:rsidR="00890321" w:rsidRPr="002B5D58">
          <w:rPr>
            <w:noProof/>
            <w:sz w:val="24"/>
            <w:szCs w:val="24"/>
          </w:rPr>
          <w:t>Kouzaki e Shinohara, 2010</w:t>
        </w:r>
      </w:hyperlink>
      <w:r w:rsidR="002B5D58" w:rsidRPr="002B5D58">
        <w:rPr>
          <w:noProof/>
          <w:sz w:val="24"/>
          <w:szCs w:val="24"/>
        </w:rPr>
        <w:t xml:space="preserve">; </w:t>
      </w:r>
      <w:hyperlink w:anchor="_ENREF_70" w:tooltip="Oshita, 2012 #1645" w:history="1">
        <w:r w:rsidR="00890321" w:rsidRPr="002B5D58">
          <w:rPr>
            <w:noProof/>
            <w:sz w:val="24"/>
            <w:szCs w:val="24"/>
          </w:rPr>
          <w:t>Oshita e Yano, 2012</w:t>
        </w:r>
      </w:hyperlink>
      <w:r w:rsidR="002B5D58" w:rsidRPr="002B5D58">
        <w:rPr>
          <w:noProof/>
          <w:sz w:val="24"/>
          <w:szCs w:val="24"/>
        </w:rPr>
        <w:t>)</w:t>
      </w:r>
      <w:r w:rsidR="000541CA" w:rsidRPr="002B5D58">
        <w:rPr>
          <w:sz w:val="24"/>
          <w:szCs w:val="24"/>
        </w:rPr>
        <w:fldChar w:fldCharType="end"/>
      </w:r>
      <w:r w:rsidR="002B5D58" w:rsidRPr="002B5D58">
        <w:rPr>
          <w:sz w:val="24"/>
          <w:szCs w:val="24"/>
        </w:rPr>
        <w:t>.</w:t>
      </w:r>
    </w:p>
    <w:p w:rsidR="00D538EB" w:rsidRDefault="00D538EB" w:rsidP="00B81808">
      <w:pPr>
        <w:spacing w:line="360" w:lineRule="auto"/>
        <w:ind w:firstLine="708"/>
        <w:jc w:val="both"/>
        <w:rPr>
          <w:sz w:val="24"/>
          <w:szCs w:val="24"/>
        </w:rPr>
      </w:pPr>
    </w:p>
    <w:p w:rsidR="00B2456C" w:rsidRDefault="00B2456C" w:rsidP="00D86C69">
      <w:pPr>
        <w:pStyle w:val="PargrafodaLista"/>
        <w:numPr>
          <w:ilvl w:val="0"/>
          <w:numId w:val="11"/>
        </w:numPr>
        <w:spacing w:line="360" w:lineRule="auto"/>
        <w:ind w:left="0"/>
        <w:jc w:val="center"/>
        <w:rPr>
          <w:sz w:val="24"/>
          <w:szCs w:val="24"/>
        </w:rPr>
      </w:pPr>
      <w:r w:rsidRPr="00B2456C">
        <w:rPr>
          <w:noProof/>
          <w:sz w:val="24"/>
          <w:szCs w:val="24"/>
        </w:rPr>
        <w:drawing>
          <wp:inline distT="0" distB="0" distL="0" distR="0">
            <wp:extent cx="2169259" cy="1754372"/>
            <wp:effectExtent l="19050" t="0" r="2441" b="0"/>
            <wp:docPr id="11"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cstate="print"/>
                    <a:srcRect/>
                    <a:stretch>
                      <a:fillRect/>
                    </a:stretch>
                  </pic:blipFill>
                  <pic:spPr bwMode="auto">
                    <a:xfrm>
                      <a:off x="0" y="0"/>
                      <a:ext cx="2169259" cy="1754372"/>
                    </a:xfrm>
                    <a:prstGeom prst="rect">
                      <a:avLst/>
                    </a:prstGeom>
                    <a:noFill/>
                    <a:ln w="9525">
                      <a:noFill/>
                      <a:miter lim="800000"/>
                      <a:headEnd/>
                      <a:tailEnd/>
                    </a:ln>
                  </pic:spPr>
                </pic:pic>
              </a:graphicData>
            </a:graphic>
          </wp:inline>
        </w:drawing>
      </w:r>
      <w:r w:rsidR="00D86C69">
        <w:rPr>
          <w:sz w:val="24"/>
          <w:szCs w:val="24"/>
        </w:rPr>
        <w:tab/>
      </w:r>
      <w:r>
        <w:rPr>
          <w:sz w:val="24"/>
          <w:szCs w:val="24"/>
        </w:rPr>
        <w:t xml:space="preserve">B) </w:t>
      </w:r>
      <w:r w:rsidRPr="00B2456C">
        <w:rPr>
          <w:noProof/>
          <w:sz w:val="24"/>
          <w:szCs w:val="24"/>
        </w:rPr>
        <w:drawing>
          <wp:inline distT="0" distB="0" distL="0" distR="0">
            <wp:extent cx="2668934" cy="1616149"/>
            <wp:effectExtent l="19050" t="0" r="0" b="0"/>
            <wp:docPr id="16" name="Imagem 4" descr="C:\Users\del\Desktop\MESTRADO USP\Fotos equipamento\IMG_20161201_094434067_HDR.jpg"/>
            <wp:cNvGraphicFramePr/>
            <a:graphic xmlns:a="http://schemas.openxmlformats.org/drawingml/2006/main">
              <a:graphicData uri="http://schemas.openxmlformats.org/drawingml/2006/picture">
                <pic:pic xmlns:pic="http://schemas.openxmlformats.org/drawingml/2006/picture">
                  <pic:nvPicPr>
                    <pic:cNvPr id="1026" name="Picture 2" descr="C:\Users\del\Desktop\MESTRADO USP\Fotos equipamento\IMG_20161201_094434067_HDR.jpg"/>
                    <pic:cNvPicPr>
                      <a:picLocks noChangeAspect="1" noChangeArrowheads="1"/>
                    </pic:cNvPicPr>
                  </pic:nvPicPr>
                  <pic:blipFill>
                    <a:blip r:embed="rId10" cstate="print"/>
                    <a:srcRect/>
                    <a:stretch>
                      <a:fillRect/>
                    </a:stretch>
                  </pic:blipFill>
                  <pic:spPr bwMode="auto">
                    <a:xfrm>
                      <a:off x="0" y="0"/>
                      <a:ext cx="2668934" cy="1616149"/>
                    </a:xfrm>
                    <a:prstGeom prst="rect">
                      <a:avLst/>
                    </a:prstGeom>
                    <a:noFill/>
                  </pic:spPr>
                </pic:pic>
              </a:graphicData>
            </a:graphic>
          </wp:inline>
        </w:drawing>
      </w:r>
    </w:p>
    <w:p w:rsidR="00B2456C" w:rsidRPr="00B2456C" w:rsidRDefault="00B2456C" w:rsidP="00EE4C91">
      <w:pPr>
        <w:pStyle w:val="Legenda"/>
        <w:spacing w:line="360" w:lineRule="auto"/>
        <w:jc w:val="both"/>
        <w:rPr>
          <w:b w:val="0"/>
          <w:sz w:val="24"/>
          <w:szCs w:val="24"/>
          <w:u w:val="none"/>
        </w:rPr>
      </w:pPr>
      <w:proofErr w:type="gramStart"/>
      <w:r w:rsidRPr="0091076E">
        <w:rPr>
          <w:sz w:val="24"/>
          <w:szCs w:val="24"/>
          <w:u w:val="none"/>
        </w:rPr>
        <w:t>Figura 1</w:t>
      </w:r>
      <w:r>
        <w:rPr>
          <w:sz w:val="24"/>
          <w:szCs w:val="24"/>
          <w:u w:val="none"/>
        </w:rPr>
        <w:t xml:space="preserve"> -</w:t>
      </w:r>
      <w:r w:rsidRPr="0091076E">
        <w:rPr>
          <w:sz w:val="24"/>
          <w:szCs w:val="24"/>
          <w:u w:val="none"/>
        </w:rPr>
        <w:t xml:space="preserve"> </w:t>
      </w:r>
      <w:r w:rsidRPr="00EE4C91">
        <w:rPr>
          <w:sz w:val="24"/>
          <w:szCs w:val="24"/>
          <w:u w:val="none"/>
        </w:rPr>
        <w:t>A)</w:t>
      </w:r>
      <w:proofErr w:type="gramEnd"/>
      <w:r>
        <w:rPr>
          <w:b w:val="0"/>
          <w:sz w:val="24"/>
          <w:szCs w:val="24"/>
          <w:u w:val="none"/>
        </w:rPr>
        <w:t xml:space="preserve"> </w:t>
      </w:r>
      <w:r w:rsidRPr="0091076E">
        <w:rPr>
          <w:b w:val="0"/>
          <w:sz w:val="24"/>
          <w:szCs w:val="24"/>
          <w:u w:val="none"/>
        </w:rPr>
        <w:t xml:space="preserve">Representação esquemática do equipamento que será utilizado para avaliação da variabilidade da força de flexão plantar baseado no estudo de </w:t>
      </w:r>
      <w:proofErr w:type="spellStart"/>
      <w:r w:rsidRPr="0091076E">
        <w:rPr>
          <w:b w:val="0"/>
          <w:sz w:val="24"/>
          <w:szCs w:val="24"/>
          <w:u w:val="none"/>
        </w:rPr>
        <w:t>Oshita</w:t>
      </w:r>
      <w:proofErr w:type="spellEnd"/>
      <w:r w:rsidRPr="0091076E">
        <w:rPr>
          <w:b w:val="0"/>
          <w:sz w:val="24"/>
          <w:szCs w:val="24"/>
          <w:u w:val="none"/>
        </w:rPr>
        <w:t xml:space="preserve"> e Yano </w:t>
      </w:r>
      <w:r w:rsidR="000541CA" w:rsidRPr="0091076E">
        <w:rPr>
          <w:b w:val="0"/>
          <w:sz w:val="24"/>
          <w:szCs w:val="24"/>
          <w:u w:val="none"/>
        </w:rPr>
        <w:fldChar w:fldCharType="begin"/>
      </w:r>
      <w:r w:rsidRPr="0091076E">
        <w:rPr>
          <w:b w:val="0"/>
          <w:sz w:val="24"/>
          <w:szCs w:val="24"/>
          <w:u w:val="none"/>
        </w:rPr>
        <w:instrText xml:space="preserve"> ADDIN EN.CITE &lt;EndNote&gt;&lt;Cite ExcludeAuth="1"&gt;&lt;Author&gt;Oshita&lt;/Author&gt;&lt;Year&gt;2011&lt;/Year&gt;&lt;RecNum&gt;1648&lt;/RecNum&gt;&lt;DisplayText&gt;(2011)&lt;/DisplayText&gt;&lt;record&gt;&lt;rec-number&gt;1648&lt;/rec-number&gt;&lt;foreign-keys&gt;&lt;key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91076E">
        <w:rPr>
          <w:b w:val="0"/>
          <w:sz w:val="24"/>
          <w:szCs w:val="24"/>
          <w:u w:val="none"/>
        </w:rPr>
        <w:fldChar w:fldCharType="separate"/>
      </w:r>
      <w:r w:rsidRPr="0091076E">
        <w:rPr>
          <w:b w:val="0"/>
          <w:noProof/>
          <w:sz w:val="24"/>
          <w:szCs w:val="24"/>
          <w:u w:val="none"/>
        </w:rPr>
        <w:t>(</w:t>
      </w:r>
      <w:hyperlink w:anchor="_ENREF_69" w:tooltip="Oshita, 2011 #1648" w:history="1">
        <w:r w:rsidR="00890321" w:rsidRPr="0091076E">
          <w:rPr>
            <w:b w:val="0"/>
            <w:noProof/>
            <w:sz w:val="24"/>
            <w:szCs w:val="24"/>
            <w:u w:val="none"/>
          </w:rPr>
          <w:t>2011</w:t>
        </w:r>
      </w:hyperlink>
      <w:r w:rsidRPr="0091076E">
        <w:rPr>
          <w:b w:val="0"/>
          <w:noProof/>
          <w:sz w:val="24"/>
          <w:szCs w:val="24"/>
          <w:u w:val="none"/>
        </w:rPr>
        <w:t>)</w:t>
      </w:r>
      <w:r w:rsidR="000541CA" w:rsidRPr="0091076E">
        <w:rPr>
          <w:b w:val="0"/>
          <w:sz w:val="24"/>
          <w:szCs w:val="24"/>
          <w:u w:val="none"/>
        </w:rPr>
        <w:fldChar w:fldCharType="end"/>
      </w:r>
      <w:r w:rsidRPr="0091076E">
        <w:rPr>
          <w:b w:val="0"/>
          <w:sz w:val="24"/>
          <w:szCs w:val="24"/>
          <w:u w:val="none"/>
        </w:rPr>
        <w:t>.</w:t>
      </w:r>
      <w:r>
        <w:rPr>
          <w:b w:val="0"/>
          <w:sz w:val="24"/>
          <w:szCs w:val="24"/>
          <w:u w:val="none"/>
        </w:rPr>
        <w:t xml:space="preserve"> Fonte: OSHITA E YANO, 2011, p.234. </w:t>
      </w:r>
      <w:r w:rsidRPr="00EE4C91">
        <w:rPr>
          <w:sz w:val="24"/>
          <w:szCs w:val="24"/>
          <w:u w:val="none"/>
        </w:rPr>
        <w:t>B)</w:t>
      </w:r>
      <w:r>
        <w:rPr>
          <w:b w:val="0"/>
          <w:sz w:val="24"/>
          <w:szCs w:val="24"/>
          <w:u w:val="none"/>
        </w:rPr>
        <w:t xml:space="preserve"> </w:t>
      </w:r>
      <w:r w:rsidR="006F5F38">
        <w:rPr>
          <w:b w:val="0"/>
          <w:sz w:val="24"/>
          <w:szCs w:val="24"/>
          <w:u w:val="none"/>
        </w:rPr>
        <w:t>Imagem do equipamento desenvolvido</w:t>
      </w:r>
      <w:r>
        <w:rPr>
          <w:b w:val="0"/>
          <w:sz w:val="24"/>
          <w:szCs w:val="24"/>
          <w:u w:val="none"/>
        </w:rPr>
        <w:t xml:space="preserve">. </w:t>
      </w:r>
    </w:p>
    <w:p w:rsidR="00B2456C" w:rsidRDefault="00B2456C" w:rsidP="00B81808">
      <w:pPr>
        <w:spacing w:line="360" w:lineRule="auto"/>
        <w:ind w:firstLine="708"/>
        <w:jc w:val="both"/>
        <w:rPr>
          <w:color w:val="FF0000"/>
          <w:sz w:val="24"/>
          <w:szCs w:val="24"/>
        </w:rPr>
      </w:pPr>
    </w:p>
    <w:p w:rsidR="002B5D58" w:rsidRPr="006F5F38" w:rsidRDefault="00F6641D" w:rsidP="00B81808">
      <w:pPr>
        <w:spacing w:line="360" w:lineRule="auto"/>
        <w:ind w:firstLine="708"/>
        <w:jc w:val="both"/>
        <w:rPr>
          <w:color w:val="auto"/>
          <w:sz w:val="24"/>
          <w:szCs w:val="24"/>
        </w:rPr>
      </w:pPr>
      <w:r w:rsidRPr="006F5F38">
        <w:rPr>
          <w:color w:val="auto"/>
          <w:sz w:val="24"/>
          <w:szCs w:val="24"/>
        </w:rPr>
        <w:lastRenderedPageBreak/>
        <w:t>É importante ressaltar que os membros inferiores serão avaliados separadamente. Posteriormente será calculada a média dos valores destes membros para as futuras análises.</w:t>
      </w:r>
      <w:r w:rsidR="002B5D58" w:rsidRPr="006F5F38">
        <w:rPr>
          <w:color w:val="auto"/>
          <w:sz w:val="24"/>
          <w:szCs w:val="24"/>
        </w:rPr>
        <w:t xml:space="preserve"> </w:t>
      </w:r>
    </w:p>
    <w:p w:rsidR="006F5F38" w:rsidRDefault="002B5D58" w:rsidP="00B81808">
      <w:pPr>
        <w:spacing w:line="360" w:lineRule="auto"/>
        <w:ind w:firstLine="708"/>
        <w:jc w:val="both"/>
        <w:rPr>
          <w:color w:val="auto"/>
          <w:sz w:val="24"/>
          <w:szCs w:val="24"/>
        </w:rPr>
      </w:pPr>
      <w:r w:rsidRPr="002B5D58">
        <w:rPr>
          <w:sz w:val="24"/>
          <w:szCs w:val="24"/>
        </w:rPr>
        <w:t>Para calcular a variabilidade da força, inicialmente os dados serão filtrados com filtro passa baixa (&lt;</w:t>
      </w:r>
      <w:proofErr w:type="gramStart"/>
      <w:r w:rsidRPr="002B5D58">
        <w:rPr>
          <w:sz w:val="24"/>
          <w:szCs w:val="24"/>
        </w:rPr>
        <w:t>100Hz</w:t>
      </w:r>
      <w:proofErr w:type="gramEnd"/>
      <w:r w:rsidRPr="002B5D58">
        <w:rPr>
          <w:sz w:val="24"/>
          <w:szCs w:val="24"/>
        </w:rPr>
        <w:t xml:space="preserve">) e, em seguida, a variabilidade será computada como o desvio padrão do sinal </w:t>
      </w:r>
      <w:r w:rsidR="000541CA" w:rsidRPr="002B5D58">
        <w:rPr>
          <w:sz w:val="24"/>
          <w:szCs w:val="24"/>
        </w:rPr>
        <w:fldChar w:fldCharType="begin"/>
      </w:r>
      <w:r w:rsidRPr="002B5D58">
        <w:rPr>
          <w:sz w:val="24"/>
          <w:szCs w:val="24"/>
        </w:rPr>
        <w:instrText xml:space="preserve"> ADDIN EN.CITE &lt;EndNote&gt;&lt;Cite&gt;&lt;Author&gt;Oshita&lt;/Author&gt;&lt;Year&gt;2011&lt;/Year&gt;&lt;RecNum&gt;1648&lt;/RecNum&gt;&lt;DisplayText&gt;(Oshita e Yano, 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sidRPr="002B5D58">
        <w:rPr>
          <w:sz w:val="24"/>
          <w:szCs w:val="24"/>
        </w:rPr>
        <w:fldChar w:fldCharType="separate"/>
      </w:r>
      <w:r w:rsidRPr="002B5D58">
        <w:rPr>
          <w:noProof/>
          <w:sz w:val="24"/>
          <w:szCs w:val="24"/>
        </w:rPr>
        <w:t>(</w:t>
      </w:r>
      <w:hyperlink w:anchor="_ENREF_69" w:tooltip="Oshita, 2011 #1648" w:history="1">
        <w:r w:rsidR="00890321" w:rsidRPr="002B5D58">
          <w:rPr>
            <w:noProof/>
            <w:sz w:val="24"/>
            <w:szCs w:val="24"/>
          </w:rPr>
          <w:t>Oshita e Yano, 2011</w:t>
        </w:r>
      </w:hyperlink>
      <w:r w:rsidRPr="002B5D58">
        <w:rPr>
          <w:noProof/>
          <w:sz w:val="24"/>
          <w:szCs w:val="24"/>
        </w:rPr>
        <w:t>)</w:t>
      </w:r>
      <w:r w:rsidR="000541CA" w:rsidRPr="002B5D58">
        <w:rPr>
          <w:sz w:val="24"/>
          <w:szCs w:val="24"/>
        </w:rPr>
        <w:fldChar w:fldCharType="end"/>
      </w:r>
      <w:r w:rsidRPr="002B5D58">
        <w:rPr>
          <w:sz w:val="24"/>
          <w:szCs w:val="24"/>
        </w:rPr>
        <w:t>.</w:t>
      </w:r>
      <w:r w:rsidR="00076A74">
        <w:rPr>
          <w:sz w:val="24"/>
          <w:szCs w:val="24"/>
        </w:rPr>
        <w:t xml:space="preserve"> </w:t>
      </w:r>
      <w:r w:rsidR="00076A74" w:rsidRPr="006F5F38">
        <w:rPr>
          <w:color w:val="auto"/>
          <w:sz w:val="24"/>
          <w:szCs w:val="24"/>
        </w:rPr>
        <w:t>Para garantir que a variabilidade da força seja referente aos valores de 5% e 10% da CVM de cada indivíduo, a fórmula do desvio padrão será modificada. O valor referente à “média” será substituído pelas porcentagens alvos, como segue no exemplo abaixo:</w:t>
      </w:r>
    </w:p>
    <w:p w:rsidR="000A74F9" w:rsidRDefault="000A74F9" w:rsidP="00B81808">
      <w:pPr>
        <w:spacing w:line="360" w:lineRule="auto"/>
        <w:ind w:firstLine="708"/>
        <w:jc w:val="both"/>
        <w:rPr>
          <w:color w:val="auto"/>
          <w:sz w:val="24"/>
          <w:szCs w:val="24"/>
        </w:rPr>
      </w:pPr>
    </w:p>
    <w:p w:rsidR="00076A74" w:rsidRPr="00AE1A39" w:rsidRDefault="006F5F38" w:rsidP="00EE4C91">
      <w:pPr>
        <w:spacing w:line="360" w:lineRule="auto"/>
        <w:jc w:val="center"/>
        <w:rPr>
          <w:i/>
          <w:color w:val="auto"/>
          <w:sz w:val="24"/>
          <w:szCs w:val="24"/>
        </w:rPr>
      </w:pPr>
      <w:r w:rsidRPr="00AE1A39">
        <w:rPr>
          <w:bCs/>
          <w:i/>
          <w:color w:val="auto"/>
          <w:sz w:val="24"/>
          <w:szCs w:val="24"/>
        </w:rPr>
        <w:t xml:space="preserve">Desvio padrão = </w:t>
      </w:r>
      <w:r w:rsidR="00076A74" w:rsidRPr="00AE1A39">
        <w:rPr>
          <w:bCs/>
          <w:i/>
          <w:color w:val="auto"/>
          <w:sz w:val="24"/>
          <w:szCs w:val="24"/>
        </w:rPr>
        <w:t xml:space="preserve">√ </w:t>
      </w:r>
      <w:r w:rsidR="00076A74" w:rsidRPr="00AE1A39">
        <w:rPr>
          <w:bCs/>
          <w:i/>
          <w:color w:val="auto"/>
          <w:sz w:val="24"/>
          <w:szCs w:val="24"/>
          <w:lang w:val="el-GR"/>
        </w:rPr>
        <w:t>Σ</w:t>
      </w:r>
      <w:r w:rsidR="00076A74" w:rsidRPr="00AE1A39">
        <w:rPr>
          <w:bCs/>
          <w:i/>
          <w:color w:val="auto"/>
          <w:sz w:val="24"/>
          <w:szCs w:val="24"/>
        </w:rPr>
        <w:t xml:space="preserve"> (xi – x)</w:t>
      </w:r>
      <w:r w:rsidRPr="00AE1A39">
        <w:rPr>
          <w:i/>
          <w:color w:val="auto"/>
          <w:sz w:val="24"/>
          <w:szCs w:val="24"/>
        </w:rPr>
        <w:t xml:space="preserve"> ² / n-1</w:t>
      </w:r>
      <w:r w:rsidRPr="00AE1A39">
        <w:rPr>
          <w:i/>
          <w:color w:val="auto"/>
          <w:sz w:val="24"/>
          <w:szCs w:val="24"/>
        </w:rPr>
        <w:tab/>
      </w:r>
      <w:r w:rsidR="00076A74" w:rsidRPr="00AE1A39">
        <w:rPr>
          <w:i/>
          <w:color w:val="auto"/>
          <w:sz w:val="24"/>
          <w:szCs w:val="24"/>
        </w:rPr>
        <w:t>→</w:t>
      </w:r>
      <w:proofErr w:type="gramStart"/>
      <w:r w:rsidRPr="00AE1A39">
        <w:rPr>
          <w:i/>
          <w:color w:val="auto"/>
          <w:sz w:val="24"/>
          <w:szCs w:val="24"/>
        </w:rPr>
        <w:t xml:space="preserve">   </w:t>
      </w:r>
      <w:proofErr w:type="gramEnd"/>
      <w:r w:rsidRPr="00AE1A39">
        <w:rPr>
          <w:i/>
          <w:color w:val="auto"/>
          <w:sz w:val="24"/>
          <w:szCs w:val="24"/>
        </w:rPr>
        <w:t xml:space="preserve">Variabilidade = </w:t>
      </w:r>
      <w:r w:rsidR="00076A74" w:rsidRPr="00AE1A39">
        <w:rPr>
          <w:bCs/>
          <w:i/>
          <w:color w:val="auto"/>
          <w:sz w:val="24"/>
          <w:szCs w:val="24"/>
        </w:rPr>
        <w:t xml:space="preserve">√ </w:t>
      </w:r>
      <w:r w:rsidR="00076A74" w:rsidRPr="00AE1A39">
        <w:rPr>
          <w:bCs/>
          <w:i/>
          <w:color w:val="auto"/>
          <w:sz w:val="24"/>
          <w:szCs w:val="24"/>
          <w:lang w:val="el-GR"/>
        </w:rPr>
        <w:t>Σ</w:t>
      </w:r>
      <w:r w:rsidR="00076A74" w:rsidRPr="00AE1A39">
        <w:rPr>
          <w:bCs/>
          <w:i/>
          <w:color w:val="auto"/>
          <w:sz w:val="24"/>
          <w:szCs w:val="24"/>
        </w:rPr>
        <w:t xml:space="preserve"> (xi – %MVC)</w:t>
      </w:r>
      <w:r w:rsidR="00076A74" w:rsidRPr="00AE1A39">
        <w:rPr>
          <w:i/>
          <w:color w:val="auto"/>
          <w:sz w:val="24"/>
          <w:szCs w:val="24"/>
        </w:rPr>
        <w:t xml:space="preserve"> ² / n-1</w:t>
      </w:r>
    </w:p>
    <w:p w:rsidR="002B5D58" w:rsidRDefault="002B5D58" w:rsidP="00B81808">
      <w:pPr>
        <w:spacing w:line="360" w:lineRule="auto"/>
        <w:jc w:val="both"/>
        <w:rPr>
          <w:sz w:val="24"/>
          <w:szCs w:val="24"/>
        </w:rPr>
      </w:pPr>
    </w:p>
    <w:p w:rsidR="0048375A" w:rsidRDefault="002B5D58" w:rsidP="00EE4C91">
      <w:pPr>
        <w:spacing w:line="360" w:lineRule="auto"/>
        <w:ind w:firstLine="708"/>
        <w:jc w:val="both"/>
        <w:rPr>
          <w:sz w:val="24"/>
          <w:szCs w:val="24"/>
        </w:rPr>
      </w:pPr>
      <w:r w:rsidRPr="002B5D58">
        <w:rPr>
          <w:sz w:val="24"/>
          <w:szCs w:val="24"/>
        </w:rPr>
        <w:t xml:space="preserve">Durante o experimento </w:t>
      </w:r>
      <w:proofErr w:type="gramStart"/>
      <w:r w:rsidRPr="002B5D58">
        <w:rPr>
          <w:sz w:val="24"/>
          <w:szCs w:val="24"/>
        </w:rPr>
        <w:t>2</w:t>
      </w:r>
      <w:proofErr w:type="gramEnd"/>
      <w:r w:rsidRPr="002B5D58">
        <w:rPr>
          <w:sz w:val="24"/>
          <w:szCs w:val="24"/>
        </w:rPr>
        <w:t xml:space="preserve"> também será avaliada a ativação dos músculos GM e TA e calculado o RMS do mesmo modo que no experimento 1. </w:t>
      </w:r>
    </w:p>
    <w:p w:rsidR="00D86C69" w:rsidRPr="0048375A" w:rsidRDefault="00D86C69" w:rsidP="00EE4C91">
      <w:pPr>
        <w:spacing w:line="360" w:lineRule="auto"/>
        <w:ind w:firstLine="708"/>
        <w:jc w:val="both"/>
      </w:pPr>
    </w:p>
    <w:p w:rsidR="002A00FB" w:rsidRPr="005434D9" w:rsidRDefault="002A00FB" w:rsidP="00B81808">
      <w:pPr>
        <w:pStyle w:val="Ttulo3"/>
        <w:numPr>
          <w:ilvl w:val="2"/>
          <w:numId w:val="10"/>
        </w:numPr>
        <w:spacing w:before="0" w:after="0" w:line="360" w:lineRule="auto"/>
      </w:pPr>
      <w:bookmarkStart w:id="56" w:name="_Toc463345297"/>
      <w:bookmarkStart w:id="57" w:name="_Toc469329479"/>
      <w:r>
        <w:t>Treinamento de Estabilidade de Força</w:t>
      </w:r>
      <w:bookmarkEnd w:id="56"/>
      <w:bookmarkEnd w:id="57"/>
    </w:p>
    <w:p w:rsidR="002A00FB" w:rsidRDefault="002A00FB" w:rsidP="00B81808">
      <w:pPr>
        <w:spacing w:line="360" w:lineRule="auto"/>
        <w:ind w:left="360"/>
        <w:jc w:val="both"/>
        <w:rPr>
          <w:b/>
          <w:iCs/>
          <w:sz w:val="24"/>
          <w:szCs w:val="24"/>
        </w:rPr>
      </w:pPr>
    </w:p>
    <w:p w:rsidR="007E549C" w:rsidRDefault="002A00FB" w:rsidP="00B81808">
      <w:pPr>
        <w:spacing w:line="360" w:lineRule="auto"/>
        <w:ind w:firstLine="709"/>
        <w:jc w:val="both"/>
        <w:rPr>
          <w:sz w:val="24"/>
          <w:szCs w:val="24"/>
        </w:rPr>
      </w:pPr>
      <w:r w:rsidRPr="0091076E">
        <w:rPr>
          <w:sz w:val="24"/>
          <w:szCs w:val="24"/>
        </w:rPr>
        <w:t>Após esta primeira avaliação as voluntárias iniciarão o protocolo de treinamento de acordo com o grupo previamente sorteado. O treinamento será realizado uma vez por semana durante quatro semanas (</w:t>
      </w:r>
      <w:r w:rsidR="00A2155D">
        <w:rPr>
          <w:sz w:val="24"/>
          <w:szCs w:val="24"/>
        </w:rPr>
        <w:t>quatro</w:t>
      </w:r>
      <w:r w:rsidR="00A2155D" w:rsidRPr="0091076E">
        <w:rPr>
          <w:sz w:val="24"/>
          <w:szCs w:val="24"/>
        </w:rPr>
        <w:t xml:space="preserve"> </w:t>
      </w:r>
      <w:r w:rsidRPr="0091076E">
        <w:rPr>
          <w:sz w:val="24"/>
          <w:szCs w:val="24"/>
        </w:rPr>
        <w:t>sessões de treino no total)</w:t>
      </w:r>
      <w:r w:rsidR="006F5F38">
        <w:rPr>
          <w:sz w:val="24"/>
          <w:szCs w:val="24"/>
        </w:rPr>
        <w:t xml:space="preserve"> </w:t>
      </w:r>
      <w:r w:rsidR="000541CA">
        <w:rPr>
          <w:sz w:val="24"/>
          <w:szCs w:val="24"/>
        </w:rPr>
        <w:fldChar w:fldCharType="begin"/>
      </w:r>
      <w:r w:rsidR="006F5F38">
        <w:rPr>
          <w:sz w:val="24"/>
          <w:szCs w:val="24"/>
        </w:rPr>
        <w:instrText xml:space="preserve"> ADDIN EN.CITE &lt;EndNote&gt;&lt;Cite&gt;&lt;Author&gt;Oshita&lt;/Author&gt;&lt;Year&gt;2011&lt;/Year&gt;&lt;RecNum&gt;1648&lt;/RecNum&gt;&lt;DisplayText&gt;(Oshita e Yano, 2011)&lt;/DisplayText&gt;&lt;record&gt;&lt;rec-number&gt;1648&lt;/rec-number&gt;&lt;foreign-keys&gt;&lt;key app="EN" db-id="fwxswtsz69tsxlexrd3vpfd5xrfz22r20922"&gt;1648&lt;/key&gt;&lt;/foreign-keys&gt;&lt;ref-type name="Journal Article"&gt;17&lt;/ref-type&gt;&lt;contributors&gt;&lt;authors&gt;&lt;author&gt;Oshita, K.&lt;/author&gt;&lt;author&gt;Yano, S.&lt;/author&gt;&lt;/authors&gt;&lt;/contributors&gt;&lt;auth-address&gt;Department of Sports Science, Faculty of Sports Science, Kyushu Kyoritsu University, Japan. monofinswim@gmail.com&lt;/auth-address&gt;&lt;titles&gt;&lt;title&gt;Low-frequency force steadiness practice in plantar flexor muscle reduces postural sway during quiet standing&lt;/title&gt;&lt;secondary-title&gt;J Physiol Anthropol&lt;/secondary-title&gt;&lt;alt-title&gt;Journal of physiological anthropology&lt;/alt-title&gt;&lt;/titles&gt;&lt;periodical&gt;&lt;full-title&gt;J Physiol Anthropol&lt;/full-title&gt;&lt;abbr-1&gt;Journal of physiological anthropology&lt;/abbr-1&gt;&lt;/periodical&gt;&lt;alt-periodical&gt;&lt;full-title&gt;J Physiol Anthropol&lt;/full-title&gt;&lt;abbr-1&gt;Journal of physiological anthropology&lt;/abbr-1&gt;&lt;/alt-periodical&gt;&lt;pages&gt;233-9&lt;/pages&gt;&lt;volume&gt;30&lt;/volume&gt;&lt;number&gt;6&lt;/number&gt;&lt;keywords&gt;&lt;keyword&gt;Analysis of Variance&lt;/keyword&gt;&lt;keyword&gt;Biomechanical Phenomena&lt;/keyword&gt;&lt;keyword&gt;Foot/*physiology&lt;/keyword&gt;&lt;keyword&gt;Humans&lt;/keyword&gt;&lt;keyword&gt;Linear Models&lt;/keyword&gt;&lt;keyword&gt;Male&lt;/keyword&gt;&lt;keyword&gt;Muscle Contraction/*physiology&lt;/keyword&gt;&lt;keyword&gt;Muscle Strength/*physiology&lt;/keyword&gt;&lt;keyword&gt;Muscle, Skeletal/*physiology&lt;/keyword&gt;&lt;keyword&gt;Postural Balance/*physiology&lt;/keyword&gt;&lt;keyword&gt;Posture/*physiology&lt;/keyword&gt;&lt;keyword&gt;Young Adult&lt;/keyword&gt;&lt;/keywords&gt;&lt;dates&gt;&lt;year&gt;2011&lt;/year&gt;&lt;/dates&gt;&lt;isbn&gt;1880-6805 (Electronic)&amp;#xD;1880-6791 (Linking)&lt;/isbn&gt;&lt;accession-num&gt;22197956&lt;/accession-num&gt;&lt;urls&gt;&lt;related-urls&gt;&lt;url&gt;http://www.ncbi.nlm.nih.gov/pubmed/22197956&lt;/url&gt;&lt;/related-urls&gt;&lt;/urls&gt;&lt;/record&gt;&lt;/Cite&gt;&lt;/EndNote&gt;</w:instrText>
      </w:r>
      <w:r w:rsidR="000541CA">
        <w:rPr>
          <w:sz w:val="24"/>
          <w:szCs w:val="24"/>
        </w:rPr>
        <w:fldChar w:fldCharType="separate"/>
      </w:r>
      <w:r w:rsidR="006F5F38">
        <w:rPr>
          <w:noProof/>
          <w:sz w:val="24"/>
          <w:szCs w:val="24"/>
        </w:rPr>
        <w:t>(</w:t>
      </w:r>
      <w:hyperlink w:anchor="_ENREF_69" w:tooltip="Oshita, 2011 #1648" w:history="1">
        <w:r w:rsidR="00890321">
          <w:rPr>
            <w:noProof/>
            <w:sz w:val="24"/>
            <w:szCs w:val="24"/>
          </w:rPr>
          <w:t>Oshita e Yano, 2011</w:t>
        </w:r>
      </w:hyperlink>
      <w:r w:rsidR="006F5F38">
        <w:rPr>
          <w:noProof/>
          <w:sz w:val="24"/>
          <w:szCs w:val="24"/>
        </w:rPr>
        <w:t>)</w:t>
      </w:r>
      <w:r w:rsidR="000541CA">
        <w:rPr>
          <w:sz w:val="24"/>
          <w:szCs w:val="24"/>
        </w:rPr>
        <w:fldChar w:fldCharType="end"/>
      </w:r>
      <w:r w:rsidRPr="0091076E">
        <w:rPr>
          <w:sz w:val="24"/>
          <w:szCs w:val="24"/>
        </w:rPr>
        <w:t>. Em cada sessão de treino a participante deverá manter por 30 segundos a força isométrica de flexão plantar, de acordo com as especificações de se</w:t>
      </w:r>
      <w:r w:rsidR="001745E7">
        <w:rPr>
          <w:sz w:val="24"/>
          <w:szCs w:val="24"/>
        </w:rPr>
        <w:t>u grupo, com</w:t>
      </w:r>
      <w:r w:rsidRPr="0091076E">
        <w:rPr>
          <w:sz w:val="24"/>
          <w:szCs w:val="24"/>
        </w:rPr>
        <w:t xml:space="preserve"> </w:t>
      </w:r>
      <w:proofErr w:type="gramStart"/>
      <w:r w:rsidRPr="0091076E">
        <w:rPr>
          <w:sz w:val="24"/>
          <w:szCs w:val="24"/>
        </w:rPr>
        <w:t>feedback</w:t>
      </w:r>
      <w:proofErr w:type="gramEnd"/>
      <w:r w:rsidRPr="0091076E">
        <w:rPr>
          <w:sz w:val="24"/>
          <w:szCs w:val="24"/>
        </w:rPr>
        <w:t xml:space="preserve"> visual</w:t>
      </w:r>
      <w:r w:rsidR="0086774C">
        <w:rPr>
          <w:sz w:val="24"/>
          <w:szCs w:val="24"/>
        </w:rPr>
        <w:t xml:space="preserve"> da força</w:t>
      </w:r>
      <w:r w:rsidR="00A2155D">
        <w:rPr>
          <w:sz w:val="24"/>
          <w:szCs w:val="24"/>
        </w:rPr>
        <w:t xml:space="preserve"> produzida</w:t>
      </w:r>
      <w:r w:rsidR="006F5F38">
        <w:rPr>
          <w:sz w:val="24"/>
          <w:szCs w:val="24"/>
        </w:rPr>
        <w:t>, exceto para o GTLG</w:t>
      </w:r>
      <w:r w:rsidRPr="0091076E">
        <w:rPr>
          <w:sz w:val="24"/>
          <w:szCs w:val="24"/>
        </w:rPr>
        <w:t>. Serão real</w:t>
      </w:r>
      <w:r w:rsidR="001745E7">
        <w:rPr>
          <w:sz w:val="24"/>
          <w:szCs w:val="24"/>
        </w:rPr>
        <w:t xml:space="preserve">izadas cinco séries com </w:t>
      </w:r>
      <w:r w:rsidRPr="0091076E">
        <w:rPr>
          <w:sz w:val="24"/>
          <w:szCs w:val="24"/>
        </w:rPr>
        <w:t xml:space="preserve">cada </w:t>
      </w:r>
      <w:r w:rsidR="00423F87">
        <w:rPr>
          <w:sz w:val="24"/>
          <w:szCs w:val="24"/>
        </w:rPr>
        <w:t>membro</w:t>
      </w:r>
      <w:r w:rsidR="001745E7">
        <w:rPr>
          <w:sz w:val="24"/>
          <w:szCs w:val="24"/>
        </w:rPr>
        <w:t xml:space="preserve"> inferior</w:t>
      </w:r>
      <w:r w:rsidRPr="0091076E">
        <w:rPr>
          <w:sz w:val="24"/>
          <w:szCs w:val="24"/>
        </w:rPr>
        <w:t xml:space="preserve"> totalizando 10 séries. Entre cada tentativa será fornecido um descanso de 30 segundos. Os grupos GT5 e GT10 realizaram o treinamento nas intensidades de 5% e 10% da CVM, respectivamente, utilizando o mesmo equipamento empregado para a avaliação do</w:t>
      </w:r>
      <w:r w:rsidR="00A37296">
        <w:rPr>
          <w:sz w:val="24"/>
          <w:szCs w:val="24"/>
        </w:rPr>
        <w:t xml:space="preserve"> Experimento </w:t>
      </w:r>
      <w:proofErr w:type="gramStart"/>
      <w:r w:rsidR="00A37296">
        <w:rPr>
          <w:sz w:val="24"/>
          <w:szCs w:val="24"/>
        </w:rPr>
        <w:t>2</w:t>
      </w:r>
      <w:proofErr w:type="gramEnd"/>
      <w:r w:rsidR="00A37296">
        <w:rPr>
          <w:sz w:val="24"/>
          <w:szCs w:val="24"/>
        </w:rPr>
        <w:t xml:space="preserve">. </w:t>
      </w:r>
      <w:r w:rsidR="00A37296" w:rsidRPr="006F5F38">
        <w:rPr>
          <w:color w:val="auto"/>
          <w:sz w:val="24"/>
          <w:szCs w:val="24"/>
        </w:rPr>
        <w:t xml:space="preserve">O </w:t>
      </w:r>
      <w:r w:rsidR="00D539D4">
        <w:rPr>
          <w:color w:val="auto"/>
          <w:sz w:val="24"/>
          <w:szCs w:val="24"/>
        </w:rPr>
        <w:t xml:space="preserve">grupo </w:t>
      </w:r>
      <w:r w:rsidR="00A37296" w:rsidRPr="006F5F38">
        <w:rPr>
          <w:color w:val="auto"/>
          <w:sz w:val="24"/>
          <w:szCs w:val="24"/>
        </w:rPr>
        <w:t>GTLP</w:t>
      </w:r>
      <w:r w:rsidRPr="006F5F38">
        <w:rPr>
          <w:color w:val="auto"/>
          <w:sz w:val="24"/>
          <w:szCs w:val="24"/>
        </w:rPr>
        <w:t xml:space="preserve"> será orientado a realizar a força isométrica</w:t>
      </w:r>
      <w:r w:rsidR="0086774C" w:rsidRPr="006F5F38">
        <w:rPr>
          <w:color w:val="auto"/>
          <w:sz w:val="24"/>
          <w:szCs w:val="24"/>
        </w:rPr>
        <w:t xml:space="preserve"> de flexão plantar </w:t>
      </w:r>
      <w:r w:rsidR="00A2155D" w:rsidRPr="006F5F38">
        <w:rPr>
          <w:color w:val="auto"/>
          <w:sz w:val="24"/>
          <w:szCs w:val="24"/>
        </w:rPr>
        <w:t>com carga</w:t>
      </w:r>
      <w:r w:rsidR="00A37296" w:rsidRPr="006F5F38">
        <w:rPr>
          <w:color w:val="auto"/>
          <w:sz w:val="24"/>
          <w:szCs w:val="24"/>
        </w:rPr>
        <w:t xml:space="preserve"> relativa de 5</w:t>
      </w:r>
      <w:r w:rsidRPr="006F5F38">
        <w:rPr>
          <w:color w:val="auto"/>
          <w:sz w:val="24"/>
          <w:szCs w:val="24"/>
        </w:rPr>
        <w:t>% de sua CVM</w:t>
      </w:r>
      <w:r w:rsidR="00A37296" w:rsidRPr="006F5F38">
        <w:rPr>
          <w:color w:val="auto"/>
          <w:sz w:val="24"/>
          <w:szCs w:val="24"/>
        </w:rPr>
        <w:t>, mantendo a angulação do j</w:t>
      </w:r>
      <w:r w:rsidR="00226E50">
        <w:rPr>
          <w:color w:val="auto"/>
          <w:sz w:val="24"/>
          <w:szCs w:val="24"/>
        </w:rPr>
        <w:t>oelho e</w:t>
      </w:r>
      <w:r w:rsidR="00D539D4">
        <w:rPr>
          <w:color w:val="auto"/>
          <w:sz w:val="24"/>
          <w:szCs w:val="24"/>
        </w:rPr>
        <w:t>m 180</w:t>
      </w:r>
      <w:r w:rsidR="00A37296" w:rsidRPr="006F5F38">
        <w:rPr>
          <w:color w:val="auto"/>
          <w:sz w:val="24"/>
          <w:szCs w:val="24"/>
        </w:rPr>
        <w:t>°</w:t>
      </w:r>
      <w:r w:rsidR="00D539D4">
        <w:rPr>
          <w:color w:val="auto"/>
          <w:sz w:val="24"/>
          <w:szCs w:val="24"/>
        </w:rPr>
        <w:t xml:space="preserve"> e tornozelo em 90°</w:t>
      </w:r>
      <w:r w:rsidR="00A37296" w:rsidRPr="006F5F38">
        <w:rPr>
          <w:color w:val="auto"/>
          <w:sz w:val="24"/>
          <w:szCs w:val="24"/>
        </w:rPr>
        <w:t>. Para este grupo de treinamento, será primeiramente realizado um teste de repet</w:t>
      </w:r>
      <w:r w:rsidR="008B3ECF" w:rsidRPr="006F5F38">
        <w:rPr>
          <w:color w:val="auto"/>
          <w:sz w:val="24"/>
          <w:szCs w:val="24"/>
        </w:rPr>
        <w:t xml:space="preserve">ições </w:t>
      </w:r>
      <w:proofErr w:type="gramStart"/>
      <w:r w:rsidR="008B3ECF" w:rsidRPr="006F5F38">
        <w:rPr>
          <w:color w:val="auto"/>
          <w:sz w:val="24"/>
          <w:szCs w:val="24"/>
        </w:rPr>
        <w:t>máximas</w:t>
      </w:r>
      <w:proofErr w:type="gramEnd"/>
      <w:r w:rsidR="008B3ECF" w:rsidRPr="006F5F38">
        <w:rPr>
          <w:color w:val="auto"/>
          <w:sz w:val="24"/>
          <w:szCs w:val="24"/>
        </w:rPr>
        <w:t xml:space="preserve"> </w:t>
      </w:r>
      <w:r w:rsidR="00A37296" w:rsidRPr="006F5F38">
        <w:rPr>
          <w:color w:val="auto"/>
          <w:sz w:val="24"/>
          <w:szCs w:val="24"/>
        </w:rPr>
        <w:t xml:space="preserve"> </w:t>
      </w:r>
      <w:r w:rsidR="000541CA" w:rsidRPr="006F5F38">
        <w:rPr>
          <w:color w:val="auto"/>
          <w:sz w:val="24"/>
          <w:szCs w:val="24"/>
        </w:rPr>
        <w:fldChar w:fldCharType="begin"/>
      </w:r>
      <w:r w:rsidR="008B3ECF" w:rsidRPr="006F5F38">
        <w:rPr>
          <w:color w:val="auto"/>
          <w:sz w:val="24"/>
          <w:szCs w:val="24"/>
        </w:rPr>
        <w:instrText xml:space="preserve"> ADDIN EN.CITE &lt;EndNote&gt;&lt;Cite&gt;&lt;Author&gt;Reynolds&lt;/Author&gt;&lt;Year&gt;2006&lt;/Year&gt;&lt;RecNum&gt;1781&lt;/RecNum&gt;&lt;DisplayText&gt;(Reynolds&lt;style face="italic"&gt; et al.&lt;/style&gt;, 2006)&lt;/DisplayText&gt;&lt;record&gt;&lt;rec-number&gt;1781&lt;/rec-number&gt;&lt;foreign-keys&gt;&lt;key app="EN" db-id="fwxswtsz69tsxlexrd3vpfd5xrfz22r20922"&gt;1781&lt;/key&gt;&lt;/foreign-keys&gt;&lt;ref-type name="Journal Article"&gt;17&lt;/ref-type&gt;&lt;contributors&gt;&lt;authors&gt;&lt;author&gt;Reynolds, J. M.&lt;/author&gt;&lt;author&gt;Gordon, T. J.&lt;/author&gt;&lt;author&gt;Robergs, R. A.&lt;/author&gt;&lt;/authors&gt;&lt;/contributors&gt;&lt;auth-address&gt;Exercise Physiology Laboratories, Exercise Science Program, University of New Mexico, Albuquerque, NM 87131, USA.&lt;/auth-address&gt;&lt;titles&gt;&lt;title&gt;Prediction of one repetition maximum strength from multiple repetition maximum testing and anthropometry&lt;/title&gt;&lt;secondary-title&gt;J Strength Cond Res&lt;/secondary-title&gt;&lt;alt-title&gt;Journal of strength and conditioning research&lt;/alt-title&gt;&lt;/titles&gt;&lt;periodical&gt;&lt;full-title&gt;J Strength Cond Res&lt;/full-title&gt;&lt;abbr-1&gt;Journal of strength and conditioning research&lt;/abbr-1&gt;&lt;/periodical&gt;&lt;alt-periodical&gt;&lt;full-title&gt;J Strength Cond Res&lt;/full-title&gt;&lt;abbr-1&gt;Journal of strength and conditioning research&lt;/abbr-1&gt;&lt;/alt-periodical&gt;&lt;pages&gt;584-92&lt;/pages&gt;&lt;volume&gt;20&lt;/volume&gt;&lt;number&gt;3&lt;/number&gt;&lt;edition&gt;2006/08/30&lt;/edition&gt;&lt;keywords&gt;&lt;keyword&gt;Adolescent&lt;/keyword&gt;&lt;keyword&gt;Adult&lt;/keyword&gt;&lt;keyword&gt;Aged&lt;/keyword&gt;&lt;keyword&gt;*Anthropometry&lt;/keyword&gt;&lt;keyword&gt;Female&lt;/keyword&gt;&lt;keyword&gt;Humans&lt;/keyword&gt;&lt;keyword&gt;Male&lt;/keyword&gt;&lt;keyword&gt;Middle Aged&lt;/keyword&gt;&lt;keyword&gt;Muscle Strength/*physiology&lt;/keyword&gt;&lt;keyword&gt;Physical Endurance/physiology&lt;/keyword&gt;&lt;keyword&gt;Regression Analysis&lt;/keyword&gt;&lt;keyword&gt;Sex Factors&lt;/keyword&gt;&lt;keyword&gt;Weight Lifting/*physiology&lt;/keyword&gt;&lt;/keywords&gt;&lt;dates&gt;&lt;year&gt;2006&lt;/year&gt;&lt;pub-dates&gt;&lt;date&gt;Aug&lt;/date&gt;&lt;/pub-dates&gt;&lt;/dates&gt;&lt;isbn&gt;1064-8011 (Print)&amp;#xD;1064-8011&lt;/isbn&gt;&lt;accession-num&gt;16937972&lt;/accession-num&gt;&lt;urls&gt;&lt;/urls&gt;&lt;electronic-resource-num&gt;10.1519/r-15304.1&lt;/electronic-resource-num&gt;&lt;remote-database-provider&gt;Nlm&lt;/remote-database-provider&gt;&lt;language&gt;eng&lt;/language&gt;&lt;/record&gt;&lt;/Cite&gt;&lt;/EndNote&gt;</w:instrText>
      </w:r>
      <w:r w:rsidR="000541CA" w:rsidRPr="006F5F38">
        <w:rPr>
          <w:color w:val="auto"/>
          <w:sz w:val="24"/>
          <w:szCs w:val="24"/>
        </w:rPr>
        <w:fldChar w:fldCharType="separate"/>
      </w:r>
      <w:r w:rsidR="008B3ECF" w:rsidRPr="006F5F38">
        <w:rPr>
          <w:noProof/>
          <w:color w:val="auto"/>
          <w:sz w:val="24"/>
          <w:szCs w:val="24"/>
        </w:rPr>
        <w:t>(</w:t>
      </w:r>
      <w:hyperlink w:anchor="_ENREF_76" w:tooltip="Reynolds, 2006 #1781" w:history="1">
        <w:r w:rsidR="00890321" w:rsidRPr="006F5F38">
          <w:rPr>
            <w:noProof/>
            <w:color w:val="auto"/>
            <w:sz w:val="24"/>
            <w:szCs w:val="24"/>
          </w:rPr>
          <w:t>Reynolds</w:t>
        </w:r>
        <w:r w:rsidR="00890321" w:rsidRPr="006F5F38">
          <w:rPr>
            <w:i/>
            <w:noProof/>
            <w:color w:val="auto"/>
            <w:sz w:val="24"/>
            <w:szCs w:val="24"/>
          </w:rPr>
          <w:t xml:space="preserve"> et al.</w:t>
        </w:r>
        <w:r w:rsidR="00890321" w:rsidRPr="006F5F38">
          <w:rPr>
            <w:noProof/>
            <w:color w:val="auto"/>
            <w:sz w:val="24"/>
            <w:szCs w:val="24"/>
          </w:rPr>
          <w:t>, 2006</w:t>
        </w:r>
      </w:hyperlink>
      <w:r w:rsidR="008B3ECF" w:rsidRPr="006F5F38">
        <w:rPr>
          <w:noProof/>
          <w:color w:val="auto"/>
          <w:sz w:val="24"/>
          <w:szCs w:val="24"/>
        </w:rPr>
        <w:t>)</w:t>
      </w:r>
      <w:r w:rsidR="000541CA" w:rsidRPr="006F5F38">
        <w:rPr>
          <w:color w:val="auto"/>
          <w:sz w:val="24"/>
          <w:szCs w:val="24"/>
        </w:rPr>
        <w:fldChar w:fldCharType="end"/>
      </w:r>
      <w:r w:rsidR="008B3ECF" w:rsidRPr="006F5F38">
        <w:rPr>
          <w:color w:val="auto"/>
          <w:sz w:val="24"/>
          <w:szCs w:val="24"/>
        </w:rPr>
        <w:t xml:space="preserve"> </w:t>
      </w:r>
      <w:r w:rsidR="00A37296" w:rsidRPr="006F5F38">
        <w:rPr>
          <w:color w:val="auto"/>
          <w:sz w:val="24"/>
          <w:szCs w:val="24"/>
        </w:rPr>
        <w:t xml:space="preserve">para estimar a CVM dos </w:t>
      </w:r>
      <w:r w:rsidR="00D539D4">
        <w:rPr>
          <w:color w:val="auto"/>
          <w:sz w:val="24"/>
          <w:szCs w:val="24"/>
        </w:rPr>
        <w:t>MFP</w:t>
      </w:r>
      <w:r w:rsidR="00A37296" w:rsidRPr="006F5F38">
        <w:rPr>
          <w:color w:val="auto"/>
          <w:sz w:val="24"/>
          <w:szCs w:val="24"/>
        </w:rPr>
        <w:t xml:space="preserve"> e posteriormente calcular o valor referente a 5% desta CVM. </w:t>
      </w:r>
      <w:r w:rsidR="00A37296" w:rsidRPr="006F5F38">
        <w:rPr>
          <w:color w:val="auto"/>
          <w:sz w:val="24"/>
          <w:szCs w:val="24"/>
        </w:rPr>
        <w:lastRenderedPageBreak/>
        <w:t xml:space="preserve">O treinamento com </w:t>
      </w:r>
      <w:proofErr w:type="spellStart"/>
      <w:r w:rsidR="00A37296" w:rsidRPr="006F5F38">
        <w:rPr>
          <w:color w:val="auto"/>
          <w:sz w:val="24"/>
          <w:szCs w:val="24"/>
        </w:rPr>
        <w:t>Leg</w:t>
      </w:r>
      <w:proofErr w:type="spellEnd"/>
      <w:r w:rsidR="00A37296" w:rsidRPr="006F5F38">
        <w:rPr>
          <w:color w:val="auto"/>
          <w:sz w:val="24"/>
          <w:szCs w:val="24"/>
        </w:rPr>
        <w:t xml:space="preserve"> </w:t>
      </w:r>
      <w:proofErr w:type="spellStart"/>
      <w:r w:rsidR="00A37296" w:rsidRPr="006F5F38">
        <w:rPr>
          <w:color w:val="auto"/>
          <w:sz w:val="24"/>
          <w:szCs w:val="24"/>
        </w:rPr>
        <w:t>Press</w:t>
      </w:r>
      <w:proofErr w:type="spellEnd"/>
      <w:r w:rsidR="00A37296" w:rsidRPr="006F5F38">
        <w:rPr>
          <w:color w:val="auto"/>
          <w:sz w:val="24"/>
          <w:szCs w:val="24"/>
        </w:rPr>
        <w:t xml:space="preserve"> será realizado</w:t>
      </w:r>
      <w:r w:rsidR="001745E7" w:rsidRPr="006F5F38">
        <w:rPr>
          <w:color w:val="auto"/>
          <w:sz w:val="24"/>
          <w:szCs w:val="24"/>
        </w:rPr>
        <w:t xml:space="preserve"> </w:t>
      </w:r>
      <w:r w:rsidR="00A37296" w:rsidRPr="006F5F38">
        <w:rPr>
          <w:color w:val="auto"/>
          <w:sz w:val="24"/>
          <w:szCs w:val="24"/>
        </w:rPr>
        <w:t>apenas a 5% da CVM pelo fato de</w:t>
      </w:r>
      <w:r w:rsidR="00A2155D" w:rsidRPr="006F5F38">
        <w:rPr>
          <w:color w:val="auto"/>
          <w:sz w:val="24"/>
          <w:szCs w:val="24"/>
        </w:rPr>
        <w:t xml:space="preserve"> e</w:t>
      </w:r>
      <w:r w:rsidR="00A37296" w:rsidRPr="006F5F38">
        <w:rPr>
          <w:color w:val="auto"/>
          <w:sz w:val="24"/>
          <w:szCs w:val="24"/>
        </w:rPr>
        <w:t xml:space="preserve">sta intensidade ser a mais relacionada com o controle postural observada no único estudo prévio </w:t>
      </w:r>
      <w:r w:rsidR="000541CA" w:rsidRPr="006F5F38">
        <w:rPr>
          <w:color w:val="auto"/>
          <w:sz w:val="24"/>
          <w:szCs w:val="24"/>
        </w:rPr>
        <w:fldChar w:fldCharType="begin"/>
      </w:r>
      <w:r w:rsidR="00CE5072" w:rsidRPr="006F5F38">
        <w:rPr>
          <w:color w:val="auto"/>
          <w:sz w:val="24"/>
          <w:szCs w:val="24"/>
        </w:rPr>
        <w:instrText xml:space="preserve"> ADDIN EN.CITE &lt;EndNote&gt;&lt;Cite&gt;&lt;Author&gt;Kouzaki&lt;/Author&gt;&lt;Year&gt;2010&lt;/Year&gt;&lt;RecNum&gt;1646&lt;/RecNum&gt;&lt;DisplayText&gt;(Kouzaki e Shinohara, 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sidRPr="006F5F38">
        <w:rPr>
          <w:color w:val="auto"/>
          <w:sz w:val="24"/>
          <w:szCs w:val="24"/>
        </w:rPr>
        <w:fldChar w:fldCharType="separate"/>
      </w:r>
      <w:r w:rsidR="00CE5072" w:rsidRPr="006F5F38">
        <w:rPr>
          <w:noProof/>
          <w:color w:val="auto"/>
          <w:sz w:val="24"/>
          <w:szCs w:val="24"/>
        </w:rPr>
        <w:t>(</w:t>
      </w:r>
      <w:hyperlink w:anchor="_ENREF_45" w:tooltip="Kouzaki, 2010 #1646" w:history="1">
        <w:r w:rsidR="00890321" w:rsidRPr="006F5F38">
          <w:rPr>
            <w:noProof/>
            <w:color w:val="auto"/>
            <w:sz w:val="24"/>
            <w:szCs w:val="24"/>
          </w:rPr>
          <w:t>Kouzaki e Shinohara, 2010</w:t>
        </w:r>
      </w:hyperlink>
      <w:r w:rsidR="00CE5072" w:rsidRPr="006F5F38">
        <w:rPr>
          <w:noProof/>
          <w:color w:val="auto"/>
          <w:sz w:val="24"/>
          <w:szCs w:val="24"/>
        </w:rPr>
        <w:t>)</w:t>
      </w:r>
      <w:r w:rsidR="000541CA" w:rsidRPr="006F5F38">
        <w:rPr>
          <w:color w:val="auto"/>
          <w:sz w:val="24"/>
          <w:szCs w:val="24"/>
        </w:rPr>
        <w:fldChar w:fldCharType="end"/>
      </w:r>
      <w:r w:rsidR="00CE5072" w:rsidRPr="006F5F38">
        <w:rPr>
          <w:color w:val="auto"/>
          <w:sz w:val="24"/>
          <w:szCs w:val="24"/>
        </w:rPr>
        <w:t xml:space="preserve"> </w:t>
      </w:r>
      <w:r w:rsidR="00A37296" w:rsidRPr="006F5F38">
        <w:rPr>
          <w:color w:val="auto"/>
          <w:sz w:val="24"/>
          <w:szCs w:val="24"/>
        </w:rPr>
        <w:t xml:space="preserve">que contava com alguns idosos em sua amostra. </w:t>
      </w:r>
      <w:r w:rsidRPr="006F5F38">
        <w:rPr>
          <w:color w:val="auto"/>
          <w:sz w:val="24"/>
          <w:szCs w:val="24"/>
        </w:rPr>
        <w:t>O objetivo de incluir este protocolo de treinamento é investigar o efeito de um exercício que seja mais fácil de ser aplicado em programas de treinamento físico e reabilitação de idosos.</w:t>
      </w:r>
      <w:r w:rsidR="00A37296">
        <w:rPr>
          <w:sz w:val="24"/>
          <w:szCs w:val="24"/>
        </w:rPr>
        <w:t xml:space="preserve"> </w:t>
      </w:r>
      <w:r w:rsidRPr="0091076E">
        <w:rPr>
          <w:sz w:val="24"/>
          <w:szCs w:val="24"/>
        </w:rPr>
        <w:t xml:space="preserve">Cabe ressaltar que o grupo controle (CG) não realizará nenhum treinamento específico para estabilidade de força no período de quatro semanas. Todas as voluntárias repetirão as avaliações dos Experimentos1 e </w:t>
      </w:r>
      <w:proofErr w:type="gramStart"/>
      <w:r w:rsidRPr="0091076E">
        <w:rPr>
          <w:sz w:val="24"/>
          <w:szCs w:val="24"/>
        </w:rPr>
        <w:t>2</w:t>
      </w:r>
      <w:proofErr w:type="gramEnd"/>
      <w:r w:rsidRPr="0091076E">
        <w:rPr>
          <w:sz w:val="24"/>
          <w:szCs w:val="24"/>
        </w:rPr>
        <w:t xml:space="preserve"> (pós- teste) após a realização do protocolo de treinamento. A Figura 2 apresenta o delineamento experimental do estudo.</w:t>
      </w:r>
    </w:p>
    <w:p w:rsidR="00780E2E" w:rsidRDefault="00780E2E" w:rsidP="00B81808">
      <w:pPr>
        <w:spacing w:line="360" w:lineRule="auto"/>
        <w:ind w:firstLine="709"/>
        <w:jc w:val="both"/>
        <w:rPr>
          <w:sz w:val="24"/>
          <w:szCs w:val="24"/>
        </w:rPr>
      </w:pPr>
    </w:p>
    <w:p w:rsidR="00076911" w:rsidRDefault="00F15C91" w:rsidP="00B81808">
      <w:pPr>
        <w:spacing w:line="360" w:lineRule="auto"/>
        <w:ind w:firstLine="142"/>
        <w:jc w:val="both"/>
        <w:rPr>
          <w:b/>
          <w:color w:val="auto"/>
          <w:sz w:val="24"/>
          <w:szCs w:val="24"/>
        </w:rPr>
      </w:pPr>
      <w:r w:rsidRPr="00F15C91">
        <w:rPr>
          <w:b/>
          <w:noProof/>
          <w:color w:val="auto"/>
          <w:sz w:val="24"/>
          <w:szCs w:val="24"/>
        </w:rPr>
        <w:drawing>
          <wp:inline distT="0" distB="0" distL="0" distR="0">
            <wp:extent cx="5400040" cy="3289026"/>
            <wp:effectExtent l="19050" t="0" r="0" b="0"/>
            <wp:docPr id="17" name="Objeto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382000" cy="5105400"/>
                      <a:chOff x="457200" y="457200"/>
                      <a:chExt cx="8382000" cy="5105400"/>
                    </a:xfrm>
                  </a:grpSpPr>
                  <a:sp>
                    <a:nvSpPr>
                      <a:cNvPr id="4" name="Retângulo de cantos arredondados 3"/>
                      <a:cNvSpPr/>
                    </a:nvSpPr>
                    <a:spPr>
                      <a:xfrm>
                        <a:off x="3505200" y="457200"/>
                        <a:ext cx="1981200" cy="533400"/>
                      </a:xfrm>
                      <a:prstGeom prst="roundRect">
                        <a:avLst/>
                      </a:prstGeom>
                      <a:solidFill>
                        <a:schemeClr val="accent5">
                          <a:lumMod val="40000"/>
                          <a:lumOff val="60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pt-BR" b="1" dirty="0" smtClean="0">
                              <a:solidFill>
                                <a:srgbClr val="FF0000"/>
                              </a:solidFill>
                            </a:rPr>
                            <a:t>40 Voluntárias</a:t>
                          </a:r>
                          <a:endParaRPr lang="pt-BR" b="1" dirty="0">
                            <a:solidFill>
                              <a:srgbClr val="FF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Retângulo de cantos arredondados 4"/>
                      <a:cNvSpPr/>
                    </a:nvSpPr>
                    <a:spPr>
                      <a:xfrm>
                        <a:off x="3505200" y="1143000"/>
                        <a:ext cx="1981200" cy="533400"/>
                      </a:xfrm>
                      <a:prstGeom prst="roundRect">
                        <a:avLst/>
                      </a:prstGeom>
                      <a:solidFill>
                        <a:schemeClr val="bg1">
                          <a:lumMod val="75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pt-BR" b="1" dirty="0" smtClean="0">
                              <a:solidFill>
                                <a:schemeClr val="tx1"/>
                              </a:solidFill>
                            </a:rPr>
                            <a:t>Questionários:</a:t>
                          </a:r>
                        </a:p>
                        <a:p>
                          <a:pPr algn="ctr"/>
                          <a:r>
                            <a:rPr lang="pt-BR" b="1" dirty="0" err="1" smtClean="0">
                              <a:solidFill>
                                <a:schemeClr val="tx1"/>
                              </a:solidFill>
                            </a:rPr>
                            <a:t>Baecke</a:t>
                          </a:r>
                          <a:r>
                            <a:rPr lang="pt-BR" b="1" dirty="0" smtClean="0">
                              <a:solidFill>
                                <a:schemeClr val="tx1"/>
                              </a:solidFill>
                            </a:rPr>
                            <a:t> e Quedas</a:t>
                          </a:r>
                          <a:endParaRPr lang="pt-BR"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Retângulo de cantos arredondados 5"/>
                      <a:cNvSpPr/>
                    </a:nvSpPr>
                    <a:spPr>
                      <a:xfrm>
                        <a:off x="2362200" y="1828800"/>
                        <a:ext cx="4267200" cy="838200"/>
                      </a:xfrm>
                      <a:prstGeom prst="roundRect">
                        <a:avLst/>
                      </a:prstGeom>
                      <a:solidFill>
                        <a:schemeClr val="accent5">
                          <a:lumMod val="40000"/>
                          <a:lumOff val="60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pt-BR" b="1" dirty="0" smtClean="0">
                              <a:solidFill>
                                <a:srgbClr val="FF0000"/>
                              </a:solidFill>
                            </a:rPr>
                            <a:t>Pré-Testes:</a:t>
                          </a:r>
                        </a:p>
                        <a:p>
                          <a:pPr algn="ctr"/>
                          <a:r>
                            <a:rPr lang="pt-BR" b="1" dirty="0" smtClean="0">
                              <a:solidFill>
                                <a:schemeClr val="tx1"/>
                              </a:solidFill>
                            </a:rPr>
                            <a:t>Experimento 1: Controle Postural</a:t>
                          </a:r>
                        </a:p>
                        <a:p>
                          <a:pPr algn="ctr"/>
                          <a:r>
                            <a:rPr lang="pt-BR" b="1" dirty="0" smtClean="0">
                              <a:solidFill>
                                <a:schemeClr val="tx1"/>
                              </a:solidFill>
                            </a:rPr>
                            <a:t>Experimento 2: Variabilidade de Força</a:t>
                          </a:r>
                          <a:endParaRPr lang="pt-BR"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Retângulo de cantos arredondados 6"/>
                      <a:cNvSpPr/>
                    </a:nvSpPr>
                    <a:spPr>
                      <a:xfrm>
                        <a:off x="457200" y="2895600"/>
                        <a:ext cx="1981200" cy="1600200"/>
                      </a:xfrm>
                      <a:prstGeom prst="roundRect">
                        <a:avLst/>
                      </a:prstGeom>
                      <a:solidFill>
                        <a:schemeClr val="bg1">
                          <a:lumMod val="75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pt-BR" b="1" dirty="0" smtClean="0">
                              <a:solidFill>
                                <a:srgbClr val="FF0000"/>
                              </a:solidFill>
                            </a:rPr>
                            <a:t>GT5 (n=10</a:t>
                          </a:r>
                          <a:r>
                            <a:rPr lang="pt-BR" b="1" dirty="0" smtClean="0">
                              <a:solidFill>
                                <a:srgbClr val="FF0000"/>
                              </a:solidFill>
                            </a:rPr>
                            <a:t>)</a:t>
                          </a:r>
                        </a:p>
                        <a:p>
                          <a:pPr algn="ctr"/>
                          <a:r>
                            <a:rPr lang="pt-BR" b="1" dirty="0" smtClean="0">
                              <a:solidFill>
                                <a:schemeClr val="tx1"/>
                              </a:solidFill>
                            </a:rPr>
                            <a:t>4 semanas de treinamento </a:t>
                          </a:r>
                          <a:r>
                            <a:rPr lang="pt-BR" b="1" dirty="0" smtClean="0">
                              <a:solidFill>
                                <a:schemeClr val="tx1"/>
                              </a:solidFill>
                            </a:rPr>
                            <a:t>a 5% da </a:t>
                          </a:r>
                          <a:r>
                            <a:rPr lang="pt-BR" b="1" dirty="0" smtClean="0">
                              <a:solidFill>
                                <a:schemeClr val="tx1"/>
                              </a:solidFill>
                            </a:rPr>
                            <a:t>CVM.</a:t>
                          </a:r>
                        </a:p>
                        <a:p>
                          <a:pPr algn="ctr"/>
                          <a:endParaRPr lang="pt-BR" b="1" dirty="0">
                            <a:solidFill>
                              <a:srgbClr val="FF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Retângulo de cantos arredondados 7"/>
                      <a:cNvSpPr/>
                    </a:nvSpPr>
                    <a:spPr>
                      <a:xfrm>
                        <a:off x="2590800" y="2895600"/>
                        <a:ext cx="1981200" cy="1600200"/>
                      </a:xfrm>
                      <a:prstGeom prst="roundRect">
                        <a:avLst/>
                      </a:prstGeom>
                      <a:solidFill>
                        <a:schemeClr val="bg1">
                          <a:lumMod val="75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pt-BR" b="1" dirty="0" smtClean="0">
                              <a:solidFill>
                                <a:srgbClr val="FF0000"/>
                              </a:solidFill>
                            </a:rPr>
                            <a:t>GT10 (n=10</a:t>
                          </a:r>
                          <a:r>
                            <a:rPr lang="pt-BR" b="1" dirty="0" smtClean="0">
                              <a:solidFill>
                                <a:srgbClr val="FF0000"/>
                              </a:solidFill>
                            </a:rPr>
                            <a:t>)</a:t>
                          </a:r>
                        </a:p>
                        <a:p>
                          <a:pPr algn="ctr"/>
                          <a:r>
                            <a:rPr lang="pt-BR" b="1" dirty="0" smtClean="0">
                              <a:solidFill>
                                <a:schemeClr val="tx1"/>
                              </a:solidFill>
                            </a:rPr>
                            <a:t>4 semanas de treinamento a </a:t>
                          </a:r>
                          <a:r>
                            <a:rPr lang="pt-BR" b="1" dirty="0" smtClean="0">
                              <a:solidFill>
                                <a:schemeClr val="tx1"/>
                              </a:solidFill>
                            </a:rPr>
                            <a:t>10% </a:t>
                          </a:r>
                          <a:r>
                            <a:rPr lang="pt-BR" b="1" dirty="0" smtClean="0">
                              <a:solidFill>
                                <a:schemeClr val="tx1"/>
                              </a:solidFill>
                            </a:rPr>
                            <a:t>da CVM.</a:t>
                          </a:r>
                        </a:p>
                        <a:p>
                          <a:pPr algn="ctr"/>
                          <a:endParaRPr lang="pt-BR" b="1" dirty="0">
                            <a:solidFill>
                              <a:srgbClr val="FF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Retângulo de cantos arredondados 8"/>
                      <a:cNvSpPr/>
                    </a:nvSpPr>
                    <a:spPr>
                      <a:xfrm>
                        <a:off x="4724400" y="2895600"/>
                        <a:ext cx="1981200" cy="1600200"/>
                      </a:xfrm>
                      <a:prstGeom prst="roundRect">
                        <a:avLst/>
                      </a:prstGeom>
                      <a:solidFill>
                        <a:schemeClr val="bg1">
                          <a:lumMod val="75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pt-BR" b="1" dirty="0" smtClean="0">
                            <a:solidFill>
                              <a:srgbClr val="FF0000"/>
                            </a:solidFill>
                          </a:endParaRPr>
                        </a:p>
                        <a:p>
                          <a:pPr algn="ctr"/>
                          <a:r>
                            <a:rPr lang="pt-BR" b="1" dirty="0" smtClean="0">
                              <a:solidFill>
                                <a:srgbClr val="FF0000"/>
                              </a:solidFill>
                            </a:rPr>
                            <a:t>GTLP </a:t>
                          </a:r>
                          <a:r>
                            <a:rPr lang="pt-BR" b="1" dirty="0" smtClean="0">
                              <a:solidFill>
                                <a:srgbClr val="FF0000"/>
                              </a:solidFill>
                            </a:rPr>
                            <a:t>(n=10</a:t>
                          </a:r>
                          <a:r>
                            <a:rPr lang="pt-BR" b="1" dirty="0" smtClean="0">
                              <a:solidFill>
                                <a:srgbClr val="FF0000"/>
                              </a:solidFill>
                            </a:rPr>
                            <a:t>)</a:t>
                          </a:r>
                        </a:p>
                        <a:p>
                          <a:pPr algn="ctr"/>
                          <a:r>
                            <a:rPr lang="pt-BR" b="1" dirty="0" smtClean="0">
                              <a:solidFill>
                                <a:schemeClr val="tx1"/>
                              </a:solidFill>
                            </a:rPr>
                            <a:t>4 semanas de treinamento a 5% da </a:t>
                          </a:r>
                          <a:r>
                            <a:rPr lang="pt-BR" b="1" dirty="0" smtClean="0">
                              <a:solidFill>
                                <a:schemeClr val="tx1"/>
                              </a:solidFill>
                            </a:rPr>
                            <a:t>CVM no </a:t>
                          </a:r>
                          <a:r>
                            <a:rPr lang="pt-BR" b="1" dirty="0" err="1" smtClean="0">
                              <a:solidFill>
                                <a:schemeClr val="tx1"/>
                              </a:solidFill>
                            </a:rPr>
                            <a:t>Leg</a:t>
                          </a:r>
                          <a:r>
                            <a:rPr lang="pt-BR" b="1" dirty="0" smtClean="0">
                              <a:solidFill>
                                <a:schemeClr val="tx1"/>
                              </a:solidFill>
                            </a:rPr>
                            <a:t> </a:t>
                          </a:r>
                          <a:r>
                            <a:rPr lang="pt-BR" b="1" dirty="0" err="1" smtClean="0">
                              <a:solidFill>
                                <a:schemeClr val="tx1"/>
                              </a:solidFill>
                            </a:rPr>
                            <a:t>Press</a:t>
                          </a:r>
                          <a:r>
                            <a:rPr lang="pt-BR" b="1" dirty="0" smtClean="0">
                              <a:solidFill>
                                <a:schemeClr val="tx1"/>
                              </a:solidFill>
                            </a:rPr>
                            <a:t>.</a:t>
                          </a:r>
                          <a:endParaRPr lang="pt-BR" b="1" dirty="0" smtClean="0">
                            <a:solidFill>
                              <a:schemeClr val="tx1"/>
                            </a:solidFill>
                          </a:endParaRPr>
                        </a:p>
                        <a:p>
                          <a:pPr algn="ctr"/>
                          <a:endParaRPr lang="pt-BR" b="1" dirty="0">
                            <a:solidFill>
                              <a:srgbClr val="FF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Retângulo de cantos arredondados 9"/>
                      <a:cNvSpPr/>
                    </a:nvSpPr>
                    <a:spPr>
                      <a:xfrm>
                        <a:off x="6858000" y="2895600"/>
                        <a:ext cx="1981200" cy="1600200"/>
                      </a:xfrm>
                      <a:prstGeom prst="roundRect">
                        <a:avLst/>
                      </a:prstGeom>
                      <a:solidFill>
                        <a:schemeClr val="bg1">
                          <a:lumMod val="75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pt-BR" b="1" dirty="0" smtClean="0">
                              <a:solidFill>
                                <a:srgbClr val="FF0000"/>
                              </a:solidFill>
                            </a:rPr>
                            <a:t>GC (n=10</a:t>
                          </a:r>
                          <a:r>
                            <a:rPr lang="pt-BR" b="1" dirty="0" smtClean="0">
                              <a:solidFill>
                                <a:srgbClr val="FF0000"/>
                              </a:solidFill>
                            </a:rPr>
                            <a:t>)</a:t>
                          </a:r>
                        </a:p>
                        <a:p>
                          <a:pPr algn="ctr"/>
                          <a:r>
                            <a:rPr lang="pt-BR" b="1" dirty="0" smtClean="0">
                              <a:solidFill>
                                <a:schemeClr val="tx1"/>
                              </a:solidFill>
                            </a:rPr>
                            <a:t>Não realizará treinamento durante as 4 semanas</a:t>
                          </a:r>
                          <a:endParaRPr lang="pt-BR"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Retângulo de cantos arredondados 11"/>
                      <a:cNvSpPr/>
                    </a:nvSpPr>
                    <a:spPr>
                      <a:xfrm>
                        <a:off x="2362200" y="4724400"/>
                        <a:ext cx="4267200" cy="838200"/>
                      </a:xfrm>
                      <a:prstGeom prst="roundRect">
                        <a:avLst/>
                      </a:prstGeom>
                      <a:solidFill>
                        <a:schemeClr val="accent5">
                          <a:lumMod val="40000"/>
                          <a:lumOff val="60000"/>
                        </a:schemeClr>
                      </a:solidFill>
                      <a:ln>
                        <a:solidFill>
                          <a:schemeClr val="tx1"/>
                        </a:solidFill>
                      </a:ln>
                    </a:spPr>
                    <a:txSp>
                      <a:txBody>
                        <a:bodyPr rtlCol="0" anchor="ctr"/>
                        <a:lstStyle>
                          <a:defPPr>
                            <a:defRPr lang="pt-B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pt-BR" b="1" dirty="0" smtClean="0">
                              <a:solidFill>
                                <a:srgbClr val="FF0000"/>
                              </a:solidFill>
                            </a:rPr>
                            <a:t>Pós-Testes:</a:t>
                          </a:r>
                        </a:p>
                        <a:p>
                          <a:pPr algn="ctr"/>
                          <a:r>
                            <a:rPr lang="pt-BR" b="1" dirty="0" smtClean="0">
                              <a:solidFill>
                                <a:schemeClr val="tx1"/>
                              </a:solidFill>
                            </a:rPr>
                            <a:t>Experimento 1: Controle Postural</a:t>
                          </a:r>
                        </a:p>
                        <a:p>
                          <a:pPr algn="ctr"/>
                          <a:r>
                            <a:rPr lang="pt-BR" b="1" dirty="0" smtClean="0">
                              <a:solidFill>
                                <a:schemeClr val="tx1"/>
                              </a:solidFill>
                            </a:rPr>
                            <a:t>Experimento 2: Variabilidade de Força</a:t>
                          </a:r>
                          <a:endParaRPr lang="pt-BR"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4" name="Conector reto 13"/>
                      <a:cNvCxnSpPr>
                        <a:stCxn id="4" idx="2"/>
                        <a:endCxn id="5" idx="0"/>
                      </a:cNvCxnSpPr>
                    </a:nvCxnSpPr>
                    <a:spPr>
                      <a:xfrm>
                        <a:off x="4495800" y="990600"/>
                        <a:ext cx="0" cy="1524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8" name="Conector reto 17"/>
                      <a:cNvCxnSpPr>
                        <a:stCxn id="5" idx="2"/>
                        <a:endCxn id="6" idx="0"/>
                      </a:cNvCxnSpPr>
                    </a:nvCxnSpPr>
                    <a:spPr>
                      <a:xfrm>
                        <a:off x="4495800" y="1676400"/>
                        <a:ext cx="0" cy="1524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0" name="Conector reto 19"/>
                      <a:cNvCxnSpPr>
                        <a:stCxn id="7" idx="0"/>
                        <a:endCxn id="6" idx="2"/>
                      </a:cNvCxnSpPr>
                    </a:nvCxnSpPr>
                    <a:spPr>
                      <a:xfrm flipV="1">
                        <a:off x="1447800" y="2667000"/>
                        <a:ext cx="30480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2" name="Conector reto 21"/>
                      <a:cNvCxnSpPr>
                        <a:stCxn id="8" idx="0"/>
                        <a:endCxn id="6" idx="2"/>
                      </a:cNvCxnSpPr>
                    </a:nvCxnSpPr>
                    <a:spPr>
                      <a:xfrm flipV="1">
                        <a:off x="3581400" y="2667000"/>
                        <a:ext cx="9144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4" name="Conector reto 23"/>
                      <a:cNvCxnSpPr>
                        <a:stCxn id="6" idx="2"/>
                        <a:endCxn id="9" idx="0"/>
                      </a:cNvCxnSpPr>
                    </a:nvCxnSpPr>
                    <a:spPr>
                      <a:xfrm>
                        <a:off x="4495800" y="2667000"/>
                        <a:ext cx="12192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6" name="Conector reto 25"/>
                      <a:cNvCxnSpPr>
                        <a:stCxn id="6" idx="2"/>
                        <a:endCxn id="10" idx="0"/>
                      </a:cNvCxnSpPr>
                    </a:nvCxnSpPr>
                    <a:spPr>
                      <a:xfrm>
                        <a:off x="4495800" y="2667000"/>
                        <a:ext cx="33528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8" name="Conector reto 27"/>
                      <a:cNvCxnSpPr>
                        <a:endCxn id="12" idx="0"/>
                      </a:cNvCxnSpPr>
                    </a:nvCxnSpPr>
                    <a:spPr>
                      <a:xfrm>
                        <a:off x="1447800" y="4495800"/>
                        <a:ext cx="30480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0" name="Conector reto 29"/>
                      <a:cNvCxnSpPr>
                        <a:endCxn id="12" idx="0"/>
                      </a:cNvCxnSpPr>
                    </a:nvCxnSpPr>
                    <a:spPr>
                      <a:xfrm>
                        <a:off x="3581400" y="4495800"/>
                        <a:ext cx="9144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2" name="Conector reto 31"/>
                      <a:cNvCxnSpPr>
                        <a:stCxn id="12" idx="0"/>
                      </a:cNvCxnSpPr>
                    </a:nvCxnSpPr>
                    <a:spPr>
                      <a:xfrm flipV="1">
                        <a:off x="4495800" y="4495800"/>
                        <a:ext cx="12192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4" name="Conector reto 33"/>
                      <a:cNvCxnSpPr>
                        <a:stCxn id="12" idx="0"/>
                      </a:cNvCxnSpPr>
                    </a:nvCxnSpPr>
                    <a:spPr>
                      <a:xfrm flipV="1">
                        <a:off x="4495800" y="4495800"/>
                        <a:ext cx="3352800" cy="2286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7E549C" w:rsidRPr="0068062F" w:rsidRDefault="007E549C" w:rsidP="00B81808">
      <w:pPr>
        <w:spacing w:line="360" w:lineRule="auto"/>
        <w:ind w:firstLine="142"/>
        <w:jc w:val="both"/>
        <w:rPr>
          <w:sz w:val="24"/>
          <w:szCs w:val="24"/>
        </w:rPr>
      </w:pPr>
      <w:r w:rsidRPr="0091076E">
        <w:rPr>
          <w:b/>
          <w:color w:val="auto"/>
          <w:sz w:val="24"/>
          <w:szCs w:val="24"/>
        </w:rPr>
        <w:t>Figura 2</w:t>
      </w:r>
      <w:r w:rsidRPr="00D17059">
        <w:rPr>
          <w:color w:val="auto"/>
          <w:sz w:val="24"/>
          <w:szCs w:val="24"/>
        </w:rPr>
        <w:t xml:space="preserve"> – Representação esquemática do desenho experimental do estudo.</w:t>
      </w:r>
    </w:p>
    <w:p w:rsidR="007E549C" w:rsidRDefault="007E549C" w:rsidP="00B81808">
      <w:pPr>
        <w:spacing w:line="360" w:lineRule="auto"/>
        <w:jc w:val="both"/>
        <w:rPr>
          <w:color w:val="auto"/>
          <w:sz w:val="24"/>
          <w:szCs w:val="24"/>
        </w:rPr>
      </w:pPr>
    </w:p>
    <w:p w:rsidR="002A00FB" w:rsidRPr="005434D9" w:rsidRDefault="002A00FB" w:rsidP="00B81808">
      <w:pPr>
        <w:pStyle w:val="Ttulo2"/>
        <w:numPr>
          <w:ilvl w:val="1"/>
          <w:numId w:val="10"/>
        </w:numPr>
        <w:spacing w:before="0" w:after="0" w:line="360" w:lineRule="auto"/>
      </w:pPr>
      <w:bookmarkStart w:id="58" w:name="_Toc462992937"/>
      <w:bookmarkStart w:id="59" w:name="_Toc463345298"/>
      <w:bookmarkStart w:id="60" w:name="_Toc469329480"/>
      <w:r w:rsidRPr="005434D9">
        <w:t>A</w:t>
      </w:r>
      <w:bookmarkEnd w:id="58"/>
      <w:r>
        <w:t>nálise Estatística</w:t>
      </w:r>
      <w:bookmarkEnd w:id="59"/>
      <w:bookmarkEnd w:id="60"/>
      <w:r w:rsidR="00524BDA">
        <w:t xml:space="preserve"> </w:t>
      </w:r>
    </w:p>
    <w:p w:rsidR="002A00FB" w:rsidRDefault="002A00FB" w:rsidP="00B81808">
      <w:pPr>
        <w:spacing w:line="360" w:lineRule="auto"/>
        <w:ind w:left="360"/>
        <w:jc w:val="both"/>
        <w:rPr>
          <w:b/>
          <w:iCs/>
          <w:sz w:val="24"/>
          <w:szCs w:val="24"/>
        </w:rPr>
      </w:pPr>
    </w:p>
    <w:p w:rsidR="006104E2" w:rsidRDefault="002A00FB" w:rsidP="00B81808">
      <w:pPr>
        <w:spacing w:line="360" w:lineRule="auto"/>
        <w:ind w:firstLine="709"/>
        <w:jc w:val="both"/>
        <w:rPr>
          <w:sz w:val="24"/>
          <w:szCs w:val="24"/>
        </w:rPr>
      </w:pPr>
      <w:r w:rsidRPr="0091076E">
        <w:rPr>
          <w:sz w:val="24"/>
          <w:szCs w:val="24"/>
        </w:rPr>
        <w:t xml:space="preserve">Se atendidos os pressupostos de homogeneidade de variância e </w:t>
      </w:r>
      <w:proofErr w:type="spellStart"/>
      <w:r w:rsidRPr="0091076E">
        <w:rPr>
          <w:sz w:val="24"/>
          <w:szCs w:val="24"/>
        </w:rPr>
        <w:t>homocedasticidade</w:t>
      </w:r>
      <w:proofErr w:type="spellEnd"/>
      <w:r w:rsidRPr="0091076E">
        <w:rPr>
          <w:sz w:val="24"/>
          <w:szCs w:val="24"/>
        </w:rPr>
        <w:t xml:space="preserve"> serão realizadas análises </w:t>
      </w:r>
      <w:r>
        <w:rPr>
          <w:sz w:val="24"/>
          <w:szCs w:val="24"/>
        </w:rPr>
        <w:t xml:space="preserve">de </w:t>
      </w:r>
      <w:r w:rsidRPr="0091076E">
        <w:rPr>
          <w:sz w:val="24"/>
          <w:szCs w:val="24"/>
        </w:rPr>
        <w:t>variância (</w:t>
      </w:r>
      <w:proofErr w:type="spellStart"/>
      <w:r w:rsidRPr="0091076E">
        <w:rPr>
          <w:sz w:val="24"/>
          <w:szCs w:val="24"/>
        </w:rPr>
        <w:t>ANOVA</w:t>
      </w:r>
      <w:r w:rsidR="00D55E88">
        <w:rPr>
          <w:sz w:val="24"/>
          <w:szCs w:val="24"/>
        </w:rPr>
        <w:t>s</w:t>
      </w:r>
      <w:proofErr w:type="spellEnd"/>
      <w:r w:rsidR="00D55E88">
        <w:rPr>
          <w:sz w:val="24"/>
          <w:szCs w:val="24"/>
        </w:rPr>
        <w:t>) tendo grupo (GT5 x GT10 x GTLP</w:t>
      </w:r>
      <w:r w:rsidRPr="0091076E">
        <w:rPr>
          <w:sz w:val="24"/>
          <w:szCs w:val="24"/>
        </w:rPr>
        <w:t xml:space="preserve"> x GC) e momento (pré-teste x pós-teste) como fatores, sendo este </w:t>
      </w:r>
      <w:r w:rsidRPr="0091076E">
        <w:rPr>
          <w:sz w:val="24"/>
          <w:szCs w:val="24"/>
        </w:rPr>
        <w:lastRenderedPageBreak/>
        <w:t xml:space="preserve">último tratado como medidas repetidas. </w:t>
      </w:r>
      <w:proofErr w:type="gramStart"/>
      <w:r w:rsidRPr="0091076E">
        <w:rPr>
          <w:sz w:val="24"/>
          <w:szCs w:val="24"/>
        </w:rPr>
        <w:t>As variáveis dependentes serão</w:t>
      </w:r>
      <w:proofErr w:type="gramEnd"/>
      <w:r w:rsidRPr="0091076E">
        <w:rPr>
          <w:sz w:val="24"/>
          <w:szCs w:val="24"/>
        </w:rPr>
        <w:t xml:space="preserve"> a variabilidade da força dos flexores plantares, a variabilidade de oscilação corporal</w:t>
      </w:r>
      <w:r w:rsidR="00F15C91">
        <w:rPr>
          <w:sz w:val="24"/>
          <w:szCs w:val="24"/>
        </w:rPr>
        <w:t xml:space="preserve"> (</w:t>
      </w:r>
      <w:r w:rsidR="00F15C91" w:rsidRPr="002B5D58">
        <w:rPr>
          <w:sz w:val="24"/>
          <w:szCs w:val="24"/>
        </w:rPr>
        <w:t>área de oscilação; amplitude média de oscil</w:t>
      </w:r>
      <w:r w:rsidR="00F15C91">
        <w:rPr>
          <w:sz w:val="24"/>
          <w:szCs w:val="24"/>
        </w:rPr>
        <w:t>ação nas direções AP e ML</w:t>
      </w:r>
      <w:r w:rsidR="00F15C91" w:rsidRPr="002B5D58">
        <w:rPr>
          <w:sz w:val="24"/>
          <w:szCs w:val="24"/>
        </w:rPr>
        <w:t>; velocidade média de oscilação nas direç</w:t>
      </w:r>
      <w:r w:rsidR="00F15C91">
        <w:rPr>
          <w:sz w:val="24"/>
          <w:szCs w:val="24"/>
        </w:rPr>
        <w:t>ões AP e ML)</w:t>
      </w:r>
      <w:r w:rsidRPr="0091076E">
        <w:rPr>
          <w:sz w:val="24"/>
          <w:szCs w:val="24"/>
        </w:rPr>
        <w:t>, a magnitude de ativação (</w:t>
      </w:r>
      <w:r w:rsidR="00F15C91">
        <w:rPr>
          <w:sz w:val="24"/>
          <w:szCs w:val="24"/>
        </w:rPr>
        <w:t>RMS)</w:t>
      </w:r>
      <w:r w:rsidR="006237CC">
        <w:rPr>
          <w:sz w:val="24"/>
          <w:szCs w:val="24"/>
        </w:rPr>
        <w:t xml:space="preserve"> do GM</w:t>
      </w:r>
      <w:r w:rsidRPr="0091076E">
        <w:rPr>
          <w:sz w:val="24"/>
          <w:szCs w:val="24"/>
        </w:rPr>
        <w:t xml:space="preserve"> </w:t>
      </w:r>
      <w:r w:rsidR="00F15C91">
        <w:rPr>
          <w:sz w:val="24"/>
          <w:szCs w:val="24"/>
        </w:rPr>
        <w:t>e a magnitude de coativação (RMS</w:t>
      </w:r>
      <w:r w:rsidR="006237CC">
        <w:rPr>
          <w:sz w:val="24"/>
          <w:szCs w:val="24"/>
        </w:rPr>
        <w:t>) do TA</w:t>
      </w:r>
      <w:r w:rsidRPr="0091076E">
        <w:rPr>
          <w:sz w:val="24"/>
          <w:szCs w:val="24"/>
        </w:rPr>
        <w:t xml:space="preserve">. Quando houver necessidade testes </w:t>
      </w:r>
      <w:proofErr w:type="spellStart"/>
      <w:r w:rsidRPr="0091076E">
        <w:rPr>
          <w:sz w:val="24"/>
          <w:szCs w:val="24"/>
        </w:rPr>
        <w:t>Post</w:t>
      </w:r>
      <w:proofErr w:type="spellEnd"/>
      <w:r w:rsidRPr="0091076E">
        <w:rPr>
          <w:sz w:val="24"/>
          <w:szCs w:val="24"/>
        </w:rPr>
        <w:t xml:space="preserve"> </w:t>
      </w:r>
      <w:proofErr w:type="spellStart"/>
      <w:r w:rsidRPr="0091076E">
        <w:rPr>
          <w:sz w:val="24"/>
          <w:szCs w:val="24"/>
        </w:rPr>
        <w:t>Hoc</w:t>
      </w:r>
      <w:proofErr w:type="spellEnd"/>
      <w:r w:rsidRPr="0091076E">
        <w:rPr>
          <w:sz w:val="24"/>
          <w:szCs w:val="24"/>
        </w:rPr>
        <w:t xml:space="preserve"> (</w:t>
      </w:r>
      <w:proofErr w:type="spellStart"/>
      <w:r w:rsidRPr="0091076E">
        <w:rPr>
          <w:sz w:val="24"/>
          <w:szCs w:val="24"/>
        </w:rPr>
        <w:t>Tukey</w:t>
      </w:r>
      <w:proofErr w:type="spellEnd"/>
      <w:r w:rsidRPr="0091076E">
        <w:rPr>
          <w:sz w:val="24"/>
          <w:szCs w:val="24"/>
        </w:rPr>
        <w:t xml:space="preserve">) serão realizados. As relações entre a variabilidade da força dos flexores plantares, a variabilidade de oscilação corporal e a ativação dos músculos </w:t>
      </w:r>
      <w:r w:rsidR="006237CC">
        <w:rPr>
          <w:sz w:val="24"/>
          <w:szCs w:val="24"/>
        </w:rPr>
        <w:t>GM e TA</w:t>
      </w:r>
      <w:r w:rsidRPr="0091076E">
        <w:rPr>
          <w:sz w:val="24"/>
          <w:szCs w:val="24"/>
        </w:rPr>
        <w:t xml:space="preserve"> serão analisadas por meio do teste de correlação de Pearson. Além disso, para comparar o nível de atividade física diário será utilizada uma ANOVA </w:t>
      </w:r>
      <w:proofErr w:type="spellStart"/>
      <w:r w:rsidRPr="0091076E">
        <w:rPr>
          <w:sz w:val="24"/>
          <w:szCs w:val="24"/>
        </w:rPr>
        <w:t>one</w:t>
      </w:r>
      <w:proofErr w:type="spellEnd"/>
      <w:r w:rsidRPr="0091076E">
        <w:rPr>
          <w:sz w:val="24"/>
          <w:szCs w:val="24"/>
        </w:rPr>
        <w:t xml:space="preserve"> </w:t>
      </w:r>
      <w:proofErr w:type="spellStart"/>
      <w:r w:rsidRPr="0091076E">
        <w:rPr>
          <w:sz w:val="24"/>
          <w:szCs w:val="24"/>
        </w:rPr>
        <w:t>way</w:t>
      </w:r>
      <w:proofErr w:type="spellEnd"/>
      <w:r w:rsidRPr="0091076E">
        <w:rPr>
          <w:sz w:val="24"/>
          <w:szCs w:val="24"/>
        </w:rPr>
        <w:t xml:space="preserve"> tendo grupo como fator, e para comparar a prevalência de quedas entre os grupos será utilizado o teste de </w:t>
      </w:r>
      <w:proofErr w:type="spellStart"/>
      <w:r w:rsidRPr="0091076E">
        <w:rPr>
          <w:sz w:val="24"/>
          <w:szCs w:val="24"/>
        </w:rPr>
        <w:t>Qui</w:t>
      </w:r>
      <w:proofErr w:type="spellEnd"/>
      <w:r w:rsidRPr="0091076E">
        <w:rPr>
          <w:sz w:val="24"/>
          <w:szCs w:val="24"/>
        </w:rPr>
        <w:t xml:space="preserve"> quadrado. Todas as análises estatísticas serão realizadas utilizando o programa SPSS </w:t>
      </w:r>
      <w:r w:rsidR="00347ADD">
        <w:rPr>
          <w:sz w:val="24"/>
          <w:szCs w:val="24"/>
        </w:rPr>
        <w:t xml:space="preserve">(versão 2.0) </w:t>
      </w:r>
      <w:r w:rsidRPr="0091076E">
        <w:rPr>
          <w:sz w:val="24"/>
          <w:szCs w:val="24"/>
        </w:rPr>
        <w:t>e o nível de significância será mantido em 0,05.</w:t>
      </w:r>
    </w:p>
    <w:p w:rsidR="00496DCD" w:rsidRDefault="00496DCD" w:rsidP="00B81808">
      <w:pPr>
        <w:spacing w:line="360" w:lineRule="auto"/>
        <w:ind w:firstLine="709"/>
        <w:jc w:val="both"/>
        <w:rPr>
          <w:sz w:val="24"/>
          <w:szCs w:val="24"/>
        </w:rPr>
      </w:pPr>
    </w:p>
    <w:p w:rsidR="001E05D9" w:rsidRPr="006C2C57" w:rsidRDefault="002A00FB" w:rsidP="00B81808">
      <w:pPr>
        <w:pStyle w:val="Ttulo1"/>
        <w:numPr>
          <w:ilvl w:val="0"/>
          <w:numId w:val="10"/>
        </w:numPr>
        <w:spacing w:before="0" w:after="0" w:line="360" w:lineRule="auto"/>
      </w:pPr>
      <w:bookmarkStart w:id="61" w:name="_Toc462992938"/>
      <w:bookmarkStart w:id="62" w:name="_Toc463345299"/>
      <w:bookmarkStart w:id="63" w:name="_Toc469329481"/>
      <w:r w:rsidRPr="006C2C57">
        <w:t>ESTUDO PILOTO</w:t>
      </w:r>
      <w:bookmarkStart w:id="64" w:name="_Toc462992939"/>
      <w:bookmarkStart w:id="65" w:name="_Toc463345300"/>
      <w:bookmarkEnd w:id="61"/>
      <w:bookmarkEnd w:id="62"/>
      <w:bookmarkEnd w:id="63"/>
    </w:p>
    <w:p w:rsidR="00012709" w:rsidRPr="00012709" w:rsidRDefault="00012709" w:rsidP="00B81808">
      <w:pPr>
        <w:spacing w:line="360" w:lineRule="auto"/>
      </w:pPr>
    </w:p>
    <w:p w:rsidR="002A00FB" w:rsidRPr="001E05D9" w:rsidRDefault="002A00FB" w:rsidP="00B81808">
      <w:pPr>
        <w:pStyle w:val="Ttulo2"/>
        <w:numPr>
          <w:ilvl w:val="1"/>
          <w:numId w:val="10"/>
        </w:numPr>
        <w:spacing w:before="0" w:after="0" w:line="360" w:lineRule="auto"/>
      </w:pPr>
      <w:bookmarkStart w:id="66" w:name="_Toc469329482"/>
      <w:r w:rsidRPr="001E05D9">
        <w:t>Correlação entre variabilidade de força dos MFP e oscilação postural</w:t>
      </w:r>
      <w:bookmarkEnd w:id="64"/>
      <w:bookmarkEnd w:id="65"/>
      <w:bookmarkEnd w:id="66"/>
    </w:p>
    <w:p w:rsidR="002A00FB" w:rsidRDefault="002A00FB" w:rsidP="00B81808">
      <w:pPr>
        <w:spacing w:line="360" w:lineRule="auto"/>
        <w:jc w:val="both"/>
        <w:rPr>
          <w:bCs/>
          <w:sz w:val="24"/>
          <w:szCs w:val="24"/>
        </w:rPr>
      </w:pPr>
    </w:p>
    <w:p w:rsidR="00496DCD" w:rsidRDefault="006F0A2A" w:rsidP="00B81808">
      <w:pPr>
        <w:spacing w:line="360" w:lineRule="auto"/>
        <w:jc w:val="both"/>
        <w:rPr>
          <w:sz w:val="24"/>
          <w:szCs w:val="24"/>
        </w:rPr>
      </w:pPr>
      <w:r>
        <w:rPr>
          <w:bCs/>
          <w:sz w:val="24"/>
          <w:szCs w:val="24"/>
        </w:rPr>
        <w:tab/>
      </w:r>
      <w:r w:rsidR="00584E14">
        <w:rPr>
          <w:bCs/>
          <w:sz w:val="24"/>
          <w:szCs w:val="24"/>
        </w:rPr>
        <w:t>Neste</w:t>
      </w:r>
      <w:r w:rsidR="00E024B1">
        <w:rPr>
          <w:bCs/>
          <w:sz w:val="24"/>
          <w:szCs w:val="24"/>
        </w:rPr>
        <w:t xml:space="preserve"> estudo piloto</w:t>
      </w:r>
      <w:r w:rsidR="00584E14">
        <w:rPr>
          <w:bCs/>
          <w:sz w:val="24"/>
          <w:szCs w:val="24"/>
        </w:rPr>
        <w:t>, foi analisada a correlação entre a variabilidade de força dos MFP e a oscilação postural de</w:t>
      </w:r>
      <w:r w:rsidR="00F2500D">
        <w:rPr>
          <w:bCs/>
          <w:sz w:val="24"/>
          <w:szCs w:val="24"/>
        </w:rPr>
        <w:t xml:space="preserve"> mulheres</w:t>
      </w:r>
      <w:r w:rsidR="00584E14">
        <w:rPr>
          <w:bCs/>
          <w:sz w:val="24"/>
          <w:szCs w:val="24"/>
        </w:rPr>
        <w:t xml:space="preserve"> idosas.</w:t>
      </w:r>
      <w:r w:rsidR="00E024B1">
        <w:rPr>
          <w:bCs/>
          <w:sz w:val="24"/>
          <w:szCs w:val="24"/>
        </w:rPr>
        <w:t xml:space="preserve"> </w:t>
      </w:r>
      <w:r w:rsidR="00584E14">
        <w:rPr>
          <w:bCs/>
          <w:sz w:val="24"/>
          <w:szCs w:val="24"/>
        </w:rPr>
        <w:t>F</w:t>
      </w:r>
      <w:r w:rsidR="00F2500D">
        <w:rPr>
          <w:bCs/>
          <w:sz w:val="24"/>
          <w:szCs w:val="24"/>
        </w:rPr>
        <w:t>oram avaliadas cinco voluntárias</w:t>
      </w:r>
      <w:r w:rsidR="00584E14">
        <w:rPr>
          <w:bCs/>
          <w:sz w:val="24"/>
          <w:szCs w:val="24"/>
        </w:rPr>
        <w:t xml:space="preserve"> com as seguintes características:</w:t>
      </w:r>
      <w:r w:rsidR="00E024B1">
        <w:rPr>
          <w:bCs/>
          <w:sz w:val="24"/>
          <w:szCs w:val="24"/>
        </w:rPr>
        <w:t xml:space="preserve"> idade de 75,0±7,58 anos; massa corporal 60,0±5,02 kg; estatura 1,58±0,08</w:t>
      </w:r>
      <w:r w:rsidR="0093429C">
        <w:rPr>
          <w:bCs/>
          <w:sz w:val="24"/>
          <w:szCs w:val="24"/>
        </w:rPr>
        <w:t xml:space="preserve"> m</w:t>
      </w:r>
      <w:r w:rsidR="00E024B1">
        <w:rPr>
          <w:bCs/>
          <w:sz w:val="24"/>
          <w:szCs w:val="24"/>
        </w:rPr>
        <w:t>.</w:t>
      </w:r>
      <w:r w:rsidR="00CC5D43">
        <w:rPr>
          <w:bCs/>
          <w:sz w:val="24"/>
          <w:szCs w:val="24"/>
        </w:rPr>
        <w:t xml:space="preserve"> Todas as volunt</w:t>
      </w:r>
      <w:r w:rsidR="00584E14">
        <w:rPr>
          <w:bCs/>
          <w:sz w:val="24"/>
          <w:szCs w:val="24"/>
        </w:rPr>
        <w:t>árias atendiam aos critérios de inclusão anteriormente citados. Devido a</w:t>
      </w:r>
      <w:r w:rsidR="006252C3">
        <w:rPr>
          <w:bCs/>
          <w:sz w:val="24"/>
          <w:szCs w:val="24"/>
        </w:rPr>
        <w:t xml:space="preserve"> alguns</w:t>
      </w:r>
      <w:r w:rsidR="00584E14">
        <w:rPr>
          <w:bCs/>
          <w:sz w:val="24"/>
          <w:szCs w:val="24"/>
        </w:rPr>
        <w:t xml:space="preserve"> problemas </w:t>
      </w:r>
      <w:r w:rsidR="00285313">
        <w:rPr>
          <w:bCs/>
          <w:sz w:val="24"/>
          <w:szCs w:val="24"/>
        </w:rPr>
        <w:t>na fase de confecção da cadeira</w:t>
      </w:r>
      <w:r w:rsidR="00584E14">
        <w:rPr>
          <w:bCs/>
          <w:sz w:val="24"/>
          <w:szCs w:val="24"/>
        </w:rPr>
        <w:t xml:space="preserve"> para avaliação da força dos MFP</w:t>
      </w:r>
      <w:r w:rsidR="00285313">
        <w:rPr>
          <w:bCs/>
          <w:sz w:val="24"/>
          <w:szCs w:val="24"/>
        </w:rPr>
        <w:t>, o equipamento</w:t>
      </w:r>
      <w:r w:rsidR="00584E14">
        <w:rPr>
          <w:bCs/>
          <w:sz w:val="24"/>
          <w:szCs w:val="24"/>
        </w:rPr>
        <w:t xml:space="preserve"> não </w:t>
      </w:r>
      <w:r w:rsidR="00285313">
        <w:rPr>
          <w:bCs/>
          <w:sz w:val="24"/>
          <w:szCs w:val="24"/>
        </w:rPr>
        <w:t xml:space="preserve">ficou pronto a tempo de </w:t>
      </w:r>
      <w:r w:rsidR="00584E14">
        <w:rPr>
          <w:bCs/>
          <w:sz w:val="24"/>
          <w:szCs w:val="24"/>
        </w:rPr>
        <w:t xml:space="preserve">ser utilizado para as coletas piloto. </w:t>
      </w:r>
      <w:r w:rsidR="00285313">
        <w:rPr>
          <w:bCs/>
          <w:sz w:val="24"/>
          <w:szCs w:val="24"/>
        </w:rPr>
        <w:t>Entretanto, para testar os procedimentos e para ter uma ideia sobre o comportamento da variabilidade em idosas, no estudo piloto,</w:t>
      </w:r>
      <w:r w:rsidR="00584E14">
        <w:rPr>
          <w:bCs/>
          <w:sz w:val="24"/>
          <w:szCs w:val="24"/>
        </w:rPr>
        <w:t xml:space="preserve"> as medidas referentes à força foram </w:t>
      </w:r>
      <w:r w:rsidR="00285313">
        <w:rPr>
          <w:bCs/>
          <w:sz w:val="24"/>
          <w:szCs w:val="24"/>
        </w:rPr>
        <w:t xml:space="preserve">coletadas </w:t>
      </w:r>
      <w:r w:rsidR="00A75B56">
        <w:rPr>
          <w:bCs/>
          <w:sz w:val="24"/>
          <w:szCs w:val="24"/>
        </w:rPr>
        <w:t>por meio</w:t>
      </w:r>
      <w:r w:rsidR="00F15C91">
        <w:rPr>
          <w:bCs/>
          <w:sz w:val="24"/>
          <w:szCs w:val="24"/>
        </w:rPr>
        <w:t xml:space="preserve"> </w:t>
      </w:r>
      <w:r w:rsidR="006252C3">
        <w:rPr>
          <w:bCs/>
          <w:sz w:val="24"/>
          <w:szCs w:val="24"/>
        </w:rPr>
        <w:t>de</w:t>
      </w:r>
      <w:r w:rsidR="00F15C91">
        <w:rPr>
          <w:bCs/>
          <w:sz w:val="24"/>
          <w:szCs w:val="24"/>
        </w:rPr>
        <w:t xml:space="preserve"> </w:t>
      </w:r>
      <w:r w:rsidR="00584E14">
        <w:rPr>
          <w:bCs/>
          <w:sz w:val="24"/>
          <w:szCs w:val="24"/>
        </w:rPr>
        <w:t xml:space="preserve">um dinamômetro isocinético marca </w:t>
      </w:r>
      <w:proofErr w:type="spellStart"/>
      <w:r w:rsidR="00584E14">
        <w:rPr>
          <w:bCs/>
          <w:sz w:val="24"/>
          <w:szCs w:val="24"/>
        </w:rPr>
        <w:t>Biodex</w:t>
      </w:r>
      <w:proofErr w:type="spellEnd"/>
      <w:r w:rsidR="00584E14">
        <w:rPr>
          <w:bCs/>
          <w:sz w:val="24"/>
          <w:szCs w:val="24"/>
        </w:rPr>
        <w:t xml:space="preserve">, modelo </w:t>
      </w:r>
      <w:r w:rsidR="00584E14" w:rsidRPr="00584E14">
        <w:rPr>
          <w:sz w:val="24"/>
          <w:szCs w:val="24"/>
        </w:rPr>
        <w:t xml:space="preserve">System </w:t>
      </w:r>
      <w:proofErr w:type="gramStart"/>
      <w:r w:rsidR="00584E14" w:rsidRPr="00584E14">
        <w:rPr>
          <w:sz w:val="24"/>
          <w:szCs w:val="24"/>
        </w:rPr>
        <w:t>4</w:t>
      </w:r>
      <w:proofErr w:type="gramEnd"/>
      <w:r w:rsidR="00584E14" w:rsidRPr="00584E14">
        <w:rPr>
          <w:sz w:val="24"/>
          <w:szCs w:val="24"/>
        </w:rPr>
        <w:t xml:space="preserve"> Pro</w:t>
      </w:r>
      <w:r w:rsidR="00584E14">
        <w:rPr>
          <w:sz w:val="24"/>
          <w:szCs w:val="24"/>
        </w:rPr>
        <w:t xml:space="preserve"> (</w:t>
      </w:r>
      <w:proofErr w:type="spellStart"/>
      <w:r w:rsidR="00584E14">
        <w:rPr>
          <w:sz w:val="24"/>
          <w:szCs w:val="24"/>
        </w:rPr>
        <w:t>Biodex</w:t>
      </w:r>
      <w:proofErr w:type="spellEnd"/>
      <w:r w:rsidR="00584E14">
        <w:rPr>
          <w:sz w:val="24"/>
          <w:szCs w:val="24"/>
        </w:rPr>
        <w:t xml:space="preserve"> Medical System, Inc. Nova York, Estados Unidos)</w:t>
      </w:r>
      <w:r w:rsidR="00D54346">
        <w:rPr>
          <w:sz w:val="24"/>
          <w:szCs w:val="24"/>
        </w:rPr>
        <w:t xml:space="preserve"> com frequência de aquisição de dados de 1</w:t>
      </w:r>
      <w:r w:rsidR="00F15C91">
        <w:rPr>
          <w:sz w:val="24"/>
          <w:szCs w:val="24"/>
        </w:rPr>
        <w:t>00</w:t>
      </w:r>
      <w:r w:rsidR="00D54346">
        <w:rPr>
          <w:sz w:val="24"/>
          <w:szCs w:val="24"/>
        </w:rPr>
        <w:t>hz</w:t>
      </w:r>
      <w:r w:rsidR="00012709">
        <w:rPr>
          <w:sz w:val="24"/>
          <w:szCs w:val="24"/>
        </w:rPr>
        <w:t xml:space="preserve"> (Figura 3)</w:t>
      </w:r>
      <w:r w:rsidR="00584E14">
        <w:rPr>
          <w:sz w:val="24"/>
          <w:szCs w:val="24"/>
        </w:rPr>
        <w:t xml:space="preserve">. </w:t>
      </w:r>
    </w:p>
    <w:p w:rsidR="006574D8" w:rsidRDefault="006574D8" w:rsidP="00B81808">
      <w:pPr>
        <w:spacing w:line="360" w:lineRule="auto"/>
        <w:jc w:val="both"/>
        <w:rPr>
          <w:sz w:val="24"/>
          <w:szCs w:val="24"/>
        </w:rPr>
      </w:pPr>
    </w:p>
    <w:p w:rsidR="00496DCD" w:rsidRDefault="00496DCD" w:rsidP="00B81808">
      <w:pPr>
        <w:spacing w:line="360" w:lineRule="auto"/>
        <w:jc w:val="center"/>
        <w:rPr>
          <w:sz w:val="24"/>
          <w:szCs w:val="24"/>
        </w:rPr>
      </w:pPr>
      <w:r w:rsidRPr="00496DCD">
        <w:rPr>
          <w:noProof/>
          <w:sz w:val="24"/>
          <w:szCs w:val="24"/>
        </w:rPr>
        <w:lastRenderedPageBreak/>
        <w:drawing>
          <wp:inline distT="0" distB="0" distL="0" distR="0">
            <wp:extent cx="2996213" cy="1800000"/>
            <wp:effectExtent l="19050" t="0" r="0" b="0"/>
            <wp:docPr id="12" name="Imagem 7" descr="IMG_20161027_111040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61027_111040353.jpg"/>
                    <pic:cNvPicPr/>
                  </pic:nvPicPr>
                  <pic:blipFill>
                    <a:blip r:embed="rId11" cstate="print"/>
                    <a:stretch>
                      <a:fillRect/>
                    </a:stretch>
                  </pic:blipFill>
                  <pic:spPr>
                    <a:xfrm>
                      <a:off x="0" y="0"/>
                      <a:ext cx="2996213" cy="1800000"/>
                    </a:xfrm>
                    <a:prstGeom prst="rect">
                      <a:avLst/>
                    </a:prstGeom>
                    <a:noFill/>
                    <a:ln>
                      <a:noFill/>
                    </a:ln>
                  </pic:spPr>
                </pic:pic>
              </a:graphicData>
            </a:graphic>
          </wp:inline>
        </w:drawing>
      </w:r>
    </w:p>
    <w:p w:rsidR="006574D8" w:rsidRDefault="00496DCD" w:rsidP="00B81808">
      <w:pPr>
        <w:spacing w:line="360" w:lineRule="auto"/>
        <w:jc w:val="both"/>
        <w:rPr>
          <w:color w:val="auto"/>
          <w:sz w:val="24"/>
          <w:szCs w:val="24"/>
        </w:rPr>
      </w:pPr>
      <w:r w:rsidRPr="0068062F">
        <w:rPr>
          <w:b/>
          <w:color w:val="auto"/>
          <w:sz w:val="24"/>
          <w:szCs w:val="24"/>
        </w:rPr>
        <w:t>Figura 3.</w:t>
      </w:r>
      <w:r>
        <w:rPr>
          <w:color w:val="auto"/>
          <w:sz w:val="24"/>
          <w:szCs w:val="24"/>
        </w:rPr>
        <w:t xml:space="preserve"> </w:t>
      </w:r>
      <w:r w:rsidR="002836A4">
        <w:rPr>
          <w:color w:val="auto"/>
          <w:sz w:val="24"/>
          <w:szCs w:val="24"/>
        </w:rPr>
        <w:t>Posicionamento da voluntária no d</w:t>
      </w:r>
      <w:r>
        <w:rPr>
          <w:color w:val="auto"/>
          <w:sz w:val="24"/>
          <w:szCs w:val="24"/>
        </w:rPr>
        <w:t xml:space="preserve">inamômetro </w:t>
      </w:r>
      <w:r w:rsidR="00E03B98">
        <w:rPr>
          <w:color w:val="auto"/>
          <w:sz w:val="24"/>
          <w:szCs w:val="24"/>
        </w:rPr>
        <w:t xml:space="preserve">isocinético </w:t>
      </w:r>
      <w:r>
        <w:rPr>
          <w:color w:val="auto"/>
          <w:sz w:val="24"/>
          <w:szCs w:val="24"/>
        </w:rPr>
        <w:t>para avaliação da variabilidade de força</w:t>
      </w:r>
      <w:r w:rsidR="00E03B98">
        <w:rPr>
          <w:color w:val="auto"/>
          <w:sz w:val="24"/>
          <w:szCs w:val="24"/>
        </w:rPr>
        <w:t xml:space="preserve"> dos MFP</w:t>
      </w:r>
      <w:r>
        <w:rPr>
          <w:color w:val="auto"/>
          <w:sz w:val="24"/>
          <w:szCs w:val="24"/>
        </w:rPr>
        <w:t>.</w:t>
      </w:r>
    </w:p>
    <w:p w:rsidR="00EE4C91" w:rsidRPr="00496DCD" w:rsidRDefault="00EE4C91" w:rsidP="00B81808">
      <w:pPr>
        <w:spacing w:line="360" w:lineRule="auto"/>
        <w:jc w:val="both"/>
        <w:rPr>
          <w:color w:val="auto"/>
          <w:sz w:val="24"/>
          <w:szCs w:val="24"/>
        </w:rPr>
      </w:pPr>
    </w:p>
    <w:p w:rsidR="006574D8" w:rsidRDefault="00496DCD" w:rsidP="00B81808">
      <w:pPr>
        <w:spacing w:line="360" w:lineRule="auto"/>
        <w:jc w:val="both"/>
        <w:rPr>
          <w:sz w:val="24"/>
          <w:szCs w:val="24"/>
        </w:rPr>
      </w:pPr>
      <w:r>
        <w:rPr>
          <w:sz w:val="24"/>
          <w:szCs w:val="24"/>
        </w:rPr>
        <w:tab/>
      </w:r>
      <w:r w:rsidR="00316A73">
        <w:rPr>
          <w:sz w:val="24"/>
          <w:szCs w:val="24"/>
        </w:rPr>
        <w:t xml:space="preserve">Apesar da utilização de outra ferramenta, a coleta dos dados referentes à CVM e variabilidade de força dos MFP seguiu o mesmo protocolo descrito anteriormente no item “Método”. </w:t>
      </w:r>
      <w:r w:rsidR="00A75B56">
        <w:rPr>
          <w:sz w:val="24"/>
          <w:szCs w:val="24"/>
        </w:rPr>
        <w:t>O equipamento utilizado para a</w:t>
      </w:r>
      <w:r w:rsidR="00584E14">
        <w:rPr>
          <w:sz w:val="24"/>
          <w:szCs w:val="24"/>
        </w:rPr>
        <w:t xml:space="preserve"> ava</w:t>
      </w:r>
      <w:r w:rsidR="00316A73">
        <w:rPr>
          <w:sz w:val="24"/>
          <w:szCs w:val="24"/>
        </w:rPr>
        <w:t xml:space="preserve">liação do controle postural </w:t>
      </w:r>
      <w:r w:rsidR="001B51A8">
        <w:rPr>
          <w:sz w:val="24"/>
          <w:szCs w:val="24"/>
        </w:rPr>
        <w:t xml:space="preserve">(plataforma de força AMTI modelo </w:t>
      </w:r>
      <w:proofErr w:type="spellStart"/>
      <w:proofErr w:type="gramStart"/>
      <w:r w:rsidR="001B51A8">
        <w:rPr>
          <w:sz w:val="24"/>
          <w:szCs w:val="24"/>
        </w:rPr>
        <w:t>AccuGait</w:t>
      </w:r>
      <w:proofErr w:type="spellEnd"/>
      <w:proofErr w:type="gramEnd"/>
      <w:r w:rsidR="001B51A8">
        <w:rPr>
          <w:sz w:val="24"/>
          <w:szCs w:val="24"/>
        </w:rPr>
        <w:t xml:space="preserve">) (Figura 4) </w:t>
      </w:r>
      <w:r w:rsidR="00316A73">
        <w:rPr>
          <w:sz w:val="24"/>
          <w:szCs w:val="24"/>
        </w:rPr>
        <w:t>e seus</w:t>
      </w:r>
      <w:r w:rsidR="00584E14">
        <w:rPr>
          <w:sz w:val="24"/>
          <w:szCs w:val="24"/>
        </w:rPr>
        <w:t xml:space="preserve"> protocolos</w:t>
      </w:r>
      <w:r w:rsidR="00316A73">
        <w:rPr>
          <w:sz w:val="24"/>
          <w:szCs w:val="24"/>
        </w:rPr>
        <w:t xml:space="preserve"> de coleta, também </w:t>
      </w:r>
      <w:r w:rsidR="00A75B56">
        <w:rPr>
          <w:sz w:val="24"/>
          <w:szCs w:val="24"/>
        </w:rPr>
        <w:t>seguiram rigorosamente as informações citadas no item “Métodos”.</w:t>
      </w:r>
    </w:p>
    <w:p w:rsidR="00496DCD" w:rsidRDefault="00D5098B" w:rsidP="00B81808">
      <w:pPr>
        <w:spacing w:line="360" w:lineRule="auto"/>
        <w:jc w:val="both"/>
        <w:rPr>
          <w:sz w:val="24"/>
          <w:szCs w:val="24"/>
        </w:rPr>
      </w:pPr>
      <w:r>
        <w:rPr>
          <w:sz w:val="24"/>
          <w:szCs w:val="24"/>
        </w:rPr>
        <w:t xml:space="preserve"> </w:t>
      </w:r>
    </w:p>
    <w:p w:rsidR="00496DCD" w:rsidRDefault="00E470A2" w:rsidP="00B81808">
      <w:pPr>
        <w:spacing w:line="360" w:lineRule="auto"/>
        <w:jc w:val="center"/>
        <w:rPr>
          <w:sz w:val="24"/>
          <w:szCs w:val="24"/>
        </w:rPr>
      </w:pPr>
      <w:r w:rsidRPr="00E470A2">
        <w:rPr>
          <w:noProof/>
          <w:sz w:val="24"/>
          <w:szCs w:val="24"/>
        </w:rPr>
        <w:drawing>
          <wp:inline distT="0" distB="0" distL="0" distR="0">
            <wp:extent cx="3206793" cy="1800000"/>
            <wp:effectExtent l="19050" t="0" r="0" b="0"/>
            <wp:docPr id="7" name="Imagem 2" descr="IMG-20161023-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61023-WA0011.jpg"/>
                    <pic:cNvPicPr/>
                  </pic:nvPicPr>
                  <pic:blipFill>
                    <a:blip r:embed="rId12" cstate="print"/>
                    <a:stretch>
                      <a:fillRect/>
                    </a:stretch>
                  </pic:blipFill>
                  <pic:spPr>
                    <a:xfrm>
                      <a:off x="0" y="0"/>
                      <a:ext cx="3206793" cy="1800000"/>
                    </a:xfrm>
                    <a:prstGeom prst="rect">
                      <a:avLst/>
                    </a:prstGeom>
                  </pic:spPr>
                </pic:pic>
              </a:graphicData>
            </a:graphic>
          </wp:inline>
        </w:drawing>
      </w:r>
    </w:p>
    <w:p w:rsidR="00496DCD" w:rsidRDefault="00496DCD" w:rsidP="00B81808">
      <w:pPr>
        <w:spacing w:line="360" w:lineRule="auto"/>
        <w:jc w:val="both"/>
        <w:rPr>
          <w:color w:val="auto"/>
          <w:sz w:val="24"/>
          <w:szCs w:val="24"/>
        </w:rPr>
      </w:pPr>
      <w:r>
        <w:rPr>
          <w:b/>
          <w:color w:val="auto"/>
          <w:sz w:val="24"/>
          <w:szCs w:val="24"/>
        </w:rPr>
        <w:t>Figura 4</w:t>
      </w:r>
      <w:r w:rsidRPr="0068062F">
        <w:rPr>
          <w:b/>
          <w:color w:val="auto"/>
          <w:sz w:val="24"/>
          <w:szCs w:val="24"/>
        </w:rPr>
        <w:t>.</w:t>
      </w:r>
      <w:r>
        <w:rPr>
          <w:color w:val="auto"/>
          <w:sz w:val="24"/>
          <w:szCs w:val="24"/>
        </w:rPr>
        <w:t xml:space="preserve"> </w:t>
      </w:r>
      <w:r w:rsidR="002836A4">
        <w:rPr>
          <w:color w:val="auto"/>
          <w:sz w:val="24"/>
          <w:szCs w:val="24"/>
        </w:rPr>
        <w:t xml:space="preserve">Posicionamento </w:t>
      </w:r>
      <w:r w:rsidR="00755C87">
        <w:rPr>
          <w:color w:val="auto"/>
          <w:sz w:val="24"/>
          <w:szCs w:val="24"/>
        </w:rPr>
        <w:t>da voluntária</w:t>
      </w:r>
      <w:r w:rsidR="002836A4">
        <w:rPr>
          <w:color w:val="auto"/>
          <w:sz w:val="24"/>
          <w:szCs w:val="24"/>
        </w:rPr>
        <w:t xml:space="preserve"> sobre a p</w:t>
      </w:r>
      <w:r>
        <w:rPr>
          <w:color w:val="auto"/>
          <w:sz w:val="24"/>
          <w:szCs w:val="24"/>
        </w:rPr>
        <w:t>lataforma de força para avaliação da oscilação postural.</w:t>
      </w:r>
    </w:p>
    <w:p w:rsidR="00DD52A5" w:rsidRDefault="00DD52A5" w:rsidP="00B81808">
      <w:pPr>
        <w:spacing w:line="360" w:lineRule="auto"/>
        <w:jc w:val="both"/>
        <w:rPr>
          <w:sz w:val="24"/>
          <w:szCs w:val="24"/>
        </w:rPr>
      </w:pPr>
    </w:p>
    <w:p w:rsidR="00496DCD" w:rsidRDefault="00496DCD" w:rsidP="00B81808">
      <w:pPr>
        <w:spacing w:line="360" w:lineRule="auto"/>
        <w:jc w:val="both"/>
        <w:rPr>
          <w:sz w:val="24"/>
          <w:szCs w:val="24"/>
        </w:rPr>
      </w:pPr>
      <w:r>
        <w:rPr>
          <w:sz w:val="24"/>
          <w:szCs w:val="24"/>
        </w:rPr>
        <w:tab/>
      </w:r>
      <w:r w:rsidR="00D5098B" w:rsidRPr="0091076E">
        <w:rPr>
          <w:sz w:val="24"/>
          <w:szCs w:val="24"/>
        </w:rPr>
        <w:t>As relações entre a variabilidade</w:t>
      </w:r>
      <w:r w:rsidR="00D5098B">
        <w:rPr>
          <w:sz w:val="24"/>
          <w:szCs w:val="24"/>
        </w:rPr>
        <w:t xml:space="preserve"> da força dos MFP</w:t>
      </w:r>
      <w:r w:rsidR="00D5098B" w:rsidRPr="0091076E">
        <w:rPr>
          <w:sz w:val="24"/>
          <w:szCs w:val="24"/>
        </w:rPr>
        <w:t>, a variabilidade de oscilação corporal</w:t>
      </w:r>
      <w:r w:rsidR="00D5098B">
        <w:rPr>
          <w:sz w:val="24"/>
          <w:szCs w:val="24"/>
        </w:rPr>
        <w:t xml:space="preserve"> foram</w:t>
      </w:r>
      <w:r w:rsidR="00356205">
        <w:rPr>
          <w:sz w:val="24"/>
          <w:szCs w:val="24"/>
        </w:rPr>
        <w:t xml:space="preserve"> </w:t>
      </w:r>
      <w:r w:rsidR="00356205" w:rsidRPr="0091076E">
        <w:rPr>
          <w:sz w:val="24"/>
          <w:szCs w:val="24"/>
        </w:rPr>
        <w:t>analisadas por meio do teste de correlação de Pearson</w:t>
      </w:r>
      <w:r w:rsidR="00356205">
        <w:rPr>
          <w:sz w:val="24"/>
          <w:szCs w:val="24"/>
        </w:rPr>
        <w:t xml:space="preserve">. A análise estatística foi realizada com auxílio do programa SPSS (versão 2.0) com nível de significância </w:t>
      </w:r>
      <w:r w:rsidR="00356205" w:rsidRPr="0091076E">
        <w:rPr>
          <w:sz w:val="24"/>
          <w:szCs w:val="24"/>
        </w:rPr>
        <w:t>mantido em 0,05</w:t>
      </w:r>
      <w:r w:rsidR="00356205">
        <w:rPr>
          <w:sz w:val="24"/>
          <w:szCs w:val="24"/>
        </w:rPr>
        <w:t>.</w:t>
      </w:r>
    </w:p>
    <w:p w:rsidR="00316A73" w:rsidRDefault="002A00FB" w:rsidP="00B81808">
      <w:pPr>
        <w:pStyle w:val="Ttulo2"/>
        <w:numPr>
          <w:ilvl w:val="1"/>
          <w:numId w:val="10"/>
        </w:numPr>
        <w:spacing w:before="0" w:after="0" w:line="360" w:lineRule="auto"/>
      </w:pPr>
      <w:bookmarkStart w:id="67" w:name="_Toc462992940"/>
      <w:bookmarkStart w:id="68" w:name="_Toc463345301"/>
      <w:bookmarkStart w:id="69" w:name="_Toc469329483"/>
      <w:r>
        <w:lastRenderedPageBreak/>
        <w:t>Resultados Estudo Piloto</w:t>
      </w:r>
      <w:bookmarkEnd w:id="67"/>
      <w:bookmarkEnd w:id="68"/>
      <w:bookmarkEnd w:id="69"/>
    </w:p>
    <w:p w:rsidR="001A4D12" w:rsidRPr="001A4D12" w:rsidRDefault="001A4D12" w:rsidP="00B81808">
      <w:pPr>
        <w:spacing w:line="360" w:lineRule="auto"/>
      </w:pPr>
    </w:p>
    <w:p w:rsidR="00316A73" w:rsidRPr="00012709" w:rsidRDefault="00316A73" w:rsidP="00B81808">
      <w:pPr>
        <w:pStyle w:val="Ttulo3"/>
        <w:numPr>
          <w:ilvl w:val="2"/>
          <w:numId w:val="10"/>
        </w:numPr>
        <w:spacing w:before="0" w:after="0" w:line="360" w:lineRule="auto"/>
      </w:pPr>
      <w:bookmarkStart w:id="70" w:name="_Toc469329484"/>
      <w:r w:rsidRPr="00012709">
        <w:t>Contração Voluntária Máxima</w:t>
      </w:r>
      <w:bookmarkEnd w:id="70"/>
    </w:p>
    <w:p w:rsidR="00320B84" w:rsidRDefault="00320B84" w:rsidP="00B81808">
      <w:pPr>
        <w:pStyle w:val="PargrafodaLista"/>
        <w:spacing w:line="360" w:lineRule="auto"/>
        <w:ind w:left="1080"/>
        <w:jc w:val="both"/>
        <w:rPr>
          <w:b/>
          <w:sz w:val="24"/>
          <w:szCs w:val="24"/>
        </w:rPr>
      </w:pPr>
    </w:p>
    <w:p w:rsidR="00320B84" w:rsidRDefault="006F0A2A" w:rsidP="00B81808">
      <w:pPr>
        <w:spacing w:line="360" w:lineRule="auto"/>
        <w:jc w:val="both"/>
        <w:rPr>
          <w:sz w:val="24"/>
          <w:szCs w:val="24"/>
        </w:rPr>
      </w:pPr>
      <w:r>
        <w:rPr>
          <w:sz w:val="24"/>
          <w:szCs w:val="24"/>
        </w:rPr>
        <w:tab/>
      </w:r>
      <w:r w:rsidR="00BA5C92">
        <w:rPr>
          <w:sz w:val="24"/>
          <w:szCs w:val="24"/>
        </w:rPr>
        <w:t>O valor médio total de CVM dos MFP obtido foi de 8</w:t>
      </w:r>
      <w:r w:rsidR="00226E50">
        <w:rPr>
          <w:sz w:val="24"/>
          <w:szCs w:val="24"/>
        </w:rPr>
        <w:t>3,9</w:t>
      </w:r>
      <w:r w:rsidR="00EE4C91">
        <w:rPr>
          <w:sz w:val="24"/>
          <w:szCs w:val="24"/>
        </w:rPr>
        <w:t>±34,1</w:t>
      </w:r>
      <w:r w:rsidR="00BA5C92">
        <w:rPr>
          <w:sz w:val="24"/>
          <w:szCs w:val="24"/>
        </w:rPr>
        <w:t>N-m. Esse valor é referente à média dos membros inferiores das voluntárias</w:t>
      </w:r>
      <w:r w:rsidR="008D0030">
        <w:rPr>
          <w:sz w:val="24"/>
          <w:szCs w:val="24"/>
        </w:rPr>
        <w:t>.</w:t>
      </w:r>
      <w:r w:rsidR="00BA5C92">
        <w:rPr>
          <w:sz w:val="24"/>
          <w:szCs w:val="24"/>
        </w:rPr>
        <w:t xml:space="preserve"> </w:t>
      </w:r>
      <w:r w:rsidR="008D0030">
        <w:rPr>
          <w:sz w:val="24"/>
          <w:szCs w:val="24"/>
        </w:rPr>
        <w:t>Para as cinco voluntárias avaliada</w:t>
      </w:r>
      <w:r w:rsidR="00320B84">
        <w:rPr>
          <w:sz w:val="24"/>
          <w:szCs w:val="24"/>
        </w:rPr>
        <w:t>s, o torque produzido na CVM dos MFP</w:t>
      </w:r>
      <w:r w:rsidR="00EE4C91">
        <w:rPr>
          <w:sz w:val="24"/>
          <w:szCs w:val="24"/>
        </w:rPr>
        <w:t xml:space="preserve"> </w:t>
      </w:r>
      <w:r w:rsidR="00320B84">
        <w:rPr>
          <w:sz w:val="24"/>
          <w:szCs w:val="24"/>
        </w:rPr>
        <w:t xml:space="preserve">não apresentou diferenças superiores </w:t>
      </w:r>
      <w:r w:rsidR="008D0030">
        <w:rPr>
          <w:sz w:val="24"/>
          <w:szCs w:val="24"/>
        </w:rPr>
        <w:t>a 8% na comparação entre membro</w:t>
      </w:r>
      <w:r w:rsidR="00226CE7">
        <w:rPr>
          <w:sz w:val="24"/>
          <w:szCs w:val="24"/>
        </w:rPr>
        <w:t xml:space="preserve"> inferior</w:t>
      </w:r>
      <w:r w:rsidR="00320B84">
        <w:rPr>
          <w:sz w:val="24"/>
          <w:szCs w:val="24"/>
        </w:rPr>
        <w:t xml:space="preserve"> dominante e não dominante.</w:t>
      </w:r>
    </w:p>
    <w:p w:rsidR="00320B84" w:rsidRDefault="006F0A2A" w:rsidP="00B81808">
      <w:pPr>
        <w:spacing w:line="360" w:lineRule="auto"/>
        <w:jc w:val="both"/>
        <w:rPr>
          <w:sz w:val="24"/>
          <w:szCs w:val="24"/>
        </w:rPr>
      </w:pPr>
      <w:r>
        <w:rPr>
          <w:sz w:val="24"/>
          <w:szCs w:val="24"/>
        </w:rPr>
        <w:tab/>
      </w:r>
      <w:r w:rsidR="00320B84">
        <w:rPr>
          <w:sz w:val="24"/>
          <w:szCs w:val="24"/>
        </w:rPr>
        <w:t>Como dito anteriormente, os valores utilizados como referência para o estudo foram baseados no maior valor de torque obtido por meio de três tentativas máximas de contração muscular dos MFP. Os valores entre a</w:t>
      </w:r>
      <w:r w:rsidR="00AA7F93">
        <w:rPr>
          <w:sz w:val="24"/>
          <w:szCs w:val="24"/>
        </w:rPr>
        <w:t xml:space="preserve"> primeira e as demais</w:t>
      </w:r>
      <w:r w:rsidR="00320B84">
        <w:rPr>
          <w:sz w:val="24"/>
          <w:szCs w:val="24"/>
        </w:rPr>
        <w:t xml:space="preserve"> tentativas chegaram a variar em até 27% para um dos indivíduos. Entretanto, foi possível observar que a primeira tentativa de todas as voluntárias acabou sendo descartada, uma vez que não representavam o maior valor dentre as três tentativas. Isso sugere que possivelmente as voluntárias utilizavam a primeira tentativa como um processo de aprendizagem ou reconhecimento desta tarefa, o que pode ser uma explicação para a larga diferença entre a primeira e as demais tentativas.</w:t>
      </w:r>
    </w:p>
    <w:p w:rsidR="00012709" w:rsidRDefault="00320B84" w:rsidP="00B81808">
      <w:pPr>
        <w:spacing w:line="360" w:lineRule="auto"/>
        <w:ind w:firstLine="709"/>
        <w:jc w:val="both"/>
        <w:rPr>
          <w:sz w:val="24"/>
          <w:szCs w:val="24"/>
        </w:rPr>
      </w:pPr>
      <w:r>
        <w:rPr>
          <w:sz w:val="24"/>
          <w:szCs w:val="24"/>
        </w:rPr>
        <w:t xml:space="preserve">Após determinar a CVM dos MFP, </w:t>
      </w:r>
      <w:r w:rsidR="006F6D27">
        <w:rPr>
          <w:sz w:val="24"/>
          <w:szCs w:val="24"/>
        </w:rPr>
        <w:t>foram</w:t>
      </w:r>
      <w:r>
        <w:rPr>
          <w:sz w:val="24"/>
          <w:szCs w:val="24"/>
        </w:rPr>
        <w:t xml:space="preserve"> </w:t>
      </w:r>
      <w:r w:rsidR="006F6D27">
        <w:rPr>
          <w:sz w:val="24"/>
          <w:szCs w:val="24"/>
        </w:rPr>
        <w:t>calculados</w:t>
      </w:r>
      <w:r>
        <w:rPr>
          <w:sz w:val="24"/>
          <w:szCs w:val="24"/>
        </w:rPr>
        <w:t xml:space="preserve"> os valores referentes a 5% e 10% deste total.</w:t>
      </w:r>
    </w:p>
    <w:p w:rsidR="00012709" w:rsidRDefault="00012709" w:rsidP="00B81808">
      <w:pPr>
        <w:spacing w:line="360" w:lineRule="auto"/>
        <w:ind w:left="708" w:firstLine="372"/>
        <w:jc w:val="both"/>
        <w:rPr>
          <w:sz w:val="24"/>
          <w:szCs w:val="24"/>
        </w:rPr>
      </w:pPr>
    </w:p>
    <w:p w:rsidR="006F6D27" w:rsidRDefault="00923041" w:rsidP="00B81808">
      <w:pPr>
        <w:pStyle w:val="Ttulo3"/>
        <w:numPr>
          <w:ilvl w:val="2"/>
          <w:numId w:val="10"/>
        </w:numPr>
        <w:spacing w:before="0" w:after="0" w:line="360" w:lineRule="auto"/>
      </w:pPr>
      <w:bookmarkStart w:id="71" w:name="_Toc469329485"/>
      <w:r>
        <w:t xml:space="preserve">Avaliação da </w:t>
      </w:r>
      <w:r w:rsidR="0068062F">
        <w:t>Variabilidade de Força</w:t>
      </w:r>
      <w:bookmarkEnd w:id="71"/>
    </w:p>
    <w:p w:rsidR="00BA3C66" w:rsidRDefault="00BA3C66" w:rsidP="00B81808">
      <w:pPr>
        <w:pStyle w:val="PargrafodaLista"/>
        <w:spacing w:line="360" w:lineRule="auto"/>
        <w:ind w:left="1260"/>
        <w:jc w:val="both"/>
        <w:rPr>
          <w:b/>
          <w:sz w:val="24"/>
          <w:szCs w:val="24"/>
        </w:rPr>
      </w:pPr>
    </w:p>
    <w:p w:rsidR="0006545F" w:rsidRDefault="006F0A2A" w:rsidP="00B81808">
      <w:pPr>
        <w:pStyle w:val="PargrafodaLista"/>
        <w:spacing w:line="360" w:lineRule="auto"/>
        <w:ind w:left="0"/>
        <w:jc w:val="both"/>
        <w:rPr>
          <w:sz w:val="24"/>
          <w:szCs w:val="24"/>
        </w:rPr>
      </w:pPr>
      <w:r>
        <w:rPr>
          <w:sz w:val="24"/>
          <w:szCs w:val="24"/>
        </w:rPr>
        <w:tab/>
      </w:r>
      <w:r w:rsidR="00226E50">
        <w:rPr>
          <w:sz w:val="24"/>
          <w:szCs w:val="24"/>
        </w:rPr>
        <w:t xml:space="preserve">A Figura 5 representa um exemplo de série temporal da variabilidade de força dos MFP a 5% da CVM na condição com </w:t>
      </w:r>
      <w:proofErr w:type="gramStart"/>
      <w:r w:rsidR="00226E50">
        <w:rPr>
          <w:sz w:val="24"/>
          <w:szCs w:val="24"/>
        </w:rPr>
        <w:t>feedback</w:t>
      </w:r>
      <w:proofErr w:type="gramEnd"/>
      <w:r w:rsidR="00226E50">
        <w:rPr>
          <w:sz w:val="24"/>
          <w:szCs w:val="24"/>
        </w:rPr>
        <w:t xml:space="preserve"> visual. </w:t>
      </w:r>
      <w:r w:rsidR="007E6800">
        <w:rPr>
          <w:sz w:val="24"/>
          <w:szCs w:val="24"/>
        </w:rPr>
        <w:t>Os resultados</w:t>
      </w:r>
      <w:r w:rsidR="0006545F">
        <w:rPr>
          <w:sz w:val="24"/>
          <w:szCs w:val="24"/>
        </w:rPr>
        <w:t xml:space="preserve"> médios</w:t>
      </w:r>
      <w:r w:rsidR="00226E50">
        <w:rPr>
          <w:sz w:val="24"/>
          <w:szCs w:val="24"/>
        </w:rPr>
        <w:t xml:space="preserve"> referentes à</w:t>
      </w:r>
      <w:r w:rsidR="00BB1A0A">
        <w:rPr>
          <w:sz w:val="24"/>
          <w:szCs w:val="24"/>
        </w:rPr>
        <w:t xml:space="preserve"> variabilidade de força com</w:t>
      </w:r>
      <w:r w:rsidR="00226E50">
        <w:rPr>
          <w:sz w:val="24"/>
          <w:szCs w:val="24"/>
        </w:rPr>
        <w:t xml:space="preserve"> e sem</w:t>
      </w:r>
      <w:r w:rsidR="00BB1A0A">
        <w:rPr>
          <w:sz w:val="24"/>
          <w:szCs w:val="24"/>
        </w:rPr>
        <w:t xml:space="preserve"> </w:t>
      </w:r>
      <w:proofErr w:type="gramStart"/>
      <w:r w:rsidR="00BB1A0A">
        <w:rPr>
          <w:sz w:val="24"/>
          <w:szCs w:val="24"/>
        </w:rPr>
        <w:t>feedback</w:t>
      </w:r>
      <w:proofErr w:type="gramEnd"/>
      <w:r w:rsidR="00BB1A0A">
        <w:rPr>
          <w:sz w:val="24"/>
          <w:szCs w:val="24"/>
        </w:rPr>
        <w:t xml:space="preserve"> visual  </w:t>
      </w:r>
      <w:r w:rsidR="00226E50">
        <w:rPr>
          <w:sz w:val="24"/>
          <w:szCs w:val="24"/>
        </w:rPr>
        <w:t>estão representados pela Tabela 1.</w:t>
      </w:r>
    </w:p>
    <w:p w:rsidR="00226E50" w:rsidRDefault="00226E50" w:rsidP="00B81808">
      <w:pPr>
        <w:pStyle w:val="PargrafodaLista"/>
        <w:spacing w:line="360" w:lineRule="auto"/>
        <w:ind w:left="0"/>
        <w:jc w:val="both"/>
        <w:rPr>
          <w:sz w:val="24"/>
          <w:szCs w:val="24"/>
        </w:rPr>
      </w:pPr>
    </w:p>
    <w:p w:rsidR="00226E50" w:rsidRDefault="005A30D9" w:rsidP="00D86C69">
      <w:pPr>
        <w:pStyle w:val="PargrafodaLista"/>
        <w:spacing w:line="360" w:lineRule="auto"/>
        <w:ind w:left="0"/>
        <w:jc w:val="center"/>
        <w:rPr>
          <w:sz w:val="24"/>
          <w:szCs w:val="24"/>
        </w:rPr>
      </w:pPr>
      <w:r w:rsidRPr="005A30D9">
        <w:rPr>
          <w:noProof/>
          <w:sz w:val="24"/>
          <w:szCs w:val="24"/>
        </w:rPr>
        <w:lastRenderedPageBreak/>
        <w:drawing>
          <wp:inline distT="0" distB="0" distL="0" distR="0">
            <wp:extent cx="5400040" cy="2627311"/>
            <wp:effectExtent l="19050" t="0" r="10160" b="1589"/>
            <wp:docPr id="10"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26E50" w:rsidRDefault="00226E50" w:rsidP="00226E50">
      <w:pPr>
        <w:pStyle w:val="PargrafodaLista"/>
        <w:spacing w:line="360" w:lineRule="auto"/>
        <w:ind w:left="0"/>
        <w:jc w:val="both"/>
        <w:rPr>
          <w:sz w:val="24"/>
          <w:szCs w:val="24"/>
        </w:rPr>
      </w:pPr>
      <w:r w:rsidRPr="00D42C44">
        <w:rPr>
          <w:b/>
          <w:sz w:val="24"/>
          <w:szCs w:val="24"/>
        </w:rPr>
        <w:t>Figura5.</w:t>
      </w:r>
      <w:r>
        <w:rPr>
          <w:b/>
          <w:sz w:val="24"/>
          <w:szCs w:val="24"/>
        </w:rPr>
        <w:t xml:space="preserve"> </w:t>
      </w:r>
      <w:r w:rsidRPr="00117547">
        <w:rPr>
          <w:sz w:val="24"/>
          <w:szCs w:val="24"/>
        </w:rPr>
        <w:t xml:space="preserve">Exemplo de uma série temporal da </w:t>
      </w:r>
      <w:r w:rsidRPr="00D42C44">
        <w:rPr>
          <w:sz w:val="24"/>
          <w:szCs w:val="24"/>
        </w:rPr>
        <w:t xml:space="preserve">variabilidade de força dos MFP a 5% da CVM, com auxílio do </w:t>
      </w:r>
      <w:proofErr w:type="gramStart"/>
      <w:r w:rsidRPr="00D42C44">
        <w:rPr>
          <w:sz w:val="24"/>
          <w:szCs w:val="24"/>
        </w:rPr>
        <w:t>feedback</w:t>
      </w:r>
      <w:proofErr w:type="gramEnd"/>
      <w:r w:rsidRPr="00D42C44">
        <w:rPr>
          <w:sz w:val="24"/>
          <w:szCs w:val="24"/>
        </w:rPr>
        <w:t xml:space="preserve"> visual </w:t>
      </w:r>
      <w:r>
        <w:rPr>
          <w:sz w:val="24"/>
          <w:szCs w:val="24"/>
        </w:rPr>
        <w:t>referente a uma te</w:t>
      </w:r>
      <w:r w:rsidR="00E03B98">
        <w:rPr>
          <w:sz w:val="24"/>
          <w:szCs w:val="24"/>
        </w:rPr>
        <w:t>ntativa de uma das voluntárias</w:t>
      </w:r>
      <w:r>
        <w:rPr>
          <w:sz w:val="24"/>
          <w:szCs w:val="24"/>
        </w:rPr>
        <w:t>.</w:t>
      </w:r>
    </w:p>
    <w:p w:rsidR="00E03B98" w:rsidRDefault="00E03B98" w:rsidP="00226E50">
      <w:pPr>
        <w:pStyle w:val="PargrafodaLista"/>
        <w:spacing w:line="360" w:lineRule="auto"/>
        <w:ind w:left="0"/>
        <w:jc w:val="both"/>
        <w:rPr>
          <w:sz w:val="24"/>
          <w:szCs w:val="24"/>
        </w:rPr>
      </w:pPr>
    </w:p>
    <w:p w:rsidR="00226E50" w:rsidRDefault="00226E50" w:rsidP="00B81808">
      <w:pPr>
        <w:pStyle w:val="PargrafodaLista"/>
        <w:spacing w:line="360" w:lineRule="auto"/>
        <w:ind w:left="0"/>
        <w:jc w:val="both"/>
        <w:rPr>
          <w:sz w:val="24"/>
          <w:szCs w:val="24"/>
        </w:rPr>
      </w:pPr>
    </w:p>
    <w:p w:rsidR="00DF7365" w:rsidRDefault="006574D8" w:rsidP="00B81808">
      <w:pPr>
        <w:pStyle w:val="PargrafodaLista"/>
        <w:spacing w:line="360" w:lineRule="auto"/>
        <w:ind w:left="0"/>
        <w:jc w:val="both"/>
        <w:rPr>
          <w:sz w:val="24"/>
          <w:szCs w:val="24"/>
        </w:rPr>
      </w:pPr>
      <w:r>
        <w:rPr>
          <w:b/>
          <w:sz w:val="24"/>
          <w:szCs w:val="24"/>
        </w:rPr>
        <w:t>Tabela 1</w:t>
      </w:r>
      <w:r w:rsidR="0006545F" w:rsidRPr="007E6800">
        <w:rPr>
          <w:b/>
          <w:sz w:val="24"/>
          <w:szCs w:val="24"/>
        </w:rPr>
        <w:t>:</w:t>
      </w:r>
      <w:r w:rsidR="0006545F">
        <w:rPr>
          <w:sz w:val="24"/>
          <w:szCs w:val="24"/>
        </w:rPr>
        <w:t xml:space="preserve"> Valores referentes à variabilidade de força dos MFP em 5% e 10% da CVM, com e sem auxílio de </w:t>
      </w:r>
      <w:proofErr w:type="gramStart"/>
      <w:r w:rsidR="0006545F">
        <w:rPr>
          <w:sz w:val="24"/>
          <w:szCs w:val="24"/>
        </w:rPr>
        <w:t>feedback</w:t>
      </w:r>
      <w:proofErr w:type="gramEnd"/>
      <w:r w:rsidR="0006545F">
        <w:rPr>
          <w:sz w:val="24"/>
          <w:szCs w:val="24"/>
        </w:rPr>
        <w:t xml:space="preserve"> visual da força produzida.</w:t>
      </w:r>
    </w:p>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tblLook w:val="04A0"/>
      </w:tblPr>
      <w:tblGrid>
        <w:gridCol w:w="2828"/>
        <w:gridCol w:w="2860"/>
        <w:gridCol w:w="2861"/>
      </w:tblGrid>
      <w:tr w:rsidR="0006545F" w:rsidTr="00EE4C91">
        <w:trPr>
          <w:trHeight w:val="413"/>
        </w:trPr>
        <w:tc>
          <w:tcPr>
            <w:tcW w:w="2828" w:type="dxa"/>
            <w:tcBorders>
              <w:top w:val="single" w:sz="4" w:space="0" w:color="auto"/>
              <w:bottom w:val="single" w:sz="4" w:space="0" w:color="auto"/>
            </w:tcBorders>
            <w:vAlign w:val="center"/>
          </w:tcPr>
          <w:p w:rsidR="0006545F" w:rsidRPr="00901746" w:rsidRDefault="0006545F" w:rsidP="00B81808">
            <w:pPr>
              <w:pStyle w:val="PargrafodaLista"/>
              <w:spacing w:line="360" w:lineRule="auto"/>
              <w:ind w:left="0"/>
              <w:jc w:val="center"/>
              <w:rPr>
                <w:b/>
                <w:sz w:val="24"/>
                <w:szCs w:val="24"/>
              </w:rPr>
            </w:pPr>
          </w:p>
        </w:tc>
        <w:tc>
          <w:tcPr>
            <w:tcW w:w="2860" w:type="dxa"/>
            <w:tcBorders>
              <w:top w:val="single" w:sz="4" w:space="0" w:color="auto"/>
              <w:bottom w:val="single" w:sz="4" w:space="0" w:color="auto"/>
            </w:tcBorders>
            <w:vAlign w:val="center"/>
          </w:tcPr>
          <w:p w:rsidR="0006545F" w:rsidRPr="00901746" w:rsidRDefault="0006545F" w:rsidP="00B81808">
            <w:pPr>
              <w:pStyle w:val="PargrafodaLista"/>
              <w:spacing w:line="360" w:lineRule="auto"/>
              <w:ind w:left="0"/>
              <w:jc w:val="center"/>
              <w:rPr>
                <w:b/>
                <w:sz w:val="24"/>
                <w:szCs w:val="24"/>
              </w:rPr>
            </w:pPr>
            <w:r w:rsidRPr="00901746">
              <w:rPr>
                <w:b/>
                <w:sz w:val="24"/>
                <w:szCs w:val="24"/>
              </w:rPr>
              <w:t>5% CVM (N-m)</w:t>
            </w:r>
          </w:p>
        </w:tc>
        <w:tc>
          <w:tcPr>
            <w:tcW w:w="2861" w:type="dxa"/>
            <w:tcBorders>
              <w:top w:val="single" w:sz="4" w:space="0" w:color="auto"/>
              <w:bottom w:val="single" w:sz="4" w:space="0" w:color="auto"/>
            </w:tcBorders>
            <w:vAlign w:val="center"/>
          </w:tcPr>
          <w:p w:rsidR="0006545F" w:rsidRPr="00901746" w:rsidRDefault="0006545F" w:rsidP="00B81808">
            <w:pPr>
              <w:pStyle w:val="PargrafodaLista"/>
              <w:spacing w:line="360" w:lineRule="auto"/>
              <w:ind w:left="0"/>
              <w:jc w:val="center"/>
              <w:rPr>
                <w:b/>
                <w:sz w:val="24"/>
                <w:szCs w:val="24"/>
              </w:rPr>
            </w:pPr>
            <w:r w:rsidRPr="00901746">
              <w:rPr>
                <w:b/>
                <w:sz w:val="24"/>
                <w:szCs w:val="24"/>
              </w:rPr>
              <w:t>10% CVM (N-m)</w:t>
            </w:r>
          </w:p>
        </w:tc>
      </w:tr>
      <w:tr w:rsidR="0006545F" w:rsidTr="00EE4C91">
        <w:trPr>
          <w:trHeight w:val="430"/>
        </w:trPr>
        <w:tc>
          <w:tcPr>
            <w:tcW w:w="2828" w:type="dxa"/>
            <w:tcBorders>
              <w:top w:val="single" w:sz="4" w:space="0" w:color="auto"/>
            </w:tcBorders>
            <w:vAlign w:val="center"/>
          </w:tcPr>
          <w:p w:rsidR="0006545F" w:rsidRPr="00901746" w:rsidRDefault="0006545F" w:rsidP="00B81808">
            <w:pPr>
              <w:pStyle w:val="PargrafodaLista"/>
              <w:spacing w:line="360" w:lineRule="auto"/>
              <w:ind w:left="0"/>
              <w:jc w:val="center"/>
              <w:rPr>
                <w:b/>
                <w:sz w:val="24"/>
                <w:szCs w:val="24"/>
              </w:rPr>
            </w:pPr>
            <w:r>
              <w:rPr>
                <w:b/>
                <w:sz w:val="24"/>
                <w:szCs w:val="24"/>
              </w:rPr>
              <w:t>C</w:t>
            </w:r>
            <w:r w:rsidRPr="00901746">
              <w:rPr>
                <w:b/>
                <w:sz w:val="24"/>
                <w:szCs w:val="24"/>
              </w:rPr>
              <w:t xml:space="preserve">/ </w:t>
            </w:r>
            <w:proofErr w:type="gramStart"/>
            <w:r w:rsidRPr="00901746">
              <w:rPr>
                <w:b/>
                <w:sz w:val="24"/>
                <w:szCs w:val="24"/>
              </w:rPr>
              <w:t>Feedback</w:t>
            </w:r>
            <w:proofErr w:type="gramEnd"/>
            <w:r w:rsidRPr="00901746">
              <w:rPr>
                <w:b/>
                <w:sz w:val="24"/>
                <w:szCs w:val="24"/>
              </w:rPr>
              <w:t xml:space="preserve"> Visual</w:t>
            </w:r>
          </w:p>
        </w:tc>
        <w:tc>
          <w:tcPr>
            <w:tcW w:w="2860" w:type="dxa"/>
            <w:tcBorders>
              <w:top w:val="single" w:sz="4" w:space="0" w:color="auto"/>
            </w:tcBorders>
            <w:vAlign w:val="center"/>
          </w:tcPr>
          <w:p w:rsidR="0006545F" w:rsidRPr="00901746" w:rsidRDefault="0006545F" w:rsidP="00B81808">
            <w:pPr>
              <w:pStyle w:val="PargrafodaLista"/>
              <w:spacing w:line="360" w:lineRule="auto"/>
              <w:ind w:left="0"/>
              <w:jc w:val="center"/>
              <w:rPr>
                <w:b/>
                <w:sz w:val="24"/>
                <w:szCs w:val="24"/>
              </w:rPr>
            </w:pPr>
            <w:r w:rsidRPr="00901746">
              <w:rPr>
                <w:b/>
                <w:sz w:val="24"/>
                <w:szCs w:val="24"/>
              </w:rPr>
              <w:t>0,967±0,454</w:t>
            </w:r>
          </w:p>
        </w:tc>
        <w:tc>
          <w:tcPr>
            <w:tcW w:w="2861" w:type="dxa"/>
            <w:tcBorders>
              <w:top w:val="single" w:sz="4" w:space="0" w:color="auto"/>
            </w:tcBorders>
            <w:vAlign w:val="center"/>
          </w:tcPr>
          <w:p w:rsidR="0006545F" w:rsidRPr="00901746" w:rsidRDefault="0006545F" w:rsidP="00B81808">
            <w:pPr>
              <w:pStyle w:val="PargrafodaLista"/>
              <w:spacing w:line="360" w:lineRule="auto"/>
              <w:ind w:left="0"/>
              <w:jc w:val="center"/>
              <w:rPr>
                <w:b/>
                <w:sz w:val="24"/>
                <w:szCs w:val="24"/>
              </w:rPr>
            </w:pPr>
            <w:r w:rsidRPr="00901746">
              <w:rPr>
                <w:b/>
                <w:sz w:val="24"/>
                <w:szCs w:val="24"/>
              </w:rPr>
              <w:t>1,305±0,619</w:t>
            </w:r>
          </w:p>
        </w:tc>
      </w:tr>
      <w:tr w:rsidR="0006545F" w:rsidTr="00EE4C91">
        <w:trPr>
          <w:trHeight w:val="430"/>
        </w:trPr>
        <w:tc>
          <w:tcPr>
            <w:tcW w:w="2828" w:type="dxa"/>
            <w:vAlign w:val="center"/>
          </w:tcPr>
          <w:p w:rsidR="0006545F" w:rsidRPr="00901746" w:rsidRDefault="0006545F" w:rsidP="00B81808">
            <w:pPr>
              <w:pStyle w:val="PargrafodaLista"/>
              <w:spacing w:line="360" w:lineRule="auto"/>
              <w:ind w:left="0"/>
              <w:jc w:val="center"/>
              <w:rPr>
                <w:b/>
                <w:sz w:val="24"/>
                <w:szCs w:val="24"/>
              </w:rPr>
            </w:pPr>
            <w:r>
              <w:rPr>
                <w:b/>
                <w:sz w:val="24"/>
                <w:szCs w:val="24"/>
              </w:rPr>
              <w:t>S</w:t>
            </w:r>
            <w:r w:rsidRPr="00901746">
              <w:rPr>
                <w:b/>
                <w:sz w:val="24"/>
                <w:szCs w:val="24"/>
              </w:rPr>
              <w:t xml:space="preserve">/ </w:t>
            </w:r>
            <w:proofErr w:type="gramStart"/>
            <w:r w:rsidRPr="00901746">
              <w:rPr>
                <w:b/>
                <w:sz w:val="24"/>
                <w:szCs w:val="24"/>
              </w:rPr>
              <w:t>Feedback</w:t>
            </w:r>
            <w:proofErr w:type="gramEnd"/>
            <w:r w:rsidRPr="00901746">
              <w:rPr>
                <w:b/>
                <w:sz w:val="24"/>
                <w:szCs w:val="24"/>
              </w:rPr>
              <w:t xml:space="preserve"> Visual</w:t>
            </w:r>
          </w:p>
        </w:tc>
        <w:tc>
          <w:tcPr>
            <w:tcW w:w="2860" w:type="dxa"/>
            <w:vAlign w:val="center"/>
          </w:tcPr>
          <w:p w:rsidR="0006545F" w:rsidRPr="00901746" w:rsidRDefault="0006545F" w:rsidP="00B81808">
            <w:pPr>
              <w:pStyle w:val="PargrafodaLista"/>
              <w:spacing w:line="360" w:lineRule="auto"/>
              <w:ind w:left="0"/>
              <w:jc w:val="center"/>
              <w:rPr>
                <w:b/>
                <w:sz w:val="24"/>
                <w:szCs w:val="24"/>
              </w:rPr>
            </w:pPr>
            <w:r w:rsidRPr="00901746">
              <w:rPr>
                <w:b/>
                <w:sz w:val="24"/>
                <w:szCs w:val="24"/>
              </w:rPr>
              <w:t>1,590±0,484</w:t>
            </w:r>
          </w:p>
        </w:tc>
        <w:tc>
          <w:tcPr>
            <w:tcW w:w="2861" w:type="dxa"/>
            <w:vAlign w:val="center"/>
          </w:tcPr>
          <w:p w:rsidR="0006545F" w:rsidRPr="00901746" w:rsidRDefault="0006545F" w:rsidP="00B81808">
            <w:pPr>
              <w:pStyle w:val="PargrafodaLista"/>
              <w:spacing w:line="360" w:lineRule="auto"/>
              <w:ind w:left="0"/>
              <w:jc w:val="center"/>
              <w:rPr>
                <w:b/>
                <w:sz w:val="24"/>
                <w:szCs w:val="24"/>
              </w:rPr>
            </w:pPr>
            <w:r w:rsidRPr="00901746">
              <w:rPr>
                <w:b/>
                <w:sz w:val="24"/>
                <w:szCs w:val="24"/>
              </w:rPr>
              <w:t>3,207±1,501</w:t>
            </w:r>
          </w:p>
        </w:tc>
      </w:tr>
    </w:tbl>
    <w:p w:rsidR="00226E50" w:rsidRDefault="00226E50" w:rsidP="00B81808">
      <w:pPr>
        <w:pStyle w:val="PargrafodaLista"/>
        <w:spacing w:line="360" w:lineRule="auto"/>
        <w:ind w:left="0"/>
        <w:jc w:val="both"/>
        <w:rPr>
          <w:sz w:val="24"/>
          <w:szCs w:val="24"/>
        </w:rPr>
      </w:pPr>
    </w:p>
    <w:p w:rsidR="00780E2E" w:rsidRDefault="00780E2E" w:rsidP="00B81808">
      <w:pPr>
        <w:pStyle w:val="PargrafodaLista"/>
        <w:spacing w:line="360" w:lineRule="auto"/>
        <w:ind w:left="0"/>
        <w:jc w:val="both"/>
        <w:rPr>
          <w:sz w:val="24"/>
          <w:szCs w:val="24"/>
        </w:rPr>
      </w:pPr>
    </w:p>
    <w:p w:rsidR="00923041" w:rsidRDefault="00923041" w:rsidP="00B81808">
      <w:pPr>
        <w:pStyle w:val="Ttulo3"/>
        <w:numPr>
          <w:ilvl w:val="2"/>
          <w:numId w:val="10"/>
        </w:numPr>
        <w:spacing w:before="0" w:after="0" w:line="360" w:lineRule="auto"/>
      </w:pPr>
      <w:bookmarkStart w:id="72" w:name="_Toc469329486"/>
      <w:r>
        <w:t>Avaliação do Controle Postural</w:t>
      </w:r>
      <w:bookmarkEnd w:id="72"/>
    </w:p>
    <w:p w:rsidR="00923041" w:rsidRDefault="00923041" w:rsidP="00B81808">
      <w:pPr>
        <w:pStyle w:val="PargrafodaLista"/>
        <w:spacing w:line="360" w:lineRule="auto"/>
        <w:ind w:left="1260"/>
        <w:jc w:val="both"/>
        <w:rPr>
          <w:b/>
          <w:sz w:val="24"/>
          <w:szCs w:val="24"/>
        </w:rPr>
      </w:pPr>
    </w:p>
    <w:p w:rsidR="00923041" w:rsidRDefault="00B4410A" w:rsidP="00B81808">
      <w:pPr>
        <w:pStyle w:val="PargrafodaLista"/>
        <w:spacing w:line="360" w:lineRule="auto"/>
        <w:ind w:left="0"/>
        <w:jc w:val="both"/>
        <w:rPr>
          <w:sz w:val="24"/>
          <w:szCs w:val="24"/>
        </w:rPr>
      </w:pPr>
      <w:r>
        <w:rPr>
          <w:sz w:val="24"/>
          <w:szCs w:val="24"/>
        </w:rPr>
        <w:tab/>
      </w:r>
      <w:r w:rsidR="00F568EC">
        <w:rPr>
          <w:sz w:val="24"/>
          <w:szCs w:val="24"/>
        </w:rPr>
        <w:t xml:space="preserve">A Figura 6 ilustra um exemplo de série temporal da amplitude de deslocamento AP do CP de uma das participantes. </w:t>
      </w:r>
      <w:r w:rsidR="00F072DA">
        <w:rPr>
          <w:sz w:val="24"/>
          <w:szCs w:val="24"/>
        </w:rPr>
        <w:t xml:space="preserve">Os resultados </w:t>
      </w:r>
      <w:r w:rsidR="00F568EC">
        <w:rPr>
          <w:sz w:val="24"/>
          <w:szCs w:val="24"/>
        </w:rPr>
        <w:t xml:space="preserve">referentes </w:t>
      </w:r>
      <w:r w:rsidR="00D55E88">
        <w:rPr>
          <w:sz w:val="24"/>
          <w:szCs w:val="24"/>
        </w:rPr>
        <w:t>à</w:t>
      </w:r>
      <w:r w:rsidR="00F568EC">
        <w:rPr>
          <w:sz w:val="24"/>
          <w:szCs w:val="24"/>
        </w:rPr>
        <w:t xml:space="preserve"> avaliação </w:t>
      </w:r>
      <w:r w:rsidR="00D55E88">
        <w:rPr>
          <w:sz w:val="24"/>
          <w:szCs w:val="24"/>
        </w:rPr>
        <w:t xml:space="preserve">das variáveis </w:t>
      </w:r>
      <w:r w:rsidR="00F568EC">
        <w:rPr>
          <w:sz w:val="24"/>
          <w:szCs w:val="24"/>
        </w:rPr>
        <w:t xml:space="preserve">do </w:t>
      </w:r>
      <w:r w:rsidR="00F072DA">
        <w:rPr>
          <w:sz w:val="24"/>
          <w:szCs w:val="24"/>
        </w:rPr>
        <w:t>controle postural estão</w:t>
      </w:r>
      <w:r w:rsidR="00064BC1">
        <w:rPr>
          <w:sz w:val="24"/>
          <w:szCs w:val="24"/>
        </w:rPr>
        <w:t xml:space="preserve"> apresenta</w:t>
      </w:r>
      <w:r w:rsidR="00F072DA">
        <w:rPr>
          <w:sz w:val="24"/>
          <w:szCs w:val="24"/>
        </w:rPr>
        <w:t>dos</w:t>
      </w:r>
      <w:r w:rsidR="00064BC1">
        <w:rPr>
          <w:sz w:val="24"/>
          <w:szCs w:val="24"/>
        </w:rPr>
        <w:t xml:space="preserve"> </w:t>
      </w:r>
      <w:r w:rsidR="00F072DA">
        <w:rPr>
          <w:sz w:val="24"/>
          <w:szCs w:val="24"/>
        </w:rPr>
        <w:t xml:space="preserve">na Tabela 2. </w:t>
      </w:r>
    </w:p>
    <w:p w:rsidR="00F568EC" w:rsidRDefault="00F568EC" w:rsidP="00B81808">
      <w:pPr>
        <w:pStyle w:val="PargrafodaLista"/>
        <w:spacing w:line="360" w:lineRule="auto"/>
        <w:ind w:left="0"/>
        <w:jc w:val="both"/>
        <w:rPr>
          <w:sz w:val="24"/>
          <w:szCs w:val="24"/>
        </w:rPr>
      </w:pPr>
    </w:p>
    <w:p w:rsidR="00F568EC" w:rsidRDefault="00F568EC" w:rsidP="00D86C69">
      <w:pPr>
        <w:pStyle w:val="PargrafodaLista"/>
        <w:spacing w:line="360" w:lineRule="auto"/>
        <w:ind w:left="0"/>
        <w:jc w:val="center"/>
        <w:rPr>
          <w:sz w:val="24"/>
          <w:szCs w:val="24"/>
        </w:rPr>
      </w:pPr>
      <w:r w:rsidRPr="00F568EC">
        <w:rPr>
          <w:noProof/>
          <w:sz w:val="24"/>
          <w:szCs w:val="24"/>
        </w:rPr>
        <w:lastRenderedPageBreak/>
        <w:drawing>
          <wp:inline distT="0" distB="0" distL="0" distR="0">
            <wp:extent cx="4966335" cy="1592580"/>
            <wp:effectExtent l="19050" t="0" r="5715" b="0"/>
            <wp:docPr id="1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4966335" cy="1592580"/>
                    </a:xfrm>
                    <a:prstGeom prst="rect">
                      <a:avLst/>
                    </a:prstGeom>
                    <a:noFill/>
                    <a:ln w="9525">
                      <a:noFill/>
                      <a:miter lim="800000"/>
                      <a:headEnd/>
                      <a:tailEnd/>
                    </a:ln>
                  </pic:spPr>
                </pic:pic>
              </a:graphicData>
            </a:graphic>
          </wp:inline>
        </w:drawing>
      </w:r>
    </w:p>
    <w:p w:rsidR="00F568EC" w:rsidRPr="00117547" w:rsidRDefault="00F568EC" w:rsidP="00F568EC">
      <w:pPr>
        <w:pStyle w:val="PargrafodaLista"/>
        <w:spacing w:line="360" w:lineRule="auto"/>
        <w:ind w:left="0"/>
        <w:jc w:val="both"/>
        <w:rPr>
          <w:sz w:val="24"/>
          <w:szCs w:val="24"/>
        </w:rPr>
      </w:pPr>
      <w:r>
        <w:rPr>
          <w:b/>
          <w:sz w:val="24"/>
          <w:szCs w:val="24"/>
        </w:rPr>
        <w:t>Figura6</w:t>
      </w:r>
      <w:r w:rsidRPr="00D42C44">
        <w:rPr>
          <w:b/>
          <w:sz w:val="24"/>
          <w:szCs w:val="24"/>
        </w:rPr>
        <w:t>.</w:t>
      </w:r>
      <w:r>
        <w:rPr>
          <w:b/>
          <w:sz w:val="24"/>
          <w:szCs w:val="24"/>
        </w:rPr>
        <w:t xml:space="preserve"> </w:t>
      </w:r>
      <w:r>
        <w:rPr>
          <w:sz w:val="24"/>
          <w:szCs w:val="24"/>
        </w:rPr>
        <w:t>Exemplo</w:t>
      </w:r>
      <w:r w:rsidRPr="00117547">
        <w:rPr>
          <w:sz w:val="24"/>
          <w:szCs w:val="24"/>
        </w:rPr>
        <w:t xml:space="preserve"> de</w:t>
      </w:r>
      <w:r>
        <w:rPr>
          <w:sz w:val="24"/>
          <w:szCs w:val="24"/>
        </w:rPr>
        <w:t xml:space="preserve"> uma série temporal</w:t>
      </w:r>
      <w:r w:rsidRPr="00117547">
        <w:rPr>
          <w:sz w:val="24"/>
          <w:szCs w:val="24"/>
        </w:rPr>
        <w:t xml:space="preserve"> </w:t>
      </w:r>
      <w:r>
        <w:rPr>
          <w:sz w:val="24"/>
          <w:szCs w:val="24"/>
        </w:rPr>
        <w:t>da oscilação corporal</w:t>
      </w:r>
      <w:r w:rsidRPr="00117547">
        <w:rPr>
          <w:sz w:val="24"/>
          <w:szCs w:val="24"/>
        </w:rPr>
        <w:t xml:space="preserve"> na direção AP referentes a uma tentativa de uma </w:t>
      </w:r>
      <w:r>
        <w:rPr>
          <w:sz w:val="24"/>
          <w:szCs w:val="24"/>
        </w:rPr>
        <w:t xml:space="preserve">das </w:t>
      </w:r>
      <w:r w:rsidR="00E03B98">
        <w:rPr>
          <w:sz w:val="24"/>
          <w:szCs w:val="24"/>
        </w:rPr>
        <w:t>voluntárias</w:t>
      </w:r>
      <w:r w:rsidRPr="00117547">
        <w:rPr>
          <w:sz w:val="24"/>
          <w:szCs w:val="24"/>
        </w:rPr>
        <w:t>.</w:t>
      </w:r>
    </w:p>
    <w:p w:rsidR="001A26A3" w:rsidRDefault="001A26A3" w:rsidP="00B81808">
      <w:pPr>
        <w:pStyle w:val="PargrafodaLista"/>
        <w:spacing w:line="360" w:lineRule="auto"/>
        <w:ind w:left="709" w:firstLine="425"/>
        <w:jc w:val="both"/>
        <w:rPr>
          <w:sz w:val="24"/>
          <w:szCs w:val="24"/>
        </w:rPr>
      </w:pPr>
    </w:p>
    <w:p w:rsidR="00017D08" w:rsidRDefault="001A26A3" w:rsidP="00B81808">
      <w:pPr>
        <w:pStyle w:val="PargrafodaLista"/>
        <w:spacing w:line="360" w:lineRule="auto"/>
        <w:ind w:left="0"/>
        <w:jc w:val="both"/>
        <w:rPr>
          <w:sz w:val="24"/>
          <w:szCs w:val="24"/>
        </w:rPr>
      </w:pPr>
      <w:r w:rsidRPr="001A26A3">
        <w:rPr>
          <w:b/>
          <w:sz w:val="24"/>
          <w:szCs w:val="24"/>
        </w:rPr>
        <w:t xml:space="preserve">Tabela </w:t>
      </w:r>
      <w:r w:rsidR="006574D8">
        <w:rPr>
          <w:b/>
          <w:sz w:val="24"/>
          <w:szCs w:val="24"/>
        </w:rPr>
        <w:t>2</w:t>
      </w:r>
      <w:r w:rsidRPr="001A26A3">
        <w:rPr>
          <w:b/>
          <w:sz w:val="24"/>
          <w:szCs w:val="24"/>
        </w:rPr>
        <w:t>.</w:t>
      </w:r>
      <w:r w:rsidRPr="002C7226">
        <w:rPr>
          <w:sz w:val="24"/>
          <w:szCs w:val="24"/>
        </w:rPr>
        <w:t xml:space="preserve"> </w:t>
      </w:r>
      <w:r w:rsidR="002C7226" w:rsidRPr="002C7226">
        <w:rPr>
          <w:sz w:val="24"/>
          <w:szCs w:val="24"/>
        </w:rPr>
        <w:t>Média</w:t>
      </w:r>
      <w:r w:rsidR="006163CE">
        <w:rPr>
          <w:sz w:val="24"/>
          <w:szCs w:val="24"/>
        </w:rPr>
        <w:t>s</w:t>
      </w:r>
      <w:r w:rsidR="002C7226" w:rsidRPr="002C7226">
        <w:rPr>
          <w:sz w:val="24"/>
          <w:szCs w:val="24"/>
        </w:rPr>
        <w:t xml:space="preserve"> ± desvio</w:t>
      </w:r>
      <w:r w:rsidR="006163CE">
        <w:rPr>
          <w:sz w:val="24"/>
          <w:szCs w:val="24"/>
        </w:rPr>
        <w:t>s</w:t>
      </w:r>
      <w:r w:rsidR="005D1951">
        <w:rPr>
          <w:sz w:val="24"/>
          <w:szCs w:val="24"/>
        </w:rPr>
        <w:t xml:space="preserve"> padrão</w:t>
      </w:r>
      <w:r w:rsidR="002C7226" w:rsidRPr="002C7226">
        <w:rPr>
          <w:sz w:val="24"/>
          <w:szCs w:val="24"/>
        </w:rPr>
        <w:t xml:space="preserve"> </w:t>
      </w:r>
      <w:r w:rsidR="00D55E88">
        <w:rPr>
          <w:sz w:val="24"/>
          <w:szCs w:val="24"/>
        </w:rPr>
        <w:t xml:space="preserve">das variáveis </w:t>
      </w:r>
      <w:r w:rsidR="00017D08" w:rsidRPr="002C7226">
        <w:rPr>
          <w:sz w:val="24"/>
          <w:szCs w:val="24"/>
        </w:rPr>
        <w:t>referentes</w:t>
      </w:r>
      <w:r w:rsidR="00D55E88">
        <w:rPr>
          <w:sz w:val="24"/>
          <w:szCs w:val="24"/>
        </w:rPr>
        <w:t xml:space="preserve"> </w:t>
      </w:r>
      <w:r w:rsidR="006163CE">
        <w:rPr>
          <w:sz w:val="24"/>
          <w:szCs w:val="24"/>
        </w:rPr>
        <w:t>à</w:t>
      </w:r>
      <w:r w:rsidR="00D55E88">
        <w:rPr>
          <w:sz w:val="24"/>
          <w:szCs w:val="24"/>
        </w:rPr>
        <w:t xml:space="preserve"> oscilação do CP</w:t>
      </w:r>
      <w:r w:rsidR="00017D08" w:rsidRPr="002C7226">
        <w:rPr>
          <w:sz w:val="24"/>
          <w:szCs w:val="24"/>
        </w:rPr>
        <w:t xml:space="preserve"> </w:t>
      </w:r>
      <w:r w:rsidR="00D55E88">
        <w:rPr>
          <w:sz w:val="24"/>
          <w:szCs w:val="24"/>
        </w:rPr>
        <w:t>(</w:t>
      </w:r>
      <w:r w:rsidR="00017D08" w:rsidRPr="002C7226">
        <w:rPr>
          <w:sz w:val="24"/>
          <w:szCs w:val="24"/>
        </w:rPr>
        <w:t>área</w:t>
      </w:r>
      <w:r w:rsidR="00D55E88">
        <w:rPr>
          <w:sz w:val="24"/>
          <w:szCs w:val="24"/>
        </w:rPr>
        <w:t xml:space="preserve"> de deslocamento</w:t>
      </w:r>
      <w:r w:rsidRPr="002C7226">
        <w:rPr>
          <w:sz w:val="24"/>
          <w:szCs w:val="24"/>
        </w:rPr>
        <w:t xml:space="preserve">; amplitude de deslocamento AP; amplitude de deslocamento ML; </w:t>
      </w:r>
      <w:r w:rsidR="00D55E88">
        <w:rPr>
          <w:sz w:val="24"/>
          <w:szCs w:val="24"/>
        </w:rPr>
        <w:t>velocidade de deslocamento</w:t>
      </w:r>
      <w:r w:rsidR="005D1951">
        <w:rPr>
          <w:sz w:val="24"/>
          <w:szCs w:val="24"/>
        </w:rPr>
        <w:t xml:space="preserve"> AP e ML</w:t>
      </w:r>
      <w:r w:rsidR="00D55E88">
        <w:rPr>
          <w:sz w:val="24"/>
          <w:szCs w:val="24"/>
        </w:rPr>
        <w:t>)</w:t>
      </w:r>
      <w:r w:rsidRPr="002C7226">
        <w:rPr>
          <w:sz w:val="24"/>
          <w:szCs w:val="24"/>
        </w:rPr>
        <w:t>.</w:t>
      </w:r>
    </w:p>
    <w:tbl>
      <w:tblPr>
        <w:tblStyle w:val="Tabelacomgrade"/>
        <w:tblW w:w="8613" w:type="dxa"/>
        <w:tblBorders>
          <w:left w:val="none" w:sz="0" w:space="0" w:color="auto"/>
          <w:right w:val="none" w:sz="0" w:space="0" w:color="auto"/>
          <w:insideH w:val="none" w:sz="0" w:space="0" w:color="auto"/>
          <w:insideV w:val="none" w:sz="0" w:space="0" w:color="auto"/>
        </w:tblBorders>
        <w:tblLayout w:type="fixed"/>
        <w:tblLook w:val="04A0"/>
      </w:tblPr>
      <w:tblGrid>
        <w:gridCol w:w="2093"/>
        <w:gridCol w:w="1559"/>
        <w:gridCol w:w="1559"/>
        <w:gridCol w:w="1560"/>
        <w:gridCol w:w="1842"/>
      </w:tblGrid>
      <w:tr w:rsidR="00B37390" w:rsidTr="00B37390">
        <w:trPr>
          <w:trHeight w:val="769"/>
        </w:trPr>
        <w:tc>
          <w:tcPr>
            <w:tcW w:w="2093" w:type="dxa"/>
            <w:tcBorders>
              <w:top w:val="single" w:sz="4" w:space="0" w:color="auto"/>
              <w:bottom w:val="single" w:sz="4" w:space="0" w:color="auto"/>
            </w:tcBorders>
            <w:vAlign w:val="center"/>
          </w:tcPr>
          <w:p w:rsidR="00B37390" w:rsidRPr="001A26A3" w:rsidRDefault="00B37390" w:rsidP="00D55E88">
            <w:pPr>
              <w:pStyle w:val="PargrafodaLista"/>
              <w:spacing w:line="360" w:lineRule="auto"/>
              <w:ind w:left="0"/>
              <w:jc w:val="center"/>
              <w:rPr>
                <w:b/>
                <w:sz w:val="24"/>
                <w:szCs w:val="24"/>
              </w:rPr>
            </w:pPr>
            <w:r w:rsidRPr="001A26A3">
              <w:rPr>
                <w:b/>
                <w:sz w:val="24"/>
                <w:szCs w:val="24"/>
              </w:rPr>
              <w:t>Área de deslocamento</w:t>
            </w:r>
            <w:r>
              <w:rPr>
                <w:b/>
                <w:sz w:val="24"/>
                <w:szCs w:val="24"/>
              </w:rPr>
              <w:t xml:space="preserve"> (cm</w:t>
            </w:r>
            <w:r w:rsidRPr="006574D8">
              <w:rPr>
                <w:b/>
                <w:sz w:val="24"/>
                <w:szCs w:val="24"/>
                <w:vertAlign w:val="superscript"/>
              </w:rPr>
              <w:t>2</w:t>
            </w:r>
            <w:r>
              <w:rPr>
                <w:b/>
                <w:sz w:val="24"/>
                <w:szCs w:val="24"/>
              </w:rPr>
              <w:t>)</w:t>
            </w:r>
          </w:p>
        </w:tc>
        <w:tc>
          <w:tcPr>
            <w:tcW w:w="1559" w:type="dxa"/>
            <w:tcBorders>
              <w:top w:val="single" w:sz="4" w:space="0" w:color="auto"/>
              <w:bottom w:val="single" w:sz="4" w:space="0" w:color="auto"/>
            </w:tcBorders>
            <w:vAlign w:val="center"/>
          </w:tcPr>
          <w:p w:rsidR="00B37390" w:rsidRPr="001A26A3" w:rsidRDefault="00B37390" w:rsidP="00D55E88">
            <w:pPr>
              <w:pStyle w:val="PargrafodaLista"/>
              <w:spacing w:line="360" w:lineRule="auto"/>
              <w:ind w:left="0"/>
              <w:jc w:val="center"/>
              <w:rPr>
                <w:b/>
                <w:sz w:val="24"/>
                <w:szCs w:val="24"/>
              </w:rPr>
            </w:pPr>
            <w:r w:rsidRPr="001A26A3">
              <w:rPr>
                <w:b/>
                <w:sz w:val="24"/>
                <w:szCs w:val="24"/>
              </w:rPr>
              <w:t>AP</w:t>
            </w:r>
            <w:r>
              <w:rPr>
                <w:b/>
                <w:sz w:val="24"/>
                <w:szCs w:val="24"/>
              </w:rPr>
              <w:t xml:space="preserve"> (cm)</w:t>
            </w:r>
          </w:p>
        </w:tc>
        <w:tc>
          <w:tcPr>
            <w:tcW w:w="1559" w:type="dxa"/>
            <w:tcBorders>
              <w:top w:val="single" w:sz="4" w:space="0" w:color="auto"/>
              <w:bottom w:val="single" w:sz="4" w:space="0" w:color="auto"/>
            </w:tcBorders>
            <w:vAlign w:val="center"/>
          </w:tcPr>
          <w:p w:rsidR="00B37390" w:rsidRPr="001A26A3" w:rsidRDefault="00B37390" w:rsidP="00D55E88">
            <w:pPr>
              <w:pStyle w:val="PargrafodaLista"/>
              <w:spacing w:line="360" w:lineRule="auto"/>
              <w:ind w:left="0"/>
              <w:jc w:val="center"/>
              <w:rPr>
                <w:b/>
                <w:sz w:val="24"/>
                <w:szCs w:val="24"/>
              </w:rPr>
            </w:pPr>
            <w:r w:rsidRPr="001A26A3">
              <w:rPr>
                <w:b/>
                <w:sz w:val="24"/>
                <w:szCs w:val="24"/>
              </w:rPr>
              <w:t>ML</w:t>
            </w:r>
            <w:r>
              <w:rPr>
                <w:b/>
                <w:sz w:val="24"/>
                <w:szCs w:val="24"/>
              </w:rPr>
              <w:t xml:space="preserve"> (cm)</w:t>
            </w:r>
          </w:p>
        </w:tc>
        <w:tc>
          <w:tcPr>
            <w:tcW w:w="1560" w:type="dxa"/>
            <w:tcBorders>
              <w:top w:val="single" w:sz="4" w:space="0" w:color="auto"/>
              <w:bottom w:val="single" w:sz="4" w:space="0" w:color="auto"/>
            </w:tcBorders>
            <w:vAlign w:val="center"/>
          </w:tcPr>
          <w:p w:rsidR="00B37390" w:rsidRPr="001A26A3" w:rsidRDefault="00B37390" w:rsidP="00D55E88">
            <w:pPr>
              <w:pStyle w:val="PargrafodaLista"/>
              <w:spacing w:line="360" w:lineRule="auto"/>
              <w:ind w:left="0"/>
              <w:jc w:val="center"/>
              <w:rPr>
                <w:b/>
                <w:sz w:val="24"/>
                <w:szCs w:val="24"/>
              </w:rPr>
            </w:pPr>
            <w:proofErr w:type="spellStart"/>
            <w:proofErr w:type="gramStart"/>
            <w:r w:rsidRPr="001A26A3">
              <w:rPr>
                <w:b/>
                <w:sz w:val="24"/>
                <w:szCs w:val="24"/>
              </w:rPr>
              <w:t>VelCP</w:t>
            </w:r>
            <w:r>
              <w:rPr>
                <w:b/>
                <w:sz w:val="24"/>
                <w:szCs w:val="24"/>
              </w:rPr>
              <w:t>AP</w:t>
            </w:r>
            <w:proofErr w:type="spellEnd"/>
            <w:proofErr w:type="gramEnd"/>
            <w:r>
              <w:rPr>
                <w:b/>
                <w:sz w:val="24"/>
                <w:szCs w:val="24"/>
              </w:rPr>
              <w:t xml:space="preserve"> (cm/s)</w:t>
            </w:r>
          </w:p>
        </w:tc>
        <w:tc>
          <w:tcPr>
            <w:tcW w:w="1842" w:type="dxa"/>
            <w:tcBorders>
              <w:top w:val="single" w:sz="4" w:space="0" w:color="auto"/>
              <w:bottom w:val="single" w:sz="4" w:space="0" w:color="auto"/>
            </w:tcBorders>
            <w:vAlign w:val="center"/>
          </w:tcPr>
          <w:p w:rsidR="00B37390" w:rsidRPr="001A26A3" w:rsidRDefault="00B37390" w:rsidP="00D55E88">
            <w:pPr>
              <w:pStyle w:val="PargrafodaLista"/>
              <w:spacing w:line="360" w:lineRule="auto"/>
              <w:ind w:left="0"/>
              <w:jc w:val="center"/>
              <w:rPr>
                <w:b/>
                <w:sz w:val="24"/>
                <w:szCs w:val="24"/>
              </w:rPr>
            </w:pPr>
            <w:proofErr w:type="spellStart"/>
            <w:proofErr w:type="gramStart"/>
            <w:r w:rsidRPr="001A26A3">
              <w:rPr>
                <w:b/>
                <w:sz w:val="24"/>
                <w:szCs w:val="24"/>
              </w:rPr>
              <w:t>VelCP</w:t>
            </w:r>
            <w:r>
              <w:rPr>
                <w:b/>
                <w:sz w:val="24"/>
                <w:szCs w:val="24"/>
              </w:rPr>
              <w:t>ML</w:t>
            </w:r>
            <w:proofErr w:type="spellEnd"/>
            <w:proofErr w:type="gramEnd"/>
            <w:r>
              <w:rPr>
                <w:b/>
                <w:sz w:val="24"/>
                <w:szCs w:val="24"/>
              </w:rPr>
              <w:t xml:space="preserve"> (cm/s)</w:t>
            </w:r>
          </w:p>
        </w:tc>
      </w:tr>
      <w:tr w:rsidR="00B37390" w:rsidTr="00B37390">
        <w:trPr>
          <w:trHeight w:val="423"/>
        </w:trPr>
        <w:tc>
          <w:tcPr>
            <w:tcW w:w="2093" w:type="dxa"/>
            <w:tcBorders>
              <w:top w:val="single" w:sz="4" w:space="0" w:color="auto"/>
            </w:tcBorders>
            <w:vAlign w:val="center"/>
          </w:tcPr>
          <w:p w:rsidR="00B37390" w:rsidRPr="001A26A3" w:rsidRDefault="00B37390" w:rsidP="00B37390">
            <w:pPr>
              <w:pStyle w:val="PargrafodaLista"/>
              <w:spacing w:line="360" w:lineRule="auto"/>
              <w:ind w:left="0"/>
              <w:jc w:val="center"/>
              <w:rPr>
                <w:b/>
                <w:sz w:val="24"/>
                <w:szCs w:val="24"/>
              </w:rPr>
            </w:pPr>
            <w:r w:rsidRPr="001A26A3">
              <w:rPr>
                <w:b/>
                <w:sz w:val="24"/>
                <w:szCs w:val="24"/>
              </w:rPr>
              <w:t>2,247±1,105</w:t>
            </w:r>
          </w:p>
        </w:tc>
        <w:tc>
          <w:tcPr>
            <w:tcW w:w="1559" w:type="dxa"/>
            <w:tcBorders>
              <w:top w:val="single" w:sz="4" w:space="0" w:color="auto"/>
            </w:tcBorders>
            <w:vAlign w:val="center"/>
          </w:tcPr>
          <w:p w:rsidR="00B37390" w:rsidRPr="001A26A3" w:rsidRDefault="00B37390" w:rsidP="00D55E88">
            <w:pPr>
              <w:pStyle w:val="PargrafodaLista"/>
              <w:spacing w:line="360" w:lineRule="auto"/>
              <w:ind w:left="0"/>
              <w:jc w:val="center"/>
              <w:rPr>
                <w:b/>
                <w:sz w:val="24"/>
                <w:szCs w:val="24"/>
              </w:rPr>
            </w:pPr>
            <w:r w:rsidRPr="001A26A3">
              <w:rPr>
                <w:b/>
                <w:sz w:val="24"/>
                <w:szCs w:val="24"/>
              </w:rPr>
              <w:t>0,596±0,223</w:t>
            </w:r>
          </w:p>
        </w:tc>
        <w:tc>
          <w:tcPr>
            <w:tcW w:w="1559" w:type="dxa"/>
            <w:tcBorders>
              <w:top w:val="single" w:sz="4" w:space="0" w:color="auto"/>
            </w:tcBorders>
            <w:vAlign w:val="center"/>
          </w:tcPr>
          <w:p w:rsidR="00B37390" w:rsidRPr="001A26A3" w:rsidRDefault="00B37390" w:rsidP="00D55E88">
            <w:pPr>
              <w:pStyle w:val="PargrafodaLista"/>
              <w:spacing w:line="360" w:lineRule="auto"/>
              <w:ind w:left="0"/>
              <w:jc w:val="center"/>
              <w:rPr>
                <w:b/>
                <w:sz w:val="24"/>
                <w:szCs w:val="24"/>
              </w:rPr>
            </w:pPr>
            <w:r w:rsidRPr="001A26A3">
              <w:rPr>
                <w:b/>
                <w:sz w:val="24"/>
                <w:szCs w:val="24"/>
              </w:rPr>
              <w:t>0,219±0,095</w:t>
            </w:r>
          </w:p>
        </w:tc>
        <w:tc>
          <w:tcPr>
            <w:tcW w:w="1560" w:type="dxa"/>
            <w:tcBorders>
              <w:top w:val="single" w:sz="4" w:space="0" w:color="auto"/>
            </w:tcBorders>
            <w:vAlign w:val="center"/>
          </w:tcPr>
          <w:p w:rsidR="00B37390" w:rsidRPr="001A26A3" w:rsidRDefault="00B37390" w:rsidP="00D55E88">
            <w:pPr>
              <w:pStyle w:val="PargrafodaLista"/>
              <w:spacing w:line="360" w:lineRule="auto"/>
              <w:ind w:left="0"/>
              <w:jc w:val="center"/>
              <w:rPr>
                <w:b/>
                <w:sz w:val="24"/>
                <w:szCs w:val="24"/>
              </w:rPr>
            </w:pPr>
            <w:r>
              <w:rPr>
                <w:b/>
                <w:sz w:val="24"/>
                <w:szCs w:val="24"/>
              </w:rPr>
              <w:t>0,755±0,215</w:t>
            </w:r>
          </w:p>
        </w:tc>
        <w:tc>
          <w:tcPr>
            <w:tcW w:w="1842" w:type="dxa"/>
            <w:tcBorders>
              <w:top w:val="single" w:sz="4" w:space="0" w:color="auto"/>
            </w:tcBorders>
            <w:vAlign w:val="center"/>
          </w:tcPr>
          <w:p w:rsidR="00B37390" w:rsidRPr="001A26A3" w:rsidRDefault="00B37390" w:rsidP="00D55E88">
            <w:pPr>
              <w:pStyle w:val="PargrafodaLista"/>
              <w:spacing w:line="360" w:lineRule="auto"/>
              <w:ind w:left="0"/>
              <w:jc w:val="center"/>
              <w:rPr>
                <w:b/>
                <w:sz w:val="24"/>
                <w:szCs w:val="24"/>
              </w:rPr>
            </w:pPr>
            <w:r>
              <w:rPr>
                <w:b/>
                <w:sz w:val="24"/>
                <w:szCs w:val="24"/>
              </w:rPr>
              <w:t>0,576±0,091</w:t>
            </w:r>
          </w:p>
        </w:tc>
      </w:tr>
    </w:tbl>
    <w:p w:rsidR="00D86C69" w:rsidRDefault="00D86C69" w:rsidP="00B37390">
      <w:pPr>
        <w:tabs>
          <w:tab w:val="left" w:pos="8364"/>
        </w:tabs>
        <w:spacing w:line="360" w:lineRule="auto"/>
        <w:ind w:right="707"/>
        <w:jc w:val="center"/>
      </w:pPr>
    </w:p>
    <w:p w:rsidR="002C7226" w:rsidRPr="008629B8" w:rsidRDefault="002C7226" w:rsidP="00B81808">
      <w:pPr>
        <w:spacing w:line="360" w:lineRule="auto"/>
        <w:jc w:val="center"/>
      </w:pPr>
    </w:p>
    <w:p w:rsidR="00B4410A" w:rsidRDefault="0062209F" w:rsidP="00F568EC">
      <w:pPr>
        <w:pStyle w:val="Ttulo3"/>
        <w:numPr>
          <w:ilvl w:val="2"/>
          <w:numId w:val="10"/>
        </w:numPr>
        <w:spacing w:before="0" w:after="0" w:line="360" w:lineRule="auto"/>
      </w:pPr>
      <w:bookmarkStart w:id="73" w:name="_Toc469329487"/>
      <w:r w:rsidRPr="0062209F">
        <w:t>Correlação entre variabilidade de força dos MFP e oscilação postural</w:t>
      </w:r>
      <w:bookmarkEnd w:id="73"/>
    </w:p>
    <w:p w:rsidR="00F568EC" w:rsidRPr="00F568EC" w:rsidRDefault="00F568EC" w:rsidP="00F568EC"/>
    <w:p w:rsidR="00813C99" w:rsidRDefault="004910F8" w:rsidP="00B81808">
      <w:pPr>
        <w:pStyle w:val="PargrafodaLista"/>
        <w:spacing w:line="360" w:lineRule="auto"/>
        <w:ind w:left="0" w:firstLine="709"/>
        <w:jc w:val="both"/>
        <w:rPr>
          <w:sz w:val="24"/>
          <w:szCs w:val="24"/>
        </w:rPr>
      </w:pPr>
      <w:r>
        <w:rPr>
          <w:sz w:val="24"/>
          <w:szCs w:val="24"/>
        </w:rPr>
        <w:t xml:space="preserve">De maneira geral, os resultados apontaram correlação entre variabilidade da força </w:t>
      </w:r>
      <w:r w:rsidR="005D1951">
        <w:rPr>
          <w:sz w:val="24"/>
          <w:szCs w:val="24"/>
        </w:rPr>
        <w:t xml:space="preserve">dos MFP </w:t>
      </w:r>
      <w:r>
        <w:rPr>
          <w:sz w:val="24"/>
          <w:szCs w:val="24"/>
        </w:rPr>
        <w:t xml:space="preserve">a 5% da CVM com o controle postural de idosas. </w:t>
      </w:r>
      <w:r w:rsidR="00320B84">
        <w:rPr>
          <w:sz w:val="24"/>
          <w:szCs w:val="24"/>
        </w:rPr>
        <w:t xml:space="preserve">Testes de correlação de Pearson indicaram forte associação entre </w:t>
      </w:r>
      <w:r w:rsidR="005D1951">
        <w:rPr>
          <w:sz w:val="24"/>
          <w:szCs w:val="24"/>
        </w:rPr>
        <w:t>as</w:t>
      </w:r>
      <w:r w:rsidR="00DD5BED">
        <w:rPr>
          <w:sz w:val="24"/>
          <w:szCs w:val="24"/>
        </w:rPr>
        <w:t xml:space="preserve"> variáveis amplitude de </w:t>
      </w:r>
      <w:r w:rsidR="00F2208B">
        <w:rPr>
          <w:sz w:val="24"/>
          <w:szCs w:val="24"/>
        </w:rPr>
        <w:t>deslocamento AP</w:t>
      </w:r>
      <w:r w:rsidR="00F568EC">
        <w:rPr>
          <w:sz w:val="24"/>
          <w:szCs w:val="24"/>
        </w:rPr>
        <w:t xml:space="preserve"> </w:t>
      </w:r>
      <w:r w:rsidR="005D1951">
        <w:rPr>
          <w:sz w:val="24"/>
          <w:szCs w:val="24"/>
        </w:rPr>
        <w:t xml:space="preserve">(Figura 7) </w:t>
      </w:r>
      <w:r w:rsidR="00DD5BED">
        <w:rPr>
          <w:sz w:val="24"/>
          <w:szCs w:val="24"/>
        </w:rPr>
        <w:t xml:space="preserve">e </w:t>
      </w:r>
      <w:r w:rsidR="00F568EC">
        <w:rPr>
          <w:sz w:val="24"/>
          <w:szCs w:val="24"/>
        </w:rPr>
        <w:t>velocidade de deslocamento</w:t>
      </w:r>
      <w:r w:rsidR="00DD5BED">
        <w:rPr>
          <w:sz w:val="24"/>
          <w:szCs w:val="24"/>
        </w:rPr>
        <w:t xml:space="preserve"> </w:t>
      </w:r>
      <w:r w:rsidR="005D1951">
        <w:rPr>
          <w:sz w:val="24"/>
          <w:szCs w:val="24"/>
        </w:rPr>
        <w:t xml:space="preserve">AP </w:t>
      </w:r>
      <w:r w:rsidR="00DD5BED">
        <w:rPr>
          <w:sz w:val="24"/>
          <w:szCs w:val="24"/>
        </w:rPr>
        <w:t xml:space="preserve">com a </w:t>
      </w:r>
      <w:r w:rsidR="00320B84">
        <w:rPr>
          <w:sz w:val="24"/>
          <w:szCs w:val="24"/>
        </w:rPr>
        <w:t>variabilidade de força a 5% da CVM</w:t>
      </w:r>
      <w:r w:rsidR="0062209F">
        <w:rPr>
          <w:sz w:val="24"/>
          <w:szCs w:val="24"/>
        </w:rPr>
        <w:t xml:space="preserve">, utilizando </w:t>
      </w:r>
      <w:r w:rsidR="006F6D27">
        <w:rPr>
          <w:sz w:val="24"/>
          <w:szCs w:val="24"/>
        </w:rPr>
        <w:t xml:space="preserve">auxílio do </w:t>
      </w:r>
      <w:proofErr w:type="gramStart"/>
      <w:r w:rsidR="006F6D27">
        <w:rPr>
          <w:sz w:val="24"/>
          <w:szCs w:val="24"/>
        </w:rPr>
        <w:t>feedback</w:t>
      </w:r>
      <w:proofErr w:type="gramEnd"/>
      <w:r w:rsidR="006F6D27">
        <w:rPr>
          <w:sz w:val="24"/>
          <w:szCs w:val="24"/>
        </w:rPr>
        <w:t xml:space="preserve"> visual</w:t>
      </w:r>
      <w:r w:rsidR="00320B84">
        <w:rPr>
          <w:sz w:val="24"/>
          <w:szCs w:val="24"/>
        </w:rPr>
        <w:t xml:space="preserve"> (r= 0,989</w:t>
      </w:r>
      <w:r w:rsidR="00DA73BB">
        <w:rPr>
          <w:sz w:val="24"/>
          <w:szCs w:val="24"/>
        </w:rPr>
        <w:t>,</w:t>
      </w:r>
      <w:r w:rsidR="00320B84">
        <w:rPr>
          <w:sz w:val="24"/>
          <w:szCs w:val="24"/>
        </w:rPr>
        <w:t xml:space="preserve"> p= 0,001</w:t>
      </w:r>
      <w:r w:rsidR="002C0FFF">
        <w:rPr>
          <w:sz w:val="24"/>
          <w:szCs w:val="24"/>
        </w:rPr>
        <w:t>; r= 0,973</w:t>
      </w:r>
      <w:r w:rsidR="00DA73BB">
        <w:rPr>
          <w:sz w:val="24"/>
          <w:szCs w:val="24"/>
        </w:rPr>
        <w:t>,</w:t>
      </w:r>
      <w:r w:rsidR="002C0FFF">
        <w:rPr>
          <w:sz w:val="24"/>
          <w:szCs w:val="24"/>
        </w:rPr>
        <w:t xml:space="preserve"> p= 0,005</w:t>
      </w:r>
      <w:r w:rsidR="00DA73BB">
        <w:rPr>
          <w:sz w:val="24"/>
          <w:szCs w:val="24"/>
        </w:rPr>
        <w:t>, respectivamente)</w:t>
      </w:r>
      <w:r w:rsidR="00813C99">
        <w:rPr>
          <w:sz w:val="24"/>
          <w:szCs w:val="24"/>
        </w:rPr>
        <w:t>.</w:t>
      </w:r>
      <w:r>
        <w:rPr>
          <w:sz w:val="24"/>
          <w:szCs w:val="24"/>
        </w:rPr>
        <w:t xml:space="preserve"> A Tabela 3 </w:t>
      </w:r>
      <w:r w:rsidR="00DA73BB">
        <w:rPr>
          <w:sz w:val="24"/>
          <w:szCs w:val="24"/>
        </w:rPr>
        <w:t xml:space="preserve">apresenta </w:t>
      </w:r>
      <w:r>
        <w:rPr>
          <w:sz w:val="24"/>
          <w:szCs w:val="24"/>
        </w:rPr>
        <w:t xml:space="preserve">os resultados das correlações entre </w:t>
      </w:r>
      <w:r w:rsidR="00DA73BB">
        <w:rPr>
          <w:sz w:val="24"/>
          <w:szCs w:val="24"/>
        </w:rPr>
        <w:t xml:space="preserve">a </w:t>
      </w:r>
      <w:r>
        <w:rPr>
          <w:sz w:val="24"/>
          <w:szCs w:val="24"/>
        </w:rPr>
        <w:t xml:space="preserve">variabilidade de força (5% e 10% da CVM, com e sem </w:t>
      </w:r>
      <w:proofErr w:type="gramStart"/>
      <w:r>
        <w:rPr>
          <w:sz w:val="24"/>
          <w:szCs w:val="24"/>
        </w:rPr>
        <w:t>feedback</w:t>
      </w:r>
      <w:proofErr w:type="gramEnd"/>
      <w:r>
        <w:rPr>
          <w:sz w:val="24"/>
          <w:szCs w:val="24"/>
        </w:rPr>
        <w:t xml:space="preserve"> visual) e controle postural (</w:t>
      </w:r>
      <w:r w:rsidR="00F568EC">
        <w:rPr>
          <w:sz w:val="24"/>
          <w:szCs w:val="24"/>
        </w:rPr>
        <w:t>amplitude de deslocamento AP, v</w:t>
      </w:r>
      <w:r>
        <w:rPr>
          <w:sz w:val="24"/>
          <w:szCs w:val="24"/>
        </w:rPr>
        <w:t xml:space="preserve">elocidade de </w:t>
      </w:r>
      <w:r w:rsidR="00F568EC">
        <w:rPr>
          <w:sz w:val="24"/>
          <w:szCs w:val="24"/>
        </w:rPr>
        <w:t>deslocamento, área de deslocamento</w:t>
      </w:r>
      <w:r>
        <w:rPr>
          <w:sz w:val="24"/>
          <w:szCs w:val="24"/>
        </w:rPr>
        <w:t xml:space="preserve"> e amplitude de deslocamento ML</w:t>
      </w:r>
      <w:r w:rsidR="00501D2E">
        <w:rPr>
          <w:sz w:val="24"/>
          <w:szCs w:val="24"/>
        </w:rPr>
        <w:t>)</w:t>
      </w:r>
      <w:r w:rsidR="00017D08">
        <w:rPr>
          <w:sz w:val="24"/>
          <w:szCs w:val="24"/>
        </w:rPr>
        <w:t>.</w:t>
      </w:r>
    </w:p>
    <w:p w:rsidR="00C83C8B" w:rsidRDefault="00C83C8B" w:rsidP="00B81808">
      <w:pPr>
        <w:pStyle w:val="PargrafodaLista"/>
        <w:spacing w:line="360" w:lineRule="auto"/>
        <w:ind w:left="0" w:firstLine="1080"/>
        <w:jc w:val="both"/>
        <w:rPr>
          <w:sz w:val="24"/>
          <w:szCs w:val="24"/>
        </w:rPr>
      </w:pPr>
    </w:p>
    <w:p w:rsidR="00017D08" w:rsidRDefault="00B601ED" w:rsidP="00D86C69">
      <w:pPr>
        <w:pStyle w:val="PargrafodaLista"/>
        <w:spacing w:line="360" w:lineRule="auto"/>
        <w:ind w:left="0"/>
        <w:jc w:val="center"/>
        <w:rPr>
          <w:sz w:val="24"/>
          <w:szCs w:val="24"/>
        </w:rPr>
      </w:pPr>
      <w:r w:rsidRPr="00B37390">
        <w:rPr>
          <w:b/>
          <w:noProof/>
          <w:sz w:val="24"/>
          <w:szCs w:val="24"/>
        </w:rPr>
        <w:lastRenderedPageBreak/>
        <w:drawing>
          <wp:inline distT="0" distB="0" distL="0" distR="0">
            <wp:extent cx="4572000" cy="2895600"/>
            <wp:effectExtent l="19050" t="0" r="19050" b="0"/>
            <wp:docPr id="2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017D08" w:rsidRPr="00017D08" w:rsidRDefault="00017D08" w:rsidP="00017D08">
      <w:pPr>
        <w:pStyle w:val="PargrafodaLista"/>
        <w:spacing w:line="360" w:lineRule="auto"/>
        <w:ind w:left="0"/>
        <w:jc w:val="both"/>
        <w:rPr>
          <w:sz w:val="24"/>
          <w:szCs w:val="24"/>
        </w:rPr>
      </w:pPr>
      <w:r w:rsidRPr="00017D08">
        <w:rPr>
          <w:b/>
          <w:sz w:val="24"/>
          <w:szCs w:val="24"/>
        </w:rPr>
        <w:t>Figura 7.</w:t>
      </w:r>
      <w:r>
        <w:rPr>
          <w:b/>
          <w:sz w:val="24"/>
          <w:szCs w:val="24"/>
        </w:rPr>
        <w:t xml:space="preserve"> </w:t>
      </w:r>
      <w:r>
        <w:rPr>
          <w:sz w:val="24"/>
          <w:szCs w:val="24"/>
        </w:rPr>
        <w:t xml:space="preserve">Gráfico de dispersão referente </w:t>
      </w:r>
      <w:r w:rsidR="00B601ED">
        <w:rPr>
          <w:sz w:val="24"/>
          <w:szCs w:val="24"/>
        </w:rPr>
        <w:t>à</w:t>
      </w:r>
      <w:r>
        <w:rPr>
          <w:sz w:val="24"/>
          <w:szCs w:val="24"/>
        </w:rPr>
        <w:t xml:space="preserve"> correlação entre variabilidade de força dos MFP a 5% da CVM e amplitude de deslocamento AP.</w:t>
      </w:r>
    </w:p>
    <w:p w:rsidR="00017D08" w:rsidRDefault="00017D08" w:rsidP="00B81808">
      <w:pPr>
        <w:pStyle w:val="PargrafodaLista"/>
        <w:spacing w:line="360" w:lineRule="auto"/>
        <w:ind w:left="0" w:firstLine="1080"/>
        <w:jc w:val="both"/>
        <w:rPr>
          <w:sz w:val="24"/>
          <w:szCs w:val="24"/>
        </w:rPr>
      </w:pPr>
    </w:p>
    <w:p w:rsidR="00E470A2" w:rsidRDefault="00F07971" w:rsidP="00B81808">
      <w:pPr>
        <w:pStyle w:val="PargrafodaLista"/>
        <w:spacing w:line="360" w:lineRule="auto"/>
        <w:ind w:left="0"/>
        <w:jc w:val="both"/>
        <w:rPr>
          <w:sz w:val="24"/>
          <w:szCs w:val="24"/>
        </w:rPr>
      </w:pPr>
      <w:r w:rsidRPr="00F07971">
        <w:rPr>
          <w:b/>
          <w:sz w:val="24"/>
          <w:szCs w:val="24"/>
        </w:rPr>
        <w:t>Tabela 3.</w:t>
      </w:r>
      <w:r>
        <w:rPr>
          <w:b/>
          <w:sz w:val="24"/>
          <w:szCs w:val="24"/>
        </w:rPr>
        <w:t xml:space="preserve"> </w:t>
      </w:r>
      <w:r w:rsidR="00DA73BB">
        <w:rPr>
          <w:sz w:val="24"/>
          <w:szCs w:val="24"/>
        </w:rPr>
        <w:t>Correlação</w:t>
      </w:r>
      <w:r>
        <w:rPr>
          <w:sz w:val="24"/>
          <w:szCs w:val="24"/>
        </w:rPr>
        <w:t xml:space="preserve"> entre </w:t>
      </w:r>
      <w:r w:rsidR="00DA73BB">
        <w:rPr>
          <w:sz w:val="24"/>
          <w:szCs w:val="24"/>
        </w:rPr>
        <w:t xml:space="preserve">a </w:t>
      </w:r>
      <w:r>
        <w:rPr>
          <w:sz w:val="24"/>
          <w:szCs w:val="24"/>
        </w:rPr>
        <w:t>variabilidade de força e controle postural</w:t>
      </w:r>
      <w:r w:rsidR="00017D08">
        <w:rPr>
          <w:sz w:val="24"/>
          <w:szCs w:val="24"/>
        </w:rPr>
        <w:t xml:space="preserve"> (amplitude de deslocamento AP, velocidade de deslocamento</w:t>
      </w:r>
      <w:r w:rsidR="00D55E88">
        <w:rPr>
          <w:sz w:val="24"/>
          <w:szCs w:val="24"/>
        </w:rPr>
        <w:t xml:space="preserve"> AP e </w:t>
      </w:r>
      <w:proofErr w:type="gramStart"/>
      <w:r w:rsidR="00D55E88">
        <w:rPr>
          <w:sz w:val="24"/>
          <w:szCs w:val="24"/>
        </w:rPr>
        <w:t>ML</w:t>
      </w:r>
      <w:r w:rsidR="00017D08">
        <w:rPr>
          <w:sz w:val="24"/>
          <w:szCs w:val="24"/>
        </w:rPr>
        <w:t>, área</w:t>
      </w:r>
      <w:proofErr w:type="gramEnd"/>
      <w:r w:rsidR="00017D08">
        <w:rPr>
          <w:sz w:val="24"/>
          <w:szCs w:val="24"/>
        </w:rPr>
        <w:t xml:space="preserve"> de deslocamento e amplitude de deslocamento ML)</w:t>
      </w:r>
      <w:r>
        <w:rPr>
          <w:sz w:val="24"/>
          <w:szCs w:val="24"/>
        </w:rPr>
        <w:t xml:space="preserve">. FV= com </w:t>
      </w:r>
      <w:proofErr w:type="gramStart"/>
      <w:r>
        <w:rPr>
          <w:sz w:val="24"/>
          <w:szCs w:val="24"/>
        </w:rPr>
        <w:t>feedback</w:t>
      </w:r>
      <w:proofErr w:type="gramEnd"/>
      <w:r>
        <w:rPr>
          <w:sz w:val="24"/>
          <w:szCs w:val="24"/>
        </w:rPr>
        <w:t xml:space="preserve"> visual; SFV= sem feedback visual</w:t>
      </w:r>
      <w:r w:rsidR="00D566A2">
        <w:rPr>
          <w:sz w:val="24"/>
          <w:szCs w:val="24"/>
        </w:rPr>
        <w:t>.</w:t>
      </w:r>
    </w:p>
    <w:p w:rsidR="00D86C69" w:rsidRDefault="00D86C69" w:rsidP="00B81808">
      <w:pPr>
        <w:pStyle w:val="PargrafodaLista"/>
        <w:spacing w:line="360" w:lineRule="auto"/>
        <w:ind w:left="0"/>
        <w:jc w:val="both"/>
        <w:rPr>
          <w:sz w:val="24"/>
          <w:szCs w:val="24"/>
        </w:rPr>
      </w:pPr>
    </w:p>
    <w:p w:rsidR="00D86C69" w:rsidRPr="00F07971" w:rsidRDefault="00D86C69" w:rsidP="00B81808">
      <w:pPr>
        <w:pStyle w:val="PargrafodaLista"/>
        <w:spacing w:line="360" w:lineRule="auto"/>
        <w:ind w:left="0"/>
        <w:jc w:val="both"/>
        <w:rPr>
          <w:sz w:val="24"/>
          <w:szCs w:val="24"/>
        </w:rPr>
      </w:pPr>
    </w:p>
    <w:tbl>
      <w:tblPr>
        <w:tblStyle w:val="Tabelacomgrade"/>
        <w:tblW w:w="8897" w:type="dxa"/>
        <w:tblBorders>
          <w:left w:val="none" w:sz="0" w:space="0" w:color="auto"/>
          <w:right w:val="none" w:sz="0" w:space="0" w:color="auto"/>
          <w:insideH w:val="none" w:sz="0" w:space="0" w:color="auto"/>
          <w:insideV w:val="none" w:sz="0" w:space="0" w:color="auto"/>
        </w:tblBorders>
        <w:tblLayout w:type="fixed"/>
        <w:tblLook w:val="04A0"/>
      </w:tblPr>
      <w:tblGrid>
        <w:gridCol w:w="2093"/>
        <w:gridCol w:w="1417"/>
        <w:gridCol w:w="1276"/>
        <w:gridCol w:w="1276"/>
        <w:gridCol w:w="1417"/>
        <w:gridCol w:w="1418"/>
      </w:tblGrid>
      <w:tr w:rsidR="005D1951" w:rsidTr="005D1951">
        <w:tc>
          <w:tcPr>
            <w:tcW w:w="2093" w:type="dxa"/>
            <w:tcBorders>
              <w:top w:val="single" w:sz="4" w:space="0" w:color="auto"/>
              <w:bottom w:val="single" w:sz="4" w:space="0" w:color="auto"/>
            </w:tcBorders>
            <w:vAlign w:val="center"/>
          </w:tcPr>
          <w:p w:rsidR="00D55E88" w:rsidRPr="00F07971" w:rsidRDefault="00D55E88" w:rsidP="00B81808">
            <w:pPr>
              <w:pStyle w:val="PargrafodaLista"/>
              <w:spacing w:line="360" w:lineRule="auto"/>
              <w:ind w:left="0"/>
              <w:jc w:val="center"/>
              <w:rPr>
                <w:b/>
                <w:sz w:val="24"/>
                <w:szCs w:val="24"/>
              </w:rPr>
            </w:pPr>
          </w:p>
        </w:tc>
        <w:tc>
          <w:tcPr>
            <w:tcW w:w="1417" w:type="dxa"/>
            <w:tcBorders>
              <w:top w:val="single" w:sz="4" w:space="0" w:color="auto"/>
              <w:bottom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sidRPr="00F07971">
              <w:rPr>
                <w:b/>
                <w:sz w:val="24"/>
                <w:szCs w:val="24"/>
              </w:rPr>
              <w:t>AP (cm)</w:t>
            </w:r>
          </w:p>
        </w:tc>
        <w:tc>
          <w:tcPr>
            <w:tcW w:w="1276" w:type="dxa"/>
            <w:tcBorders>
              <w:top w:val="single" w:sz="4" w:space="0" w:color="auto"/>
              <w:bottom w:val="single" w:sz="4" w:space="0" w:color="auto"/>
            </w:tcBorders>
            <w:vAlign w:val="center"/>
          </w:tcPr>
          <w:p w:rsidR="00D55E88" w:rsidRPr="00F07971" w:rsidRDefault="00D55E88" w:rsidP="00B81808">
            <w:pPr>
              <w:pStyle w:val="PargrafodaLista"/>
              <w:spacing w:line="360" w:lineRule="auto"/>
              <w:ind w:left="0"/>
              <w:jc w:val="center"/>
              <w:rPr>
                <w:b/>
                <w:sz w:val="24"/>
                <w:szCs w:val="24"/>
              </w:rPr>
            </w:pPr>
            <w:proofErr w:type="spellStart"/>
            <w:proofErr w:type="gramStart"/>
            <w:r w:rsidRPr="00F07971">
              <w:rPr>
                <w:b/>
                <w:sz w:val="24"/>
                <w:szCs w:val="24"/>
              </w:rPr>
              <w:t>VélCP</w:t>
            </w:r>
            <w:r>
              <w:rPr>
                <w:b/>
                <w:sz w:val="24"/>
                <w:szCs w:val="24"/>
              </w:rPr>
              <w:t>AP</w:t>
            </w:r>
            <w:proofErr w:type="spellEnd"/>
            <w:proofErr w:type="gramEnd"/>
            <w:r w:rsidRPr="00F07971">
              <w:rPr>
                <w:b/>
                <w:sz w:val="24"/>
                <w:szCs w:val="24"/>
              </w:rPr>
              <w:t xml:space="preserve"> (cm/s)</w:t>
            </w:r>
          </w:p>
        </w:tc>
        <w:tc>
          <w:tcPr>
            <w:tcW w:w="1276" w:type="dxa"/>
            <w:tcBorders>
              <w:top w:val="single" w:sz="4" w:space="0" w:color="auto"/>
              <w:bottom w:val="single" w:sz="4" w:space="0" w:color="auto"/>
            </w:tcBorders>
          </w:tcPr>
          <w:p w:rsidR="00D55E88" w:rsidRPr="00F07971" w:rsidRDefault="00D55E88" w:rsidP="00B81808">
            <w:pPr>
              <w:pStyle w:val="PargrafodaLista"/>
              <w:spacing w:line="360" w:lineRule="auto"/>
              <w:ind w:left="0"/>
              <w:jc w:val="center"/>
              <w:rPr>
                <w:b/>
                <w:sz w:val="24"/>
                <w:szCs w:val="24"/>
              </w:rPr>
            </w:pPr>
            <w:proofErr w:type="spellStart"/>
            <w:proofErr w:type="gramStart"/>
            <w:r w:rsidRPr="00F07971">
              <w:rPr>
                <w:b/>
                <w:sz w:val="24"/>
                <w:szCs w:val="24"/>
              </w:rPr>
              <w:t>VélCP</w:t>
            </w:r>
            <w:r>
              <w:rPr>
                <w:b/>
                <w:sz w:val="24"/>
                <w:szCs w:val="24"/>
              </w:rPr>
              <w:t>ML</w:t>
            </w:r>
            <w:proofErr w:type="spellEnd"/>
            <w:proofErr w:type="gramEnd"/>
            <w:r w:rsidRPr="00F07971">
              <w:rPr>
                <w:b/>
                <w:sz w:val="24"/>
                <w:szCs w:val="24"/>
              </w:rPr>
              <w:t xml:space="preserve"> (cm/s)</w:t>
            </w:r>
          </w:p>
        </w:tc>
        <w:tc>
          <w:tcPr>
            <w:tcW w:w="1417" w:type="dxa"/>
            <w:tcBorders>
              <w:top w:val="single" w:sz="4" w:space="0" w:color="auto"/>
              <w:bottom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sidRPr="00F07971">
              <w:rPr>
                <w:b/>
                <w:sz w:val="24"/>
                <w:szCs w:val="24"/>
              </w:rPr>
              <w:t>Área (cm</w:t>
            </w:r>
            <w:r w:rsidRPr="00F07971">
              <w:rPr>
                <w:b/>
                <w:sz w:val="24"/>
                <w:szCs w:val="24"/>
                <w:vertAlign w:val="superscript"/>
              </w:rPr>
              <w:t>2</w:t>
            </w:r>
            <w:r w:rsidRPr="00F07971">
              <w:rPr>
                <w:b/>
                <w:sz w:val="24"/>
                <w:szCs w:val="24"/>
              </w:rPr>
              <w:t>)</w:t>
            </w:r>
          </w:p>
        </w:tc>
        <w:tc>
          <w:tcPr>
            <w:tcW w:w="1418" w:type="dxa"/>
            <w:tcBorders>
              <w:top w:val="single" w:sz="4" w:space="0" w:color="auto"/>
              <w:bottom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sidRPr="00F07971">
              <w:rPr>
                <w:b/>
                <w:sz w:val="24"/>
                <w:szCs w:val="24"/>
              </w:rPr>
              <w:t>ML (cm)</w:t>
            </w:r>
          </w:p>
        </w:tc>
      </w:tr>
      <w:tr w:rsidR="005D1951" w:rsidTr="005D1951">
        <w:tc>
          <w:tcPr>
            <w:tcW w:w="2093" w:type="dxa"/>
            <w:tcBorders>
              <w:top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sidRPr="00F07971">
              <w:rPr>
                <w:b/>
                <w:sz w:val="24"/>
                <w:szCs w:val="24"/>
              </w:rPr>
              <w:t>5%</w:t>
            </w:r>
            <w:r>
              <w:rPr>
                <w:b/>
                <w:sz w:val="24"/>
                <w:szCs w:val="24"/>
              </w:rPr>
              <w:t>CVM (</w:t>
            </w:r>
            <w:r w:rsidRPr="00F07971">
              <w:rPr>
                <w:b/>
                <w:sz w:val="24"/>
                <w:szCs w:val="24"/>
              </w:rPr>
              <w:t>FV</w:t>
            </w:r>
            <w:r>
              <w:rPr>
                <w:b/>
                <w:sz w:val="24"/>
                <w:szCs w:val="24"/>
              </w:rPr>
              <w:t>)</w:t>
            </w:r>
          </w:p>
        </w:tc>
        <w:tc>
          <w:tcPr>
            <w:tcW w:w="1417" w:type="dxa"/>
            <w:tcBorders>
              <w:top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sidRPr="00F07971">
              <w:rPr>
                <w:b/>
                <w:sz w:val="24"/>
                <w:szCs w:val="24"/>
              </w:rPr>
              <w:t>r= 0,989*</w:t>
            </w:r>
          </w:p>
        </w:tc>
        <w:tc>
          <w:tcPr>
            <w:tcW w:w="1276" w:type="dxa"/>
            <w:tcBorders>
              <w:top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Pr>
                <w:b/>
                <w:sz w:val="24"/>
                <w:szCs w:val="24"/>
              </w:rPr>
              <w:t>r= 0,973</w:t>
            </w:r>
            <w:r w:rsidRPr="00F07971">
              <w:rPr>
                <w:b/>
                <w:sz w:val="24"/>
                <w:szCs w:val="24"/>
              </w:rPr>
              <w:t>*</w:t>
            </w:r>
          </w:p>
        </w:tc>
        <w:tc>
          <w:tcPr>
            <w:tcW w:w="1276" w:type="dxa"/>
            <w:tcBorders>
              <w:top w:val="single" w:sz="4" w:space="0" w:color="auto"/>
            </w:tcBorders>
          </w:tcPr>
          <w:p w:rsidR="00D55E88" w:rsidRPr="00F07971" w:rsidRDefault="005D1951" w:rsidP="00B81808">
            <w:pPr>
              <w:pStyle w:val="PargrafodaLista"/>
              <w:spacing w:line="360" w:lineRule="auto"/>
              <w:ind w:left="0"/>
              <w:jc w:val="center"/>
              <w:rPr>
                <w:b/>
                <w:sz w:val="24"/>
                <w:szCs w:val="24"/>
              </w:rPr>
            </w:pPr>
            <w:r>
              <w:rPr>
                <w:b/>
                <w:sz w:val="24"/>
                <w:szCs w:val="24"/>
              </w:rPr>
              <w:t>r= 0,310</w:t>
            </w:r>
          </w:p>
        </w:tc>
        <w:tc>
          <w:tcPr>
            <w:tcW w:w="1417" w:type="dxa"/>
            <w:tcBorders>
              <w:top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sidRPr="00F07971">
              <w:rPr>
                <w:b/>
                <w:sz w:val="24"/>
                <w:szCs w:val="24"/>
              </w:rPr>
              <w:t>r=</w:t>
            </w:r>
            <w:r w:rsidR="005D1951">
              <w:rPr>
                <w:b/>
                <w:sz w:val="24"/>
                <w:szCs w:val="24"/>
              </w:rPr>
              <w:t xml:space="preserve"> </w:t>
            </w:r>
            <w:r w:rsidRPr="00F07971">
              <w:rPr>
                <w:b/>
                <w:sz w:val="24"/>
                <w:szCs w:val="24"/>
              </w:rPr>
              <w:t>0,832</w:t>
            </w:r>
          </w:p>
        </w:tc>
        <w:tc>
          <w:tcPr>
            <w:tcW w:w="1418" w:type="dxa"/>
            <w:tcBorders>
              <w:top w:val="single" w:sz="4" w:space="0" w:color="auto"/>
            </w:tcBorders>
            <w:vAlign w:val="center"/>
          </w:tcPr>
          <w:p w:rsidR="00D55E88" w:rsidRPr="00F07971" w:rsidRDefault="00D55E88" w:rsidP="00B81808">
            <w:pPr>
              <w:pStyle w:val="PargrafodaLista"/>
              <w:spacing w:line="360" w:lineRule="auto"/>
              <w:ind w:left="0"/>
              <w:jc w:val="center"/>
              <w:rPr>
                <w:b/>
                <w:sz w:val="24"/>
                <w:szCs w:val="24"/>
              </w:rPr>
            </w:pPr>
            <w:r w:rsidRPr="00F07971">
              <w:rPr>
                <w:b/>
                <w:sz w:val="24"/>
                <w:szCs w:val="24"/>
              </w:rPr>
              <w:t>r=</w:t>
            </w:r>
            <w:r w:rsidR="005D1951">
              <w:rPr>
                <w:b/>
                <w:sz w:val="24"/>
                <w:szCs w:val="24"/>
              </w:rPr>
              <w:t xml:space="preserve"> </w:t>
            </w:r>
            <w:r w:rsidRPr="00F07971">
              <w:rPr>
                <w:b/>
                <w:sz w:val="24"/>
                <w:szCs w:val="24"/>
              </w:rPr>
              <w:t>0,307</w:t>
            </w:r>
          </w:p>
        </w:tc>
      </w:tr>
      <w:tr w:rsidR="005D1951" w:rsidTr="005D1951">
        <w:tc>
          <w:tcPr>
            <w:tcW w:w="2093"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5%</w:t>
            </w:r>
            <w:r>
              <w:rPr>
                <w:b/>
                <w:sz w:val="24"/>
                <w:szCs w:val="24"/>
              </w:rPr>
              <w:t>CVM (</w:t>
            </w:r>
            <w:r w:rsidRPr="00F07971">
              <w:rPr>
                <w:b/>
                <w:sz w:val="24"/>
                <w:szCs w:val="24"/>
              </w:rPr>
              <w:t>SFV</w:t>
            </w:r>
            <w:r>
              <w:rPr>
                <w:b/>
                <w:sz w:val="24"/>
                <w:szCs w:val="24"/>
              </w:rPr>
              <w:t>)</w:t>
            </w:r>
          </w:p>
        </w:tc>
        <w:tc>
          <w:tcPr>
            <w:tcW w:w="1417"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0,211</w:t>
            </w:r>
          </w:p>
        </w:tc>
        <w:tc>
          <w:tcPr>
            <w:tcW w:w="1276"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w:t>
            </w:r>
            <w:r>
              <w:rPr>
                <w:b/>
                <w:sz w:val="24"/>
                <w:szCs w:val="24"/>
              </w:rPr>
              <w:t>856</w:t>
            </w:r>
          </w:p>
        </w:tc>
        <w:tc>
          <w:tcPr>
            <w:tcW w:w="1276" w:type="dxa"/>
            <w:vAlign w:val="center"/>
          </w:tcPr>
          <w:p w:rsidR="005D1951" w:rsidRPr="00F07971" w:rsidRDefault="005D1951" w:rsidP="00C56835">
            <w:pPr>
              <w:pStyle w:val="PargrafodaLista"/>
              <w:spacing w:line="360" w:lineRule="auto"/>
              <w:ind w:left="0"/>
              <w:jc w:val="center"/>
              <w:rPr>
                <w:b/>
                <w:sz w:val="24"/>
                <w:szCs w:val="24"/>
              </w:rPr>
            </w:pPr>
            <w:r w:rsidRPr="00F07971">
              <w:rPr>
                <w:b/>
                <w:sz w:val="24"/>
                <w:szCs w:val="24"/>
              </w:rPr>
              <w:t>r= -0,</w:t>
            </w:r>
            <w:r>
              <w:rPr>
                <w:b/>
                <w:sz w:val="24"/>
                <w:szCs w:val="24"/>
              </w:rPr>
              <w:t>774</w:t>
            </w:r>
          </w:p>
        </w:tc>
        <w:tc>
          <w:tcPr>
            <w:tcW w:w="1417"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-0,477</w:t>
            </w:r>
          </w:p>
        </w:tc>
        <w:tc>
          <w:tcPr>
            <w:tcW w:w="1418"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 xml:space="preserve">r= </w:t>
            </w:r>
            <w:r>
              <w:rPr>
                <w:b/>
                <w:sz w:val="24"/>
                <w:szCs w:val="24"/>
              </w:rPr>
              <w:t>-0,</w:t>
            </w:r>
            <w:r w:rsidRPr="00F07971">
              <w:rPr>
                <w:b/>
                <w:sz w:val="24"/>
                <w:szCs w:val="24"/>
              </w:rPr>
              <w:t>893*</w:t>
            </w:r>
          </w:p>
        </w:tc>
      </w:tr>
      <w:tr w:rsidR="005D1951" w:rsidTr="005D1951">
        <w:tc>
          <w:tcPr>
            <w:tcW w:w="2093"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10%</w:t>
            </w:r>
            <w:r>
              <w:rPr>
                <w:b/>
                <w:sz w:val="24"/>
                <w:szCs w:val="24"/>
              </w:rPr>
              <w:t>CVM</w:t>
            </w:r>
            <w:r w:rsidRPr="00F07971">
              <w:rPr>
                <w:b/>
                <w:sz w:val="24"/>
                <w:szCs w:val="24"/>
              </w:rPr>
              <w:t xml:space="preserve"> </w:t>
            </w:r>
            <w:r>
              <w:rPr>
                <w:b/>
                <w:sz w:val="24"/>
                <w:szCs w:val="24"/>
              </w:rPr>
              <w:t>(</w:t>
            </w:r>
            <w:r w:rsidRPr="00F07971">
              <w:rPr>
                <w:b/>
                <w:sz w:val="24"/>
                <w:szCs w:val="24"/>
              </w:rPr>
              <w:t>FV</w:t>
            </w:r>
            <w:r>
              <w:rPr>
                <w:b/>
                <w:sz w:val="24"/>
                <w:szCs w:val="24"/>
              </w:rPr>
              <w:t>)</w:t>
            </w:r>
          </w:p>
        </w:tc>
        <w:tc>
          <w:tcPr>
            <w:tcW w:w="1417"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-0,327</w:t>
            </w:r>
          </w:p>
        </w:tc>
        <w:tc>
          <w:tcPr>
            <w:tcW w:w="1276" w:type="dxa"/>
            <w:vAlign w:val="center"/>
          </w:tcPr>
          <w:p w:rsidR="005D1951" w:rsidRPr="00F07971" w:rsidRDefault="005D1951" w:rsidP="00B81808">
            <w:pPr>
              <w:pStyle w:val="PargrafodaLista"/>
              <w:spacing w:line="360" w:lineRule="auto"/>
              <w:ind w:left="0"/>
              <w:jc w:val="center"/>
              <w:rPr>
                <w:b/>
                <w:sz w:val="24"/>
                <w:szCs w:val="24"/>
              </w:rPr>
            </w:pPr>
            <w:r>
              <w:rPr>
                <w:b/>
                <w:sz w:val="24"/>
                <w:szCs w:val="24"/>
              </w:rPr>
              <w:t>r= -0,124</w:t>
            </w:r>
          </w:p>
        </w:tc>
        <w:tc>
          <w:tcPr>
            <w:tcW w:w="1276" w:type="dxa"/>
            <w:vAlign w:val="center"/>
          </w:tcPr>
          <w:p w:rsidR="005D1951" w:rsidRPr="00F07971" w:rsidRDefault="005D1951" w:rsidP="00C56835">
            <w:pPr>
              <w:pStyle w:val="PargrafodaLista"/>
              <w:spacing w:line="360" w:lineRule="auto"/>
              <w:ind w:left="0"/>
              <w:jc w:val="center"/>
              <w:rPr>
                <w:b/>
                <w:sz w:val="24"/>
                <w:szCs w:val="24"/>
              </w:rPr>
            </w:pPr>
            <w:r>
              <w:rPr>
                <w:b/>
                <w:sz w:val="24"/>
                <w:szCs w:val="24"/>
              </w:rPr>
              <w:t>r= 0,331</w:t>
            </w:r>
          </w:p>
        </w:tc>
        <w:tc>
          <w:tcPr>
            <w:tcW w:w="1417"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0,057</w:t>
            </w:r>
          </w:p>
        </w:tc>
        <w:tc>
          <w:tcPr>
            <w:tcW w:w="1418"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0,466</w:t>
            </w:r>
          </w:p>
        </w:tc>
      </w:tr>
      <w:tr w:rsidR="005D1951" w:rsidTr="005D1951">
        <w:tc>
          <w:tcPr>
            <w:tcW w:w="2093"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10%</w:t>
            </w:r>
            <w:r>
              <w:rPr>
                <w:b/>
                <w:sz w:val="24"/>
                <w:szCs w:val="24"/>
              </w:rPr>
              <w:t>CVM</w:t>
            </w:r>
            <w:r w:rsidRPr="00F07971">
              <w:rPr>
                <w:b/>
                <w:sz w:val="24"/>
                <w:szCs w:val="24"/>
              </w:rPr>
              <w:t xml:space="preserve"> </w:t>
            </w:r>
            <w:r>
              <w:rPr>
                <w:b/>
                <w:sz w:val="24"/>
                <w:szCs w:val="24"/>
              </w:rPr>
              <w:t>(</w:t>
            </w:r>
            <w:r w:rsidRPr="00F07971">
              <w:rPr>
                <w:b/>
                <w:sz w:val="24"/>
                <w:szCs w:val="24"/>
              </w:rPr>
              <w:t>SFV</w:t>
            </w:r>
            <w:r>
              <w:rPr>
                <w:b/>
                <w:sz w:val="24"/>
                <w:szCs w:val="24"/>
              </w:rPr>
              <w:t>)</w:t>
            </w:r>
          </w:p>
        </w:tc>
        <w:tc>
          <w:tcPr>
            <w:tcW w:w="1417"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0,691</w:t>
            </w:r>
          </w:p>
        </w:tc>
        <w:tc>
          <w:tcPr>
            <w:tcW w:w="1276"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0,55</w:t>
            </w:r>
            <w:r>
              <w:rPr>
                <w:b/>
                <w:sz w:val="24"/>
                <w:szCs w:val="24"/>
              </w:rPr>
              <w:t>5</w:t>
            </w:r>
          </w:p>
        </w:tc>
        <w:tc>
          <w:tcPr>
            <w:tcW w:w="1276" w:type="dxa"/>
            <w:vAlign w:val="center"/>
          </w:tcPr>
          <w:p w:rsidR="005D1951" w:rsidRPr="00F07971" w:rsidRDefault="005D1951" w:rsidP="00C56835">
            <w:pPr>
              <w:pStyle w:val="PargrafodaLista"/>
              <w:spacing w:line="360" w:lineRule="auto"/>
              <w:ind w:left="0"/>
              <w:jc w:val="center"/>
              <w:rPr>
                <w:b/>
                <w:sz w:val="24"/>
                <w:szCs w:val="24"/>
              </w:rPr>
            </w:pPr>
            <w:r w:rsidRPr="00F07971">
              <w:rPr>
                <w:b/>
                <w:sz w:val="24"/>
                <w:szCs w:val="24"/>
              </w:rPr>
              <w:t>r= 0,</w:t>
            </w:r>
            <w:r>
              <w:rPr>
                <w:b/>
                <w:sz w:val="24"/>
                <w:szCs w:val="24"/>
              </w:rPr>
              <w:t>044</w:t>
            </w:r>
          </w:p>
        </w:tc>
        <w:tc>
          <w:tcPr>
            <w:tcW w:w="1417"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0,358</w:t>
            </w:r>
          </w:p>
        </w:tc>
        <w:tc>
          <w:tcPr>
            <w:tcW w:w="1418" w:type="dxa"/>
            <w:vAlign w:val="center"/>
          </w:tcPr>
          <w:p w:rsidR="005D1951" w:rsidRPr="00F07971" w:rsidRDefault="005D1951" w:rsidP="00B81808">
            <w:pPr>
              <w:pStyle w:val="PargrafodaLista"/>
              <w:spacing w:line="360" w:lineRule="auto"/>
              <w:ind w:left="0"/>
              <w:jc w:val="center"/>
              <w:rPr>
                <w:b/>
                <w:sz w:val="24"/>
                <w:szCs w:val="24"/>
              </w:rPr>
            </w:pPr>
            <w:r w:rsidRPr="00F07971">
              <w:rPr>
                <w:b/>
                <w:sz w:val="24"/>
                <w:szCs w:val="24"/>
              </w:rPr>
              <w:t>r= -0,168</w:t>
            </w:r>
          </w:p>
        </w:tc>
      </w:tr>
    </w:tbl>
    <w:p w:rsidR="00F2500D" w:rsidRDefault="00017D08" w:rsidP="00B81808">
      <w:pPr>
        <w:pStyle w:val="PargrafodaLista"/>
        <w:spacing w:line="360" w:lineRule="auto"/>
        <w:ind w:left="0"/>
        <w:jc w:val="both"/>
        <w:rPr>
          <w:sz w:val="24"/>
          <w:szCs w:val="24"/>
        </w:rPr>
      </w:pPr>
      <w:r>
        <w:rPr>
          <w:sz w:val="24"/>
          <w:szCs w:val="24"/>
        </w:rPr>
        <w:t xml:space="preserve">* </w:t>
      </w:r>
      <w:r w:rsidR="00EE4C91">
        <w:rPr>
          <w:sz w:val="24"/>
          <w:szCs w:val="24"/>
        </w:rPr>
        <w:t>diferença significativa (p</w:t>
      </w:r>
      <w:r>
        <w:rPr>
          <w:sz w:val="24"/>
          <w:szCs w:val="24"/>
        </w:rPr>
        <w:t xml:space="preserve"> &lt; 0,05</w:t>
      </w:r>
      <w:r w:rsidR="00EE4C91">
        <w:rPr>
          <w:sz w:val="24"/>
          <w:szCs w:val="24"/>
        </w:rPr>
        <w:t>)</w:t>
      </w:r>
    </w:p>
    <w:p w:rsidR="00017D08" w:rsidRDefault="00017D08" w:rsidP="00B81808">
      <w:pPr>
        <w:pStyle w:val="PargrafodaLista"/>
        <w:spacing w:line="360" w:lineRule="auto"/>
        <w:ind w:left="0"/>
        <w:jc w:val="both"/>
        <w:rPr>
          <w:sz w:val="24"/>
          <w:szCs w:val="24"/>
        </w:rPr>
      </w:pPr>
    </w:p>
    <w:p w:rsidR="002A00FB" w:rsidRDefault="002A00FB" w:rsidP="00B81808">
      <w:pPr>
        <w:pStyle w:val="Ttulo1"/>
        <w:numPr>
          <w:ilvl w:val="0"/>
          <w:numId w:val="10"/>
        </w:numPr>
        <w:spacing w:before="0" w:after="0" w:line="360" w:lineRule="auto"/>
      </w:pPr>
      <w:bookmarkStart w:id="74" w:name="_Toc462992943"/>
      <w:bookmarkStart w:id="75" w:name="_Toc463345304"/>
      <w:bookmarkStart w:id="76" w:name="_Toc469329488"/>
      <w:r w:rsidRPr="006C2C57">
        <w:t>DISCUSSÃO</w:t>
      </w:r>
      <w:bookmarkEnd w:id="74"/>
      <w:bookmarkEnd w:id="75"/>
      <w:bookmarkEnd w:id="76"/>
    </w:p>
    <w:p w:rsidR="00097D5F" w:rsidRPr="00097D5F" w:rsidRDefault="00097D5F" w:rsidP="00B81808">
      <w:pPr>
        <w:spacing w:line="360" w:lineRule="auto"/>
      </w:pPr>
    </w:p>
    <w:p w:rsidR="004F184F" w:rsidRDefault="006129DC" w:rsidP="00B81808">
      <w:pPr>
        <w:spacing w:line="360" w:lineRule="auto"/>
        <w:jc w:val="both"/>
        <w:rPr>
          <w:iCs/>
          <w:sz w:val="24"/>
          <w:szCs w:val="24"/>
        </w:rPr>
      </w:pPr>
      <w:r>
        <w:rPr>
          <w:b/>
          <w:iCs/>
          <w:sz w:val="24"/>
          <w:szCs w:val="24"/>
        </w:rPr>
        <w:tab/>
      </w:r>
      <w:r>
        <w:rPr>
          <w:iCs/>
          <w:sz w:val="24"/>
          <w:szCs w:val="24"/>
        </w:rPr>
        <w:t xml:space="preserve">De maneira geral, os principais resultados deste estudo piloto indicaram forte associação entre </w:t>
      </w:r>
      <w:r w:rsidR="005A0FEC">
        <w:rPr>
          <w:iCs/>
          <w:sz w:val="24"/>
          <w:szCs w:val="24"/>
        </w:rPr>
        <w:t>variabilidade de força</w:t>
      </w:r>
      <w:r w:rsidR="004F184F">
        <w:rPr>
          <w:iCs/>
          <w:sz w:val="24"/>
          <w:szCs w:val="24"/>
        </w:rPr>
        <w:t xml:space="preserve"> </w:t>
      </w:r>
      <w:r w:rsidR="00501D2E">
        <w:rPr>
          <w:iCs/>
          <w:sz w:val="24"/>
          <w:szCs w:val="24"/>
        </w:rPr>
        <w:t xml:space="preserve">dos MFP </w:t>
      </w:r>
      <w:r w:rsidR="00B72AF1">
        <w:rPr>
          <w:iCs/>
          <w:sz w:val="24"/>
          <w:szCs w:val="24"/>
        </w:rPr>
        <w:t>e controle postural em idosas</w:t>
      </w:r>
      <w:r w:rsidR="004F184F">
        <w:rPr>
          <w:iCs/>
          <w:sz w:val="24"/>
          <w:szCs w:val="24"/>
        </w:rPr>
        <w:t xml:space="preserve">, </w:t>
      </w:r>
      <w:r w:rsidR="004F184F">
        <w:rPr>
          <w:iCs/>
          <w:sz w:val="24"/>
          <w:szCs w:val="24"/>
        </w:rPr>
        <w:lastRenderedPageBreak/>
        <w:t>sugerindo</w:t>
      </w:r>
      <w:r w:rsidR="00A14E6C">
        <w:rPr>
          <w:iCs/>
          <w:sz w:val="24"/>
          <w:szCs w:val="24"/>
        </w:rPr>
        <w:t xml:space="preserve"> que indivíduos que apresentam menor controle da força </w:t>
      </w:r>
      <w:r w:rsidR="00501D2E">
        <w:rPr>
          <w:iCs/>
          <w:sz w:val="24"/>
          <w:szCs w:val="24"/>
        </w:rPr>
        <w:t>destes músculos</w:t>
      </w:r>
      <w:r w:rsidR="00A14E6C">
        <w:rPr>
          <w:iCs/>
          <w:sz w:val="24"/>
          <w:szCs w:val="24"/>
        </w:rPr>
        <w:t xml:space="preserve"> em baixa intensidade, tendem a ter maior dificuldade e controlar sua post</w:t>
      </w:r>
      <w:r w:rsidR="004F184F">
        <w:rPr>
          <w:iCs/>
          <w:sz w:val="24"/>
          <w:szCs w:val="24"/>
        </w:rPr>
        <w:t>ura. Este resultado</w:t>
      </w:r>
      <w:r w:rsidR="00A14E6C">
        <w:rPr>
          <w:iCs/>
          <w:sz w:val="24"/>
          <w:szCs w:val="24"/>
        </w:rPr>
        <w:t xml:space="preserve"> </w:t>
      </w:r>
      <w:r w:rsidR="00B72AF1">
        <w:rPr>
          <w:iCs/>
          <w:sz w:val="24"/>
          <w:szCs w:val="24"/>
        </w:rPr>
        <w:t>corrobora</w:t>
      </w:r>
      <w:r w:rsidR="004F184F">
        <w:rPr>
          <w:iCs/>
          <w:sz w:val="24"/>
          <w:szCs w:val="24"/>
        </w:rPr>
        <w:t xml:space="preserve"> achados</w:t>
      </w:r>
      <w:r w:rsidR="00B72AF1">
        <w:rPr>
          <w:iCs/>
          <w:sz w:val="24"/>
          <w:szCs w:val="24"/>
        </w:rPr>
        <w:t xml:space="preserve"> prévios reportados pela</w:t>
      </w:r>
      <w:r>
        <w:rPr>
          <w:iCs/>
          <w:sz w:val="24"/>
          <w:szCs w:val="24"/>
        </w:rPr>
        <w:t xml:space="preserve"> literatura</w:t>
      </w:r>
      <w:r w:rsidR="005350D4">
        <w:rPr>
          <w:iCs/>
          <w:sz w:val="24"/>
          <w:szCs w:val="24"/>
        </w:rPr>
        <w:t xml:space="preserve"> </w:t>
      </w:r>
      <w:r w:rsidR="000541CA">
        <w:rPr>
          <w:iCs/>
          <w:sz w:val="24"/>
          <w:szCs w:val="24"/>
        </w:rPr>
        <w:fldChar w:fldCharType="begin">
          <w:fldData xml:space="preserve">PEVuZE5vdGU+PENpdGU+PEF1dGhvcj5Pc2hpdGE8L0F1dGhvcj48WWVhcj4yMDEyPC9ZZWFyPjxS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</w:fldData>
        </w:fldChar>
      </w:r>
      <w:r w:rsidR="00B73F66">
        <w:rPr>
          <w:iCs/>
          <w:sz w:val="24"/>
          <w:szCs w:val="24"/>
        </w:rPr>
        <w:instrText xml:space="preserve"> ADDIN EN.CITE </w:instrText>
      </w:r>
      <w:r w:rsidR="000541CA">
        <w:rPr>
          <w:iCs/>
          <w:sz w:val="24"/>
          <w:szCs w:val="24"/>
        </w:rPr>
        <w:fldChar w:fldCharType="begin">
          <w:fldData xml:space="preserve">PEVuZE5vdGU+PENpdGU+PEF1dGhvcj5Pc2hpdGE8L0F1dGhvcj48WWVhcj4yMDEyPC9ZZWFyPjxS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</w:fldData>
        </w:fldChar>
      </w:r>
      <w:r w:rsidR="00B73F66">
        <w:rPr>
          <w:iCs/>
          <w:sz w:val="24"/>
          <w:szCs w:val="24"/>
        </w:rPr>
        <w:instrText xml:space="preserve"> ADDIN EN.CITE.DATA </w:instrText>
      </w:r>
      <w:r w:rsidR="000541CA">
        <w:rPr>
          <w:iCs/>
          <w:sz w:val="24"/>
          <w:szCs w:val="24"/>
        </w:rPr>
      </w:r>
      <w:r w:rsidR="000541CA">
        <w:rPr>
          <w:iCs/>
          <w:sz w:val="24"/>
          <w:szCs w:val="24"/>
        </w:rPr>
        <w:fldChar w:fldCharType="end"/>
      </w:r>
      <w:r w:rsidR="000541CA">
        <w:rPr>
          <w:iCs/>
          <w:sz w:val="24"/>
          <w:szCs w:val="24"/>
        </w:rPr>
      </w:r>
      <w:r w:rsidR="000541CA">
        <w:rPr>
          <w:iCs/>
          <w:sz w:val="24"/>
          <w:szCs w:val="24"/>
        </w:rPr>
        <w:fldChar w:fldCharType="separate"/>
      </w:r>
      <w:r w:rsidR="00B73F66">
        <w:rPr>
          <w:iCs/>
          <w:noProof/>
          <w:sz w:val="24"/>
          <w:szCs w:val="24"/>
        </w:rPr>
        <w:t>(</w:t>
      </w:r>
      <w:hyperlink w:anchor="_ENREF_45" w:tooltip="Kouzaki, 2010 #1646" w:history="1">
        <w:r w:rsidR="00890321">
          <w:rPr>
            <w:iCs/>
            <w:noProof/>
            <w:sz w:val="24"/>
            <w:szCs w:val="24"/>
          </w:rPr>
          <w:t>Kouzaki e Shinohara, 2010</w:t>
        </w:r>
      </w:hyperlink>
      <w:r w:rsidR="00B73F66">
        <w:rPr>
          <w:iCs/>
          <w:noProof/>
          <w:sz w:val="24"/>
          <w:szCs w:val="24"/>
        </w:rPr>
        <w:t xml:space="preserve">; </w:t>
      </w:r>
      <w:hyperlink w:anchor="_ENREF_70" w:tooltip="Oshita, 2012 #1645" w:history="1">
        <w:r w:rsidR="00890321">
          <w:rPr>
            <w:iCs/>
            <w:noProof/>
            <w:sz w:val="24"/>
            <w:szCs w:val="24"/>
          </w:rPr>
          <w:t>Oshita e Yano, 2012</w:t>
        </w:r>
      </w:hyperlink>
      <w:r w:rsidR="00B73F66">
        <w:rPr>
          <w:iCs/>
          <w:noProof/>
          <w:sz w:val="24"/>
          <w:szCs w:val="24"/>
        </w:rPr>
        <w:t xml:space="preserve">; </w:t>
      </w:r>
      <w:hyperlink w:anchor="_ENREF_58" w:tooltip="Mello, 2013 #1644" w:history="1">
        <w:r w:rsidR="00890321">
          <w:rPr>
            <w:iCs/>
            <w:noProof/>
            <w:sz w:val="24"/>
            <w:szCs w:val="24"/>
          </w:rPr>
          <w:t>Mello</w:t>
        </w:r>
        <w:r w:rsidR="00890321" w:rsidRPr="00B73F66">
          <w:rPr>
            <w:i/>
            <w:iCs/>
            <w:noProof/>
            <w:sz w:val="24"/>
            <w:szCs w:val="24"/>
          </w:rPr>
          <w:t xml:space="preserve"> et al.</w:t>
        </w:r>
        <w:r w:rsidR="00890321">
          <w:rPr>
            <w:iCs/>
            <w:noProof/>
            <w:sz w:val="24"/>
            <w:szCs w:val="24"/>
          </w:rPr>
          <w:t>, 2013</w:t>
        </w:r>
      </w:hyperlink>
      <w:r w:rsidR="00B73F66">
        <w:rPr>
          <w:iCs/>
          <w:noProof/>
          <w:sz w:val="24"/>
          <w:szCs w:val="24"/>
        </w:rPr>
        <w:t>)</w:t>
      </w:r>
      <w:r w:rsidR="000541CA">
        <w:rPr>
          <w:iCs/>
          <w:sz w:val="24"/>
          <w:szCs w:val="24"/>
        </w:rPr>
        <w:fldChar w:fldCharType="end"/>
      </w:r>
      <w:r w:rsidR="00B72AF1">
        <w:rPr>
          <w:iCs/>
          <w:sz w:val="24"/>
          <w:szCs w:val="24"/>
        </w:rPr>
        <w:t>.</w:t>
      </w:r>
      <w:r w:rsidR="004F184F">
        <w:rPr>
          <w:iCs/>
          <w:sz w:val="24"/>
          <w:szCs w:val="24"/>
        </w:rPr>
        <w:t xml:space="preserve"> </w:t>
      </w:r>
    </w:p>
    <w:p w:rsidR="006E03D4" w:rsidRDefault="004F184F" w:rsidP="00B81808">
      <w:pPr>
        <w:spacing w:line="360" w:lineRule="auto"/>
        <w:jc w:val="both"/>
        <w:rPr>
          <w:iCs/>
          <w:sz w:val="24"/>
          <w:szCs w:val="24"/>
        </w:rPr>
      </w:pPr>
      <w:r>
        <w:rPr>
          <w:iCs/>
          <w:sz w:val="24"/>
          <w:szCs w:val="24"/>
        </w:rPr>
        <w:tab/>
        <w:t xml:space="preserve">Embora nenhum dos estudos citados </w:t>
      </w:r>
      <w:r w:rsidR="000541CA">
        <w:rPr>
          <w:iCs/>
          <w:sz w:val="24"/>
          <w:szCs w:val="24"/>
        </w:rPr>
        <w:fldChar w:fldCharType="begin">
          <w:fldData xml:space="preserve">PEVuZE5vdGU+PENpdGU+PEF1dGhvcj5Lb3V6YWtpPC9BdXRob3I+PFllYXI+MjAxMDwvWWVhcj48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</w:fldData>
        </w:fldChar>
      </w:r>
      <w:r w:rsidR="005350D4">
        <w:rPr>
          <w:iCs/>
          <w:sz w:val="24"/>
          <w:szCs w:val="24"/>
        </w:rPr>
        <w:instrText xml:space="preserve"> ADDIN EN.CITE </w:instrText>
      </w:r>
      <w:r w:rsidR="000541CA">
        <w:rPr>
          <w:iCs/>
          <w:sz w:val="24"/>
          <w:szCs w:val="24"/>
        </w:rPr>
        <w:fldChar w:fldCharType="begin">
          <w:fldData xml:space="preserve">PEVuZE5vdGU+PENpdGU+PEF1dGhvcj5Lb3V6YWtpPC9BdXRob3I+PFllYXI+MjAxMDwvWWVhcj48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</w:fldData>
        </w:fldChar>
      </w:r>
      <w:r w:rsidR="005350D4">
        <w:rPr>
          <w:iCs/>
          <w:sz w:val="24"/>
          <w:szCs w:val="24"/>
        </w:rPr>
        <w:instrText xml:space="preserve"> ADDIN EN.CITE.DATA </w:instrText>
      </w:r>
      <w:r w:rsidR="000541CA">
        <w:rPr>
          <w:iCs/>
          <w:sz w:val="24"/>
          <w:szCs w:val="24"/>
        </w:rPr>
      </w:r>
      <w:r w:rsidR="000541CA">
        <w:rPr>
          <w:iCs/>
          <w:sz w:val="24"/>
          <w:szCs w:val="24"/>
        </w:rPr>
        <w:fldChar w:fldCharType="end"/>
      </w:r>
      <w:r w:rsidR="000541CA">
        <w:rPr>
          <w:iCs/>
          <w:sz w:val="24"/>
          <w:szCs w:val="24"/>
        </w:rPr>
      </w:r>
      <w:r w:rsidR="000541CA">
        <w:rPr>
          <w:iCs/>
          <w:sz w:val="24"/>
          <w:szCs w:val="24"/>
        </w:rPr>
        <w:fldChar w:fldCharType="separate"/>
      </w:r>
      <w:r w:rsidR="005350D4">
        <w:rPr>
          <w:iCs/>
          <w:noProof/>
          <w:sz w:val="24"/>
          <w:szCs w:val="24"/>
        </w:rPr>
        <w:t>(</w:t>
      </w:r>
      <w:hyperlink w:anchor="_ENREF_45" w:tooltip="Kouzaki, 2010 #1646" w:history="1">
        <w:r w:rsidR="00890321">
          <w:rPr>
            <w:iCs/>
            <w:noProof/>
            <w:sz w:val="24"/>
            <w:szCs w:val="24"/>
          </w:rPr>
          <w:t>Kouzaki e Shinohara, 2010</w:t>
        </w:r>
      </w:hyperlink>
      <w:r w:rsidR="005350D4">
        <w:rPr>
          <w:iCs/>
          <w:noProof/>
          <w:sz w:val="24"/>
          <w:szCs w:val="24"/>
        </w:rPr>
        <w:t xml:space="preserve">; </w:t>
      </w:r>
      <w:hyperlink w:anchor="_ENREF_70" w:tooltip="Oshita, 2012 #1645" w:history="1">
        <w:r w:rsidR="00890321">
          <w:rPr>
            <w:iCs/>
            <w:noProof/>
            <w:sz w:val="24"/>
            <w:szCs w:val="24"/>
          </w:rPr>
          <w:t>Oshita e Yano, 2012</w:t>
        </w:r>
      </w:hyperlink>
      <w:r w:rsidR="005350D4">
        <w:rPr>
          <w:iCs/>
          <w:noProof/>
          <w:sz w:val="24"/>
          <w:szCs w:val="24"/>
        </w:rPr>
        <w:t xml:space="preserve">; </w:t>
      </w:r>
      <w:hyperlink w:anchor="_ENREF_58" w:tooltip="Mello, 2013 #1644" w:history="1">
        <w:r w:rsidR="00890321">
          <w:rPr>
            <w:iCs/>
            <w:noProof/>
            <w:sz w:val="24"/>
            <w:szCs w:val="24"/>
          </w:rPr>
          <w:t>Mello</w:t>
        </w:r>
        <w:r w:rsidR="00890321" w:rsidRPr="005350D4">
          <w:rPr>
            <w:i/>
            <w:iCs/>
            <w:noProof/>
            <w:sz w:val="24"/>
            <w:szCs w:val="24"/>
          </w:rPr>
          <w:t xml:space="preserve"> et al.</w:t>
        </w:r>
        <w:r w:rsidR="00890321">
          <w:rPr>
            <w:iCs/>
            <w:noProof/>
            <w:sz w:val="24"/>
            <w:szCs w:val="24"/>
          </w:rPr>
          <w:t>, 2013</w:t>
        </w:r>
      </w:hyperlink>
      <w:r w:rsidR="005350D4">
        <w:rPr>
          <w:iCs/>
          <w:noProof/>
          <w:sz w:val="24"/>
          <w:szCs w:val="24"/>
        </w:rPr>
        <w:t>)</w:t>
      </w:r>
      <w:r w:rsidR="000541CA">
        <w:rPr>
          <w:iCs/>
          <w:sz w:val="24"/>
          <w:szCs w:val="24"/>
        </w:rPr>
        <w:fldChar w:fldCharType="end"/>
      </w:r>
      <w:r w:rsidR="005350D4">
        <w:rPr>
          <w:iCs/>
          <w:sz w:val="24"/>
          <w:szCs w:val="24"/>
        </w:rPr>
        <w:t xml:space="preserve"> </w:t>
      </w:r>
      <w:r>
        <w:rPr>
          <w:iCs/>
          <w:sz w:val="24"/>
          <w:szCs w:val="24"/>
        </w:rPr>
        <w:t>t</w:t>
      </w:r>
      <w:r w:rsidR="00EA1953">
        <w:rPr>
          <w:iCs/>
          <w:sz w:val="24"/>
          <w:szCs w:val="24"/>
        </w:rPr>
        <w:t xml:space="preserve">enham avaliado apenas idosos, o resultado </w:t>
      </w:r>
      <w:r>
        <w:rPr>
          <w:iCs/>
          <w:sz w:val="24"/>
          <w:szCs w:val="24"/>
        </w:rPr>
        <w:t xml:space="preserve">de </w:t>
      </w:r>
      <w:proofErr w:type="spellStart"/>
      <w:r>
        <w:rPr>
          <w:iCs/>
          <w:sz w:val="24"/>
          <w:szCs w:val="24"/>
        </w:rPr>
        <w:t>Kouzaki</w:t>
      </w:r>
      <w:proofErr w:type="spellEnd"/>
      <w:r>
        <w:rPr>
          <w:iCs/>
          <w:sz w:val="24"/>
          <w:szCs w:val="24"/>
        </w:rPr>
        <w:t xml:space="preserve"> e </w:t>
      </w:r>
      <w:proofErr w:type="spellStart"/>
      <w:proofErr w:type="gramStart"/>
      <w:r>
        <w:rPr>
          <w:iCs/>
          <w:sz w:val="24"/>
          <w:szCs w:val="24"/>
        </w:rPr>
        <w:t>Shinohara</w:t>
      </w:r>
      <w:proofErr w:type="spellEnd"/>
      <w:proofErr w:type="gramEnd"/>
      <w:r>
        <w:rPr>
          <w:iCs/>
          <w:sz w:val="24"/>
          <w:szCs w:val="24"/>
        </w:rPr>
        <w:t xml:space="preserve"> </w:t>
      </w:r>
      <w:r w:rsidR="000541CA">
        <w:rPr>
          <w:iCs/>
          <w:sz w:val="24"/>
          <w:szCs w:val="24"/>
        </w:rPr>
        <w:fldChar w:fldCharType="begin"/>
      </w:r>
      <w:r>
        <w:rPr>
          <w:iCs/>
          <w:sz w:val="24"/>
          <w:szCs w:val="24"/>
        </w:rPr>
        <w:instrText xml:space="preserve"> ADDIN EN.CITE &lt;EndNote&gt;&lt;Cite ExcludeAuth="1"&gt;&lt;Author&gt;Kouzaki&lt;/Author&gt;&lt;Year&gt;2010&lt;/Year&gt;&lt;RecNum&gt;1646&lt;/RecNum&gt;&lt;DisplayText&gt;(2010)&lt;/DisplayText&gt;&lt;record&gt;&lt;rec-number&gt;1646&lt;/rec-number&gt;&lt;foreign-keys&gt;&lt;key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Pr>
          <w:iCs/>
          <w:sz w:val="24"/>
          <w:szCs w:val="24"/>
        </w:rPr>
        <w:fldChar w:fldCharType="separate"/>
      </w:r>
      <w:r>
        <w:rPr>
          <w:iCs/>
          <w:noProof/>
          <w:sz w:val="24"/>
          <w:szCs w:val="24"/>
        </w:rPr>
        <w:t>(</w:t>
      </w:r>
      <w:hyperlink w:anchor="_ENREF_45" w:tooltip="Kouzaki, 2010 #1646" w:history="1">
        <w:r w:rsidR="00890321">
          <w:rPr>
            <w:iCs/>
            <w:noProof/>
            <w:sz w:val="24"/>
            <w:szCs w:val="24"/>
          </w:rPr>
          <w:t>2010</w:t>
        </w:r>
      </w:hyperlink>
      <w:r>
        <w:rPr>
          <w:iCs/>
          <w:noProof/>
          <w:sz w:val="24"/>
          <w:szCs w:val="24"/>
        </w:rPr>
        <w:t>)</w:t>
      </w:r>
      <w:r w:rsidR="000541CA">
        <w:rPr>
          <w:iCs/>
          <w:sz w:val="24"/>
          <w:szCs w:val="24"/>
        </w:rPr>
        <w:fldChar w:fldCharType="end"/>
      </w:r>
      <w:r>
        <w:rPr>
          <w:iCs/>
          <w:sz w:val="24"/>
          <w:szCs w:val="24"/>
        </w:rPr>
        <w:t xml:space="preserve">, </w:t>
      </w:r>
      <w:r w:rsidR="00EA1953">
        <w:rPr>
          <w:iCs/>
          <w:sz w:val="24"/>
          <w:szCs w:val="24"/>
        </w:rPr>
        <w:t>vai ao encontro do nosso, indicando</w:t>
      </w:r>
      <w:r w:rsidR="005A0FEC">
        <w:rPr>
          <w:iCs/>
          <w:sz w:val="24"/>
          <w:szCs w:val="24"/>
        </w:rPr>
        <w:t xml:space="preserve"> correlação entre variabilidade de força</w:t>
      </w:r>
      <w:r>
        <w:rPr>
          <w:iCs/>
          <w:sz w:val="24"/>
          <w:szCs w:val="24"/>
        </w:rPr>
        <w:t xml:space="preserve"> </w:t>
      </w:r>
      <w:r w:rsidR="004F0886">
        <w:rPr>
          <w:iCs/>
          <w:sz w:val="24"/>
          <w:szCs w:val="24"/>
        </w:rPr>
        <w:t xml:space="preserve">na intensidade de 5% da CVM dos MFP </w:t>
      </w:r>
      <w:r>
        <w:rPr>
          <w:iCs/>
          <w:sz w:val="24"/>
          <w:szCs w:val="24"/>
        </w:rPr>
        <w:t>e controle postural</w:t>
      </w:r>
      <w:r w:rsidR="006B1D65">
        <w:rPr>
          <w:iCs/>
          <w:sz w:val="24"/>
          <w:szCs w:val="24"/>
        </w:rPr>
        <w:t xml:space="preserve"> avaliando a amplitude de deslocamento AP</w:t>
      </w:r>
      <w:r w:rsidR="00D20D59">
        <w:rPr>
          <w:iCs/>
          <w:sz w:val="24"/>
          <w:szCs w:val="24"/>
        </w:rPr>
        <w:t>.</w:t>
      </w:r>
      <w:r w:rsidR="00EA1953">
        <w:rPr>
          <w:iCs/>
          <w:sz w:val="24"/>
          <w:szCs w:val="24"/>
        </w:rPr>
        <w:t xml:space="preserve"> Esta similaridade nos resultados</w:t>
      </w:r>
      <w:r>
        <w:rPr>
          <w:iCs/>
          <w:sz w:val="24"/>
          <w:szCs w:val="24"/>
        </w:rPr>
        <w:t xml:space="preserve"> pode se dar pelo fato destes autores</w:t>
      </w:r>
      <w:r w:rsidR="00911596">
        <w:rPr>
          <w:iCs/>
          <w:sz w:val="24"/>
          <w:szCs w:val="24"/>
        </w:rPr>
        <w:t xml:space="preserve"> serem os únicos a também contarem com alguns idosos em sua amostra</w:t>
      </w:r>
      <w:r w:rsidR="00EA1953">
        <w:rPr>
          <w:iCs/>
          <w:sz w:val="24"/>
          <w:szCs w:val="24"/>
        </w:rPr>
        <w:t xml:space="preserve"> (20 idosos de um total de 40 participantes), mesmo que</w:t>
      </w:r>
      <w:r w:rsidR="00911596">
        <w:rPr>
          <w:iCs/>
          <w:sz w:val="24"/>
          <w:szCs w:val="24"/>
        </w:rPr>
        <w:t xml:space="preserve"> o estudo tenha avaliado de maneira combinada </w:t>
      </w:r>
      <w:r w:rsidR="00EA1953">
        <w:rPr>
          <w:iCs/>
          <w:sz w:val="24"/>
          <w:szCs w:val="24"/>
        </w:rPr>
        <w:t>todos os voluntários</w:t>
      </w:r>
      <w:r w:rsidR="00911596">
        <w:rPr>
          <w:iCs/>
          <w:sz w:val="24"/>
          <w:szCs w:val="24"/>
        </w:rPr>
        <w:t xml:space="preserve">. </w:t>
      </w:r>
      <w:r w:rsidR="005A0FEC">
        <w:rPr>
          <w:iCs/>
          <w:sz w:val="24"/>
          <w:szCs w:val="24"/>
        </w:rPr>
        <w:t>Uma explicação para variabilidade de força</w:t>
      </w:r>
      <w:r w:rsidR="006923A5">
        <w:rPr>
          <w:iCs/>
          <w:sz w:val="24"/>
          <w:szCs w:val="24"/>
        </w:rPr>
        <w:t xml:space="preserve"> a 5% da CVM</w:t>
      </w:r>
      <w:r w:rsidR="00333E8B">
        <w:rPr>
          <w:iCs/>
          <w:sz w:val="24"/>
          <w:szCs w:val="24"/>
        </w:rPr>
        <w:t xml:space="preserve"> estar relacionada ao controle postural</w:t>
      </w:r>
      <w:r w:rsidR="006923A5">
        <w:rPr>
          <w:iCs/>
          <w:sz w:val="24"/>
          <w:szCs w:val="24"/>
        </w:rPr>
        <w:t xml:space="preserve"> é que o músculo </w:t>
      </w:r>
      <w:r w:rsidR="00A04D0C">
        <w:rPr>
          <w:iCs/>
          <w:sz w:val="24"/>
          <w:szCs w:val="24"/>
        </w:rPr>
        <w:t>GM</w:t>
      </w:r>
      <w:r w:rsidR="006923A5">
        <w:rPr>
          <w:iCs/>
          <w:sz w:val="24"/>
          <w:szCs w:val="24"/>
        </w:rPr>
        <w:t xml:space="preserve"> apresente níveis d</w:t>
      </w:r>
      <w:r w:rsidR="007553DA">
        <w:rPr>
          <w:iCs/>
          <w:sz w:val="24"/>
          <w:szCs w:val="24"/>
        </w:rPr>
        <w:t>e ativação iguais ou menores a</w:t>
      </w:r>
      <w:r w:rsidR="006923A5">
        <w:rPr>
          <w:iCs/>
          <w:sz w:val="24"/>
          <w:szCs w:val="24"/>
        </w:rPr>
        <w:t xml:space="preserve"> 5% da sua CVM</w:t>
      </w:r>
      <w:r w:rsidR="00333E8B">
        <w:rPr>
          <w:iCs/>
          <w:sz w:val="24"/>
          <w:szCs w:val="24"/>
        </w:rPr>
        <w:t xml:space="preserve"> </w:t>
      </w:r>
      <w:r w:rsidR="006923A5">
        <w:rPr>
          <w:iCs/>
          <w:sz w:val="24"/>
          <w:szCs w:val="24"/>
        </w:rPr>
        <w:t>durante a tarefa de manutenção da postura ereta, sugerindo que existam</w:t>
      </w:r>
      <w:r w:rsidR="00097D5F">
        <w:rPr>
          <w:iCs/>
          <w:sz w:val="24"/>
          <w:szCs w:val="24"/>
        </w:rPr>
        <w:t xml:space="preserve"> características comuns </w:t>
      </w:r>
      <w:r w:rsidR="006923A5">
        <w:rPr>
          <w:iCs/>
          <w:sz w:val="24"/>
          <w:szCs w:val="24"/>
        </w:rPr>
        <w:t>no comportamento</w:t>
      </w:r>
      <w:r w:rsidR="006923A5" w:rsidRPr="006923A5">
        <w:rPr>
          <w:iCs/>
          <w:sz w:val="24"/>
          <w:szCs w:val="24"/>
        </w:rPr>
        <w:t xml:space="preserve"> de descarga de neurônios motores ou </w:t>
      </w:r>
      <w:r w:rsidR="006923A5">
        <w:rPr>
          <w:iCs/>
          <w:sz w:val="24"/>
          <w:szCs w:val="24"/>
        </w:rPr>
        <w:t xml:space="preserve">na </w:t>
      </w:r>
      <w:r w:rsidR="006923A5" w:rsidRPr="006923A5">
        <w:rPr>
          <w:iCs/>
          <w:sz w:val="24"/>
          <w:szCs w:val="24"/>
        </w:rPr>
        <w:t>e</w:t>
      </w:r>
      <w:r w:rsidR="00890321">
        <w:rPr>
          <w:iCs/>
          <w:sz w:val="24"/>
          <w:szCs w:val="24"/>
        </w:rPr>
        <w:t>stratégia de ativação dos MFP</w:t>
      </w:r>
      <w:r w:rsidR="006923A5" w:rsidRPr="006923A5">
        <w:rPr>
          <w:iCs/>
          <w:sz w:val="24"/>
          <w:szCs w:val="24"/>
        </w:rPr>
        <w:t xml:space="preserve"> durante </w:t>
      </w:r>
      <w:r w:rsidR="006923A5">
        <w:rPr>
          <w:iCs/>
          <w:sz w:val="24"/>
          <w:szCs w:val="24"/>
        </w:rPr>
        <w:t xml:space="preserve">a manutenção da postura ereta e no controle da força em baixas intensidades. </w:t>
      </w:r>
      <w:r w:rsidR="00911596">
        <w:rPr>
          <w:iCs/>
          <w:sz w:val="24"/>
          <w:szCs w:val="24"/>
        </w:rPr>
        <w:t xml:space="preserve">Além disso, existem evidencias na literatura que </w:t>
      </w:r>
      <w:r w:rsidR="00193E41">
        <w:rPr>
          <w:iCs/>
          <w:sz w:val="24"/>
          <w:szCs w:val="24"/>
        </w:rPr>
        <w:t xml:space="preserve">indicam </w:t>
      </w:r>
      <w:r w:rsidR="00911596">
        <w:rPr>
          <w:iCs/>
          <w:sz w:val="24"/>
          <w:szCs w:val="24"/>
        </w:rPr>
        <w:t>que controlar a força dos MFP em intensidades abaixo de 5% da CVM torna-se uma tarefa mais difícil com o envelhecimento</w:t>
      </w:r>
      <w:r w:rsidR="00EA1953">
        <w:rPr>
          <w:iCs/>
          <w:sz w:val="24"/>
          <w:szCs w:val="24"/>
        </w:rPr>
        <w:t xml:space="preserve"> </w:t>
      </w:r>
      <w:r w:rsidR="000541CA">
        <w:rPr>
          <w:iCs/>
          <w:sz w:val="24"/>
          <w:szCs w:val="24"/>
        </w:rPr>
        <w:fldChar w:fldCharType="begin"/>
      </w:r>
      <w:r w:rsidR="00EA1953">
        <w:rPr>
          <w:iCs/>
          <w:sz w:val="24"/>
          <w:szCs w:val="24"/>
        </w:rPr>
        <w:instrText xml:space="preserve"> ADDIN EN.CITE &lt;EndNote&gt;&lt;Cite&gt;&lt;Author&gt;Tracy&lt;/Author&gt;&lt;Year&gt;2007&lt;/Year&gt;&lt;RecNum&gt;1699&lt;/RecNum&gt;&lt;DisplayText&gt;(Tracy, 2007)&lt;/DisplayText&gt;&lt;record&gt;&lt;rec-number&gt;1699&lt;/rec-number&gt;&lt;foreign-keys&gt;&lt;key app="EN" db-id="fwxswtsz69tsxlexrd3vpfd5xrfz22r20922"&gt;1699&lt;/key&gt;&lt;/foreign-keys&gt;&lt;ref-type name="Journal Article"&gt;17&lt;/ref-type&gt;&lt;contributors&gt;&lt;authors&gt;&lt;author&gt;Tracy, Brian L.&lt;/author&gt;&lt;/authors&gt;&lt;/contributors&gt;&lt;titles&gt;&lt;title&gt;Force control is impaired in the ankle plantarflexors of elderly adults&lt;/title&gt;&lt;secondary-title&gt;European Journal of Applied Physiology&lt;/secondary-title&gt;&lt;/titles&gt;&lt;periodical&gt;&lt;full-title&gt;European Journal of Applied Physiology&lt;/full-title&gt;&lt;/periodical&gt;&lt;pages&gt;629-636&lt;/pages&gt;&lt;volume&gt;101&lt;/volume&gt;&lt;number&gt;5&lt;/number&gt;&lt;dates&gt;&lt;year&gt;2007&lt;/year&gt;&lt;/dates&gt;&lt;isbn&gt;1439-6327&lt;/isbn&gt;&lt;label&gt;Tracy2007&lt;/label&gt;&lt;work-type&gt;journal article&lt;/work-type&gt;&lt;urls&gt;&lt;related-urls&gt;&lt;url&gt;http://dx.doi.org/10.1007/s00421-007-0538-0&lt;/url&gt;&lt;/related-urls&gt;&lt;/urls&gt;&lt;electronic-resource-num&gt;10.1007/s00421-007-0538-0&lt;/electronic-resource-num&gt;&lt;/record&gt;&lt;/Cite&gt;&lt;/EndNote&gt;</w:instrText>
      </w:r>
      <w:r w:rsidR="000541CA">
        <w:rPr>
          <w:iCs/>
          <w:sz w:val="24"/>
          <w:szCs w:val="24"/>
        </w:rPr>
        <w:fldChar w:fldCharType="separate"/>
      </w:r>
      <w:r w:rsidR="00EA1953">
        <w:rPr>
          <w:iCs/>
          <w:noProof/>
          <w:sz w:val="24"/>
          <w:szCs w:val="24"/>
        </w:rPr>
        <w:t>(</w:t>
      </w:r>
      <w:hyperlink w:anchor="_ENREF_89" w:tooltip="Tracy, 2007 #1699" w:history="1">
        <w:r w:rsidR="00890321">
          <w:rPr>
            <w:iCs/>
            <w:noProof/>
            <w:sz w:val="24"/>
            <w:szCs w:val="24"/>
          </w:rPr>
          <w:t>Tracy, 2007</w:t>
        </w:r>
      </w:hyperlink>
      <w:r w:rsidR="00EA1953">
        <w:rPr>
          <w:iCs/>
          <w:noProof/>
          <w:sz w:val="24"/>
          <w:szCs w:val="24"/>
        </w:rPr>
        <w:t>)</w:t>
      </w:r>
      <w:r w:rsidR="000541CA">
        <w:rPr>
          <w:iCs/>
          <w:sz w:val="24"/>
          <w:szCs w:val="24"/>
        </w:rPr>
        <w:fldChar w:fldCharType="end"/>
      </w:r>
      <w:r w:rsidR="007553DA">
        <w:rPr>
          <w:iCs/>
          <w:sz w:val="24"/>
          <w:szCs w:val="24"/>
        </w:rPr>
        <w:t>.</w:t>
      </w:r>
      <w:r w:rsidR="00EE4C91">
        <w:rPr>
          <w:iCs/>
          <w:sz w:val="24"/>
          <w:szCs w:val="24"/>
        </w:rPr>
        <w:t xml:space="preserve"> </w:t>
      </w:r>
      <w:r w:rsidR="006E03D4">
        <w:rPr>
          <w:iCs/>
          <w:sz w:val="24"/>
          <w:szCs w:val="24"/>
        </w:rPr>
        <w:t>Para</w:t>
      </w:r>
      <w:r w:rsidR="00B73F66">
        <w:rPr>
          <w:iCs/>
          <w:sz w:val="24"/>
          <w:szCs w:val="24"/>
        </w:rPr>
        <w:t xml:space="preserve"> a</w:t>
      </w:r>
      <w:r w:rsidR="00232D12">
        <w:rPr>
          <w:iCs/>
          <w:sz w:val="24"/>
          <w:szCs w:val="24"/>
        </w:rPr>
        <w:t xml:space="preserve"> intensidade de 10% da CVM dos MFP</w:t>
      </w:r>
      <w:r w:rsidR="006E03D4">
        <w:rPr>
          <w:iCs/>
          <w:sz w:val="24"/>
          <w:szCs w:val="24"/>
        </w:rPr>
        <w:t xml:space="preserve">, </w:t>
      </w:r>
      <w:r w:rsidR="007F3C10">
        <w:rPr>
          <w:iCs/>
          <w:sz w:val="24"/>
          <w:szCs w:val="24"/>
        </w:rPr>
        <w:t>não houve</w:t>
      </w:r>
      <w:r w:rsidR="00232D12">
        <w:rPr>
          <w:iCs/>
          <w:sz w:val="24"/>
          <w:szCs w:val="24"/>
        </w:rPr>
        <w:t xml:space="preserve"> correlação com o controle da postura de idosos. </w:t>
      </w:r>
      <w:proofErr w:type="spellStart"/>
      <w:r w:rsidR="00232D12">
        <w:rPr>
          <w:iCs/>
          <w:sz w:val="24"/>
          <w:szCs w:val="24"/>
        </w:rPr>
        <w:t>Kousaki</w:t>
      </w:r>
      <w:proofErr w:type="spellEnd"/>
      <w:r w:rsidR="00232D12">
        <w:rPr>
          <w:iCs/>
          <w:sz w:val="24"/>
          <w:szCs w:val="24"/>
        </w:rPr>
        <w:t xml:space="preserve"> e </w:t>
      </w:r>
      <w:proofErr w:type="spellStart"/>
      <w:r w:rsidR="00232D12">
        <w:rPr>
          <w:iCs/>
          <w:sz w:val="24"/>
          <w:szCs w:val="24"/>
        </w:rPr>
        <w:t>Shinohara</w:t>
      </w:r>
      <w:proofErr w:type="spellEnd"/>
      <w:r w:rsidR="00232D12">
        <w:rPr>
          <w:iCs/>
          <w:sz w:val="24"/>
          <w:szCs w:val="24"/>
        </w:rPr>
        <w:t xml:space="preserve"> </w:t>
      </w:r>
      <w:r w:rsidR="000541CA">
        <w:rPr>
          <w:iCs/>
          <w:sz w:val="24"/>
          <w:szCs w:val="24"/>
        </w:rPr>
        <w:fldChar w:fldCharType="begin"/>
      </w:r>
      <w:r w:rsidR="00232D12">
        <w:rPr>
          <w:iCs/>
          <w:sz w:val="24"/>
          <w:szCs w:val="24"/>
        </w:rPr>
        <w:instrText xml:space="preserve"> ADDIN EN.CITE &lt;EndNote&gt;&lt;Cite ExcludeAuth="1"&gt;&lt;Author&gt;Kouzaki&lt;/Author&gt;&lt;Year&gt;2010&lt;/Year&gt;&lt;RecNum&gt;1646&lt;/RecNum&gt;&lt;DisplayText&gt;(2010)&lt;/DisplayText&gt;&lt;record&gt;&lt;rec-number&gt;1646&lt;/rec-number&gt;&lt;foreign-keys&gt;&lt;key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Pr>
          <w:iCs/>
          <w:sz w:val="24"/>
          <w:szCs w:val="24"/>
        </w:rPr>
        <w:fldChar w:fldCharType="separate"/>
      </w:r>
      <w:r w:rsidR="00232D12">
        <w:rPr>
          <w:iCs/>
          <w:noProof/>
          <w:sz w:val="24"/>
          <w:szCs w:val="24"/>
        </w:rPr>
        <w:t>(</w:t>
      </w:r>
      <w:hyperlink w:anchor="_ENREF_45" w:tooltip="Kouzaki, 2010 #1646" w:history="1">
        <w:r w:rsidR="00890321">
          <w:rPr>
            <w:iCs/>
            <w:noProof/>
            <w:sz w:val="24"/>
            <w:szCs w:val="24"/>
          </w:rPr>
          <w:t>2010</w:t>
        </w:r>
      </w:hyperlink>
      <w:r w:rsidR="00232D12">
        <w:rPr>
          <w:iCs/>
          <w:noProof/>
          <w:sz w:val="24"/>
          <w:szCs w:val="24"/>
        </w:rPr>
        <w:t>)</w:t>
      </w:r>
      <w:r w:rsidR="000541CA">
        <w:rPr>
          <w:iCs/>
          <w:sz w:val="24"/>
          <w:szCs w:val="24"/>
        </w:rPr>
        <w:fldChar w:fldCharType="end"/>
      </w:r>
      <w:r w:rsidR="00232D12">
        <w:rPr>
          <w:iCs/>
          <w:sz w:val="24"/>
          <w:szCs w:val="24"/>
        </w:rPr>
        <w:t>, observaram este mesmo comportamento em sua pesquisa</w:t>
      </w:r>
      <w:r w:rsidR="004F0923">
        <w:rPr>
          <w:iCs/>
          <w:sz w:val="24"/>
          <w:szCs w:val="24"/>
        </w:rPr>
        <w:t xml:space="preserve"> avaliando idosos e jovens em um mesmo grupo</w:t>
      </w:r>
      <w:r w:rsidR="006E03D4">
        <w:rPr>
          <w:iCs/>
          <w:sz w:val="24"/>
          <w:szCs w:val="24"/>
        </w:rPr>
        <w:t>. N</w:t>
      </w:r>
      <w:r w:rsidR="00232D12">
        <w:rPr>
          <w:iCs/>
          <w:sz w:val="24"/>
          <w:szCs w:val="24"/>
        </w:rPr>
        <w:t xml:space="preserve">o entanto, na contra mão destes resultados, </w:t>
      </w:r>
      <w:proofErr w:type="spellStart"/>
      <w:r w:rsidR="00232D12">
        <w:rPr>
          <w:iCs/>
          <w:sz w:val="24"/>
          <w:szCs w:val="24"/>
        </w:rPr>
        <w:t>Oshita</w:t>
      </w:r>
      <w:proofErr w:type="spellEnd"/>
      <w:r w:rsidR="00232D12">
        <w:rPr>
          <w:iCs/>
          <w:sz w:val="24"/>
          <w:szCs w:val="24"/>
        </w:rPr>
        <w:t xml:space="preserve"> e Yano</w:t>
      </w:r>
      <w:r w:rsidR="00B73F66">
        <w:rPr>
          <w:iCs/>
          <w:sz w:val="24"/>
          <w:szCs w:val="24"/>
        </w:rPr>
        <w:t xml:space="preserve"> </w:t>
      </w:r>
      <w:proofErr w:type="gramStart"/>
      <w:r w:rsidR="000541CA">
        <w:rPr>
          <w:iCs/>
          <w:sz w:val="24"/>
          <w:szCs w:val="24"/>
        </w:rPr>
        <w:fldChar w:fldCharType="begin"/>
      </w:r>
      <w:r w:rsidR="00B73F66">
        <w:rPr>
          <w:iCs/>
          <w:sz w:val="24"/>
          <w:szCs w:val="24"/>
        </w:rPr>
        <w:instrText xml:space="preserve"> ADDIN EN.CITE &lt;EndNote&gt;&lt;Cite ExcludeAuth="1"&gt;&lt;Author&gt;Oshita&lt;/Author&gt;&lt;Year&gt;2012&lt;/Year&gt;&lt;RecNum&gt;1645&lt;/RecNum&gt;&lt;DisplayText&gt;(2012)&lt;/DisplayText&gt;&lt;record&gt;&lt;rec-number&gt;1645&lt;/rec-number&gt;&lt;foreign-keys&gt;&lt;key app="EN" db-id="fwxswtsz69tsxlexrd3vpfd5xrfz22r20922"&gt;1645&lt;/key&gt;&lt;/foreign-keys&gt;&lt;ref-type name="Journal Article"&gt;17&lt;/ref-type&gt;&lt;contributors&gt;&lt;authors&gt;&lt;author&gt;Oshita, K.&lt;/author&gt;&lt;author&gt;Yano, S.&lt;/author&gt;&lt;/authors&gt;&lt;/contributors&gt;&lt;auth-address&gt;Department of Sports Science, Faculty of Sports Science, Kyushu Kyoritsu University, Fukuoka, Japan. monofinswim@gmail.com&lt;/auth-address&gt;&lt;titles&gt;&lt;title&gt;Association of force steadiness of plantar flexor muscles and postural sway during quiet standing by young adults&lt;/title&gt;&lt;secondary-title&gt;Percept Mot Skills&lt;/secondary-title&gt;&lt;alt-title&gt;Perceptual and motor skills&lt;/alt-title&gt;&lt;/titles&gt;&lt;periodical&gt;&lt;full-title&gt;Percept Mot Skills&lt;/full-title&gt;&lt;abbr-1&gt;Perceptual and motor skills&lt;/abbr-1&gt;&lt;/periodical&gt;&lt;alt-periodical&gt;&lt;full-title&gt;Percept Mot Skills&lt;/full-title&gt;&lt;abbr-1&gt;Perceptual and motor skills&lt;/abbr-1&gt;&lt;/alt-periodical&gt;&lt;pages&gt;143-52&lt;/pages&gt;&lt;volume&gt;115&lt;/volume&gt;&lt;number&gt;1&lt;/number&gt;&lt;keywords&gt;&lt;keyword&gt;Adult&lt;/keyword&gt;&lt;keyword&gt;Foot/*physiology&lt;/keyword&gt;&lt;keyword&gt;Humans&lt;/keyword&gt;&lt;keyword&gt;Leg/*physiology&lt;/keyword&gt;&lt;keyword&gt;Male&lt;/keyword&gt;&lt;keyword&gt;Muscle Contraction/*physiology&lt;/keyword&gt;&lt;keyword&gt;Muscle Strength/physiology&lt;/keyword&gt;&lt;keyword&gt;Muscle, Skeletal/*physiology&lt;/keyword&gt;&lt;keyword&gt;Postural Balance&lt;/keyword&gt;&lt;keyword&gt;Posture/*physiology&lt;/keyword&gt;&lt;keyword&gt;Young Adult&lt;/keyword&gt;&lt;/keywords&gt;&lt;dates&gt;&lt;year&gt;2012&lt;/year&gt;&lt;pub-dates&gt;&lt;date&gt;Aug&lt;/date&gt;&lt;/pub-dates&gt;&lt;/dates&gt;&lt;isbn&gt;0031-5125 (Print)&amp;#xD;0031-5125 (Linking)&lt;/isbn&gt;&lt;accession-num&gt;23033751&lt;/accession-num&gt;&lt;urls&gt;&lt;related-urls&gt;&lt;url&gt;http://www.ncbi.nlm.nih.gov/pubmed/23033751&lt;/url&gt;&lt;/related-urls&gt;&lt;/urls&gt;&lt;electronic-resource-num&gt;10.2466/15.26.29.PMS.115.4.143-152&lt;/electronic-resource-num&gt;&lt;/record&gt;&lt;/Cite&gt;&lt;/EndNote&gt;</w:instrText>
      </w:r>
      <w:r w:rsidR="000541CA">
        <w:rPr>
          <w:iCs/>
          <w:sz w:val="24"/>
          <w:szCs w:val="24"/>
        </w:rPr>
        <w:fldChar w:fldCharType="separate"/>
      </w:r>
      <w:proofErr w:type="gramEnd"/>
      <w:r w:rsidR="00B73F66">
        <w:rPr>
          <w:iCs/>
          <w:noProof/>
          <w:sz w:val="24"/>
          <w:szCs w:val="24"/>
        </w:rPr>
        <w:t>(</w:t>
      </w:r>
      <w:hyperlink w:anchor="_ENREF_70" w:tooltip="Oshita, 2012 #1645" w:history="1">
        <w:r w:rsidR="00890321">
          <w:rPr>
            <w:iCs/>
            <w:noProof/>
            <w:sz w:val="24"/>
            <w:szCs w:val="24"/>
          </w:rPr>
          <w:t>2012</w:t>
        </w:r>
      </w:hyperlink>
      <w:r w:rsidR="00B73F66">
        <w:rPr>
          <w:iCs/>
          <w:noProof/>
          <w:sz w:val="24"/>
          <w:szCs w:val="24"/>
        </w:rPr>
        <w:t>)</w:t>
      </w:r>
      <w:r w:rsidR="000541CA">
        <w:rPr>
          <w:iCs/>
          <w:sz w:val="24"/>
          <w:szCs w:val="24"/>
        </w:rPr>
        <w:fldChar w:fldCharType="end"/>
      </w:r>
      <w:r w:rsidR="00B73F66">
        <w:rPr>
          <w:iCs/>
          <w:sz w:val="24"/>
          <w:szCs w:val="24"/>
        </w:rPr>
        <w:t xml:space="preserve"> </w:t>
      </w:r>
      <w:r w:rsidR="004D299B">
        <w:rPr>
          <w:iCs/>
          <w:sz w:val="24"/>
          <w:szCs w:val="24"/>
        </w:rPr>
        <w:t>a</w:t>
      </w:r>
      <w:r w:rsidR="00232D12">
        <w:rPr>
          <w:iCs/>
          <w:sz w:val="24"/>
          <w:szCs w:val="24"/>
        </w:rPr>
        <w:t>pontam que esta é a intensidade mais associada ao controle postural. Embora seja um resultado interessante, é importante ressaltar que estes autores ava</w:t>
      </w:r>
      <w:r w:rsidR="004D299B">
        <w:rPr>
          <w:iCs/>
          <w:sz w:val="24"/>
          <w:szCs w:val="24"/>
        </w:rPr>
        <w:t>liaram apenas adultos jovens (</w:t>
      </w:r>
      <w:r w:rsidR="00232D12">
        <w:rPr>
          <w:iCs/>
          <w:sz w:val="24"/>
          <w:szCs w:val="24"/>
        </w:rPr>
        <w:t>média de idade de 21±</w:t>
      </w:r>
      <w:proofErr w:type="gramStart"/>
      <w:r w:rsidR="00232D12">
        <w:rPr>
          <w:iCs/>
          <w:sz w:val="24"/>
          <w:szCs w:val="24"/>
        </w:rPr>
        <w:t>1</w:t>
      </w:r>
      <w:r w:rsidR="004D299B">
        <w:rPr>
          <w:iCs/>
          <w:sz w:val="24"/>
          <w:szCs w:val="24"/>
        </w:rPr>
        <w:t xml:space="preserve"> </w:t>
      </w:r>
      <w:r w:rsidR="00232D12">
        <w:rPr>
          <w:iCs/>
          <w:sz w:val="24"/>
          <w:szCs w:val="24"/>
        </w:rPr>
        <w:t>anos</w:t>
      </w:r>
      <w:proofErr w:type="gramEnd"/>
      <w:r w:rsidR="004D299B">
        <w:rPr>
          <w:iCs/>
          <w:sz w:val="24"/>
          <w:szCs w:val="24"/>
        </w:rPr>
        <w:t>)</w:t>
      </w:r>
      <w:r w:rsidR="004F0923">
        <w:rPr>
          <w:iCs/>
          <w:sz w:val="24"/>
          <w:szCs w:val="24"/>
        </w:rPr>
        <w:t xml:space="preserve"> e selecionaram apenas as intensidades de 10% e 20% da CVM dos MFP</w:t>
      </w:r>
      <w:r w:rsidR="006E03D4">
        <w:rPr>
          <w:iCs/>
          <w:sz w:val="24"/>
          <w:szCs w:val="24"/>
        </w:rPr>
        <w:t>. Somado</w:t>
      </w:r>
      <w:r w:rsidR="00232D12">
        <w:rPr>
          <w:iCs/>
          <w:sz w:val="24"/>
          <w:szCs w:val="24"/>
        </w:rPr>
        <w:t xml:space="preserve"> a isto, o protocolo de avaliação do controle postural adotado por</w:t>
      </w:r>
      <w:r w:rsidR="00172805">
        <w:rPr>
          <w:iCs/>
          <w:sz w:val="24"/>
          <w:szCs w:val="24"/>
        </w:rPr>
        <w:t xml:space="preserve"> estes autores difere </w:t>
      </w:r>
      <w:r w:rsidR="00501D2E">
        <w:rPr>
          <w:iCs/>
          <w:sz w:val="24"/>
          <w:szCs w:val="24"/>
        </w:rPr>
        <w:t xml:space="preserve">do </w:t>
      </w:r>
      <w:r w:rsidR="007F3C10">
        <w:rPr>
          <w:iCs/>
          <w:sz w:val="24"/>
          <w:szCs w:val="24"/>
        </w:rPr>
        <w:t>presente estudo</w:t>
      </w:r>
      <w:r w:rsidR="00172805">
        <w:rPr>
          <w:iCs/>
          <w:sz w:val="24"/>
          <w:szCs w:val="24"/>
        </w:rPr>
        <w:t xml:space="preserve">. </w:t>
      </w:r>
      <w:r w:rsidR="004A4554">
        <w:rPr>
          <w:iCs/>
          <w:sz w:val="24"/>
          <w:szCs w:val="24"/>
        </w:rPr>
        <w:t>Enquanto utilizamos uma plataforma de força</w:t>
      </w:r>
      <w:r w:rsidR="004D299B">
        <w:rPr>
          <w:iCs/>
          <w:sz w:val="24"/>
          <w:szCs w:val="24"/>
        </w:rPr>
        <w:t>, considerada padrão ouro</w:t>
      </w:r>
      <w:r w:rsidR="0004399B">
        <w:rPr>
          <w:iCs/>
          <w:sz w:val="24"/>
          <w:szCs w:val="24"/>
        </w:rPr>
        <w:t xml:space="preserve"> </w:t>
      </w:r>
      <w:r w:rsidR="000541CA">
        <w:rPr>
          <w:iCs/>
          <w:sz w:val="24"/>
          <w:szCs w:val="24"/>
        </w:rPr>
        <w:fldChar w:fldCharType="begin">
          <w:fldData xml:space="preserve">PEVuZE5vdGU+PENpdGU+PEF1dGhvcj5Hb2xyaXo8L0F1dGhvcj48WWVhcj4yMDEyPC9ZZWFyPjxS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</w:fldData>
        </w:fldChar>
      </w:r>
      <w:r w:rsidR="0004399B">
        <w:rPr>
          <w:iCs/>
          <w:sz w:val="24"/>
          <w:szCs w:val="24"/>
        </w:rPr>
        <w:instrText xml:space="preserve"> ADDIN EN.CITE </w:instrText>
      </w:r>
      <w:r w:rsidR="000541CA">
        <w:rPr>
          <w:iCs/>
          <w:sz w:val="24"/>
          <w:szCs w:val="24"/>
        </w:rPr>
        <w:fldChar w:fldCharType="begin">
          <w:fldData xml:space="preserve">PEVuZE5vdGU+PENpdGU+PEF1dGhvcj5Hb2xyaXo8L0F1dGhvcj48WWVhcj4yMDEyPC9ZZWFyPjxS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</w:fldData>
        </w:fldChar>
      </w:r>
      <w:r w:rsidR="0004399B">
        <w:rPr>
          <w:iCs/>
          <w:sz w:val="24"/>
          <w:szCs w:val="24"/>
        </w:rPr>
        <w:instrText xml:space="preserve"> ADDIN EN.CITE.DATA </w:instrText>
      </w:r>
      <w:r w:rsidR="000541CA">
        <w:rPr>
          <w:iCs/>
          <w:sz w:val="24"/>
          <w:szCs w:val="24"/>
        </w:rPr>
      </w:r>
      <w:r w:rsidR="000541CA">
        <w:rPr>
          <w:iCs/>
          <w:sz w:val="24"/>
          <w:szCs w:val="24"/>
        </w:rPr>
        <w:fldChar w:fldCharType="end"/>
      </w:r>
      <w:r w:rsidR="000541CA">
        <w:rPr>
          <w:iCs/>
          <w:sz w:val="24"/>
          <w:szCs w:val="24"/>
        </w:rPr>
      </w:r>
      <w:r w:rsidR="000541CA">
        <w:rPr>
          <w:iCs/>
          <w:sz w:val="24"/>
          <w:szCs w:val="24"/>
        </w:rPr>
        <w:fldChar w:fldCharType="separate"/>
      </w:r>
      <w:r w:rsidR="0004399B">
        <w:rPr>
          <w:iCs/>
          <w:noProof/>
          <w:sz w:val="24"/>
          <w:szCs w:val="24"/>
        </w:rPr>
        <w:t>(</w:t>
      </w:r>
      <w:hyperlink w:anchor="_ENREF_17" w:tooltip="Chesnin, 2000 #1775" w:history="1">
        <w:r w:rsidR="00890321">
          <w:rPr>
            <w:iCs/>
            <w:noProof/>
            <w:sz w:val="24"/>
            <w:szCs w:val="24"/>
          </w:rPr>
          <w:t>Chesnin</w:t>
        </w:r>
        <w:r w:rsidR="00890321" w:rsidRPr="0004399B">
          <w:rPr>
            <w:i/>
            <w:iCs/>
            <w:noProof/>
            <w:sz w:val="24"/>
            <w:szCs w:val="24"/>
          </w:rPr>
          <w:t xml:space="preserve"> et al.</w:t>
        </w:r>
        <w:r w:rsidR="00890321">
          <w:rPr>
            <w:iCs/>
            <w:noProof/>
            <w:sz w:val="24"/>
            <w:szCs w:val="24"/>
          </w:rPr>
          <w:t>, 2000</w:t>
        </w:r>
      </w:hyperlink>
      <w:r w:rsidR="0004399B">
        <w:rPr>
          <w:iCs/>
          <w:noProof/>
          <w:sz w:val="24"/>
          <w:szCs w:val="24"/>
        </w:rPr>
        <w:t xml:space="preserve">; </w:t>
      </w:r>
      <w:hyperlink w:anchor="_ENREF_30" w:tooltip="Golriz, 2012 #1756" w:history="1">
        <w:r w:rsidR="00890321">
          <w:rPr>
            <w:iCs/>
            <w:noProof/>
            <w:sz w:val="24"/>
            <w:szCs w:val="24"/>
          </w:rPr>
          <w:t>Golriz</w:t>
        </w:r>
        <w:r w:rsidR="00890321" w:rsidRPr="0004399B">
          <w:rPr>
            <w:i/>
            <w:iCs/>
            <w:noProof/>
            <w:sz w:val="24"/>
            <w:szCs w:val="24"/>
          </w:rPr>
          <w:t xml:space="preserve"> et al.</w:t>
        </w:r>
        <w:r w:rsidR="00890321">
          <w:rPr>
            <w:iCs/>
            <w:noProof/>
            <w:sz w:val="24"/>
            <w:szCs w:val="24"/>
          </w:rPr>
          <w:t>, 2012</w:t>
        </w:r>
      </w:hyperlink>
      <w:r w:rsidR="0004399B">
        <w:rPr>
          <w:iCs/>
          <w:noProof/>
          <w:sz w:val="24"/>
          <w:szCs w:val="24"/>
        </w:rPr>
        <w:t>)</w:t>
      </w:r>
      <w:r w:rsidR="000541CA">
        <w:rPr>
          <w:iCs/>
          <w:sz w:val="24"/>
          <w:szCs w:val="24"/>
        </w:rPr>
        <w:fldChar w:fldCharType="end"/>
      </w:r>
      <w:r w:rsidR="004A4554">
        <w:rPr>
          <w:iCs/>
          <w:sz w:val="24"/>
          <w:szCs w:val="24"/>
        </w:rPr>
        <w:t xml:space="preserve"> para avaliar o deslocamento do CP, </w:t>
      </w:r>
      <w:r w:rsidR="00B601ED">
        <w:rPr>
          <w:iCs/>
          <w:sz w:val="24"/>
          <w:szCs w:val="24"/>
        </w:rPr>
        <w:t xml:space="preserve">os autores </w:t>
      </w:r>
      <w:r w:rsidR="004A4554">
        <w:rPr>
          <w:iCs/>
          <w:sz w:val="24"/>
          <w:szCs w:val="24"/>
        </w:rPr>
        <w:t>avaliaram</w:t>
      </w:r>
      <w:r w:rsidR="00172805">
        <w:rPr>
          <w:iCs/>
          <w:sz w:val="24"/>
          <w:szCs w:val="24"/>
        </w:rPr>
        <w:t xml:space="preserve"> a trajetória de deslocamento do centro de massa</w:t>
      </w:r>
      <w:r w:rsidR="004A4554">
        <w:rPr>
          <w:iCs/>
          <w:sz w:val="24"/>
          <w:szCs w:val="24"/>
        </w:rPr>
        <w:t>.</w:t>
      </w:r>
      <w:r w:rsidR="00172805">
        <w:rPr>
          <w:iCs/>
          <w:sz w:val="24"/>
          <w:szCs w:val="24"/>
        </w:rPr>
        <w:t xml:space="preserve"> </w:t>
      </w:r>
      <w:r w:rsidR="004D299B">
        <w:rPr>
          <w:iCs/>
          <w:sz w:val="24"/>
          <w:szCs w:val="24"/>
        </w:rPr>
        <w:t>Para esta avaliação</w:t>
      </w:r>
      <w:r w:rsidR="004A4554">
        <w:rPr>
          <w:iCs/>
          <w:sz w:val="24"/>
          <w:szCs w:val="24"/>
        </w:rPr>
        <w:t>, utilizaram</w:t>
      </w:r>
      <w:r w:rsidR="00172805">
        <w:rPr>
          <w:iCs/>
          <w:sz w:val="24"/>
          <w:szCs w:val="24"/>
        </w:rPr>
        <w:t xml:space="preserve"> um laser apontado para</w:t>
      </w:r>
      <w:r w:rsidR="0004399B">
        <w:rPr>
          <w:iCs/>
          <w:sz w:val="24"/>
          <w:szCs w:val="24"/>
        </w:rPr>
        <w:t xml:space="preserve"> coluna vertebral </w:t>
      </w:r>
      <w:r w:rsidR="0004399B">
        <w:rPr>
          <w:iCs/>
          <w:sz w:val="24"/>
          <w:szCs w:val="24"/>
        </w:rPr>
        <w:lastRenderedPageBreak/>
        <w:t>na altura da terceira vértebra lombar</w:t>
      </w:r>
      <w:r w:rsidR="00172805">
        <w:rPr>
          <w:iCs/>
          <w:sz w:val="24"/>
          <w:szCs w:val="24"/>
        </w:rPr>
        <w:t>,</w:t>
      </w:r>
      <w:r w:rsidR="004D299B">
        <w:rPr>
          <w:iCs/>
          <w:sz w:val="24"/>
          <w:szCs w:val="24"/>
        </w:rPr>
        <w:t xml:space="preserve"> justificando que esta região se aproxima da localização do centra massa</w:t>
      </w:r>
      <w:r w:rsidR="0004399B">
        <w:rPr>
          <w:iCs/>
          <w:sz w:val="24"/>
          <w:szCs w:val="24"/>
        </w:rPr>
        <w:t xml:space="preserve"> corporal</w:t>
      </w:r>
      <w:r w:rsidR="004D299B">
        <w:rPr>
          <w:iCs/>
          <w:sz w:val="24"/>
          <w:szCs w:val="24"/>
        </w:rPr>
        <w:t>,</w:t>
      </w:r>
      <w:r w:rsidR="00172805">
        <w:rPr>
          <w:iCs/>
          <w:sz w:val="24"/>
          <w:szCs w:val="24"/>
        </w:rPr>
        <w:t xml:space="preserve"> o que de certa maneira</w:t>
      </w:r>
      <w:r w:rsidR="004A4554">
        <w:rPr>
          <w:iCs/>
          <w:sz w:val="24"/>
          <w:szCs w:val="24"/>
        </w:rPr>
        <w:t>,</w:t>
      </w:r>
      <w:r w:rsidR="00172805">
        <w:rPr>
          <w:iCs/>
          <w:sz w:val="24"/>
          <w:szCs w:val="24"/>
        </w:rPr>
        <w:t xml:space="preserve"> pode fornecer resultados menos precisos.</w:t>
      </w:r>
      <w:r w:rsidR="006E03D4">
        <w:rPr>
          <w:iCs/>
          <w:sz w:val="24"/>
          <w:szCs w:val="24"/>
        </w:rPr>
        <w:t xml:space="preserve"> Ainda que existam algumas diferen</w:t>
      </w:r>
      <w:r w:rsidR="007F3C10">
        <w:rPr>
          <w:iCs/>
          <w:sz w:val="24"/>
          <w:szCs w:val="24"/>
        </w:rPr>
        <w:t>ças</w:t>
      </w:r>
      <w:r w:rsidR="006E03D4">
        <w:rPr>
          <w:iCs/>
          <w:sz w:val="24"/>
          <w:szCs w:val="24"/>
        </w:rPr>
        <w:t xml:space="preserve"> entre os métodos</w:t>
      </w:r>
      <w:r w:rsidR="0067713E">
        <w:rPr>
          <w:iCs/>
          <w:sz w:val="24"/>
          <w:szCs w:val="24"/>
        </w:rPr>
        <w:t xml:space="preserve"> e intensidades avaliadas</w:t>
      </w:r>
      <w:r w:rsidR="006E03D4">
        <w:rPr>
          <w:iCs/>
          <w:sz w:val="24"/>
          <w:szCs w:val="24"/>
        </w:rPr>
        <w:t xml:space="preserve">, ambos os estudos conseguiram demonstrar correlação entre variabilidade de força e a </w:t>
      </w:r>
      <w:r w:rsidR="00F03681">
        <w:rPr>
          <w:iCs/>
          <w:sz w:val="24"/>
          <w:szCs w:val="24"/>
        </w:rPr>
        <w:t>velocidade de deslocame</w:t>
      </w:r>
      <w:r w:rsidR="004F0923">
        <w:rPr>
          <w:iCs/>
          <w:sz w:val="24"/>
          <w:szCs w:val="24"/>
        </w:rPr>
        <w:t xml:space="preserve">nto do CP </w:t>
      </w:r>
      <w:r w:rsidR="00A04D0C">
        <w:rPr>
          <w:iCs/>
          <w:sz w:val="24"/>
          <w:szCs w:val="24"/>
        </w:rPr>
        <w:t>ou do</w:t>
      </w:r>
      <w:r w:rsidR="004F0923">
        <w:rPr>
          <w:iCs/>
          <w:sz w:val="24"/>
          <w:szCs w:val="24"/>
        </w:rPr>
        <w:t xml:space="preserve"> centro de massa</w:t>
      </w:r>
      <w:r w:rsidR="00A04D0C">
        <w:rPr>
          <w:iCs/>
          <w:sz w:val="24"/>
          <w:szCs w:val="24"/>
        </w:rPr>
        <w:t xml:space="preserve"> na direção AP</w:t>
      </w:r>
      <w:r w:rsidR="007F3C10">
        <w:rPr>
          <w:iCs/>
          <w:sz w:val="24"/>
          <w:szCs w:val="24"/>
        </w:rPr>
        <w:t>,</w:t>
      </w:r>
      <w:r w:rsidR="00F03681">
        <w:rPr>
          <w:iCs/>
          <w:sz w:val="24"/>
          <w:szCs w:val="24"/>
        </w:rPr>
        <w:t xml:space="preserve"> respectivamente</w:t>
      </w:r>
      <w:r w:rsidR="006E03D4">
        <w:rPr>
          <w:iCs/>
          <w:sz w:val="24"/>
          <w:szCs w:val="24"/>
        </w:rPr>
        <w:t>.</w:t>
      </w:r>
    </w:p>
    <w:p w:rsidR="00940955" w:rsidRDefault="00940955" w:rsidP="00B81808">
      <w:pPr>
        <w:spacing w:line="360" w:lineRule="auto"/>
        <w:jc w:val="both"/>
        <w:rPr>
          <w:iCs/>
          <w:sz w:val="24"/>
          <w:szCs w:val="24"/>
        </w:rPr>
      </w:pPr>
      <w:r>
        <w:rPr>
          <w:iCs/>
          <w:sz w:val="24"/>
          <w:szCs w:val="24"/>
        </w:rPr>
        <w:tab/>
      </w:r>
      <w:r w:rsidR="00F03681">
        <w:rPr>
          <w:iCs/>
          <w:sz w:val="24"/>
          <w:szCs w:val="24"/>
        </w:rPr>
        <w:t>Já a</w:t>
      </w:r>
      <w:r>
        <w:rPr>
          <w:iCs/>
          <w:sz w:val="24"/>
          <w:szCs w:val="24"/>
        </w:rPr>
        <w:t xml:space="preserve"> associação</w:t>
      </w:r>
      <w:r w:rsidR="00F03681">
        <w:rPr>
          <w:iCs/>
          <w:sz w:val="24"/>
          <w:szCs w:val="24"/>
        </w:rPr>
        <w:t xml:space="preserve"> obtida</w:t>
      </w:r>
      <w:r>
        <w:rPr>
          <w:iCs/>
          <w:sz w:val="24"/>
          <w:szCs w:val="24"/>
        </w:rPr>
        <w:t xml:space="preserve"> </w:t>
      </w:r>
      <w:r w:rsidR="00B601ED">
        <w:rPr>
          <w:iCs/>
          <w:sz w:val="24"/>
          <w:szCs w:val="24"/>
        </w:rPr>
        <w:t>entre variabilidade de força</w:t>
      </w:r>
      <w:r w:rsidR="00F03681">
        <w:rPr>
          <w:iCs/>
          <w:sz w:val="24"/>
          <w:szCs w:val="24"/>
        </w:rPr>
        <w:t xml:space="preserve"> e</w:t>
      </w:r>
      <w:r>
        <w:rPr>
          <w:iCs/>
          <w:sz w:val="24"/>
          <w:szCs w:val="24"/>
        </w:rPr>
        <w:t xml:space="preserve"> amplitude de deslocamento AP</w:t>
      </w:r>
      <w:r w:rsidR="00B601ED">
        <w:rPr>
          <w:iCs/>
          <w:sz w:val="24"/>
          <w:szCs w:val="24"/>
        </w:rPr>
        <w:t xml:space="preserve"> </w:t>
      </w:r>
      <w:r w:rsidR="004F0923">
        <w:rPr>
          <w:iCs/>
          <w:sz w:val="24"/>
          <w:szCs w:val="24"/>
        </w:rPr>
        <w:t xml:space="preserve">observada </w:t>
      </w:r>
      <w:r w:rsidR="00A04D0C">
        <w:rPr>
          <w:iCs/>
          <w:sz w:val="24"/>
          <w:szCs w:val="24"/>
        </w:rPr>
        <w:t>neste</w:t>
      </w:r>
      <w:r w:rsidR="00B601ED">
        <w:rPr>
          <w:iCs/>
          <w:sz w:val="24"/>
          <w:szCs w:val="24"/>
        </w:rPr>
        <w:t xml:space="preserve"> estudo piloto</w:t>
      </w:r>
      <w:r w:rsidR="006B1D65">
        <w:rPr>
          <w:iCs/>
          <w:sz w:val="24"/>
          <w:szCs w:val="24"/>
        </w:rPr>
        <w:t xml:space="preserve"> e por </w:t>
      </w:r>
      <w:proofErr w:type="spellStart"/>
      <w:r w:rsidR="006B1D65">
        <w:rPr>
          <w:iCs/>
          <w:sz w:val="24"/>
          <w:szCs w:val="24"/>
        </w:rPr>
        <w:t>Kouzaki</w:t>
      </w:r>
      <w:proofErr w:type="spellEnd"/>
      <w:r w:rsidR="006B1D65">
        <w:rPr>
          <w:iCs/>
          <w:sz w:val="24"/>
          <w:szCs w:val="24"/>
        </w:rPr>
        <w:t xml:space="preserve"> e </w:t>
      </w:r>
      <w:proofErr w:type="spellStart"/>
      <w:r w:rsidR="006B1D65">
        <w:rPr>
          <w:iCs/>
          <w:sz w:val="24"/>
          <w:szCs w:val="24"/>
        </w:rPr>
        <w:t>Shinohara</w:t>
      </w:r>
      <w:proofErr w:type="spellEnd"/>
      <w:r w:rsidR="006B1D65">
        <w:rPr>
          <w:iCs/>
          <w:sz w:val="24"/>
          <w:szCs w:val="24"/>
        </w:rPr>
        <w:t xml:space="preserve"> </w:t>
      </w:r>
      <w:r w:rsidR="000541CA">
        <w:rPr>
          <w:iCs/>
          <w:sz w:val="24"/>
          <w:szCs w:val="24"/>
        </w:rPr>
        <w:fldChar w:fldCharType="begin"/>
      </w:r>
      <w:r w:rsidR="006B1D65">
        <w:rPr>
          <w:iCs/>
          <w:sz w:val="24"/>
          <w:szCs w:val="24"/>
        </w:rPr>
        <w:instrText xml:space="preserve"> ADDIN EN.CITE &lt;EndNote&gt;&lt;Cite ExcludeAuth="1"&gt;&lt;Author&gt;Kouzaki&lt;/Author&gt;&lt;Year&gt;2010&lt;/Year&gt;&lt;RecNum&gt;1646&lt;/RecNum&gt;&lt;DisplayText&gt;(2010)&lt;/DisplayText&gt;&lt;record&gt;&lt;rec-number&gt;1646&lt;/rec-number&gt;&lt;foreign-keys&gt;&lt;key app="EN" db-id="fwxswtsz69tsxlexrd3vpfd5xrfz22r20922"&gt;1646&lt;/key&gt;&lt;/foreign-keys&gt;&lt;ref-type name="Journal Article"&gt;17&lt;/ref-type&gt;&lt;contributors&gt;&lt;authors&gt;&lt;author&gt;Kouzaki, M.&lt;/author&gt;&lt;author&gt;Shinohara, M.&lt;/author&gt;&lt;/authors&gt;&lt;/contributors&gt;&lt;auth-address&gt;Laboratory of Neurophysiology, Graduate School of Human and Environmental Studies, Kyoto University, Sakyo-ku, Kyoto 606-8501, Japan. m.kouzaki@kt8.ecs.kyoto-u.ac.jp&lt;/auth-address&gt;&lt;titles&gt;&lt;title&gt;Steadiness in plantar flexor muscles and its relation to postural sway in young and elderly adults&lt;/title&gt;&lt;secondary-title&gt;Muscle Nerve&lt;/secondary-title&gt;&lt;alt-title&gt;Muscle &amp;amp; nerve&lt;/alt-title&gt;&lt;/titles&gt;&lt;periodical&gt;&lt;full-title&gt;Muscle Nerve&lt;/full-title&gt;&lt;abbr-1&gt;Muscle &amp;amp; nerve&lt;/abbr-1&gt;&lt;/periodical&gt;&lt;alt-periodical&gt;&lt;full-title&gt;Muscle Nerve&lt;/full-title&gt;&lt;abbr-1&gt;Muscle &amp;amp; nerve&lt;/abbr-1&gt;&lt;/alt-periodical&gt;&lt;pages&gt;78-87&lt;/pages&gt;&lt;volume&gt;42&lt;/volume&gt;&lt;number&gt;1&lt;/number&gt;&lt;keywords&gt;&lt;keyword&gt;Adult&lt;/keyword&gt;&lt;keyword&gt;Aged&lt;/keyword&gt;&lt;keyword&gt;Aging/*physiology&lt;/keyword&gt;&lt;keyword&gt;Data Interpretation, Statistical&lt;/keyword&gt;&lt;keyword&gt;Electromyography&lt;/keyword&gt;&lt;keyword&gt;Foot/*physiology&lt;/keyword&gt;&lt;keyword&gt;Humans&lt;/keyword&gt;&lt;keyword&gt;Male&lt;/keyword&gt;&lt;keyword&gt;Muscle Contraction/physiology&lt;/keyword&gt;&lt;keyword&gt;Muscle Strength&lt;/keyword&gt;&lt;keyword&gt;Muscle, Skeletal/*physiology&lt;/keyword&gt;&lt;keyword&gt;Postural Balance&lt;/keyword&gt;&lt;keyword&gt;Posture/*physiology&lt;/keyword&gt;&lt;keyword&gt;Young Adult&lt;/keyword&gt;&lt;/keywords&gt;&lt;dates&gt;&lt;year&gt;2010&lt;/year&gt;&lt;pub-dates&gt;&lt;date&gt;Jul&lt;/date&gt;&lt;/pub-dates&gt;&lt;/dates&gt;&lt;isbn&gt;1097-4598 (Electronic)&amp;#xD;0148-639X (Linking)&lt;/isbn&gt;&lt;accession-num&gt;20544908&lt;/accession-num&gt;&lt;urls&gt;&lt;related-urls&gt;&lt;url&gt;http://www.ncbi.nlm.nih.gov/pubmed/20544908&lt;/url&gt;&lt;/related-urls&gt;&lt;/urls&gt;&lt;custom2&gt;4590785&lt;/custom2&gt;&lt;electronic-resource-num&gt;10.1002/mus.21599&lt;/electronic-resource-num&gt;&lt;/record&gt;&lt;/Cite&gt;&lt;/EndNote&gt;</w:instrText>
      </w:r>
      <w:r w:rsidR="000541CA">
        <w:rPr>
          <w:iCs/>
          <w:sz w:val="24"/>
          <w:szCs w:val="24"/>
        </w:rPr>
        <w:fldChar w:fldCharType="separate"/>
      </w:r>
      <w:r w:rsidR="006B1D65">
        <w:rPr>
          <w:iCs/>
          <w:noProof/>
          <w:sz w:val="24"/>
          <w:szCs w:val="24"/>
        </w:rPr>
        <w:t>(</w:t>
      </w:r>
      <w:hyperlink w:anchor="_ENREF_45" w:tooltip="Kouzaki, 2010 #1646" w:history="1">
        <w:r w:rsidR="00890321">
          <w:rPr>
            <w:iCs/>
            <w:noProof/>
            <w:sz w:val="24"/>
            <w:szCs w:val="24"/>
          </w:rPr>
          <w:t>2010</w:t>
        </w:r>
      </w:hyperlink>
      <w:r w:rsidR="006B1D65">
        <w:rPr>
          <w:iCs/>
          <w:noProof/>
          <w:sz w:val="24"/>
          <w:szCs w:val="24"/>
        </w:rPr>
        <w:t>)</w:t>
      </w:r>
      <w:r w:rsidR="000541CA">
        <w:rPr>
          <w:iCs/>
          <w:sz w:val="24"/>
          <w:szCs w:val="24"/>
        </w:rPr>
        <w:fldChar w:fldCharType="end"/>
      </w:r>
      <w:r w:rsidR="00F03681">
        <w:rPr>
          <w:iCs/>
          <w:sz w:val="24"/>
          <w:szCs w:val="24"/>
        </w:rPr>
        <w:t xml:space="preserve">, </w:t>
      </w:r>
      <w:r>
        <w:rPr>
          <w:iCs/>
          <w:sz w:val="24"/>
          <w:szCs w:val="24"/>
        </w:rPr>
        <w:t>é pertinente à medida que o torque dos músculos avaliados</w:t>
      </w:r>
      <w:r w:rsidR="00A04D0C">
        <w:rPr>
          <w:iCs/>
          <w:sz w:val="24"/>
          <w:szCs w:val="24"/>
        </w:rPr>
        <w:t xml:space="preserve"> em ambos os</w:t>
      </w:r>
      <w:r w:rsidR="0067713E">
        <w:rPr>
          <w:iCs/>
          <w:sz w:val="24"/>
          <w:szCs w:val="24"/>
        </w:rPr>
        <w:t xml:space="preserve"> estudos,</w:t>
      </w:r>
      <w:r>
        <w:rPr>
          <w:iCs/>
          <w:sz w:val="24"/>
          <w:szCs w:val="24"/>
        </w:rPr>
        <w:t xml:space="preserve"> é responsável pelo </w:t>
      </w:r>
      <w:r w:rsidR="00F03681">
        <w:rPr>
          <w:iCs/>
          <w:sz w:val="24"/>
          <w:szCs w:val="24"/>
        </w:rPr>
        <w:t>controle da postura</w:t>
      </w:r>
      <w:r w:rsidR="00B601ED">
        <w:rPr>
          <w:iCs/>
          <w:sz w:val="24"/>
          <w:szCs w:val="24"/>
        </w:rPr>
        <w:t xml:space="preserve"> corporal nesta direção </w:t>
      </w:r>
      <w:r w:rsidR="000541CA">
        <w:rPr>
          <w:iCs/>
          <w:sz w:val="24"/>
          <w:szCs w:val="24"/>
        </w:rPr>
        <w:fldChar w:fldCharType="begin">
          <w:fldData xml:space="preserve">PEVuZE5vdGU+PENpdGU+PEF1dGhvcj5NYXNhbmk8L0F1dGhvcj48WWVhcj4yMDAzPC9ZZWFyPjxS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=
</w:fldData>
        </w:fldChar>
      </w:r>
      <w:r w:rsidR="006B1D65">
        <w:rPr>
          <w:iCs/>
          <w:sz w:val="24"/>
          <w:szCs w:val="24"/>
        </w:rPr>
        <w:instrText xml:space="preserve"> ADDIN EN.CITE </w:instrText>
      </w:r>
      <w:r w:rsidR="000541CA">
        <w:rPr>
          <w:iCs/>
          <w:sz w:val="24"/>
          <w:szCs w:val="24"/>
        </w:rPr>
        <w:fldChar w:fldCharType="begin">
          <w:fldData xml:space="preserve">PEVuZE5vdGU+PENpdGU+PEF1dGhvcj5NYXNhbmk8L0F1dGhvcj48WWVhcj4yMDAzPC9ZZWFyPjxS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=
</w:fldData>
        </w:fldChar>
      </w:r>
      <w:r w:rsidR="006B1D65">
        <w:rPr>
          <w:iCs/>
          <w:sz w:val="24"/>
          <w:szCs w:val="24"/>
        </w:rPr>
        <w:instrText xml:space="preserve"> ADDIN EN.CITE.DATA </w:instrText>
      </w:r>
      <w:r w:rsidR="000541CA">
        <w:rPr>
          <w:iCs/>
          <w:sz w:val="24"/>
          <w:szCs w:val="24"/>
        </w:rPr>
      </w:r>
      <w:r w:rsidR="000541CA">
        <w:rPr>
          <w:iCs/>
          <w:sz w:val="24"/>
          <w:szCs w:val="24"/>
        </w:rPr>
        <w:fldChar w:fldCharType="end"/>
      </w:r>
      <w:r w:rsidR="000541CA">
        <w:rPr>
          <w:iCs/>
          <w:sz w:val="24"/>
          <w:szCs w:val="24"/>
        </w:rPr>
      </w:r>
      <w:r w:rsidR="000541CA">
        <w:rPr>
          <w:iCs/>
          <w:sz w:val="24"/>
          <w:szCs w:val="24"/>
        </w:rPr>
        <w:fldChar w:fldCharType="separate"/>
      </w:r>
      <w:r w:rsidR="006B1D65">
        <w:rPr>
          <w:iCs/>
          <w:noProof/>
          <w:sz w:val="24"/>
          <w:szCs w:val="24"/>
        </w:rPr>
        <w:t>(</w:t>
      </w:r>
      <w:hyperlink w:anchor="_ENREF_55" w:tooltip="Masani, 2003 #1777" w:history="1">
        <w:r w:rsidR="00890321">
          <w:rPr>
            <w:iCs/>
            <w:noProof/>
            <w:sz w:val="24"/>
            <w:szCs w:val="24"/>
          </w:rPr>
          <w:t>Masani</w:t>
        </w:r>
        <w:r w:rsidR="00890321" w:rsidRPr="006B1D65">
          <w:rPr>
            <w:i/>
            <w:iCs/>
            <w:noProof/>
            <w:sz w:val="24"/>
            <w:szCs w:val="24"/>
          </w:rPr>
          <w:t xml:space="preserve"> et al.</w:t>
        </w:r>
        <w:r w:rsidR="00890321">
          <w:rPr>
            <w:iCs/>
            <w:noProof/>
            <w:sz w:val="24"/>
            <w:szCs w:val="24"/>
          </w:rPr>
          <w:t>, 2003</w:t>
        </w:r>
      </w:hyperlink>
      <w:r w:rsidR="006B1D65">
        <w:rPr>
          <w:iCs/>
          <w:noProof/>
          <w:sz w:val="24"/>
          <w:szCs w:val="24"/>
        </w:rPr>
        <w:t xml:space="preserve">; </w:t>
      </w:r>
      <w:hyperlink w:anchor="_ENREF_44" w:tooltip="Kouzaki, 2007 #1778" w:history="1">
        <w:r w:rsidR="00890321">
          <w:rPr>
            <w:iCs/>
            <w:noProof/>
            <w:sz w:val="24"/>
            <w:szCs w:val="24"/>
          </w:rPr>
          <w:t>Kouzaki</w:t>
        </w:r>
        <w:r w:rsidR="00890321" w:rsidRPr="006B1D65">
          <w:rPr>
            <w:i/>
            <w:iCs/>
            <w:noProof/>
            <w:sz w:val="24"/>
            <w:szCs w:val="24"/>
          </w:rPr>
          <w:t xml:space="preserve"> et al.</w:t>
        </w:r>
        <w:r w:rsidR="00890321">
          <w:rPr>
            <w:iCs/>
            <w:noProof/>
            <w:sz w:val="24"/>
            <w:szCs w:val="24"/>
          </w:rPr>
          <w:t>, 2007</w:t>
        </w:r>
      </w:hyperlink>
      <w:r w:rsidR="006B1D65">
        <w:rPr>
          <w:iCs/>
          <w:noProof/>
          <w:sz w:val="24"/>
          <w:szCs w:val="24"/>
        </w:rPr>
        <w:t>)</w:t>
      </w:r>
      <w:r w:rsidR="000541CA">
        <w:rPr>
          <w:iCs/>
          <w:sz w:val="24"/>
          <w:szCs w:val="24"/>
        </w:rPr>
        <w:fldChar w:fldCharType="end"/>
      </w:r>
      <w:r w:rsidR="00F03681">
        <w:rPr>
          <w:iCs/>
          <w:sz w:val="24"/>
          <w:szCs w:val="24"/>
        </w:rPr>
        <w:t>.</w:t>
      </w:r>
      <w:r w:rsidR="004F0923">
        <w:rPr>
          <w:iCs/>
          <w:sz w:val="24"/>
          <w:szCs w:val="24"/>
        </w:rPr>
        <w:t xml:space="preserve"> Pelo fato dos MFP estarem fortemente envolvidos nos ajustes AP do corpo e na tarefa de controle da força proposta, é aceitável sugerir que o corpo humano utiliza estratégias similares tanto para uma tarefa quanto para a outra, justificando </w:t>
      </w:r>
      <w:r w:rsidR="006B1D65">
        <w:rPr>
          <w:iCs/>
          <w:sz w:val="24"/>
          <w:szCs w:val="24"/>
        </w:rPr>
        <w:t>sua relação.</w:t>
      </w:r>
    </w:p>
    <w:p w:rsidR="00E25BCB" w:rsidRDefault="00F209BD" w:rsidP="001006B4">
      <w:pPr>
        <w:spacing w:line="360" w:lineRule="auto"/>
        <w:jc w:val="both"/>
        <w:rPr>
          <w:iCs/>
          <w:sz w:val="24"/>
          <w:szCs w:val="24"/>
        </w:rPr>
      </w:pPr>
      <w:r>
        <w:rPr>
          <w:iCs/>
          <w:sz w:val="24"/>
          <w:szCs w:val="24"/>
        </w:rPr>
        <w:tab/>
      </w:r>
      <w:r w:rsidR="0067713E">
        <w:rPr>
          <w:iCs/>
          <w:sz w:val="24"/>
          <w:szCs w:val="24"/>
        </w:rPr>
        <w:t>Levando nossos resultados a vida cotidiana</w:t>
      </w:r>
      <w:r w:rsidR="00DD7269">
        <w:rPr>
          <w:iCs/>
          <w:sz w:val="24"/>
          <w:szCs w:val="24"/>
        </w:rPr>
        <w:t>, a</w:t>
      </w:r>
      <w:r>
        <w:rPr>
          <w:iCs/>
          <w:sz w:val="24"/>
          <w:szCs w:val="24"/>
        </w:rPr>
        <w:t xml:space="preserve"> relação</w:t>
      </w:r>
      <w:r w:rsidRPr="00F209BD">
        <w:rPr>
          <w:iCs/>
          <w:sz w:val="24"/>
          <w:szCs w:val="24"/>
        </w:rPr>
        <w:t xml:space="preserve"> </w:t>
      </w:r>
      <w:r w:rsidR="00172D06">
        <w:rPr>
          <w:iCs/>
          <w:sz w:val="24"/>
          <w:szCs w:val="24"/>
        </w:rPr>
        <w:t xml:space="preserve">encontrada </w:t>
      </w:r>
      <w:r w:rsidRPr="00F209BD">
        <w:rPr>
          <w:iCs/>
          <w:sz w:val="24"/>
          <w:szCs w:val="24"/>
        </w:rPr>
        <w:t xml:space="preserve">entre </w:t>
      </w:r>
      <w:r w:rsidR="00B601ED">
        <w:rPr>
          <w:iCs/>
          <w:sz w:val="24"/>
          <w:szCs w:val="24"/>
        </w:rPr>
        <w:t>controle da variabilidade de força</w:t>
      </w:r>
      <w:r w:rsidR="00A04D0C">
        <w:rPr>
          <w:iCs/>
          <w:sz w:val="24"/>
          <w:szCs w:val="24"/>
        </w:rPr>
        <w:t xml:space="preserve"> muscular</w:t>
      </w:r>
      <w:r w:rsidRPr="00F209BD">
        <w:rPr>
          <w:iCs/>
          <w:sz w:val="24"/>
          <w:szCs w:val="24"/>
        </w:rPr>
        <w:t xml:space="preserve"> e desempenho funcional</w:t>
      </w:r>
      <w:r w:rsidR="00172D06">
        <w:rPr>
          <w:iCs/>
          <w:sz w:val="24"/>
          <w:szCs w:val="24"/>
        </w:rPr>
        <w:t xml:space="preserve"> em uma atividade diária (controle da postura ereta) é inconsistente com relatos prévios da literatura. </w:t>
      </w:r>
      <w:r w:rsidR="00DD7269">
        <w:rPr>
          <w:iCs/>
          <w:sz w:val="24"/>
          <w:szCs w:val="24"/>
        </w:rPr>
        <w:t xml:space="preserve">Um exemplo disso é que </w:t>
      </w:r>
      <w:proofErr w:type="spellStart"/>
      <w:r w:rsidR="00172D06">
        <w:rPr>
          <w:iCs/>
          <w:sz w:val="24"/>
          <w:szCs w:val="24"/>
        </w:rPr>
        <w:t>Manini</w:t>
      </w:r>
      <w:proofErr w:type="spellEnd"/>
      <w:r w:rsidR="00172D06">
        <w:rPr>
          <w:iCs/>
          <w:sz w:val="24"/>
          <w:szCs w:val="24"/>
        </w:rPr>
        <w:t xml:space="preserve"> e colaboradores </w:t>
      </w:r>
      <w:r w:rsidR="000541CA">
        <w:rPr>
          <w:iCs/>
          <w:sz w:val="24"/>
          <w:szCs w:val="24"/>
        </w:rPr>
        <w:fldChar w:fldCharType="begin">
          <w:fldData xml:space="preserve">PEVuZE5vdGU+PENpdGUgRXhjbHVkZUF1dGg9IjEiPjxBdXRob3I+TWFuaW5pPC9BdXRob3I+PFll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</w:fldData>
        </w:fldChar>
      </w:r>
      <w:r w:rsidR="005E4EDC">
        <w:rPr>
          <w:iCs/>
          <w:sz w:val="24"/>
          <w:szCs w:val="24"/>
        </w:rPr>
        <w:instrText xml:space="preserve"> ADDIN EN.CITE </w:instrText>
      </w:r>
      <w:r w:rsidR="000541CA">
        <w:rPr>
          <w:iCs/>
          <w:sz w:val="24"/>
          <w:szCs w:val="24"/>
        </w:rPr>
        <w:fldChar w:fldCharType="begin">
          <w:fldData xml:space="preserve">PEVuZE5vdGU+PENpdGUgRXhjbHVkZUF1dGg9IjEiPjxBdXRob3I+TWFuaW5pPC9BdXRob3I+PFll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</w:fldData>
        </w:fldChar>
      </w:r>
      <w:r w:rsidR="005E4EDC">
        <w:rPr>
          <w:iCs/>
          <w:sz w:val="24"/>
          <w:szCs w:val="24"/>
        </w:rPr>
        <w:instrText xml:space="preserve"> ADDIN EN.CITE.DATA </w:instrText>
      </w:r>
      <w:r w:rsidR="000541CA">
        <w:rPr>
          <w:iCs/>
          <w:sz w:val="24"/>
          <w:szCs w:val="24"/>
        </w:rPr>
      </w:r>
      <w:r w:rsidR="000541CA">
        <w:rPr>
          <w:iCs/>
          <w:sz w:val="24"/>
          <w:szCs w:val="24"/>
        </w:rPr>
        <w:fldChar w:fldCharType="end"/>
      </w:r>
      <w:r w:rsidR="000541CA">
        <w:rPr>
          <w:iCs/>
          <w:sz w:val="24"/>
          <w:szCs w:val="24"/>
        </w:rPr>
      </w:r>
      <w:r w:rsidR="000541CA">
        <w:rPr>
          <w:iCs/>
          <w:sz w:val="24"/>
          <w:szCs w:val="24"/>
        </w:rPr>
        <w:fldChar w:fldCharType="separate"/>
      </w:r>
      <w:r w:rsidR="005E4EDC">
        <w:rPr>
          <w:iCs/>
          <w:noProof/>
          <w:sz w:val="24"/>
          <w:szCs w:val="24"/>
        </w:rPr>
        <w:t>(</w:t>
      </w:r>
      <w:hyperlink w:anchor="_ENREF_54" w:tooltip="Manini, 2005 #1779" w:history="1">
        <w:r w:rsidR="00890321">
          <w:rPr>
            <w:iCs/>
            <w:noProof/>
            <w:sz w:val="24"/>
            <w:szCs w:val="24"/>
          </w:rPr>
          <w:t>2005</w:t>
        </w:r>
      </w:hyperlink>
      <w:r w:rsidR="005E4EDC">
        <w:rPr>
          <w:iCs/>
          <w:noProof/>
          <w:sz w:val="24"/>
          <w:szCs w:val="24"/>
        </w:rPr>
        <w:t>)</w:t>
      </w:r>
      <w:r w:rsidR="000541CA">
        <w:rPr>
          <w:iCs/>
          <w:sz w:val="24"/>
          <w:szCs w:val="24"/>
        </w:rPr>
        <w:fldChar w:fldCharType="end"/>
      </w:r>
      <w:r w:rsidR="00172D06">
        <w:rPr>
          <w:iCs/>
          <w:sz w:val="24"/>
          <w:szCs w:val="24"/>
        </w:rPr>
        <w:t xml:space="preserve">, não conseguiram encontrar associação significativa entre </w:t>
      </w:r>
      <w:r w:rsidR="00B601ED">
        <w:rPr>
          <w:iCs/>
          <w:sz w:val="24"/>
          <w:szCs w:val="24"/>
        </w:rPr>
        <w:t xml:space="preserve">a variabilidade </w:t>
      </w:r>
      <w:r w:rsidR="00A04D0C">
        <w:rPr>
          <w:iCs/>
          <w:sz w:val="24"/>
          <w:szCs w:val="24"/>
        </w:rPr>
        <w:t>da força de extensores do</w:t>
      </w:r>
      <w:r w:rsidR="00172D06" w:rsidRPr="00F209BD">
        <w:rPr>
          <w:iCs/>
          <w:sz w:val="24"/>
          <w:szCs w:val="24"/>
        </w:rPr>
        <w:t xml:space="preserve"> joelho </w:t>
      </w:r>
      <w:r w:rsidR="00DD7269">
        <w:rPr>
          <w:iCs/>
          <w:sz w:val="24"/>
          <w:szCs w:val="24"/>
        </w:rPr>
        <w:t>de</w:t>
      </w:r>
      <w:r w:rsidR="00A04D0C">
        <w:rPr>
          <w:iCs/>
          <w:sz w:val="24"/>
          <w:szCs w:val="24"/>
        </w:rPr>
        <w:t xml:space="preserve"> idosos e</w:t>
      </w:r>
      <w:r w:rsidR="00172D06">
        <w:rPr>
          <w:iCs/>
          <w:sz w:val="24"/>
          <w:szCs w:val="24"/>
        </w:rPr>
        <w:t xml:space="preserve"> </w:t>
      </w:r>
      <w:r w:rsidR="00A04D0C">
        <w:rPr>
          <w:iCs/>
          <w:sz w:val="24"/>
          <w:szCs w:val="24"/>
        </w:rPr>
        <w:t xml:space="preserve">a execução de </w:t>
      </w:r>
      <w:r w:rsidR="00172D06">
        <w:rPr>
          <w:iCs/>
          <w:sz w:val="24"/>
          <w:szCs w:val="24"/>
        </w:rPr>
        <w:t>tarefas diárias</w:t>
      </w:r>
      <w:r w:rsidR="00F8521F">
        <w:rPr>
          <w:iCs/>
          <w:sz w:val="24"/>
          <w:szCs w:val="24"/>
        </w:rPr>
        <w:t>,</w:t>
      </w:r>
      <w:r w:rsidR="00B601ED">
        <w:rPr>
          <w:iCs/>
          <w:sz w:val="24"/>
          <w:szCs w:val="24"/>
        </w:rPr>
        <w:t xml:space="preserve"> </w:t>
      </w:r>
      <w:r w:rsidR="00F8521F">
        <w:rPr>
          <w:iCs/>
          <w:sz w:val="24"/>
          <w:szCs w:val="24"/>
        </w:rPr>
        <w:t xml:space="preserve">tais </w:t>
      </w:r>
      <w:r w:rsidR="00B601ED">
        <w:rPr>
          <w:iCs/>
          <w:sz w:val="24"/>
          <w:szCs w:val="24"/>
        </w:rPr>
        <w:t>como</w:t>
      </w:r>
      <w:r w:rsidR="00C047FC">
        <w:rPr>
          <w:iCs/>
          <w:sz w:val="24"/>
          <w:szCs w:val="24"/>
        </w:rPr>
        <w:t>,</w:t>
      </w:r>
      <w:r w:rsidR="00172D06">
        <w:rPr>
          <w:iCs/>
          <w:sz w:val="24"/>
          <w:szCs w:val="24"/>
        </w:rPr>
        <w:t xml:space="preserve"> marcha</w:t>
      </w:r>
      <w:r w:rsidR="00B601ED">
        <w:rPr>
          <w:iCs/>
          <w:sz w:val="24"/>
          <w:szCs w:val="24"/>
        </w:rPr>
        <w:t>r</w:t>
      </w:r>
      <w:r w:rsidR="00172D06">
        <w:rPr>
          <w:iCs/>
          <w:sz w:val="24"/>
          <w:szCs w:val="24"/>
        </w:rPr>
        <w:t>,</w:t>
      </w:r>
      <w:r w:rsidR="00A02660">
        <w:rPr>
          <w:iCs/>
          <w:sz w:val="24"/>
          <w:szCs w:val="24"/>
        </w:rPr>
        <w:t xml:space="preserve"> sentar e</w:t>
      </w:r>
      <w:r w:rsidR="00172D06" w:rsidRPr="00F209BD">
        <w:rPr>
          <w:iCs/>
          <w:sz w:val="24"/>
          <w:szCs w:val="24"/>
        </w:rPr>
        <w:t xml:space="preserve"> </w:t>
      </w:r>
      <w:r w:rsidR="00172D06">
        <w:rPr>
          <w:iCs/>
          <w:sz w:val="24"/>
          <w:szCs w:val="24"/>
        </w:rPr>
        <w:t>levantar de uma cadeira</w:t>
      </w:r>
      <w:r w:rsidR="00B601ED">
        <w:rPr>
          <w:iCs/>
          <w:sz w:val="24"/>
          <w:szCs w:val="24"/>
        </w:rPr>
        <w:t xml:space="preserve"> ou</w:t>
      </w:r>
      <w:r w:rsidR="00172D06" w:rsidRPr="00F209BD">
        <w:rPr>
          <w:iCs/>
          <w:sz w:val="24"/>
          <w:szCs w:val="24"/>
        </w:rPr>
        <w:t xml:space="preserve"> </w:t>
      </w:r>
      <w:r w:rsidR="00172D06">
        <w:rPr>
          <w:iCs/>
          <w:sz w:val="24"/>
          <w:szCs w:val="24"/>
        </w:rPr>
        <w:t>subir</w:t>
      </w:r>
      <w:r w:rsidR="00A04D0C">
        <w:rPr>
          <w:iCs/>
          <w:sz w:val="24"/>
          <w:szCs w:val="24"/>
        </w:rPr>
        <w:t xml:space="preserve"> </w:t>
      </w:r>
      <w:r w:rsidR="00172D06">
        <w:rPr>
          <w:iCs/>
          <w:sz w:val="24"/>
          <w:szCs w:val="24"/>
        </w:rPr>
        <w:t>e descer escadas. A associação estabelecida por nossa pesquisa</w:t>
      </w:r>
      <w:r w:rsidR="00F916C6">
        <w:rPr>
          <w:iCs/>
          <w:sz w:val="24"/>
          <w:szCs w:val="24"/>
        </w:rPr>
        <w:t>,</w:t>
      </w:r>
      <w:r w:rsidR="00172D06">
        <w:rPr>
          <w:iCs/>
          <w:sz w:val="24"/>
          <w:szCs w:val="24"/>
        </w:rPr>
        <w:t xml:space="preserve"> pode se dar pelo fato de que as tarefas comparadas </w:t>
      </w:r>
      <w:r w:rsidR="00F916C6">
        <w:rPr>
          <w:iCs/>
          <w:sz w:val="24"/>
          <w:szCs w:val="24"/>
        </w:rPr>
        <w:t>apresentam maior similaridade entre si do que as avaliadas pelo estudo citado.</w:t>
      </w:r>
    </w:p>
    <w:p w:rsidR="00C047FC" w:rsidRDefault="00C047FC" w:rsidP="001006B4">
      <w:pPr>
        <w:spacing w:line="360" w:lineRule="auto"/>
        <w:jc w:val="both"/>
        <w:rPr>
          <w:iCs/>
          <w:sz w:val="24"/>
          <w:szCs w:val="24"/>
        </w:rPr>
      </w:pPr>
    </w:p>
    <w:p w:rsidR="002A00FB" w:rsidRDefault="002A00FB" w:rsidP="001006B4">
      <w:pPr>
        <w:pStyle w:val="Ttulo1"/>
        <w:numPr>
          <w:ilvl w:val="0"/>
          <w:numId w:val="10"/>
        </w:numPr>
        <w:spacing w:before="0" w:after="0" w:line="360" w:lineRule="auto"/>
        <w:jc w:val="both"/>
      </w:pPr>
      <w:bookmarkStart w:id="77" w:name="_Toc462992944"/>
      <w:bookmarkStart w:id="78" w:name="_Toc463345305"/>
      <w:bookmarkStart w:id="79" w:name="_Toc469329489"/>
      <w:r w:rsidRPr="006C2C57">
        <w:t>CONCLUSÕES PARCIAIS</w:t>
      </w:r>
      <w:bookmarkEnd w:id="77"/>
      <w:bookmarkEnd w:id="78"/>
      <w:bookmarkEnd w:id="79"/>
    </w:p>
    <w:p w:rsidR="002947F4" w:rsidRDefault="002947F4" w:rsidP="001006B4">
      <w:pPr>
        <w:spacing w:line="360" w:lineRule="auto"/>
        <w:jc w:val="both"/>
      </w:pPr>
    </w:p>
    <w:p w:rsidR="002947F4" w:rsidRPr="001006B4" w:rsidRDefault="001006B4" w:rsidP="001006B4">
      <w:pPr>
        <w:spacing w:line="360" w:lineRule="auto"/>
        <w:jc w:val="both"/>
        <w:rPr>
          <w:sz w:val="24"/>
          <w:szCs w:val="24"/>
        </w:rPr>
      </w:pPr>
      <w:r>
        <w:tab/>
      </w:r>
      <w:r>
        <w:rPr>
          <w:sz w:val="24"/>
          <w:szCs w:val="24"/>
        </w:rPr>
        <w:t>Com base no exposto, conc</w:t>
      </w:r>
      <w:r w:rsidR="00C047FC">
        <w:rPr>
          <w:sz w:val="24"/>
          <w:szCs w:val="24"/>
        </w:rPr>
        <w:t>luímos de forma parcial que a variabilidade de força</w:t>
      </w:r>
      <w:r>
        <w:rPr>
          <w:sz w:val="24"/>
          <w:szCs w:val="24"/>
        </w:rPr>
        <w:t xml:space="preserve"> dos MFP exerce forte influência sobre o controle postural de idosas apenas na intensidade de 5% da CVM. Desta forma, indivíduos com menor controle da força dos MFP</w:t>
      </w:r>
      <w:r w:rsidR="009B4609">
        <w:rPr>
          <w:sz w:val="24"/>
          <w:szCs w:val="24"/>
        </w:rPr>
        <w:t xml:space="preserve"> </w:t>
      </w:r>
      <w:r w:rsidR="00BE7F56">
        <w:rPr>
          <w:sz w:val="24"/>
          <w:szCs w:val="24"/>
        </w:rPr>
        <w:t xml:space="preserve">em baixas intensidades, </w:t>
      </w:r>
      <w:r w:rsidR="009B4609">
        <w:rPr>
          <w:sz w:val="24"/>
          <w:szCs w:val="24"/>
        </w:rPr>
        <w:t>tendem a apresentar maior</w:t>
      </w:r>
      <w:r w:rsidR="007F3C10">
        <w:rPr>
          <w:sz w:val="24"/>
          <w:szCs w:val="24"/>
        </w:rPr>
        <w:t xml:space="preserve"> instabilidade</w:t>
      </w:r>
      <w:r w:rsidR="009B4609">
        <w:rPr>
          <w:sz w:val="24"/>
          <w:szCs w:val="24"/>
        </w:rPr>
        <w:t xml:space="preserve"> postura</w:t>
      </w:r>
      <w:r w:rsidR="007F3C10">
        <w:rPr>
          <w:sz w:val="24"/>
          <w:szCs w:val="24"/>
        </w:rPr>
        <w:t>l</w:t>
      </w:r>
      <w:r w:rsidR="009B4609">
        <w:rPr>
          <w:sz w:val="24"/>
          <w:szCs w:val="24"/>
        </w:rPr>
        <w:t xml:space="preserve">. </w:t>
      </w:r>
      <w:r>
        <w:rPr>
          <w:sz w:val="24"/>
          <w:szCs w:val="24"/>
        </w:rPr>
        <w:t>Este resultado</w:t>
      </w:r>
      <w:r w:rsidR="00C047FC">
        <w:rPr>
          <w:sz w:val="24"/>
          <w:szCs w:val="24"/>
        </w:rPr>
        <w:t xml:space="preserve"> ainda </w:t>
      </w:r>
      <w:r>
        <w:rPr>
          <w:sz w:val="24"/>
          <w:szCs w:val="24"/>
        </w:rPr>
        <w:t>possibilita</w:t>
      </w:r>
      <w:r w:rsidR="009B4609">
        <w:rPr>
          <w:sz w:val="24"/>
          <w:szCs w:val="24"/>
        </w:rPr>
        <w:t xml:space="preserve"> sugerir que modelos de intervenções</w:t>
      </w:r>
      <w:r>
        <w:rPr>
          <w:sz w:val="24"/>
          <w:szCs w:val="24"/>
        </w:rPr>
        <w:t>,</w:t>
      </w:r>
      <w:r w:rsidR="00C047FC">
        <w:rPr>
          <w:sz w:val="24"/>
          <w:szCs w:val="24"/>
        </w:rPr>
        <w:t xml:space="preserve"> como por exemplo, um </w:t>
      </w:r>
      <w:r w:rsidR="00C047FC">
        <w:rPr>
          <w:sz w:val="24"/>
          <w:szCs w:val="24"/>
        </w:rPr>
        <w:lastRenderedPageBreak/>
        <w:t>treinamento específico de estabilidade de força dos MFP,</w:t>
      </w:r>
      <w:r>
        <w:rPr>
          <w:sz w:val="24"/>
          <w:szCs w:val="24"/>
        </w:rPr>
        <w:t xml:space="preserve"> possa </w:t>
      </w:r>
      <w:r w:rsidR="00C047FC">
        <w:rPr>
          <w:sz w:val="24"/>
          <w:szCs w:val="24"/>
        </w:rPr>
        <w:t>ser benéfico</w:t>
      </w:r>
      <w:r w:rsidR="009B4609">
        <w:rPr>
          <w:sz w:val="24"/>
          <w:szCs w:val="24"/>
        </w:rPr>
        <w:t xml:space="preserve"> </w:t>
      </w:r>
      <w:r>
        <w:rPr>
          <w:sz w:val="24"/>
          <w:szCs w:val="24"/>
        </w:rPr>
        <w:t>para o controle postural da população estudada.</w:t>
      </w:r>
    </w:p>
    <w:p w:rsidR="002A00FB" w:rsidRPr="00B81808" w:rsidRDefault="002A00FB" w:rsidP="00B81808">
      <w:pPr>
        <w:spacing w:line="360" w:lineRule="auto"/>
        <w:ind w:left="360"/>
        <w:jc w:val="both"/>
        <w:rPr>
          <w:iCs/>
          <w:sz w:val="24"/>
          <w:szCs w:val="24"/>
        </w:rPr>
      </w:pPr>
    </w:p>
    <w:p w:rsidR="002A00FB" w:rsidRDefault="002A00FB" w:rsidP="00B81808">
      <w:pPr>
        <w:spacing w:line="360" w:lineRule="auto"/>
      </w:pPr>
    </w:p>
    <w:p w:rsidR="002A00FB" w:rsidRDefault="002A00FB" w:rsidP="00B81808">
      <w:pPr>
        <w:spacing w:line="360" w:lineRule="auto"/>
      </w:pPr>
    </w:p>
    <w:p w:rsidR="007E549C" w:rsidRDefault="007E549C" w:rsidP="00B81808">
      <w:pPr>
        <w:spacing w:line="360" w:lineRule="auto"/>
      </w:pPr>
    </w:p>
    <w:p w:rsidR="007E549C" w:rsidRDefault="007E549C" w:rsidP="00B81808">
      <w:pPr>
        <w:spacing w:line="360" w:lineRule="auto"/>
      </w:pPr>
    </w:p>
    <w:p w:rsidR="00775569" w:rsidRDefault="00775569" w:rsidP="00B81808">
      <w:pPr>
        <w:spacing w:line="360" w:lineRule="auto"/>
      </w:pPr>
    </w:p>
    <w:p w:rsidR="00DF7365" w:rsidRDefault="00DF7365" w:rsidP="00B81808">
      <w:pPr>
        <w:spacing w:line="360" w:lineRule="auto"/>
      </w:pPr>
    </w:p>
    <w:p w:rsidR="00DF7365" w:rsidRDefault="00DF7365" w:rsidP="00B81808">
      <w:pPr>
        <w:spacing w:line="360" w:lineRule="auto"/>
      </w:pPr>
    </w:p>
    <w:p w:rsidR="00DF7365" w:rsidRDefault="00DF7365" w:rsidP="00B81808">
      <w:pPr>
        <w:spacing w:line="360" w:lineRule="auto"/>
      </w:pPr>
    </w:p>
    <w:p w:rsidR="00DF7365" w:rsidRDefault="00DF7365" w:rsidP="00B81808">
      <w:pPr>
        <w:spacing w:line="360" w:lineRule="auto"/>
      </w:pPr>
    </w:p>
    <w:p w:rsidR="00DF7365" w:rsidRDefault="00DF7365" w:rsidP="00B81808">
      <w:pPr>
        <w:spacing w:line="360" w:lineRule="auto"/>
      </w:pPr>
    </w:p>
    <w:p w:rsidR="00DF7365" w:rsidRDefault="00DF7365" w:rsidP="00B81808">
      <w:pPr>
        <w:spacing w:line="360" w:lineRule="auto"/>
      </w:pPr>
    </w:p>
    <w:p w:rsidR="00DF7365" w:rsidRDefault="00DF7365" w:rsidP="00B81808">
      <w:pPr>
        <w:spacing w:line="360" w:lineRule="auto"/>
      </w:pPr>
    </w:p>
    <w:p w:rsidR="000D4DE0" w:rsidRDefault="000D4DE0" w:rsidP="00B81808">
      <w:pPr>
        <w:spacing w:line="360" w:lineRule="auto"/>
      </w:pPr>
    </w:p>
    <w:p w:rsidR="000D4DE0" w:rsidRDefault="000D4DE0" w:rsidP="00B81808">
      <w:pPr>
        <w:spacing w:line="360" w:lineRule="auto"/>
      </w:pPr>
    </w:p>
    <w:p w:rsidR="000D4DE0" w:rsidRDefault="000D4DE0" w:rsidP="00B81808">
      <w:pPr>
        <w:spacing w:line="360" w:lineRule="auto"/>
      </w:pPr>
    </w:p>
    <w:p w:rsidR="000D4DE0" w:rsidRDefault="000D4DE0" w:rsidP="00B81808">
      <w:pPr>
        <w:spacing w:line="360" w:lineRule="auto"/>
      </w:pPr>
    </w:p>
    <w:p w:rsidR="000D4DE0" w:rsidRDefault="000D4DE0"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780E2E" w:rsidRDefault="00780E2E" w:rsidP="00B81808">
      <w:pPr>
        <w:spacing w:line="360" w:lineRule="auto"/>
      </w:pPr>
    </w:p>
    <w:p w:rsidR="000D4DE0" w:rsidRDefault="000D4DE0" w:rsidP="00B81808">
      <w:pPr>
        <w:spacing w:line="360" w:lineRule="auto"/>
      </w:pPr>
    </w:p>
    <w:p w:rsidR="000D4DE0" w:rsidRDefault="000D4DE0" w:rsidP="00B81808">
      <w:pPr>
        <w:spacing w:line="360" w:lineRule="auto"/>
      </w:pPr>
    </w:p>
    <w:p w:rsidR="00E25BCB" w:rsidRDefault="00E25BCB" w:rsidP="00B81808">
      <w:pPr>
        <w:spacing w:line="360" w:lineRule="auto"/>
      </w:pPr>
    </w:p>
    <w:p w:rsidR="002A00FB" w:rsidRPr="006C2C57" w:rsidRDefault="002A00FB" w:rsidP="00B81808">
      <w:pPr>
        <w:pStyle w:val="Ttulo1"/>
        <w:numPr>
          <w:ilvl w:val="0"/>
          <w:numId w:val="10"/>
        </w:numPr>
        <w:spacing w:before="0" w:after="0" w:line="360" w:lineRule="auto"/>
      </w:pPr>
      <w:bookmarkStart w:id="80" w:name="_Toc462992945"/>
      <w:bookmarkStart w:id="81" w:name="_Toc463345306"/>
      <w:bookmarkStart w:id="82" w:name="_Toc469329490"/>
      <w:r w:rsidRPr="006C2C57">
        <w:lastRenderedPageBreak/>
        <w:t>REFERÊNCIAS BIBLIOGRÁFICAS</w:t>
      </w:r>
      <w:bookmarkEnd w:id="80"/>
      <w:bookmarkEnd w:id="81"/>
      <w:bookmarkEnd w:id="82"/>
    </w:p>
    <w:p w:rsidR="002A00FB" w:rsidRPr="00E554F7" w:rsidRDefault="002A00FB" w:rsidP="00B81808">
      <w:pPr>
        <w:spacing w:line="360" w:lineRule="auto"/>
        <w:ind w:left="360"/>
        <w:jc w:val="both"/>
        <w:rPr>
          <w:b/>
          <w:iCs/>
          <w:sz w:val="24"/>
          <w:szCs w:val="24"/>
        </w:rPr>
      </w:pPr>
    </w:p>
    <w:p w:rsidR="00890321" w:rsidRPr="00890321" w:rsidRDefault="000541CA" w:rsidP="00890321">
      <w:pPr>
        <w:pStyle w:val="EndNoteBibliography"/>
      </w:pPr>
      <w:r>
        <w:rPr>
          <w:b/>
          <w:bCs/>
          <w:sz w:val="22"/>
          <w:szCs w:val="22"/>
        </w:rPr>
        <w:fldChar w:fldCharType="begin"/>
      </w:r>
      <w:r w:rsidR="002A00FB" w:rsidRPr="00B97CA9">
        <w:rPr>
          <w:b/>
          <w:bCs/>
          <w:sz w:val="22"/>
          <w:szCs w:val="22"/>
          <w:lang w:val="en-US"/>
        </w:rPr>
        <w:instrText xml:space="preserve"> ADDIN EN.REFLIST </w:instrText>
      </w:r>
      <w:r>
        <w:rPr>
          <w:b/>
          <w:bCs/>
          <w:sz w:val="22"/>
          <w:szCs w:val="22"/>
        </w:rPr>
        <w:fldChar w:fldCharType="separate"/>
      </w:r>
      <w:bookmarkStart w:id="83" w:name="_ENREF_1"/>
      <w:r w:rsidR="00890321" w:rsidRPr="00890321">
        <w:t xml:space="preserve">ABRAHAMOVA, D.; HLAVACKA, F. Age-related changes of human balance during quiet stance. </w:t>
      </w:r>
      <w:r w:rsidR="00890321" w:rsidRPr="00890321">
        <w:rPr>
          <w:b/>
        </w:rPr>
        <w:t xml:space="preserve">Physiological Research, </w:t>
      </w:r>
      <w:r w:rsidR="00890321" w:rsidRPr="00890321">
        <w:t>v. 57, n. 6, p. 957-64, 2008.</w:t>
      </w:r>
    </w:p>
    <w:bookmarkEnd w:id="83"/>
    <w:p w:rsidR="00890321" w:rsidRPr="00890321" w:rsidRDefault="00890321" w:rsidP="00890321">
      <w:pPr>
        <w:pStyle w:val="EndNoteBibliography"/>
      </w:pPr>
    </w:p>
    <w:p w:rsidR="00890321" w:rsidRPr="00890321" w:rsidRDefault="00890321" w:rsidP="00890321">
      <w:pPr>
        <w:pStyle w:val="EndNoteBibliography"/>
      </w:pPr>
      <w:bookmarkStart w:id="84" w:name="_ENREF_2"/>
      <w:r w:rsidRPr="00890321">
        <w:t xml:space="preserve">AMADIO, A. C.; SERRÃO, J. C. Biomecânica: trajetória e consolidação de uma disciplina acadêmica. </w:t>
      </w:r>
      <w:r w:rsidRPr="00890321">
        <w:rPr>
          <w:b/>
        </w:rPr>
        <w:t xml:space="preserve">Revista paulista de Educação Física, </w:t>
      </w:r>
      <w:r w:rsidRPr="00890321">
        <w:t>v. 18, n. Especial, p. 45-54, 2004.</w:t>
      </w:r>
    </w:p>
    <w:bookmarkEnd w:id="84"/>
    <w:p w:rsidR="00890321" w:rsidRPr="00890321" w:rsidRDefault="00890321" w:rsidP="00890321">
      <w:pPr>
        <w:pStyle w:val="EndNoteBibliography"/>
      </w:pPr>
    </w:p>
    <w:p w:rsidR="00890321" w:rsidRPr="00890321" w:rsidRDefault="00890321" w:rsidP="00890321">
      <w:pPr>
        <w:pStyle w:val="EndNoteBibliography"/>
      </w:pPr>
      <w:bookmarkStart w:id="85" w:name="_ENREF_3"/>
      <w:r w:rsidRPr="00890321">
        <w:t xml:space="preserve">AMIRIDIS, I. G.; HATZITAKI, V.; ARABATZI, F. Age-influence modifications of static postural control in humans. </w:t>
      </w:r>
      <w:r w:rsidRPr="00890321">
        <w:rPr>
          <w:b/>
        </w:rPr>
        <w:t xml:space="preserve">Neuroscience Letters, </w:t>
      </w:r>
      <w:r w:rsidRPr="00890321">
        <w:t>v. 350, n. 3, p. 137-140, 2003.</w:t>
      </w:r>
    </w:p>
    <w:bookmarkEnd w:id="85"/>
    <w:p w:rsidR="00890321" w:rsidRPr="00890321" w:rsidRDefault="00890321" w:rsidP="00890321">
      <w:pPr>
        <w:pStyle w:val="EndNoteBibliography"/>
      </w:pPr>
    </w:p>
    <w:p w:rsidR="00890321" w:rsidRPr="00890321" w:rsidRDefault="00890321" w:rsidP="00890321">
      <w:pPr>
        <w:pStyle w:val="EndNoteBibliography"/>
      </w:pPr>
      <w:bookmarkStart w:id="86" w:name="_ENREF_4"/>
      <w:r w:rsidRPr="00890321">
        <w:t xml:space="preserve">BACSI, A. M.; COLEBATCH, J. G. Evidence for reflex and perceptual vestibular contributions to postural control. </w:t>
      </w:r>
      <w:r w:rsidRPr="00890321">
        <w:rPr>
          <w:b/>
        </w:rPr>
        <w:t xml:space="preserve">Experimental brain research, </w:t>
      </w:r>
      <w:r w:rsidRPr="00890321">
        <w:t>v. 160, n. 1, p. 22-28, 2005.</w:t>
      </w:r>
    </w:p>
    <w:bookmarkEnd w:id="86"/>
    <w:p w:rsidR="00890321" w:rsidRPr="00890321" w:rsidRDefault="00890321" w:rsidP="00890321">
      <w:pPr>
        <w:pStyle w:val="EndNoteBibliography"/>
      </w:pPr>
    </w:p>
    <w:p w:rsidR="00890321" w:rsidRPr="00890321" w:rsidRDefault="00890321" w:rsidP="00890321">
      <w:pPr>
        <w:pStyle w:val="EndNoteBibliography"/>
      </w:pPr>
      <w:bookmarkStart w:id="87" w:name="_ENREF_5"/>
      <w:r w:rsidRPr="00890321">
        <w:t xml:space="preserve">BALOH, R. W.  et al. Balance disorders in older persons: quantification with posturography. </w:t>
      </w:r>
      <w:r w:rsidRPr="00890321">
        <w:rPr>
          <w:b/>
        </w:rPr>
        <w:t xml:space="preserve">Otolaryngology Head Neck Surgery, </w:t>
      </w:r>
      <w:r w:rsidRPr="00890321">
        <w:t>v. 119, n. 1, p. 89-92, 1998.</w:t>
      </w:r>
    </w:p>
    <w:bookmarkEnd w:id="87"/>
    <w:p w:rsidR="00890321" w:rsidRPr="00890321" w:rsidRDefault="00890321" w:rsidP="00890321">
      <w:pPr>
        <w:pStyle w:val="EndNoteBibliography"/>
      </w:pPr>
    </w:p>
    <w:p w:rsidR="00890321" w:rsidRPr="00890321" w:rsidRDefault="00890321" w:rsidP="00890321">
      <w:pPr>
        <w:pStyle w:val="EndNoteBibliography"/>
      </w:pPr>
      <w:bookmarkStart w:id="88" w:name="_ENREF_6"/>
      <w:r w:rsidRPr="00890321">
        <w:t xml:space="preserve">BARBANTI, V. J. </w:t>
      </w:r>
      <w:r w:rsidRPr="00890321">
        <w:rPr>
          <w:b/>
        </w:rPr>
        <w:t>Teoria e prática do treinamento esportivo</w:t>
      </w:r>
      <w:r w:rsidRPr="00890321">
        <w:t>.   Edgard Blücher, 1997.  ISBN 9788521200741.</w:t>
      </w:r>
    </w:p>
    <w:bookmarkEnd w:id="88"/>
    <w:p w:rsidR="00890321" w:rsidRPr="00890321" w:rsidRDefault="00890321" w:rsidP="00890321">
      <w:pPr>
        <w:pStyle w:val="EndNoteBibliography"/>
      </w:pPr>
    </w:p>
    <w:p w:rsidR="00890321" w:rsidRPr="00890321" w:rsidRDefault="00890321" w:rsidP="00890321">
      <w:pPr>
        <w:pStyle w:val="EndNoteBibliography"/>
      </w:pPr>
      <w:bookmarkStart w:id="89" w:name="_ENREF_7"/>
      <w:r w:rsidRPr="00890321">
        <w:t xml:space="preserve">BARELA, J. A. Aquisição de habilidades motoras: do inexperiente ao habilidoso. </w:t>
      </w:r>
      <w:r w:rsidRPr="00890321">
        <w:rPr>
          <w:b/>
        </w:rPr>
        <w:t xml:space="preserve">Revista Motriz, </w:t>
      </w:r>
      <w:r w:rsidRPr="00890321">
        <w:t>v. 5, n. 1, p. 53-57, 1999.</w:t>
      </w:r>
    </w:p>
    <w:bookmarkEnd w:id="89"/>
    <w:p w:rsidR="00890321" w:rsidRPr="00890321" w:rsidRDefault="00890321" w:rsidP="00890321">
      <w:pPr>
        <w:pStyle w:val="EndNoteBibliography"/>
      </w:pPr>
    </w:p>
    <w:p w:rsidR="00890321" w:rsidRPr="00890321" w:rsidRDefault="00890321" w:rsidP="00890321">
      <w:pPr>
        <w:pStyle w:val="EndNoteBibliography"/>
      </w:pPr>
      <w:bookmarkStart w:id="90" w:name="_ENREF_8"/>
      <w:r w:rsidRPr="00890321">
        <w:t xml:space="preserve">BARELA, J. A. Estratégias de controle em movimentos complexos: ciclo percepção-ação no controle postural. </w:t>
      </w:r>
      <w:r w:rsidRPr="00890321">
        <w:rPr>
          <w:b/>
        </w:rPr>
        <w:t xml:space="preserve">Rev Paul Educ Fís, </w:t>
      </w:r>
      <w:r w:rsidRPr="00890321">
        <w:t>v. 1, n. 3, p. 79-88, 2000.</w:t>
      </w:r>
    </w:p>
    <w:bookmarkEnd w:id="90"/>
    <w:p w:rsidR="00890321" w:rsidRPr="00890321" w:rsidRDefault="00890321" w:rsidP="00890321">
      <w:pPr>
        <w:pStyle w:val="EndNoteBibliography"/>
      </w:pPr>
    </w:p>
    <w:p w:rsidR="00890321" w:rsidRPr="00890321" w:rsidRDefault="00890321" w:rsidP="00890321">
      <w:pPr>
        <w:pStyle w:val="EndNoteBibliography"/>
      </w:pPr>
      <w:bookmarkStart w:id="91" w:name="_ENREF_9"/>
      <w:r w:rsidRPr="00890321">
        <w:t xml:space="preserve">BEAN, J. F.  et al. Is stair climb power a clinically relevant measure of leg power impairments in at-risk older adults? </w:t>
      </w:r>
      <w:r w:rsidRPr="00890321">
        <w:rPr>
          <w:b/>
        </w:rPr>
        <w:t xml:space="preserve">Archives of Physical Medicine and Rehabilitation, </w:t>
      </w:r>
      <w:r w:rsidRPr="00890321">
        <w:t>v. 88, n. 5, p. 604-9, 2007.</w:t>
      </w:r>
    </w:p>
    <w:bookmarkEnd w:id="91"/>
    <w:p w:rsidR="00890321" w:rsidRPr="00890321" w:rsidRDefault="00890321" w:rsidP="00890321">
      <w:pPr>
        <w:pStyle w:val="EndNoteBibliography"/>
      </w:pPr>
    </w:p>
    <w:p w:rsidR="00890321" w:rsidRPr="00890321" w:rsidRDefault="00890321" w:rsidP="00890321">
      <w:pPr>
        <w:pStyle w:val="EndNoteBibliography"/>
      </w:pPr>
      <w:bookmarkStart w:id="92" w:name="_ENREF_10"/>
      <w:r w:rsidRPr="00890321">
        <w:t xml:space="preserve">BENJUYA, N.; MELZER, I.; KAPLANSKI, J. Aging-induced shifts from a reliance on sensory input to muscle cocontraction during balanced standing. </w:t>
      </w:r>
      <w:r w:rsidRPr="00890321">
        <w:rPr>
          <w:b/>
        </w:rPr>
        <w:t xml:space="preserve">J Gerontol A Biol Sci Med Sci, </w:t>
      </w:r>
      <w:r w:rsidRPr="00890321">
        <w:t>v. 59, n. 2, p. 166-71, 2004.</w:t>
      </w:r>
    </w:p>
    <w:bookmarkEnd w:id="92"/>
    <w:p w:rsidR="00890321" w:rsidRPr="00890321" w:rsidRDefault="00890321" w:rsidP="00890321">
      <w:pPr>
        <w:pStyle w:val="EndNoteBibliography"/>
      </w:pPr>
    </w:p>
    <w:p w:rsidR="00890321" w:rsidRPr="00890321" w:rsidRDefault="00890321" w:rsidP="00890321">
      <w:pPr>
        <w:pStyle w:val="EndNoteBibliography"/>
      </w:pPr>
      <w:bookmarkStart w:id="93" w:name="_ENREF_11"/>
      <w:r w:rsidRPr="00890321">
        <w:t xml:space="preserve">BLASZCZYK, J. W. The use of force-plate posturography in the assessment of postural instability. </w:t>
      </w:r>
      <w:r w:rsidRPr="00890321">
        <w:rPr>
          <w:b/>
        </w:rPr>
        <w:t xml:space="preserve">Gait Posture, </w:t>
      </w:r>
      <w:r w:rsidRPr="00890321">
        <w:t>v. 44, p. 1-6, 2016.</w:t>
      </w:r>
    </w:p>
    <w:bookmarkEnd w:id="93"/>
    <w:p w:rsidR="00890321" w:rsidRPr="00890321" w:rsidRDefault="00890321" w:rsidP="00890321">
      <w:pPr>
        <w:pStyle w:val="EndNoteBibliography"/>
      </w:pPr>
    </w:p>
    <w:p w:rsidR="00890321" w:rsidRPr="00890321" w:rsidRDefault="00890321" w:rsidP="00890321">
      <w:pPr>
        <w:pStyle w:val="EndNoteBibliography"/>
      </w:pPr>
      <w:bookmarkStart w:id="94" w:name="_ENREF_12"/>
      <w:r w:rsidRPr="00890321">
        <w:t xml:space="preserve">BONFIM, T. R.  et al. Additional sensory information reduces body sway of individuals with anterior cruciate ligament injury. </w:t>
      </w:r>
      <w:r w:rsidRPr="00890321">
        <w:rPr>
          <w:b/>
        </w:rPr>
        <w:t xml:space="preserve">Neurosci Lett, </w:t>
      </w:r>
      <w:r w:rsidRPr="00890321">
        <w:t>v. 441, n. 3, p. 257-60, 2008.</w:t>
      </w:r>
    </w:p>
    <w:bookmarkEnd w:id="94"/>
    <w:p w:rsidR="00890321" w:rsidRPr="00890321" w:rsidRDefault="00890321" w:rsidP="00890321">
      <w:pPr>
        <w:pStyle w:val="EndNoteBibliography"/>
      </w:pPr>
    </w:p>
    <w:p w:rsidR="00890321" w:rsidRPr="00890321" w:rsidRDefault="00890321" w:rsidP="00890321">
      <w:pPr>
        <w:pStyle w:val="EndNoteBibliography"/>
      </w:pPr>
      <w:bookmarkStart w:id="95" w:name="_ENREF_13"/>
      <w:r w:rsidRPr="00890321">
        <w:t xml:space="preserve">CARPENTER, M. G.; MURNAGHAN, C. D.; INGLIS, J. T. Shifting the balance: evidence of an exploratory role for postural sway. </w:t>
      </w:r>
      <w:r w:rsidRPr="00890321">
        <w:rPr>
          <w:b/>
        </w:rPr>
        <w:t xml:space="preserve">Neuroscience, </w:t>
      </w:r>
      <w:r w:rsidRPr="00890321">
        <w:t>v. 171, n. 1, p. 196-204, 2010.</w:t>
      </w:r>
    </w:p>
    <w:bookmarkEnd w:id="95"/>
    <w:p w:rsidR="00890321" w:rsidRPr="00890321" w:rsidRDefault="00890321" w:rsidP="00890321">
      <w:pPr>
        <w:pStyle w:val="EndNoteBibliography"/>
      </w:pPr>
    </w:p>
    <w:p w:rsidR="00890321" w:rsidRPr="00890321" w:rsidRDefault="00890321" w:rsidP="00890321">
      <w:pPr>
        <w:pStyle w:val="EndNoteBibliography"/>
      </w:pPr>
      <w:bookmarkStart w:id="96" w:name="_ENREF_14"/>
      <w:r w:rsidRPr="00890321">
        <w:t xml:space="preserve">CARVALHO, R. L.; ALMEIDA, G. L. Aspectos sensoriais e cognitivos do controle postural. </w:t>
      </w:r>
      <w:r w:rsidRPr="00890321">
        <w:rPr>
          <w:b/>
        </w:rPr>
        <w:t xml:space="preserve">Rev Neuroc, </w:t>
      </w:r>
      <w:r w:rsidRPr="00890321">
        <w:t>v. 17, n. 2, p. 156-60, 2009.</w:t>
      </w:r>
    </w:p>
    <w:bookmarkEnd w:id="96"/>
    <w:p w:rsidR="00890321" w:rsidRPr="00890321" w:rsidRDefault="00890321" w:rsidP="00890321">
      <w:pPr>
        <w:pStyle w:val="EndNoteBibliography"/>
      </w:pPr>
    </w:p>
    <w:p w:rsidR="00890321" w:rsidRPr="00890321" w:rsidRDefault="00890321" w:rsidP="00890321">
      <w:pPr>
        <w:pStyle w:val="EndNoteBibliography"/>
      </w:pPr>
      <w:bookmarkStart w:id="97" w:name="_ENREF_15"/>
      <w:r w:rsidRPr="00890321">
        <w:t xml:space="preserve">CENCIARINI, M.  et al. Stiffness and damping in postural control increase with age. </w:t>
      </w:r>
      <w:r w:rsidRPr="00890321">
        <w:rPr>
          <w:b/>
        </w:rPr>
        <w:t xml:space="preserve">IEEE Trans Biomed Eng, </w:t>
      </w:r>
      <w:r w:rsidRPr="00890321">
        <w:t>v. 57, n. 2, p. 267-75, 2010.</w:t>
      </w:r>
    </w:p>
    <w:bookmarkEnd w:id="97"/>
    <w:p w:rsidR="00890321" w:rsidRPr="00890321" w:rsidRDefault="00890321" w:rsidP="00890321">
      <w:pPr>
        <w:pStyle w:val="EndNoteBibliography"/>
      </w:pPr>
    </w:p>
    <w:p w:rsidR="00890321" w:rsidRPr="00890321" w:rsidRDefault="00890321" w:rsidP="00890321">
      <w:pPr>
        <w:pStyle w:val="EndNoteBibliography"/>
      </w:pPr>
      <w:bookmarkStart w:id="98" w:name="_ENREF_16"/>
      <w:r w:rsidRPr="00890321">
        <w:t xml:space="preserve">CHAMBERS, A. J.; CHAM, R. Slip-related muscle activation patterns in the stance leg during walking. </w:t>
      </w:r>
      <w:r w:rsidRPr="00890321">
        <w:rPr>
          <w:b/>
        </w:rPr>
        <w:t xml:space="preserve">Gait Posture, </w:t>
      </w:r>
      <w:r w:rsidRPr="00890321">
        <w:t>v. 25, n. 4, p. 565-72, 2007.</w:t>
      </w:r>
    </w:p>
    <w:bookmarkEnd w:id="98"/>
    <w:p w:rsidR="00890321" w:rsidRPr="00890321" w:rsidRDefault="00890321" w:rsidP="00890321">
      <w:pPr>
        <w:pStyle w:val="EndNoteBibliography"/>
      </w:pPr>
    </w:p>
    <w:p w:rsidR="00890321" w:rsidRPr="00890321" w:rsidRDefault="00890321" w:rsidP="00890321">
      <w:pPr>
        <w:pStyle w:val="EndNoteBibliography"/>
      </w:pPr>
      <w:bookmarkStart w:id="99" w:name="_ENREF_17"/>
      <w:r w:rsidRPr="00890321">
        <w:t xml:space="preserve">CHESNIN, K. J.; SELBY-SILVERSTEIN, L.; BESSER, M. P. Comparison of an in-shoe pressure measurement device to a force plate: concurrent validity of center of pressure measurements. </w:t>
      </w:r>
      <w:r w:rsidRPr="00890321">
        <w:rPr>
          <w:b/>
        </w:rPr>
        <w:t xml:space="preserve">Gait &amp; Posture, </w:t>
      </w:r>
      <w:r w:rsidRPr="00890321">
        <w:t>v. 12, n. 2, p. 128-133, 2000.</w:t>
      </w:r>
    </w:p>
    <w:bookmarkEnd w:id="99"/>
    <w:p w:rsidR="00890321" w:rsidRPr="00890321" w:rsidRDefault="00890321" w:rsidP="00890321">
      <w:pPr>
        <w:pStyle w:val="EndNoteBibliography"/>
      </w:pPr>
    </w:p>
    <w:p w:rsidR="00890321" w:rsidRPr="00890321" w:rsidRDefault="00890321" w:rsidP="00890321">
      <w:pPr>
        <w:pStyle w:val="EndNoteBibliography"/>
      </w:pPr>
      <w:bookmarkStart w:id="100" w:name="_ENREF_18"/>
      <w:r w:rsidRPr="00890321">
        <w:t xml:space="preserve">CHRISTOU, E. A.; SHINOHARA, M.; ENOKA, R. M. Fluctuations in acceleration during voluntary contractions lead to greater impairment of movement accuracy in old adults. </w:t>
      </w:r>
      <w:r w:rsidRPr="00890321">
        <w:rPr>
          <w:b/>
        </w:rPr>
        <w:t xml:space="preserve">J Appl Physiol, </w:t>
      </w:r>
      <w:r w:rsidRPr="00890321">
        <w:t>v. 95, n. 1, p. 373-84, 2003.</w:t>
      </w:r>
    </w:p>
    <w:bookmarkEnd w:id="100"/>
    <w:p w:rsidR="00890321" w:rsidRPr="00890321" w:rsidRDefault="00890321" w:rsidP="00890321">
      <w:pPr>
        <w:pStyle w:val="EndNoteBibliography"/>
      </w:pPr>
    </w:p>
    <w:p w:rsidR="00890321" w:rsidRPr="00890321" w:rsidRDefault="00890321" w:rsidP="00890321">
      <w:pPr>
        <w:pStyle w:val="EndNoteBibliography"/>
      </w:pPr>
      <w:bookmarkStart w:id="101" w:name="_ENREF_19"/>
      <w:r w:rsidRPr="00890321">
        <w:t xml:space="preserve">CONTESSA, P.; DE LUCA, C. J. Neural control of muscle force: indications from a simulation model. </w:t>
      </w:r>
      <w:r w:rsidRPr="00890321">
        <w:rPr>
          <w:b/>
        </w:rPr>
        <w:t xml:space="preserve">J Neurophysiol, </w:t>
      </w:r>
      <w:r w:rsidRPr="00890321">
        <w:t>v. 109, n. 6, p. 1548-70, 2013.</w:t>
      </w:r>
    </w:p>
    <w:bookmarkEnd w:id="101"/>
    <w:p w:rsidR="00890321" w:rsidRPr="00890321" w:rsidRDefault="00890321" w:rsidP="00890321">
      <w:pPr>
        <w:pStyle w:val="EndNoteBibliography"/>
      </w:pPr>
    </w:p>
    <w:p w:rsidR="00890321" w:rsidRPr="00890321" w:rsidRDefault="00890321" w:rsidP="00890321">
      <w:pPr>
        <w:pStyle w:val="EndNoteBibliography"/>
      </w:pPr>
      <w:bookmarkStart w:id="102" w:name="_ENREF_20"/>
      <w:r w:rsidRPr="00890321">
        <w:t xml:space="preserve">CRAIG, C. E.; GOBLE, D. J.; DOUMAS, M. Proprioceptive acuity predicts muscle co-contraction of the tibialis anterior and gastrocnemius medialis in older adults' dynamic postural control. </w:t>
      </w:r>
      <w:r w:rsidRPr="00890321">
        <w:rPr>
          <w:b/>
        </w:rPr>
        <w:t xml:space="preserve">Neuroscience, </w:t>
      </w:r>
      <w:r w:rsidRPr="00890321">
        <w:t>v. 322, p. 251-261, 2016.</w:t>
      </w:r>
    </w:p>
    <w:bookmarkEnd w:id="102"/>
    <w:p w:rsidR="00890321" w:rsidRPr="00890321" w:rsidRDefault="00890321" w:rsidP="00890321">
      <w:pPr>
        <w:pStyle w:val="EndNoteBibliography"/>
      </w:pPr>
    </w:p>
    <w:p w:rsidR="00890321" w:rsidRPr="00890321" w:rsidRDefault="00890321" w:rsidP="00890321">
      <w:pPr>
        <w:pStyle w:val="EndNoteBibliography"/>
      </w:pPr>
      <w:bookmarkStart w:id="103" w:name="_ENREF_21"/>
      <w:r w:rsidRPr="00890321">
        <w:t xml:space="preserve">CUPPS, B. Postural control: A current view. </w:t>
      </w:r>
      <w:r w:rsidRPr="00890321">
        <w:rPr>
          <w:b/>
        </w:rPr>
        <w:t>NDTA Network</w:t>
      </w:r>
      <w:r w:rsidRPr="00890321">
        <w:t>, p. 1-7, 1997.</w:t>
      </w:r>
    </w:p>
    <w:bookmarkEnd w:id="103"/>
    <w:p w:rsidR="00890321" w:rsidRPr="00890321" w:rsidRDefault="00890321" w:rsidP="00890321">
      <w:pPr>
        <w:pStyle w:val="EndNoteBibliography"/>
      </w:pPr>
    </w:p>
    <w:p w:rsidR="00890321" w:rsidRPr="00890321" w:rsidRDefault="00890321" w:rsidP="00890321">
      <w:pPr>
        <w:pStyle w:val="EndNoteBibliography"/>
      </w:pPr>
      <w:bookmarkStart w:id="104" w:name="_ENREF_22"/>
      <w:r w:rsidRPr="00890321">
        <w:t xml:space="preserve">DU PASQUIER, R. A.  et al. The effect of aging on postural stability: a cross sectional and longitudinal study. </w:t>
      </w:r>
      <w:r w:rsidRPr="00890321">
        <w:rPr>
          <w:b/>
        </w:rPr>
        <w:t xml:space="preserve">Neurophysiol Clin, </w:t>
      </w:r>
      <w:r w:rsidRPr="00890321">
        <w:t>v. 33, n. 5, p. 213-8, 2003.</w:t>
      </w:r>
    </w:p>
    <w:bookmarkEnd w:id="104"/>
    <w:p w:rsidR="00890321" w:rsidRPr="00890321" w:rsidRDefault="00890321" w:rsidP="00890321">
      <w:pPr>
        <w:pStyle w:val="EndNoteBibliography"/>
      </w:pPr>
    </w:p>
    <w:p w:rsidR="00890321" w:rsidRPr="00890321" w:rsidRDefault="00890321" w:rsidP="00890321">
      <w:pPr>
        <w:pStyle w:val="EndNoteBibliography"/>
      </w:pPr>
      <w:bookmarkStart w:id="105" w:name="_ENREF_23"/>
      <w:r w:rsidRPr="00890321">
        <w:t xml:space="preserve">DUTIL, M.  et al. The impact of obesity on balance control in community-dwelling older women. </w:t>
      </w:r>
      <w:r w:rsidRPr="00890321">
        <w:rPr>
          <w:b/>
        </w:rPr>
        <w:t xml:space="preserve">Age, </w:t>
      </w:r>
      <w:r w:rsidRPr="00890321">
        <w:t>v. 35, n. 3, 2013.</w:t>
      </w:r>
    </w:p>
    <w:bookmarkEnd w:id="105"/>
    <w:p w:rsidR="00890321" w:rsidRPr="00890321" w:rsidRDefault="00890321" w:rsidP="00890321">
      <w:pPr>
        <w:pStyle w:val="EndNoteBibliography"/>
      </w:pPr>
    </w:p>
    <w:p w:rsidR="00890321" w:rsidRPr="00890321" w:rsidRDefault="00890321" w:rsidP="00890321">
      <w:pPr>
        <w:pStyle w:val="EndNoteBibliography"/>
      </w:pPr>
      <w:bookmarkStart w:id="106" w:name="_ENREF_24"/>
      <w:r w:rsidRPr="00890321">
        <w:t xml:space="preserve">ENOKA, R. M.  et al. Mechanisms that contribute to differences in motor performance between young and old adults. </w:t>
      </w:r>
      <w:r w:rsidRPr="00890321">
        <w:rPr>
          <w:b/>
        </w:rPr>
        <w:t xml:space="preserve">J Electromyogr Kinesiol, </w:t>
      </w:r>
      <w:r w:rsidRPr="00890321">
        <w:t>v. 13, n. 1, p. 1-12, 2003.</w:t>
      </w:r>
    </w:p>
    <w:bookmarkEnd w:id="106"/>
    <w:p w:rsidR="00890321" w:rsidRPr="00890321" w:rsidRDefault="00890321" w:rsidP="00890321">
      <w:pPr>
        <w:pStyle w:val="EndNoteBibliography"/>
      </w:pPr>
    </w:p>
    <w:p w:rsidR="00890321" w:rsidRPr="00890321" w:rsidRDefault="00890321" w:rsidP="00890321">
      <w:pPr>
        <w:pStyle w:val="EndNoteBibliography"/>
      </w:pPr>
      <w:bookmarkStart w:id="107" w:name="_ENREF_25"/>
      <w:r w:rsidRPr="00890321">
        <w:t xml:space="preserve">FABRÍCIO, S. C. C.; RODRIGUES, R. A. P.; COSTA JUNIOR, M. L. C. Causas e consequências de quedas de idosos atendidos em hospital público. </w:t>
      </w:r>
      <w:r w:rsidRPr="00890321">
        <w:rPr>
          <w:b/>
        </w:rPr>
        <w:t xml:space="preserve">Revista Saúde Pública, </w:t>
      </w:r>
      <w:r w:rsidRPr="00890321">
        <w:t>v. 38, n. 1, p. 93-99, 2004.</w:t>
      </w:r>
    </w:p>
    <w:bookmarkEnd w:id="107"/>
    <w:p w:rsidR="00890321" w:rsidRPr="00890321" w:rsidRDefault="00890321" w:rsidP="00890321">
      <w:pPr>
        <w:pStyle w:val="EndNoteBibliography"/>
      </w:pPr>
    </w:p>
    <w:p w:rsidR="00890321" w:rsidRPr="00890321" w:rsidRDefault="00890321" w:rsidP="00890321">
      <w:pPr>
        <w:pStyle w:val="EndNoteBibliography"/>
      </w:pPr>
      <w:bookmarkStart w:id="108" w:name="_ENREF_26"/>
      <w:r w:rsidRPr="00890321">
        <w:t xml:space="preserve">FRANSSON, P. A.  et al. Balance control and adaptation during vibratory perturbations in middle-aged and elderly humans. </w:t>
      </w:r>
      <w:r w:rsidRPr="00890321">
        <w:rPr>
          <w:b/>
        </w:rPr>
        <w:t xml:space="preserve">Eur J Appl Physiol, </w:t>
      </w:r>
      <w:r w:rsidRPr="00890321">
        <w:t>v. 91, n. 5-6, p. 595-603, 2004.</w:t>
      </w:r>
    </w:p>
    <w:bookmarkEnd w:id="108"/>
    <w:p w:rsidR="00890321" w:rsidRPr="00890321" w:rsidRDefault="00890321" w:rsidP="00890321">
      <w:pPr>
        <w:pStyle w:val="EndNoteBibliography"/>
      </w:pPr>
    </w:p>
    <w:p w:rsidR="00890321" w:rsidRPr="00890321" w:rsidRDefault="00890321" w:rsidP="00890321">
      <w:pPr>
        <w:pStyle w:val="EndNoteBibliography"/>
      </w:pPr>
      <w:bookmarkStart w:id="109" w:name="_ENREF_27"/>
      <w:r w:rsidRPr="00890321">
        <w:t xml:space="preserve">FREITAS JÚNIOR, P. B.; BARELA, J. A. Postural control as a function of self-and object-motion perception. </w:t>
      </w:r>
      <w:r w:rsidRPr="00890321">
        <w:rPr>
          <w:b/>
        </w:rPr>
        <w:t xml:space="preserve">Neuroscience Letters, </w:t>
      </w:r>
      <w:r w:rsidRPr="00890321">
        <w:t>v. 369, n. 1, p. 64-68, 2004.</w:t>
      </w:r>
    </w:p>
    <w:bookmarkEnd w:id="109"/>
    <w:p w:rsidR="00890321" w:rsidRPr="00890321" w:rsidRDefault="00890321" w:rsidP="00890321">
      <w:pPr>
        <w:pStyle w:val="EndNoteBibliography"/>
      </w:pPr>
    </w:p>
    <w:p w:rsidR="00890321" w:rsidRPr="00890321" w:rsidRDefault="00890321" w:rsidP="00890321">
      <w:pPr>
        <w:pStyle w:val="EndNoteBibliography"/>
      </w:pPr>
      <w:bookmarkStart w:id="110" w:name="_ENREF_28"/>
      <w:r w:rsidRPr="00890321">
        <w:t xml:space="preserve">FREITAS JÚNIOR, P. B.; BARELA, J. A. Alterações no funcionamento do sistema de controle postural de idosos. Uso da informação visual. </w:t>
      </w:r>
      <w:r w:rsidRPr="00890321">
        <w:rPr>
          <w:b/>
        </w:rPr>
        <w:t xml:space="preserve">Rev Port Cien Desp </w:t>
      </w:r>
      <w:r w:rsidRPr="00890321">
        <w:t>v. 6, n. 1, p. 94-105, 2006.</w:t>
      </w:r>
    </w:p>
    <w:bookmarkEnd w:id="110"/>
    <w:p w:rsidR="00890321" w:rsidRPr="00890321" w:rsidRDefault="00890321" w:rsidP="00890321">
      <w:pPr>
        <w:pStyle w:val="EndNoteBibliography"/>
      </w:pPr>
    </w:p>
    <w:p w:rsidR="00890321" w:rsidRPr="00890321" w:rsidRDefault="00890321" w:rsidP="00890321">
      <w:pPr>
        <w:pStyle w:val="EndNoteBibliography"/>
      </w:pPr>
      <w:bookmarkStart w:id="111" w:name="_ENREF_29"/>
      <w:r w:rsidRPr="00890321">
        <w:t xml:space="preserve">GILL, J.  et al. Trunk sway measures of postural stability during clinical balance tests: effects of age. </w:t>
      </w:r>
      <w:r w:rsidRPr="00890321">
        <w:rPr>
          <w:b/>
        </w:rPr>
        <w:t xml:space="preserve">The Journal of Gerontology. Biological Science and Medical Science, </w:t>
      </w:r>
      <w:r w:rsidRPr="00890321">
        <w:t>v. 56, n. 7, p. M438-47, 2001.</w:t>
      </w:r>
    </w:p>
    <w:bookmarkEnd w:id="111"/>
    <w:p w:rsidR="00890321" w:rsidRPr="00890321" w:rsidRDefault="00890321" w:rsidP="00890321">
      <w:pPr>
        <w:pStyle w:val="EndNoteBibliography"/>
      </w:pPr>
    </w:p>
    <w:p w:rsidR="00890321" w:rsidRPr="00890321" w:rsidRDefault="00890321" w:rsidP="00890321">
      <w:pPr>
        <w:pStyle w:val="EndNoteBibliography"/>
      </w:pPr>
      <w:bookmarkStart w:id="112" w:name="_ENREF_30"/>
      <w:r w:rsidRPr="00890321">
        <w:t xml:space="preserve">GOLRIZ, S.  et al. The validity of a portable clinical force plate in assessment of static postural control: concurrent validity study. </w:t>
      </w:r>
      <w:r w:rsidRPr="00890321">
        <w:rPr>
          <w:b/>
        </w:rPr>
        <w:t xml:space="preserve">Chiropractic &amp; Manual Therapies, </w:t>
      </w:r>
      <w:r w:rsidRPr="00890321">
        <w:t>v. 20, n. 1, p. 15, 2012.</w:t>
      </w:r>
    </w:p>
    <w:bookmarkEnd w:id="112"/>
    <w:p w:rsidR="00890321" w:rsidRPr="00890321" w:rsidRDefault="00890321" w:rsidP="00890321">
      <w:pPr>
        <w:pStyle w:val="EndNoteBibliography"/>
      </w:pPr>
    </w:p>
    <w:p w:rsidR="00890321" w:rsidRPr="00890321" w:rsidRDefault="00890321" w:rsidP="00890321">
      <w:pPr>
        <w:pStyle w:val="EndNoteBibliography"/>
      </w:pPr>
      <w:bookmarkStart w:id="113" w:name="_ENREF_31"/>
      <w:r w:rsidRPr="00890321">
        <w:t xml:space="preserve">GRABINER, M. D.; ENOKA, R. M. Changes in movement capabilities with aging. </w:t>
      </w:r>
      <w:r w:rsidRPr="00890321">
        <w:rPr>
          <w:b/>
        </w:rPr>
        <w:t xml:space="preserve">Exercise and sport sciences reviews, </w:t>
      </w:r>
      <w:r w:rsidRPr="00890321">
        <w:t>v. 23, n. 1, p. 65-104, 1995.</w:t>
      </w:r>
    </w:p>
    <w:bookmarkEnd w:id="113"/>
    <w:p w:rsidR="00890321" w:rsidRPr="00890321" w:rsidRDefault="00890321" w:rsidP="00890321">
      <w:pPr>
        <w:pStyle w:val="EndNoteBibliography"/>
      </w:pPr>
    </w:p>
    <w:p w:rsidR="00890321" w:rsidRPr="00890321" w:rsidRDefault="00890321" w:rsidP="00890321">
      <w:pPr>
        <w:pStyle w:val="EndNoteBibliography"/>
      </w:pPr>
      <w:bookmarkStart w:id="114" w:name="_ENREF_32"/>
      <w:r w:rsidRPr="00890321">
        <w:t xml:space="preserve">HATZITAKI, V.; AMIRIDIS, I. G.; ARABATZI, F. Aging effects on postural responses to self-imposed balance perturbations. </w:t>
      </w:r>
      <w:r w:rsidRPr="00890321">
        <w:rPr>
          <w:b/>
        </w:rPr>
        <w:t xml:space="preserve">Gait &amp; Posture, </w:t>
      </w:r>
      <w:r w:rsidRPr="00890321">
        <w:t>v. 22, n. 3, p. 250-7, 2005.</w:t>
      </w:r>
    </w:p>
    <w:bookmarkEnd w:id="114"/>
    <w:p w:rsidR="00890321" w:rsidRPr="00890321" w:rsidRDefault="00890321" w:rsidP="00890321">
      <w:pPr>
        <w:pStyle w:val="EndNoteBibliography"/>
      </w:pPr>
    </w:p>
    <w:p w:rsidR="00890321" w:rsidRPr="00890321" w:rsidRDefault="00890321" w:rsidP="00890321">
      <w:pPr>
        <w:pStyle w:val="EndNoteBibliography"/>
      </w:pPr>
      <w:bookmarkStart w:id="115" w:name="_ENREF_33"/>
      <w:r w:rsidRPr="00890321">
        <w:t xml:space="preserve">HORAK, F. B. Postural orientation and equilibrium: what do we need to know about neural control of balance to prevent falls? </w:t>
      </w:r>
      <w:r w:rsidRPr="00890321">
        <w:rPr>
          <w:b/>
        </w:rPr>
        <w:t xml:space="preserve">Age and Ageing, </w:t>
      </w:r>
      <w:r w:rsidRPr="00890321">
        <w:t>v. 35, n. S2, p. ii7-ii11, 2006.</w:t>
      </w:r>
    </w:p>
    <w:bookmarkEnd w:id="115"/>
    <w:p w:rsidR="00890321" w:rsidRPr="00890321" w:rsidRDefault="00890321" w:rsidP="00890321">
      <w:pPr>
        <w:pStyle w:val="EndNoteBibliography"/>
      </w:pPr>
    </w:p>
    <w:p w:rsidR="00890321" w:rsidRPr="00890321" w:rsidRDefault="00890321" w:rsidP="00890321">
      <w:pPr>
        <w:pStyle w:val="EndNoteBibliography"/>
      </w:pPr>
      <w:bookmarkStart w:id="116" w:name="_ENREF_34"/>
      <w:r w:rsidRPr="00890321">
        <w:t xml:space="preserve">HORAK, F. B.; MACPHERSON, J. M. Postural orientation and equilibrium. In: ROWELL, L. B. e SHEPARD, J. T. (Ed.). </w:t>
      </w:r>
      <w:r w:rsidRPr="00890321">
        <w:rPr>
          <w:b/>
        </w:rPr>
        <w:t>Handbook of physiology</w:t>
      </w:r>
      <w:r w:rsidRPr="00890321">
        <w:t xml:space="preserve">. New York: Oxford University Press, 1996.  p.255-292.  </w:t>
      </w:r>
    </w:p>
    <w:bookmarkEnd w:id="116"/>
    <w:p w:rsidR="00890321" w:rsidRPr="00890321" w:rsidRDefault="00890321" w:rsidP="00890321">
      <w:pPr>
        <w:pStyle w:val="EndNoteBibliography"/>
      </w:pPr>
    </w:p>
    <w:p w:rsidR="00890321" w:rsidRPr="00890321" w:rsidRDefault="00890321" w:rsidP="00890321">
      <w:pPr>
        <w:pStyle w:val="EndNoteBibliography"/>
      </w:pPr>
      <w:bookmarkStart w:id="117" w:name="_ENREF_35"/>
      <w:r w:rsidRPr="00890321">
        <w:t xml:space="preserve">HORAK, F. B.; SHUPERT, C. L. Role of the vestibular system in postural control. In: HERDMAN, S. J. (Ed.). </w:t>
      </w:r>
      <w:r w:rsidRPr="00890321">
        <w:rPr>
          <w:b/>
        </w:rPr>
        <w:t>Vestibular Rehabilitation</w:t>
      </w:r>
      <w:r w:rsidRPr="00890321">
        <w:t xml:space="preserve">. Philadelphia: F.A. Davis Company, 1994.  p.22-46.  </w:t>
      </w:r>
    </w:p>
    <w:bookmarkEnd w:id="117"/>
    <w:p w:rsidR="00890321" w:rsidRPr="00890321" w:rsidRDefault="00890321" w:rsidP="00890321">
      <w:pPr>
        <w:pStyle w:val="EndNoteBibliography"/>
      </w:pPr>
    </w:p>
    <w:p w:rsidR="00890321" w:rsidRPr="00890321" w:rsidRDefault="00890321" w:rsidP="00890321">
      <w:pPr>
        <w:pStyle w:val="EndNoteBibliography"/>
      </w:pPr>
      <w:bookmarkStart w:id="118" w:name="_ENREF_36"/>
      <w:r w:rsidRPr="00890321">
        <w:t xml:space="preserve">HORAK, F. B.  et al. Vestibular and somatosensory contributions to responses to head and body displacements in stance. </w:t>
      </w:r>
      <w:r w:rsidRPr="00890321">
        <w:rPr>
          <w:b/>
        </w:rPr>
        <w:t xml:space="preserve">Experimental Brain Research, </w:t>
      </w:r>
      <w:r w:rsidRPr="00890321">
        <w:t>v. 100, n. 1, p. 93-106, 1994.</w:t>
      </w:r>
    </w:p>
    <w:bookmarkEnd w:id="118"/>
    <w:p w:rsidR="00890321" w:rsidRPr="00890321" w:rsidRDefault="00890321" w:rsidP="00890321">
      <w:pPr>
        <w:pStyle w:val="EndNoteBibliography"/>
      </w:pPr>
    </w:p>
    <w:p w:rsidR="00890321" w:rsidRPr="00890321" w:rsidRDefault="00890321" w:rsidP="00890321">
      <w:pPr>
        <w:pStyle w:val="EndNoteBibliography"/>
      </w:pPr>
      <w:bookmarkStart w:id="119" w:name="_ENREF_37"/>
      <w:r w:rsidRPr="00890321">
        <w:t xml:space="preserve">HORTOBAGYI, T.  et al. Low- or high-intensity strength training partially restores impaired quadriceps force accuracy and steadiness in aged adults. </w:t>
      </w:r>
      <w:r w:rsidRPr="00890321">
        <w:rPr>
          <w:b/>
        </w:rPr>
        <w:t xml:space="preserve">J Gerontol A Biol Sci Med Sci, </w:t>
      </w:r>
      <w:r w:rsidRPr="00890321">
        <w:t>v. 56, n. 1, p. B38-47, 2001.</w:t>
      </w:r>
    </w:p>
    <w:bookmarkEnd w:id="119"/>
    <w:p w:rsidR="00890321" w:rsidRPr="00890321" w:rsidRDefault="00890321" w:rsidP="00890321">
      <w:pPr>
        <w:pStyle w:val="EndNoteBibliography"/>
      </w:pPr>
    </w:p>
    <w:p w:rsidR="00890321" w:rsidRPr="00890321" w:rsidRDefault="00890321" w:rsidP="00890321">
      <w:pPr>
        <w:pStyle w:val="EndNoteBibliography"/>
      </w:pPr>
      <w:bookmarkStart w:id="120" w:name="_ENREF_38"/>
      <w:r w:rsidRPr="00890321">
        <w:t xml:space="preserve">Instituto Brasileiro de Geografia e Estatística. </w:t>
      </w:r>
      <w:r w:rsidRPr="00890321">
        <w:rPr>
          <w:b/>
        </w:rPr>
        <w:t>Evolução dos grupos etários 2000-2030</w:t>
      </w:r>
      <w:r w:rsidRPr="00890321">
        <w:t xml:space="preserve">,  2016.  Disponível em: &lt; </w:t>
      </w:r>
      <w:hyperlink r:id="rId16" w:history="1">
        <w:r w:rsidRPr="00890321">
          <w:rPr>
            <w:rStyle w:val="Hyperlink"/>
          </w:rPr>
          <w:t>http://www.ibge.gov.br/apps/populacao/projecao/</w:t>
        </w:r>
      </w:hyperlink>
      <w:r w:rsidRPr="00890321">
        <w:t xml:space="preserve"> &gt;. Acesso em: 23 nov. 2016.</w:t>
      </w:r>
    </w:p>
    <w:bookmarkEnd w:id="120"/>
    <w:p w:rsidR="00890321" w:rsidRPr="00890321" w:rsidRDefault="00890321" w:rsidP="00890321">
      <w:pPr>
        <w:pStyle w:val="EndNoteBibliography"/>
      </w:pPr>
    </w:p>
    <w:p w:rsidR="00890321" w:rsidRPr="00890321" w:rsidRDefault="00890321" w:rsidP="00890321">
      <w:pPr>
        <w:pStyle w:val="EndNoteBibliography"/>
      </w:pPr>
      <w:bookmarkStart w:id="121" w:name="_ENREF_39"/>
      <w:r w:rsidRPr="00890321">
        <w:t xml:space="preserve">JULIEN, B. L.; BENDRUPS, A. P. Reflex ankle stiffness is inversely correlated with natural body sway. </w:t>
      </w:r>
      <w:r w:rsidRPr="00890321">
        <w:rPr>
          <w:b/>
        </w:rPr>
        <w:t xml:space="preserve">Gait Posture, </w:t>
      </w:r>
      <w:r w:rsidRPr="00890321">
        <w:t>v. 44, p. 128-30, 2016.</w:t>
      </w:r>
    </w:p>
    <w:bookmarkEnd w:id="121"/>
    <w:p w:rsidR="00890321" w:rsidRPr="00890321" w:rsidRDefault="00890321" w:rsidP="00890321">
      <w:pPr>
        <w:pStyle w:val="EndNoteBibliography"/>
      </w:pPr>
    </w:p>
    <w:p w:rsidR="00890321" w:rsidRPr="00890321" w:rsidRDefault="00890321" w:rsidP="00890321">
      <w:pPr>
        <w:pStyle w:val="EndNoteBibliography"/>
      </w:pPr>
      <w:bookmarkStart w:id="122" w:name="_ENREF_40"/>
      <w:r w:rsidRPr="00890321">
        <w:t xml:space="preserve">KALLIO, J.  et al. Age-related decreases in motor unit discharge rate and force control during isometric plantar flexion. </w:t>
      </w:r>
      <w:r w:rsidRPr="00890321">
        <w:rPr>
          <w:b/>
        </w:rPr>
        <w:t xml:space="preserve">J Electromyogr Kinesiol, </w:t>
      </w:r>
      <w:r w:rsidRPr="00890321">
        <w:t>v. 22, n. 6, p. 983-9, 2012.</w:t>
      </w:r>
    </w:p>
    <w:bookmarkEnd w:id="122"/>
    <w:p w:rsidR="00890321" w:rsidRPr="00890321" w:rsidRDefault="00890321" w:rsidP="00890321">
      <w:pPr>
        <w:pStyle w:val="EndNoteBibliography"/>
      </w:pPr>
    </w:p>
    <w:p w:rsidR="00890321" w:rsidRPr="00890321" w:rsidRDefault="00890321" w:rsidP="00890321">
      <w:pPr>
        <w:pStyle w:val="EndNoteBibliography"/>
      </w:pPr>
      <w:bookmarkStart w:id="123" w:name="_ENREF_41"/>
      <w:r w:rsidRPr="00890321">
        <w:t xml:space="preserve">KINOSHITA, H.; FRANCIS, P. R. A comparison of prehension force control in young and elderly individuals. </w:t>
      </w:r>
      <w:r w:rsidRPr="00890321">
        <w:rPr>
          <w:b/>
        </w:rPr>
        <w:t xml:space="preserve">Eur J Appl Physiol Occup Physiol, </w:t>
      </w:r>
      <w:r w:rsidRPr="00890321">
        <w:t>v. 74, n. 5, p. 450-60, 1996.</w:t>
      </w:r>
    </w:p>
    <w:bookmarkEnd w:id="123"/>
    <w:p w:rsidR="00890321" w:rsidRPr="00890321" w:rsidRDefault="00890321" w:rsidP="00890321">
      <w:pPr>
        <w:pStyle w:val="EndNoteBibliography"/>
      </w:pPr>
    </w:p>
    <w:p w:rsidR="00890321" w:rsidRPr="00890321" w:rsidRDefault="00890321" w:rsidP="00890321">
      <w:pPr>
        <w:pStyle w:val="EndNoteBibliography"/>
      </w:pPr>
      <w:bookmarkStart w:id="124" w:name="_ENREF_42"/>
      <w:r w:rsidRPr="00890321">
        <w:t xml:space="preserve">KIRKWOOD, T. B. L. A systematic look at an old problem. </w:t>
      </w:r>
      <w:r w:rsidRPr="00890321">
        <w:rPr>
          <w:b/>
        </w:rPr>
        <w:t xml:space="preserve">Nature, </w:t>
      </w:r>
      <w:r w:rsidRPr="00890321">
        <w:t>v. 451, n. 7179, p. 644-647, 2008.</w:t>
      </w:r>
    </w:p>
    <w:bookmarkEnd w:id="124"/>
    <w:p w:rsidR="00890321" w:rsidRPr="00890321" w:rsidRDefault="00890321" w:rsidP="00890321">
      <w:pPr>
        <w:pStyle w:val="EndNoteBibliography"/>
      </w:pPr>
    </w:p>
    <w:p w:rsidR="00890321" w:rsidRPr="00890321" w:rsidRDefault="00890321" w:rsidP="00890321">
      <w:pPr>
        <w:pStyle w:val="EndNoteBibliography"/>
      </w:pPr>
      <w:bookmarkStart w:id="125" w:name="_ENREF_43"/>
      <w:r w:rsidRPr="00890321">
        <w:t xml:space="preserve">KORNATZ, K. W.; CHRISTOU, E. A.; ENOKA, R. M. Practice reduces motor unit discharge variability in a hand muscle and improves manual dexterity in old adults. </w:t>
      </w:r>
      <w:r w:rsidRPr="00890321">
        <w:rPr>
          <w:b/>
        </w:rPr>
        <w:t xml:space="preserve">J Appl Physiol (1985), </w:t>
      </w:r>
      <w:r w:rsidRPr="00890321">
        <w:t>v. 98, n. 6, p. 2072-80, 2005.</w:t>
      </w:r>
    </w:p>
    <w:bookmarkEnd w:id="125"/>
    <w:p w:rsidR="00890321" w:rsidRPr="00890321" w:rsidRDefault="00890321" w:rsidP="00890321">
      <w:pPr>
        <w:pStyle w:val="EndNoteBibliography"/>
      </w:pPr>
    </w:p>
    <w:p w:rsidR="00890321" w:rsidRPr="00890321" w:rsidRDefault="00890321" w:rsidP="00890321">
      <w:pPr>
        <w:pStyle w:val="EndNoteBibliography"/>
      </w:pPr>
      <w:bookmarkStart w:id="126" w:name="_ENREF_44"/>
      <w:r w:rsidRPr="00890321">
        <w:t xml:space="preserve">KOUZAKI, M.  et al. Effects of 20-day bed rest with and without strength training on postural sway during quiet standing. </w:t>
      </w:r>
      <w:r w:rsidRPr="00890321">
        <w:rPr>
          <w:b/>
        </w:rPr>
        <w:t xml:space="preserve">Acta Physiol (Oxf), </w:t>
      </w:r>
      <w:r w:rsidRPr="00890321">
        <w:t>v. 189, n. 3, p. 279-92, 2007.</w:t>
      </w:r>
    </w:p>
    <w:bookmarkEnd w:id="126"/>
    <w:p w:rsidR="00890321" w:rsidRPr="00890321" w:rsidRDefault="00890321" w:rsidP="00890321">
      <w:pPr>
        <w:pStyle w:val="EndNoteBibliography"/>
      </w:pPr>
    </w:p>
    <w:p w:rsidR="00890321" w:rsidRPr="00890321" w:rsidRDefault="00890321" w:rsidP="00890321">
      <w:pPr>
        <w:pStyle w:val="EndNoteBibliography"/>
      </w:pPr>
      <w:bookmarkStart w:id="127" w:name="_ENREF_45"/>
      <w:r w:rsidRPr="00890321">
        <w:t xml:space="preserve">KOUZAKI, M.; SHINOHARA, M. Steadiness in plantar flexor muscles and its relation to postural sway in young and elderly adults. </w:t>
      </w:r>
      <w:r w:rsidRPr="00890321">
        <w:rPr>
          <w:b/>
        </w:rPr>
        <w:t xml:space="preserve">Muscle Nerve, </w:t>
      </w:r>
      <w:r w:rsidRPr="00890321">
        <w:t>v. 42, n. 1, p. 78-87, 2010.</w:t>
      </w:r>
    </w:p>
    <w:bookmarkEnd w:id="127"/>
    <w:p w:rsidR="00890321" w:rsidRPr="00890321" w:rsidRDefault="00890321" w:rsidP="00890321">
      <w:pPr>
        <w:pStyle w:val="EndNoteBibliography"/>
      </w:pPr>
    </w:p>
    <w:p w:rsidR="00890321" w:rsidRPr="00890321" w:rsidRDefault="00890321" w:rsidP="00890321">
      <w:pPr>
        <w:pStyle w:val="EndNoteBibliography"/>
      </w:pPr>
      <w:bookmarkStart w:id="128" w:name="_ENREF_46"/>
      <w:r w:rsidRPr="00890321">
        <w:t xml:space="preserve">LAIDLAW, D. H.; BILODEAU, M.; ENOKA, R. M. Steadiness is reduced and motor unit discharge is more variable in old adults. </w:t>
      </w:r>
      <w:r w:rsidRPr="00890321">
        <w:rPr>
          <w:b/>
        </w:rPr>
        <w:t xml:space="preserve">Muscle Nerve, </w:t>
      </w:r>
      <w:r w:rsidRPr="00890321">
        <w:t>v. 23, n. 4, p. 600-12, 2000.</w:t>
      </w:r>
    </w:p>
    <w:bookmarkEnd w:id="128"/>
    <w:p w:rsidR="00890321" w:rsidRPr="00890321" w:rsidRDefault="00890321" w:rsidP="00890321">
      <w:pPr>
        <w:pStyle w:val="EndNoteBibliography"/>
      </w:pPr>
    </w:p>
    <w:p w:rsidR="00890321" w:rsidRPr="00890321" w:rsidRDefault="00890321" w:rsidP="00890321">
      <w:pPr>
        <w:pStyle w:val="EndNoteBibliography"/>
      </w:pPr>
      <w:bookmarkStart w:id="129" w:name="_ENREF_47"/>
      <w:r w:rsidRPr="00890321">
        <w:t xml:space="preserve">LAUGHTON, C. A.  et al. Aging, muscle activity, and balance control: physiologic changes associated with balance impairment. </w:t>
      </w:r>
      <w:r w:rsidRPr="00890321">
        <w:rPr>
          <w:b/>
        </w:rPr>
        <w:t xml:space="preserve">Gait Posture, </w:t>
      </w:r>
      <w:r w:rsidRPr="00890321">
        <w:t>v. 18, n. 2, p. 101-8, 2003.</w:t>
      </w:r>
    </w:p>
    <w:bookmarkEnd w:id="129"/>
    <w:p w:rsidR="00890321" w:rsidRPr="00890321" w:rsidRDefault="00890321" w:rsidP="00890321">
      <w:pPr>
        <w:pStyle w:val="EndNoteBibliography"/>
      </w:pPr>
    </w:p>
    <w:p w:rsidR="00890321" w:rsidRPr="00890321" w:rsidRDefault="00890321" w:rsidP="00890321">
      <w:pPr>
        <w:pStyle w:val="EndNoteBibliography"/>
      </w:pPr>
      <w:bookmarkStart w:id="130" w:name="_ENREF_48"/>
      <w:r w:rsidRPr="00890321">
        <w:t xml:space="preserve">LIN, D.  et al. Reliability of COP-based postural sway measures and age-related differences. </w:t>
      </w:r>
      <w:r w:rsidRPr="00890321">
        <w:rPr>
          <w:b/>
        </w:rPr>
        <w:t xml:space="preserve">Gait Posture, </w:t>
      </w:r>
      <w:r w:rsidRPr="00890321">
        <w:t>v. 28, n. 2, p. 337-42, 2008.</w:t>
      </w:r>
    </w:p>
    <w:bookmarkEnd w:id="130"/>
    <w:p w:rsidR="00890321" w:rsidRPr="00890321" w:rsidRDefault="00890321" w:rsidP="00890321">
      <w:pPr>
        <w:pStyle w:val="EndNoteBibliography"/>
      </w:pPr>
    </w:p>
    <w:p w:rsidR="00890321" w:rsidRPr="00890321" w:rsidRDefault="00890321" w:rsidP="00890321">
      <w:pPr>
        <w:pStyle w:val="EndNoteBibliography"/>
      </w:pPr>
      <w:bookmarkStart w:id="131" w:name="_ENREF_49"/>
      <w:r w:rsidRPr="00890321">
        <w:t xml:space="preserve">MACHADO, Á. S.  et al. Efeitos da manipulação da sensibilidade plantar sobre o controle da postura ereta em adultos jovens e idosos. </w:t>
      </w:r>
      <w:r w:rsidRPr="00890321">
        <w:rPr>
          <w:b/>
        </w:rPr>
        <w:t>Revista Brasileira de Reumatologia</w:t>
      </w:r>
      <w:r w:rsidRPr="00890321">
        <w:t>, 2016.</w:t>
      </w:r>
    </w:p>
    <w:bookmarkEnd w:id="131"/>
    <w:p w:rsidR="00890321" w:rsidRPr="00890321" w:rsidRDefault="00890321" w:rsidP="00890321">
      <w:pPr>
        <w:pStyle w:val="EndNoteBibliography"/>
      </w:pPr>
    </w:p>
    <w:p w:rsidR="00890321" w:rsidRPr="00890321" w:rsidRDefault="00890321" w:rsidP="00890321">
      <w:pPr>
        <w:pStyle w:val="EndNoteBibliography"/>
      </w:pPr>
      <w:bookmarkStart w:id="132" w:name="_ENREF_50"/>
      <w:r w:rsidRPr="00890321">
        <w:t xml:space="preserve">MAHBOOBIN, A.  et al. A mechanism for sensory re-weighting in postural control. </w:t>
      </w:r>
      <w:r w:rsidRPr="00890321">
        <w:rPr>
          <w:b/>
        </w:rPr>
        <w:t xml:space="preserve">Med Biol Eng Comput, </w:t>
      </w:r>
      <w:r w:rsidRPr="00890321">
        <w:t>v. 47, n. 9, p. 921-9, 2009.</w:t>
      </w:r>
    </w:p>
    <w:bookmarkEnd w:id="132"/>
    <w:p w:rsidR="00890321" w:rsidRPr="00890321" w:rsidRDefault="00890321" w:rsidP="00890321">
      <w:pPr>
        <w:pStyle w:val="EndNoteBibliography"/>
      </w:pPr>
    </w:p>
    <w:p w:rsidR="00890321" w:rsidRPr="00890321" w:rsidRDefault="00890321" w:rsidP="00890321">
      <w:pPr>
        <w:pStyle w:val="EndNoteBibliography"/>
      </w:pPr>
      <w:bookmarkStart w:id="133" w:name="_ENREF_51"/>
      <w:r w:rsidRPr="00890321">
        <w:t xml:space="preserve">MAKI, B. E.; HOLLIDAY, P. J.; FERNIE, G. R. Aging and postural control. A comparison of spontaneous- and induced-sway balance tests. </w:t>
      </w:r>
      <w:r w:rsidRPr="00890321">
        <w:rPr>
          <w:b/>
        </w:rPr>
        <w:t xml:space="preserve">J Am Geriatr Soc, </w:t>
      </w:r>
      <w:r w:rsidRPr="00890321">
        <w:t>v. 38, n. 1, p. 1-9, 1990.</w:t>
      </w:r>
    </w:p>
    <w:bookmarkEnd w:id="133"/>
    <w:p w:rsidR="00890321" w:rsidRPr="00890321" w:rsidRDefault="00890321" w:rsidP="00890321">
      <w:pPr>
        <w:pStyle w:val="EndNoteBibliography"/>
      </w:pPr>
    </w:p>
    <w:p w:rsidR="00890321" w:rsidRPr="00890321" w:rsidRDefault="00890321" w:rsidP="00890321">
      <w:pPr>
        <w:pStyle w:val="EndNoteBibliography"/>
      </w:pPr>
      <w:bookmarkStart w:id="134" w:name="_ENREF_52"/>
      <w:r w:rsidRPr="00890321">
        <w:t xml:space="preserve">MAKI, B. E.; MCILROY, W. E. Postural control in the older adult. </w:t>
      </w:r>
      <w:r w:rsidRPr="00890321">
        <w:rPr>
          <w:b/>
        </w:rPr>
        <w:t xml:space="preserve">Gait and Balance Disorders, </w:t>
      </w:r>
      <w:r w:rsidRPr="00890321">
        <w:t>v. 12, n. 4, p. 635-658, 1996.</w:t>
      </w:r>
    </w:p>
    <w:bookmarkEnd w:id="134"/>
    <w:p w:rsidR="00890321" w:rsidRPr="00890321" w:rsidRDefault="00890321" w:rsidP="00890321">
      <w:pPr>
        <w:pStyle w:val="EndNoteBibliography"/>
      </w:pPr>
    </w:p>
    <w:p w:rsidR="00890321" w:rsidRPr="00890321" w:rsidRDefault="00890321" w:rsidP="00890321">
      <w:pPr>
        <w:pStyle w:val="EndNoteBibliography"/>
      </w:pPr>
      <w:bookmarkStart w:id="135" w:name="_ENREF_53"/>
      <w:r w:rsidRPr="00890321">
        <w:t xml:space="preserve">MAMIKONIAN-ZARPAS, A.; LAGANA, L. The Relationship between Older Adults' Risk for a Future Fall and Difficulty Performing Activities of Daily Living. </w:t>
      </w:r>
      <w:r w:rsidRPr="00890321">
        <w:rPr>
          <w:b/>
        </w:rPr>
        <w:t xml:space="preserve">J Aging Gerontol, </w:t>
      </w:r>
      <w:r w:rsidRPr="00890321">
        <w:t>v. 3, n. 1, p. 8-16, 2015.</w:t>
      </w:r>
    </w:p>
    <w:bookmarkEnd w:id="135"/>
    <w:p w:rsidR="00890321" w:rsidRPr="00890321" w:rsidRDefault="00890321" w:rsidP="00890321">
      <w:pPr>
        <w:pStyle w:val="EndNoteBibliography"/>
      </w:pPr>
    </w:p>
    <w:p w:rsidR="00890321" w:rsidRPr="00890321" w:rsidRDefault="00890321" w:rsidP="00890321">
      <w:pPr>
        <w:pStyle w:val="EndNoteBibliography"/>
      </w:pPr>
      <w:bookmarkStart w:id="136" w:name="_ENREF_54"/>
      <w:r w:rsidRPr="00890321">
        <w:t xml:space="preserve">MANINI, T. M.  et al. Knee extensor isometric unsteadiness does not predict functional limitation in older adults. </w:t>
      </w:r>
      <w:r w:rsidRPr="00890321">
        <w:rPr>
          <w:b/>
        </w:rPr>
        <w:t xml:space="preserve">Am J Phys Med Rehabil, </w:t>
      </w:r>
      <w:r w:rsidRPr="00890321">
        <w:t>v. 84, n. 2, p. 112-21, 2005.</w:t>
      </w:r>
    </w:p>
    <w:bookmarkEnd w:id="136"/>
    <w:p w:rsidR="00890321" w:rsidRPr="00890321" w:rsidRDefault="00890321" w:rsidP="00890321">
      <w:pPr>
        <w:pStyle w:val="EndNoteBibliography"/>
      </w:pPr>
    </w:p>
    <w:p w:rsidR="00890321" w:rsidRPr="00890321" w:rsidRDefault="00890321" w:rsidP="00890321">
      <w:pPr>
        <w:pStyle w:val="EndNoteBibliography"/>
      </w:pPr>
      <w:bookmarkStart w:id="137" w:name="_ENREF_55"/>
      <w:r w:rsidRPr="00890321">
        <w:t xml:space="preserve">MASANI, K.  et al. Importance of body sway velocity information in controlling ankle extensor activities during quiet stance. </w:t>
      </w:r>
      <w:r w:rsidRPr="00890321">
        <w:rPr>
          <w:b/>
        </w:rPr>
        <w:t xml:space="preserve">J Neurophysiol, </w:t>
      </w:r>
      <w:r w:rsidRPr="00890321">
        <w:t>v. 90, n. 6, p. 3774-82, 2003.</w:t>
      </w:r>
    </w:p>
    <w:bookmarkEnd w:id="137"/>
    <w:p w:rsidR="00890321" w:rsidRPr="00890321" w:rsidRDefault="00890321" w:rsidP="00890321">
      <w:pPr>
        <w:pStyle w:val="EndNoteBibliography"/>
      </w:pPr>
    </w:p>
    <w:p w:rsidR="00890321" w:rsidRPr="00890321" w:rsidRDefault="00890321" w:rsidP="00890321">
      <w:pPr>
        <w:pStyle w:val="EndNoteBibliography"/>
      </w:pPr>
      <w:bookmarkStart w:id="138" w:name="_ENREF_56"/>
      <w:r w:rsidRPr="00890321">
        <w:t xml:space="preserve">MATSUMURA, B. A.; AMBROSE, A. F. Balance in the elderly. </w:t>
      </w:r>
      <w:r w:rsidRPr="00890321">
        <w:rPr>
          <w:b/>
        </w:rPr>
        <w:t xml:space="preserve">Clinics in Geriatric Medicine, </w:t>
      </w:r>
      <w:r w:rsidRPr="00890321">
        <w:t>v. 22, n. 2, p. 395-412, 2006.</w:t>
      </w:r>
    </w:p>
    <w:bookmarkEnd w:id="138"/>
    <w:p w:rsidR="00890321" w:rsidRPr="00890321" w:rsidRDefault="00890321" w:rsidP="00890321">
      <w:pPr>
        <w:pStyle w:val="EndNoteBibliography"/>
      </w:pPr>
    </w:p>
    <w:p w:rsidR="00890321" w:rsidRPr="00890321" w:rsidRDefault="00890321" w:rsidP="00890321">
      <w:pPr>
        <w:pStyle w:val="EndNoteBibliography"/>
      </w:pPr>
      <w:bookmarkStart w:id="139" w:name="_ENREF_57"/>
      <w:r w:rsidRPr="00890321">
        <w:t xml:space="preserve">MAZO, G.  et al. Validade concorrente e reprodutibilidade teste/reteste do Questionário de Baecke modificado para idosos. </w:t>
      </w:r>
      <w:r w:rsidRPr="00890321">
        <w:rPr>
          <w:b/>
        </w:rPr>
        <w:t xml:space="preserve">Revista Brasileira de Atividade Física e Saúde, </w:t>
      </w:r>
      <w:r w:rsidRPr="00890321">
        <w:t>v. 6, n. 1, p. 5-11, 2001.</w:t>
      </w:r>
    </w:p>
    <w:bookmarkEnd w:id="139"/>
    <w:p w:rsidR="00890321" w:rsidRPr="00890321" w:rsidRDefault="00890321" w:rsidP="00890321">
      <w:pPr>
        <w:pStyle w:val="EndNoteBibliography"/>
      </w:pPr>
    </w:p>
    <w:p w:rsidR="00890321" w:rsidRPr="00890321" w:rsidRDefault="00890321" w:rsidP="00890321">
      <w:pPr>
        <w:pStyle w:val="EndNoteBibliography"/>
      </w:pPr>
      <w:bookmarkStart w:id="140" w:name="_ENREF_58"/>
      <w:r w:rsidRPr="00890321">
        <w:t xml:space="preserve">MELLO, E. M.; MAGALHAES, F. H.; KOHN, A. F. Larger plantar flexion torque variability implies less stable balance in the young: an association affected by knee position. </w:t>
      </w:r>
      <w:r w:rsidRPr="00890321">
        <w:rPr>
          <w:b/>
        </w:rPr>
        <w:t xml:space="preserve">Hum Mov Sci, </w:t>
      </w:r>
      <w:r w:rsidRPr="00890321">
        <w:t>v. 32, n. 6, p. 1310-24, 2013.</w:t>
      </w:r>
    </w:p>
    <w:bookmarkEnd w:id="140"/>
    <w:p w:rsidR="00890321" w:rsidRPr="00890321" w:rsidRDefault="00890321" w:rsidP="00890321">
      <w:pPr>
        <w:pStyle w:val="EndNoteBibliography"/>
      </w:pPr>
    </w:p>
    <w:p w:rsidR="00890321" w:rsidRPr="00890321" w:rsidRDefault="00890321" w:rsidP="00890321">
      <w:pPr>
        <w:pStyle w:val="EndNoteBibliography"/>
      </w:pPr>
      <w:bookmarkStart w:id="141" w:name="_ENREF_59"/>
      <w:r w:rsidRPr="00890321">
        <w:t xml:space="preserve">MELZER, I.; BENJUYA, N.; KAPLANSKI, J. Age-related changes of postural control: effect of cognitive tasks. </w:t>
      </w:r>
      <w:r w:rsidRPr="00890321">
        <w:rPr>
          <w:b/>
        </w:rPr>
        <w:t xml:space="preserve">Gerontology, </w:t>
      </w:r>
      <w:r w:rsidRPr="00890321">
        <w:t>v. 47, n. 4, p. 189-94, 2001.</w:t>
      </w:r>
    </w:p>
    <w:bookmarkEnd w:id="141"/>
    <w:p w:rsidR="00890321" w:rsidRPr="00890321" w:rsidRDefault="00890321" w:rsidP="00890321">
      <w:pPr>
        <w:pStyle w:val="EndNoteBibliography"/>
      </w:pPr>
    </w:p>
    <w:p w:rsidR="00890321" w:rsidRPr="00890321" w:rsidRDefault="00890321" w:rsidP="00890321">
      <w:pPr>
        <w:pStyle w:val="EndNoteBibliography"/>
      </w:pPr>
      <w:bookmarkStart w:id="142" w:name="_ENREF_60"/>
      <w:r w:rsidRPr="00890321">
        <w:t xml:space="preserve">MEZZARANE, R. A.; KOHN, A. F. Control of upright stance over inclined surfaces. </w:t>
      </w:r>
      <w:r w:rsidRPr="00890321">
        <w:rPr>
          <w:b/>
        </w:rPr>
        <w:t xml:space="preserve">Exp Brain Res, </w:t>
      </w:r>
      <w:r w:rsidRPr="00890321">
        <w:t>v. 180, n. 2, p. 377-88, 2007.</w:t>
      </w:r>
    </w:p>
    <w:bookmarkEnd w:id="142"/>
    <w:p w:rsidR="00890321" w:rsidRPr="00890321" w:rsidRDefault="00890321" w:rsidP="00890321">
      <w:pPr>
        <w:pStyle w:val="EndNoteBibliography"/>
      </w:pPr>
    </w:p>
    <w:p w:rsidR="00890321" w:rsidRPr="00890321" w:rsidRDefault="00890321" w:rsidP="00890321">
      <w:pPr>
        <w:pStyle w:val="EndNoteBibliography"/>
      </w:pPr>
      <w:bookmarkStart w:id="143" w:name="_ENREF_61"/>
      <w:r w:rsidRPr="00890321">
        <w:t xml:space="preserve">MOCHIZUKI, L.; AMADIO, A. C. As funções do controle postural durante a postura ereta. </w:t>
      </w:r>
      <w:r w:rsidRPr="00890321">
        <w:rPr>
          <w:b/>
        </w:rPr>
        <w:t xml:space="preserve">Revista de Fisioterapia da Universidade de São Paulo, </w:t>
      </w:r>
      <w:r w:rsidRPr="00890321">
        <w:t>v. 10, n. 1, p. 7-15, 2003.</w:t>
      </w:r>
    </w:p>
    <w:bookmarkEnd w:id="143"/>
    <w:p w:rsidR="00890321" w:rsidRPr="00890321" w:rsidRDefault="00890321" w:rsidP="00890321">
      <w:pPr>
        <w:pStyle w:val="EndNoteBibliography"/>
      </w:pPr>
    </w:p>
    <w:p w:rsidR="00890321" w:rsidRPr="00890321" w:rsidRDefault="00890321" w:rsidP="00890321">
      <w:pPr>
        <w:pStyle w:val="EndNoteBibliography"/>
      </w:pPr>
      <w:bookmarkStart w:id="144" w:name="_ENREF_62"/>
      <w:r w:rsidRPr="00890321">
        <w:t xml:space="preserve">MORAES, R.  et al. Quality of Visual Cue Affects Visual Reweighting in Quiet Standing. </w:t>
      </w:r>
      <w:r w:rsidRPr="00890321">
        <w:rPr>
          <w:b/>
        </w:rPr>
        <w:t xml:space="preserve">PLoS One, </w:t>
      </w:r>
      <w:r w:rsidRPr="00890321">
        <w:t>v. 11, n. 3, p. 150-158, 2016.</w:t>
      </w:r>
    </w:p>
    <w:bookmarkEnd w:id="144"/>
    <w:p w:rsidR="00890321" w:rsidRPr="00890321" w:rsidRDefault="00890321" w:rsidP="00890321">
      <w:pPr>
        <w:pStyle w:val="EndNoteBibliography"/>
      </w:pPr>
    </w:p>
    <w:p w:rsidR="00890321" w:rsidRPr="00890321" w:rsidRDefault="00890321" w:rsidP="00890321">
      <w:pPr>
        <w:pStyle w:val="EndNoteBibliography"/>
      </w:pPr>
      <w:bookmarkStart w:id="145" w:name="_ENREF_63"/>
      <w:r w:rsidRPr="00890321">
        <w:t xml:space="preserve">MOUREY, F.  et al. A kinematic comparison between elderly and young subjects standing up from and sitting down in a chair. </w:t>
      </w:r>
      <w:r w:rsidRPr="00890321">
        <w:rPr>
          <w:b/>
        </w:rPr>
        <w:t xml:space="preserve">Age Ageing, </w:t>
      </w:r>
      <w:r w:rsidRPr="00890321">
        <w:t>v. 27, n. 2, p. 137-46, 1998.</w:t>
      </w:r>
    </w:p>
    <w:bookmarkEnd w:id="145"/>
    <w:p w:rsidR="00890321" w:rsidRPr="00890321" w:rsidRDefault="00890321" w:rsidP="00890321">
      <w:pPr>
        <w:pStyle w:val="EndNoteBibliography"/>
      </w:pPr>
    </w:p>
    <w:p w:rsidR="00890321" w:rsidRPr="00890321" w:rsidRDefault="00890321" w:rsidP="00890321">
      <w:pPr>
        <w:pStyle w:val="EndNoteBibliography"/>
      </w:pPr>
      <w:bookmarkStart w:id="146" w:name="_ENREF_64"/>
      <w:r w:rsidRPr="00890321">
        <w:t xml:space="preserve">NAGAI, K.  et al. Effect of the muscle coactivation during quiet standing on dynamic postural control in older adults. </w:t>
      </w:r>
      <w:r w:rsidRPr="00890321">
        <w:rPr>
          <w:b/>
        </w:rPr>
        <w:t xml:space="preserve">Arch Gerontol Geriatr, </w:t>
      </w:r>
      <w:r w:rsidRPr="00890321">
        <w:t>v. 56, n. 1, p. 129-33, 2013.</w:t>
      </w:r>
    </w:p>
    <w:bookmarkEnd w:id="146"/>
    <w:p w:rsidR="00890321" w:rsidRPr="00890321" w:rsidRDefault="00890321" w:rsidP="00890321">
      <w:pPr>
        <w:pStyle w:val="EndNoteBibliography"/>
      </w:pPr>
    </w:p>
    <w:p w:rsidR="00890321" w:rsidRPr="00890321" w:rsidRDefault="00890321" w:rsidP="00890321">
      <w:pPr>
        <w:pStyle w:val="EndNoteBibliography"/>
      </w:pPr>
      <w:bookmarkStart w:id="147" w:name="_ENREF_65"/>
      <w:r w:rsidRPr="00890321">
        <w:t xml:space="preserve">NASHNER, L. M. Analysis of stance posture in humans. In: TOWE, A. L. e LUSCHEI, E. S. (Ed.). </w:t>
      </w:r>
      <w:r w:rsidRPr="00890321">
        <w:rPr>
          <w:b/>
        </w:rPr>
        <w:t>Motor coordination</w:t>
      </w:r>
      <w:r w:rsidRPr="00890321">
        <w:t xml:space="preserve">. New York, NY: Plenum v.5, 1981.  p.527-565.  </w:t>
      </w:r>
    </w:p>
    <w:bookmarkEnd w:id="147"/>
    <w:p w:rsidR="00890321" w:rsidRPr="00890321" w:rsidRDefault="00890321" w:rsidP="00890321">
      <w:pPr>
        <w:pStyle w:val="EndNoteBibliography"/>
      </w:pPr>
    </w:p>
    <w:p w:rsidR="00890321" w:rsidRPr="00890321" w:rsidRDefault="00890321" w:rsidP="00890321">
      <w:pPr>
        <w:pStyle w:val="EndNoteBibliography"/>
      </w:pPr>
      <w:bookmarkStart w:id="148" w:name="_ENREF_66"/>
      <w:r w:rsidRPr="00890321">
        <w:t xml:space="preserve">O'LOUGHLIN, J. L.  et al. Incidence of and risk factors for falls and injurious falls among the community-dwelling elderly. </w:t>
      </w:r>
      <w:r w:rsidRPr="00890321">
        <w:rPr>
          <w:b/>
        </w:rPr>
        <w:t xml:space="preserve">Am J Epidemiol, </w:t>
      </w:r>
      <w:r w:rsidRPr="00890321">
        <w:t>v. 137, n. 3, p. 342-54, 1993.</w:t>
      </w:r>
    </w:p>
    <w:bookmarkEnd w:id="148"/>
    <w:p w:rsidR="00890321" w:rsidRPr="00890321" w:rsidRDefault="00890321" w:rsidP="00890321">
      <w:pPr>
        <w:pStyle w:val="EndNoteBibliography"/>
      </w:pPr>
    </w:p>
    <w:p w:rsidR="00890321" w:rsidRPr="00890321" w:rsidRDefault="00890321" w:rsidP="00890321">
      <w:pPr>
        <w:pStyle w:val="EndNoteBibliography"/>
      </w:pPr>
      <w:bookmarkStart w:id="149" w:name="_ENREF_67"/>
      <w:r w:rsidRPr="00890321">
        <w:t xml:space="preserve">ORR, R. Contribution of muscle weakness to postural instability in the elderly. A systematic review. </w:t>
      </w:r>
      <w:r w:rsidRPr="00890321">
        <w:rPr>
          <w:b/>
        </w:rPr>
        <w:t xml:space="preserve">Eur J Phys Rehabil Med, </w:t>
      </w:r>
      <w:r w:rsidRPr="00890321">
        <w:t>v. 46, n. 2, p. 183-220, 2010.</w:t>
      </w:r>
    </w:p>
    <w:bookmarkEnd w:id="149"/>
    <w:p w:rsidR="00890321" w:rsidRPr="00890321" w:rsidRDefault="00890321" w:rsidP="00890321">
      <w:pPr>
        <w:pStyle w:val="EndNoteBibliography"/>
      </w:pPr>
    </w:p>
    <w:p w:rsidR="00890321" w:rsidRPr="00890321" w:rsidRDefault="00890321" w:rsidP="00890321">
      <w:pPr>
        <w:pStyle w:val="EndNoteBibliography"/>
      </w:pPr>
      <w:bookmarkStart w:id="150" w:name="_ENREF_68"/>
      <w:r w:rsidRPr="00890321">
        <w:t xml:space="preserve">OSHITA, K.; YANO, S. Relationship between force fluctuation in the plantar flexor and sustainable time for single-leg standing. </w:t>
      </w:r>
      <w:r w:rsidRPr="00890321">
        <w:rPr>
          <w:b/>
        </w:rPr>
        <w:t xml:space="preserve">J Physiol Anthropol, </w:t>
      </w:r>
      <w:r w:rsidRPr="00890321">
        <w:t>v. 29, n. 3, p. 89-93, 2010.</w:t>
      </w:r>
    </w:p>
    <w:bookmarkEnd w:id="150"/>
    <w:p w:rsidR="00890321" w:rsidRPr="00890321" w:rsidRDefault="00890321" w:rsidP="00890321">
      <w:pPr>
        <w:pStyle w:val="EndNoteBibliography"/>
      </w:pPr>
    </w:p>
    <w:p w:rsidR="00890321" w:rsidRPr="00890321" w:rsidRDefault="00890321" w:rsidP="00890321">
      <w:pPr>
        <w:pStyle w:val="EndNoteBibliography"/>
      </w:pPr>
      <w:bookmarkStart w:id="151" w:name="_ENREF_69"/>
      <w:r w:rsidRPr="00890321">
        <w:t xml:space="preserve">______. Low-frequency force steadiness practice in plantar flexor muscle reduces postural sway during quiet standing. </w:t>
      </w:r>
      <w:r w:rsidRPr="00890321">
        <w:rPr>
          <w:b/>
        </w:rPr>
        <w:t xml:space="preserve">J Physiol Anthropol, </w:t>
      </w:r>
      <w:r w:rsidRPr="00890321">
        <w:t>v. 30, n. 6, p. 233-9, 2011.</w:t>
      </w:r>
    </w:p>
    <w:bookmarkEnd w:id="151"/>
    <w:p w:rsidR="00890321" w:rsidRPr="00890321" w:rsidRDefault="00890321" w:rsidP="00890321">
      <w:pPr>
        <w:pStyle w:val="EndNoteBibliography"/>
      </w:pPr>
    </w:p>
    <w:p w:rsidR="00890321" w:rsidRPr="00890321" w:rsidRDefault="00890321" w:rsidP="00890321">
      <w:pPr>
        <w:pStyle w:val="EndNoteBibliography"/>
      </w:pPr>
      <w:bookmarkStart w:id="152" w:name="_ENREF_70"/>
      <w:r w:rsidRPr="00890321">
        <w:t xml:space="preserve">______. Association of force steadiness of plantar flexor muscles and postural sway during quiet standing by young adults. </w:t>
      </w:r>
      <w:r w:rsidRPr="00890321">
        <w:rPr>
          <w:b/>
        </w:rPr>
        <w:t xml:space="preserve">Percept Mot Skills, </w:t>
      </w:r>
      <w:r w:rsidRPr="00890321">
        <w:t>v. 115, n. 1, p. 143-52, 2012.</w:t>
      </w:r>
    </w:p>
    <w:bookmarkEnd w:id="152"/>
    <w:p w:rsidR="00890321" w:rsidRPr="00890321" w:rsidRDefault="00890321" w:rsidP="00890321">
      <w:pPr>
        <w:pStyle w:val="EndNoteBibliography"/>
      </w:pPr>
    </w:p>
    <w:p w:rsidR="00890321" w:rsidRPr="00890321" w:rsidRDefault="00890321" w:rsidP="00890321">
      <w:pPr>
        <w:pStyle w:val="EndNoteBibliography"/>
      </w:pPr>
      <w:bookmarkStart w:id="153" w:name="_ENREF_71"/>
      <w:r w:rsidRPr="00890321">
        <w:t xml:space="preserve">PERRACINI, M. R.; FLÓ, C. M. </w:t>
      </w:r>
      <w:r w:rsidRPr="00890321">
        <w:rPr>
          <w:b/>
        </w:rPr>
        <w:t>Fisioterapia: Teoria e Prática Clínica. Funcionalidade e Envelhecimento</w:t>
      </w:r>
      <w:r w:rsidRPr="00890321">
        <w:t>.  Rio de Janeiro: Guanabara Koogan, 2009.</w:t>
      </w:r>
    </w:p>
    <w:bookmarkEnd w:id="153"/>
    <w:p w:rsidR="00890321" w:rsidRPr="00890321" w:rsidRDefault="00890321" w:rsidP="00890321">
      <w:pPr>
        <w:pStyle w:val="EndNoteBibliography"/>
      </w:pPr>
    </w:p>
    <w:p w:rsidR="00890321" w:rsidRPr="00890321" w:rsidRDefault="00890321" w:rsidP="00890321">
      <w:pPr>
        <w:pStyle w:val="EndNoteBibliography"/>
      </w:pPr>
      <w:bookmarkStart w:id="154" w:name="_ENREF_72"/>
      <w:r w:rsidRPr="00890321">
        <w:t xml:space="preserve">PETERKA, R. J.; BLACK, F. O. Age-related changes in human posture control: sensory organization tests. </w:t>
      </w:r>
      <w:r w:rsidRPr="00890321">
        <w:rPr>
          <w:b/>
        </w:rPr>
        <w:t xml:space="preserve">J Vestib Res, </w:t>
      </w:r>
      <w:r w:rsidRPr="00890321">
        <w:t>v. 1, n. 1, p. 73-85, 1990.</w:t>
      </w:r>
    </w:p>
    <w:bookmarkEnd w:id="154"/>
    <w:p w:rsidR="00890321" w:rsidRPr="00890321" w:rsidRDefault="00890321" w:rsidP="00890321">
      <w:pPr>
        <w:pStyle w:val="EndNoteBibliography"/>
      </w:pPr>
    </w:p>
    <w:p w:rsidR="00890321" w:rsidRPr="00890321" w:rsidRDefault="00890321" w:rsidP="00890321">
      <w:pPr>
        <w:pStyle w:val="EndNoteBibliography"/>
      </w:pPr>
      <w:bookmarkStart w:id="155" w:name="_ENREF_73"/>
      <w:r w:rsidRPr="00890321">
        <w:t xml:space="preserve">PRIOLI, A. C.  et al. Task demand effects on postural control in older adults. </w:t>
      </w:r>
      <w:r w:rsidRPr="00890321">
        <w:rPr>
          <w:b/>
        </w:rPr>
        <w:t xml:space="preserve">Hum Mov Sci, </w:t>
      </w:r>
      <w:r w:rsidRPr="00890321">
        <w:t>v. 25, n. 3, p. 435-46, 2006.</w:t>
      </w:r>
    </w:p>
    <w:bookmarkEnd w:id="155"/>
    <w:p w:rsidR="00890321" w:rsidRPr="00890321" w:rsidRDefault="00890321" w:rsidP="00890321">
      <w:pPr>
        <w:pStyle w:val="EndNoteBibliography"/>
      </w:pPr>
    </w:p>
    <w:p w:rsidR="00890321" w:rsidRPr="00890321" w:rsidRDefault="00890321" w:rsidP="00890321">
      <w:pPr>
        <w:pStyle w:val="EndNoteBibliography"/>
      </w:pPr>
      <w:bookmarkStart w:id="156" w:name="_ENREF_74"/>
      <w:r w:rsidRPr="00890321">
        <w:t xml:space="preserve">PRIOLI, A. C.; FREITAS JUNIOR, P. B.; BARELA, J. A. Physical activity and postural control in the elderly: coupling between visual information and body sway. </w:t>
      </w:r>
      <w:r w:rsidRPr="00890321">
        <w:rPr>
          <w:b/>
        </w:rPr>
        <w:t xml:space="preserve">Gerontology, </w:t>
      </w:r>
      <w:r w:rsidRPr="00890321">
        <w:t>v. 51, n. 3, p. 145-8, 2005.</w:t>
      </w:r>
    </w:p>
    <w:bookmarkEnd w:id="156"/>
    <w:p w:rsidR="00890321" w:rsidRPr="00890321" w:rsidRDefault="00890321" w:rsidP="00890321">
      <w:pPr>
        <w:pStyle w:val="EndNoteBibliography"/>
      </w:pPr>
    </w:p>
    <w:p w:rsidR="00890321" w:rsidRPr="00890321" w:rsidRDefault="00890321" w:rsidP="00890321">
      <w:pPr>
        <w:pStyle w:val="EndNoteBibliography"/>
      </w:pPr>
      <w:bookmarkStart w:id="157" w:name="_ENREF_75"/>
      <w:r w:rsidRPr="00890321">
        <w:t xml:space="preserve">RAYMAKERS, J. A.; SAMSON, M. M.; VERHAAR, H. J. The assessment of body sway and the choice of the stability parameter(s). </w:t>
      </w:r>
      <w:r w:rsidRPr="00890321">
        <w:rPr>
          <w:b/>
        </w:rPr>
        <w:t xml:space="preserve">Gait Posture, </w:t>
      </w:r>
      <w:r w:rsidRPr="00890321">
        <w:t>v. 21, n. 1, p. 48-58, 2005.</w:t>
      </w:r>
    </w:p>
    <w:bookmarkEnd w:id="157"/>
    <w:p w:rsidR="00890321" w:rsidRPr="00890321" w:rsidRDefault="00890321" w:rsidP="00890321">
      <w:pPr>
        <w:pStyle w:val="EndNoteBibliography"/>
      </w:pPr>
    </w:p>
    <w:p w:rsidR="00890321" w:rsidRPr="00890321" w:rsidRDefault="00890321" w:rsidP="00890321">
      <w:pPr>
        <w:pStyle w:val="EndNoteBibliography"/>
      </w:pPr>
      <w:bookmarkStart w:id="158" w:name="_ENREF_76"/>
      <w:r w:rsidRPr="00890321">
        <w:t xml:space="preserve">REYNOLDS, J. M.; GORDON, T. J.; ROBERGS, R. A. Prediction of one repetition maximum strength from multiple repetition maximum testing and anthropometry. </w:t>
      </w:r>
      <w:r w:rsidRPr="00890321">
        <w:rPr>
          <w:b/>
        </w:rPr>
        <w:t xml:space="preserve">J Strength Cond Res, </w:t>
      </w:r>
      <w:r w:rsidRPr="00890321">
        <w:t>v. 20, n. 3, p. 584-92, 2006.</w:t>
      </w:r>
    </w:p>
    <w:bookmarkEnd w:id="158"/>
    <w:p w:rsidR="00890321" w:rsidRPr="00890321" w:rsidRDefault="00890321" w:rsidP="00890321">
      <w:pPr>
        <w:pStyle w:val="EndNoteBibliography"/>
      </w:pPr>
    </w:p>
    <w:p w:rsidR="00890321" w:rsidRPr="00890321" w:rsidRDefault="00890321" w:rsidP="00890321">
      <w:pPr>
        <w:pStyle w:val="EndNoteBibliography"/>
      </w:pPr>
      <w:bookmarkStart w:id="159" w:name="_ENREF_77"/>
      <w:r w:rsidRPr="00890321">
        <w:t xml:space="preserve">SASAKI, O.  et al. Role of visual input in nonlinear postural control system. </w:t>
      </w:r>
      <w:r w:rsidRPr="00890321">
        <w:rPr>
          <w:b/>
        </w:rPr>
        <w:t xml:space="preserve">Exp Brain Res, </w:t>
      </w:r>
      <w:r w:rsidRPr="00890321">
        <w:t>v. 147, n. 1, p. 1-7, 2002.</w:t>
      </w:r>
    </w:p>
    <w:bookmarkEnd w:id="159"/>
    <w:p w:rsidR="00890321" w:rsidRPr="00890321" w:rsidRDefault="00890321" w:rsidP="00890321">
      <w:pPr>
        <w:pStyle w:val="EndNoteBibliography"/>
      </w:pPr>
    </w:p>
    <w:p w:rsidR="00890321" w:rsidRPr="00890321" w:rsidRDefault="00890321" w:rsidP="00890321">
      <w:pPr>
        <w:pStyle w:val="EndNoteBibliography"/>
      </w:pPr>
      <w:bookmarkStart w:id="160" w:name="_ENREF_78"/>
      <w:r w:rsidRPr="00890321">
        <w:t xml:space="preserve">SHUMWAY-COOK, A.; WOOLLACOTT, M. </w:t>
      </w:r>
      <w:r w:rsidRPr="00890321">
        <w:rPr>
          <w:b/>
        </w:rPr>
        <w:t>Controle Motor: teoria e aplicações práticas</w:t>
      </w:r>
      <w:r w:rsidRPr="00890321">
        <w:t>.  São Paulo: Manole, 2003.</w:t>
      </w:r>
    </w:p>
    <w:bookmarkEnd w:id="160"/>
    <w:p w:rsidR="00890321" w:rsidRPr="00890321" w:rsidRDefault="00890321" w:rsidP="00890321">
      <w:pPr>
        <w:pStyle w:val="EndNoteBibliography"/>
      </w:pPr>
    </w:p>
    <w:p w:rsidR="00890321" w:rsidRPr="00890321" w:rsidRDefault="00890321" w:rsidP="00890321">
      <w:pPr>
        <w:pStyle w:val="EndNoteBibliography"/>
      </w:pPr>
      <w:bookmarkStart w:id="161" w:name="_ENREF_79"/>
      <w:r w:rsidRPr="00890321">
        <w:t xml:space="preserve">SPIRDUSO, W. W. </w:t>
      </w:r>
      <w:r w:rsidRPr="00890321">
        <w:rPr>
          <w:b/>
        </w:rPr>
        <w:t>Dimensões físicas do envelhcimento</w:t>
      </w:r>
      <w:r w:rsidRPr="00890321">
        <w:t>.   Manole, 2005.  ISBN 9788520413418.</w:t>
      </w:r>
    </w:p>
    <w:bookmarkEnd w:id="161"/>
    <w:p w:rsidR="00890321" w:rsidRPr="00890321" w:rsidRDefault="00890321" w:rsidP="00890321">
      <w:pPr>
        <w:pStyle w:val="EndNoteBibliography"/>
      </w:pPr>
    </w:p>
    <w:p w:rsidR="00890321" w:rsidRPr="00890321" w:rsidRDefault="00890321" w:rsidP="00890321">
      <w:pPr>
        <w:pStyle w:val="EndNoteBibliography"/>
      </w:pPr>
      <w:bookmarkStart w:id="162" w:name="_ENREF_80"/>
      <w:r w:rsidRPr="00890321">
        <w:t xml:space="preserve">STEVENS, J. A.  et al. The costs of fatal and non-fatal falls among older adults. </w:t>
      </w:r>
      <w:r w:rsidRPr="00890321">
        <w:rPr>
          <w:b/>
        </w:rPr>
        <w:t xml:space="preserve">Injury Prevention, </w:t>
      </w:r>
      <w:r w:rsidRPr="00890321">
        <w:t>v. 12, n. 5, p. 290-295, 2006.</w:t>
      </w:r>
    </w:p>
    <w:bookmarkEnd w:id="162"/>
    <w:p w:rsidR="00890321" w:rsidRPr="00890321" w:rsidRDefault="00890321" w:rsidP="00890321">
      <w:pPr>
        <w:pStyle w:val="EndNoteBibliography"/>
      </w:pPr>
    </w:p>
    <w:p w:rsidR="00890321" w:rsidRPr="00890321" w:rsidRDefault="00890321" w:rsidP="00890321">
      <w:pPr>
        <w:pStyle w:val="EndNoteBibliography"/>
      </w:pPr>
      <w:bookmarkStart w:id="163" w:name="_ENREF_81"/>
      <w:r w:rsidRPr="00890321">
        <w:t xml:space="preserve">STURNIEKS, D. L.; ST GEORGE, R.; LORD, S. R. Balance disorders in the elderly. </w:t>
      </w:r>
      <w:r w:rsidRPr="00890321">
        <w:rPr>
          <w:b/>
        </w:rPr>
        <w:t xml:space="preserve">Neurophysiol Clin, </w:t>
      </w:r>
      <w:r w:rsidRPr="00890321">
        <w:t>v. 38, n. 6, p. 467-78, 2008.</w:t>
      </w:r>
    </w:p>
    <w:bookmarkEnd w:id="163"/>
    <w:p w:rsidR="00890321" w:rsidRPr="00890321" w:rsidRDefault="00890321" w:rsidP="00890321">
      <w:pPr>
        <w:pStyle w:val="EndNoteBibliography"/>
      </w:pPr>
    </w:p>
    <w:p w:rsidR="00890321" w:rsidRPr="00890321" w:rsidRDefault="00890321" w:rsidP="00890321">
      <w:pPr>
        <w:pStyle w:val="EndNoteBibliography"/>
      </w:pPr>
      <w:bookmarkStart w:id="164" w:name="_ENREF_82"/>
      <w:r w:rsidRPr="00890321">
        <w:t xml:space="preserve">SZULC, P.  et al. Low skeletal muscle mass is associated with poor structural parameters of bone and impaired balance in elderly men--the MINOS study. </w:t>
      </w:r>
      <w:r w:rsidRPr="00890321">
        <w:rPr>
          <w:b/>
        </w:rPr>
        <w:t xml:space="preserve">Journal of Bone and Mineral Research </w:t>
      </w:r>
      <w:r w:rsidRPr="00890321">
        <w:t>v. 20, n. 5, p. 721-9, 2005.</w:t>
      </w:r>
    </w:p>
    <w:bookmarkEnd w:id="164"/>
    <w:p w:rsidR="00890321" w:rsidRPr="00890321" w:rsidRDefault="00890321" w:rsidP="00890321">
      <w:pPr>
        <w:pStyle w:val="EndNoteBibliography"/>
      </w:pPr>
    </w:p>
    <w:p w:rsidR="00890321" w:rsidRPr="00890321" w:rsidRDefault="00890321" w:rsidP="00890321">
      <w:pPr>
        <w:pStyle w:val="EndNoteBibliography"/>
      </w:pPr>
      <w:bookmarkStart w:id="165" w:name="_ENREF_83"/>
      <w:r w:rsidRPr="00890321">
        <w:t xml:space="preserve">TAKIMOTO, K.  et al. Comparison of timing and force control of foot tapping between elderly and young subjects. </w:t>
      </w:r>
      <w:r w:rsidRPr="00890321">
        <w:rPr>
          <w:b/>
        </w:rPr>
        <w:t xml:space="preserve">J Phys Ther Sci, </w:t>
      </w:r>
      <w:r w:rsidRPr="00890321">
        <w:t>v. 28, n. 6, p. 1909-15, 2016.</w:t>
      </w:r>
    </w:p>
    <w:bookmarkEnd w:id="165"/>
    <w:p w:rsidR="00890321" w:rsidRPr="00890321" w:rsidRDefault="00890321" w:rsidP="00890321">
      <w:pPr>
        <w:pStyle w:val="EndNoteBibliography"/>
      </w:pPr>
    </w:p>
    <w:p w:rsidR="00890321" w:rsidRPr="00890321" w:rsidRDefault="00890321" w:rsidP="00890321">
      <w:pPr>
        <w:pStyle w:val="EndNoteBibliography"/>
      </w:pPr>
      <w:bookmarkStart w:id="166" w:name="_ENREF_84"/>
      <w:r w:rsidRPr="00890321">
        <w:t xml:space="preserve">TEASDALE, N.; STELMACH, G. E.; BREUNIG, A. Postural sway characteristics of the elderly under normal and altered visual and support surface conditions. </w:t>
      </w:r>
      <w:r w:rsidRPr="00890321">
        <w:rPr>
          <w:b/>
        </w:rPr>
        <w:t xml:space="preserve">J Gerontol, </w:t>
      </w:r>
      <w:r w:rsidRPr="00890321">
        <w:t>v. 46, n. 6, p. B238-44, 1991.</w:t>
      </w:r>
    </w:p>
    <w:bookmarkEnd w:id="166"/>
    <w:p w:rsidR="00890321" w:rsidRPr="00890321" w:rsidRDefault="00890321" w:rsidP="00890321">
      <w:pPr>
        <w:pStyle w:val="EndNoteBibliography"/>
      </w:pPr>
    </w:p>
    <w:p w:rsidR="00890321" w:rsidRPr="00890321" w:rsidRDefault="00890321" w:rsidP="00890321">
      <w:pPr>
        <w:pStyle w:val="EndNoteBibliography"/>
      </w:pPr>
      <w:bookmarkStart w:id="167" w:name="_ENREF_85"/>
      <w:r w:rsidRPr="00890321">
        <w:t xml:space="preserve">TINETTI , M. E. Preventing Falls in Elderly Persons. </w:t>
      </w:r>
      <w:r w:rsidRPr="00890321">
        <w:rPr>
          <w:b/>
        </w:rPr>
        <w:t xml:space="preserve">New England Journal of Medicine, </w:t>
      </w:r>
      <w:r w:rsidRPr="00890321">
        <w:t>v. 348, n. 1, p. 42-49, 2003.</w:t>
      </w:r>
    </w:p>
    <w:bookmarkEnd w:id="167"/>
    <w:p w:rsidR="00890321" w:rsidRPr="00890321" w:rsidRDefault="00890321" w:rsidP="00890321">
      <w:pPr>
        <w:pStyle w:val="EndNoteBibliography"/>
      </w:pPr>
    </w:p>
    <w:p w:rsidR="00890321" w:rsidRPr="00890321" w:rsidRDefault="00890321" w:rsidP="00890321">
      <w:pPr>
        <w:pStyle w:val="EndNoteBibliography"/>
      </w:pPr>
      <w:bookmarkStart w:id="168" w:name="_ENREF_86"/>
      <w:r w:rsidRPr="00890321">
        <w:t xml:space="preserve">TINETTI, M. E.; SPEECHLEY, M. Prevention of falls among the elderly. </w:t>
      </w:r>
      <w:r w:rsidRPr="00890321">
        <w:rPr>
          <w:b/>
        </w:rPr>
        <w:t xml:space="preserve">N Engl J Med, </w:t>
      </w:r>
      <w:r w:rsidRPr="00890321">
        <w:t>v. 320, n. 16, p. 1055-9, 1989.</w:t>
      </w:r>
    </w:p>
    <w:bookmarkEnd w:id="168"/>
    <w:p w:rsidR="00890321" w:rsidRPr="00890321" w:rsidRDefault="00890321" w:rsidP="00890321">
      <w:pPr>
        <w:pStyle w:val="EndNoteBibliography"/>
      </w:pPr>
    </w:p>
    <w:p w:rsidR="00890321" w:rsidRPr="00890321" w:rsidRDefault="00890321" w:rsidP="00890321">
      <w:pPr>
        <w:pStyle w:val="EndNoteBibliography"/>
      </w:pPr>
      <w:bookmarkStart w:id="169" w:name="_ENREF_87"/>
      <w:r w:rsidRPr="00890321">
        <w:t xml:space="preserve">TOLEDO, D. </w:t>
      </w:r>
      <w:r w:rsidRPr="00890321">
        <w:rPr>
          <w:b/>
        </w:rPr>
        <w:t>Alterações sensoriais e motoras associadas ao envelhecimento e controle postural de idosos</w:t>
      </w:r>
      <w:r w:rsidRPr="00890321">
        <w:t>. 2008.  Dissertação (Mestrado em Ciências da Motricidade)  Instituto de Biociências, Universidade Estadual Paulista, Rio Claro.</w:t>
      </w:r>
    </w:p>
    <w:bookmarkEnd w:id="169"/>
    <w:p w:rsidR="00890321" w:rsidRPr="00890321" w:rsidRDefault="00890321" w:rsidP="00890321">
      <w:pPr>
        <w:pStyle w:val="EndNoteBibliography"/>
      </w:pPr>
    </w:p>
    <w:p w:rsidR="00890321" w:rsidRPr="00890321" w:rsidRDefault="00890321" w:rsidP="00890321">
      <w:pPr>
        <w:pStyle w:val="EndNoteBibliography"/>
      </w:pPr>
      <w:bookmarkStart w:id="170" w:name="_ENREF_88"/>
      <w:r w:rsidRPr="00890321">
        <w:t xml:space="preserve">TOLEDO, D. R.; BARELA, J. A. Diferenças sensoriais e motoras entre jovens e idosos: contribuição somatossensorial no controle postural. </w:t>
      </w:r>
      <w:r w:rsidRPr="00890321">
        <w:rPr>
          <w:b/>
        </w:rPr>
        <w:t xml:space="preserve">Rev Bras Fisioter, </w:t>
      </w:r>
      <w:r w:rsidRPr="00890321">
        <w:t>v. 14, n. 3, p. 267-75, 2010.</w:t>
      </w:r>
    </w:p>
    <w:bookmarkEnd w:id="170"/>
    <w:p w:rsidR="00890321" w:rsidRPr="00890321" w:rsidRDefault="00890321" w:rsidP="00890321">
      <w:pPr>
        <w:pStyle w:val="EndNoteBibliography"/>
      </w:pPr>
    </w:p>
    <w:p w:rsidR="00890321" w:rsidRPr="00890321" w:rsidRDefault="00890321" w:rsidP="00890321">
      <w:pPr>
        <w:pStyle w:val="EndNoteBibliography"/>
      </w:pPr>
      <w:bookmarkStart w:id="171" w:name="_ENREF_89"/>
      <w:r w:rsidRPr="00890321">
        <w:lastRenderedPageBreak/>
        <w:t xml:space="preserve">TRACY, B. L. Force control is impaired in the ankle plantarflexors of elderly adults. </w:t>
      </w:r>
      <w:r w:rsidRPr="00890321">
        <w:rPr>
          <w:b/>
        </w:rPr>
        <w:t xml:space="preserve">European Journal of Applied Physiology, </w:t>
      </w:r>
      <w:r w:rsidRPr="00890321">
        <w:t>v. 101, n. 5, p. 629-636, 2007.</w:t>
      </w:r>
    </w:p>
    <w:bookmarkEnd w:id="171"/>
    <w:p w:rsidR="00890321" w:rsidRPr="00890321" w:rsidRDefault="00890321" w:rsidP="00890321">
      <w:pPr>
        <w:pStyle w:val="EndNoteBibliography"/>
      </w:pPr>
    </w:p>
    <w:p w:rsidR="00890321" w:rsidRPr="00890321" w:rsidRDefault="00890321" w:rsidP="00890321">
      <w:pPr>
        <w:pStyle w:val="EndNoteBibliography"/>
      </w:pPr>
      <w:bookmarkStart w:id="172" w:name="_ENREF_90"/>
      <w:r w:rsidRPr="00890321">
        <w:t xml:space="preserve">TUCKER, M. G.  et al. Age-related differences in postural reaction time and coordination during voluntary sway movements. </w:t>
      </w:r>
      <w:r w:rsidRPr="00890321">
        <w:rPr>
          <w:b/>
        </w:rPr>
        <w:t xml:space="preserve">Hum Mov Sci, </w:t>
      </w:r>
      <w:r w:rsidRPr="00890321">
        <w:t>v. 27, n. 5, p. 728-37, 2008.</w:t>
      </w:r>
    </w:p>
    <w:bookmarkEnd w:id="172"/>
    <w:p w:rsidR="00890321" w:rsidRPr="00890321" w:rsidRDefault="00890321" w:rsidP="00890321">
      <w:pPr>
        <w:pStyle w:val="EndNoteBibliography"/>
      </w:pPr>
    </w:p>
    <w:p w:rsidR="00890321" w:rsidRPr="00890321" w:rsidRDefault="00890321" w:rsidP="00890321">
      <w:pPr>
        <w:pStyle w:val="EndNoteBibliography"/>
      </w:pPr>
      <w:bookmarkStart w:id="173" w:name="_ENREF_91"/>
      <w:r w:rsidRPr="00890321">
        <w:t xml:space="preserve">VIELUF, S.  et al. Effects of task and age on the magnitude and structure of force fluctuations: insights into underlying neuro-behavioral processes. </w:t>
      </w:r>
      <w:r w:rsidRPr="00890321">
        <w:rPr>
          <w:b/>
        </w:rPr>
        <w:t xml:space="preserve">BMC Neurosci, </w:t>
      </w:r>
      <w:r w:rsidRPr="00890321">
        <w:t>v. 16, n. 12, p. 1-17, 2015.</w:t>
      </w:r>
    </w:p>
    <w:bookmarkEnd w:id="173"/>
    <w:p w:rsidR="00890321" w:rsidRPr="00890321" w:rsidRDefault="00890321" w:rsidP="00890321">
      <w:pPr>
        <w:pStyle w:val="EndNoteBibliography"/>
      </w:pPr>
    </w:p>
    <w:p w:rsidR="00890321" w:rsidRPr="00890321" w:rsidRDefault="00890321" w:rsidP="00890321">
      <w:pPr>
        <w:pStyle w:val="EndNoteBibliography"/>
      </w:pPr>
      <w:bookmarkStart w:id="174" w:name="_ENREF_92"/>
      <w:r w:rsidRPr="00890321">
        <w:t xml:space="preserve">WHIPPLE, R.  et al. Altered sensory function and balance in older persons. </w:t>
      </w:r>
      <w:r w:rsidRPr="00890321">
        <w:rPr>
          <w:b/>
        </w:rPr>
        <w:t xml:space="preserve">Journal of Gerontology, </w:t>
      </w:r>
      <w:r w:rsidRPr="00890321">
        <w:t>v. 48 Spec No, p. 71-6, 1993.</w:t>
      </w:r>
    </w:p>
    <w:bookmarkEnd w:id="174"/>
    <w:p w:rsidR="00890321" w:rsidRPr="00890321" w:rsidRDefault="00890321" w:rsidP="00890321">
      <w:pPr>
        <w:pStyle w:val="EndNoteBibliography"/>
      </w:pPr>
    </w:p>
    <w:p w:rsidR="002A00FB" w:rsidRDefault="000541CA" w:rsidP="00B81808">
      <w:pPr>
        <w:spacing w:line="360" w:lineRule="auto"/>
        <w:ind w:left="-851"/>
        <w:jc w:val="both"/>
        <w:rPr>
          <w:b/>
          <w:bCs/>
          <w:sz w:val="22"/>
          <w:szCs w:val="22"/>
        </w:rPr>
      </w:pPr>
      <w:r>
        <w:rPr>
          <w:b/>
          <w:bCs/>
          <w:sz w:val="22"/>
          <w:szCs w:val="22"/>
        </w:rPr>
        <w:fldChar w:fldCharType="end"/>
      </w:r>
    </w:p>
    <w:p w:rsidR="001B2260" w:rsidRDefault="001B2260" w:rsidP="00B81808">
      <w:pPr>
        <w:spacing w:line="360" w:lineRule="auto"/>
        <w:ind w:left="-851"/>
        <w:jc w:val="both"/>
        <w:rPr>
          <w:b/>
          <w:bCs/>
          <w:sz w:val="22"/>
          <w:szCs w:val="22"/>
        </w:rPr>
      </w:pPr>
    </w:p>
    <w:p w:rsidR="001B2260" w:rsidRDefault="001B2260" w:rsidP="00B81808">
      <w:pPr>
        <w:spacing w:line="360" w:lineRule="auto"/>
        <w:ind w:left="-851"/>
        <w:jc w:val="both"/>
        <w:rPr>
          <w:b/>
          <w:bCs/>
          <w:sz w:val="22"/>
          <w:szCs w:val="22"/>
        </w:rPr>
      </w:pPr>
    </w:p>
    <w:p w:rsidR="00D86C69" w:rsidRDefault="00D86C69" w:rsidP="00B81808">
      <w:pPr>
        <w:spacing w:line="360" w:lineRule="auto"/>
        <w:ind w:left="-851"/>
        <w:jc w:val="both"/>
        <w:rPr>
          <w:b/>
          <w:bCs/>
          <w:sz w:val="22"/>
          <w:szCs w:val="22"/>
        </w:rPr>
      </w:pPr>
    </w:p>
    <w:p w:rsidR="00D86C69" w:rsidRDefault="00D86C69" w:rsidP="00B81808">
      <w:pPr>
        <w:spacing w:line="360" w:lineRule="auto"/>
        <w:ind w:left="-851"/>
        <w:jc w:val="both"/>
        <w:rPr>
          <w:b/>
          <w:bCs/>
          <w:sz w:val="22"/>
          <w:szCs w:val="22"/>
        </w:rPr>
      </w:pPr>
    </w:p>
    <w:p w:rsidR="00D86C69" w:rsidRDefault="00D86C69" w:rsidP="00B81808">
      <w:pPr>
        <w:spacing w:line="360" w:lineRule="auto"/>
        <w:ind w:left="-851"/>
        <w:jc w:val="both"/>
        <w:rPr>
          <w:b/>
          <w:bCs/>
          <w:sz w:val="22"/>
          <w:szCs w:val="22"/>
        </w:rPr>
      </w:pPr>
    </w:p>
    <w:p w:rsidR="00D86C69" w:rsidRDefault="00D86C69" w:rsidP="00B81808">
      <w:pPr>
        <w:spacing w:line="360" w:lineRule="auto"/>
        <w:ind w:left="-851"/>
        <w:jc w:val="both"/>
        <w:rPr>
          <w:b/>
          <w:bCs/>
          <w:sz w:val="22"/>
          <w:szCs w:val="22"/>
        </w:rPr>
      </w:pPr>
    </w:p>
    <w:p w:rsidR="00D86C69" w:rsidRDefault="00D86C69" w:rsidP="00B81808">
      <w:pPr>
        <w:spacing w:line="360" w:lineRule="auto"/>
        <w:ind w:left="-851"/>
        <w:jc w:val="both"/>
        <w:rPr>
          <w:b/>
          <w:bCs/>
          <w:sz w:val="22"/>
          <w:szCs w:val="22"/>
        </w:rPr>
      </w:pPr>
    </w:p>
    <w:p w:rsidR="00D86C69" w:rsidRDefault="00D86C69" w:rsidP="00B81808">
      <w:pPr>
        <w:spacing w:line="360" w:lineRule="auto"/>
        <w:ind w:left="-851"/>
        <w:jc w:val="both"/>
        <w:rPr>
          <w:b/>
          <w:bCs/>
          <w:sz w:val="22"/>
          <w:szCs w:val="22"/>
        </w:rPr>
      </w:pPr>
    </w:p>
    <w:p w:rsidR="001B2260" w:rsidRDefault="001B2260" w:rsidP="00B81808">
      <w:pPr>
        <w:spacing w:line="360" w:lineRule="auto"/>
        <w:ind w:left="-851"/>
        <w:jc w:val="both"/>
        <w:rPr>
          <w:b/>
          <w:bCs/>
          <w:sz w:val="22"/>
          <w:szCs w:val="22"/>
        </w:rPr>
      </w:pPr>
    </w:p>
    <w:p w:rsidR="001B2260" w:rsidRDefault="001B2260" w:rsidP="00B81808">
      <w:pPr>
        <w:spacing w:line="360" w:lineRule="auto"/>
        <w:ind w:left="-851"/>
        <w:jc w:val="both"/>
        <w:rPr>
          <w:b/>
          <w:bCs/>
          <w:sz w:val="22"/>
          <w:szCs w:val="22"/>
        </w:rPr>
      </w:pPr>
    </w:p>
    <w:p w:rsidR="001B2260" w:rsidRDefault="001B2260" w:rsidP="00B81808">
      <w:pPr>
        <w:spacing w:line="360" w:lineRule="auto"/>
        <w:ind w:left="-851"/>
        <w:jc w:val="both"/>
        <w:rPr>
          <w:b/>
          <w:bCs/>
          <w:sz w:val="22"/>
          <w:szCs w:val="22"/>
        </w:rPr>
      </w:pPr>
    </w:p>
    <w:p w:rsidR="001B2260" w:rsidRDefault="001B2260" w:rsidP="00B81808">
      <w:pPr>
        <w:spacing w:line="360" w:lineRule="auto"/>
        <w:ind w:left="-851"/>
        <w:jc w:val="both"/>
        <w:rPr>
          <w:b/>
          <w:bCs/>
          <w:sz w:val="22"/>
          <w:szCs w:val="22"/>
        </w:rPr>
      </w:pPr>
    </w:p>
    <w:p w:rsidR="001B2260" w:rsidRDefault="001B2260" w:rsidP="00B81808">
      <w:pPr>
        <w:spacing w:line="360" w:lineRule="auto"/>
        <w:ind w:left="-851"/>
        <w:jc w:val="both"/>
        <w:rPr>
          <w:b/>
          <w:bCs/>
          <w:sz w:val="22"/>
          <w:szCs w:val="22"/>
        </w:rPr>
      </w:pPr>
    </w:p>
    <w:p w:rsidR="002A00FB" w:rsidRDefault="002A00FB" w:rsidP="00B81808">
      <w:pPr>
        <w:spacing w:line="360" w:lineRule="auto"/>
        <w:ind w:left="-851"/>
        <w:jc w:val="both"/>
        <w:rPr>
          <w:b/>
          <w:bCs/>
          <w:sz w:val="22"/>
          <w:szCs w:val="22"/>
        </w:rPr>
      </w:pPr>
    </w:p>
    <w:p w:rsidR="001E05D9" w:rsidRDefault="001E05D9" w:rsidP="00B81808">
      <w:pPr>
        <w:spacing w:line="360" w:lineRule="auto"/>
        <w:ind w:left="-851"/>
        <w:jc w:val="both"/>
        <w:rPr>
          <w:b/>
          <w:bCs/>
          <w:sz w:val="22"/>
          <w:szCs w:val="22"/>
        </w:rPr>
      </w:pPr>
    </w:p>
    <w:p w:rsidR="001E05D9" w:rsidRDefault="001E05D9" w:rsidP="00B81808">
      <w:pPr>
        <w:spacing w:line="360" w:lineRule="auto"/>
        <w:ind w:left="-851"/>
        <w:jc w:val="both"/>
        <w:rPr>
          <w:b/>
          <w:bCs/>
          <w:sz w:val="22"/>
          <w:szCs w:val="22"/>
        </w:rPr>
      </w:pPr>
    </w:p>
    <w:p w:rsidR="001E05D9" w:rsidRDefault="001E05D9" w:rsidP="00B81808">
      <w:pPr>
        <w:spacing w:line="360" w:lineRule="auto"/>
        <w:ind w:left="-851"/>
        <w:jc w:val="both"/>
        <w:rPr>
          <w:b/>
          <w:bCs/>
          <w:sz w:val="22"/>
          <w:szCs w:val="22"/>
        </w:rPr>
      </w:pPr>
    </w:p>
    <w:p w:rsidR="001E05D9" w:rsidRDefault="001E05D9" w:rsidP="00B81808">
      <w:pPr>
        <w:spacing w:line="360" w:lineRule="auto"/>
        <w:ind w:left="-851"/>
        <w:jc w:val="both"/>
        <w:rPr>
          <w:b/>
          <w:bCs/>
          <w:sz w:val="22"/>
          <w:szCs w:val="22"/>
        </w:rPr>
      </w:pPr>
    </w:p>
    <w:p w:rsidR="001E05D9" w:rsidRDefault="001E05D9" w:rsidP="00B81808">
      <w:pPr>
        <w:spacing w:line="360" w:lineRule="auto"/>
        <w:ind w:left="-851"/>
        <w:jc w:val="both"/>
        <w:rPr>
          <w:b/>
          <w:bCs/>
          <w:sz w:val="22"/>
          <w:szCs w:val="22"/>
        </w:rPr>
      </w:pPr>
    </w:p>
    <w:p w:rsidR="001E05D9" w:rsidRDefault="001E05D9" w:rsidP="00B81808">
      <w:pPr>
        <w:spacing w:line="360" w:lineRule="auto"/>
        <w:ind w:left="-851"/>
        <w:jc w:val="both"/>
        <w:rPr>
          <w:b/>
          <w:bCs/>
          <w:sz w:val="22"/>
          <w:szCs w:val="22"/>
        </w:rPr>
      </w:pPr>
    </w:p>
    <w:p w:rsidR="000A74F9" w:rsidRDefault="000A74F9" w:rsidP="00B81808">
      <w:pPr>
        <w:spacing w:line="360" w:lineRule="auto"/>
        <w:ind w:left="-851"/>
        <w:jc w:val="both"/>
        <w:rPr>
          <w:b/>
          <w:bCs/>
          <w:sz w:val="22"/>
          <w:szCs w:val="22"/>
        </w:rPr>
      </w:pPr>
    </w:p>
    <w:p w:rsidR="000A74F9" w:rsidRDefault="000A74F9" w:rsidP="00B81808">
      <w:pPr>
        <w:spacing w:line="360" w:lineRule="auto"/>
        <w:ind w:left="-851"/>
        <w:jc w:val="both"/>
        <w:rPr>
          <w:b/>
          <w:bCs/>
          <w:sz w:val="22"/>
          <w:szCs w:val="22"/>
        </w:rPr>
      </w:pPr>
    </w:p>
    <w:p w:rsidR="000A74F9" w:rsidRDefault="000A74F9" w:rsidP="00B81808">
      <w:pPr>
        <w:spacing w:line="360" w:lineRule="auto"/>
        <w:ind w:left="-851"/>
        <w:jc w:val="both"/>
        <w:rPr>
          <w:b/>
          <w:bCs/>
          <w:sz w:val="22"/>
          <w:szCs w:val="22"/>
        </w:rPr>
      </w:pPr>
    </w:p>
    <w:p w:rsidR="000A74F9" w:rsidRDefault="000A74F9" w:rsidP="00B81808">
      <w:pPr>
        <w:spacing w:line="360" w:lineRule="auto"/>
        <w:ind w:left="-851"/>
        <w:jc w:val="both"/>
        <w:rPr>
          <w:b/>
          <w:bCs/>
          <w:sz w:val="22"/>
          <w:szCs w:val="22"/>
        </w:rPr>
      </w:pPr>
    </w:p>
    <w:p w:rsidR="002A00FB" w:rsidRDefault="002A00FB" w:rsidP="00B81808">
      <w:pPr>
        <w:pStyle w:val="Ttulo1"/>
        <w:numPr>
          <w:ilvl w:val="0"/>
          <w:numId w:val="10"/>
        </w:numPr>
        <w:spacing w:before="0" w:after="0" w:line="360" w:lineRule="auto"/>
      </w:pPr>
      <w:bookmarkStart w:id="175" w:name="_Toc463345307"/>
      <w:bookmarkStart w:id="176" w:name="_Toc469329491"/>
      <w:r w:rsidRPr="006C2C57">
        <w:lastRenderedPageBreak/>
        <w:t>ANEXO A</w:t>
      </w:r>
      <w:bookmarkEnd w:id="175"/>
      <w:bookmarkEnd w:id="176"/>
    </w:p>
    <w:p w:rsidR="000D4DE0" w:rsidRPr="000D4DE0" w:rsidRDefault="000D4DE0" w:rsidP="000D4DE0"/>
    <w:p w:rsidR="002A00FB" w:rsidRDefault="002A00FB" w:rsidP="00B81808">
      <w:pPr>
        <w:spacing w:line="360" w:lineRule="auto"/>
        <w:jc w:val="center"/>
        <w:rPr>
          <w:bCs/>
          <w:sz w:val="24"/>
          <w:szCs w:val="24"/>
        </w:rPr>
      </w:pPr>
      <w:r w:rsidRPr="000C7E0A">
        <w:rPr>
          <w:bCs/>
          <w:sz w:val="24"/>
          <w:szCs w:val="24"/>
        </w:rPr>
        <w:t>Aprovação do Comitê de Ética em Pesquisa</w:t>
      </w:r>
    </w:p>
    <w:p w:rsidR="002A00FB" w:rsidRDefault="002A00FB" w:rsidP="00B81808">
      <w:pPr>
        <w:spacing w:line="360" w:lineRule="auto"/>
        <w:jc w:val="center"/>
        <w:rPr>
          <w:bCs/>
          <w:sz w:val="24"/>
          <w:szCs w:val="24"/>
        </w:rPr>
      </w:pPr>
    </w:p>
    <w:p w:rsidR="002A00FB" w:rsidRPr="000C7E0A" w:rsidRDefault="002A00FB" w:rsidP="00B81808">
      <w:pPr>
        <w:spacing w:line="360" w:lineRule="auto"/>
        <w:jc w:val="center"/>
        <w:rPr>
          <w:bCs/>
          <w:sz w:val="24"/>
          <w:szCs w:val="24"/>
        </w:rPr>
      </w:pPr>
    </w:p>
    <w:p w:rsidR="002A00FB" w:rsidRDefault="002A00FB" w:rsidP="00B81808">
      <w:pPr>
        <w:spacing w:line="360" w:lineRule="auto"/>
        <w:jc w:val="both"/>
        <w:rPr>
          <w:b/>
          <w:bCs/>
          <w:sz w:val="22"/>
          <w:szCs w:val="22"/>
        </w:rPr>
      </w:pPr>
      <w:r>
        <w:rPr>
          <w:b/>
          <w:bCs/>
          <w:noProof/>
          <w:sz w:val="22"/>
          <w:szCs w:val="22"/>
        </w:rPr>
        <w:drawing>
          <wp:inline distT="0" distB="0" distL="0" distR="0">
            <wp:extent cx="5549900" cy="6273165"/>
            <wp:effectExtent l="19050" t="0" r="0" b="0"/>
            <wp:docPr id="6" name="Imagem 6" descr="declaração comite de e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laração comite de etica"/>
                    <pic:cNvPicPr>
                      <a:picLocks noChangeAspect="1" noChangeArrowheads="1"/>
                    </pic:cNvPicPr>
                  </pic:nvPicPr>
                  <pic:blipFill>
                    <a:blip r:embed="rId17" cstate="print"/>
                    <a:srcRect/>
                    <a:stretch>
                      <a:fillRect/>
                    </a:stretch>
                  </pic:blipFill>
                  <pic:spPr bwMode="auto">
                    <a:xfrm>
                      <a:off x="0" y="0"/>
                      <a:ext cx="5549900" cy="6273165"/>
                    </a:xfrm>
                    <a:prstGeom prst="rect">
                      <a:avLst/>
                    </a:prstGeom>
                    <a:noFill/>
                    <a:ln w="9525">
                      <a:noFill/>
                      <a:miter lim="800000"/>
                      <a:headEnd/>
                      <a:tailEnd/>
                    </a:ln>
                  </pic:spPr>
                </pic:pic>
              </a:graphicData>
            </a:graphic>
          </wp:inline>
        </w:drawing>
      </w:r>
    </w:p>
    <w:p w:rsidR="001B2260" w:rsidRDefault="001B2260" w:rsidP="00B81808">
      <w:pPr>
        <w:spacing w:line="360" w:lineRule="auto"/>
        <w:jc w:val="both"/>
        <w:rPr>
          <w:b/>
          <w:bCs/>
          <w:sz w:val="22"/>
          <w:szCs w:val="22"/>
        </w:rPr>
      </w:pPr>
    </w:p>
    <w:p w:rsidR="002A00FB" w:rsidRPr="006C2C57" w:rsidRDefault="002A00FB" w:rsidP="00B81808">
      <w:pPr>
        <w:pStyle w:val="Ttulo1"/>
        <w:numPr>
          <w:ilvl w:val="0"/>
          <w:numId w:val="10"/>
        </w:numPr>
        <w:spacing w:before="0" w:after="0" w:line="360" w:lineRule="auto"/>
      </w:pPr>
      <w:bookmarkStart w:id="177" w:name="_Toc463345308"/>
      <w:bookmarkStart w:id="178" w:name="_Toc469329492"/>
      <w:r w:rsidRPr="006C2C57">
        <w:lastRenderedPageBreak/>
        <w:t>ANEXO B</w:t>
      </w:r>
      <w:bookmarkEnd w:id="177"/>
      <w:bookmarkEnd w:id="178"/>
    </w:p>
    <w:p w:rsidR="002A00FB" w:rsidRDefault="002A00FB" w:rsidP="00B81808">
      <w:pPr>
        <w:spacing w:line="360" w:lineRule="auto"/>
        <w:jc w:val="center"/>
        <w:rPr>
          <w:bCs/>
          <w:sz w:val="24"/>
          <w:szCs w:val="24"/>
        </w:rPr>
      </w:pPr>
      <w:r w:rsidRPr="009B5FBB">
        <w:rPr>
          <w:bCs/>
          <w:sz w:val="24"/>
          <w:szCs w:val="24"/>
        </w:rPr>
        <w:t xml:space="preserve">Questionário de </w:t>
      </w:r>
      <w:proofErr w:type="spellStart"/>
      <w:r w:rsidRPr="009B5FBB">
        <w:rPr>
          <w:bCs/>
          <w:sz w:val="24"/>
          <w:szCs w:val="24"/>
        </w:rPr>
        <w:t>Baecke</w:t>
      </w:r>
      <w:proofErr w:type="spellEnd"/>
      <w:r w:rsidRPr="009B5FBB">
        <w:rPr>
          <w:bCs/>
          <w:sz w:val="24"/>
          <w:szCs w:val="24"/>
        </w:rPr>
        <w:t xml:space="preserve"> (idosos)</w:t>
      </w:r>
    </w:p>
    <w:p w:rsidR="002A00FB" w:rsidRDefault="002A00FB" w:rsidP="00B81808">
      <w:pPr>
        <w:spacing w:line="360" w:lineRule="auto"/>
      </w:pPr>
      <w:r>
        <w:rPr>
          <w:noProof/>
        </w:rPr>
        <w:drawing>
          <wp:inline distT="0" distB="0" distL="0" distR="0">
            <wp:extent cx="5252720" cy="7166610"/>
            <wp:effectExtent l="19050" t="0" r="508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8" cstate="print"/>
                    <a:srcRect/>
                    <a:stretch>
                      <a:fillRect/>
                    </a:stretch>
                  </pic:blipFill>
                  <pic:spPr bwMode="auto">
                    <a:xfrm>
                      <a:off x="0" y="0"/>
                      <a:ext cx="5252720" cy="7166610"/>
                    </a:xfrm>
                    <a:prstGeom prst="rect">
                      <a:avLst/>
                    </a:prstGeom>
                    <a:noFill/>
                    <a:ln w="9525">
                      <a:noFill/>
                      <a:miter lim="800000"/>
                      <a:headEnd/>
                      <a:tailEnd/>
                    </a:ln>
                  </pic:spPr>
                </pic:pic>
              </a:graphicData>
            </a:graphic>
          </wp:inline>
        </w:drawing>
      </w:r>
    </w:p>
    <w:p w:rsidR="002A00FB" w:rsidRPr="00ED7D36" w:rsidRDefault="002A00FB" w:rsidP="00B81808">
      <w:pPr>
        <w:spacing w:line="360" w:lineRule="auto"/>
        <w:ind w:left="360"/>
      </w:pPr>
      <w:r>
        <w:rPr>
          <w:noProof/>
        </w:rPr>
        <w:lastRenderedPageBreak/>
        <w:drawing>
          <wp:inline distT="0" distB="0" distL="0" distR="0">
            <wp:extent cx="5475605" cy="7166610"/>
            <wp:effectExtent l="19050" t="0" r="0" b="0"/>
            <wp:docPr id="2"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pic:cNvPicPr>
                      <a:picLocks noChangeAspect="1" noChangeArrowheads="1"/>
                    </pic:cNvPicPr>
                  </pic:nvPicPr>
                  <pic:blipFill>
                    <a:blip r:embed="rId19" cstate="print"/>
                    <a:srcRect/>
                    <a:stretch>
                      <a:fillRect/>
                    </a:stretch>
                  </pic:blipFill>
                  <pic:spPr bwMode="auto">
                    <a:xfrm>
                      <a:off x="0" y="0"/>
                      <a:ext cx="5475605" cy="7166610"/>
                    </a:xfrm>
                    <a:prstGeom prst="rect">
                      <a:avLst/>
                    </a:prstGeom>
                    <a:noFill/>
                    <a:ln w="9525">
                      <a:noFill/>
                      <a:miter lim="800000"/>
                      <a:headEnd/>
                      <a:tailEnd/>
                    </a:ln>
                  </pic:spPr>
                </pic:pic>
              </a:graphicData>
            </a:graphic>
          </wp:inline>
        </w:drawing>
      </w:r>
    </w:p>
    <w:p w:rsidR="002A00FB" w:rsidRDefault="002A00FB" w:rsidP="00B81808">
      <w:pPr>
        <w:spacing w:line="360" w:lineRule="auto"/>
        <w:ind w:left="360"/>
        <w:jc w:val="both"/>
        <w:rPr>
          <w:b/>
          <w:bCs/>
          <w:sz w:val="22"/>
          <w:szCs w:val="22"/>
        </w:rPr>
      </w:pPr>
    </w:p>
    <w:p w:rsidR="002A00FB" w:rsidRDefault="002A00FB" w:rsidP="00B81808">
      <w:pPr>
        <w:spacing w:line="360" w:lineRule="auto"/>
        <w:ind w:left="360"/>
        <w:jc w:val="both"/>
        <w:rPr>
          <w:b/>
          <w:bCs/>
          <w:sz w:val="22"/>
          <w:szCs w:val="22"/>
        </w:rPr>
      </w:pPr>
    </w:p>
    <w:p w:rsidR="002A00FB" w:rsidRPr="006C2C57" w:rsidRDefault="002A00FB" w:rsidP="00B81808">
      <w:pPr>
        <w:pStyle w:val="Ttulo1"/>
        <w:numPr>
          <w:ilvl w:val="0"/>
          <w:numId w:val="10"/>
        </w:numPr>
        <w:spacing w:before="0" w:after="0" w:line="360" w:lineRule="auto"/>
      </w:pPr>
      <w:bookmarkStart w:id="179" w:name="_Toc463345309"/>
      <w:bookmarkStart w:id="180" w:name="_Toc469329493"/>
      <w:r w:rsidRPr="006C2C57">
        <w:lastRenderedPageBreak/>
        <w:t>ANEXO C</w:t>
      </w:r>
      <w:bookmarkEnd w:id="179"/>
      <w:bookmarkEnd w:id="180"/>
    </w:p>
    <w:p w:rsidR="002A00FB" w:rsidRPr="009B5FBB" w:rsidRDefault="002A00FB" w:rsidP="00B81808">
      <w:pPr>
        <w:spacing w:line="360" w:lineRule="auto"/>
        <w:ind w:left="360"/>
        <w:jc w:val="center"/>
        <w:rPr>
          <w:bCs/>
          <w:sz w:val="24"/>
          <w:szCs w:val="24"/>
        </w:rPr>
      </w:pPr>
      <w:r w:rsidRPr="009B5FBB">
        <w:rPr>
          <w:bCs/>
          <w:sz w:val="24"/>
          <w:szCs w:val="24"/>
        </w:rPr>
        <w:t>Questionário de Quedas</w:t>
      </w:r>
    </w:p>
    <w:p w:rsidR="002A00FB" w:rsidRDefault="002A00FB" w:rsidP="00B81808">
      <w:pPr>
        <w:spacing w:line="360" w:lineRule="auto"/>
        <w:ind w:left="360"/>
        <w:jc w:val="center"/>
        <w:rPr>
          <w:b/>
          <w:noProof/>
          <w:sz w:val="24"/>
          <w:szCs w:val="24"/>
        </w:rPr>
      </w:pPr>
      <w:r>
        <w:rPr>
          <w:b/>
          <w:noProof/>
          <w:sz w:val="24"/>
          <w:szCs w:val="24"/>
        </w:rPr>
        <w:drawing>
          <wp:inline distT="0" distB="0" distL="0" distR="0">
            <wp:extent cx="5592445" cy="6868795"/>
            <wp:effectExtent l="19050" t="0" r="8255" b="0"/>
            <wp:docPr id="3"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20" cstate="print"/>
                    <a:srcRect/>
                    <a:stretch>
                      <a:fillRect/>
                    </a:stretch>
                  </pic:blipFill>
                  <pic:spPr bwMode="auto">
                    <a:xfrm>
                      <a:off x="0" y="0"/>
                      <a:ext cx="5592445" cy="6868795"/>
                    </a:xfrm>
                    <a:prstGeom prst="rect">
                      <a:avLst/>
                    </a:prstGeom>
                    <a:noFill/>
                    <a:ln w="9525">
                      <a:noFill/>
                      <a:miter lim="800000"/>
                      <a:headEnd/>
                      <a:tailEnd/>
                    </a:ln>
                  </pic:spPr>
                </pic:pic>
              </a:graphicData>
            </a:graphic>
          </wp:inline>
        </w:drawing>
      </w:r>
    </w:p>
    <w:p w:rsidR="002A00FB" w:rsidRDefault="002A00FB" w:rsidP="00B81808">
      <w:pPr>
        <w:spacing w:line="360" w:lineRule="auto"/>
        <w:ind w:left="360"/>
        <w:rPr>
          <w:b/>
          <w:noProof/>
          <w:sz w:val="24"/>
          <w:szCs w:val="24"/>
        </w:rPr>
      </w:pPr>
    </w:p>
    <w:p w:rsidR="002A00FB" w:rsidRPr="006C2C57" w:rsidRDefault="002A00FB" w:rsidP="00B81808">
      <w:pPr>
        <w:pStyle w:val="Ttulo1"/>
        <w:numPr>
          <w:ilvl w:val="0"/>
          <w:numId w:val="10"/>
        </w:numPr>
        <w:spacing w:before="0" w:after="0" w:line="360" w:lineRule="auto"/>
      </w:pPr>
      <w:bookmarkStart w:id="181" w:name="_Toc463345310"/>
      <w:bookmarkStart w:id="182" w:name="_Toc469329494"/>
      <w:r w:rsidRPr="006C2C57">
        <w:lastRenderedPageBreak/>
        <w:t>ANEXO D</w:t>
      </w:r>
      <w:bookmarkEnd w:id="181"/>
      <w:bookmarkEnd w:id="182"/>
    </w:p>
    <w:p w:rsidR="002A00FB" w:rsidRPr="00B06C51" w:rsidRDefault="002A00FB" w:rsidP="00B81808">
      <w:pPr>
        <w:spacing w:line="360" w:lineRule="auto"/>
        <w:ind w:left="360"/>
        <w:jc w:val="center"/>
        <w:rPr>
          <w:noProof/>
          <w:sz w:val="24"/>
          <w:szCs w:val="24"/>
        </w:rPr>
      </w:pPr>
      <w:r>
        <w:rPr>
          <w:noProof/>
          <w:sz w:val="24"/>
          <w:szCs w:val="24"/>
        </w:rPr>
        <w:t>Histórico Escolar de Pós-Graduação</w:t>
      </w:r>
    </w:p>
    <w:p w:rsidR="002A00FB" w:rsidRDefault="008618D1" w:rsidP="00B81808">
      <w:pPr>
        <w:spacing w:line="360" w:lineRule="auto"/>
        <w:jc w:val="center"/>
        <w:rPr>
          <w:b/>
          <w:noProof/>
          <w:sz w:val="24"/>
          <w:szCs w:val="24"/>
        </w:rPr>
      </w:pPr>
      <w:r>
        <w:rPr>
          <w:b/>
          <w:noProof/>
          <w:sz w:val="24"/>
          <w:szCs w:val="24"/>
        </w:rPr>
        <w:drawing>
          <wp:inline distT="0" distB="0" distL="0" distR="0">
            <wp:extent cx="5400040" cy="6988175"/>
            <wp:effectExtent l="19050" t="0" r="0" b="0"/>
            <wp:docPr id="8" name="Imagem 7" descr="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1.jpg"/>
                    <pic:cNvPicPr/>
                  </pic:nvPicPr>
                  <pic:blipFill>
                    <a:blip r:embed="rId21" cstate="print"/>
                    <a:stretch>
                      <a:fillRect/>
                    </a:stretch>
                  </pic:blipFill>
                  <pic:spPr>
                    <a:xfrm>
                      <a:off x="0" y="0"/>
                      <a:ext cx="5400040" cy="6988175"/>
                    </a:xfrm>
                    <a:prstGeom prst="rect">
                      <a:avLst/>
                    </a:prstGeom>
                  </pic:spPr>
                </pic:pic>
              </a:graphicData>
            </a:graphic>
          </wp:inline>
        </w:drawing>
      </w:r>
    </w:p>
    <w:p w:rsidR="002A00FB" w:rsidRDefault="002A00FB" w:rsidP="00B81808">
      <w:pPr>
        <w:spacing w:line="360" w:lineRule="auto"/>
        <w:rPr>
          <w:b/>
          <w:noProof/>
          <w:sz w:val="24"/>
          <w:szCs w:val="24"/>
        </w:rPr>
      </w:pPr>
    </w:p>
    <w:p w:rsidR="002A00FB" w:rsidRDefault="002A00FB" w:rsidP="00B81808">
      <w:pPr>
        <w:spacing w:line="360" w:lineRule="auto"/>
        <w:ind w:left="360"/>
        <w:jc w:val="center"/>
        <w:rPr>
          <w:b/>
          <w:noProof/>
          <w:sz w:val="24"/>
          <w:szCs w:val="24"/>
        </w:rPr>
      </w:pPr>
    </w:p>
    <w:p w:rsidR="008618D1" w:rsidRDefault="008618D1" w:rsidP="00B81808">
      <w:pPr>
        <w:spacing w:line="360" w:lineRule="auto"/>
        <w:ind w:left="360"/>
        <w:jc w:val="center"/>
        <w:rPr>
          <w:b/>
          <w:noProof/>
          <w:sz w:val="24"/>
          <w:szCs w:val="24"/>
        </w:rPr>
      </w:pPr>
      <w:r>
        <w:rPr>
          <w:b/>
          <w:noProof/>
          <w:sz w:val="24"/>
          <w:szCs w:val="24"/>
        </w:rPr>
        <w:lastRenderedPageBreak/>
        <w:drawing>
          <wp:inline distT="0" distB="0" distL="0" distR="0">
            <wp:extent cx="5400040" cy="6988175"/>
            <wp:effectExtent l="19050" t="0" r="0" b="0"/>
            <wp:docPr id="9" name="Imagem 8" descr="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2.jpg"/>
                    <pic:cNvPicPr/>
                  </pic:nvPicPr>
                  <pic:blipFill>
                    <a:blip r:embed="rId22" cstate="print"/>
                    <a:stretch>
                      <a:fillRect/>
                    </a:stretch>
                  </pic:blipFill>
                  <pic:spPr>
                    <a:xfrm>
                      <a:off x="0" y="0"/>
                      <a:ext cx="5400040" cy="6988175"/>
                    </a:xfrm>
                    <a:prstGeom prst="rect">
                      <a:avLst/>
                    </a:prstGeom>
                  </pic:spPr>
                </pic:pic>
              </a:graphicData>
            </a:graphic>
          </wp:inline>
        </w:drawing>
      </w:r>
    </w:p>
    <w:p w:rsidR="002A00FB" w:rsidRDefault="002A00FB" w:rsidP="00B81808">
      <w:pPr>
        <w:spacing w:line="360" w:lineRule="auto"/>
        <w:ind w:left="360"/>
        <w:jc w:val="center"/>
        <w:rPr>
          <w:b/>
          <w:noProof/>
          <w:sz w:val="24"/>
          <w:szCs w:val="24"/>
        </w:rPr>
      </w:pPr>
    </w:p>
    <w:p w:rsidR="002A00FB" w:rsidRDefault="002A00FB" w:rsidP="00B81808">
      <w:pPr>
        <w:spacing w:line="360" w:lineRule="auto"/>
        <w:ind w:left="360"/>
        <w:jc w:val="center"/>
        <w:rPr>
          <w:b/>
          <w:noProof/>
          <w:sz w:val="24"/>
          <w:szCs w:val="24"/>
        </w:rPr>
      </w:pPr>
    </w:p>
    <w:p w:rsidR="008618D1" w:rsidRDefault="008618D1" w:rsidP="00B81808">
      <w:pPr>
        <w:spacing w:line="360" w:lineRule="auto"/>
        <w:ind w:left="360"/>
        <w:jc w:val="center"/>
        <w:rPr>
          <w:b/>
          <w:noProof/>
          <w:sz w:val="24"/>
          <w:szCs w:val="24"/>
        </w:rPr>
      </w:pPr>
    </w:p>
    <w:p w:rsidR="002A00FB" w:rsidRPr="006C2C57" w:rsidRDefault="002A00FB" w:rsidP="00B81808">
      <w:pPr>
        <w:pStyle w:val="Ttulo1"/>
        <w:numPr>
          <w:ilvl w:val="0"/>
          <w:numId w:val="10"/>
        </w:numPr>
        <w:spacing w:before="0" w:after="0" w:line="360" w:lineRule="auto"/>
      </w:pPr>
      <w:bookmarkStart w:id="183" w:name="_Toc463345311"/>
      <w:bookmarkStart w:id="184" w:name="_Toc469329495"/>
      <w:r w:rsidRPr="006C2C57">
        <w:lastRenderedPageBreak/>
        <w:t>APENDICE A</w:t>
      </w:r>
      <w:bookmarkEnd w:id="183"/>
      <w:bookmarkEnd w:id="184"/>
    </w:p>
    <w:p w:rsidR="002A00FB" w:rsidRDefault="002A00FB" w:rsidP="001B2260">
      <w:pPr>
        <w:ind w:left="360"/>
        <w:jc w:val="center"/>
        <w:rPr>
          <w:noProof/>
          <w:sz w:val="24"/>
          <w:szCs w:val="24"/>
        </w:rPr>
      </w:pPr>
      <w:r w:rsidRPr="00BA3C9E">
        <w:rPr>
          <w:noProof/>
          <w:sz w:val="24"/>
          <w:szCs w:val="24"/>
        </w:rPr>
        <w:t>Termo de Consentimento Livre e Esclarecido</w:t>
      </w:r>
    </w:p>
    <w:p w:rsidR="001B2260" w:rsidRDefault="001B2260" w:rsidP="001B2260">
      <w:pPr>
        <w:ind w:left="360"/>
        <w:jc w:val="center"/>
        <w:rPr>
          <w:noProof/>
          <w:sz w:val="24"/>
          <w:szCs w:val="24"/>
        </w:rPr>
      </w:pPr>
    </w:p>
    <w:p w:rsidR="002A00FB" w:rsidRPr="00BA3C9E" w:rsidRDefault="002A00FB" w:rsidP="001B2260">
      <w:pPr>
        <w:ind w:firstLine="709"/>
        <w:jc w:val="both"/>
        <w:rPr>
          <w:sz w:val="22"/>
          <w:szCs w:val="22"/>
          <w:shd w:val="clear" w:color="auto" w:fill="FFFFFF"/>
        </w:rPr>
      </w:pPr>
      <w:r w:rsidRPr="00BA3C9E">
        <w:rPr>
          <w:sz w:val="22"/>
          <w:szCs w:val="22"/>
        </w:rPr>
        <w:t xml:space="preserve">A senhora está sendo convidada para participar do estudo intitulado “Efeito do treinamento de estabilidade de força dos músculos flexores plantares na oscilação corporal de idosas”. A diminuição no equilíbrio é apontada como um dos principais aspectos relacionados à ocorrência de quedas em idosos, e a capacidade de controlar a força muscular parece ser um dos aspectos mais importantes para o equilíbrio. Estudos sugerem que o treinamento de controle da força dos músculos da articulação do tornozelo (flexores plantares), diminui a variação da força e melhora o equilíbrio de adultos jovens. Entretanto, ainda são desconhecidos os efeitos do treinamento de controle da força nos idosos. Por essa razão, esse estudo tem como objetivo avaliar o efeito do treinamento de controle de força dos músculos flexores plantares na variação da força destes músculos e no equilíbrio de idosas. A participação nesta pesquisa não lhe trará nenhum benefício direto, porém, esperamos que essa pesquisa seja benéfica para a população idosa em geral, uma vez que </w:t>
      </w:r>
      <w:r w:rsidRPr="00BA3C9E">
        <w:rPr>
          <w:rStyle w:val="apple-converted-space"/>
          <w:sz w:val="22"/>
          <w:szCs w:val="22"/>
          <w:shd w:val="clear" w:color="auto" w:fill="FFFFFF"/>
        </w:rPr>
        <w:t xml:space="preserve">as informações obtidas com este estudo poderão contribuir para que profissionais responsáveis pela prescrição de exercícios físicos desenvolvam programas de treinamento direcionados para melhorar o equilíbrio e reduzir o risco de quedas. </w:t>
      </w:r>
    </w:p>
    <w:p w:rsidR="002A00FB" w:rsidRPr="00BA3C9E" w:rsidRDefault="000541CA" w:rsidP="001B2260">
      <w:pPr>
        <w:jc w:val="both"/>
        <w:rPr>
          <w:sz w:val="22"/>
          <w:szCs w:val="22"/>
        </w:rPr>
      </w:pPr>
      <w:r w:rsidRPr="000541CA">
        <w:rPr>
          <w:noProof/>
          <w:sz w:val="22"/>
          <w:szCs w:val="22"/>
          <w:lang w:val="en-US" w:eastAsia="en-US"/>
        </w:rPr>
        <w:pict>
          <v:shapetype id="_x0000_t202" coordsize="21600,21600" o:spt="202" path="m,l,21600r21600,l21600,xe">
            <v:stroke joinstyle="miter"/>
            <v:path gradientshapeok="t" o:connecttype="rect"/>
          </v:shapetype>
          <v:shape id="_x0000_s1026" type="#_x0000_t202" style="position:absolute;left:0;text-align:left;margin-left:383.45pt;margin-top:415.9pt;width:43.3pt;height:18.7pt;z-index:251660288;mso-height-percent:200;mso-height-percent:200;mso-width-relative:margin;mso-height-relative:margin" filled="f" stroked="f">
            <v:textbox style="mso-next-textbox:#_x0000_s1026;mso-fit-shape-to-text:t">
              <w:txbxContent>
                <w:p w:rsidR="00890321" w:rsidRDefault="00890321" w:rsidP="002A00FB">
                  <w:r>
                    <w:t>1/2</w:t>
                  </w:r>
                </w:p>
              </w:txbxContent>
            </v:textbox>
          </v:shape>
        </w:pict>
      </w:r>
      <w:r w:rsidR="002A00FB" w:rsidRPr="00BA3C9E">
        <w:rPr>
          <w:sz w:val="22"/>
          <w:szCs w:val="22"/>
        </w:rPr>
        <w:t>Portanto, se a senhora concordar em participar do estudo, algumas avaliações e treinamentos serão realizados. As avaliações ocorrerão no laboratório de Biomecânica e Controle Motor (</w:t>
      </w:r>
      <w:proofErr w:type="spellStart"/>
      <w:proofErr w:type="gramStart"/>
      <w:r w:rsidR="002A00FB" w:rsidRPr="00BA3C9E">
        <w:rPr>
          <w:sz w:val="22"/>
          <w:szCs w:val="22"/>
        </w:rPr>
        <w:t>LaBioCoM</w:t>
      </w:r>
      <w:proofErr w:type="spellEnd"/>
      <w:proofErr w:type="gramEnd"/>
      <w:r w:rsidR="002A00FB" w:rsidRPr="00BA3C9E">
        <w:rPr>
          <w:sz w:val="22"/>
          <w:szCs w:val="22"/>
        </w:rPr>
        <w:t>) e o treinamento no ginásio poliesportivo, ambos localizados na Escola de Educação Física e Esporte de Ribeirão Preto (EEFERP)- USP. Após chegar a EEFERP, serão medidas sua massa corporal e estatura e você responderá a dois questionários referentes ao nível de atividade física e a ocorrência de quedas, respectivamente. Em seguida, serão fixados eletrodos de superfície nos músculos da articulação do tornozelo (estes eletrodos servem para verificar a atividade dos músculos e não causam dor) para realização de dois experimentos.</w:t>
      </w:r>
      <w:r w:rsidR="002A00FB" w:rsidRPr="00BA3C9E">
        <w:rPr>
          <w:i/>
          <w:sz w:val="22"/>
          <w:szCs w:val="22"/>
        </w:rPr>
        <w:t xml:space="preserve"> </w:t>
      </w:r>
      <w:r w:rsidR="002A00FB" w:rsidRPr="00BA3C9E">
        <w:rPr>
          <w:sz w:val="22"/>
          <w:szCs w:val="22"/>
        </w:rPr>
        <w:t xml:space="preserve">No primeiro experimento serão realizadas três tentativas de 30 segundos nas quais você deverá permanecer em pé e descalça sobre uma plataforma, com os olhos fechados para avaliação do equilíbrio O segundo experimento avaliará a variação da força e, para isso a senhora estará sentada, com os joelhos estendidos e pés posicionados em uma plataforma de metal, e deverá realizar a máxima força (CVM) de flexão plantar (como se estivesse pisando em um acelerador de carro) durante 5 segundos, este procedimento será repetido três vezes. Na </w:t>
      </w:r>
      <w:r w:rsidR="00423F87" w:rsidRPr="00BA3C9E">
        <w:rPr>
          <w:sz w:val="22"/>
          <w:szCs w:val="22"/>
        </w:rPr>
        <w:t>sequência</w:t>
      </w:r>
      <w:r w:rsidR="002A00FB" w:rsidRPr="00BA3C9E">
        <w:rPr>
          <w:sz w:val="22"/>
          <w:szCs w:val="22"/>
        </w:rPr>
        <w:t xml:space="preserve">, será solicitado que a senhora realize o mesmo movimento de flexão plantar, mas mantendo a força durante 15 segundos. Serão realizadas três tentativas com olhos abertos e três tentativas com olhos fechados em cada intensidade relativa (5% e 10% da CVM) totalizando 12 tentativas. Os dois experimentos serão realizados no mesmo dia e terão duração total de aproximadamente 40 minutos. Após esta primeira avaliação, será </w:t>
      </w:r>
      <w:proofErr w:type="gramStart"/>
      <w:r w:rsidR="002A00FB" w:rsidRPr="00BA3C9E">
        <w:rPr>
          <w:sz w:val="22"/>
          <w:szCs w:val="22"/>
        </w:rPr>
        <w:t>iniciado</w:t>
      </w:r>
      <w:proofErr w:type="gramEnd"/>
      <w:r w:rsidR="002A00FB" w:rsidRPr="00BA3C9E">
        <w:rPr>
          <w:sz w:val="22"/>
          <w:szCs w:val="22"/>
        </w:rPr>
        <w:t xml:space="preserve"> o protocolo de treinamento de acordo com o grupo previamente sorteado. O treinamento será realizado uma vez por semana, durante quatro semanas (</w:t>
      </w:r>
      <w:proofErr w:type="gramStart"/>
      <w:r w:rsidR="002A00FB" w:rsidRPr="00BA3C9E">
        <w:rPr>
          <w:sz w:val="22"/>
          <w:szCs w:val="22"/>
        </w:rPr>
        <w:t>4</w:t>
      </w:r>
      <w:proofErr w:type="gramEnd"/>
      <w:r w:rsidR="002A00FB" w:rsidRPr="00BA3C9E">
        <w:rPr>
          <w:sz w:val="22"/>
          <w:szCs w:val="22"/>
        </w:rPr>
        <w:t xml:space="preserve"> sessões de treino no total, sendo que cada sessão terá duração aproximada de 10 minutos). Em cada treino a senhora realizará 10 séries mantendo durante 30 segundos a força estática de flexão plantar (cinco com olhos abertos e cinco com olhos fechados), de acordo com as especificações de seu grupo (espuma, 5% ou 10% de sua força máxima). Se a senhora for sorteada para compor o grupo controle, não precisará realizar nenhum treinamento específico para estabilidade de força. Após estas </w:t>
      </w:r>
      <w:proofErr w:type="gramStart"/>
      <w:r w:rsidR="002A00FB" w:rsidRPr="00BA3C9E">
        <w:rPr>
          <w:sz w:val="22"/>
          <w:szCs w:val="22"/>
        </w:rPr>
        <w:t>4</w:t>
      </w:r>
      <w:proofErr w:type="gramEnd"/>
      <w:r w:rsidR="002A00FB" w:rsidRPr="00BA3C9E">
        <w:rPr>
          <w:sz w:val="22"/>
          <w:szCs w:val="22"/>
        </w:rPr>
        <w:t xml:space="preserve"> semanas de treinamento serão repetidas as avaliações iniciais em um único dia com duração de 40 minutos aproximadamente. </w:t>
      </w:r>
    </w:p>
    <w:p w:rsidR="002A00FB" w:rsidRPr="00BA3C9E" w:rsidRDefault="002A00FB" w:rsidP="001B2260">
      <w:pPr>
        <w:ind w:firstLine="708"/>
        <w:jc w:val="both"/>
        <w:rPr>
          <w:sz w:val="22"/>
          <w:szCs w:val="22"/>
        </w:rPr>
      </w:pPr>
      <w:r w:rsidRPr="00BA3C9E">
        <w:rPr>
          <w:sz w:val="22"/>
          <w:szCs w:val="22"/>
        </w:rPr>
        <w:t xml:space="preserve">Os riscos previstos para participação nesta pesquisa são mínimos e inerentes à prática deste tipo de exercício físico como dores musculares ou articulares na região do tornozelo. Durante todo o experimento, uma pessoa permanecerá próxima à senhora para eventual auxílio, caso seja necessário. A senhora terá direito a indenização conforme as leis vigentes no país caso ocorra eventual dano decorrente de sua participação na pesquisa. Além disso, a senhora terá </w:t>
      </w:r>
      <w:r w:rsidRPr="00BA3C9E">
        <w:rPr>
          <w:sz w:val="22"/>
          <w:szCs w:val="22"/>
        </w:rPr>
        <w:lastRenderedPageBreak/>
        <w:t xml:space="preserve">direito de ressarcimento das despesas tidas para participação na pesquisa, quando necessário. A qualquer momento a senhora poderá pedir para interromper a participação no experimento sem que isso lhe acarrete qualquer prejuízo ou penalização. </w:t>
      </w:r>
    </w:p>
    <w:p w:rsidR="002A00FB" w:rsidRPr="00BA3C9E" w:rsidRDefault="002A00FB" w:rsidP="001B2260">
      <w:pPr>
        <w:ind w:firstLine="709"/>
        <w:jc w:val="both"/>
        <w:rPr>
          <w:sz w:val="22"/>
          <w:szCs w:val="22"/>
        </w:rPr>
      </w:pPr>
      <w:r w:rsidRPr="00BA3C9E">
        <w:rPr>
          <w:sz w:val="22"/>
          <w:szCs w:val="22"/>
        </w:rPr>
        <w:t>A sua participação não é obrigatória. Garantimos que as informações obtidas nessa pesquisa não serão de maneira alguma associadas à sua identidade. Pela sua participação você não receberá qualquer valor em dinheiro e não terá nenhum tipo de seguro de saúde ou de vida que possa beneficiá-la. Caso você aceite participar do estudo deverá assinar este documento de consentimento.</w:t>
      </w:r>
    </w:p>
    <w:p w:rsidR="002A00FB" w:rsidRPr="00BA3C9E" w:rsidRDefault="002A00FB" w:rsidP="001B2260">
      <w:pPr>
        <w:ind w:firstLine="709"/>
        <w:jc w:val="both"/>
        <w:rPr>
          <w:sz w:val="22"/>
          <w:szCs w:val="22"/>
        </w:rPr>
      </w:pPr>
      <w:r w:rsidRPr="00BA3C9E">
        <w:rPr>
          <w:sz w:val="22"/>
          <w:szCs w:val="22"/>
        </w:rPr>
        <w:t xml:space="preserve">Eu,_____________________________________________________________, declaro que estou devidamente esclarecida sobre os procedimentos envolvidos no estudo intitulado “Efeito do treinamento de estabilidade de força dos músculos flexores plantares na oscilação corporal de idosas” e aceito </w:t>
      </w:r>
      <w:proofErr w:type="gramStart"/>
      <w:r w:rsidRPr="00BA3C9E">
        <w:rPr>
          <w:sz w:val="22"/>
          <w:szCs w:val="22"/>
        </w:rPr>
        <w:t>participar</w:t>
      </w:r>
      <w:proofErr w:type="gramEnd"/>
      <w:r w:rsidRPr="00BA3C9E">
        <w:rPr>
          <w:sz w:val="22"/>
          <w:szCs w:val="22"/>
        </w:rPr>
        <w:t xml:space="preserve"> desta pesquisa. Fui informada que os dados do estudo serão utilizados para fins científicos e que minha identidade será mantida em segredo. Sei que não sou obrigada a participar do estudo, que não terei nenhum prejuízo caso não queira participar e que terei liberdade em retirar meu consentimento a qualquer momento. Estou recebendo uma via deste termo de consentimento. Poderei me informar sobre o andamento do estudo na Escola de Educação Física e Esporte de Ribeirão Preto e sobre dúvidas relacionadas à ética da pesquisa no Comitê de Ética em Pesquisa da Escola de Educação Física e Esporte de Ribeirão Preto. Telefones para contato com o aluno pós-graduando que realizará as avaliações (16) 99961-5506, com o pesquisador responsável (16) 33150345 com o Comitê de Ética em Pesquisa da Escola de Educação Física e Esporte de Ribeirão Preto (16) 3315-0494.</w:t>
      </w:r>
    </w:p>
    <w:p w:rsidR="002A00FB" w:rsidRPr="00BA3C9E" w:rsidRDefault="002A00FB" w:rsidP="001B2260">
      <w:pPr>
        <w:ind w:firstLine="709"/>
        <w:jc w:val="both"/>
        <w:rPr>
          <w:sz w:val="22"/>
          <w:szCs w:val="22"/>
        </w:rPr>
      </w:pPr>
    </w:p>
    <w:p w:rsidR="002A00FB" w:rsidRDefault="002A00FB" w:rsidP="001B2260">
      <w:pPr>
        <w:ind w:firstLine="708"/>
        <w:jc w:val="both"/>
        <w:rPr>
          <w:sz w:val="22"/>
          <w:szCs w:val="22"/>
        </w:rPr>
      </w:pPr>
    </w:p>
    <w:p w:rsidR="002A00FB" w:rsidRPr="00BA3C9E" w:rsidRDefault="002A00FB" w:rsidP="001B2260">
      <w:pPr>
        <w:ind w:firstLine="708"/>
        <w:jc w:val="both"/>
        <w:rPr>
          <w:sz w:val="22"/>
          <w:szCs w:val="22"/>
        </w:rPr>
      </w:pPr>
      <w:r w:rsidRPr="00BA3C9E">
        <w:rPr>
          <w:sz w:val="22"/>
          <w:szCs w:val="22"/>
        </w:rPr>
        <w:t>Ribeirão Preto, _______ de _____________________ de ______.</w:t>
      </w:r>
    </w:p>
    <w:p w:rsidR="002A00FB" w:rsidRPr="00BA3C9E" w:rsidRDefault="002A00FB" w:rsidP="001B2260">
      <w:pPr>
        <w:ind w:firstLine="708"/>
        <w:jc w:val="both"/>
        <w:rPr>
          <w:sz w:val="22"/>
          <w:szCs w:val="22"/>
        </w:rPr>
      </w:pPr>
    </w:p>
    <w:p w:rsidR="002A00FB" w:rsidRPr="00BA3C9E" w:rsidRDefault="002A00FB" w:rsidP="001B2260">
      <w:pPr>
        <w:ind w:firstLine="708"/>
        <w:jc w:val="both"/>
        <w:rPr>
          <w:sz w:val="22"/>
          <w:szCs w:val="22"/>
        </w:rPr>
      </w:pPr>
    </w:p>
    <w:p w:rsidR="002A00FB" w:rsidRPr="00BA3C9E" w:rsidRDefault="002A00FB" w:rsidP="001B2260">
      <w:pPr>
        <w:ind w:firstLine="708"/>
        <w:jc w:val="both"/>
        <w:rPr>
          <w:sz w:val="22"/>
          <w:szCs w:val="22"/>
        </w:rPr>
      </w:pPr>
      <w:r w:rsidRPr="00BA3C9E">
        <w:rPr>
          <w:sz w:val="22"/>
          <w:szCs w:val="22"/>
        </w:rPr>
        <w:t xml:space="preserve">__________________________________________                              </w:t>
      </w:r>
    </w:p>
    <w:p w:rsidR="002A00FB" w:rsidRPr="00BA3C9E" w:rsidRDefault="002A00FB" w:rsidP="001B2260">
      <w:pPr>
        <w:ind w:firstLine="708"/>
        <w:jc w:val="both"/>
        <w:rPr>
          <w:sz w:val="22"/>
          <w:szCs w:val="22"/>
        </w:rPr>
      </w:pPr>
      <w:r w:rsidRPr="00BA3C9E">
        <w:rPr>
          <w:sz w:val="22"/>
          <w:szCs w:val="22"/>
        </w:rPr>
        <w:t xml:space="preserve">Assinatura do Participante                                    </w:t>
      </w:r>
      <w:r w:rsidRPr="00BA3C9E">
        <w:rPr>
          <w:sz w:val="22"/>
          <w:szCs w:val="22"/>
        </w:rPr>
        <w:tab/>
      </w:r>
    </w:p>
    <w:p w:rsidR="002A00FB" w:rsidRPr="00BA3C9E" w:rsidRDefault="002A00FB" w:rsidP="001B2260">
      <w:pPr>
        <w:ind w:firstLine="708"/>
        <w:jc w:val="both"/>
        <w:rPr>
          <w:sz w:val="22"/>
          <w:szCs w:val="22"/>
        </w:rPr>
      </w:pPr>
    </w:p>
    <w:p w:rsidR="002A00FB" w:rsidRPr="00BA3C9E" w:rsidRDefault="002A00FB" w:rsidP="001B2260">
      <w:pPr>
        <w:ind w:firstLine="708"/>
        <w:jc w:val="both"/>
        <w:rPr>
          <w:sz w:val="22"/>
          <w:szCs w:val="22"/>
        </w:rPr>
      </w:pPr>
    </w:p>
    <w:p w:rsidR="002A00FB" w:rsidRPr="00BA3C9E" w:rsidRDefault="002A00FB" w:rsidP="001B2260">
      <w:pPr>
        <w:ind w:firstLine="708"/>
        <w:jc w:val="both"/>
        <w:rPr>
          <w:sz w:val="22"/>
          <w:szCs w:val="22"/>
        </w:rPr>
      </w:pPr>
      <w:r w:rsidRPr="00BA3C9E">
        <w:rPr>
          <w:sz w:val="22"/>
          <w:szCs w:val="22"/>
        </w:rPr>
        <w:t>_________________________________________</w:t>
      </w:r>
    </w:p>
    <w:p w:rsidR="002A00FB" w:rsidRPr="00BA3C9E" w:rsidRDefault="002A00FB" w:rsidP="001B2260">
      <w:pPr>
        <w:ind w:firstLine="708"/>
        <w:jc w:val="both"/>
        <w:rPr>
          <w:sz w:val="22"/>
          <w:szCs w:val="22"/>
        </w:rPr>
      </w:pPr>
      <w:r w:rsidRPr="00BA3C9E">
        <w:rPr>
          <w:sz w:val="22"/>
          <w:szCs w:val="22"/>
        </w:rPr>
        <w:t>Roberto Negri Barbosa</w:t>
      </w:r>
    </w:p>
    <w:p w:rsidR="002A00FB" w:rsidRPr="00BA3C9E" w:rsidRDefault="002A00FB" w:rsidP="001B2260">
      <w:pPr>
        <w:ind w:firstLine="708"/>
        <w:jc w:val="both"/>
        <w:rPr>
          <w:sz w:val="22"/>
          <w:szCs w:val="22"/>
        </w:rPr>
      </w:pPr>
      <w:r w:rsidRPr="00BA3C9E">
        <w:rPr>
          <w:sz w:val="22"/>
          <w:szCs w:val="22"/>
        </w:rPr>
        <w:t>Pós-graduando responsável pelas avaliações</w:t>
      </w:r>
    </w:p>
    <w:p w:rsidR="002A00FB" w:rsidRPr="00BA3C9E" w:rsidRDefault="002A00FB" w:rsidP="001B2260">
      <w:pPr>
        <w:ind w:firstLine="708"/>
        <w:jc w:val="both"/>
        <w:rPr>
          <w:sz w:val="22"/>
          <w:szCs w:val="22"/>
        </w:rPr>
      </w:pPr>
    </w:p>
    <w:p w:rsidR="002A00FB" w:rsidRPr="00BA3C9E" w:rsidRDefault="000541CA" w:rsidP="001B2260">
      <w:pPr>
        <w:ind w:firstLine="708"/>
        <w:jc w:val="both"/>
        <w:rPr>
          <w:sz w:val="22"/>
          <w:szCs w:val="22"/>
        </w:rPr>
      </w:pPr>
      <w:r w:rsidRPr="000541CA">
        <w:rPr>
          <w:noProof/>
          <w:sz w:val="22"/>
          <w:szCs w:val="22"/>
          <w:lang w:val="en-US" w:eastAsia="en-US"/>
        </w:rPr>
        <w:pict>
          <v:shape id="_x0000_s1027" type="#_x0000_t202" style="position:absolute;left:0;text-align:left;margin-left:395.45pt;margin-top:67.4pt;width:43.3pt;height:18.7pt;z-index:251661312;mso-height-percent:200;mso-height-percent:200;mso-width-relative:margin;mso-height-relative:margin" filled="f" stroked="f">
            <v:textbox style="mso-next-textbox:#_x0000_s1027;mso-fit-shape-to-text:t">
              <w:txbxContent>
                <w:p w:rsidR="00890321" w:rsidRDefault="00890321" w:rsidP="002A00FB">
                  <w:r>
                    <w:t>2/2</w:t>
                  </w:r>
                </w:p>
              </w:txbxContent>
            </v:textbox>
          </v:shape>
        </w:pict>
      </w:r>
      <w:r w:rsidR="002A00FB" w:rsidRPr="00BA3C9E">
        <w:rPr>
          <w:sz w:val="22"/>
          <w:szCs w:val="22"/>
        </w:rPr>
        <w:t>__________________________________________</w:t>
      </w:r>
    </w:p>
    <w:p w:rsidR="002A00FB" w:rsidRPr="00BA3C9E" w:rsidRDefault="002A00FB" w:rsidP="001B2260">
      <w:pPr>
        <w:ind w:firstLine="708"/>
        <w:jc w:val="both"/>
        <w:rPr>
          <w:sz w:val="22"/>
          <w:szCs w:val="22"/>
        </w:rPr>
      </w:pPr>
      <w:r w:rsidRPr="00BA3C9E">
        <w:rPr>
          <w:sz w:val="22"/>
          <w:szCs w:val="22"/>
        </w:rPr>
        <w:t>Prof. Dr. Matheus Machado Gomes</w:t>
      </w:r>
      <w:r w:rsidRPr="00BA3C9E">
        <w:rPr>
          <w:sz w:val="22"/>
          <w:szCs w:val="22"/>
        </w:rPr>
        <w:tab/>
      </w:r>
      <w:r w:rsidRPr="00BA3C9E">
        <w:rPr>
          <w:sz w:val="22"/>
          <w:szCs w:val="22"/>
        </w:rPr>
        <w:tab/>
      </w:r>
      <w:r w:rsidRPr="00BA3C9E">
        <w:rPr>
          <w:sz w:val="22"/>
          <w:szCs w:val="22"/>
        </w:rPr>
        <w:tab/>
      </w:r>
    </w:p>
    <w:p w:rsidR="002A00FB" w:rsidRDefault="002A00FB" w:rsidP="001B2260">
      <w:pPr>
        <w:ind w:left="360" w:firstLine="348"/>
        <w:jc w:val="both"/>
        <w:rPr>
          <w:sz w:val="22"/>
          <w:szCs w:val="22"/>
        </w:rPr>
      </w:pPr>
      <w:r w:rsidRPr="00BA3C9E">
        <w:rPr>
          <w:sz w:val="22"/>
          <w:szCs w:val="22"/>
        </w:rPr>
        <w:t>Pesquisador Responsável</w:t>
      </w:r>
      <w:r w:rsidRPr="00BA3C9E">
        <w:rPr>
          <w:sz w:val="22"/>
          <w:szCs w:val="22"/>
        </w:rPr>
        <w:tab/>
      </w:r>
    </w:p>
    <w:p w:rsidR="002A00FB" w:rsidRDefault="002A00FB" w:rsidP="001B2260">
      <w:pPr>
        <w:ind w:left="360" w:firstLine="348"/>
        <w:jc w:val="both"/>
        <w:rPr>
          <w:sz w:val="22"/>
          <w:szCs w:val="22"/>
        </w:rPr>
      </w:pPr>
    </w:p>
    <w:p w:rsidR="002A00FB" w:rsidRDefault="002A00FB" w:rsidP="001B2260">
      <w:pPr>
        <w:ind w:left="360" w:firstLine="348"/>
        <w:jc w:val="both"/>
        <w:rPr>
          <w:sz w:val="22"/>
          <w:szCs w:val="22"/>
        </w:rPr>
      </w:pPr>
    </w:p>
    <w:p w:rsidR="002A00FB" w:rsidRDefault="002A00FB" w:rsidP="001B2260">
      <w:pPr>
        <w:ind w:left="360" w:firstLine="348"/>
        <w:jc w:val="both"/>
        <w:rPr>
          <w:sz w:val="22"/>
          <w:szCs w:val="22"/>
        </w:rPr>
      </w:pPr>
    </w:p>
    <w:p w:rsidR="001B2260" w:rsidRDefault="001B2260" w:rsidP="001B2260">
      <w:pPr>
        <w:ind w:left="360" w:firstLine="348"/>
        <w:jc w:val="both"/>
        <w:rPr>
          <w:sz w:val="22"/>
          <w:szCs w:val="22"/>
        </w:rPr>
      </w:pPr>
    </w:p>
    <w:p w:rsidR="001B2260" w:rsidRDefault="001B2260" w:rsidP="001B2260">
      <w:pPr>
        <w:ind w:left="360" w:firstLine="348"/>
        <w:jc w:val="both"/>
        <w:rPr>
          <w:sz w:val="22"/>
          <w:szCs w:val="22"/>
        </w:rPr>
      </w:pPr>
    </w:p>
    <w:p w:rsidR="001B2260" w:rsidRDefault="001B2260" w:rsidP="001B2260">
      <w:pPr>
        <w:ind w:left="360" w:firstLine="348"/>
        <w:jc w:val="both"/>
        <w:rPr>
          <w:sz w:val="22"/>
          <w:szCs w:val="22"/>
        </w:rPr>
      </w:pPr>
    </w:p>
    <w:p w:rsidR="002A00FB" w:rsidRDefault="002A00FB" w:rsidP="001B2260">
      <w:pPr>
        <w:ind w:left="360" w:firstLine="348"/>
        <w:jc w:val="both"/>
        <w:rPr>
          <w:sz w:val="22"/>
          <w:szCs w:val="22"/>
        </w:rPr>
      </w:pPr>
    </w:p>
    <w:p w:rsidR="002A00FB" w:rsidRDefault="002A00FB" w:rsidP="001B2260">
      <w:pPr>
        <w:ind w:left="360" w:firstLine="348"/>
        <w:jc w:val="both"/>
        <w:rPr>
          <w:sz w:val="22"/>
          <w:szCs w:val="22"/>
        </w:rPr>
      </w:pPr>
    </w:p>
    <w:p w:rsidR="002A00FB" w:rsidRDefault="002A00FB" w:rsidP="001B2260">
      <w:pPr>
        <w:ind w:left="360" w:firstLine="348"/>
        <w:jc w:val="both"/>
        <w:rPr>
          <w:sz w:val="22"/>
          <w:szCs w:val="22"/>
        </w:rPr>
      </w:pPr>
    </w:p>
    <w:p w:rsidR="00B81808" w:rsidRDefault="00B81808" w:rsidP="001B2260">
      <w:pPr>
        <w:ind w:left="360" w:firstLine="348"/>
        <w:jc w:val="both"/>
        <w:rPr>
          <w:sz w:val="22"/>
          <w:szCs w:val="22"/>
        </w:rPr>
      </w:pPr>
    </w:p>
    <w:p w:rsidR="00B81808" w:rsidRDefault="00B81808" w:rsidP="001B2260">
      <w:pPr>
        <w:ind w:left="360" w:firstLine="348"/>
        <w:jc w:val="both"/>
        <w:rPr>
          <w:sz w:val="22"/>
          <w:szCs w:val="22"/>
        </w:rPr>
      </w:pPr>
    </w:p>
    <w:p w:rsidR="00B81808" w:rsidRDefault="00B81808" w:rsidP="001B2260">
      <w:pPr>
        <w:ind w:left="360" w:firstLine="348"/>
        <w:jc w:val="both"/>
        <w:rPr>
          <w:sz w:val="22"/>
          <w:szCs w:val="22"/>
        </w:rPr>
      </w:pPr>
    </w:p>
    <w:p w:rsidR="002A00FB" w:rsidRDefault="002A00FB" w:rsidP="001B2260">
      <w:pPr>
        <w:ind w:left="360" w:firstLine="348"/>
        <w:jc w:val="both"/>
        <w:rPr>
          <w:sz w:val="22"/>
          <w:szCs w:val="22"/>
        </w:rPr>
      </w:pPr>
    </w:p>
    <w:p w:rsidR="002A00FB" w:rsidRPr="006C2C57" w:rsidRDefault="002A00FB" w:rsidP="00B81808">
      <w:pPr>
        <w:pStyle w:val="Ttulo1"/>
        <w:numPr>
          <w:ilvl w:val="0"/>
          <w:numId w:val="10"/>
        </w:numPr>
        <w:spacing w:before="0" w:after="0" w:line="360" w:lineRule="auto"/>
      </w:pPr>
      <w:bookmarkStart w:id="185" w:name="_Toc463345312"/>
      <w:bookmarkStart w:id="186" w:name="_Toc469329496"/>
      <w:r w:rsidRPr="006C2C57">
        <w:lastRenderedPageBreak/>
        <w:t>APENDICE B</w:t>
      </w:r>
      <w:bookmarkEnd w:id="185"/>
      <w:bookmarkEnd w:id="186"/>
    </w:p>
    <w:p w:rsidR="002A00FB" w:rsidRPr="002441ED" w:rsidRDefault="002A00FB" w:rsidP="00B81808">
      <w:pPr>
        <w:ind w:left="360"/>
        <w:jc w:val="center"/>
        <w:rPr>
          <w:sz w:val="24"/>
          <w:szCs w:val="24"/>
        </w:rPr>
      </w:pPr>
      <w:r w:rsidRPr="002441ED">
        <w:rPr>
          <w:sz w:val="24"/>
          <w:szCs w:val="24"/>
        </w:rPr>
        <w:t>Cronograma de Atividades</w:t>
      </w:r>
    </w:p>
    <w:tbl>
      <w:tblPr>
        <w:tblW w:w="5183" w:type="pct"/>
        <w:tblBorders>
          <w:insideH w:val="single" w:sz="4" w:space="0" w:color="000000"/>
          <w:insideV w:val="single" w:sz="4" w:space="0" w:color="000000"/>
        </w:tblBorders>
        <w:tblLook w:val="04A0"/>
      </w:tblPr>
      <w:tblGrid>
        <w:gridCol w:w="2234"/>
        <w:gridCol w:w="1698"/>
        <w:gridCol w:w="1705"/>
        <w:gridCol w:w="1699"/>
        <w:gridCol w:w="1703"/>
      </w:tblGrid>
      <w:tr w:rsidR="002A00FB" w:rsidRPr="002441ED" w:rsidTr="00A95677">
        <w:tc>
          <w:tcPr>
            <w:tcW w:w="1236" w:type="pct"/>
            <w:tcBorders>
              <w:top w:val="single" w:sz="18" w:space="0" w:color="000000"/>
              <w:left w:val="single" w:sz="4" w:space="0" w:color="auto"/>
              <w:bottom w:val="single" w:sz="18" w:space="0" w:color="000000"/>
              <w:right w:val="single" w:sz="4" w:space="0" w:color="auto"/>
            </w:tcBorders>
          </w:tcPr>
          <w:p w:rsidR="002A00FB" w:rsidRPr="002441ED" w:rsidRDefault="002A00FB" w:rsidP="00B81808">
            <w:pPr>
              <w:jc w:val="center"/>
              <w:rPr>
                <w:b/>
                <w:sz w:val="24"/>
                <w:szCs w:val="24"/>
                <w:lang w:eastAsia="zh-CN"/>
              </w:rPr>
            </w:pPr>
            <w:r w:rsidRPr="002441ED">
              <w:rPr>
                <w:b/>
                <w:sz w:val="24"/>
                <w:szCs w:val="24"/>
                <w:lang w:eastAsia="zh-CN"/>
              </w:rPr>
              <w:t>Eventos</w:t>
            </w:r>
          </w:p>
        </w:tc>
        <w:tc>
          <w:tcPr>
            <w:tcW w:w="3764" w:type="pct"/>
            <w:gridSpan w:val="4"/>
            <w:tcBorders>
              <w:top w:val="single" w:sz="18" w:space="0" w:color="000000"/>
              <w:left w:val="single" w:sz="4" w:space="0" w:color="auto"/>
              <w:bottom w:val="single" w:sz="4" w:space="0" w:color="000000"/>
              <w:right w:val="single" w:sz="4" w:space="0" w:color="auto"/>
            </w:tcBorders>
          </w:tcPr>
          <w:p w:rsidR="002A00FB" w:rsidRPr="002441ED" w:rsidRDefault="002A00FB" w:rsidP="00B81808">
            <w:pPr>
              <w:jc w:val="center"/>
              <w:rPr>
                <w:b/>
                <w:sz w:val="24"/>
                <w:szCs w:val="24"/>
                <w:lang w:eastAsia="zh-CN"/>
              </w:rPr>
            </w:pPr>
            <w:r w:rsidRPr="002441ED">
              <w:rPr>
                <w:b/>
                <w:sz w:val="24"/>
                <w:szCs w:val="24"/>
                <w:lang w:eastAsia="zh-CN"/>
              </w:rPr>
              <w:t>Calendário</w:t>
            </w:r>
          </w:p>
        </w:tc>
      </w:tr>
      <w:tr w:rsidR="002A00FB" w:rsidRPr="002441ED" w:rsidTr="00A95677">
        <w:tblPrEx>
          <w:tblBorders>
            <w:top w:val="single" w:sz="4" w:space="0" w:color="000000"/>
            <w:left w:val="single" w:sz="4" w:space="0" w:color="000000"/>
            <w:bottom w:val="single" w:sz="4" w:space="0" w:color="000000"/>
            <w:right w:val="single" w:sz="4" w:space="0" w:color="000000"/>
          </w:tblBorders>
        </w:tblPrEx>
        <w:trPr>
          <w:trHeight w:val="384"/>
        </w:trPr>
        <w:tc>
          <w:tcPr>
            <w:tcW w:w="1236" w:type="pct"/>
            <w:vMerge w:val="restart"/>
            <w:tcBorders>
              <w:left w:val="single" w:sz="4" w:space="0" w:color="auto"/>
              <w:bottom w:val="single" w:sz="18" w:space="0" w:color="000000"/>
              <w:right w:val="single" w:sz="4" w:space="0" w:color="auto"/>
            </w:tcBorders>
            <w:vAlign w:val="center"/>
          </w:tcPr>
          <w:p w:rsidR="002A00FB" w:rsidRPr="002441ED" w:rsidRDefault="002A00FB" w:rsidP="00B81808">
            <w:pPr>
              <w:jc w:val="center"/>
              <w:rPr>
                <w:b/>
                <w:sz w:val="24"/>
                <w:szCs w:val="24"/>
              </w:rPr>
            </w:pPr>
          </w:p>
        </w:tc>
        <w:tc>
          <w:tcPr>
            <w:tcW w:w="1882" w:type="pct"/>
            <w:gridSpan w:val="2"/>
            <w:tcBorders>
              <w:left w:val="single" w:sz="4" w:space="0" w:color="auto"/>
            </w:tcBorders>
            <w:vAlign w:val="center"/>
          </w:tcPr>
          <w:p w:rsidR="002A00FB" w:rsidRPr="002441ED" w:rsidRDefault="002A00FB" w:rsidP="00B81808">
            <w:pPr>
              <w:jc w:val="center"/>
              <w:rPr>
                <w:b/>
                <w:sz w:val="24"/>
                <w:szCs w:val="24"/>
              </w:rPr>
            </w:pPr>
            <w:r w:rsidRPr="002441ED">
              <w:rPr>
                <w:b/>
                <w:sz w:val="24"/>
                <w:szCs w:val="24"/>
              </w:rPr>
              <w:t>2016</w:t>
            </w:r>
          </w:p>
        </w:tc>
        <w:tc>
          <w:tcPr>
            <w:tcW w:w="1882" w:type="pct"/>
            <w:gridSpan w:val="2"/>
            <w:vAlign w:val="center"/>
          </w:tcPr>
          <w:p w:rsidR="002A00FB" w:rsidRPr="002441ED" w:rsidRDefault="002A00FB" w:rsidP="00B81808">
            <w:pPr>
              <w:jc w:val="center"/>
              <w:rPr>
                <w:b/>
                <w:sz w:val="24"/>
                <w:szCs w:val="24"/>
              </w:rPr>
            </w:pPr>
            <w:r w:rsidRPr="002441ED">
              <w:rPr>
                <w:b/>
                <w:sz w:val="24"/>
                <w:szCs w:val="24"/>
              </w:rPr>
              <w:t>2017</w:t>
            </w:r>
          </w:p>
        </w:tc>
      </w:tr>
      <w:tr w:rsidR="002A00FB" w:rsidRPr="002441ED" w:rsidTr="00A95677">
        <w:tblPrEx>
          <w:tblBorders>
            <w:top w:val="single" w:sz="4" w:space="0" w:color="000000"/>
            <w:left w:val="single" w:sz="4" w:space="0" w:color="000000"/>
            <w:bottom w:val="single" w:sz="4" w:space="0" w:color="000000"/>
            <w:right w:val="single" w:sz="4" w:space="0" w:color="000000"/>
          </w:tblBorders>
        </w:tblPrEx>
        <w:tc>
          <w:tcPr>
            <w:tcW w:w="1236" w:type="pct"/>
            <w:vMerge/>
            <w:tcBorders>
              <w:left w:val="single" w:sz="4" w:space="0" w:color="auto"/>
              <w:bottom w:val="single" w:sz="18" w:space="0" w:color="000000"/>
              <w:right w:val="single" w:sz="4" w:space="0" w:color="auto"/>
            </w:tcBorders>
            <w:vAlign w:val="center"/>
          </w:tcPr>
          <w:p w:rsidR="002A00FB" w:rsidRPr="002441ED" w:rsidRDefault="002A00FB" w:rsidP="00B81808">
            <w:pPr>
              <w:jc w:val="center"/>
              <w:rPr>
                <w:b/>
                <w:sz w:val="24"/>
                <w:szCs w:val="24"/>
              </w:rPr>
            </w:pPr>
          </w:p>
        </w:tc>
        <w:tc>
          <w:tcPr>
            <w:tcW w:w="939" w:type="pct"/>
            <w:tcBorders>
              <w:left w:val="single" w:sz="4" w:space="0" w:color="auto"/>
              <w:bottom w:val="single" w:sz="18" w:space="0" w:color="000000"/>
            </w:tcBorders>
            <w:vAlign w:val="center"/>
          </w:tcPr>
          <w:p w:rsidR="002A00FB" w:rsidRPr="002441ED" w:rsidRDefault="002A00FB" w:rsidP="00B81808">
            <w:pPr>
              <w:ind w:right="-114"/>
              <w:jc w:val="center"/>
              <w:rPr>
                <w:b/>
                <w:sz w:val="24"/>
                <w:szCs w:val="24"/>
                <w:lang w:eastAsia="zh-CN"/>
              </w:rPr>
            </w:pPr>
            <w:r w:rsidRPr="002441ED">
              <w:rPr>
                <w:b/>
                <w:sz w:val="24"/>
                <w:szCs w:val="24"/>
                <w:lang w:eastAsia="zh-CN"/>
              </w:rPr>
              <w:t>1° SEMESTRE</w:t>
            </w:r>
          </w:p>
        </w:tc>
        <w:tc>
          <w:tcPr>
            <w:tcW w:w="943" w:type="pct"/>
            <w:tcBorders>
              <w:bottom w:val="single" w:sz="18" w:space="0" w:color="000000"/>
            </w:tcBorders>
            <w:vAlign w:val="center"/>
          </w:tcPr>
          <w:p w:rsidR="002A00FB" w:rsidRPr="002441ED" w:rsidRDefault="002A00FB" w:rsidP="00B81808">
            <w:pPr>
              <w:ind w:right="-114"/>
              <w:jc w:val="center"/>
              <w:rPr>
                <w:b/>
                <w:sz w:val="24"/>
                <w:szCs w:val="24"/>
                <w:lang w:eastAsia="zh-CN"/>
              </w:rPr>
            </w:pPr>
            <w:r w:rsidRPr="002441ED">
              <w:rPr>
                <w:b/>
                <w:sz w:val="24"/>
                <w:szCs w:val="24"/>
                <w:lang w:eastAsia="zh-CN"/>
              </w:rPr>
              <w:t>2° SEMESTRE</w:t>
            </w:r>
          </w:p>
        </w:tc>
        <w:tc>
          <w:tcPr>
            <w:tcW w:w="940" w:type="pct"/>
            <w:tcBorders>
              <w:bottom w:val="single" w:sz="18" w:space="0" w:color="000000"/>
            </w:tcBorders>
            <w:vAlign w:val="center"/>
          </w:tcPr>
          <w:p w:rsidR="002A00FB" w:rsidRPr="002441ED" w:rsidRDefault="002A00FB" w:rsidP="00B81808">
            <w:pPr>
              <w:ind w:right="-114"/>
              <w:jc w:val="center"/>
              <w:rPr>
                <w:b/>
                <w:sz w:val="24"/>
                <w:szCs w:val="24"/>
                <w:lang w:eastAsia="zh-CN"/>
              </w:rPr>
            </w:pPr>
            <w:r w:rsidRPr="002441ED">
              <w:rPr>
                <w:b/>
                <w:sz w:val="24"/>
                <w:szCs w:val="24"/>
                <w:lang w:eastAsia="zh-CN"/>
              </w:rPr>
              <w:t>1° SEMESTRE</w:t>
            </w:r>
          </w:p>
        </w:tc>
        <w:tc>
          <w:tcPr>
            <w:tcW w:w="942" w:type="pct"/>
            <w:tcBorders>
              <w:bottom w:val="single" w:sz="18" w:space="0" w:color="000000"/>
            </w:tcBorders>
            <w:vAlign w:val="center"/>
          </w:tcPr>
          <w:p w:rsidR="002A00FB" w:rsidRPr="002441ED" w:rsidRDefault="002A00FB" w:rsidP="00B81808">
            <w:pPr>
              <w:ind w:right="-114"/>
              <w:jc w:val="center"/>
              <w:rPr>
                <w:b/>
                <w:sz w:val="24"/>
                <w:szCs w:val="24"/>
                <w:lang w:eastAsia="zh-CN"/>
              </w:rPr>
            </w:pPr>
            <w:r w:rsidRPr="002441ED">
              <w:rPr>
                <w:b/>
                <w:sz w:val="24"/>
                <w:szCs w:val="24"/>
                <w:lang w:eastAsia="zh-CN"/>
              </w:rPr>
              <w:t>2° SEMESTRE</w:t>
            </w: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top w:val="single" w:sz="18" w:space="0" w:color="000000"/>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Revisão de literatura</w:t>
            </w:r>
          </w:p>
        </w:tc>
        <w:tc>
          <w:tcPr>
            <w:tcW w:w="939" w:type="pct"/>
            <w:tcBorders>
              <w:top w:val="single" w:sz="18" w:space="0" w:color="000000"/>
              <w:bottom w:val="single" w:sz="4" w:space="0" w:color="000000"/>
            </w:tcBorders>
            <w:shd w:val="clear" w:color="auto" w:fill="00B0F0"/>
            <w:vAlign w:val="center"/>
          </w:tcPr>
          <w:p w:rsidR="002A00FB" w:rsidRPr="009D3B34" w:rsidRDefault="002A00FB" w:rsidP="00B81808">
            <w:pPr>
              <w:jc w:val="center"/>
              <w:rPr>
                <w:b/>
                <w:color w:val="auto"/>
                <w:sz w:val="24"/>
                <w:szCs w:val="24"/>
              </w:rPr>
            </w:pPr>
            <w:r w:rsidRPr="009D3B34">
              <w:rPr>
                <w:b/>
                <w:color w:val="auto"/>
                <w:sz w:val="24"/>
                <w:szCs w:val="24"/>
              </w:rPr>
              <w:t>R</w:t>
            </w:r>
          </w:p>
        </w:tc>
        <w:tc>
          <w:tcPr>
            <w:tcW w:w="943" w:type="pct"/>
            <w:tcBorders>
              <w:top w:val="single" w:sz="18" w:space="0" w:color="000000"/>
              <w:bottom w:val="single" w:sz="4" w:space="0" w:color="000000"/>
            </w:tcBorders>
            <w:shd w:val="clear" w:color="auto" w:fill="00B0F0"/>
            <w:vAlign w:val="center"/>
          </w:tcPr>
          <w:p w:rsidR="002A00FB" w:rsidRPr="009D3B34" w:rsidRDefault="002A00FB" w:rsidP="00B81808">
            <w:pPr>
              <w:jc w:val="center"/>
              <w:rPr>
                <w:b/>
                <w:color w:val="auto"/>
                <w:sz w:val="24"/>
                <w:szCs w:val="24"/>
              </w:rPr>
            </w:pPr>
            <w:r w:rsidRPr="009D3B34">
              <w:rPr>
                <w:b/>
                <w:color w:val="auto"/>
                <w:sz w:val="24"/>
                <w:szCs w:val="24"/>
              </w:rPr>
              <w:t>R</w:t>
            </w:r>
          </w:p>
        </w:tc>
        <w:tc>
          <w:tcPr>
            <w:tcW w:w="940" w:type="pct"/>
            <w:tcBorders>
              <w:top w:val="single" w:sz="18" w:space="0" w:color="000000"/>
            </w:tcBorders>
            <w:shd w:val="clear" w:color="auto" w:fill="auto"/>
            <w:vAlign w:val="center"/>
          </w:tcPr>
          <w:p w:rsidR="002A00FB" w:rsidRPr="002A2BE2" w:rsidRDefault="002A00FB" w:rsidP="00B81808">
            <w:pPr>
              <w:jc w:val="center"/>
              <w:rPr>
                <w:b/>
                <w:sz w:val="24"/>
                <w:szCs w:val="24"/>
              </w:rPr>
            </w:pPr>
          </w:p>
        </w:tc>
        <w:tc>
          <w:tcPr>
            <w:tcW w:w="942" w:type="pct"/>
            <w:tcBorders>
              <w:top w:val="single" w:sz="18"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top w:val="single" w:sz="18" w:space="0" w:color="000000"/>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Submissão ao Comitê de Ética em Pesquisa</w:t>
            </w:r>
          </w:p>
        </w:tc>
        <w:tc>
          <w:tcPr>
            <w:tcW w:w="939" w:type="pct"/>
            <w:tcBorders>
              <w:top w:val="single" w:sz="18" w:space="0" w:color="000000"/>
              <w:bottom w:val="single" w:sz="4" w:space="0" w:color="000000"/>
            </w:tcBorders>
            <w:shd w:val="clear" w:color="auto" w:fill="00B0F0"/>
            <w:vAlign w:val="center"/>
          </w:tcPr>
          <w:p w:rsidR="002A00FB" w:rsidRPr="009D3B34" w:rsidRDefault="002A00FB" w:rsidP="00B81808">
            <w:pPr>
              <w:jc w:val="center"/>
              <w:rPr>
                <w:b/>
                <w:color w:val="auto"/>
                <w:sz w:val="24"/>
                <w:szCs w:val="24"/>
              </w:rPr>
            </w:pPr>
            <w:r w:rsidRPr="009D3B34">
              <w:rPr>
                <w:b/>
                <w:color w:val="auto"/>
                <w:sz w:val="24"/>
                <w:szCs w:val="24"/>
              </w:rPr>
              <w:t>R</w:t>
            </w:r>
          </w:p>
        </w:tc>
        <w:tc>
          <w:tcPr>
            <w:tcW w:w="943" w:type="pct"/>
            <w:tcBorders>
              <w:top w:val="single" w:sz="18" w:space="0" w:color="000000"/>
              <w:bottom w:val="single" w:sz="4" w:space="0" w:color="000000"/>
            </w:tcBorders>
            <w:shd w:val="clear" w:color="auto" w:fill="auto"/>
            <w:vAlign w:val="center"/>
          </w:tcPr>
          <w:p w:rsidR="002A00FB" w:rsidRPr="009D3B34" w:rsidRDefault="002A00FB" w:rsidP="00B81808">
            <w:pPr>
              <w:jc w:val="center"/>
              <w:rPr>
                <w:b/>
                <w:color w:val="auto"/>
                <w:sz w:val="24"/>
                <w:szCs w:val="24"/>
              </w:rPr>
            </w:pPr>
          </w:p>
        </w:tc>
        <w:tc>
          <w:tcPr>
            <w:tcW w:w="940" w:type="pct"/>
            <w:tcBorders>
              <w:top w:val="single" w:sz="18" w:space="0" w:color="000000"/>
            </w:tcBorders>
            <w:shd w:val="clear" w:color="auto" w:fill="auto"/>
            <w:vAlign w:val="center"/>
          </w:tcPr>
          <w:p w:rsidR="002A00FB" w:rsidRPr="002A2BE2" w:rsidRDefault="002A00FB" w:rsidP="00B81808">
            <w:pPr>
              <w:jc w:val="center"/>
              <w:rPr>
                <w:b/>
                <w:sz w:val="24"/>
                <w:szCs w:val="24"/>
              </w:rPr>
            </w:pPr>
          </w:p>
        </w:tc>
        <w:tc>
          <w:tcPr>
            <w:tcW w:w="942" w:type="pct"/>
            <w:tcBorders>
              <w:top w:val="single" w:sz="18" w:space="0" w:color="000000"/>
            </w:tcBorders>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top w:val="single" w:sz="18" w:space="0" w:color="000000"/>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Cumprimento de créditos das disciplinas obrigatórias</w:t>
            </w:r>
          </w:p>
        </w:tc>
        <w:tc>
          <w:tcPr>
            <w:tcW w:w="939" w:type="pct"/>
            <w:tcBorders>
              <w:top w:val="single" w:sz="18" w:space="0" w:color="000000"/>
              <w:bottom w:val="single" w:sz="4" w:space="0" w:color="000000"/>
            </w:tcBorders>
            <w:shd w:val="clear" w:color="auto" w:fill="00B0F0"/>
            <w:vAlign w:val="center"/>
          </w:tcPr>
          <w:p w:rsidR="002A00FB" w:rsidRPr="009D3B34" w:rsidRDefault="002A00FB" w:rsidP="00B81808">
            <w:pPr>
              <w:jc w:val="center"/>
              <w:rPr>
                <w:b/>
                <w:color w:val="auto"/>
                <w:sz w:val="24"/>
                <w:szCs w:val="24"/>
              </w:rPr>
            </w:pPr>
            <w:r w:rsidRPr="009D3B34">
              <w:rPr>
                <w:b/>
                <w:color w:val="auto"/>
                <w:sz w:val="24"/>
                <w:szCs w:val="24"/>
              </w:rPr>
              <w:t>R</w:t>
            </w:r>
          </w:p>
        </w:tc>
        <w:tc>
          <w:tcPr>
            <w:tcW w:w="943" w:type="pct"/>
            <w:tcBorders>
              <w:top w:val="single" w:sz="18" w:space="0" w:color="000000"/>
              <w:bottom w:val="single" w:sz="4" w:space="0" w:color="000000"/>
            </w:tcBorders>
            <w:shd w:val="clear" w:color="auto" w:fill="00B0F0"/>
            <w:vAlign w:val="center"/>
          </w:tcPr>
          <w:p w:rsidR="002A00FB" w:rsidRPr="009D3B34" w:rsidRDefault="002A00FB" w:rsidP="00B81808">
            <w:pPr>
              <w:jc w:val="center"/>
              <w:rPr>
                <w:b/>
                <w:color w:val="auto"/>
                <w:sz w:val="24"/>
                <w:szCs w:val="24"/>
              </w:rPr>
            </w:pPr>
            <w:r w:rsidRPr="009D3B34">
              <w:rPr>
                <w:b/>
                <w:color w:val="auto"/>
                <w:sz w:val="24"/>
                <w:szCs w:val="24"/>
              </w:rPr>
              <w:t>R</w:t>
            </w:r>
          </w:p>
        </w:tc>
        <w:tc>
          <w:tcPr>
            <w:tcW w:w="940" w:type="pct"/>
            <w:tcBorders>
              <w:top w:val="single" w:sz="18" w:space="0" w:color="000000"/>
            </w:tcBorders>
            <w:shd w:val="clear" w:color="auto" w:fill="E36C0A" w:themeFill="accent6" w:themeFillShade="BF"/>
            <w:vAlign w:val="center"/>
          </w:tcPr>
          <w:p w:rsidR="002A00FB" w:rsidRPr="002A2BE2" w:rsidRDefault="00F65576" w:rsidP="00B81808">
            <w:pPr>
              <w:jc w:val="center"/>
              <w:rPr>
                <w:b/>
                <w:sz w:val="24"/>
                <w:szCs w:val="24"/>
              </w:rPr>
            </w:pPr>
            <w:r w:rsidRPr="002A2BE2">
              <w:rPr>
                <w:b/>
                <w:sz w:val="24"/>
                <w:szCs w:val="24"/>
              </w:rPr>
              <w:t>P</w:t>
            </w:r>
          </w:p>
        </w:tc>
        <w:tc>
          <w:tcPr>
            <w:tcW w:w="942" w:type="pct"/>
            <w:tcBorders>
              <w:top w:val="single" w:sz="18" w:space="0" w:color="000000"/>
            </w:tcBorders>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Familiarização com equipamentos e procedimentos de coleta</w:t>
            </w:r>
          </w:p>
        </w:tc>
        <w:tc>
          <w:tcPr>
            <w:tcW w:w="939" w:type="pct"/>
            <w:shd w:val="clear" w:color="auto" w:fill="00B0F0"/>
            <w:vAlign w:val="center"/>
          </w:tcPr>
          <w:p w:rsidR="002A00FB" w:rsidRPr="009D3B34" w:rsidRDefault="002A00FB" w:rsidP="00B81808">
            <w:pPr>
              <w:jc w:val="center"/>
              <w:rPr>
                <w:b/>
                <w:color w:val="auto"/>
                <w:sz w:val="24"/>
                <w:szCs w:val="24"/>
              </w:rPr>
            </w:pPr>
            <w:r w:rsidRPr="009D3B34">
              <w:rPr>
                <w:b/>
                <w:color w:val="auto"/>
                <w:sz w:val="24"/>
                <w:szCs w:val="24"/>
              </w:rPr>
              <w:t>R</w:t>
            </w:r>
          </w:p>
        </w:tc>
        <w:tc>
          <w:tcPr>
            <w:tcW w:w="943" w:type="pct"/>
            <w:tcBorders>
              <w:bottom w:val="single" w:sz="4" w:space="0" w:color="000000"/>
            </w:tcBorders>
            <w:shd w:val="clear" w:color="auto" w:fill="00B0F0"/>
            <w:vAlign w:val="center"/>
          </w:tcPr>
          <w:p w:rsidR="002A00FB" w:rsidRPr="009D3B34" w:rsidRDefault="002A2BE2" w:rsidP="00B81808">
            <w:pPr>
              <w:jc w:val="center"/>
              <w:rPr>
                <w:b/>
                <w:color w:val="auto"/>
                <w:sz w:val="24"/>
                <w:szCs w:val="24"/>
              </w:rPr>
            </w:pPr>
            <w:r w:rsidRPr="009D3B34">
              <w:rPr>
                <w:b/>
                <w:color w:val="auto"/>
                <w:sz w:val="24"/>
                <w:szCs w:val="24"/>
              </w:rPr>
              <w:t>R</w:t>
            </w:r>
          </w:p>
        </w:tc>
        <w:tc>
          <w:tcPr>
            <w:tcW w:w="940" w:type="pct"/>
            <w:shd w:val="clear" w:color="auto" w:fill="auto"/>
            <w:vAlign w:val="center"/>
          </w:tcPr>
          <w:p w:rsidR="002A00FB" w:rsidRPr="002A2BE2" w:rsidRDefault="002A00FB" w:rsidP="00B81808">
            <w:pPr>
              <w:jc w:val="center"/>
              <w:rPr>
                <w:b/>
                <w:sz w:val="24"/>
                <w:szCs w:val="24"/>
              </w:rPr>
            </w:pPr>
          </w:p>
        </w:tc>
        <w:tc>
          <w:tcPr>
            <w:tcW w:w="942" w:type="pct"/>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Coleta de dados (experimento piloto)</w:t>
            </w:r>
          </w:p>
        </w:tc>
        <w:tc>
          <w:tcPr>
            <w:tcW w:w="939" w:type="pct"/>
            <w:shd w:val="clear" w:color="auto" w:fill="auto"/>
            <w:vAlign w:val="center"/>
          </w:tcPr>
          <w:p w:rsidR="002A00FB" w:rsidRPr="009D3B34" w:rsidRDefault="002A00FB" w:rsidP="00B81808">
            <w:pPr>
              <w:jc w:val="center"/>
              <w:rPr>
                <w:b/>
                <w:color w:val="auto"/>
                <w:sz w:val="24"/>
                <w:szCs w:val="24"/>
              </w:rPr>
            </w:pPr>
          </w:p>
        </w:tc>
        <w:tc>
          <w:tcPr>
            <w:tcW w:w="943" w:type="pct"/>
            <w:shd w:val="clear" w:color="auto" w:fill="00B0F0"/>
            <w:vAlign w:val="center"/>
          </w:tcPr>
          <w:p w:rsidR="002A00FB" w:rsidRPr="009D3B34" w:rsidRDefault="006C0851" w:rsidP="00B81808">
            <w:pPr>
              <w:jc w:val="center"/>
              <w:rPr>
                <w:b/>
                <w:color w:val="auto"/>
                <w:sz w:val="24"/>
                <w:szCs w:val="24"/>
              </w:rPr>
            </w:pPr>
            <w:r w:rsidRPr="009D3B34">
              <w:rPr>
                <w:b/>
                <w:color w:val="auto"/>
                <w:sz w:val="24"/>
                <w:szCs w:val="24"/>
              </w:rPr>
              <w:t>R</w:t>
            </w:r>
          </w:p>
        </w:tc>
        <w:tc>
          <w:tcPr>
            <w:tcW w:w="940" w:type="pct"/>
            <w:tcBorders>
              <w:bottom w:val="single" w:sz="4" w:space="0" w:color="000000"/>
            </w:tcBorders>
            <w:shd w:val="clear" w:color="auto" w:fill="auto"/>
            <w:vAlign w:val="center"/>
          </w:tcPr>
          <w:p w:rsidR="002A00FB" w:rsidRPr="002A2BE2" w:rsidRDefault="002A00FB" w:rsidP="00B81808">
            <w:pPr>
              <w:jc w:val="center"/>
              <w:rPr>
                <w:b/>
                <w:sz w:val="24"/>
                <w:szCs w:val="24"/>
              </w:rPr>
            </w:pPr>
          </w:p>
        </w:tc>
        <w:tc>
          <w:tcPr>
            <w:tcW w:w="942" w:type="pct"/>
            <w:tcBorders>
              <w:bottom w:val="single" w:sz="4" w:space="0" w:color="000000"/>
            </w:tcBorders>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Recrutamento de participantes</w:t>
            </w:r>
          </w:p>
        </w:tc>
        <w:tc>
          <w:tcPr>
            <w:tcW w:w="939" w:type="pct"/>
            <w:shd w:val="clear" w:color="auto" w:fill="auto"/>
            <w:vAlign w:val="center"/>
          </w:tcPr>
          <w:p w:rsidR="002A00FB" w:rsidRPr="002A2BE2" w:rsidRDefault="002A00FB" w:rsidP="00B81808">
            <w:pPr>
              <w:jc w:val="center"/>
              <w:rPr>
                <w:b/>
                <w:sz w:val="24"/>
                <w:szCs w:val="24"/>
              </w:rPr>
            </w:pPr>
          </w:p>
        </w:tc>
        <w:tc>
          <w:tcPr>
            <w:tcW w:w="943" w:type="pct"/>
            <w:shd w:val="clear" w:color="auto" w:fill="auto"/>
            <w:vAlign w:val="center"/>
          </w:tcPr>
          <w:p w:rsidR="002A00FB" w:rsidRPr="002A2BE2" w:rsidRDefault="002A00FB" w:rsidP="00B81808">
            <w:pPr>
              <w:jc w:val="center"/>
              <w:rPr>
                <w:b/>
                <w:sz w:val="24"/>
                <w:szCs w:val="24"/>
              </w:rPr>
            </w:pPr>
          </w:p>
        </w:tc>
        <w:tc>
          <w:tcPr>
            <w:tcW w:w="940" w:type="pct"/>
            <w:tcBorders>
              <w:bottom w:val="single" w:sz="4"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c>
          <w:tcPr>
            <w:tcW w:w="942" w:type="pct"/>
            <w:tcBorders>
              <w:bottom w:val="single" w:sz="4" w:space="0" w:color="000000"/>
            </w:tcBorders>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Coleta de dados (pré-teste)</w:t>
            </w:r>
          </w:p>
        </w:tc>
        <w:tc>
          <w:tcPr>
            <w:tcW w:w="939" w:type="pct"/>
            <w:shd w:val="clear" w:color="auto" w:fill="auto"/>
            <w:vAlign w:val="center"/>
          </w:tcPr>
          <w:p w:rsidR="002A00FB" w:rsidRPr="002A2BE2" w:rsidRDefault="002A00FB" w:rsidP="00B81808">
            <w:pPr>
              <w:jc w:val="center"/>
              <w:rPr>
                <w:b/>
                <w:sz w:val="24"/>
                <w:szCs w:val="24"/>
              </w:rPr>
            </w:pPr>
          </w:p>
        </w:tc>
        <w:tc>
          <w:tcPr>
            <w:tcW w:w="943" w:type="pct"/>
            <w:shd w:val="clear" w:color="auto" w:fill="auto"/>
            <w:vAlign w:val="center"/>
          </w:tcPr>
          <w:p w:rsidR="002A00FB" w:rsidRPr="002A2BE2" w:rsidRDefault="002A00FB" w:rsidP="00B81808">
            <w:pPr>
              <w:jc w:val="center"/>
              <w:rPr>
                <w:b/>
                <w:sz w:val="24"/>
                <w:szCs w:val="24"/>
              </w:rPr>
            </w:pPr>
          </w:p>
        </w:tc>
        <w:tc>
          <w:tcPr>
            <w:tcW w:w="940" w:type="pct"/>
            <w:tcBorders>
              <w:bottom w:val="single" w:sz="4"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c>
          <w:tcPr>
            <w:tcW w:w="942" w:type="pct"/>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Realização protocolo de treino</w:t>
            </w:r>
          </w:p>
        </w:tc>
        <w:tc>
          <w:tcPr>
            <w:tcW w:w="939" w:type="pct"/>
            <w:shd w:val="clear" w:color="auto" w:fill="auto"/>
            <w:vAlign w:val="center"/>
          </w:tcPr>
          <w:p w:rsidR="002A00FB" w:rsidRPr="002A2BE2" w:rsidRDefault="002A00FB" w:rsidP="00B81808">
            <w:pPr>
              <w:jc w:val="center"/>
              <w:rPr>
                <w:b/>
                <w:sz w:val="24"/>
                <w:szCs w:val="24"/>
              </w:rPr>
            </w:pPr>
          </w:p>
        </w:tc>
        <w:tc>
          <w:tcPr>
            <w:tcW w:w="943" w:type="pct"/>
            <w:shd w:val="clear" w:color="auto" w:fill="auto"/>
            <w:vAlign w:val="center"/>
          </w:tcPr>
          <w:p w:rsidR="002A00FB" w:rsidRPr="002A2BE2" w:rsidRDefault="002A00FB" w:rsidP="00B81808">
            <w:pPr>
              <w:jc w:val="center"/>
              <w:rPr>
                <w:b/>
                <w:sz w:val="24"/>
                <w:szCs w:val="24"/>
              </w:rPr>
            </w:pPr>
          </w:p>
        </w:tc>
        <w:tc>
          <w:tcPr>
            <w:tcW w:w="940" w:type="pct"/>
            <w:tcBorders>
              <w:bottom w:val="single" w:sz="4"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c>
          <w:tcPr>
            <w:tcW w:w="942" w:type="pct"/>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Coleta de dados (pós-teste)</w:t>
            </w:r>
          </w:p>
        </w:tc>
        <w:tc>
          <w:tcPr>
            <w:tcW w:w="939" w:type="pct"/>
            <w:shd w:val="clear" w:color="auto" w:fill="auto"/>
            <w:vAlign w:val="center"/>
          </w:tcPr>
          <w:p w:rsidR="002A00FB" w:rsidRPr="002A2BE2" w:rsidRDefault="002A00FB" w:rsidP="00B81808">
            <w:pPr>
              <w:jc w:val="center"/>
              <w:rPr>
                <w:b/>
                <w:sz w:val="24"/>
                <w:szCs w:val="24"/>
              </w:rPr>
            </w:pPr>
          </w:p>
        </w:tc>
        <w:tc>
          <w:tcPr>
            <w:tcW w:w="943" w:type="pct"/>
            <w:shd w:val="clear" w:color="auto" w:fill="auto"/>
            <w:vAlign w:val="center"/>
          </w:tcPr>
          <w:p w:rsidR="002A00FB" w:rsidRPr="002A2BE2" w:rsidRDefault="002A00FB" w:rsidP="00B81808">
            <w:pPr>
              <w:jc w:val="center"/>
              <w:rPr>
                <w:b/>
                <w:sz w:val="24"/>
                <w:szCs w:val="24"/>
              </w:rPr>
            </w:pPr>
          </w:p>
        </w:tc>
        <w:tc>
          <w:tcPr>
            <w:tcW w:w="940" w:type="pct"/>
            <w:tcBorders>
              <w:bottom w:val="single" w:sz="4"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c>
          <w:tcPr>
            <w:tcW w:w="942" w:type="pct"/>
            <w:shd w:val="clear" w:color="auto" w:fill="auto"/>
            <w:vAlign w:val="center"/>
          </w:tcPr>
          <w:p w:rsidR="002A00FB" w:rsidRPr="002A2BE2" w:rsidRDefault="002A00FB" w:rsidP="00B81808">
            <w:pPr>
              <w:jc w:val="center"/>
              <w:rPr>
                <w:b/>
                <w:sz w:val="24"/>
                <w:szCs w:val="24"/>
              </w:rPr>
            </w:pP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Relatório científico de progresso</w:t>
            </w:r>
          </w:p>
        </w:tc>
        <w:tc>
          <w:tcPr>
            <w:tcW w:w="939" w:type="pct"/>
            <w:shd w:val="clear" w:color="auto" w:fill="auto"/>
            <w:vAlign w:val="center"/>
          </w:tcPr>
          <w:p w:rsidR="002A00FB" w:rsidRPr="002A2BE2" w:rsidRDefault="002A00FB" w:rsidP="00B81808">
            <w:pPr>
              <w:jc w:val="center"/>
              <w:rPr>
                <w:b/>
                <w:sz w:val="24"/>
                <w:szCs w:val="24"/>
              </w:rPr>
            </w:pPr>
          </w:p>
        </w:tc>
        <w:tc>
          <w:tcPr>
            <w:tcW w:w="943" w:type="pct"/>
            <w:shd w:val="clear" w:color="auto" w:fill="auto"/>
            <w:vAlign w:val="center"/>
          </w:tcPr>
          <w:p w:rsidR="002A00FB" w:rsidRPr="002A2BE2" w:rsidRDefault="002A00FB" w:rsidP="00B81808">
            <w:pPr>
              <w:jc w:val="center"/>
              <w:rPr>
                <w:b/>
                <w:sz w:val="24"/>
                <w:szCs w:val="24"/>
              </w:rPr>
            </w:pPr>
          </w:p>
        </w:tc>
        <w:tc>
          <w:tcPr>
            <w:tcW w:w="940" w:type="pct"/>
            <w:tcBorders>
              <w:bottom w:val="single" w:sz="4" w:space="0" w:color="000000"/>
            </w:tcBorders>
            <w:shd w:val="clear" w:color="auto" w:fill="auto"/>
            <w:vAlign w:val="center"/>
          </w:tcPr>
          <w:p w:rsidR="002A00FB" w:rsidRPr="002A2BE2" w:rsidRDefault="002A00FB" w:rsidP="00B81808">
            <w:pPr>
              <w:jc w:val="center"/>
              <w:rPr>
                <w:b/>
                <w:sz w:val="24"/>
                <w:szCs w:val="24"/>
              </w:rPr>
            </w:pPr>
          </w:p>
        </w:tc>
        <w:tc>
          <w:tcPr>
            <w:tcW w:w="942" w:type="pct"/>
            <w:tcBorders>
              <w:bottom w:val="single" w:sz="4"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Tratamento e análise dos dados</w:t>
            </w:r>
          </w:p>
        </w:tc>
        <w:tc>
          <w:tcPr>
            <w:tcW w:w="939" w:type="pct"/>
            <w:shd w:val="clear" w:color="auto" w:fill="auto"/>
            <w:vAlign w:val="center"/>
          </w:tcPr>
          <w:p w:rsidR="002A00FB" w:rsidRPr="002A2BE2" w:rsidRDefault="002A00FB" w:rsidP="00B81808">
            <w:pPr>
              <w:jc w:val="center"/>
              <w:rPr>
                <w:b/>
                <w:sz w:val="24"/>
                <w:szCs w:val="24"/>
              </w:rPr>
            </w:pPr>
          </w:p>
        </w:tc>
        <w:tc>
          <w:tcPr>
            <w:tcW w:w="943" w:type="pct"/>
            <w:tcBorders>
              <w:right w:val="single" w:sz="4" w:space="0" w:color="000000"/>
            </w:tcBorders>
            <w:shd w:val="clear" w:color="auto" w:fill="auto"/>
            <w:vAlign w:val="center"/>
          </w:tcPr>
          <w:p w:rsidR="002A00FB" w:rsidRPr="002A2BE2" w:rsidRDefault="002A00FB" w:rsidP="00B81808">
            <w:pPr>
              <w:jc w:val="center"/>
              <w:rPr>
                <w:b/>
                <w:sz w:val="24"/>
                <w:szCs w:val="24"/>
              </w:rPr>
            </w:pPr>
          </w:p>
        </w:tc>
        <w:tc>
          <w:tcPr>
            <w:tcW w:w="940" w:type="pct"/>
            <w:tcBorders>
              <w:top w:val="single" w:sz="4" w:space="0" w:color="000000"/>
              <w:left w:val="single" w:sz="4" w:space="0" w:color="000000"/>
              <w:bottom w:val="single" w:sz="4" w:space="0" w:color="000000"/>
            </w:tcBorders>
            <w:shd w:val="clear" w:color="auto" w:fill="auto"/>
            <w:vAlign w:val="center"/>
          </w:tcPr>
          <w:p w:rsidR="002A00FB" w:rsidRPr="002A2BE2" w:rsidRDefault="002A00FB" w:rsidP="00B81808">
            <w:pPr>
              <w:jc w:val="center"/>
              <w:rPr>
                <w:b/>
                <w:sz w:val="24"/>
                <w:szCs w:val="24"/>
              </w:rPr>
            </w:pPr>
          </w:p>
        </w:tc>
        <w:tc>
          <w:tcPr>
            <w:tcW w:w="942" w:type="pct"/>
            <w:tcBorders>
              <w:bottom w:val="single" w:sz="4"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rPr>
          <w:trHeight w:val="685"/>
        </w:trPr>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Redação e submissão de artigo</w:t>
            </w:r>
          </w:p>
        </w:tc>
        <w:tc>
          <w:tcPr>
            <w:tcW w:w="939" w:type="pct"/>
            <w:shd w:val="clear" w:color="auto" w:fill="auto"/>
            <w:vAlign w:val="center"/>
          </w:tcPr>
          <w:p w:rsidR="002A00FB" w:rsidRPr="002A2BE2" w:rsidRDefault="002A00FB" w:rsidP="00B81808">
            <w:pPr>
              <w:jc w:val="center"/>
              <w:rPr>
                <w:b/>
                <w:sz w:val="24"/>
                <w:szCs w:val="24"/>
              </w:rPr>
            </w:pPr>
          </w:p>
        </w:tc>
        <w:tc>
          <w:tcPr>
            <w:tcW w:w="943" w:type="pct"/>
            <w:shd w:val="clear" w:color="auto" w:fill="auto"/>
            <w:vAlign w:val="center"/>
          </w:tcPr>
          <w:p w:rsidR="002A00FB" w:rsidRPr="002A2BE2" w:rsidRDefault="002A00FB" w:rsidP="00B81808">
            <w:pPr>
              <w:jc w:val="center"/>
              <w:rPr>
                <w:b/>
                <w:sz w:val="24"/>
                <w:szCs w:val="24"/>
              </w:rPr>
            </w:pPr>
          </w:p>
        </w:tc>
        <w:tc>
          <w:tcPr>
            <w:tcW w:w="940" w:type="pct"/>
            <w:tcBorders>
              <w:top w:val="single" w:sz="4" w:space="0" w:color="000000"/>
              <w:right w:val="single" w:sz="4" w:space="0" w:color="000000"/>
            </w:tcBorders>
            <w:shd w:val="clear" w:color="auto" w:fill="auto"/>
            <w:vAlign w:val="center"/>
          </w:tcPr>
          <w:p w:rsidR="002A00FB" w:rsidRPr="002A2BE2" w:rsidRDefault="002A00FB" w:rsidP="00B81808">
            <w:pPr>
              <w:jc w:val="center"/>
              <w:rPr>
                <w:b/>
                <w:sz w:val="24"/>
                <w:szCs w:val="24"/>
              </w:rPr>
            </w:pPr>
          </w:p>
        </w:tc>
        <w:tc>
          <w:tcPr>
            <w:tcW w:w="942" w:type="pct"/>
            <w:tcBorders>
              <w:left w:val="single" w:sz="4" w:space="0" w:color="000000"/>
            </w:tcBorders>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r>
      <w:tr w:rsidR="002A00FB" w:rsidRPr="002441ED" w:rsidTr="009D3B34">
        <w:tblPrEx>
          <w:tblBorders>
            <w:top w:val="single" w:sz="4" w:space="0" w:color="000000"/>
            <w:left w:val="single" w:sz="4" w:space="0" w:color="000000"/>
            <w:bottom w:val="single" w:sz="4" w:space="0" w:color="000000"/>
            <w:right w:val="single" w:sz="4" w:space="0" w:color="000000"/>
          </w:tblBorders>
        </w:tblPrEx>
        <w:tc>
          <w:tcPr>
            <w:tcW w:w="1236" w:type="pct"/>
            <w:tcBorders>
              <w:left w:val="single" w:sz="4" w:space="0" w:color="auto"/>
            </w:tcBorders>
            <w:vAlign w:val="center"/>
          </w:tcPr>
          <w:p w:rsidR="002A00FB" w:rsidRPr="002441ED" w:rsidRDefault="002A00FB" w:rsidP="00B81808">
            <w:pPr>
              <w:jc w:val="center"/>
              <w:rPr>
                <w:sz w:val="24"/>
                <w:szCs w:val="24"/>
                <w:lang w:eastAsia="zh-CN"/>
              </w:rPr>
            </w:pPr>
            <w:r w:rsidRPr="002441ED">
              <w:rPr>
                <w:sz w:val="24"/>
                <w:szCs w:val="24"/>
                <w:lang w:eastAsia="zh-CN"/>
              </w:rPr>
              <w:t>Relatório científico final</w:t>
            </w:r>
          </w:p>
        </w:tc>
        <w:tc>
          <w:tcPr>
            <w:tcW w:w="939" w:type="pct"/>
            <w:shd w:val="clear" w:color="auto" w:fill="auto"/>
            <w:vAlign w:val="center"/>
          </w:tcPr>
          <w:p w:rsidR="002A00FB" w:rsidRPr="002A2BE2" w:rsidRDefault="002A00FB" w:rsidP="00B81808">
            <w:pPr>
              <w:jc w:val="center"/>
              <w:rPr>
                <w:b/>
                <w:sz w:val="24"/>
                <w:szCs w:val="24"/>
              </w:rPr>
            </w:pPr>
          </w:p>
        </w:tc>
        <w:tc>
          <w:tcPr>
            <w:tcW w:w="943" w:type="pct"/>
            <w:shd w:val="clear" w:color="auto" w:fill="auto"/>
            <w:vAlign w:val="center"/>
          </w:tcPr>
          <w:p w:rsidR="002A00FB" w:rsidRPr="002A2BE2" w:rsidRDefault="002A00FB" w:rsidP="00B81808">
            <w:pPr>
              <w:jc w:val="center"/>
              <w:rPr>
                <w:b/>
                <w:sz w:val="24"/>
                <w:szCs w:val="24"/>
              </w:rPr>
            </w:pPr>
          </w:p>
        </w:tc>
        <w:tc>
          <w:tcPr>
            <w:tcW w:w="940" w:type="pct"/>
            <w:shd w:val="clear" w:color="auto" w:fill="auto"/>
            <w:vAlign w:val="center"/>
          </w:tcPr>
          <w:p w:rsidR="002A00FB" w:rsidRPr="002A2BE2" w:rsidRDefault="002A00FB" w:rsidP="00B81808">
            <w:pPr>
              <w:jc w:val="center"/>
              <w:rPr>
                <w:b/>
                <w:sz w:val="24"/>
                <w:szCs w:val="24"/>
              </w:rPr>
            </w:pPr>
          </w:p>
        </w:tc>
        <w:tc>
          <w:tcPr>
            <w:tcW w:w="942" w:type="pct"/>
            <w:shd w:val="clear" w:color="auto" w:fill="E36C0A" w:themeFill="accent6" w:themeFillShade="BF"/>
            <w:vAlign w:val="center"/>
          </w:tcPr>
          <w:p w:rsidR="002A00FB" w:rsidRPr="002A2BE2" w:rsidRDefault="002A00FB" w:rsidP="00B81808">
            <w:pPr>
              <w:jc w:val="center"/>
              <w:rPr>
                <w:b/>
                <w:sz w:val="24"/>
                <w:szCs w:val="24"/>
              </w:rPr>
            </w:pPr>
            <w:r w:rsidRPr="002A2BE2">
              <w:rPr>
                <w:b/>
                <w:sz w:val="24"/>
                <w:szCs w:val="24"/>
              </w:rPr>
              <w:t>P</w:t>
            </w:r>
          </w:p>
        </w:tc>
      </w:tr>
    </w:tbl>
    <w:p w:rsidR="002A00FB" w:rsidRPr="002441ED" w:rsidRDefault="002A00FB" w:rsidP="00B81808">
      <w:pPr>
        <w:rPr>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1"/>
        <w:gridCol w:w="1652"/>
      </w:tblGrid>
      <w:tr w:rsidR="002A00FB" w:rsidRPr="002441ED" w:rsidTr="009D3B34">
        <w:tc>
          <w:tcPr>
            <w:tcW w:w="461" w:type="dxa"/>
            <w:shd w:val="clear" w:color="auto" w:fill="00B0F0"/>
          </w:tcPr>
          <w:p w:rsidR="002A00FB" w:rsidRPr="002441ED" w:rsidRDefault="002A00FB" w:rsidP="00B81808">
            <w:pPr>
              <w:pStyle w:val="Corpo"/>
              <w:spacing w:line="240" w:lineRule="auto"/>
              <w:jc w:val="center"/>
              <w:rPr>
                <w:rFonts w:ascii="Times New Roman" w:eastAsia="Times New Roman" w:hAnsi="Times New Roman" w:cs="Times New Roman"/>
                <w:sz w:val="24"/>
                <w:szCs w:val="24"/>
              </w:rPr>
            </w:pPr>
            <w:r w:rsidRPr="002441ED">
              <w:rPr>
                <w:rFonts w:ascii="Times New Roman" w:hAnsi="Times New Roman" w:cs="Times New Roman"/>
                <w:color w:val="auto"/>
                <w:sz w:val="24"/>
                <w:szCs w:val="24"/>
                <w:lang w:eastAsia="zh-CN"/>
              </w:rPr>
              <w:t>R</w:t>
            </w:r>
          </w:p>
        </w:tc>
        <w:tc>
          <w:tcPr>
            <w:tcW w:w="1652" w:type="dxa"/>
          </w:tcPr>
          <w:p w:rsidR="002A00FB" w:rsidRPr="002441ED" w:rsidRDefault="002A00FB" w:rsidP="00B81808">
            <w:pPr>
              <w:pStyle w:val="Corpo"/>
              <w:spacing w:line="240" w:lineRule="auto"/>
              <w:jc w:val="both"/>
              <w:rPr>
                <w:rFonts w:ascii="Times New Roman" w:eastAsia="Times New Roman" w:hAnsi="Times New Roman" w:cs="Times New Roman"/>
                <w:sz w:val="24"/>
                <w:szCs w:val="24"/>
              </w:rPr>
            </w:pPr>
            <w:r w:rsidRPr="002441ED">
              <w:rPr>
                <w:rFonts w:ascii="Times New Roman" w:eastAsia="Times New Roman" w:hAnsi="Times New Roman" w:cs="Times New Roman"/>
                <w:sz w:val="24"/>
                <w:szCs w:val="24"/>
              </w:rPr>
              <w:t>Realizado</w:t>
            </w:r>
          </w:p>
        </w:tc>
      </w:tr>
      <w:tr w:rsidR="002A00FB" w:rsidRPr="002441ED" w:rsidTr="00A95677">
        <w:tc>
          <w:tcPr>
            <w:tcW w:w="461" w:type="dxa"/>
            <w:shd w:val="clear" w:color="auto" w:fill="808080"/>
          </w:tcPr>
          <w:p w:rsidR="002A00FB" w:rsidRPr="002441ED" w:rsidRDefault="002A00FB" w:rsidP="00B81808">
            <w:pPr>
              <w:pStyle w:val="Corpo"/>
              <w:spacing w:line="240" w:lineRule="auto"/>
              <w:jc w:val="center"/>
              <w:rPr>
                <w:rFonts w:ascii="Times New Roman" w:eastAsia="Times New Roman" w:hAnsi="Times New Roman" w:cs="Times New Roman"/>
                <w:color w:val="FFFFFF"/>
                <w:sz w:val="24"/>
                <w:szCs w:val="24"/>
              </w:rPr>
            </w:pPr>
            <w:r w:rsidRPr="002441ED">
              <w:rPr>
                <w:rFonts w:ascii="Times New Roman" w:hAnsi="Times New Roman" w:cs="Times New Roman"/>
                <w:color w:val="FFFFFF"/>
                <w:sz w:val="24"/>
                <w:szCs w:val="24"/>
                <w:lang w:eastAsia="zh-CN"/>
              </w:rPr>
              <w:t>A</w:t>
            </w:r>
          </w:p>
        </w:tc>
        <w:tc>
          <w:tcPr>
            <w:tcW w:w="1652" w:type="dxa"/>
          </w:tcPr>
          <w:p w:rsidR="002A00FB" w:rsidRPr="002441ED" w:rsidRDefault="002A00FB" w:rsidP="00B81808">
            <w:pPr>
              <w:pStyle w:val="Corpo"/>
              <w:spacing w:line="240" w:lineRule="auto"/>
              <w:jc w:val="both"/>
              <w:rPr>
                <w:rFonts w:ascii="Times New Roman" w:eastAsia="Times New Roman" w:hAnsi="Times New Roman" w:cs="Times New Roman"/>
                <w:sz w:val="24"/>
                <w:szCs w:val="24"/>
              </w:rPr>
            </w:pPr>
            <w:r w:rsidRPr="002441ED">
              <w:rPr>
                <w:rFonts w:ascii="Times New Roman" w:eastAsia="Times New Roman" w:hAnsi="Times New Roman" w:cs="Times New Roman"/>
                <w:sz w:val="24"/>
                <w:szCs w:val="24"/>
              </w:rPr>
              <w:t>Em andamento</w:t>
            </w:r>
          </w:p>
        </w:tc>
      </w:tr>
      <w:tr w:rsidR="002A00FB" w:rsidRPr="002441ED" w:rsidTr="009D3B34">
        <w:tc>
          <w:tcPr>
            <w:tcW w:w="461" w:type="dxa"/>
            <w:shd w:val="clear" w:color="auto" w:fill="E36C0A" w:themeFill="accent6" w:themeFillShade="BF"/>
          </w:tcPr>
          <w:p w:rsidR="002A00FB" w:rsidRPr="002441ED" w:rsidRDefault="002A00FB" w:rsidP="00B81808">
            <w:pPr>
              <w:pStyle w:val="Corpo"/>
              <w:spacing w:line="240" w:lineRule="auto"/>
              <w:jc w:val="center"/>
              <w:rPr>
                <w:rFonts w:ascii="Times New Roman" w:eastAsia="Times New Roman" w:hAnsi="Times New Roman" w:cs="Times New Roman"/>
                <w:sz w:val="24"/>
                <w:szCs w:val="24"/>
              </w:rPr>
            </w:pPr>
            <w:r w:rsidRPr="002441ED">
              <w:rPr>
                <w:rFonts w:ascii="Times New Roman" w:hAnsi="Times New Roman" w:cs="Times New Roman"/>
                <w:color w:val="auto"/>
                <w:sz w:val="24"/>
                <w:szCs w:val="24"/>
                <w:lang w:eastAsia="zh-CN"/>
              </w:rPr>
              <w:t>P</w:t>
            </w:r>
          </w:p>
        </w:tc>
        <w:tc>
          <w:tcPr>
            <w:tcW w:w="1652" w:type="dxa"/>
          </w:tcPr>
          <w:p w:rsidR="002A00FB" w:rsidRPr="002441ED" w:rsidRDefault="002A00FB" w:rsidP="00B81808">
            <w:pPr>
              <w:pStyle w:val="Corpo"/>
              <w:spacing w:line="240" w:lineRule="auto"/>
              <w:jc w:val="both"/>
              <w:rPr>
                <w:rFonts w:ascii="Times New Roman" w:eastAsia="Times New Roman" w:hAnsi="Times New Roman" w:cs="Times New Roman"/>
                <w:sz w:val="24"/>
                <w:szCs w:val="24"/>
              </w:rPr>
            </w:pPr>
            <w:r w:rsidRPr="002441ED">
              <w:rPr>
                <w:rFonts w:ascii="Times New Roman" w:eastAsia="Times New Roman" w:hAnsi="Times New Roman" w:cs="Times New Roman"/>
                <w:sz w:val="24"/>
                <w:szCs w:val="24"/>
              </w:rPr>
              <w:t>Previsto</w:t>
            </w:r>
          </w:p>
        </w:tc>
      </w:tr>
    </w:tbl>
    <w:p w:rsidR="002A00FB" w:rsidRDefault="002A00FB" w:rsidP="00B81808">
      <w:pPr>
        <w:spacing w:line="360" w:lineRule="auto"/>
        <w:ind w:left="360"/>
        <w:jc w:val="center"/>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Default="002A00FB" w:rsidP="00B81808">
      <w:pPr>
        <w:spacing w:line="360" w:lineRule="auto"/>
        <w:ind w:left="360"/>
        <w:rPr>
          <w:sz w:val="24"/>
          <w:szCs w:val="24"/>
        </w:rPr>
      </w:pPr>
    </w:p>
    <w:p w:rsidR="002A00FB" w:rsidRPr="00D86C69" w:rsidRDefault="002A00FB" w:rsidP="00B81808">
      <w:pPr>
        <w:spacing w:line="360" w:lineRule="auto"/>
        <w:ind w:left="-851" w:firstLine="851"/>
        <w:jc w:val="both"/>
        <w:rPr>
          <w:bCs/>
          <w:sz w:val="24"/>
          <w:szCs w:val="24"/>
        </w:rPr>
      </w:pPr>
      <w:r w:rsidRPr="002D2A55">
        <w:rPr>
          <w:b/>
          <w:bCs/>
          <w:sz w:val="24"/>
          <w:szCs w:val="24"/>
        </w:rPr>
        <w:t>Data:</w:t>
      </w:r>
      <w:r w:rsidR="00D86C69">
        <w:rPr>
          <w:b/>
          <w:bCs/>
          <w:sz w:val="24"/>
          <w:szCs w:val="24"/>
        </w:rPr>
        <w:t xml:space="preserve"> </w:t>
      </w:r>
      <w:r w:rsidR="00D86C69">
        <w:rPr>
          <w:bCs/>
          <w:sz w:val="24"/>
          <w:szCs w:val="24"/>
        </w:rPr>
        <w:t>14/12/2016</w:t>
      </w:r>
    </w:p>
    <w:p w:rsidR="002A00FB" w:rsidRPr="002D2A55" w:rsidRDefault="002A00FB" w:rsidP="00B81808">
      <w:pPr>
        <w:spacing w:line="360" w:lineRule="auto"/>
        <w:ind w:left="-851" w:firstLine="851"/>
        <w:jc w:val="both"/>
        <w:rPr>
          <w:b/>
          <w:bCs/>
          <w:sz w:val="24"/>
          <w:szCs w:val="24"/>
        </w:rPr>
      </w:pPr>
      <w:r w:rsidRPr="002D2A55">
        <w:rPr>
          <w:b/>
          <w:bCs/>
          <w:sz w:val="24"/>
          <w:szCs w:val="24"/>
        </w:rPr>
        <w:t>Assinatura do Aluno:</w:t>
      </w:r>
      <w:r>
        <w:rPr>
          <w:b/>
          <w:bCs/>
          <w:sz w:val="24"/>
          <w:szCs w:val="24"/>
        </w:rPr>
        <w:t xml:space="preserve"> ____________________________________________________</w:t>
      </w:r>
    </w:p>
    <w:p w:rsidR="002A00FB" w:rsidRPr="002D2A55" w:rsidRDefault="002A00FB" w:rsidP="00B81808">
      <w:pPr>
        <w:spacing w:line="360" w:lineRule="auto"/>
        <w:ind w:left="-851" w:firstLine="851"/>
        <w:jc w:val="both"/>
        <w:rPr>
          <w:b/>
          <w:bCs/>
          <w:sz w:val="24"/>
          <w:szCs w:val="24"/>
        </w:rPr>
      </w:pPr>
      <w:r w:rsidRPr="002D2A55">
        <w:rPr>
          <w:b/>
          <w:bCs/>
          <w:sz w:val="24"/>
          <w:szCs w:val="24"/>
        </w:rPr>
        <w:t>Assinatura do Orientador:</w:t>
      </w:r>
      <w:r>
        <w:rPr>
          <w:b/>
          <w:bCs/>
          <w:sz w:val="24"/>
          <w:szCs w:val="24"/>
        </w:rPr>
        <w:t xml:space="preserve"> _______________________________________________</w:t>
      </w:r>
    </w:p>
    <w:p w:rsidR="002A00FB" w:rsidRPr="000432E7" w:rsidRDefault="002A00FB" w:rsidP="00B81808">
      <w:pPr>
        <w:spacing w:line="360" w:lineRule="auto"/>
        <w:ind w:left="360"/>
        <w:rPr>
          <w:sz w:val="24"/>
          <w:szCs w:val="24"/>
        </w:rPr>
      </w:pPr>
    </w:p>
    <w:sectPr w:rsidR="002A00FB" w:rsidRPr="000432E7" w:rsidSect="00A95677">
      <w:headerReference w:type="default" r:id="rId23"/>
      <w:footerReference w:type="default" r:id="rId24"/>
      <w:pgSz w:w="11906" w:h="16838" w:code="9"/>
      <w:pgMar w:top="1417" w:right="1701" w:bottom="1417" w:left="1701" w:header="709" w:footer="85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2711" w:rsidRDefault="00622711" w:rsidP="0061140A">
      <w:r>
        <w:separator/>
      </w:r>
    </w:p>
  </w:endnote>
  <w:endnote w:type="continuationSeparator" w:id="0">
    <w:p w:rsidR="00622711" w:rsidRDefault="00622711" w:rsidP="0061140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owanOldStyleBT-Roman">
    <w:altName w:val="Times New Roman"/>
    <w:panose1 w:val="00000000000000000000"/>
    <w:charset w:val="00"/>
    <w:family w:val="roman"/>
    <w:notTrueType/>
    <w:pitch w:val="default"/>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0321" w:rsidRDefault="00890321"/>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2711" w:rsidRDefault="00622711" w:rsidP="0061140A">
      <w:r>
        <w:separator/>
      </w:r>
    </w:p>
  </w:footnote>
  <w:footnote w:type="continuationSeparator" w:id="0">
    <w:p w:rsidR="00622711" w:rsidRDefault="00622711" w:rsidP="0061140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0321" w:rsidRDefault="00890321">
    <w:pPr>
      <w:pStyle w:val="Cabealho"/>
      <w:jc w:val="right"/>
    </w:pPr>
  </w:p>
  <w:p w:rsidR="00890321" w:rsidRDefault="00890321" w:rsidP="00A95677">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0321" w:rsidRDefault="000541CA">
    <w:pPr>
      <w:pStyle w:val="Cabealho"/>
      <w:jc w:val="right"/>
    </w:pPr>
    <w:fldSimple w:instr=" PAGE   \* MERGEFORMAT ">
      <w:r w:rsidR="00DE7B62">
        <w:rPr>
          <w:noProof/>
        </w:rPr>
        <w:t>10</w:t>
      </w:r>
    </w:fldSimple>
  </w:p>
  <w:tbl>
    <w:tblPr>
      <w:tblW w:w="9464" w:type="dxa"/>
      <w:tblLook w:val="04A0"/>
    </w:tblPr>
    <w:tblGrid>
      <w:gridCol w:w="2550"/>
      <w:gridCol w:w="6914"/>
    </w:tblGrid>
    <w:tr w:rsidR="00890321" w:rsidRPr="00512323" w:rsidTr="00A95677">
      <w:trPr>
        <w:trHeight w:val="972"/>
      </w:trPr>
      <w:tc>
        <w:tcPr>
          <w:tcW w:w="2092" w:type="dxa"/>
          <w:vMerge w:val="restart"/>
        </w:tcPr>
        <w:p w:rsidR="00890321" w:rsidRDefault="00EA68DF" w:rsidP="00A95677">
          <w:pPr>
            <w:tabs>
              <w:tab w:val="left" w:pos="420"/>
              <w:tab w:val="left" w:pos="1843"/>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0" o:spid="_x0000_i1025" type="#_x0000_t75" alt="logotipo_USP-OK_semR.jpg" style="width:84.15pt;height:57.05pt;visibility:visible">
                <v:imagedata r:id="rId1" o:title="logotipo_USP-OK_semR" croptop="6999f" cropbottom="10180f"/>
              </v:shape>
            </w:pict>
          </w:r>
        </w:p>
      </w:tc>
      <w:tc>
        <w:tcPr>
          <w:tcW w:w="5671" w:type="dxa"/>
          <w:tcBorders>
            <w:bottom w:val="single" w:sz="4" w:space="0" w:color="auto"/>
          </w:tcBorders>
        </w:tcPr>
        <w:p w:rsidR="00890321" w:rsidRPr="00512323" w:rsidRDefault="00890321" w:rsidP="00A95677">
          <w:pPr>
            <w:ind w:left="-26" w:firstLine="26"/>
            <w:rPr>
              <w:rFonts w:ascii="Arial" w:hAnsi="Arial" w:cs="Arial"/>
              <w:b/>
            </w:rPr>
          </w:pPr>
          <w:r>
            <w:br/>
          </w:r>
          <w:r>
            <w:br/>
          </w:r>
          <w:r w:rsidRPr="00512323">
            <w:rPr>
              <w:rFonts w:ascii="Arial" w:hAnsi="Arial" w:cs="Arial"/>
              <w:b/>
            </w:rPr>
            <w:t>Universidade de São Paulo</w:t>
          </w:r>
          <w:r w:rsidRPr="00512323">
            <w:rPr>
              <w:rFonts w:ascii="Arial" w:hAnsi="Arial" w:cs="Arial"/>
              <w:b/>
            </w:rPr>
            <w:br/>
            <w:t>Escola de Educação Física e Esporte de Ribeirão Preto</w:t>
          </w:r>
        </w:p>
      </w:tc>
    </w:tr>
    <w:tr w:rsidR="00890321" w:rsidTr="00A95677">
      <w:trPr>
        <w:trHeight w:val="438"/>
      </w:trPr>
      <w:tc>
        <w:tcPr>
          <w:tcW w:w="2092" w:type="dxa"/>
          <w:vMerge/>
        </w:tcPr>
        <w:p w:rsidR="00890321" w:rsidRDefault="00890321" w:rsidP="00A95677">
          <w:pPr>
            <w:rPr>
              <w:noProof/>
            </w:rPr>
          </w:pPr>
        </w:p>
      </w:tc>
      <w:tc>
        <w:tcPr>
          <w:tcW w:w="5671" w:type="dxa"/>
          <w:tcBorders>
            <w:top w:val="single" w:sz="4" w:space="0" w:color="auto"/>
          </w:tcBorders>
        </w:tcPr>
        <w:p w:rsidR="00890321" w:rsidRDefault="00890321" w:rsidP="00A95677"/>
      </w:tc>
    </w:tr>
  </w:tbl>
  <w:p w:rsidR="00890321" w:rsidRDefault="00890321" w:rsidP="00A95677">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55EE2"/>
    <w:multiLevelType w:val="multilevel"/>
    <w:tmpl w:val="ACDAD8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747678D"/>
    <w:multiLevelType w:val="multilevel"/>
    <w:tmpl w:val="ACDAD8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4AE7CBB"/>
    <w:multiLevelType w:val="hybridMultilevel"/>
    <w:tmpl w:val="03F4F0E2"/>
    <w:lvl w:ilvl="0" w:tplc="E01AED6C">
      <w:start w:val="1"/>
      <w:numFmt w:val="upp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nsid w:val="14EE15D3"/>
    <w:multiLevelType w:val="multilevel"/>
    <w:tmpl w:val="ADC02D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5F05343"/>
    <w:multiLevelType w:val="multilevel"/>
    <w:tmpl w:val="72F82D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26D65D1"/>
    <w:multiLevelType w:val="multilevel"/>
    <w:tmpl w:val="C3F8AAB2"/>
    <w:lvl w:ilvl="0">
      <w:start w:val="5"/>
      <w:numFmt w:val="decimal"/>
      <w:lvlText w:val="%1."/>
      <w:lvlJc w:val="left"/>
      <w:pPr>
        <w:ind w:left="540" w:hanging="540"/>
      </w:pPr>
      <w:rPr>
        <w:rFonts w:ascii="Times New Roman" w:hAnsi="Times New Roman" w:hint="default"/>
        <w:color w:val="auto"/>
      </w:rPr>
    </w:lvl>
    <w:lvl w:ilvl="1">
      <w:start w:val="1"/>
      <w:numFmt w:val="decimal"/>
      <w:lvlText w:val="%1.%2."/>
      <w:lvlJc w:val="left"/>
      <w:pPr>
        <w:ind w:left="720" w:hanging="720"/>
      </w:pPr>
      <w:rPr>
        <w:rFonts w:ascii="Times New Roman" w:hAnsi="Times New Roman" w:hint="default"/>
        <w:color w:val="auto"/>
      </w:rPr>
    </w:lvl>
    <w:lvl w:ilvl="2">
      <w:start w:val="1"/>
      <w:numFmt w:val="decimal"/>
      <w:lvlText w:val="%1.%2.%3."/>
      <w:lvlJc w:val="left"/>
      <w:pPr>
        <w:ind w:left="720" w:hanging="720"/>
      </w:pPr>
      <w:rPr>
        <w:rFonts w:ascii="Times New Roman" w:hAnsi="Times New Roman" w:hint="default"/>
        <w:color w:val="auto"/>
      </w:rPr>
    </w:lvl>
    <w:lvl w:ilvl="3">
      <w:start w:val="1"/>
      <w:numFmt w:val="decimal"/>
      <w:lvlText w:val="%1.%2.%3.%4."/>
      <w:lvlJc w:val="left"/>
      <w:pPr>
        <w:ind w:left="1080" w:hanging="1080"/>
      </w:pPr>
      <w:rPr>
        <w:rFonts w:ascii="Times New Roman" w:hAnsi="Times New Roman" w:hint="default"/>
        <w:color w:val="auto"/>
      </w:rPr>
    </w:lvl>
    <w:lvl w:ilvl="4">
      <w:start w:val="1"/>
      <w:numFmt w:val="decimal"/>
      <w:lvlText w:val="%1.%2.%3.%4.%5."/>
      <w:lvlJc w:val="left"/>
      <w:pPr>
        <w:ind w:left="1080" w:hanging="1080"/>
      </w:pPr>
      <w:rPr>
        <w:rFonts w:ascii="Times New Roman" w:hAnsi="Times New Roman" w:hint="default"/>
        <w:color w:val="auto"/>
      </w:rPr>
    </w:lvl>
    <w:lvl w:ilvl="5">
      <w:start w:val="1"/>
      <w:numFmt w:val="decimal"/>
      <w:lvlText w:val="%1.%2.%3.%4.%5.%6."/>
      <w:lvlJc w:val="left"/>
      <w:pPr>
        <w:ind w:left="1440" w:hanging="1440"/>
      </w:pPr>
      <w:rPr>
        <w:rFonts w:ascii="Times New Roman" w:hAnsi="Times New Roman" w:hint="default"/>
        <w:color w:val="auto"/>
      </w:rPr>
    </w:lvl>
    <w:lvl w:ilvl="6">
      <w:start w:val="1"/>
      <w:numFmt w:val="decimal"/>
      <w:lvlText w:val="%1.%2.%3.%4.%5.%6.%7."/>
      <w:lvlJc w:val="left"/>
      <w:pPr>
        <w:ind w:left="1440" w:hanging="1440"/>
      </w:pPr>
      <w:rPr>
        <w:rFonts w:ascii="Times New Roman" w:hAnsi="Times New Roman" w:hint="default"/>
        <w:color w:val="auto"/>
      </w:rPr>
    </w:lvl>
    <w:lvl w:ilvl="7">
      <w:start w:val="1"/>
      <w:numFmt w:val="decimal"/>
      <w:lvlText w:val="%1.%2.%3.%4.%5.%6.%7.%8."/>
      <w:lvlJc w:val="left"/>
      <w:pPr>
        <w:ind w:left="1800" w:hanging="1800"/>
      </w:pPr>
      <w:rPr>
        <w:rFonts w:ascii="Times New Roman" w:hAnsi="Times New Roman" w:hint="default"/>
        <w:color w:val="auto"/>
      </w:rPr>
    </w:lvl>
    <w:lvl w:ilvl="8">
      <w:start w:val="1"/>
      <w:numFmt w:val="decimal"/>
      <w:lvlText w:val="%1.%2.%3.%4.%5.%6.%7.%8.%9."/>
      <w:lvlJc w:val="left"/>
      <w:pPr>
        <w:ind w:left="2160" w:hanging="2160"/>
      </w:pPr>
      <w:rPr>
        <w:rFonts w:ascii="Times New Roman" w:hAnsi="Times New Roman" w:hint="default"/>
        <w:color w:val="auto"/>
      </w:rPr>
    </w:lvl>
  </w:abstractNum>
  <w:abstractNum w:abstractNumId="6">
    <w:nsid w:val="22CB72AB"/>
    <w:multiLevelType w:val="hybridMultilevel"/>
    <w:tmpl w:val="B4849F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B334C6B"/>
    <w:multiLevelType w:val="multilevel"/>
    <w:tmpl w:val="B1DCD9B8"/>
    <w:lvl w:ilvl="0">
      <w:start w:val="4"/>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nsid w:val="49004594"/>
    <w:multiLevelType w:val="multilevel"/>
    <w:tmpl w:val="EC38B006"/>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nsid w:val="4BDF73BE"/>
    <w:multiLevelType w:val="multilevel"/>
    <w:tmpl w:val="3D1A5C2C"/>
    <w:lvl w:ilvl="0">
      <w:start w:val="5"/>
      <w:numFmt w:val="decimal"/>
      <w:lvlText w:val="%1."/>
      <w:lvlJc w:val="left"/>
      <w:pPr>
        <w:ind w:left="540" w:hanging="540"/>
      </w:pPr>
      <w:rPr>
        <w:rFonts w:hint="default"/>
      </w:rPr>
    </w:lvl>
    <w:lvl w:ilvl="1">
      <w:start w:val="2"/>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0">
    <w:nsid w:val="6868345B"/>
    <w:multiLevelType w:val="multilevel"/>
    <w:tmpl w:val="B57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4"/>
  </w:num>
  <w:num w:numId="3">
    <w:abstractNumId w:val="1"/>
  </w:num>
  <w:num w:numId="4">
    <w:abstractNumId w:val="8"/>
  </w:num>
  <w:num w:numId="5">
    <w:abstractNumId w:val="3"/>
  </w:num>
  <w:num w:numId="6">
    <w:abstractNumId w:val="6"/>
  </w:num>
  <w:num w:numId="7">
    <w:abstractNumId w:val="5"/>
  </w:num>
  <w:num w:numId="8">
    <w:abstractNumId w:val="7"/>
  </w:num>
  <w:num w:numId="9">
    <w:abstractNumId w:val="9"/>
  </w:num>
  <w:num w:numId="10">
    <w:abstractNumId w:val="10"/>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hdrShapeDefaults>
    <o:shapedefaults v:ext="edit" spidmax="121858"/>
  </w:hdrShapeDefaults>
  <w:footnotePr>
    <w:footnote w:id="-1"/>
    <w:footnote w:id="0"/>
  </w:footnotePr>
  <w:endnotePr>
    <w:endnote w:id="-1"/>
    <w:endnote w:id="0"/>
  </w:endnotePr>
  <w:compat/>
  <w:docVars>
    <w:docVar w:name="EN.InstantFormat" w:val="&lt;ENInstantFormat&gt;&lt;Enabled&gt;1&lt;/Enabled&gt;&lt;ScanUnformatted&gt;1&lt;/ScanUnformatted&gt;&lt;ScanChanges&gt;1&lt;/ScanChanges&gt;&lt;Suspended&gt;1&lt;/Suspended&gt;&lt;/ENInstantFormat&gt;"/>
    <w:docVar w:name="EN.Layout" w:val="&lt;ENLayout&gt;&lt;Style&gt;ABNT (abnt)&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wxswtsz69tsxlexrd3vpfd5xrfz22r20922&quot;&gt;r1&lt;record-ids&gt;&lt;item&gt;192&lt;/item&gt;&lt;item&gt;274&lt;/item&gt;&lt;item&gt;408&lt;/item&gt;&lt;item&gt;605&lt;/item&gt;&lt;item&gt;1292&lt;/item&gt;&lt;item&gt;1309&lt;/item&gt;&lt;item&gt;1322&lt;/item&gt;&lt;item&gt;1344&lt;/item&gt;&lt;item&gt;1376&lt;/item&gt;&lt;item&gt;1387&lt;/item&gt;&lt;item&gt;1409&lt;/item&gt;&lt;item&gt;1447&lt;/item&gt;&lt;item&gt;1471&lt;/item&gt;&lt;item&gt;1510&lt;/item&gt;&lt;item&gt;1513&lt;/item&gt;&lt;item&gt;1514&lt;/item&gt;&lt;item&gt;1515&lt;/item&gt;&lt;item&gt;1520&lt;/item&gt;&lt;item&gt;1521&lt;/item&gt;&lt;item&gt;1523&lt;/item&gt;&lt;item&gt;1525&lt;/item&gt;&lt;item&gt;1526&lt;/item&gt;&lt;item&gt;1527&lt;/item&gt;&lt;item&gt;1529&lt;/item&gt;&lt;item&gt;1530&lt;/item&gt;&lt;item&gt;1531&lt;/item&gt;&lt;item&gt;1535&lt;/item&gt;&lt;item&gt;1538&lt;/item&gt;&lt;item&gt;1554&lt;/item&gt;&lt;item&gt;1557&lt;/item&gt;&lt;item&gt;1559&lt;/item&gt;&lt;item&gt;1560&lt;/item&gt;&lt;item&gt;1561&lt;/item&gt;&lt;item&gt;1562&lt;/item&gt;&lt;item&gt;1567&lt;/item&gt;&lt;item&gt;1568&lt;/item&gt;&lt;item&gt;1569&lt;/item&gt;&lt;item&gt;1571&lt;/item&gt;&lt;item&gt;1586&lt;/item&gt;&lt;item&gt;1588&lt;/item&gt;&lt;item&gt;1589&lt;/item&gt;&lt;item&gt;1590&lt;/item&gt;&lt;item&gt;1600&lt;/item&gt;&lt;item&gt;1644&lt;/item&gt;&lt;item&gt;1645&lt;/item&gt;&lt;item&gt;1646&lt;/item&gt;&lt;item&gt;1647&lt;/item&gt;&lt;item&gt;1648&lt;/item&gt;&lt;item&gt;1650&lt;/item&gt;&lt;item&gt;1651&lt;/item&gt;&lt;item&gt;1652&lt;/item&gt;&lt;item&gt;1685&lt;/item&gt;&lt;item&gt;1694&lt;/item&gt;&lt;item&gt;1695&lt;/item&gt;&lt;item&gt;1697&lt;/item&gt;&lt;item&gt;1699&lt;/item&gt;&lt;item&gt;1700&lt;/item&gt;&lt;item&gt;1701&lt;/item&gt;&lt;item&gt;1702&lt;/item&gt;&lt;item&gt;1703&lt;/item&gt;&lt;item&gt;1704&lt;/item&gt;&lt;item&gt;1705&lt;/item&gt;&lt;item&gt;1714&lt;/item&gt;&lt;item&gt;1715&lt;/item&gt;&lt;item&gt;1716&lt;/item&gt;&lt;item&gt;1717&lt;/item&gt;&lt;item&gt;1718&lt;/item&gt;&lt;item&gt;1719&lt;/item&gt;&lt;item&gt;1720&lt;/item&gt;&lt;item&gt;1722&lt;/item&gt;&lt;item&gt;1725&lt;/item&gt;&lt;item&gt;1726&lt;/item&gt;&lt;item&gt;1730&lt;/item&gt;&lt;item&gt;1735&lt;/item&gt;&lt;item&gt;1737&lt;/item&gt;&lt;item&gt;1738&lt;/item&gt;&lt;item&gt;1740&lt;/item&gt;&lt;item&gt;1741&lt;/item&gt;&lt;item&gt;1742&lt;/item&gt;&lt;item&gt;1743&lt;/item&gt;&lt;item&gt;1744&lt;/item&gt;&lt;item&gt;1745&lt;/item&gt;&lt;item&gt;1747&lt;/item&gt;&lt;item&gt;1748&lt;/item&gt;&lt;item&gt;1749&lt;/item&gt;&lt;item&gt;1756&lt;/item&gt;&lt;item&gt;1775&lt;/item&gt;&lt;item&gt;1777&lt;/item&gt;&lt;item&gt;1778&lt;/item&gt;&lt;item&gt;1779&lt;/item&gt;&lt;item&gt;1780&lt;/item&gt;&lt;item&gt;1781&lt;/item&gt;&lt;/record-ids&gt;&lt;/item&gt;&lt;/Libraries&gt;"/>
  </w:docVars>
  <w:rsids>
    <w:rsidRoot w:val="002A00FB"/>
    <w:rsid w:val="0000265D"/>
    <w:rsid w:val="000050A2"/>
    <w:rsid w:val="00011B2C"/>
    <w:rsid w:val="00012709"/>
    <w:rsid w:val="00017D08"/>
    <w:rsid w:val="00023AA6"/>
    <w:rsid w:val="000314C0"/>
    <w:rsid w:val="000373B1"/>
    <w:rsid w:val="00042F8B"/>
    <w:rsid w:val="00043951"/>
    <w:rsid w:val="0004399B"/>
    <w:rsid w:val="000541CA"/>
    <w:rsid w:val="00064BC1"/>
    <w:rsid w:val="0006545F"/>
    <w:rsid w:val="00070483"/>
    <w:rsid w:val="00075774"/>
    <w:rsid w:val="00076911"/>
    <w:rsid w:val="00076A74"/>
    <w:rsid w:val="00092FA5"/>
    <w:rsid w:val="00097D5F"/>
    <w:rsid w:val="000A74F9"/>
    <w:rsid w:val="000B09D0"/>
    <w:rsid w:val="000C1912"/>
    <w:rsid w:val="000C7BC1"/>
    <w:rsid w:val="000D055B"/>
    <w:rsid w:val="000D4DE0"/>
    <w:rsid w:val="000E15C5"/>
    <w:rsid w:val="000E433A"/>
    <w:rsid w:val="000F093C"/>
    <w:rsid w:val="000F2A62"/>
    <w:rsid w:val="001003C3"/>
    <w:rsid w:val="001006B4"/>
    <w:rsid w:val="00100CAB"/>
    <w:rsid w:val="00103C84"/>
    <w:rsid w:val="001138A5"/>
    <w:rsid w:val="00117547"/>
    <w:rsid w:val="001218C8"/>
    <w:rsid w:val="0013668F"/>
    <w:rsid w:val="00163CFF"/>
    <w:rsid w:val="00172805"/>
    <w:rsid w:val="00172D06"/>
    <w:rsid w:val="00172D3A"/>
    <w:rsid w:val="001745E7"/>
    <w:rsid w:val="00186DFA"/>
    <w:rsid w:val="00193E41"/>
    <w:rsid w:val="0019491D"/>
    <w:rsid w:val="0019573F"/>
    <w:rsid w:val="001A26A3"/>
    <w:rsid w:val="001A3190"/>
    <w:rsid w:val="001A4D12"/>
    <w:rsid w:val="001B2260"/>
    <w:rsid w:val="001B51A8"/>
    <w:rsid w:val="001D3199"/>
    <w:rsid w:val="001E05D9"/>
    <w:rsid w:val="001E083C"/>
    <w:rsid w:val="001E29B8"/>
    <w:rsid w:val="001E408B"/>
    <w:rsid w:val="002024C2"/>
    <w:rsid w:val="00220877"/>
    <w:rsid w:val="00221CB2"/>
    <w:rsid w:val="00222CE4"/>
    <w:rsid w:val="00226C23"/>
    <w:rsid w:val="00226CE7"/>
    <w:rsid w:val="00226E50"/>
    <w:rsid w:val="00231F61"/>
    <w:rsid w:val="00232038"/>
    <w:rsid w:val="00232D12"/>
    <w:rsid w:val="002423D4"/>
    <w:rsid w:val="002473E1"/>
    <w:rsid w:val="00255625"/>
    <w:rsid w:val="00262396"/>
    <w:rsid w:val="00264BC5"/>
    <w:rsid w:val="00270351"/>
    <w:rsid w:val="00270D97"/>
    <w:rsid w:val="00280DC1"/>
    <w:rsid w:val="00283618"/>
    <w:rsid w:val="002836A4"/>
    <w:rsid w:val="00285313"/>
    <w:rsid w:val="00294578"/>
    <w:rsid w:val="002947F4"/>
    <w:rsid w:val="002A00FB"/>
    <w:rsid w:val="002A2BE2"/>
    <w:rsid w:val="002A33DB"/>
    <w:rsid w:val="002A6567"/>
    <w:rsid w:val="002B5D58"/>
    <w:rsid w:val="002C0FFF"/>
    <w:rsid w:val="002C5FE8"/>
    <w:rsid w:val="002C7226"/>
    <w:rsid w:val="002E129C"/>
    <w:rsid w:val="002F09E1"/>
    <w:rsid w:val="002F0B60"/>
    <w:rsid w:val="00312B20"/>
    <w:rsid w:val="00316A73"/>
    <w:rsid w:val="00320B84"/>
    <w:rsid w:val="00322E2D"/>
    <w:rsid w:val="003248A8"/>
    <w:rsid w:val="003255FD"/>
    <w:rsid w:val="0033269E"/>
    <w:rsid w:val="00333E8B"/>
    <w:rsid w:val="0034145B"/>
    <w:rsid w:val="00344D2F"/>
    <w:rsid w:val="00347ADD"/>
    <w:rsid w:val="0035401D"/>
    <w:rsid w:val="00354EB2"/>
    <w:rsid w:val="00356205"/>
    <w:rsid w:val="003746E3"/>
    <w:rsid w:val="0037506B"/>
    <w:rsid w:val="00376020"/>
    <w:rsid w:val="00384B1A"/>
    <w:rsid w:val="00386D6D"/>
    <w:rsid w:val="00394F6C"/>
    <w:rsid w:val="003A5BCC"/>
    <w:rsid w:val="003B63E2"/>
    <w:rsid w:val="003C5D7F"/>
    <w:rsid w:val="003E0855"/>
    <w:rsid w:val="003E229A"/>
    <w:rsid w:val="003E5D02"/>
    <w:rsid w:val="00402926"/>
    <w:rsid w:val="004051C6"/>
    <w:rsid w:val="00415A86"/>
    <w:rsid w:val="00417E04"/>
    <w:rsid w:val="00423F87"/>
    <w:rsid w:val="0043192F"/>
    <w:rsid w:val="0043784F"/>
    <w:rsid w:val="004414A8"/>
    <w:rsid w:val="00451DBE"/>
    <w:rsid w:val="004521A1"/>
    <w:rsid w:val="00452CA8"/>
    <w:rsid w:val="00456F4D"/>
    <w:rsid w:val="00465E07"/>
    <w:rsid w:val="00474720"/>
    <w:rsid w:val="00482316"/>
    <w:rsid w:val="00482DE9"/>
    <w:rsid w:val="0048375A"/>
    <w:rsid w:val="004853FA"/>
    <w:rsid w:val="0048566C"/>
    <w:rsid w:val="004869C0"/>
    <w:rsid w:val="00490E6E"/>
    <w:rsid w:val="004910F8"/>
    <w:rsid w:val="00496DCD"/>
    <w:rsid w:val="004A00C5"/>
    <w:rsid w:val="004A1875"/>
    <w:rsid w:val="004A4554"/>
    <w:rsid w:val="004A4B8C"/>
    <w:rsid w:val="004A5C75"/>
    <w:rsid w:val="004B2D89"/>
    <w:rsid w:val="004B3930"/>
    <w:rsid w:val="004B394F"/>
    <w:rsid w:val="004C4B08"/>
    <w:rsid w:val="004D0626"/>
    <w:rsid w:val="004D299B"/>
    <w:rsid w:val="004D33B6"/>
    <w:rsid w:val="004D6085"/>
    <w:rsid w:val="004E34AA"/>
    <w:rsid w:val="004F0886"/>
    <w:rsid w:val="004F0923"/>
    <w:rsid w:val="004F184F"/>
    <w:rsid w:val="00501D2E"/>
    <w:rsid w:val="00503F96"/>
    <w:rsid w:val="00514FF9"/>
    <w:rsid w:val="00524BDA"/>
    <w:rsid w:val="00525B44"/>
    <w:rsid w:val="005350D4"/>
    <w:rsid w:val="00552470"/>
    <w:rsid w:val="00564A1D"/>
    <w:rsid w:val="00567DD2"/>
    <w:rsid w:val="00571F0B"/>
    <w:rsid w:val="00577C02"/>
    <w:rsid w:val="00584E14"/>
    <w:rsid w:val="00592C76"/>
    <w:rsid w:val="005A0FEC"/>
    <w:rsid w:val="005A30D9"/>
    <w:rsid w:val="005A4F75"/>
    <w:rsid w:val="005B38B6"/>
    <w:rsid w:val="005B6E13"/>
    <w:rsid w:val="005B7BFF"/>
    <w:rsid w:val="005C723E"/>
    <w:rsid w:val="005C7B65"/>
    <w:rsid w:val="005D1951"/>
    <w:rsid w:val="005D34E9"/>
    <w:rsid w:val="005D38A1"/>
    <w:rsid w:val="005D72EB"/>
    <w:rsid w:val="005E46C5"/>
    <w:rsid w:val="005E4EDC"/>
    <w:rsid w:val="005E6B91"/>
    <w:rsid w:val="006104E2"/>
    <w:rsid w:val="0061140A"/>
    <w:rsid w:val="006129DC"/>
    <w:rsid w:val="006163CE"/>
    <w:rsid w:val="0062209F"/>
    <w:rsid w:val="00622711"/>
    <w:rsid w:val="006237CC"/>
    <w:rsid w:val="006252C3"/>
    <w:rsid w:val="00635FE8"/>
    <w:rsid w:val="006529C2"/>
    <w:rsid w:val="006574D8"/>
    <w:rsid w:val="00664C6D"/>
    <w:rsid w:val="00667399"/>
    <w:rsid w:val="00671DD1"/>
    <w:rsid w:val="006736B8"/>
    <w:rsid w:val="006742C7"/>
    <w:rsid w:val="00674E83"/>
    <w:rsid w:val="0067713E"/>
    <w:rsid w:val="006804E7"/>
    <w:rsid w:val="0068062F"/>
    <w:rsid w:val="006900A2"/>
    <w:rsid w:val="00690F36"/>
    <w:rsid w:val="006923A5"/>
    <w:rsid w:val="006A2ECB"/>
    <w:rsid w:val="006A740F"/>
    <w:rsid w:val="006B1D65"/>
    <w:rsid w:val="006C0851"/>
    <w:rsid w:val="006C2C57"/>
    <w:rsid w:val="006D1524"/>
    <w:rsid w:val="006D4960"/>
    <w:rsid w:val="006E03D4"/>
    <w:rsid w:val="006F0A2A"/>
    <w:rsid w:val="006F5F38"/>
    <w:rsid w:val="006F6D27"/>
    <w:rsid w:val="00717A2C"/>
    <w:rsid w:val="0072091A"/>
    <w:rsid w:val="007370B5"/>
    <w:rsid w:val="00741C99"/>
    <w:rsid w:val="00742147"/>
    <w:rsid w:val="007434D2"/>
    <w:rsid w:val="007525B5"/>
    <w:rsid w:val="00753729"/>
    <w:rsid w:val="007553DA"/>
    <w:rsid w:val="00755C87"/>
    <w:rsid w:val="00757FE8"/>
    <w:rsid w:val="00761142"/>
    <w:rsid w:val="00764152"/>
    <w:rsid w:val="00767EE2"/>
    <w:rsid w:val="00771221"/>
    <w:rsid w:val="007741AB"/>
    <w:rsid w:val="00775569"/>
    <w:rsid w:val="00780E2E"/>
    <w:rsid w:val="00780EDA"/>
    <w:rsid w:val="00785C20"/>
    <w:rsid w:val="00792278"/>
    <w:rsid w:val="007969C5"/>
    <w:rsid w:val="007A0612"/>
    <w:rsid w:val="007A09F6"/>
    <w:rsid w:val="007A628C"/>
    <w:rsid w:val="007A6987"/>
    <w:rsid w:val="007B2AC7"/>
    <w:rsid w:val="007C6255"/>
    <w:rsid w:val="007E549C"/>
    <w:rsid w:val="007E57B8"/>
    <w:rsid w:val="007E6800"/>
    <w:rsid w:val="007F3C10"/>
    <w:rsid w:val="00813C99"/>
    <w:rsid w:val="0082447F"/>
    <w:rsid w:val="00824DD2"/>
    <w:rsid w:val="00825201"/>
    <w:rsid w:val="00827424"/>
    <w:rsid w:val="008310EC"/>
    <w:rsid w:val="008341F4"/>
    <w:rsid w:val="00835F69"/>
    <w:rsid w:val="008448CA"/>
    <w:rsid w:val="00844C3F"/>
    <w:rsid w:val="00846FD7"/>
    <w:rsid w:val="00855A37"/>
    <w:rsid w:val="008618D1"/>
    <w:rsid w:val="00861F1F"/>
    <w:rsid w:val="008629B8"/>
    <w:rsid w:val="008632F4"/>
    <w:rsid w:val="00865368"/>
    <w:rsid w:val="0086774C"/>
    <w:rsid w:val="00870DBB"/>
    <w:rsid w:val="008739E6"/>
    <w:rsid w:val="008803CB"/>
    <w:rsid w:val="00890321"/>
    <w:rsid w:val="00891198"/>
    <w:rsid w:val="00896556"/>
    <w:rsid w:val="008B3ECF"/>
    <w:rsid w:val="008D0030"/>
    <w:rsid w:val="008D2F23"/>
    <w:rsid w:val="008D46C5"/>
    <w:rsid w:val="008D67D0"/>
    <w:rsid w:val="008E51A0"/>
    <w:rsid w:val="00901746"/>
    <w:rsid w:val="009028B7"/>
    <w:rsid w:val="0090311A"/>
    <w:rsid w:val="00911596"/>
    <w:rsid w:val="00911629"/>
    <w:rsid w:val="009140B0"/>
    <w:rsid w:val="00914F5C"/>
    <w:rsid w:val="00923041"/>
    <w:rsid w:val="00924169"/>
    <w:rsid w:val="0093429C"/>
    <w:rsid w:val="00940955"/>
    <w:rsid w:val="009520B0"/>
    <w:rsid w:val="00953032"/>
    <w:rsid w:val="00961589"/>
    <w:rsid w:val="00961621"/>
    <w:rsid w:val="00961D79"/>
    <w:rsid w:val="009646D5"/>
    <w:rsid w:val="009665B5"/>
    <w:rsid w:val="00995DFE"/>
    <w:rsid w:val="009B37DB"/>
    <w:rsid w:val="009B386A"/>
    <w:rsid w:val="009B4609"/>
    <w:rsid w:val="009C18BE"/>
    <w:rsid w:val="009C3456"/>
    <w:rsid w:val="009D1F80"/>
    <w:rsid w:val="009D3B34"/>
    <w:rsid w:val="009D7788"/>
    <w:rsid w:val="009E1B72"/>
    <w:rsid w:val="009E7916"/>
    <w:rsid w:val="009E7F0F"/>
    <w:rsid w:val="009F27AE"/>
    <w:rsid w:val="00A000D9"/>
    <w:rsid w:val="00A02660"/>
    <w:rsid w:val="00A04D0C"/>
    <w:rsid w:val="00A10364"/>
    <w:rsid w:val="00A14A7E"/>
    <w:rsid w:val="00A14E6C"/>
    <w:rsid w:val="00A1683F"/>
    <w:rsid w:val="00A2155D"/>
    <w:rsid w:val="00A23C3D"/>
    <w:rsid w:val="00A3243C"/>
    <w:rsid w:val="00A37296"/>
    <w:rsid w:val="00A416A8"/>
    <w:rsid w:val="00A4728B"/>
    <w:rsid w:val="00A52496"/>
    <w:rsid w:val="00A60DE9"/>
    <w:rsid w:val="00A75B56"/>
    <w:rsid w:val="00A83967"/>
    <w:rsid w:val="00A95677"/>
    <w:rsid w:val="00AA72C4"/>
    <w:rsid w:val="00AA7F93"/>
    <w:rsid w:val="00AC676B"/>
    <w:rsid w:val="00AC74D2"/>
    <w:rsid w:val="00AC7B7A"/>
    <w:rsid w:val="00AD04ED"/>
    <w:rsid w:val="00AE1A39"/>
    <w:rsid w:val="00AE524B"/>
    <w:rsid w:val="00AE588C"/>
    <w:rsid w:val="00AE74F4"/>
    <w:rsid w:val="00AF4E08"/>
    <w:rsid w:val="00B049EF"/>
    <w:rsid w:val="00B06740"/>
    <w:rsid w:val="00B102B5"/>
    <w:rsid w:val="00B11044"/>
    <w:rsid w:val="00B21EF4"/>
    <w:rsid w:val="00B2456C"/>
    <w:rsid w:val="00B26E27"/>
    <w:rsid w:val="00B31FD5"/>
    <w:rsid w:val="00B37234"/>
    <w:rsid w:val="00B37390"/>
    <w:rsid w:val="00B37633"/>
    <w:rsid w:val="00B4410A"/>
    <w:rsid w:val="00B601ED"/>
    <w:rsid w:val="00B70927"/>
    <w:rsid w:val="00B72AF1"/>
    <w:rsid w:val="00B73F66"/>
    <w:rsid w:val="00B76804"/>
    <w:rsid w:val="00B81808"/>
    <w:rsid w:val="00B842BC"/>
    <w:rsid w:val="00B84FA8"/>
    <w:rsid w:val="00B92E3C"/>
    <w:rsid w:val="00B97CA9"/>
    <w:rsid w:val="00BA3C66"/>
    <w:rsid w:val="00BA5C92"/>
    <w:rsid w:val="00BB1A0A"/>
    <w:rsid w:val="00BC39D9"/>
    <w:rsid w:val="00BC60ED"/>
    <w:rsid w:val="00BD7720"/>
    <w:rsid w:val="00BE1CF6"/>
    <w:rsid w:val="00BE44BA"/>
    <w:rsid w:val="00BE6532"/>
    <w:rsid w:val="00BE7F56"/>
    <w:rsid w:val="00BF2DD8"/>
    <w:rsid w:val="00BF7996"/>
    <w:rsid w:val="00C047FC"/>
    <w:rsid w:val="00C12BE5"/>
    <w:rsid w:val="00C166CC"/>
    <w:rsid w:val="00C20DB3"/>
    <w:rsid w:val="00C21DFA"/>
    <w:rsid w:val="00C2355B"/>
    <w:rsid w:val="00C3116F"/>
    <w:rsid w:val="00C5113F"/>
    <w:rsid w:val="00C56835"/>
    <w:rsid w:val="00C67861"/>
    <w:rsid w:val="00C67A12"/>
    <w:rsid w:val="00C72D93"/>
    <w:rsid w:val="00C747CD"/>
    <w:rsid w:val="00C81136"/>
    <w:rsid w:val="00C81DF4"/>
    <w:rsid w:val="00C83C8B"/>
    <w:rsid w:val="00C84E01"/>
    <w:rsid w:val="00CA08FC"/>
    <w:rsid w:val="00CA7E51"/>
    <w:rsid w:val="00CB1796"/>
    <w:rsid w:val="00CC5D43"/>
    <w:rsid w:val="00CD3A1B"/>
    <w:rsid w:val="00CE5072"/>
    <w:rsid w:val="00CF1F51"/>
    <w:rsid w:val="00D10007"/>
    <w:rsid w:val="00D20D59"/>
    <w:rsid w:val="00D268EC"/>
    <w:rsid w:val="00D42C44"/>
    <w:rsid w:val="00D4377D"/>
    <w:rsid w:val="00D466B0"/>
    <w:rsid w:val="00D504D6"/>
    <w:rsid w:val="00D5098B"/>
    <w:rsid w:val="00D5293B"/>
    <w:rsid w:val="00D538EB"/>
    <w:rsid w:val="00D539D4"/>
    <w:rsid w:val="00D54346"/>
    <w:rsid w:val="00D55E88"/>
    <w:rsid w:val="00D566A2"/>
    <w:rsid w:val="00D6278F"/>
    <w:rsid w:val="00D631C3"/>
    <w:rsid w:val="00D6342A"/>
    <w:rsid w:val="00D66A01"/>
    <w:rsid w:val="00D70B07"/>
    <w:rsid w:val="00D767AF"/>
    <w:rsid w:val="00D852E7"/>
    <w:rsid w:val="00D86C69"/>
    <w:rsid w:val="00D96C9A"/>
    <w:rsid w:val="00DA46CB"/>
    <w:rsid w:val="00DA603D"/>
    <w:rsid w:val="00DA6E9C"/>
    <w:rsid w:val="00DA73BB"/>
    <w:rsid w:val="00DC6715"/>
    <w:rsid w:val="00DD52A5"/>
    <w:rsid w:val="00DD5BED"/>
    <w:rsid w:val="00DD7269"/>
    <w:rsid w:val="00DE129B"/>
    <w:rsid w:val="00DE7B62"/>
    <w:rsid w:val="00DF7365"/>
    <w:rsid w:val="00E024B1"/>
    <w:rsid w:val="00E03B98"/>
    <w:rsid w:val="00E06E5B"/>
    <w:rsid w:val="00E073D1"/>
    <w:rsid w:val="00E10234"/>
    <w:rsid w:val="00E12A8C"/>
    <w:rsid w:val="00E25BCB"/>
    <w:rsid w:val="00E470A2"/>
    <w:rsid w:val="00E52CD7"/>
    <w:rsid w:val="00E54771"/>
    <w:rsid w:val="00E7130B"/>
    <w:rsid w:val="00E71F34"/>
    <w:rsid w:val="00E917DE"/>
    <w:rsid w:val="00E944F3"/>
    <w:rsid w:val="00E946A8"/>
    <w:rsid w:val="00E9746B"/>
    <w:rsid w:val="00EA0195"/>
    <w:rsid w:val="00EA129F"/>
    <w:rsid w:val="00EA1953"/>
    <w:rsid w:val="00EA1F58"/>
    <w:rsid w:val="00EA68DF"/>
    <w:rsid w:val="00EC1D81"/>
    <w:rsid w:val="00EC23B4"/>
    <w:rsid w:val="00EC2EB8"/>
    <w:rsid w:val="00EE0F12"/>
    <w:rsid w:val="00EE45E9"/>
    <w:rsid w:val="00EE4C91"/>
    <w:rsid w:val="00F01B95"/>
    <w:rsid w:val="00F03681"/>
    <w:rsid w:val="00F072DA"/>
    <w:rsid w:val="00F07971"/>
    <w:rsid w:val="00F1378C"/>
    <w:rsid w:val="00F15C91"/>
    <w:rsid w:val="00F209BD"/>
    <w:rsid w:val="00F2208B"/>
    <w:rsid w:val="00F23D7B"/>
    <w:rsid w:val="00F2500D"/>
    <w:rsid w:val="00F367C9"/>
    <w:rsid w:val="00F520F8"/>
    <w:rsid w:val="00F55BD5"/>
    <w:rsid w:val="00F568EC"/>
    <w:rsid w:val="00F639E4"/>
    <w:rsid w:val="00F65576"/>
    <w:rsid w:val="00F6641D"/>
    <w:rsid w:val="00F73F11"/>
    <w:rsid w:val="00F75648"/>
    <w:rsid w:val="00F8521F"/>
    <w:rsid w:val="00F85EB9"/>
    <w:rsid w:val="00F90325"/>
    <w:rsid w:val="00F916C6"/>
    <w:rsid w:val="00FB67DD"/>
    <w:rsid w:val="00FB6976"/>
    <w:rsid w:val="00FD663C"/>
    <w:rsid w:val="00FE2DE5"/>
    <w:rsid w:val="00FE4365"/>
    <w:rsid w:val="00FE5732"/>
    <w:rsid w:val="00FF225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18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Body Text 2" w:uiPriority="0"/>
    <w:lsdException w:name="Body Text 3" w:uiPriority="0"/>
    <w:lsdException w:name="Block Text"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0FB"/>
    <w:pPr>
      <w:suppressAutoHyphens/>
      <w:overflowPunct w:val="0"/>
      <w:autoSpaceDE w:val="0"/>
      <w:autoSpaceDN w:val="0"/>
      <w:adjustRightInd w:val="0"/>
      <w:spacing w:after="0" w:line="240" w:lineRule="auto"/>
    </w:pPr>
    <w:rPr>
      <w:rFonts w:ascii="Times New Roman" w:eastAsia="Times New Roman" w:hAnsi="Times New Roman" w:cs="Times New Roman"/>
      <w:color w:val="000000"/>
      <w:sz w:val="20"/>
      <w:szCs w:val="20"/>
      <w:lang w:eastAsia="pt-BR"/>
    </w:rPr>
  </w:style>
  <w:style w:type="paragraph" w:styleId="Ttulo1">
    <w:name w:val="heading 1"/>
    <w:basedOn w:val="Normal"/>
    <w:next w:val="Normal"/>
    <w:link w:val="Ttulo1Char"/>
    <w:uiPriority w:val="9"/>
    <w:qFormat/>
    <w:rsid w:val="006C2C57"/>
    <w:pPr>
      <w:keepNext/>
      <w:spacing w:before="240" w:after="60"/>
      <w:outlineLvl w:val="0"/>
    </w:pPr>
    <w:rPr>
      <w:b/>
      <w:bCs/>
      <w:kern w:val="32"/>
      <w:sz w:val="24"/>
      <w:szCs w:val="32"/>
    </w:rPr>
  </w:style>
  <w:style w:type="paragraph" w:styleId="Ttulo2">
    <w:name w:val="heading 2"/>
    <w:basedOn w:val="Normal"/>
    <w:next w:val="Normal"/>
    <w:link w:val="Ttulo2Char"/>
    <w:uiPriority w:val="9"/>
    <w:unhideWhenUsed/>
    <w:qFormat/>
    <w:rsid w:val="006C2C57"/>
    <w:pPr>
      <w:keepNext/>
      <w:spacing w:before="240" w:after="60"/>
      <w:outlineLvl w:val="1"/>
    </w:pPr>
    <w:rPr>
      <w:b/>
      <w:bCs/>
      <w:iCs/>
      <w:sz w:val="24"/>
      <w:szCs w:val="28"/>
    </w:rPr>
  </w:style>
  <w:style w:type="paragraph" w:styleId="Ttulo3">
    <w:name w:val="heading 3"/>
    <w:basedOn w:val="Normal"/>
    <w:next w:val="Normal"/>
    <w:link w:val="Ttulo3Char"/>
    <w:unhideWhenUsed/>
    <w:qFormat/>
    <w:rsid w:val="006C2C57"/>
    <w:pPr>
      <w:keepNext/>
      <w:suppressAutoHyphens w:val="0"/>
      <w:overflowPunct/>
      <w:autoSpaceDE/>
      <w:autoSpaceDN/>
      <w:adjustRightInd/>
      <w:spacing w:before="240" w:after="60"/>
      <w:outlineLvl w:val="2"/>
    </w:pPr>
    <w:rPr>
      <w:b/>
      <w:bCs/>
      <w:color w:val="auto"/>
      <w:sz w:val="24"/>
      <w:szCs w:val="26"/>
    </w:rPr>
  </w:style>
  <w:style w:type="paragraph" w:styleId="Ttulo8">
    <w:name w:val="heading 8"/>
    <w:basedOn w:val="Normal"/>
    <w:next w:val="Normal"/>
    <w:link w:val="Ttulo8Char"/>
    <w:uiPriority w:val="9"/>
    <w:semiHidden/>
    <w:unhideWhenUsed/>
    <w:qFormat/>
    <w:rsid w:val="002A00FB"/>
    <w:pPr>
      <w:spacing w:before="240" w:after="60"/>
      <w:outlineLvl w:val="7"/>
    </w:pPr>
    <w:rPr>
      <w:rFonts w:ascii="Calibri" w:hAnsi="Calibri"/>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2C57"/>
    <w:rPr>
      <w:rFonts w:ascii="Times New Roman" w:eastAsia="Times New Roman" w:hAnsi="Times New Roman" w:cs="Times New Roman"/>
      <w:b/>
      <w:bCs/>
      <w:color w:val="000000"/>
      <w:kern w:val="32"/>
      <w:sz w:val="24"/>
      <w:szCs w:val="32"/>
      <w:lang w:eastAsia="pt-BR"/>
    </w:rPr>
  </w:style>
  <w:style w:type="character" w:customStyle="1" w:styleId="Ttulo2Char">
    <w:name w:val="Título 2 Char"/>
    <w:basedOn w:val="Fontepargpadro"/>
    <w:link w:val="Ttulo2"/>
    <w:uiPriority w:val="9"/>
    <w:rsid w:val="006C2C57"/>
    <w:rPr>
      <w:rFonts w:ascii="Times New Roman" w:eastAsia="Times New Roman" w:hAnsi="Times New Roman" w:cs="Times New Roman"/>
      <w:b/>
      <w:bCs/>
      <w:iCs/>
      <w:color w:val="000000"/>
      <w:sz w:val="24"/>
      <w:szCs w:val="28"/>
      <w:lang w:eastAsia="pt-BR"/>
    </w:rPr>
  </w:style>
  <w:style w:type="character" w:customStyle="1" w:styleId="Ttulo3Char">
    <w:name w:val="Título 3 Char"/>
    <w:basedOn w:val="Fontepargpadro"/>
    <w:link w:val="Ttulo3"/>
    <w:rsid w:val="006C2C57"/>
    <w:rPr>
      <w:rFonts w:ascii="Times New Roman" w:eastAsia="Times New Roman" w:hAnsi="Times New Roman" w:cs="Times New Roman"/>
      <w:b/>
      <w:bCs/>
      <w:sz w:val="24"/>
      <w:szCs w:val="26"/>
      <w:lang w:eastAsia="pt-BR"/>
    </w:rPr>
  </w:style>
  <w:style w:type="character" w:customStyle="1" w:styleId="Ttulo8Char">
    <w:name w:val="Título 8 Char"/>
    <w:basedOn w:val="Fontepargpadro"/>
    <w:link w:val="Ttulo8"/>
    <w:uiPriority w:val="9"/>
    <w:semiHidden/>
    <w:rsid w:val="002A00FB"/>
    <w:rPr>
      <w:rFonts w:ascii="Calibri" w:eastAsia="Times New Roman" w:hAnsi="Calibri" w:cs="Times New Roman"/>
      <w:i/>
      <w:iCs/>
      <w:color w:val="000000"/>
      <w:sz w:val="24"/>
      <w:szCs w:val="24"/>
      <w:lang w:val="pt-PT"/>
    </w:rPr>
  </w:style>
  <w:style w:type="paragraph" w:styleId="Cabealho">
    <w:name w:val="header"/>
    <w:basedOn w:val="Normal"/>
    <w:link w:val="CabealhoChar"/>
    <w:uiPriority w:val="99"/>
    <w:unhideWhenUsed/>
    <w:rsid w:val="002A00FB"/>
    <w:pPr>
      <w:tabs>
        <w:tab w:val="center" w:pos="4252"/>
        <w:tab w:val="right" w:pos="8504"/>
      </w:tabs>
    </w:pPr>
  </w:style>
  <w:style w:type="character" w:customStyle="1" w:styleId="CabealhoChar">
    <w:name w:val="Cabeçalho Char"/>
    <w:basedOn w:val="Fontepargpadro"/>
    <w:link w:val="Cabealho"/>
    <w:uiPriority w:val="99"/>
    <w:rsid w:val="002A00FB"/>
    <w:rPr>
      <w:rFonts w:ascii="Times New Roman" w:eastAsia="Times New Roman" w:hAnsi="Times New Roman" w:cs="Times New Roman"/>
      <w:color w:val="000000"/>
      <w:sz w:val="20"/>
      <w:szCs w:val="20"/>
      <w:lang w:val="pt-PT" w:eastAsia="pt-BR"/>
    </w:rPr>
  </w:style>
  <w:style w:type="paragraph" w:styleId="Rodap">
    <w:name w:val="footer"/>
    <w:basedOn w:val="Normal"/>
    <w:link w:val="RodapChar"/>
    <w:uiPriority w:val="99"/>
    <w:unhideWhenUsed/>
    <w:rsid w:val="002A00FB"/>
    <w:pPr>
      <w:tabs>
        <w:tab w:val="center" w:pos="4252"/>
        <w:tab w:val="right" w:pos="8504"/>
      </w:tabs>
    </w:pPr>
  </w:style>
  <w:style w:type="character" w:customStyle="1" w:styleId="RodapChar">
    <w:name w:val="Rodapé Char"/>
    <w:basedOn w:val="Fontepargpadro"/>
    <w:link w:val="Rodap"/>
    <w:uiPriority w:val="99"/>
    <w:rsid w:val="002A00FB"/>
    <w:rPr>
      <w:rFonts w:ascii="Times New Roman" w:eastAsia="Times New Roman" w:hAnsi="Times New Roman" w:cs="Times New Roman"/>
      <w:color w:val="000000"/>
      <w:sz w:val="20"/>
      <w:szCs w:val="20"/>
      <w:lang w:val="pt-PT" w:eastAsia="pt-BR"/>
    </w:rPr>
  </w:style>
  <w:style w:type="paragraph" w:styleId="Textodebalo">
    <w:name w:val="Balloon Text"/>
    <w:basedOn w:val="Normal"/>
    <w:link w:val="TextodebaloChar"/>
    <w:uiPriority w:val="99"/>
    <w:semiHidden/>
    <w:unhideWhenUsed/>
    <w:rsid w:val="002A00FB"/>
    <w:rPr>
      <w:rFonts w:ascii="Tahoma" w:eastAsia="Calibri" w:hAnsi="Tahoma"/>
      <w:color w:val="auto"/>
      <w:sz w:val="16"/>
      <w:szCs w:val="16"/>
    </w:rPr>
  </w:style>
  <w:style w:type="character" w:customStyle="1" w:styleId="TextodebaloChar">
    <w:name w:val="Texto de balão Char"/>
    <w:basedOn w:val="Fontepargpadro"/>
    <w:link w:val="Textodebalo"/>
    <w:uiPriority w:val="99"/>
    <w:semiHidden/>
    <w:rsid w:val="002A00FB"/>
    <w:rPr>
      <w:rFonts w:ascii="Tahoma" w:eastAsia="Calibri" w:hAnsi="Tahoma" w:cs="Times New Roman"/>
      <w:sz w:val="16"/>
      <w:szCs w:val="16"/>
    </w:rPr>
  </w:style>
  <w:style w:type="character" w:styleId="Hyperlink">
    <w:name w:val="Hyperlink"/>
    <w:uiPriority w:val="99"/>
    <w:unhideWhenUsed/>
    <w:rsid w:val="002A00FB"/>
    <w:rPr>
      <w:color w:val="0000FF"/>
      <w:u w:val="single"/>
    </w:rPr>
  </w:style>
  <w:style w:type="paragraph" w:styleId="NormalWeb">
    <w:name w:val="Normal (Web)"/>
    <w:basedOn w:val="Normal"/>
    <w:uiPriority w:val="99"/>
    <w:unhideWhenUsed/>
    <w:rsid w:val="002A00FB"/>
    <w:pPr>
      <w:suppressAutoHyphens w:val="0"/>
      <w:overflowPunct/>
      <w:autoSpaceDE/>
      <w:autoSpaceDN/>
      <w:adjustRightInd/>
      <w:spacing w:before="100" w:beforeAutospacing="1" w:after="100" w:afterAutospacing="1"/>
    </w:pPr>
    <w:rPr>
      <w:color w:val="auto"/>
      <w:sz w:val="24"/>
      <w:szCs w:val="24"/>
    </w:rPr>
  </w:style>
  <w:style w:type="paragraph" w:styleId="Corpodetexto2">
    <w:name w:val="Body Text 2"/>
    <w:basedOn w:val="Normal"/>
    <w:link w:val="Corpodetexto2Char"/>
    <w:unhideWhenUsed/>
    <w:rsid w:val="002A00FB"/>
    <w:pPr>
      <w:suppressAutoHyphens w:val="0"/>
      <w:overflowPunct/>
      <w:autoSpaceDE/>
      <w:autoSpaceDN/>
      <w:adjustRightInd/>
      <w:jc w:val="both"/>
    </w:pPr>
    <w:rPr>
      <w:b/>
      <w:color w:val="auto"/>
      <w:lang w:eastAsia="pt-PT"/>
    </w:rPr>
  </w:style>
  <w:style w:type="character" w:customStyle="1" w:styleId="Corpodetexto2Char">
    <w:name w:val="Corpo de texto 2 Char"/>
    <w:basedOn w:val="Fontepargpadro"/>
    <w:link w:val="Corpodetexto2"/>
    <w:rsid w:val="002A00FB"/>
    <w:rPr>
      <w:rFonts w:ascii="Times New Roman" w:eastAsia="Times New Roman" w:hAnsi="Times New Roman" w:cs="Times New Roman"/>
      <w:b/>
      <w:sz w:val="20"/>
      <w:szCs w:val="20"/>
      <w:lang w:eastAsia="pt-PT"/>
    </w:rPr>
  </w:style>
  <w:style w:type="character" w:customStyle="1" w:styleId="txtarial8ptgray1">
    <w:name w:val="txt_arial_8pt_gray1"/>
    <w:rsid w:val="002A00FB"/>
    <w:rPr>
      <w:rFonts w:ascii="Verdana" w:hAnsi="Verdana" w:hint="default"/>
      <w:color w:val="666666"/>
      <w:sz w:val="16"/>
      <w:szCs w:val="16"/>
    </w:rPr>
  </w:style>
  <w:style w:type="character" w:customStyle="1" w:styleId="hoenzb">
    <w:name w:val="hoenzb"/>
    <w:basedOn w:val="Fontepargpadro"/>
    <w:rsid w:val="002A00FB"/>
  </w:style>
  <w:style w:type="character" w:styleId="Forte">
    <w:name w:val="Strong"/>
    <w:uiPriority w:val="22"/>
    <w:qFormat/>
    <w:rsid w:val="002A00FB"/>
    <w:rPr>
      <w:b/>
      <w:bCs/>
    </w:rPr>
  </w:style>
  <w:style w:type="character" w:customStyle="1" w:styleId="txtarial8ptgray">
    <w:name w:val="txt_arial_8pt_gray"/>
    <w:basedOn w:val="Fontepargpadro"/>
    <w:rsid w:val="002A00FB"/>
  </w:style>
  <w:style w:type="paragraph" w:styleId="Pr-formataoHTML">
    <w:name w:val="HTML Preformatted"/>
    <w:basedOn w:val="Normal"/>
    <w:link w:val="Pr-formataoHTMLChar"/>
    <w:rsid w:val="002A0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pPr>
    <w:rPr>
      <w:rFonts w:ascii="Courier New" w:hAnsi="Courier New"/>
      <w:color w:val="auto"/>
    </w:rPr>
  </w:style>
  <w:style w:type="character" w:customStyle="1" w:styleId="Pr-formataoHTMLChar">
    <w:name w:val="Pré-formatação HTML Char"/>
    <w:basedOn w:val="Fontepargpadro"/>
    <w:link w:val="Pr-formataoHTML"/>
    <w:rsid w:val="002A00FB"/>
    <w:rPr>
      <w:rFonts w:ascii="Courier New" w:eastAsia="Times New Roman" w:hAnsi="Courier New" w:cs="Times New Roman"/>
      <w:sz w:val="20"/>
      <w:szCs w:val="20"/>
    </w:rPr>
  </w:style>
  <w:style w:type="paragraph" w:customStyle="1" w:styleId="Default">
    <w:name w:val="Default"/>
    <w:rsid w:val="002A00FB"/>
    <w:pPr>
      <w:autoSpaceDE w:val="0"/>
      <w:autoSpaceDN w:val="0"/>
      <w:adjustRightInd w:val="0"/>
      <w:spacing w:after="0" w:line="240" w:lineRule="auto"/>
    </w:pPr>
    <w:rPr>
      <w:rFonts w:ascii="Arial Narrow" w:eastAsia="Calibri" w:hAnsi="Arial Narrow" w:cs="Arial Narrow"/>
      <w:color w:val="000000"/>
      <w:sz w:val="24"/>
      <w:szCs w:val="24"/>
      <w:lang w:eastAsia="pt-BR"/>
    </w:rPr>
  </w:style>
  <w:style w:type="paragraph" w:styleId="Corpodetexto">
    <w:name w:val="Body Text"/>
    <w:basedOn w:val="Normal"/>
    <w:link w:val="CorpodetextoChar"/>
    <w:unhideWhenUsed/>
    <w:rsid w:val="002A00FB"/>
    <w:pPr>
      <w:spacing w:after="120"/>
    </w:pPr>
  </w:style>
  <w:style w:type="character" w:customStyle="1" w:styleId="CorpodetextoChar">
    <w:name w:val="Corpo de texto Char"/>
    <w:basedOn w:val="Fontepargpadro"/>
    <w:link w:val="Corpodetexto"/>
    <w:rsid w:val="002A00FB"/>
    <w:rPr>
      <w:rFonts w:ascii="Times New Roman" w:eastAsia="Times New Roman" w:hAnsi="Times New Roman" w:cs="Times New Roman"/>
      <w:color w:val="000000"/>
      <w:sz w:val="20"/>
      <w:szCs w:val="20"/>
      <w:lang w:val="pt-PT"/>
    </w:rPr>
  </w:style>
  <w:style w:type="paragraph" w:styleId="PargrafodaLista">
    <w:name w:val="List Paragraph"/>
    <w:basedOn w:val="Normal"/>
    <w:uiPriority w:val="34"/>
    <w:qFormat/>
    <w:rsid w:val="002A00FB"/>
    <w:pPr>
      <w:ind w:left="708"/>
    </w:pPr>
  </w:style>
  <w:style w:type="paragraph" w:customStyle="1" w:styleId="Estilo2">
    <w:name w:val="Estilo2"/>
    <w:basedOn w:val="Normal"/>
    <w:link w:val="Estilo2Char"/>
    <w:qFormat/>
    <w:rsid w:val="002A00FB"/>
    <w:pPr>
      <w:suppressAutoHyphens w:val="0"/>
      <w:overflowPunct/>
      <w:autoSpaceDE/>
      <w:autoSpaceDN/>
      <w:adjustRightInd/>
      <w:spacing w:before="100" w:beforeAutospacing="1" w:after="100" w:afterAutospacing="1" w:line="360" w:lineRule="auto"/>
      <w:jc w:val="both"/>
    </w:pPr>
    <w:rPr>
      <w:rFonts w:ascii="Arial" w:hAnsi="Arial"/>
      <w:b/>
      <w:color w:val="auto"/>
      <w:sz w:val="24"/>
      <w:szCs w:val="24"/>
    </w:rPr>
  </w:style>
  <w:style w:type="character" w:customStyle="1" w:styleId="Estilo2Char">
    <w:name w:val="Estilo2 Char"/>
    <w:link w:val="Estilo2"/>
    <w:rsid w:val="002A00FB"/>
    <w:rPr>
      <w:rFonts w:ascii="Arial" w:eastAsia="Times New Roman" w:hAnsi="Arial" w:cs="Times New Roman"/>
      <w:b/>
      <w:sz w:val="24"/>
      <w:szCs w:val="24"/>
    </w:rPr>
  </w:style>
  <w:style w:type="character" w:customStyle="1" w:styleId="ds6">
    <w:name w:val="ds6"/>
    <w:basedOn w:val="Fontepargpadro"/>
    <w:rsid w:val="002A00FB"/>
  </w:style>
  <w:style w:type="paragraph" w:styleId="Recuodecorpodetexto">
    <w:name w:val="Body Text Indent"/>
    <w:basedOn w:val="Normal"/>
    <w:link w:val="RecuodecorpodetextoChar"/>
    <w:uiPriority w:val="99"/>
    <w:unhideWhenUsed/>
    <w:rsid w:val="002A00FB"/>
    <w:pPr>
      <w:spacing w:after="120"/>
      <w:ind w:left="283"/>
    </w:pPr>
  </w:style>
  <w:style w:type="character" w:customStyle="1" w:styleId="RecuodecorpodetextoChar">
    <w:name w:val="Recuo de corpo de texto Char"/>
    <w:basedOn w:val="Fontepargpadro"/>
    <w:link w:val="Recuodecorpodetexto"/>
    <w:uiPriority w:val="99"/>
    <w:rsid w:val="002A00FB"/>
    <w:rPr>
      <w:rFonts w:ascii="Times New Roman" w:eastAsia="Times New Roman" w:hAnsi="Times New Roman" w:cs="Times New Roman"/>
      <w:color w:val="000000"/>
      <w:sz w:val="20"/>
      <w:szCs w:val="20"/>
      <w:lang w:val="pt-PT"/>
    </w:rPr>
  </w:style>
  <w:style w:type="paragraph" w:styleId="Corpodetexto3">
    <w:name w:val="Body Text 3"/>
    <w:basedOn w:val="Normal"/>
    <w:link w:val="Corpodetexto3Char"/>
    <w:rsid w:val="002A00FB"/>
    <w:pPr>
      <w:suppressAutoHyphens w:val="0"/>
      <w:overflowPunct/>
      <w:autoSpaceDE/>
      <w:autoSpaceDN/>
      <w:adjustRightInd/>
      <w:spacing w:after="120"/>
    </w:pPr>
    <w:rPr>
      <w:color w:val="auto"/>
      <w:sz w:val="16"/>
      <w:szCs w:val="16"/>
    </w:rPr>
  </w:style>
  <w:style w:type="character" w:customStyle="1" w:styleId="Corpodetexto3Char">
    <w:name w:val="Corpo de texto 3 Char"/>
    <w:basedOn w:val="Fontepargpadro"/>
    <w:link w:val="Corpodetexto3"/>
    <w:rsid w:val="002A00FB"/>
    <w:rPr>
      <w:rFonts w:ascii="Times New Roman" w:eastAsia="Times New Roman" w:hAnsi="Times New Roman" w:cs="Times New Roman"/>
      <w:sz w:val="16"/>
      <w:szCs w:val="16"/>
    </w:rPr>
  </w:style>
  <w:style w:type="character" w:customStyle="1" w:styleId="apple-converted-space">
    <w:name w:val="apple-converted-space"/>
    <w:basedOn w:val="Fontepargpadro"/>
    <w:rsid w:val="002A00FB"/>
  </w:style>
  <w:style w:type="character" w:customStyle="1" w:styleId="CharacterStyle1">
    <w:name w:val="Character Style 1"/>
    <w:uiPriority w:val="99"/>
    <w:rsid w:val="002A00FB"/>
    <w:rPr>
      <w:rFonts w:ascii="Arial" w:hAnsi="Arial" w:cs="Arial"/>
      <w:sz w:val="23"/>
      <w:szCs w:val="23"/>
    </w:rPr>
  </w:style>
  <w:style w:type="character" w:customStyle="1" w:styleId="st">
    <w:name w:val="st"/>
    <w:basedOn w:val="Fontepargpadro"/>
    <w:rsid w:val="002A00FB"/>
  </w:style>
  <w:style w:type="character" w:styleId="nfase">
    <w:name w:val="Emphasis"/>
    <w:uiPriority w:val="20"/>
    <w:qFormat/>
    <w:rsid w:val="002A00FB"/>
    <w:rPr>
      <w:i/>
      <w:iCs/>
    </w:rPr>
  </w:style>
  <w:style w:type="character" w:customStyle="1" w:styleId="gi">
    <w:name w:val="gi"/>
    <w:basedOn w:val="Fontepargpadro"/>
    <w:rsid w:val="002A00FB"/>
  </w:style>
  <w:style w:type="character" w:customStyle="1" w:styleId="texto-11claro1">
    <w:name w:val="texto-11claro1"/>
    <w:rsid w:val="002A00FB"/>
    <w:rPr>
      <w:rFonts w:ascii="Arial" w:hAnsi="Arial" w:cs="Arial" w:hint="default"/>
      <w:i w:val="0"/>
      <w:iCs w:val="0"/>
      <w:strike w:val="0"/>
      <w:dstrike w:val="0"/>
      <w:color w:val="000000"/>
      <w:sz w:val="17"/>
      <w:szCs w:val="17"/>
      <w:u w:val="none"/>
      <w:effect w:val="none"/>
    </w:rPr>
  </w:style>
  <w:style w:type="character" w:customStyle="1" w:styleId="MapadoDocumentoChar">
    <w:name w:val="Mapa do Documento Char"/>
    <w:basedOn w:val="Fontepargpadro"/>
    <w:link w:val="MapadoDocumento"/>
    <w:uiPriority w:val="99"/>
    <w:semiHidden/>
    <w:rsid w:val="002A00FB"/>
    <w:rPr>
      <w:rFonts w:ascii="Tahoma" w:eastAsia="Times New Roman" w:hAnsi="Tahoma" w:cs="Times New Roman"/>
      <w:color w:val="000000"/>
      <w:sz w:val="16"/>
      <w:szCs w:val="16"/>
      <w:lang w:val="pt-PT"/>
    </w:rPr>
  </w:style>
  <w:style w:type="paragraph" w:styleId="MapadoDocumento">
    <w:name w:val="Document Map"/>
    <w:basedOn w:val="Normal"/>
    <w:link w:val="MapadoDocumentoChar"/>
    <w:uiPriority w:val="99"/>
    <w:semiHidden/>
    <w:unhideWhenUsed/>
    <w:rsid w:val="002A00FB"/>
    <w:rPr>
      <w:rFonts w:ascii="Tahoma" w:hAnsi="Tahoma"/>
      <w:sz w:val="16"/>
      <w:szCs w:val="16"/>
    </w:rPr>
  </w:style>
  <w:style w:type="character" w:customStyle="1" w:styleId="ds8">
    <w:name w:val="ds8"/>
    <w:basedOn w:val="Fontepargpadro"/>
    <w:rsid w:val="002A00FB"/>
  </w:style>
  <w:style w:type="paragraph" w:customStyle="1" w:styleId="style27">
    <w:name w:val="style27"/>
    <w:basedOn w:val="Normal"/>
    <w:rsid w:val="002A00FB"/>
    <w:pPr>
      <w:suppressAutoHyphens w:val="0"/>
      <w:overflowPunct/>
      <w:autoSpaceDE/>
      <w:autoSpaceDN/>
      <w:adjustRightInd/>
      <w:spacing w:before="100" w:beforeAutospacing="1" w:after="100" w:afterAutospacing="1"/>
    </w:pPr>
    <w:rPr>
      <w:color w:val="auto"/>
      <w:sz w:val="24"/>
      <w:szCs w:val="24"/>
    </w:rPr>
  </w:style>
  <w:style w:type="paragraph" w:styleId="TextosemFormatao">
    <w:name w:val="Plain Text"/>
    <w:basedOn w:val="Normal"/>
    <w:link w:val="TextosemFormataoChar"/>
    <w:uiPriority w:val="99"/>
    <w:unhideWhenUsed/>
    <w:rsid w:val="002A00FB"/>
    <w:pPr>
      <w:suppressAutoHyphens w:val="0"/>
      <w:overflowPunct/>
      <w:autoSpaceDE/>
      <w:autoSpaceDN/>
      <w:adjustRightInd/>
    </w:pPr>
    <w:rPr>
      <w:rFonts w:ascii="Arial" w:eastAsia="Calibri" w:hAnsi="Arial"/>
      <w:sz w:val="21"/>
      <w:szCs w:val="21"/>
      <w:lang w:eastAsia="en-US"/>
    </w:rPr>
  </w:style>
  <w:style w:type="character" w:customStyle="1" w:styleId="TextosemFormataoChar">
    <w:name w:val="Texto sem Formatação Char"/>
    <w:basedOn w:val="Fontepargpadro"/>
    <w:link w:val="TextosemFormatao"/>
    <w:uiPriority w:val="99"/>
    <w:rsid w:val="002A00FB"/>
    <w:rPr>
      <w:rFonts w:ascii="Arial" w:eastAsia="Calibri" w:hAnsi="Arial" w:cs="Times New Roman"/>
      <w:color w:val="000000"/>
      <w:sz w:val="21"/>
      <w:szCs w:val="21"/>
    </w:rPr>
  </w:style>
  <w:style w:type="character" w:customStyle="1" w:styleId="txtarial8ptblack">
    <w:name w:val="txt_arial_8pt_black"/>
    <w:basedOn w:val="Fontepargpadro"/>
    <w:rsid w:val="002A00FB"/>
  </w:style>
  <w:style w:type="character" w:customStyle="1" w:styleId="txtarial7ptblack">
    <w:name w:val="txt_arial_7pt_black"/>
    <w:basedOn w:val="Fontepargpadro"/>
    <w:rsid w:val="002A00FB"/>
  </w:style>
  <w:style w:type="character" w:customStyle="1" w:styleId="il">
    <w:name w:val="il"/>
    <w:basedOn w:val="Fontepargpadro"/>
    <w:rsid w:val="002A00FB"/>
  </w:style>
  <w:style w:type="paragraph" w:styleId="Legenda">
    <w:name w:val="caption"/>
    <w:basedOn w:val="Normal"/>
    <w:next w:val="Normal"/>
    <w:uiPriority w:val="35"/>
    <w:unhideWhenUsed/>
    <w:qFormat/>
    <w:rsid w:val="002A00FB"/>
    <w:pPr>
      <w:suppressAutoHyphens w:val="0"/>
      <w:overflowPunct/>
      <w:autoSpaceDE/>
      <w:autoSpaceDN/>
      <w:adjustRightInd/>
      <w:jc w:val="center"/>
    </w:pPr>
    <w:rPr>
      <w:b/>
      <w:color w:val="auto"/>
      <w:u w:val="single"/>
    </w:rPr>
  </w:style>
  <w:style w:type="paragraph" w:styleId="Ttulo">
    <w:name w:val="Title"/>
    <w:basedOn w:val="Normal"/>
    <w:link w:val="TtuloChar"/>
    <w:qFormat/>
    <w:rsid w:val="002A00FB"/>
    <w:pPr>
      <w:suppressAutoHyphens w:val="0"/>
      <w:overflowPunct/>
      <w:autoSpaceDE/>
      <w:autoSpaceDN/>
      <w:adjustRightInd/>
      <w:jc w:val="center"/>
    </w:pPr>
    <w:rPr>
      <w:b/>
      <w:bCs/>
      <w:color w:val="auto"/>
      <w:sz w:val="28"/>
    </w:rPr>
  </w:style>
  <w:style w:type="character" w:customStyle="1" w:styleId="TtuloChar">
    <w:name w:val="Título Char"/>
    <w:basedOn w:val="Fontepargpadro"/>
    <w:link w:val="Ttulo"/>
    <w:rsid w:val="002A00FB"/>
    <w:rPr>
      <w:rFonts w:ascii="Times New Roman" w:eastAsia="Times New Roman" w:hAnsi="Times New Roman" w:cs="Times New Roman"/>
      <w:b/>
      <w:bCs/>
      <w:sz w:val="28"/>
      <w:szCs w:val="20"/>
    </w:rPr>
  </w:style>
  <w:style w:type="character" w:styleId="TtulodoLivro">
    <w:name w:val="Book Title"/>
    <w:uiPriority w:val="33"/>
    <w:qFormat/>
    <w:rsid w:val="002A00FB"/>
    <w:rPr>
      <w:b/>
      <w:bCs/>
      <w:i/>
      <w:iCs/>
      <w:spacing w:val="5"/>
    </w:rPr>
  </w:style>
  <w:style w:type="paragraph" w:styleId="Textoembloco">
    <w:name w:val="Block Text"/>
    <w:basedOn w:val="Normal"/>
    <w:rsid w:val="002A00FB"/>
    <w:pPr>
      <w:suppressAutoHyphens w:val="0"/>
      <w:overflowPunct/>
      <w:autoSpaceDE/>
      <w:autoSpaceDN/>
      <w:adjustRightInd/>
      <w:spacing w:line="360" w:lineRule="auto"/>
      <w:ind w:left="567" w:right="51" w:hanging="567"/>
    </w:pPr>
    <w:rPr>
      <w:rFonts w:ascii="Arial" w:hAnsi="Arial"/>
      <w:color w:val="auto"/>
      <w:sz w:val="28"/>
    </w:rPr>
  </w:style>
  <w:style w:type="paragraph" w:styleId="Subttulo">
    <w:name w:val="Subtitle"/>
    <w:basedOn w:val="Normal"/>
    <w:next w:val="Normal"/>
    <w:link w:val="SubttuloChar"/>
    <w:qFormat/>
    <w:rsid w:val="002A00FB"/>
    <w:pPr>
      <w:suppressAutoHyphens w:val="0"/>
      <w:overflowPunct/>
      <w:autoSpaceDE/>
      <w:autoSpaceDN/>
      <w:adjustRightInd/>
      <w:spacing w:after="60"/>
      <w:jc w:val="center"/>
      <w:outlineLvl w:val="1"/>
    </w:pPr>
    <w:rPr>
      <w:rFonts w:ascii="Calibri Light" w:hAnsi="Calibri Light"/>
      <w:color w:val="auto"/>
      <w:sz w:val="24"/>
      <w:szCs w:val="24"/>
    </w:rPr>
  </w:style>
  <w:style w:type="character" w:customStyle="1" w:styleId="SubttuloChar">
    <w:name w:val="Subtítulo Char"/>
    <w:basedOn w:val="Fontepargpadro"/>
    <w:link w:val="Subttulo"/>
    <w:rsid w:val="002A00FB"/>
    <w:rPr>
      <w:rFonts w:ascii="Calibri Light" w:eastAsia="Times New Roman" w:hAnsi="Calibri Light" w:cs="Times New Roman"/>
      <w:sz w:val="24"/>
      <w:szCs w:val="24"/>
      <w:lang w:eastAsia="pt-BR"/>
    </w:rPr>
  </w:style>
  <w:style w:type="character" w:customStyle="1" w:styleId="TextodecomentrioChar">
    <w:name w:val="Texto de comentário Char"/>
    <w:basedOn w:val="Fontepargpadro"/>
    <w:link w:val="Textodecomentrio"/>
    <w:uiPriority w:val="99"/>
    <w:rsid w:val="002A00FB"/>
    <w:rPr>
      <w:rFonts w:ascii="Arial" w:eastAsia="Times New Roman" w:hAnsi="Arial" w:cs="Times New Roman"/>
      <w:sz w:val="20"/>
      <w:szCs w:val="20"/>
      <w:lang w:eastAsia="pt-BR"/>
    </w:rPr>
  </w:style>
  <w:style w:type="paragraph" w:styleId="Textodecomentrio">
    <w:name w:val="annotation text"/>
    <w:basedOn w:val="Normal"/>
    <w:link w:val="TextodecomentrioChar"/>
    <w:uiPriority w:val="99"/>
    <w:unhideWhenUsed/>
    <w:rsid w:val="002A00FB"/>
    <w:pPr>
      <w:suppressAutoHyphens w:val="0"/>
      <w:overflowPunct/>
      <w:autoSpaceDE/>
      <w:autoSpaceDN/>
      <w:adjustRightInd/>
      <w:jc w:val="both"/>
    </w:pPr>
    <w:rPr>
      <w:rFonts w:ascii="Arial" w:hAnsi="Arial"/>
      <w:color w:val="auto"/>
    </w:rPr>
  </w:style>
  <w:style w:type="paragraph" w:customStyle="1" w:styleId="EndNoteBibliographyTitle">
    <w:name w:val="EndNote Bibliography Title"/>
    <w:basedOn w:val="Normal"/>
    <w:link w:val="EndNoteBibliographyTitleChar"/>
    <w:rsid w:val="002A00FB"/>
    <w:pPr>
      <w:jc w:val="center"/>
    </w:pPr>
    <w:rPr>
      <w:noProof/>
    </w:rPr>
  </w:style>
  <w:style w:type="character" w:customStyle="1" w:styleId="EndNoteBibliographyTitleChar">
    <w:name w:val="EndNote Bibliography Title Char"/>
    <w:basedOn w:val="Fontepargpadro"/>
    <w:link w:val="EndNoteBibliographyTitle"/>
    <w:rsid w:val="002A00FB"/>
    <w:rPr>
      <w:rFonts w:ascii="Times New Roman" w:eastAsia="Times New Roman" w:hAnsi="Times New Roman" w:cs="Times New Roman"/>
      <w:noProof/>
      <w:color w:val="000000"/>
      <w:sz w:val="20"/>
      <w:szCs w:val="20"/>
      <w:lang w:eastAsia="pt-BR"/>
    </w:rPr>
  </w:style>
  <w:style w:type="paragraph" w:customStyle="1" w:styleId="EndNoteBibliography">
    <w:name w:val="EndNote Bibliography"/>
    <w:basedOn w:val="Normal"/>
    <w:link w:val="EndNoteBibliographyChar"/>
    <w:rsid w:val="002A00FB"/>
    <w:pPr>
      <w:jc w:val="both"/>
    </w:pPr>
    <w:rPr>
      <w:noProof/>
    </w:rPr>
  </w:style>
  <w:style w:type="character" w:customStyle="1" w:styleId="EndNoteBibliographyChar">
    <w:name w:val="EndNote Bibliography Char"/>
    <w:basedOn w:val="Fontepargpadro"/>
    <w:link w:val="EndNoteBibliography"/>
    <w:rsid w:val="002A00FB"/>
    <w:rPr>
      <w:rFonts w:ascii="Times New Roman" w:eastAsia="Times New Roman" w:hAnsi="Times New Roman" w:cs="Times New Roman"/>
      <w:noProof/>
      <w:color w:val="000000"/>
      <w:sz w:val="20"/>
      <w:szCs w:val="20"/>
      <w:lang w:eastAsia="pt-BR"/>
    </w:rPr>
  </w:style>
  <w:style w:type="character" w:customStyle="1" w:styleId="fontstyle01">
    <w:name w:val="fontstyle01"/>
    <w:basedOn w:val="Fontepargpadro"/>
    <w:rsid w:val="002A00FB"/>
    <w:rPr>
      <w:rFonts w:ascii="IowanOldStyleBT-Roman" w:hAnsi="IowanOldStyleBT-Roman" w:hint="default"/>
      <w:b w:val="0"/>
      <w:bCs w:val="0"/>
      <w:i w:val="0"/>
      <w:iCs w:val="0"/>
      <w:color w:val="000000"/>
      <w:sz w:val="18"/>
      <w:szCs w:val="18"/>
    </w:rPr>
  </w:style>
  <w:style w:type="paragraph" w:styleId="CabealhodoSumrio">
    <w:name w:val="TOC Heading"/>
    <w:basedOn w:val="Ttulo1"/>
    <w:next w:val="Normal"/>
    <w:uiPriority w:val="39"/>
    <w:unhideWhenUsed/>
    <w:qFormat/>
    <w:rsid w:val="002A00FB"/>
    <w:pPr>
      <w:keepLines/>
      <w:suppressAutoHyphens w:val="0"/>
      <w:overflowPunct/>
      <w:autoSpaceDE/>
      <w:autoSpaceDN/>
      <w:adjustRightInd/>
      <w:spacing w:before="480" w:after="0" w:line="276" w:lineRule="auto"/>
      <w:outlineLvl w:val="9"/>
    </w:pPr>
    <w:rPr>
      <w:color w:val="365F91"/>
      <w:kern w:val="0"/>
      <w:sz w:val="28"/>
      <w:szCs w:val="28"/>
      <w:lang w:eastAsia="en-US"/>
    </w:rPr>
  </w:style>
  <w:style w:type="paragraph" w:styleId="Sumrio2">
    <w:name w:val="toc 2"/>
    <w:basedOn w:val="Normal"/>
    <w:next w:val="Normal"/>
    <w:autoRedefine/>
    <w:uiPriority w:val="39"/>
    <w:unhideWhenUsed/>
    <w:qFormat/>
    <w:rsid w:val="002A00FB"/>
    <w:pPr>
      <w:ind w:left="200"/>
    </w:pPr>
  </w:style>
  <w:style w:type="paragraph" w:styleId="Sumrio1">
    <w:name w:val="toc 1"/>
    <w:basedOn w:val="Normal"/>
    <w:next w:val="Normal"/>
    <w:autoRedefine/>
    <w:uiPriority w:val="39"/>
    <w:unhideWhenUsed/>
    <w:qFormat/>
    <w:rsid w:val="002A00FB"/>
    <w:pPr>
      <w:tabs>
        <w:tab w:val="right" w:leader="dot" w:pos="8494"/>
      </w:tabs>
      <w:suppressAutoHyphens w:val="0"/>
      <w:overflowPunct/>
      <w:autoSpaceDE/>
      <w:autoSpaceDN/>
      <w:adjustRightInd/>
      <w:spacing w:after="100" w:line="276" w:lineRule="auto"/>
    </w:pPr>
    <w:rPr>
      <w:rFonts w:ascii="Calibri" w:hAnsi="Calibri"/>
      <w:noProof/>
      <w:color w:val="auto"/>
      <w:sz w:val="22"/>
      <w:szCs w:val="22"/>
      <w:lang w:eastAsia="en-US"/>
    </w:rPr>
  </w:style>
  <w:style w:type="paragraph" w:styleId="Sumrio3">
    <w:name w:val="toc 3"/>
    <w:basedOn w:val="Normal"/>
    <w:next w:val="Normal"/>
    <w:autoRedefine/>
    <w:uiPriority w:val="39"/>
    <w:unhideWhenUsed/>
    <w:qFormat/>
    <w:rsid w:val="002A00FB"/>
    <w:pPr>
      <w:suppressAutoHyphens w:val="0"/>
      <w:overflowPunct/>
      <w:autoSpaceDE/>
      <w:autoSpaceDN/>
      <w:adjustRightInd/>
      <w:spacing w:after="100" w:line="276" w:lineRule="auto"/>
      <w:ind w:left="440"/>
    </w:pPr>
    <w:rPr>
      <w:rFonts w:ascii="Calibri" w:hAnsi="Calibri"/>
      <w:color w:val="auto"/>
      <w:sz w:val="22"/>
      <w:szCs w:val="22"/>
      <w:lang w:eastAsia="en-US"/>
    </w:rPr>
  </w:style>
  <w:style w:type="character" w:customStyle="1" w:styleId="normal1">
    <w:name w:val="normal1"/>
    <w:rsid w:val="002A00FB"/>
    <w:rPr>
      <w:rFonts w:ascii="Arial" w:hAnsi="Arial" w:cs="Arial" w:hint="default"/>
      <w:b w:val="0"/>
      <w:bCs w:val="0"/>
      <w:i w:val="0"/>
      <w:iCs w:val="0"/>
      <w:color w:val="333333"/>
      <w:sz w:val="18"/>
      <w:szCs w:val="18"/>
    </w:rPr>
  </w:style>
  <w:style w:type="paragraph" w:customStyle="1" w:styleId="Corpo">
    <w:name w:val="Corpo"/>
    <w:rsid w:val="002A00FB"/>
    <w:pPr>
      <w:pBdr>
        <w:top w:val="nil"/>
        <w:left w:val="nil"/>
        <w:bottom w:val="nil"/>
        <w:right w:val="nil"/>
        <w:between w:val="nil"/>
        <w:bar w:val="nil"/>
      </w:pBdr>
      <w:spacing w:after="0"/>
    </w:pPr>
    <w:rPr>
      <w:rFonts w:ascii="Arial" w:eastAsia="Arial Unicode MS" w:hAnsi="Arial Unicode MS" w:cs="Arial Unicode MS"/>
      <w:color w:val="000000"/>
      <w:u w:color="000000"/>
      <w:bdr w:val="nil"/>
    </w:rPr>
  </w:style>
  <w:style w:type="character" w:styleId="Refdecomentrio">
    <w:name w:val="annotation reference"/>
    <w:basedOn w:val="Fontepargpadro"/>
    <w:uiPriority w:val="99"/>
    <w:semiHidden/>
    <w:unhideWhenUsed/>
    <w:rsid w:val="00F75648"/>
    <w:rPr>
      <w:sz w:val="16"/>
      <w:szCs w:val="16"/>
    </w:rPr>
  </w:style>
  <w:style w:type="paragraph" w:styleId="Assuntodocomentrio">
    <w:name w:val="annotation subject"/>
    <w:basedOn w:val="Textodecomentrio"/>
    <w:next w:val="Textodecomentrio"/>
    <w:link w:val="AssuntodocomentrioChar"/>
    <w:uiPriority w:val="99"/>
    <w:semiHidden/>
    <w:unhideWhenUsed/>
    <w:rsid w:val="00F75648"/>
    <w:pPr>
      <w:suppressAutoHyphens/>
      <w:overflowPunct w:val="0"/>
      <w:autoSpaceDE w:val="0"/>
      <w:autoSpaceDN w:val="0"/>
      <w:adjustRightInd w:val="0"/>
      <w:jc w:val="left"/>
    </w:pPr>
    <w:rPr>
      <w:rFonts w:ascii="Times New Roman" w:hAnsi="Times New Roman"/>
      <w:b/>
      <w:bCs/>
      <w:color w:val="000000"/>
    </w:rPr>
  </w:style>
  <w:style w:type="character" w:customStyle="1" w:styleId="AssuntodocomentrioChar">
    <w:name w:val="Assunto do comentário Char"/>
    <w:basedOn w:val="TextodecomentrioChar"/>
    <w:link w:val="Assuntodocomentrio"/>
    <w:uiPriority w:val="99"/>
    <w:semiHidden/>
    <w:rsid w:val="00F75648"/>
    <w:rPr>
      <w:rFonts w:ascii="Times New Roman" w:hAnsi="Times New Roman"/>
      <w:b/>
      <w:bCs/>
      <w:color w:val="000000"/>
    </w:rPr>
  </w:style>
  <w:style w:type="table" w:styleId="Tabelacomgrade">
    <w:name w:val="Table Grid"/>
    <w:basedOn w:val="Tabelanormal"/>
    <w:uiPriority w:val="59"/>
    <w:rsid w:val="00901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18493310">
      <w:bodyDiv w:val="1"/>
      <w:marLeft w:val="0"/>
      <w:marRight w:val="0"/>
      <w:marTop w:val="0"/>
      <w:marBottom w:val="0"/>
      <w:divBdr>
        <w:top w:val="none" w:sz="0" w:space="0" w:color="auto"/>
        <w:left w:val="none" w:sz="0" w:space="0" w:color="auto"/>
        <w:bottom w:val="none" w:sz="0" w:space="0" w:color="auto"/>
        <w:right w:val="none" w:sz="0" w:space="0" w:color="auto"/>
      </w:divBdr>
    </w:div>
    <w:div w:id="203222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ibge.gov.br/apps/populacao/projecao/" TargetMode="External"/><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del\Desktop\MESTRADO%20USP\Qualifica&#231;&#227;o\dados%20piloto\CIR\Piloto%20Roberto%2027out\sub5_olho_aberto_direita_eunice_negr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del\Desktop\MESTRADO%20USP\Qualifica&#231;&#227;o\dados%20piloto\planilhas%20de%20dados\planilha_dados_comple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style val="4"/>
  <c:chart>
    <c:title>
      <c:tx>
        <c:rich>
          <a:bodyPr/>
          <a:lstStyle/>
          <a:p>
            <a:pPr>
              <a:defRPr/>
            </a:pPr>
            <a:r>
              <a:rPr lang="pt-BR" sz="1200" dirty="0" smtClean="0">
                <a:latin typeface="Times New Roman" pitchFamily="18" charset="0"/>
                <a:cs typeface="Times New Roman" pitchFamily="18" charset="0"/>
              </a:rPr>
              <a:t>5% CVM = 2,9 N-m</a:t>
            </a:r>
            <a:endParaRPr lang="pt-BR" sz="1200" dirty="0">
              <a:latin typeface="Times New Roman" pitchFamily="18" charset="0"/>
              <a:cs typeface="Times New Roman" pitchFamily="18" charset="0"/>
            </a:endParaRPr>
          </a:p>
        </c:rich>
      </c:tx>
      <c:layout>
        <c:manualLayout>
          <c:xMode val="edge"/>
          <c:yMode val="edge"/>
          <c:x val="0.36676792934667113"/>
          <c:y val="5.5555555555555455E-2"/>
        </c:manualLayout>
      </c:layout>
      <c:overlay val="1"/>
    </c:title>
    <c:plotArea>
      <c:layout>
        <c:manualLayout>
          <c:layoutTarget val="inner"/>
          <c:xMode val="edge"/>
          <c:yMode val="edge"/>
          <c:x val="9.2515783500035462E-2"/>
          <c:y val="8.2870370370370747E-2"/>
          <c:w val="0.75945857274597461"/>
          <c:h val="0.72150845727617785"/>
        </c:manualLayout>
      </c:layout>
      <c:scatterChart>
        <c:scatterStyle val="lineMarker"/>
        <c:ser>
          <c:idx val="0"/>
          <c:order val="0"/>
          <c:marker>
            <c:symbol val="none"/>
          </c:marker>
          <c:yVal>
            <c:numRef>
              <c:f>sub5_olho_aberto_direita_eunice!$C$2007:$C$3006</c:f>
              <c:numCache>
                <c:formatCode>General</c:formatCode>
                <c:ptCount val="1000"/>
                <c:pt idx="0">
                  <c:v>2.8</c:v>
                </c:pt>
                <c:pt idx="1">
                  <c:v>2.7</c:v>
                </c:pt>
                <c:pt idx="2">
                  <c:v>2.7</c:v>
                </c:pt>
                <c:pt idx="3">
                  <c:v>2.8</c:v>
                </c:pt>
                <c:pt idx="4">
                  <c:v>2.8</c:v>
                </c:pt>
                <c:pt idx="5">
                  <c:v>2.8</c:v>
                </c:pt>
                <c:pt idx="6">
                  <c:v>2.7</c:v>
                </c:pt>
                <c:pt idx="7">
                  <c:v>2.8</c:v>
                </c:pt>
                <c:pt idx="8">
                  <c:v>2.7</c:v>
                </c:pt>
                <c:pt idx="9">
                  <c:v>2.7</c:v>
                </c:pt>
                <c:pt idx="10">
                  <c:v>2.7</c:v>
                </c:pt>
                <c:pt idx="11">
                  <c:v>2.7</c:v>
                </c:pt>
                <c:pt idx="12">
                  <c:v>2.8</c:v>
                </c:pt>
                <c:pt idx="13">
                  <c:v>2.7</c:v>
                </c:pt>
                <c:pt idx="14">
                  <c:v>2.7</c:v>
                </c:pt>
                <c:pt idx="15">
                  <c:v>2.8</c:v>
                </c:pt>
                <c:pt idx="16">
                  <c:v>2.8</c:v>
                </c:pt>
                <c:pt idx="17">
                  <c:v>2.8</c:v>
                </c:pt>
                <c:pt idx="18">
                  <c:v>2.8</c:v>
                </c:pt>
                <c:pt idx="19">
                  <c:v>2.8</c:v>
                </c:pt>
                <c:pt idx="20">
                  <c:v>2.8</c:v>
                </c:pt>
                <c:pt idx="21">
                  <c:v>2.8</c:v>
                </c:pt>
                <c:pt idx="22">
                  <c:v>2.8</c:v>
                </c:pt>
                <c:pt idx="23">
                  <c:v>2.8</c:v>
                </c:pt>
                <c:pt idx="24">
                  <c:v>2.8</c:v>
                </c:pt>
                <c:pt idx="25">
                  <c:v>2.8</c:v>
                </c:pt>
                <c:pt idx="26">
                  <c:v>2.8</c:v>
                </c:pt>
                <c:pt idx="27">
                  <c:v>2.8</c:v>
                </c:pt>
                <c:pt idx="28">
                  <c:v>2.8</c:v>
                </c:pt>
                <c:pt idx="29">
                  <c:v>2.8</c:v>
                </c:pt>
                <c:pt idx="30">
                  <c:v>2.8</c:v>
                </c:pt>
                <c:pt idx="31">
                  <c:v>2.8</c:v>
                </c:pt>
                <c:pt idx="32">
                  <c:v>2.8</c:v>
                </c:pt>
                <c:pt idx="33">
                  <c:v>2.8</c:v>
                </c:pt>
                <c:pt idx="34">
                  <c:v>2.8</c:v>
                </c:pt>
                <c:pt idx="35">
                  <c:v>2.8</c:v>
                </c:pt>
                <c:pt idx="36">
                  <c:v>2.8</c:v>
                </c:pt>
                <c:pt idx="37">
                  <c:v>2.8</c:v>
                </c:pt>
                <c:pt idx="38">
                  <c:v>2.8</c:v>
                </c:pt>
                <c:pt idx="39">
                  <c:v>2.8</c:v>
                </c:pt>
                <c:pt idx="40">
                  <c:v>2.8</c:v>
                </c:pt>
                <c:pt idx="41">
                  <c:v>2.8</c:v>
                </c:pt>
                <c:pt idx="42">
                  <c:v>2.8</c:v>
                </c:pt>
                <c:pt idx="43">
                  <c:v>2.8</c:v>
                </c:pt>
                <c:pt idx="44">
                  <c:v>2.8</c:v>
                </c:pt>
                <c:pt idx="45">
                  <c:v>2.8</c:v>
                </c:pt>
                <c:pt idx="46">
                  <c:v>2.8</c:v>
                </c:pt>
                <c:pt idx="47">
                  <c:v>2.8</c:v>
                </c:pt>
                <c:pt idx="48">
                  <c:v>2.8</c:v>
                </c:pt>
                <c:pt idx="49">
                  <c:v>2.8</c:v>
                </c:pt>
                <c:pt idx="50">
                  <c:v>2.8</c:v>
                </c:pt>
                <c:pt idx="51">
                  <c:v>2.8</c:v>
                </c:pt>
                <c:pt idx="52">
                  <c:v>2.8</c:v>
                </c:pt>
                <c:pt idx="53">
                  <c:v>2.8</c:v>
                </c:pt>
                <c:pt idx="54">
                  <c:v>2.8</c:v>
                </c:pt>
                <c:pt idx="55">
                  <c:v>2.8</c:v>
                </c:pt>
                <c:pt idx="56">
                  <c:v>2.8</c:v>
                </c:pt>
                <c:pt idx="57">
                  <c:v>2.8</c:v>
                </c:pt>
                <c:pt idx="58">
                  <c:v>2.8</c:v>
                </c:pt>
                <c:pt idx="59">
                  <c:v>2.8</c:v>
                </c:pt>
                <c:pt idx="60">
                  <c:v>2.8</c:v>
                </c:pt>
                <c:pt idx="61">
                  <c:v>2.8</c:v>
                </c:pt>
                <c:pt idx="62">
                  <c:v>2.8</c:v>
                </c:pt>
                <c:pt idx="63">
                  <c:v>2.8</c:v>
                </c:pt>
                <c:pt idx="64">
                  <c:v>2.8</c:v>
                </c:pt>
                <c:pt idx="65">
                  <c:v>2.8</c:v>
                </c:pt>
                <c:pt idx="66">
                  <c:v>2.8</c:v>
                </c:pt>
                <c:pt idx="67">
                  <c:v>2.8</c:v>
                </c:pt>
                <c:pt idx="68">
                  <c:v>2.8</c:v>
                </c:pt>
                <c:pt idx="69">
                  <c:v>2.8</c:v>
                </c:pt>
                <c:pt idx="70">
                  <c:v>2.8</c:v>
                </c:pt>
                <c:pt idx="71">
                  <c:v>2.8</c:v>
                </c:pt>
                <c:pt idx="72">
                  <c:v>2.8</c:v>
                </c:pt>
                <c:pt idx="73">
                  <c:v>2.8</c:v>
                </c:pt>
                <c:pt idx="74">
                  <c:v>2.8</c:v>
                </c:pt>
                <c:pt idx="75">
                  <c:v>2.8</c:v>
                </c:pt>
                <c:pt idx="76">
                  <c:v>2.8</c:v>
                </c:pt>
                <c:pt idx="77">
                  <c:v>2.8</c:v>
                </c:pt>
                <c:pt idx="78">
                  <c:v>2.8</c:v>
                </c:pt>
                <c:pt idx="79">
                  <c:v>2.7</c:v>
                </c:pt>
                <c:pt idx="80">
                  <c:v>2.7</c:v>
                </c:pt>
                <c:pt idx="81">
                  <c:v>2.8</c:v>
                </c:pt>
                <c:pt idx="82">
                  <c:v>2.8</c:v>
                </c:pt>
                <c:pt idx="83">
                  <c:v>2.7</c:v>
                </c:pt>
                <c:pt idx="84">
                  <c:v>2.7</c:v>
                </c:pt>
                <c:pt idx="85">
                  <c:v>2.7</c:v>
                </c:pt>
                <c:pt idx="86">
                  <c:v>2.7</c:v>
                </c:pt>
                <c:pt idx="87">
                  <c:v>2.7</c:v>
                </c:pt>
                <c:pt idx="88">
                  <c:v>2.7</c:v>
                </c:pt>
                <c:pt idx="89">
                  <c:v>2.7</c:v>
                </c:pt>
                <c:pt idx="90">
                  <c:v>2.7</c:v>
                </c:pt>
                <c:pt idx="91">
                  <c:v>2.7</c:v>
                </c:pt>
                <c:pt idx="92">
                  <c:v>2.7</c:v>
                </c:pt>
                <c:pt idx="93">
                  <c:v>2.7</c:v>
                </c:pt>
                <c:pt idx="94">
                  <c:v>2.7</c:v>
                </c:pt>
                <c:pt idx="95">
                  <c:v>2.7</c:v>
                </c:pt>
                <c:pt idx="96">
                  <c:v>2.7</c:v>
                </c:pt>
                <c:pt idx="97">
                  <c:v>2.7</c:v>
                </c:pt>
                <c:pt idx="98">
                  <c:v>2.7</c:v>
                </c:pt>
                <c:pt idx="99">
                  <c:v>2.7</c:v>
                </c:pt>
                <c:pt idx="100">
                  <c:v>2.7</c:v>
                </c:pt>
                <c:pt idx="101">
                  <c:v>2.7</c:v>
                </c:pt>
                <c:pt idx="102">
                  <c:v>2.7</c:v>
                </c:pt>
                <c:pt idx="103">
                  <c:v>2.7</c:v>
                </c:pt>
                <c:pt idx="104">
                  <c:v>2.7</c:v>
                </c:pt>
                <c:pt idx="105">
                  <c:v>2.7</c:v>
                </c:pt>
                <c:pt idx="106">
                  <c:v>2.7</c:v>
                </c:pt>
                <c:pt idx="107">
                  <c:v>2.6</c:v>
                </c:pt>
                <c:pt idx="108">
                  <c:v>2.6</c:v>
                </c:pt>
                <c:pt idx="109">
                  <c:v>2.6</c:v>
                </c:pt>
                <c:pt idx="110">
                  <c:v>2.6</c:v>
                </c:pt>
                <c:pt idx="111">
                  <c:v>2.6</c:v>
                </c:pt>
                <c:pt idx="112">
                  <c:v>2.6</c:v>
                </c:pt>
                <c:pt idx="113">
                  <c:v>2.6</c:v>
                </c:pt>
                <c:pt idx="114">
                  <c:v>2.6</c:v>
                </c:pt>
                <c:pt idx="115">
                  <c:v>2.6</c:v>
                </c:pt>
                <c:pt idx="116">
                  <c:v>2.6</c:v>
                </c:pt>
                <c:pt idx="117">
                  <c:v>2.6</c:v>
                </c:pt>
                <c:pt idx="118">
                  <c:v>2.6</c:v>
                </c:pt>
                <c:pt idx="119">
                  <c:v>2.6</c:v>
                </c:pt>
                <c:pt idx="120">
                  <c:v>2.6</c:v>
                </c:pt>
                <c:pt idx="121">
                  <c:v>2.6</c:v>
                </c:pt>
                <c:pt idx="122">
                  <c:v>2.6</c:v>
                </c:pt>
                <c:pt idx="123">
                  <c:v>2.6</c:v>
                </c:pt>
                <c:pt idx="124">
                  <c:v>2.6</c:v>
                </c:pt>
                <c:pt idx="125">
                  <c:v>2.6</c:v>
                </c:pt>
                <c:pt idx="126">
                  <c:v>2.6</c:v>
                </c:pt>
                <c:pt idx="127">
                  <c:v>2.6</c:v>
                </c:pt>
                <c:pt idx="128">
                  <c:v>2.6</c:v>
                </c:pt>
                <c:pt idx="129">
                  <c:v>2.6</c:v>
                </c:pt>
                <c:pt idx="130">
                  <c:v>2.7</c:v>
                </c:pt>
                <c:pt idx="131">
                  <c:v>2.7</c:v>
                </c:pt>
                <c:pt idx="132">
                  <c:v>2.7</c:v>
                </c:pt>
                <c:pt idx="133">
                  <c:v>2.7</c:v>
                </c:pt>
                <c:pt idx="134">
                  <c:v>2.6</c:v>
                </c:pt>
                <c:pt idx="135">
                  <c:v>2.6</c:v>
                </c:pt>
                <c:pt idx="136">
                  <c:v>2.6</c:v>
                </c:pt>
                <c:pt idx="137">
                  <c:v>2.6</c:v>
                </c:pt>
                <c:pt idx="138">
                  <c:v>2.7</c:v>
                </c:pt>
                <c:pt idx="139">
                  <c:v>2.7</c:v>
                </c:pt>
                <c:pt idx="140">
                  <c:v>2.6</c:v>
                </c:pt>
                <c:pt idx="141">
                  <c:v>2.7</c:v>
                </c:pt>
                <c:pt idx="142">
                  <c:v>2.7</c:v>
                </c:pt>
                <c:pt idx="143">
                  <c:v>2.7</c:v>
                </c:pt>
                <c:pt idx="144">
                  <c:v>2.7</c:v>
                </c:pt>
                <c:pt idx="145">
                  <c:v>2.7</c:v>
                </c:pt>
                <c:pt idx="146">
                  <c:v>2.7</c:v>
                </c:pt>
                <c:pt idx="147">
                  <c:v>2.7</c:v>
                </c:pt>
                <c:pt idx="148">
                  <c:v>2.7</c:v>
                </c:pt>
                <c:pt idx="149">
                  <c:v>2.7</c:v>
                </c:pt>
                <c:pt idx="150">
                  <c:v>2.7</c:v>
                </c:pt>
                <c:pt idx="151">
                  <c:v>2.7</c:v>
                </c:pt>
                <c:pt idx="152">
                  <c:v>2.7</c:v>
                </c:pt>
                <c:pt idx="153">
                  <c:v>2.7</c:v>
                </c:pt>
                <c:pt idx="154">
                  <c:v>2.7</c:v>
                </c:pt>
                <c:pt idx="155">
                  <c:v>2.7</c:v>
                </c:pt>
                <c:pt idx="156">
                  <c:v>2.7</c:v>
                </c:pt>
                <c:pt idx="157">
                  <c:v>2.7</c:v>
                </c:pt>
                <c:pt idx="158">
                  <c:v>2.7</c:v>
                </c:pt>
                <c:pt idx="159">
                  <c:v>2.7</c:v>
                </c:pt>
                <c:pt idx="160">
                  <c:v>2.7</c:v>
                </c:pt>
                <c:pt idx="161">
                  <c:v>2.7</c:v>
                </c:pt>
                <c:pt idx="162">
                  <c:v>2.7</c:v>
                </c:pt>
                <c:pt idx="163">
                  <c:v>2.7</c:v>
                </c:pt>
                <c:pt idx="164">
                  <c:v>2.7</c:v>
                </c:pt>
                <c:pt idx="165">
                  <c:v>2.7</c:v>
                </c:pt>
                <c:pt idx="166">
                  <c:v>2.7</c:v>
                </c:pt>
                <c:pt idx="167">
                  <c:v>2.7</c:v>
                </c:pt>
                <c:pt idx="168">
                  <c:v>2.7</c:v>
                </c:pt>
                <c:pt idx="169">
                  <c:v>2.7</c:v>
                </c:pt>
                <c:pt idx="170">
                  <c:v>2.7</c:v>
                </c:pt>
                <c:pt idx="171">
                  <c:v>2.7</c:v>
                </c:pt>
                <c:pt idx="172">
                  <c:v>2.7</c:v>
                </c:pt>
                <c:pt idx="173">
                  <c:v>2.7</c:v>
                </c:pt>
                <c:pt idx="174">
                  <c:v>2.7</c:v>
                </c:pt>
                <c:pt idx="175">
                  <c:v>2.7</c:v>
                </c:pt>
                <c:pt idx="176">
                  <c:v>2.7</c:v>
                </c:pt>
                <c:pt idx="177">
                  <c:v>2.7</c:v>
                </c:pt>
                <c:pt idx="178">
                  <c:v>2.7</c:v>
                </c:pt>
                <c:pt idx="179">
                  <c:v>2.7</c:v>
                </c:pt>
                <c:pt idx="180">
                  <c:v>2.7</c:v>
                </c:pt>
                <c:pt idx="181">
                  <c:v>2.7</c:v>
                </c:pt>
                <c:pt idx="182">
                  <c:v>2.7</c:v>
                </c:pt>
                <c:pt idx="183">
                  <c:v>2.7</c:v>
                </c:pt>
                <c:pt idx="184">
                  <c:v>2.7</c:v>
                </c:pt>
                <c:pt idx="185">
                  <c:v>2.7</c:v>
                </c:pt>
                <c:pt idx="186">
                  <c:v>2.7</c:v>
                </c:pt>
                <c:pt idx="187">
                  <c:v>2.7</c:v>
                </c:pt>
                <c:pt idx="188">
                  <c:v>2.7</c:v>
                </c:pt>
                <c:pt idx="189">
                  <c:v>2.7</c:v>
                </c:pt>
                <c:pt idx="190">
                  <c:v>2.7</c:v>
                </c:pt>
                <c:pt idx="191">
                  <c:v>2.7</c:v>
                </c:pt>
                <c:pt idx="192">
                  <c:v>2.7</c:v>
                </c:pt>
                <c:pt idx="193">
                  <c:v>2.7</c:v>
                </c:pt>
                <c:pt idx="194">
                  <c:v>2.7</c:v>
                </c:pt>
                <c:pt idx="195">
                  <c:v>2.7</c:v>
                </c:pt>
                <c:pt idx="196">
                  <c:v>2.7</c:v>
                </c:pt>
                <c:pt idx="197">
                  <c:v>2.7</c:v>
                </c:pt>
                <c:pt idx="198">
                  <c:v>2.7</c:v>
                </c:pt>
                <c:pt idx="199">
                  <c:v>2.7</c:v>
                </c:pt>
                <c:pt idx="200">
                  <c:v>2.7</c:v>
                </c:pt>
                <c:pt idx="201">
                  <c:v>2.7</c:v>
                </c:pt>
                <c:pt idx="202">
                  <c:v>2.7</c:v>
                </c:pt>
                <c:pt idx="203">
                  <c:v>2.7</c:v>
                </c:pt>
                <c:pt idx="204">
                  <c:v>2.7</c:v>
                </c:pt>
                <c:pt idx="205">
                  <c:v>2.7</c:v>
                </c:pt>
                <c:pt idx="206">
                  <c:v>2.7</c:v>
                </c:pt>
                <c:pt idx="207">
                  <c:v>2.7</c:v>
                </c:pt>
                <c:pt idx="208">
                  <c:v>2.7</c:v>
                </c:pt>
                <c:pt idx="209">
                  <c:v>2.7</c:v>
                </c:pt>
                <c:pt idx="210">
                  <c:v>2.7</c:v>
                </c:pt>
                <c:pt idx="211">
                  <c:v>2.7</c:v>
                </c:pt>
                <c:pt idx="212">
                  <c:v>2.7</c:v>
                </c:pt>
                <c:pt idx="213">
                  <c:v>2.7</c:v>
                </c:pt>
                <c:pt idx="214">
                  <c:v>2.7</c:v>
                </c:pt>
                <c:pt idx="215">
                  <c:v>2.7</c:v>
                </c:pt>
                <c:pt idx="216">
                  <c:v>2.7</c:v>
                </c:pt>
                <c:pt idx="217">
                  <c:v>2.7</c:v>
                </c:pt>
                <c:pt idx="218">
                  <c:v>2.7</c:v>
                </c:pt>
                <c:pt idx="219">
                  <c:v>2.7</c:v>
                </c:pt>
                <c:pt idx="220">
                  <c:v>2.7</c:v>
                </c:pt>
                <c:pt idx="221">
                  <c:v>2.7</c:v>
                </c:pt>
                <c:pt idx="222">
                  <c:v>2.7</c:v>
                </c:pt>
                <c:pt idx="223">
                  <c:v>2.7</c:v>
                </c:pt>
                <c:pt idx="224">
                  <c:v>2.7</c:v>
                </c:pt>
                <c:pt idx="225">
                  <c:v>2.7</c:v>
                </c:pt>
                <c:pt idx="226">
                  <c:v>2.7</c:v>
                </c:pt>
                <c:pt idx="227">
                  <c:v>2.7</c:v>
                </c:pt>
                <c:pt idx="228">
                  <c:v>2.7</c:v>
                </c:pt>
                <c:pt idx="229">
                  <c:v>2.7</c:v>
                </c:pt>
                <c:pt idx="230">
                  <c:v>2.7</c:v>
                </c:pt>
                <c:pt idx="231">
                  <c:v>2.7</c:v>
                </c:pt>
                <c:pt idx="232">
                  <c:v>2.7</c:v>
                </c:pt>
                <c:pt idx="233">
                  <c:v>2.7</c:v>
                </c:pt>
                <c:pt idx="234">
                  <c:v>2.7</c:v>
                </c:pt>
                <c:pt idx="235">
                  <c:v>2.7</c:v>
                </c:pt>
                <c:pt idx="236">
                  <c:v>2.7</c:v>
                </c:pt>
                <c:pt idx="237">
                  <c:v>2.7</c:v>
                </c:pt>
                <c:pt idx="238">
                  <c:v>2.7</c:v>
                </c:pt>
                <c:pt idx="239">
                  <c:v>2.7</c:v>
                </c:pt>
                <c:pt idx="240">
                  <c:v>2.7</c:v>
                </c:pt>
                <c:pt idx="241">
                  <c:v>2.7</c:v>
                </c:pt>
                <c:pt idx="242">
                  <c:v>2.7</c:v>
                </c:pt>
                <c:pt idx="243">
                  <c:v>2.7</c:v>
                </c:pt>
                <c:pt idx="244">
                  <c:v>2.7</c:v>
                </c:pt>
                <c:pt idx="245">
                  <c:v>2.7</c:v>
                </c:pt>
                <c:pt idx="246">
                  <c:v>2.7</c:v>
                </c:pt>
                <c:pt idx="247">
                  <c:v>2.7</c:v>
                </c:pt>
                <c:pt idx="248">
                  <c:v>2.7</c:v>
                </c:pt>
                <c:pt idx="249">
                  <c:v>2.7</c:v>
                </c:pt>
                <c:pt idx="250">
                  <c:v>2.7</c:v>
                </c:pt>
                <c:pt idx="251">
                  <c:v>2.7</c:v>
                </c:pt>
                <c:pt idx="252">
                  <c:v>2.7</c:v>
                </c:pt>
                <c:pt idx="253">
                  <c:v>2.7</c:v>
                </c:pt>
                <c:pt idx="254">
                  <c:v>2.7</c:v>
                </c:pt>
                <c:pt idx="255">
                  <c:v>2.7</c:v>
                </c:pt>
                <c:pt idx="256">
                  <c:v>2.7</c:v>
                </c:pt>
                <c:pt idx="257">
                  <c:v>2.7</c:v>
                </c:pt>
                <c:pt idx="258">
                  <c:v>2.7</c:v>
                </c:pt>
                <c:pt idx="259">
                  <c:v>2.7</c:v>
                </c:pt>
                <c:pt idx="260">
                  <c:v>2.7</c:v>
                </c:pt>
                <c:pt idx="261">
                  <c:v>2.7</c:v>
                </c:pt>
                <c:pt idx="262">
                  <c:v>2.7</c:v>
                </c:pt>
                <c:pt idx="263">
                  <c:v>2.7</c:v>
                </c:pt>
                <c:pt idx="264">
                  <c:v>2.7</c:v>
                </c:pt>
                <c:pt idx="265">
                  <c:v>2.7</c:v>
                </c:pt>
                <c:pt idx="266">
                  <c:v>2.7</c:v>
                </c:pt>
                <c:pt idx="267">
                  <c:v>2.7</c:v>
                </c:pt>
                <c:pt idx="268">
                  <c:v>2.7</c:v>
                </c:pt>
                <c:pt idx="269">
                  <c:v>2.7</c:v>
                </c:pt>
                <c:pt idx="270">
                  <c:v>2.7</c:v>
                </c:pt>
                <c:pt idx="271">
                  <c:v>2.7</c:v>
                </c:pt>
                <c:pt idx="272">
                  <c:v>2.7</c:v>
                </c:pt>
                <c:pt idx="273">
                  <c:v>2.7</c:v>
                </c:pt>
                <c:pt idx="274">
                  <c:v>2.7</c:v>
                </c:pt>
                <c:pt idx="275">
                  <c:v>2.7</c:v>
                </c:pt>
                <c:pt idx="276">
                  <c:v>2.7</c:v>
                </c:pt>
                <c:pt idx="277">
                  <c:v>2.7</c:v>
                </c:pt>
                <c:pt idx="278">
                  <c:v>2.7</c:v>
                </c:pt>
                <c:pt idx="279">
                  <c:v>2.7</c:v>
                </c:pt>
                <c:pt idx="280">
                  <c:v>2.7</c:v>
                </c:pt>
                <c:pt idx="281">
                  <c:v>2.7</c:v>
                </c:pt>
                <c:pt idx="282">
                  <c:v>2.7</c:v>
                </c:pt>
                <c:pt idx="283">
                  <c:v>2.7</c:v>
                </c:pt>
                <c:pt idx="284">
                  <c:v>2.7</c:v>
                </c:pt>
                <c:pt idx="285">
                  <c:v>2.7</c:v>
                </c:pt>
                <c:pt idx="286">
                  <c:v>2.7</c:v>
                </c:pt>
                <c:pt idx="287">
                  <c:v>2.7</c:v>
                </c:pt>
                <c:pt idx="288">
                  <c:v>2.7</c:v>
                </c:pt>
                <c:pt idx="289">
                  <c:v>2.7</c:v>
                </c:pt>
                <c:pt idx="290">
                  <c:v>2.7</c:v>
                </c:pt>
                <c:pt idx="291">
                  <c:v>2.7</c:v>
                </c:pt>
                <c:pt idx="292">
                  <c:v>2.7</c:v>
                </c:pt>
                <c:pt idx="293">
                  <c:v>2.7</c:v>
                </c:pt>
                <c:pt idx="294">
                  <c:v>2.7</c:v>
                </c:pt>
                <c:pt idx="295">
                  <c:v>2.8</c:v>
                </c:pt>
                <c:pt idx="296">
                  <c:v>2.8</c:v>
                </c:pt>
                <c:pt idx="297">
                  <c:v>2.7</c:v>
                </c:pt>
                <c:pt idx="298">
                  <c:v>2.7</c:v>
                </c:pt>
                <c:pt idx="299">
                  <c:v>2.7</c:v>
                </c:pt>
                <c:pt idx="300">
                  <c:v>2.8</c:v>
                </c:pt>
                <c:pt idx="301">
                  <c:v>2.7</c:v>
                </c:pt>
                <c:pt idx="302">
                  <c:v>2.7</c:v>
                </c:pt>
                <c:pt idx="303">
                  <c:v>2.8</c:v>
                </c:pt>
                <c:pt idx="304">
                  <c:v>2.7</c:v>
                </c:pt>
                <c:pt idx="305">
                  <c:v>2.7</c:v>
                </c:pt>
                <c:pt idx="306">
                  <c:v>2.7</c:v>
                </c:pt>
                <c:pt idx="307">
                  <c:v>2.7</c:v>
                </c:pt>
                <c:pt idx="308">
                  <c:v>2.8</c:v>
                </c:pt>
                <c:pt idx="309">
                  <c:v>2.7</c:v>
                </c:pt>
                <c:pt idx="310">
                  <c:v>2.8</c:v>
                </c:pt>
                <c:pt idx="311">
                  <c:v>2.8</c:v>
                </c:pt>
                <c:pt idx="312">
                  <c:v>2.8</c:v>
                </c:pt>
                <c:pt idx="313">
                  <c:v>2.8</c:v>
                </c:pt>
                <c:pt idx="314">
                  <c:v>2.8</c:v>
                </c:pt>
                <c:pt idx="315">
                  <c:v>2.8</c:v>
                </c:pt>
                <c:pt idx="316">
                  <c:v>2.8</c:v>
                </c:pt>
                <c:pt idx="317">
                  <c:v>2.8</c:v>
                </c:pt>
                <c:pt idx="318">
                  <c:v>2.8</c:v>
                </c:pt>
                <c:pt idx="319">
                  <c:v>2.8</c:v>
                </c:pt>
                <c:pt idx="320">
                  <c:v>2.8</c:v>
                </c:pt>
                <c:pt idx="321">
                  <c:v>2.8</c:v>
                </c:pt>
                <c:pt idx="322">
                  <c:v>2.8</c:v>
                </c:pt>
                <c:pt idx="323">
                  <c:v>2.8</c:v>
                </c:pt>
                <c:pt idx="324">
                  <c:v>2.8</c:v>
                </c:pt>
                <c:pt idx="325">
                  <c:v>2.8</c:v>
                </c:pt>
                <c:pt idx="326">
                  <c:v>2.8</c:v>
                </c:pt>
                <c:pt idx="327">
                  <c:v>2.8</c:v>
                </c:pt>
                <c:pt idx="328">
                  <c:v>2.8</c:v>
                </c:pt>
                <c:pt idx="329">
                  <c:v>2.8</c:v>
                </c:pt>
                <c:pt idx="330">
                  <c:v>2.8</c:v>
                </c:pt>
                <c:pt idx="331">
                  <c:v>2.8</c:v>
                </c:pt>
                <c:pt idx="332">
                  <c:v>2.8</c:v>
                </c:pt>
                <c:pt idx="333">
                  <c:v>2.8</c:v>
                </c:pt>
                <c:pt idx="334">
                  <c:v>2.8</c:v>
                </c:pt>
                <c:pt idx="335">
                  <c:v>2.8</c:v>
                </c:pt>
                <c:pt idx="336">
                  <c:v>2.8</c:v>
                </c:pt>
                <c:pt idx="337">
                  <c:v>2.8</c:v>
                </c:pt>
                <c:pt idx="338">
                  <c:v>2.8</c:v>
                </c:pt>
                <c:pt idx="339">
                  <c:v>2.8</c:v>
                </c:pt>
                <c:pt idx="340">
                  <c:v>2.8</c:v>
                </c:pt>
                <c:pt idx="341">
                  <c:v>2.8</c:v>
                </c:pt>
                <c:pt idx="342">
                  <c:v>2.8</c:v>
                </c:pt>
                <c:pt idx="343">
                  <c:v>2.8</c:v>
                </c:pt>
                <c:pt idx="344">
                  <c:v>2.8</c:v>
                </c:pt>
                <c:pt idx="345">
                  <c:v>2.8</c:v>
                </c:pt>
                <c:pt idx="346">
                  <c:v>2.8</c:v>
                </c:pt>
                <c:pt idx="347">
                  <c:v>2.8</c:v>
                </c:pt>
                <c:pt idx="348">
                  <c:v>2.8</c:v>
                </c:pt>
                <c:pt idx="349">
                  <c:v>2.8</c:v>
                </c:pt>
                <c:pt idx="350">
                  <c:v>2.8</c:v>
                </c:pt>
                <c:pt idx="351">
                  <c:v>2.8</c:v>
                </c:pt>
                <c:pt idx="352">
                  <c:v>2.8</c:v>
                </c:pt>
                <c:pt idx="353">
                  <c:v>2.8</c:v>
                </c:pt>
                <c:pt idx="354">
                  <c:v>2.8</c:v>
                </c:pt>
                <c:pt idx="355">
                  <c:v>2.8</c:v>
                </c:pt>
                <c:pt idx="356">
                  <c:v>2.8</c:v>
                </c:pt>
                <c:pt idx="357">
                  <c:v>2.8</c:v>
                </c:pt>
                <c:pt idx="358">
                  <c:v>2.8</c:v>
                </c:pt>
                <c:pt idx="359">
                  <c:v>2.8</c:v>
                </c:pt>
                <c:pt idx="360">
                  <c:v>2.8</c:v>
                </c:pt>
                <c:pt idx="361">
                  <c:v>2.8</c:v>
                </c:pt>
                <c:pt idx="362">
                  <c:v>2.8</c:v>
                </c:pt>
                <c:pt idx="363">
                  <c:v>2.8</c:v>
                </c:pt>
                <c:pt idx="364">
                  <c:v>2.8</c:v>
                </c:pt>
                <c:pt idx="365">
                  <c:v>2.8</c:v>
                </c:pt>
                <c:pt idx="366">
                  <c:v>2.8</c:v>
                </c:pt>
                <c:pt idx="367">
                  <c:v>2.8</c:v>
                </c:pt>
                <c:pt idx="368">
                  <c:v>2.8</c:v>
                </c:pt>
                <c:pt idx="369">
                  <c:v>2.8</c:v>
                </c:pt>
                <c:pt idx="370">
                  <c:v>2.8</c:v>
                </c:pt>
                <c:pt idx="371">
                  <c:v>2.8</c:v>
                </c:pt>
                <c:pt idx="372">
                  <c:v>2.8</c:v>
                </c:pt>
                <c:pt idx="373">
                  <c:v>2.8</c:v>
                </c:pt>
                <c:pt idx="374">
                  <c:v>2.8</c:v>
                </c:pt>
                <c:pt idx="375">
                  <c:v>2.8</c:v>
                </c:pt>
                <c:pt idx="376">
                  <c:v>2.8</c:v>
                </c:pt>
                <c:pt idx="377">
                  <c:v>2.8</c:v>
                </c:pt>
                <c:pt idx="378">
                  <c:v>2.8</c:v>
                </c:pt>
                <c:pt idx="379">
                  <c:v>2.8</c:v>
                </c:pt>
                <c:pt idx="380">
                  <c:v>2.8</c:v>
                </c:pt>
                <c:pt idx="381">
                  <c:v>2.8</c:v>
                </c:pt>
                <c:pt idx="382">
                  <c:v>2.8</c:v>
                </c:pt>
                <c:pt idx="383">
                  <c:v>2.8</c:v>
                </c:pt>
                <c:pt idx="384">
                  <c:v>2.8</c:v>
                </c:pt>
                <c:pt idx="385">
                  <c:v>2.8</c:v>
                </c:pt>
                <c:pt idx="386">
                  <c:v>2.7</c:v>
                </c:pt>
                <c:pt idx="387">
                  <c:v>2.7</c:v>
                </c:pt>
                <c:pt idx="388">
                  <c:v>2.8</c:v>
                </c:pt>
                <c:pt idx="389">
                  <c:v>2.7</c:v>
                </c:pt>
                <c:pt idx="390">
                  <c:v>2.7</c:v>
                </c:pt>
                <c:pt idx="391">
                  <c:v>2.7</c:v>
                </c:pt>
                <c:pt idx="392">
                  <c:v>2.8</c:v>
                </c:pt>
                <c:pt idx="393">
                  <c:v>2.8</c:v>
                </c:pt>
                <c:pt idx="394">
                  <c:v>2.8</c:v>
                </c:pt>
                <c:pt idx="395">
                  <c:v>2.7</c:v>
                </c:pt>
                <c:pt idx="396">
                  <c:v>2.7</c:v>
                </c:pt>
                <c:pt idx="397">
                  <c:v>2.8</c:v>
                </c:pt>
                <c:pt idx="398">
                  <c:v>2.7</c:v>
                </c:pt>
                <c:pt idx="399">
                  <c:v>2.8</c:v>
                </c:pt>
                <c:pt idx="400">
                  <c:v>2.8</c:v>
                </c:pt>
                <c:pt idx="401">
                  <c:v>2.8</c:v>
                </c:pt>
                <c:pt idx="402">
                  <c:v>2.8</c:v>
                </c:pt>
                <c:pt idx="403">
                  <c:v>2.8</c:v>
                </c:pt>
                <c:pt idx="404">
                  <c:v>2.8</c:v>
                </c:pt>
                <c:pt idx="405">
                  <c:v>2.8</c:v>
                </c:pt>
                <c:pt idx="406">
                  <c:v>2.8</c:v>
                </c:pt>
                <c:pt idx="407">
                  <c:v>2.8</c:v>
                </c:pt>
                <c:pt idx="408">
                  <c:v>2.8</c:v>
                </c:pt>
                <c:pt idx="409">
                  <c:v>2.8</c:v>
                </c:pt>
                <c:pt idx="410">
                  <c:v>2.8</c:v>
                </c:pt>
                <c:pt idx="411">
                  <c:v>2.8</c:v>
                </c:pt>
                <c:pt idx="412">
                  <c:v>2.8</c:v>
                </c:pt>
                <c:pt idx="413">
                  <c:v>2.8</c:v>
                </c:pt>
                <c:pt idx="414">
                  <c:v>2.8</c:v>
                </c:pt>
                <c:pt idx="415">
                  <c:v>2.8</c:v>
                </c:pt>
                <c:pt idx="416">
                  <c:v>2.8</c:v>
                </c:pt>
                <c:pt idx="417">
                  <c:v>2.8</c:v>
                </c:pt>
                <c:pt idx="418">
                  <c:v>2.8</c:v>
                </c:pt>
                <c:pt idx="419">
                  <c:v>2.8</c:v>
                </c:pt>
                <c:pt idx="420">
                  <c:v>2.8</c:v>
                </c:pt>
                <c:pt idx="421">
                  <c:v>2.8</c:v>
                </c:pt>
                <c:pt idx="422">
                  <c:v>2.8</c:v>
                </c:pt>
                <c:pt idx="423">
                  <c:v>2.8</c:v>
                </c:pt>
                <c:pt idx="424">
                  <c:v>2.8</c:v>
                </c:pt>
                <c:pt idx="425">
                  <c:v>2.8</c:v>
                </c:pt>
                <c:pt idx="426">
                  <c:v>2.8</c:v>
                </c:pt>
                <c:pt idx="427">
                  <c:v>2.8</c:v>
                </c:pt>
                <c:pt idx="428">
                  <c:v>2.8</c:v>
                </c:pt>
                <c:pt idx="429">
                  <c:v>2.8</c:v>
                </c:pt>
                <c:pt idx="430">
                  <c:v>2.8</c:v>
                </c:pt>
                <c:pt idx="431">
                  <c:v>2.8</c:v>
                </c:pt>
                <c:pt idx="432">
                  <c:v>2.8</c:v>
                </c:pt>
                <c:pt idx="433">
                  <c:v>2.8</c:v>
                </c:pt>
                <c:pt idx="434">
                  <c:v>2.8</c:v>
                </c:pt>
                <c:pt idx="435">
                  <c:v>2.8</c:v>
                </c:pt>
                <c:pt idx="436">
                  <c:v>2.8</c:v>
                </c:pt>
                <c:pt idx="437">
                  <c:v>2.8</c:v>
                </c:pt>
                <c:pt idx="438">
                  <c:v>2.8</c:v>
                </c:pt>
                <c:pt idx="439">
                  <c:v>2.8</c:v>
                </c:pt>
                <c:pt idx="440">
                  <c:v>2.8</c:v>
                </c:pt>
                <c:pt idx="441">
                  <c:v>2.8</c:v>
                </c:pt>
                <c:pt idx="442">
                  <c:v>2.8</c:v>
                </c:pt>
                <c:pt idx="443">
                  <c:v>2.8</c:v>
                </c:pt>
                <c:pt idx="444">
                  <c:v>2.8</c:v>
                </c:pt>
                <c:pt idx="445">
                  <c:v>2.8</c:v>
                </c:pt>
                <c:pt idx="446">
                  <c:v>2.8</c:v>
                </c:pt>
                <c:pt idx="447">
                  <c:v>2.8</c:v>
                </c:pt>
                <c:pt idx="448">
                  <c:v>2.8</c:v>
                </c:pt>
                <c:pt idx="449">
                  <c:v>2.8</c:v>
                </c:pt>
                <c:pt idx="450">
                  <c:v>2.8</c:v>
                </c:pt>
                <c:pt idx="451">
                  <c:v>2.8</c:v>
                </c:pt>
                <c:pt idx="452">
                  <c:v>2.8</c:v>
                </c:pt>
                <c:pt idx="453">
                  <c:v>2.8</c:v>
                </c:pt>
                <c:pt idx="454">
                  <c:v>2.8</c:v>
                </c:pt>
                <c:pt idx="455">
                  <c:v>2.8</c:v>
                </c:pt>
                <c:pt idx="456">
                  <c:v>2.8</c:v>
                </c:pt>
                <c:pt idx="457">
                  <c:v>2.8</c:v>
                </c:pt>
                <c:pt idx="458">
                  <c:v>2.8</c:v>
                </c:pt>
                <c:pt idx="459">
                  <c:v>2.8</c:v>
                </c:pt>
                <c:pt idx="460">
                  <c:v>2.8</c:v>
                </c:pt>
                <c:pt idx="461">
                  <c:v>2.8</c:v>
                </c:pt>
                <c:pt idx="462">
                  <c:v>2.8</c:v>
                </c:pt>
                <c:pt idx="463">
                  <c:v>2.8</c:v>
                </c:pt>
                <c:pt idx="464">
                  <c:v>2.8</c:v>
                </c:pt>
                <c:pt idx="465">
                  <c:v>2.8</c:v>
                </c:pt>
                <c:pt idx="466">
                  <c:v>2.8</c:v>
                </c:pt>
                <c:pt idx="467">
                  <c:v>2.7</c:v>
                </c:pt>
                <c:pt idx="468">
                  <c:v>2.8</c:v>
                </c:pt>
                <c:pt idx="469">
                  <c:v>2.8</c:v>
                </c:pt>
                <c:pt idx="470">
                  <c:v>2.8</c:v>
                </c:pt>
                <c:pt idx="471">
                  <c:v>2.8</c:v>
                </c:pt>
                <c:pt idx="472">
                  <c:v>2.8</c:v>
                </c:pt>
                <c:pt idx="473">
                  <c:v>2.8</c:v>
                </c:pt>
                <c:pt idx="474">
                  <c:v>2.8</c:v>
                </c:pt>
                <c:pt idx="475">
                  <c:v>2.8</c:v>
                </c:pt>
                <c:pt idx="476">
                  <c:v>2.8</c:v>
                </c:pt>
                <c:pt idx="477">
                  <c:v>2.8</c:v>
                </c:pt>
                <c:pt idx="478">
                  <c:v>2.8</c:v>
                </c:pt>
                <c:pt idx="479">
                  <c:v>2.8</c:v>
                </c:pt>
                <c:pt idx="480">
                  <c:v>2.8</c:v>
                </c:pt>
                <c:pt idx="481">
                  <c:v>2.8</c:v>
                </c:pt>
                <c:pt idx="482">
                  <c:v>2.8</c:v>
                </c:pt>
                <c:pt idx="483">
                  <c:v>3</c:v>
                </c:pt>
                <c:pt idx="484">
                  <c:v>2.8</c:v>
                </c:pt>
                <c:pt idx="485">
                  <c:v>3</c:v>
                </c:pt>
                <c:pt idx="486">
                  <c:v>3</c:v>
                </c:pt>
                <c:pt idx="487">
                  <c:v>3</c:v>
                </c:pt>
                <c:pt idx="488">
                  <c:v>3</c:v>
                </c:pt>
                <c:pt idx="489">
                  <c:v>3</c:v>
                </c:pt>
                <c:pt idx="490">
                  <c:v>3</c:v>
                </c:pt>
                <c:pt idx="491">
                  <c:v>3</c:v>
                </c:pt>
                <c:pt idx="492">
                  <c:v>3</c:v>
                </c:pt>
                <c:pt idx="493">
                  <c:v>3</c:v>
                </c:pt>
                <c:pt idx="494">
                  <c:v>2.8</c:v>
                </c:pt>
                <c:pt idx="495">
                  <c:v>3</c:v>
                </c:pt>
                <c:pt idx="496">
                  <c:v>3</c:v>
                </c:pt>
                <c:pt idx="497">
                  <c:v>3</c:v>
                </c:pt>
                <c:pt idx="498">
                  <c:v>2.8</c:v>
                </c:pt>
                <c:pt idx="499">
                  <c:v>2.8</c:v>
                </c:pt>
                <c:pt idx="500">
                  <c:v>2.8</c:v>
                </c:pt>
                <c:pt idx="501">
                  <c:v>2.8</c:v>
                </c:pt>
                <c:pt idx="502">
                  <c:v>2.8</c:v>
                </c:pt>
                <c:pt idx="503">
                  <c:v>2.8</c:v>
                </c:pt>
                <c:pt idx="504">
                  <c:v>2.8</c:v>
                </c:pt>
                <c:pt idx="505">
                  <c:v>2.8</c:v>
                </c:pt>
                <c:pt idx="506">
                  <c:v>2.8</c:v>
                </c:pt>
                <c:pt idx="507">
                  <c:v>2.8</c:v>
                </c:pt>
                <c:pt idx="508">
                  <c:v>2.8</c:v>
                </c:pt>
                <c:pt idx="509">
                  <c:v>2.8</c:v>
                </c:pt>
                <c:pt idx="510">
                  <c:v>2.7</c:v>
                </c:pt>
                <c:pt idx="511">
                  <c:v>2.7</c:v>
                </c:pt>
                <c:pt idx="512">
                  <c:v>2.7</c:v>
                </c:pt>
                <c:pt idx="513">
                  <c:v>2.7</c:v>
                </c:pt>
                <c:pt idx="514">
                  <c:v>2.7</c:v>
                </c:pt>
                <c:pt idx="515">
                  <c:v>2.7</c:v>
                </c:pt>
                <c:pt idx="516">
                  <c:v>2.7</c:v>
                </c:pt>
                <c:pt idx="517">
                  <c:v>2.7</c:v>
                </c:pt>
                <c:pt idx="518">
                  <c:v>2.8</c:v>
                </c:pt>
                <c:pt idx="519">
                  <c:v>2.7</c:v>
                </c:pt>
                <c:pt idx="520">
                  <c:v>2.8</c:v>
                </c:pt>
                <c:pt idx="521">
                  <c:v>2.8</c:v>
                </c:pt>
                <c:pt idx="522">
                  <c:v>2.8</c:v>
                </c:pt>
                <c:pt idx="523">
                  <c:v>2.8</c:v>
                </c:pt>
                <c:pt idx="524">
                  <c:v>2.8</c:v>
                </c:pt>
                <c:pt idx="525">
                  <c:v>2.8</c:v>
                </c:pt>
                <c:pt idx="526">
                  <c:v>2.8</c:v>
                </c:pt>
                <c:pt idx="527">
                  <c:v>2.8</c:v>
                </c:pt>
                <c:pt idx="528">
                  <c:v>2.8</c:v>
                </c:pt>
                <c:pt idx="529">
                  <c:v>2.8</c:v>
                </c:pt>
                <c:pt idx="530">
                  <c:v>2.8</c:v>
                </c:pt>
                <c:pt idx="531">
                  <c:v>2.8</c:v>
                </c:pt>
                <c:pt idx="532">
                  <c:v>2.8</c:v>
                </c:pt>
                <c:pt idx="533">
                  <c:v>2.8</c:v>
                </c:pt>
                <c:pt idx="534">
                  <c:v>2.8</c:v>
                </c:pt>
                <c:pt idx="535">
                  <c:v>2.8</c:v>
                </c:pt>
                <c:pt idx="536">
                  <c:v>2.8</c:v>
                </c:pt>
                <c:pt idx="537">
                  <c:v>2.7</c:v>
                </c:pt>
                <c:pt idx="538">
                  <c:v>2.8</c:v>
                </c:pt>
                <c:pt idx="539">
                  <c:v>2.7</c:v>
                </c:pt>
                <c:pt idx="540">
                  <c:v>2.8</c:v>
                </c:pt>
                <c:pt idx="541">
                  <c:v>2.7</c:v>
                </c:pt>
                <c:pt idx="542">
                  <c:v>2.7</c:v>
                </c:pt>
                <c:pt idx="543">
                  <c:v>2.7</c:v>
                </c:pt>
                <c:pt idx="544">
                  <c:v>2.7</c:v>
                </c:pt>
                <c:pt idx="545">
                  <c:v>2.7</c:v>
                </c:pt>
                <c:pt idx="546">
                  <c:v>2.7</c:v>
                </c:pt>
                <c:pt idx="547">
                  <c:v>2.7</c:v>
                </c:pt>
                <c:pt idx="548">
                  <c:v>2.7</c:v>
                </c:pt>
                <c:pt idx="549">
                  <c:v>2.7</c:v>
                </c:pt>
                <c:pt idx="550">
                  <c:v>2.7</c:v>
                </c:pt>
                <c:pt idx="551">
                  <c:v>2.7</c:v>
                </c:pt>
                <c:pt idx="552">
                  <c:v>2.7</c:v>
                </c:pt>
                <c:pt idx="553">
                  <c:v>2.7</c:v>
                </c:pt>
                <c:pt idx="554">
                  <c:v>2.7</c:v>
                </c:pt>
                <c:pt idx="555">
                  <c:v>2.7</c:v>
                </c:pt>
                <c:pt idx="556">
                  <c:v>2.7</c:v>
                </c:pt>
                <c:pt idx="557">
                  <c:v>2.7</c:v>
                </c:pt>
                <c:pt idx="558">
                  <c:v>2.7</c:v>
                </c:pt>
                <c:pt idx="559">
                  <c:v>2.7</c:v>
                </c:pt>
                <c:pt idx="560">
                  <c:v>2.7</c:v>
                </c:pt>
                <c:pt idx="561">
                  <c:v>2.7</c:v>
                </c:pt>
                <c:pt idx="562">
                  <c:v>2.7</c:v>
                </c:pt>
                <c:pt idx="563">
                  <c:v>2.7</c:v>
                </c:pt>
                <c:pt idx="564">
                  <c:v>2.7</c:v>
                </c:pt>
                <c:pt idx="565">
                  <c:v>2.7</c:v>
                </c:pt>
                <c:pt idx="566">
                  <c:v>2.7</c:v>
                </c:pt>
                <c:pt idx="567">
                  <c:v>2.7</c:v>
                </c:pt>
                <c:pt idx="568">
                  <c:v>2.7</c:v>
                </c:pt>
                <c:pt idx="569">
                  <c:v>2.7</c:v>
                </c:pt>
                <c:pt idx="570">
                  <c:v>2.7</c:v>
                </c:pt>
                <c:pt idx="571">
                  <c:v>2.7</c:v>
                </c:pt>
                <c:pt idx="572">
                  <c:v>2.7</c:v>
                </c:pt>
                <c:pt idx="573">
                  <c:v>2.7</c:v>
                </c:pt>
                <c:pt idx="574">
                  <c:v>2.7</c:v>
                </c:pt>
                <c:pt idx="575">
                  <c:v>2.7</c:v>
                </c:pt>
                <c:pt idx="576">
                  <c:v>2.7</c:v>
                </c:pt>
                <c:pt idx="577">
                  <c:v>2.7</c:v>
                </c:pt>
                <c:pt idx="578">
                  <c:v>2.7</c:v>
                </c:pt>
                <c:pt idx="579">
                  <c:v>2.7</c:v>
                </c:pt>
                <c:pt idx="580">
                  <c:v>2.7</c:v>
                </c:pt>
                <c:pt idx="581">
                  <c:v>2.7</c:v>
                </c:pt>
                <c:pt idx="582">
                  <c:v>2.7</c:v>
                </c:pt>
                <c:pt idx="583">
                  <c:v>2.7</c:v>
                </c:pt>
                <c:pt idx="584">
                  <c:v>2.7</c:v>
                </c:pt>
                <c:pt idx="585">
                  <c:v>2.7</c:v>
                </c:pt>
                <c:pt idx="586">
                  <c:v>2.7</c:v>
                </c:pt>
                <c:pt idx="587">
                  <c:v>2.7</c:v>
                </c:pt>
                <c:pt idx="588">
                  <c:v>2.7</c:v>
                </c:pt>
                <c:pt idx="589">
                  <c:v>2.7</c:v>
                </c:pt>
                <c:pt idx="590">
                  <c:v>2.7</c:v>
                </c:pt>
                <c:pt idx="591">
                  <c:v>2.7</c:v>
                </c:pt>
                <c:pt idx="592">
                  <c:v>2.7</c:v>
                </c:pt>
                <c:pt idx="593">
                  <c:v>2.7</c:v>
                </c:pt>
                <c:pt idx="594">
                  <c:v>2.7</c:v>
                </c:pt>
                <c:pt idx="595">
                  <c:v>2.7</c:v>
                </c:pt>
                <c:pt idx="596">
                  <c:v>2.7</c:v>
                </c:pt>
                <c:pt idx="597">
                  <c:v>2.7</c:v>
                </c:pt>
                <c:pt idx="598">
                  <c:v>2.7</c:v>
                </c:pt>
                <c:pt idx="599">
                  <c:v>2.7</c:v>
                </c:pt>
                <c:pt idx="600">
                  <c:v>2.7</c:v>
                </c:pt>
                <c:pt idx="601">
                  <c:v>2.7</c:v>
                </c:pt>
                <c:pt idx="602">
                  <c:v>2.7</c:v>
                </c:pt>
                <c:pt idx="603">
                  <c:v>2.7</c:v>
                </c:pt>
                <c:pt idx="604">
                  <c:v>2.7</c:v>
                </c:pt>
                <c:pt idx="605">
                  <c:v>2.7</c:v>
                </c:pt>
                <c:pt idx="606">
                  <c:v>2.7</c:v>
                </c:pt>
                <c:pt idx="607">
                  <c:v>2.7</c:v>
                </c:pt>
                <c:pt idx="608">
                  <c:v>2.7</c:v>
                </c:pt>
                <c:pt idx="609">
                  <c:v>2.7</c:v>
                </c:pt>
                <c:pt idx="610">
                  <c:v>2.7</c:v>
                </c:pt>
                <c:pt idx="611">
                  <c:v>2.7</c:v>
                </c:pt>
                <c:pt idx="612">
                  <c:v>2.7</c:v>
                </c:pt>
                <c:pt idx="613">
                  <c:v>2.6</c:v>
                </c:pt>
                <c:pt idx="614">
                  <c:v>2.7</c:v>
                </c:pt>
                <c:pt idx="615">
                  <c:v>2.6</c:v>
                </c:pt>
                <c:pt idx="616">
                  <c:v>2.7</c:v>
                </c:pt>
                <c:pt idx="617">
                  <c:v>2.6</c:v>
                </c:pt>
                <c:pt idx="618">
                  <c:v>2.6</c:v>
                </c:pt>
                <c:pt idx="619">
                  <c:v>2.6</c:v>
                </c:pt>
                <c:pt idx="620">
                  <c:v>2.6</c:v>
                </c:pt>
                <c:pt idx="621">
                  <c:v>2.6</c:v>
                </c:pt>
                <c:pt idx="622">
                  <c:v>2.6</c:v>
                </c:pt>
                <c:pt idx="623">
                  <c:v>2.6</c:v>
                </c:pt>
                <c:pt idx="624">
                  <c:v>2.6</c:v>
                </c:pt>
                <c:pt idx="625">
                  <c:v>2.6</c:v>
                </c:pt>
                <c:pt idx="626">
                  <c:v>2.6</c:v>
                </c:pt>
                <c:pt idx="627">
                  <c:v>2.6</c:v>
                </c:pt>
                <c:pt idx="628">
                  <c:v>2.6</c:v>
                </c:pt>
                <c:pt idx="629">
                  <c:v>2.6</c:v>
                </c:pt>
                <c:pt idx="630">
                  <c:v>2.6</c:v>
                </c:pt>
                <c:pt idx="631">
                  <c:v>2.6</c:v>
                </c:pt>
                <c:pt idx="632">
                  <c:v>2.6</c:v>
                </c:pt>
                <c:pt idx="633">
                  <c:v>2.6</c:v>
                </c:pt>
                <c:pt idx="634">
                  <c:v>2.6</c:v>
                </c:pt>
                <c:pt idx="635">
                  <c:v>2.6</c:v>
                </c:pt>
                <c:pt idx="636">
                  <c:v>2.6</c:v>
                </c:pt>
                <c:pt idx="637">
                  <c:v>2.6</c:v>
                </c:pt>
                <c:pt idx="638">
                  <c:v>2.6</c:v>
                </c:pt>
                <c:pt idx="639">
                  <c:v>2.6</c:v>
                </c:pt>
                <c:pt idx="640">
                  <c:v>2.6</c:v>
                </c:pt>
                <c:pt idx="641">
                  <c:v>2.6</c:v>
                </c:pt>
                <c:pt idx="642">
                  <c:v>2.6</c:v>
                </c:pt>
                <c:pt idx="643">
                  <c:v>2.6</c:v>
                </c:pt>
                <c:pt idx="644">
                  <c:v>2.6</c:v>
                </c:pt>
                <c:pt idx="645">
                  <c:v>2.6</c:v>
                </c:pt>
                <c:pt idx="646">
                  <c:v>2.6</c:v>
                </c:pt>
                <c:pt idx="647">
                  <c:v>2.6</c:v>
                </c:pt>
                <c:pt idx="648">
                  <c:v>2.6</c:v>
                </c:pt>
                <c:pt idx="649">
                  <c:v>2.6</c:v>
                </c:pt>
                <c:pt idx="650">
                  <c:v>2.6</c:v>
                </c:pt>
                <c:pt idx="651">
                  <c:v>2.6</c:v>
                </c:pt>
                <c:pt idx="652">
                  <c:v>2.6</c:v>
                </c:pt>
                <c:pt idx="653">
                  <c:v>2.6</c:v>
                </c:pt>
                <c:pt idx="654">
                  <c:v>2.6</c:v>
                </c:pt>
                <c:pt idx="655">
                  <c:v>2.6</c:v>
                </c:pt>
                <c:pt idx="656">
                  <c:v>2.6</c:v>
                </c:pt>
                <c:pt idx="657">
                  <c:v>2.6</c:v>
                </c:pt>
                <c:pt idx="658">
                  <c:v>2.6</c:v>
                </c:pt>
                <c:pt idx="659">
                  <c:v>2.6</c:v>
                </c:pt>
                <c:pt idx="660">
                  <c:v>2.6</c:v>
                </c:pt>
                <c:pt idx="661">
                  <c:v>2.6</c:v>
                </c:pt>
                <c:pt idx="662">
                  <c:v>2.6</c:v>
                </c:pt>
                <c:pt idx="663">
                  <c:v>2.6</c:v>
                </c:pt>
                <c:pt idx="664">
                  <c:v>2.6</c:v>
                </c:pt>
                <c:pt idx="665">
                  <c:v>2.6</c:v>
                </c:pt>
                <c:pt idx="666">
                  <c:v>2.6</c:v>
                </c:pt>
                <c:pt idx="667">
                  <c:v>2.7</c:v>
                </c:pt>
                <c:pt idx="668">
                  <c:v>2.7</c:v>
                </c:pt>
                <c:pt idx="669">
                  <c:v>2.7</c:v>
                </c:pt>
                <c:pt idx="670">
                  <c:v>2.7</c:v>
                </c:pt>
                <c:pt idx="671">
                  <c:v>2.7</c:v>
                </c:pt>
                <c:pt idx="672">
                  <c:v>2.7</c:v>
                </c:pt>
                <c:pt idx="673">
                  <c:v>2.7</c:v>
                </c:pt>
                <c:pt idx="674">
                  <c:v>2.7</c:v>
                </c:pt>
                <c:pt idx="675">
                  <c:v>2.7</c:v>
                </c:pt>
                <c:pt idx="676">
                  <c:v>2.7</c:v>
                </c:pt>
                <c:pt idx="677">
                  <c:v>2.7</c:v>
                </c:pt>
                <c:pt idx="678">
                  <c:v>2.7</c:v>
                </c:pt>
                <c:pt idx="679">
                  <c:v>2.7</c:v>
                </c:pt>
                <c:pt idx="680">
                  <c:v>2.7</c:v>
                </c:pt>
                <c:pt idx="681">
                  <c:v>2.8</c:v>
                </c:pt>
                <c:pt idx="682">
                  <c:v>2.8</c:v>
                </c:pt>
                <c:pt idx="683">
                  <c:v>2.8</c:v>
                </c:pt>
                <c:pt idx="684">
                  <c:v>2.8</c:v>
                </c:pt>
                <c:pt idx="685">
                  <c:v>3</c:v>
                </c:pt>
                <c:pt idx="686">
                  <c:v>3</c:v>
                </c:pt>
                <c:pt idx="687">
                  <c:v>3</c:v>
                </c:pt>
                <c:pt idx="688">
                  <c:v>3.1</c:v>
                </c:pt>
                <c:pt idx="689">
                  <c:v>3.1</c:v>
                </c:pt>
                <c:pt idx="690">
                  <c:v>3.1</c:v>
                </c:pt>
                <c:pt idx="691">
                  <c:v>3.1</c:v>
                </c:pt>
                <c:pt idx="692">
                  <c:v>3.3</c:v>
                </c:pt>
                <c:pt idx="693">
                  <c:v>3.1</c:v>
                </c:pt>
                <c:pt idx="694">
                  <c:v>3.3</c:v>
                </c:pt>
                <c:pt idx="695">
                  <c:v>3.3</c:v>
                </c:pt>
                <c:pt idx="696">
                  <c:v>3.3</c:v>
                </c:pt>
                <c:pt idx="697">
                  <c:v>3.3</c:v>
                </c:pt>
                <c:pt idx="698">
                  <c:v>3.3</c:v>
                </c:pt>
                <c:pt idx="699">
                  <c:v>3.3</c:v>
                </c:pt>
                <c:pt idx="700">
                  <c:v>3.3</c:v>
                </c:pt>
                <c:pt idx="701">
                  <c:v>3.3</c:v>
                </c:pt>
                <c:pt idx="702">
                  <c:v>3.3</c:v>
                </c:pt>
                <c:pt idx="703">
                  <c:v>3.3</c:v>
                </c:pt>
                <c:pt idx="704">
                  <c:v>3.3</c:v>
                </c:pt>
                <c:pt idx="705">
                  <c:v>3.3</c:v>
                </c:pt>
                <c:pt idx="706">
                  <c:v>3.3</c:v>
                </c:pt>
                <c:pt idx="707">
                  <c:v>3.3</c:v>
                </c:pt>
                <c:pt idx="708">
                  <c:v>3.3</c:v>
                </c:pt>
                <c:pt idx="709">
                  <c:v>3.3</c:v>
                </c:pt>
                <c:pt idx="710">
                  <c:v>3.1</c:v>
                </c:pt>
                <c:pt idx="711">
                  <c:v>3.1</c:v>
                </c:pt>
                <c:pt idx="712">
                  <c:v>3.1</c:v>
                </c:pt>
                <c:pt idx="713">
                  <c:v>3.1</c:v>
                </c:pt>
                <c:pt idx="714">
                  <c:v>3.1</c:v>
                </c:pt>
                <c:pt idx="715">
                  <c:v>3.1</c:v>
                </c:pt>
                <c:pt idx="716">
                  <c:v>3.1</c:v>
                </c:pt>
                <c:pt idx="717">
                  <c:v>3.1</c:v>
                </c:pt>
                <c:pt idx="718">
                  <c:v>3.1</c:v>
                </c:pt>
                <c:pt idx="719">
                  <c:v>3.1</c:v>
                </c:pt>
                <c:pt idx="720">
                  <c:v>3.1</c:v>
                </c:pt>
                <c:pt idx="721">
                  <c:v>3</c:v>
                </c:pt>
                <c:pt idx="722">
                  <c:v>3</c:v>
                </c:pt>
                <c:pt idx="723">
                  <c:v>3</c:v>
                </c:pt>
                <c:pt idx="724">
                  <c:v>3</c:v>
                </c:pt>
                <c:pt idx="725">
                  <c:v>3</c:v>
                </c:pt>
                <c:pt idx="726">
                  <c:v>3</c:v>
                </c:pt>
                <c:pt idx="727">
                  <c:v>3</c:v>
                </c:pt>
                <c:pt idx="728">
                  <c:v>2.8</c:v>
                </c:pt>
                <c:pt idx="729">
                  <c:v>2.8</c:v>
                </c:pt>
                <c:pt idx="730">
                  <c:v>2.8</c:v>
                </c:pt>
                <c:pt idx="731">
                  <c:v>2.8</c:v>
                </c:pt>
                <c:pt idx="732">
                  <c:v>2.8</c:v>
                </c:pt>
                <c:pt idx="733">
                  <c:v>2.8</c:v>
                </c:pt>
                <c:pt idx="734">
                  <c:v>2.8</c:v>
                </c:pt>
                <c:pt idx="735">
                  <c:v>2.8</c:v>
                </c:pt>
                <c:pt idx="736">
                  <c:v>2.7</c:v>
                </c:pt>
                <c:pt idx="737">
                  <c:v>2.7</c:v>
                </c:pt>
                <c:pt idx="738">
                  <c:v>2.7</c:v>
                </c:pt>
                <c:pt idx="739">
                  <c:v>2.8</c:v>
                </c:pt>
                <c:pt idx="740">
                  <c:v>2.7</c:v>
                </c:pt>
                <c:pt idx="741">
                  <c:v>2.7</c:v>
                </c:pt>
                <c:pt idx="742">
                  <c:v>2.7</c:v>
                </c:pt>
                <c:pt idx="743">
                  <c:v>2.7</c:v>
                </c:pt>
                <c:pt idx="744">
                  <c:v>2.7</c:v>
                </c:pt>
                <c:pt idx="745">
                  <c:v>2.7</c:v>
                </c:pt>
                <c:pt idx="746">
                  <c:v>2.7</c:v>
                </c:pt>
                <c:pt idx="747">
                  <c:v>2.7</c:v>
                </c:pt>
                <c:pt idx="748">
                  <c:v>2.7</c:v>
                </c:pt>
                <c:pt idx="749">
                  <c:v>2.7</c:v>
                </c:pt>
                <c:pt idx="750">
                  <c:v>2.7</c:v>
                </c:pt>
                <c:pt idx="751">
                  <c:v>2.7</c:v>
                </c:pt>
                <c:pt idx="752">
                  <c:v>2.7</c:v>
                </c:pt>
                <c:pt idx="753">
                  <c:v>2.7</c:v>
                </c:pt>
                <c:pt idx="754">
                  <c:v>2.7</c:v>
                </c:pt>
                <c:pt idx="755">
                  <c:v>2.7</c:v>
                </c:pt>
                <c:pt idx="756">
                  <c:v>2.7</c:v>
                </c:pt>
                <c:pt idx="757">
                  <c:v>2.7</c:v>
                </c:pt>
                <c:pt idx="758">
                  <c:v>2.7</c:v>
                </c:pt>
                <c:pt idx="759">
                  <c:v>2.7</c:v>
                </c:pt>
                <c:pt idx="760">
                  <c:v>2.6</c:v>
                </c:pt>
                <c:pt idx="761">
                  <c:v>2.7</c:v>
                </c:pt>
                <c:pt idx="762">
                  <c:v>2.7</c:v>
                </c:pt>
                <c:pt idx="763">
                  <c:v>2.7</c:v>
                </c:pt>
                <c:pt idx="764">
                  <c:v>2.7</c:v>
                </c:pt>
                <c:pt idx="765">
                  <c:v>2.7</c:v>
                </c:pt>
                <c:pt idx="766">
                  <c:v>2.7</c:v>
                </c:pt>
                <c:pt idx="767">
                  <c:v>2.6</c:v>
                </c:pt>
                <c:pt idx="768">
                  <c:v>2.7</c:v>
                </c:pt>
                <c:pt idx="769">
                  <c:v>2.7</c:v>
                </c:pt>
                <c:pt idx="770">
                  <c:v>2.7</c:v>
                </c:pt>
                <c:pt idx="771">
                  <c:v>2.7</c:v>
                </c:pt>
                <c:pt idx="772">
                  <c:v>2.7</c:v>
                </c:pt>
                <c:pt idx="773">
                  <c:v>2.6</c:v>
                </c:pt>
                <c:pt idx="774">
                  <c:v>2.6</c:v>
                </c:pt>
                <c:pt idx="775">
                  <c:v>2.7</c:v>
                </c:pt>
                <c:pt idx="776">
                  <c:v>2.6</c:v>
                </c:pt>
                <c:pt idx="777">
                  <c:v>2.7</c:v>
                </c:pt>
                <c:pt idx="778">
                  <c:v>2.7</c:v>
                </c:pt>
                <c:pt idx="779">
                  <c:v>2.7</c:v>
                </c:pt>
                <c:pt idx="780">
                  <c:v>2.7</c:v>
                </c:pt>
                <c:pt idx="781">
                  <c:v>2.6</c:v>
                </c:pt>
                <c:pt idx="782">
                  <c:v>2.7</c:v>
                </c:pt>
                <c:pt idx="783">
                  <c:v>2.7</c:v>
                </c:pt>
                <c:pt idx="784">
                  <c:v>2.6</c:v>
                </c:pt>
                <c:pt idx="785">
                  <c:v>2.7</c:v>
                </c:pt>
                <c:pt idx="786">
                  <c:v>2.7</c:v>
                </c:pt>
                <c:pt idx="787">
                  <c:v>2.7</c:v>
                </c:pt>
                <c:pt idx="788">
                  <c:v>2.7</c:v>
                </c:pt>
                <c:pt idx="789">
                  <c:v>2.7</c:v>
                </c:pt>
                <c:pt idx="790">
                  <c:v>2.7</c:v>
                </c:pt>
                <c:pt idx="791">
                  <c:v>2.7</c:v>
                </c:pt>
                <c:pt idx="792">
                  <c:v>2.6</c:v>
                </c:pt>
                <c:pt idx="793">
                  <c:v>2.6</c:v>
                </c:pt>
                <c:pt idx="794">
                  <c:v>2.6</c:v>
                </c:pt>
                <c:pt idx="795">
                  <c:v>2.6</c:v>
                </c:pt>
                <c:pt idx="796">
                  <c:v>2.7</c:v>
                </c:pt>
                <c:pt idx="797">
                  <c:v>2.6</c:v>
                </c:pt>
                <c:pt idx="798">
                  <c:v>2.7</c:v>
                </c:pt>
                <c:pt idx="799">
                  <c:v>2.7</c:v>
                </c:pt>
                <c:pt idx="800">
                  <c:v>2.7</c:v>
                </c:pt>
                <c:pt idx="801">
                  <c:v>2.6</c:v>
                </c:pt>
                <c:pt idx="802">
                  <c:v>2.7</c:v>
                </c:pt>
                <c:pt idx="803">
                  <c:v>2.7</c:v>
                </c:pt>
                <c:pt idx="804">
                  <c:v>2.7</c:v>
                </c:pt>
                <c:pt idx="805">
                  <c:v>2.6</c:v>
                </c:pt>
                <c:pt idx="806">
                  <c:v>2.7</c:v>
                </c:pt>
                <c:pt idx="807">
                  <c:v>2.7</c:v>
                </c:pt>
                <c:pt idx="808">
                  <c:v>2.7</c:v>
                </c:pt>
                <c:pt idx="809">
                  <c:v>2.7</c:v>
                </c:pt>
                <c:pt idx="810">
                  <c:v>2.7</c:v>
                </c:pt>
                <c:pt idx="811">
                  <c:v>2.7</c:v>
                </c:pt>
                <c:pt idx="812">
                  <c:v>2.7</c:v>
                </c:pt>
                <c:pt idx="813">
                  <c:v>2.7</c:v>
                </c:pt>
                <c:pt idx="814">
                  <c:v>2.7</c:v>
                </c:pt>
                <c:pt idx="815">
                  <c:v>2.7</c:v>
                </c:pt>
                <c:pt idx="816">
                  <c:v>2.7</c:v>
                </c:pt>
                <c:pt idx="817">
                  <c:v>2.7</c:v>
                </c:pt>
                <c:pt idx="818">
                  <c:v>2.7</c:v>
                </c:pt>
                <c:pt idx="819">
                  <c:v>2.7</c:v>
                </c:pt>
                <c:pt idx="820">
                  <c:v>2.7</c:v>
                </c:pt>
                <c:pt idx="821">
                  <c:v>2.7</c:v>
                </c:pt>
                <c:pt idx="822">
                  <c:v>2.7</c:v>
                </c:pt>
                <c:pt idx="823">
                  <c:v>2.7</c:v>
                </c:pt>
                <c:pt idx="824">
                  <c:v>2.7</c:v>
                </c:pt>
                <c:pt idx="825">
                  <c:v>2.7</c:v>
                </c:pt>
                <c:pt idx="826">
                  <c:v>2.7</c:v>
                </c:pt>
                <c:pt idx="827">
                  <c:v>2.7</c:v>
                </c:pt>
                <c:pt idx="828">
                  <c:v>2.7</c:v>
                </c:pt>
                <c:pt idx="829">
                  <c:v>2.7</c:v>
                </c:pt>
                <c:pt idx="830">
                  <c:v>2.7</c:v>
                </c:pt>
                <c:pt idx="831">
                  <c:v>2.7</c:v>
                </c:pt>
                <c:pt idx="832">
                  <c:v>2.7</c:v>
                </c:pt>
                <c:pt idx="833">
                  <c:v>2.7</c:v>
                </c:pt>
                <c:pt idx="834">
                  <c:v>2.7</c:v>
                </c:pt>
                <c:pt idx="835">
                  <c:v>2.7</c:v>
                </c:pt>
                <c:pt idx="836">
                  <c:v>2.7</c:v>
                </c:pt>
                <c:pt idx="837">
                  <c:v>2.7</c:v>
                </c:pt>
                <c:pt idx="838">
                  <c:v>2.7</c:v>
                </c:pt>
                <c:pt idx="839">
                  <c:v>2.7</c:v>
                </c:pt>
                <c:pt idx="840">
                  <c:v>2.7</c:v>
                </c:pt>
                <c:pt idx="841">
                  <c:v>2.7</c:v>
                </c:pt>
                <c:pt idx="842">
                  <c:v>2.7</c:v>
                </c:pt>
                <c:pt idx="843">
                  <c:v>2.7</c:v>
                </c:pt>
                <c:pt idx="844">
                  <c:v>2.7</c:v>
                </c:pt>
                <c:pt idx="845">
                  <c:v>2.7</c:v>
                </c:pt>
                <c:pt idx="846">
                  <c:v>2.7</c:v>
                </c:pt>
                <c:pt idx="847">
                  <c:v>2.7</c:v>
                </c:pt>
                <c:pt idx="848">
                  <c:v>2.7</c:v>
                </c:pt>
                <c:pt idx="849">
                  <c:v>2.7</c:v>
                </c:pt>
                <c:pt idx="850">
                  <c:v>2.7</c:v>
                </c:pt>
                <c:pt idx="851">
                  <c:v>2.7</c:v>
                </c:pt>
                <c:pt idx="852">
                  <c:v>2.7</c:v>
                </c:pt>
                <c:pt idx="853">
                  <c:v>2.8</c:v>
                </c:pt>
                <c:pt idx="854">
                  <c:v>2.7</c:v>
                </c:pt>
                <c:pt idx="855">
                  <c:v>2.7</c:v>
                </c:pt>
                <c:pt idx="856">
                  <c:v>2.8</c:v>
                </c:pt>
                <c:pt idx="857">
                  <c:v>2.8</c:v>
                </c:pt>
                <c:pt idx="858">
                  <c:v>2.7</c:v>
                </c:pt>
                <c:pt idx="859">
                  <c:v>2.7</c:v>
                </c:pt>
                <c:pt idx="860">
                  <c:v>2.7</c:v>
                </c:pt>
                <c:pt idx="861">
                  <c:v>2.7</c:v>
                </c:pt>
                <c:pt idx="862">
                  <c:v>2.7</c:v>
                </c:pt>
                <c:pt idx="863">
                  <c:v>2.7</c:v>
                </c:pt>
                <c:pt idx="864">
                  <c:v>2.7</c:v>
                </c:pt>
                <c:pt idx="865">
                  <c:v>2.7</c:v>
                </c:pt>
                <c:pt idx="866">
                  <c:v>2.7</c:v>
                </c:pt>
                <c:pt idx="867">
                  <c:v>2.7</c:v>
                </c:pt>
                <c:pt idx="868">
                  <c:v>2.7</c:v>
                </c:pt>
                <c:pt idx="869">
                  <c:v>2.7</c:v>
                </c:pt>
                <c:pt idx="870">
                  <c:v>2.7</c:v>
                </c:pt>
                <c:pt idx="871">
                  <c:v>2.7</c:v>
                </c:pt>
                <c:pt idx="872">
                  <c:v>2.7</c:v>
                </c:pt>
                <c:pt idx="873">
                  <c:v>2.7</c:v>
                </c:pt>
                <c:pt idx="874">
                  <c:v>2.7</c:v>
                </c:pt>
                <c:pt idx="875">
                  <c:v>2.7</c:v>
                </c:pt>
                <c:pt idx="876">
                  <c:v>2.7</c:v>
                </c:pt>
                <c:pt idx="877">
                  <c:v>2.7</c:v>
                </c:pt>
                <c:pt idx="878">
                  <c:v>2.7</c:v>
                </c:pt>
                <c:pt idx="879">
                  <c:v>2.7</c:v>
                </c:pt>
                <c:pt idx="880">
                  <c:v>2.7</c:v>
                </c:pt>
                <c:pt idx="881">
                  <c:v>2.7</c:v>
                </c:pt>
                <c:pt idx="882">
                  <c:v>2.7</c:v>
                </c:pt>
                <c:pt idx="883">
                  <c:v>2.7</c:v>
                </c:pt>
                <c:pt idx="884">
                  <c:v>2.7</c:v>
                </c:pt>
                <c:pt idx="885">
                  <c:v>2.7</c:v>
                </c:pt>
                <c:pt idx="886">
                  <c:v>2.7</c:v>
                </c:pt>
                <c:pt idx="887">
                  <c:v>2.7</c:v>
                </c:pt>
                <c:pt idx="888">
                  <c:v>2.7</c:v>
                </c:pt>
                <c:pt idx="889">
                  <c:v>2.7</c:v>
                </c:pt>
                <c:pt idx="890">
                  <c:v>2.7</c:v>
                </c:pt>
                <c:pt idx="891">
                  <c:v>2.7</c:v>
                </c:pt>
                <c:pt idx="892">
                  <c:v>2.7</c:v>
                </c:pt>
                <c:pt idx="893">
                  <c:v>2.7</c:v>
                </c:pt>
                <c:pt idx="894">
                  <c:v>2.7</c:v>
                </c:pt>
                <c:pt idx="895">
                  <c:v>2.7</c:v>
                </c:pt>
                <c:pt idx="896">
                  <c:v>2.7</c:v>
                </c:pt>
                <c:pt idx="897">
                  <c:v>2.7</c:v>
                </c:pt>
                <c:pt idx="898">
                  <c:v>2.7</c:v>
                </c:pt>
                <c:pt idx="899">
                  <c:v>2.7</c:v>
                </c:pt>
                <c:pt idx="900">
                  <c:v>2.7</c:v>
                </c:pt>
                <c:pt idx="901">
                  <c:v>2.7</c:v>
                </c:pt>
                <c:pt idx="902">
                  <c:v>2.7</c:v>
                </c:pt>
                <c:pt idx="903">
                  <c:v>2.7</c:v>
                </c:pt>
                <c:pt idx="904">
                  <c:v>2.7</c:v>
                </c:pt>
                <c:pt idx="905">
                  <c:v>2.7</c:v>
                </c:pt>
                <c:pt idx="906">
                  <c:v>2.7</c:v>
                </c:pt>
                <c:pt idx="907">
                  <c:v>2.7</c:v>
                </c:pt>
                <c:pt idx="908">
                  <c:v>2.7</c:v>
                </c:pt>
                <c:pt idx="909">
                  <c:v>2.7</c:v>
                </c:pt>
                <c:pt idx="910">
                  <c:v>2.7</c:v>
                </c:pt>
                <c:pt idx="911">
                  <c:v>2.7</c:v>
                </c:pt>
                <c:pt idx="912">
                  <c:v>2.7</c:v>
                </c:pt>
                <c:pt idx="913">
                  <c:v>2.7</c:v>
                </c:pt>
                <c:pt idx="914">
                  <c:v>2.7</c:v>
                </c:pt>
                <c:pt idx="915">
                  <c:v>2.7</c:v>
                </c:pt>
                <c:pt idx="916">
                  <c:v>2.7</c:v>
                </c:pt>
                <c:pt idx="917">
                  <c:v>2.7</c:v>
                </c:pt>
                <c:pt idx="918">
                  <c:v>2.7</c:v>
                </c:pt>
                <c:pt idx="919">
                  <c:v>2.7</c:v>
                </c:pt>
                <c:pt idx="920">
                  <c:v>2.7</c:v>
                </c:pt>
                <c:pt idx="921">
                  <c:v>2.7</c:v>
                </c:pt>
                <c:pt idx="922">
                  <c:v>2.7</c:v>
                </c:pt>
                <c:pt idx="923">
                  <c:v>2.7</c:v>
                </c:pt>
                <c:pt idx="924">
                  <c:v>2.7</c:v>
                </c:pt>
                <c:pt idx="925">
                  <c:v>2.7</c:v>
                </c:pt>
                <c:pt idx="926">
                  <c:v>2.7</c:v>
                </c:pt>
                <c:pt idx="927">
                  <c:v>2.7</c:v>
                </c:pt>
                <c:pt idx="928">
                  <c:v>2.7</c:v>
                </c:pt>
                <c:pt idx="929">
                  <c:v>2.7</c:v>
                </c:pt>
                <c:pt idx="930">
                  <c:v>2.7</c:v>
                </c:pt>
                <c:pt idx="931">
                  <c:v>2.7</c:v>
                </c:pt>
                <c:pt idx="932">
                  <c:v>2.7</c:v>
                </c:pt>
                <c:pt idx="933">
                  <c:v>2.7</c:v>
                </c:pt>
                <c:pt idx="934">
                  <c:v>2.7</c:v>
                </c:pt>
                <c:pt idx="935">
                  <c:v>2.7</c:v>
                </c:pt>
                <c:pt idx="936">
                  <c:v>2.7</c:v>
                </c:pt>
                <c:pt idx="937">
                  <c:v>2.7</c:v>
                </c:pt>
                <c:pt idx="938">
                  <c:v>2.7</c:v>
                </c:pt>
                <c:pt idx="939">
                  <c:v>2.7</c:v>
                </c:pt>
                <c:pt idx="940">
                  <c:v>2.7</c:v>
                </c:pt>
                <c:pt idx="941">
                  <c:v>2.7</c:v>
                </c:pt>
                <c:pt idx="942">
                  <c:v>2.7</c:v>
                </c:pt>
                <c:pt idx="943">
                  <c:v>2.7</c:v>
                </c:pt>
                <c:pt idx="944">
                  <c:v>2.7</c:v>
                </c:pt>
                <c:pt idx="945">
                  <c:v>2.7</c:v>
                </c:pt>
                <c:pt idx="946">
                  <c:v>2.7</c:v>
                </c:pt>
                <c:pt idx="947">
                  <c:v>2.7</c:v>
                </c:pt>
                <c:pt idx="948">
                  <c:v>2.7</c:v>
                </c:pt>
                <c:pt idx="949">
                  <c:v>2.7</c:v>
                </c:pt>
                <c:pt idx="950">
                  <c:v>2.7</c:v>
                </c:pt>
                <c:pt idx="951">
                  <c:v>2.7</c:v>
                </c:pt>
                <c:pt idx="952">
                  <c:v>2.6</c:v>
                </c:pt>
                <c:pt idx="953">
                  <c:v>2.7</c:v>
                </c:pt>
                <c:pt idx="954">
                  <c:v>2.7</c:v>
                </c:pt>
                <c:pt idx="955">
                  <c:v>2.7</c:v>
                </c:pt>
                <c:pt idx="956">
                  <c:v>2.7</c:v>
                </c:pt>
                <c:pt idx="957">
                  <c:v>2.7</c:v>
                </c:pt>
                <c:pt idx="958">
                  <c:v>2.7</c:v>
                </c:pt>
                <c:pt idx="959">
                  <c:v>2.7</c:v>
                </c:pt>
                <c:pt idx="960">
                  <c:v>2.7</c:v>
                </c:pt>
                <c:pt idx="961">
                  <c:v>2.6</c:v>
                </c:pt>
                <c:pt idx="962">
                  <c:v>2.7</c:v>
                </c:pt>
                <c:pt idx="963">
                  <c:v>2.7</c:v>
                </c:pt>
                <c:pt idx="964">
                  <c:v>2.7</c:v>
                </c:pt>
                <c:pt idx="965">
                  <c:v>2.6</c:v>
                </c:pt>
                <c:pt idx="966">
                  <c:v>2.6</c:v>
                </c:pt>
                <c:pt idx="967">
                  <c:v>2.6</c:v>
                </c:pt>
                <c:pt idx="968">
                  <c:v>2.7</c:v>
                </c:pt>
                <c:pt idx="969">
                  <c:v>2.6</c:v>
                </c:pt>
                <c:pt idx="970">
                  <c:v>2.6</c:v>
                </c:pt>
                <c:pt idx="971">
                  <c:v>2.7</c:v>
                </c:pt>
                <c:pt idx="972">
                  <c:v>2.6</c:v>
                </c:pt>
                <c:pt idx="973">
                  <c:v>2.6</c:v>
                </c:pt>
                <c:pt idx="974">
                  <c:v>2.6</c:v>
                </c:pt>
                <c:pt idx="975">
                  <c:v>2.6</c:v>
                </c:pt>
                <c:pt idx="976">
                  <c:v>2.6</c:v>
                </c:pt>
                <c:pt idx="977">
                  <c:v>2.6</c:v>
                </c:pt>
                <c:pt idx="978">
                  <c:v>2.6</c:v>
                </c:pt>
                <c:pt idx="979">
                  <c:v>2.6</c:v>
                </c:pt>
                <c:pt idx="980">
                  <c:v>2.6</c:v>
                </c:pt>
                <c:pt idx="981">
                  <c:v>2.6</c:v>
                </c:pt>
                <c:pt idx="982">
                  <c:v>2.7</c:v>
                </c:pt>
                <c:pt idx="983">
                  <c:v>2.7</c:v>
                </c:pt>
                <c:pt idx="984">
                  <c:v>2.6</c:v>
                </c:pt>
                <c:pt idx="985">
                  <c:v>2.6</c:v>
                </c:pt>
                <c:pt idx="986">
                  <c:v>2.6</c:v>
                </c:pt>
                <c:pt idx="987">
                  <c:v>2.7</c:v>
                </c:pt>
                <c:pt idx="988">
                  <c:v>2.6</c:v>
                </c:pt>
                <c:pt idx="989">
                  <c:v>2.6</c:v>
                </c:pt>
                <c:pt idx="990">
                  <c:v>2.7</c:v>
                </c:pt>
                <c:pt idx="991">
                  <c:v>2.6</c:v>
                </c:pt>
                <c:pt idx="992">
                  <c:v>2.7</c:v>
                </c:pt>
                <c:pt idx="993">
                  <c:v>2.6</c:v>
                </c:pt>
                <c:pt idx="994">
                  <c:v>2.6</c:v>
                </c:pt>
                <c:pt idx="995">
                  <c:v>2.7</c:v>
                </c:pt>
                <c:pt idx="996">
                  <c:v>2.6</c:v>
                </c:pt>
                <c:pt idx="997">
                  <c:v>2.7</c:v>
                </c:pt>
                <c:pt idx="998">
                  <c:v>2.7</c:v>
                </c:pt>
                <c:pt idx="999">
                  <c:v>2.7</c:v>
                </c:pt>
              </c:numCache>
            </c:numRef>
          </c:yVal>
        </c:ser>
        <c:axId val="48846336"/>
        <c:axId val="65661952"/>
      </c:scatterChart>
      <c:valAx>
        <c:axId val="48846336"/>
        <c:scaling>
          <c:orientation val="minMax"/>
          <c:max val="1000"/>
        </c:scaling>
        <c:axPos val="b"/>
        <c:title>
          <c:tx>
            <c:rich>
              <a:bodyPr/>
              <a:lstStyle/>
              <a:p>
                <a:pPr>
                  <a:defRPr/>
                </a:pPr>
                <a:r>
                  <a:rPr lang="pt-BR" sz="1200" dirty="0" smtClean="0">
                    <a:latin typeface="Times New Roman" pitchFamily="18" charset="0"/>
                    <a:cs typeface="Times New Roman" pitchFamily="18" charset="0"/>
                  </a:rPr>
                  <a:t>Tempo (centésimos de segundo)</a:t>
                </a:r>
                <a:endParaRPr lang="pt-BR" sz="1200" dirty="0">
                  <a:latin typeface="Times New Roman" pitchFamily="18" charset="0"/>
                  <a:cs typeface="Times New Roman" pitchFamily="18" charset="0"/>
                </a:endParaRPr>
              </a:p>
            </c:rich>
          </c:tx>
          <c:layout>
            <c:manualLayout>
              <c:xMode val="edge"/>
              <c:yMode val="edge"/>
              <c:x val="0.31210434844293111"/>
              <c:y val="0.91759259259259263"/>
            </c:manualLayout>
          </c:layout>
        </c:title>
        <c:tickLblPos val="nextTo"/>
        <c:spPr>
          <a:solidFill>
            <a:schemeClr val="bg1"/>
          </a:solidFill>
          <a:ln w="22225">
            <a:solidFill>
              <a:schemeClr val="tx1"/>
            </a:solidFill>
          </a:ln>
        </c:spPr>
        <c:txPr>
          <a:bodyPr/>
          <a:lstStyle/>
          <a:p>
            <a:pPr>
              <a:defRPr sz="1200" b="1">
                <a:solidFill>
                  <a:schemeClr val="tx1"/>
                </a:solidFill>
                <a:latin typeface="Times New Roman" pitchFamily="18" charset="0"/>
                <a:cs typeface="Times New Roman" pitchFamily="18" charset="0"/>
              </a:defRPr>
            </a:pPr>
            <a:endParaRPr lang="pt-BR"/>
          </a:p>
        </c:txPr>
        <c:crossAx val="65661952"/>
        <c:crosses val="autoZero"/>
        <c:crossBetween val="midCat"/>
        <c:majorUnit val="100"/>
      </c:valAx>
      <c:valAx>
        <c:axId val="65661952"/>
        <c:scaling>
          <c:orientation val="minMax"/>
          <c:max val="4"/>
        </c:scaling>
        <c:axPos val="l"/>
        <c:title>
          <c:tx>
            <c:rich>
              <a:bodyPr rot="-5400000" vert="horz"/>
              <a:lstStyle/>
              <a:p>
                <a:pPr>
                  <a:defRPr/>
                </a:pPr>
                <a:r>
                  <a:rPr lang="pt-BR" sz="1200" dirty="0" smtClean="0">
                    <a:latin typeface="Times New Roman" pitchFamily="18" charset="0"/>
                    <a:cs typeface="Times New Roman" pitchFamily="18" charset="0"/>
                  </a:rPr>
                  <a:t>Torque</a:t>
                </a:r>
                <a:r>
                  <a:rPr lang="pt-BR" sz="1200" baseline="0" dirty="0" smtClean="0">
                    <a:latin typeface="Times New Roman" pitchFamily="18" charset="0"/>
                    <a:cs typeface="Times New Roman" pitchFamily="18" charset="0"/>
                  </a:rPr>
                  <a:t> (N-m)</a:t>
                </a:r>
                <a:endParaRPr lang="pt-BR" sz="1200" dirty="0">
                  <a:latin typeface="Times New Roman" pitchFamily="18" charset="0"/>
                  <a:cs typeface="Times New Roman" pitchFamily="18" charset="0"/>
                </a:endParaRPr>
              </a:p>
            </c:rich>
          </c:tx>
          <c:layout>
            <c:manualLayout>
              <c:xMode val="edge"/>
              <c:yMode val="edge"/>
              <c:x val="1.2770447612967409E-3"/>
              <c:y val="0.30477617381160926"/>
            </c:manualLayout>
          </c:layout>
        </c:title>
        <c:numFmt formatCode="General" sourceLinked="1"/>
        <c:tickLblPos val="nextTo"/>
        <c:spPr>
          <a:ln w="22225">
            <a:solidFill>
              <a:prstClr val="black"/>
            </a:solidFill>
          </a:ln>
        </c:spPr>
        <c:txPr>
          <a:bodyPr/>
          <a:lstStyle/>
          <a:p>
            <a:pPr>
              <a:defRPr sz="1200" b="1">
                <a:latin typeface="Times New Roman" pitchFamily="18" charset="0"/>
                <a:cs typeface="Times New Roman" pitchFamily="18" charset="0"/>
              </a:defRPr>
            </a:pPr>
            <a:endParaRPr lang="pt-BR"/>
          </a:p>
        </c:txPr>
        <c:crossAx val="48846336"/>
        <c:crosses val="autoZero"/>
        <c:crossBetween val="midCat"/>
        <c:majorUnit val="1"/>
      </c:valAx>
    </c:plotArea>
    <c:plotVisOnly val="1"/>
  </c:chart>
  <c:txPr>
    <a:bodyPr/>
    <a:lstStyle/>
    <a:p>
      <a:pPr>
        <a:defRPr sz="1800"/>
      </a:pPr>
      <a:endParaRPr lang="pt-BR"/>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pt-BR"/>
  <c:chart>
    <c:plotArea>
      <c:layout/>
      <c:scatterChart>
        <c:scatterStyle val="lineMarker"/>
        <c:ser>
          <c:idx val="0"/>
          <c:order val="0"/>
          <c:spPr>
            <a:ln w="28575">
              <a:noFill/>
            </a:ln>
          </c:spPr>
          <c:marker>
            <c:symbol val="circle"/>
            <c:size val="10"/>
          </c:marker>
          <c:trendline>
            <c:spPr>
              <a:ln w="25400"/>
            </c:spPr>
            <c:trendlineType val="linear"/>
          </c:trendline>
          <c:xVal>
            <c:numRef>
              <c:f>Plan1!$L$22:$L$26</c:f>
              <c:numCache>
                <c:formatCode>General</c:formatCode>
                <c:ptCount val="5"/>
                <c:pt idx="0">
                  <c:v>0.78400000000000003</c:v>
                </c:pt>
                <c:pt idx="1">
                  <c:v>0.64700000000000335</c:v>
                </c:pt>
                <c:pt idx="2">
                  <c:v>0.91500000000000004</c:v>
                </c:pt>
                <c:pt idx="3">
                  <c:v>0.73100000000000065</c:v>
                </c:pt>
                <c:pt idx="4">
                  <c:v>0.96700000000000064</c:v>
                </c:pt>
              </c:numCache>
            </c:numRef>
          </c:xVal>
          <c:yVal>
            <c:numRef>
              <c:f>Plan1!$M$22:$M$26</c:f>
              <c:numCache>
                <c:formatCode>0.000</c:formatCode>
                <c:ptCount val="5"/>
                <c:pt idx="0">
                  <c:v>0.45766666666666816</c:v>
                </c:pt>
                <c:pt idx="1">
                  <c:v>0.47766666666666857</c:v>
                </c:pt>
                <c:pt idx="2" formatCode="General">
                  <c:v>0.56099999999999994</c:v>
                </c:pt>
                <c:pt idx="3">
                  <c:v>0.49666666666666892</c:v>
                </c:pt>
                <c:pt idx="4">
                  <c:v>0.98933333333333329</c:v>
                </c:pt>
              </c:numCache>
            </c:numRef>
          </c:yVal>
        </c:ser>
        <c:axId val="202238592"/>
        <c:axId val="247060352"/>
      </c:scatterChart>
      <c:valAx>
        <c:axId val="202238592"/>
        <c:scaling>
          <c:orientation val="minMax"/>
        </c:scaling>
        <c:axPos val="b"/>
        <c:title>
          <c:tx>
            <c:rich>
              <a:bodyPr/>
              <a:lstStyle/>
              <a:p>
                <a:pPr>
                  <a:defRPr/>
                </a:pPr>
                <a:r>
                  <a:rPr lang="pt-BR"/>
                  <a:t>Variabilidade de força  5% da CVM c/ feedback visual (N-m) </a:t>
                </a:r>
              </a:p>
            </c:rich>
          </c:tx>
          <c:layout>
            <c:manualLayout>
              <c:xMode val="edge"/>
              <c:yMode val="edge"/>
              <c:x val="0.16643110236220551"/>
              <c:y val="0.86578947368421522"/>
            </c:manualLayout>
          </c:layout>
        </c:title>
        <c:numFmt formatCode="General" sourceLinked="1"/>
        <c:tickLblPos val="nextTo"/>
        <c:spPr>
          <a:ln w="22225">
            <a:solidFill>
              <a:schemeClr val="tx1"/>
            </a:solidFill>
          </a:ln>
        </c:spPr>
        <c:txPr>
          <a:bodyPr/>
          <a:lstStyle/>
          <a:p>
            <a:pPr>
              <a:defRPr b="1"/>
            </a:pPr>
            <a:endParaRPr lang="pt-BR"/>
          </a:p>
        </c:txPr>
        <c:crossAx val="247060352"/>
        <c:crosses val="autoZero"/>
        <c:crossBetween val="midCat"/>
      </c:valAx>
      <c:valAx>
        <c:axId val="247060352"/>
        <c:scaling>
          <c:orientation val="minMax"/>
        </c:scaling>
        <c:axPos val="l"/>
        <c:title>
          <c:tx>
            <c:rich>
              <a:bodyPr rot="-5400000" vert="horz"/>
              <a:lstStyle/>
              <a:p>
                <a:pPr>
                  <a:defRPr/>
                </a:pPr>
                <a:r>
                  <a:rPr lang="pt-BR"/>
                  <a:t>Amplitude de deslocamento AP (cm)</a:t>
                </a:r>
              </a:p>
            </c:rich>
          </c:tx>
          <c:layout>
            <c:manualLayout>
              <c:xMode val="edge"/>
              <c:yMode val="edge"/>
              <c:x val="1.3473685997339243E-2"/>
              <c:y val="4.4521375166834375E-2"/>
            </c:manualLayout>
          </c:layout>
        </c:title>
        <c:numFmt formatCode="0.000" sourceLinked="1"/>
        <c:tickLblPos val="nextTo"/>
        <c:spPr>
          <a:ln w="22225">
            <a:solidFill>
              <a:schemeClr val="tx1"/>
            </a:solidFill>
          </a:ln>
        </c:spPr>
        <c:txPr>
          <a:bodyPr/>
          <a:lstStyle/>
          <a:p>
            <a:pPr>
              <a:defRPr b="1"/>
            </a:pPr>
            <a:endParaRPr lang="pt-BR"/>
          </a:p>
        </c:txPr>
        <c:crossAx val="202238592"/>
        <c:crosses val="autoZero"/>
        <c:crossBetween val="midCat"/>
      </c:valAx>
    </c:plotArea>
    <c:plotVisOnly val="1"/>
  </c:chart>
  <c:txPr>
    <a:bodyPr/>
    <a:lstStyle/>
    <a:p>
      <a:pPr>
        <a:defRPr sz="1200">
          <a:latin typeface="Times New Roman" pitchFamily="18" charset="0"/>
          <a:cs typeface="Times New Roman" pitchFamily="18" charset="0"/>
        </a:defRPr>
      </a:pPr>
      <a:endParaRPr lang="pt-BR"/>
    </a:p>
  </c:txPr>
  <c:externalData r:id="rId1"/>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413446-BEBA-4691-96A2-C3D73F24F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60</Pages>
  <Words>39222</Words>
  <Characters>211802</Characters>
  <Application>Microsoft Office Word</Application>
  <DocSecurity>0</DocSecurity>
  <Lines>1765</Lines>
  <Paragraphs>501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Negri</dc:creator>
  <cp:lastModifiedBy>Roberto Negri</cp:lastModifiedBy>
  <cp:revision>16</cp:revision>
  <dcterms:created xsi:type="dcterms:W3CDTF">2016-12-12T20:12:00Z</dcterms:created>
  <dcterms:modified xsi:type="dcterms:W3CDTF">2017-02-09T13:17:00Z</dcterms:modified>
</cp:coreProperties>
</file>