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B0F" w:rsidRDefault="00D25B0F" w:rsidP="00D25B0F">
      <w:pPr>
        <w:pStyle w:val="PargrafodaLista"/>
        <w:numPr>
          <w:ilvl w:val="0"/>
          <w:numId w:val="1"/>
        </w:numPr>
      </w:pPr>
      <w:r>
        <w:t>PRIMEIRA VERTENTE (POLONESES)</w:t>
      </w:r>
    </w:p>
    <w:p w:rsidR="00D25B0F" w:rsidRDefault="00D25B0F" w:rsidP="00D25B0F">
      <w:r>
        <w:t>Justificativa</w:t>
      </w:r>
    </w:p>
    <w:p w:rsidR="00D25B0F" w:rsidRDefault="00D25B0F" w:rsidP="00D25B0F">
      <w:r>
        <w:t>-Realizar um computador de bordo levando em consideração os requisitos da missão;</w:t>
      </w:r>
    </w:p>
    <w:p w:rsidR="00D25B0F" w:rsidRDefault="00250801" w:rsidP="00D25B0F">
      <w:r>
        <w:tab/>
      </w:r>
    </w:p>
    <w:p w:rsidR="00D25B0F" w:rsidRDefault="00D25B0F" w:rsidP="00D25B0F">
      <w:bookmarkStart w:id="0" w:name="_GoBack"/>
      <w:bookmarkEnd w:id="0"/>
      <w:r>
        <w:t>Metodologia</w:t>
      </w:r>
    </w:p>
    <w:p w:rsidR="00D25B0F" w:rsidRDefault="00D25B0F" w:rsidP="00D25B0F">
      <w:r>
        <w:t>- o que eu fiz no TCC1 e o que será feito no TCC2;</w:t>
      </w:r>
    </w:p>
    <w:p w:rsidR="00D25B0F" w:rsidRDefault="00D25B0F" w:rsidP="00D25B0F">
      <w:r>
        <w:t xml:space="preserve">- explicar o uso da </w:t>
      </w:r>
      <w:proofErr w:type="spellStart"/>
      <w:r>
        <w:t>launchpad</w:t>
      </w:r>
      <w:proofErr w:type="spellEnd"/>
      <w:r>
        <w:t xml:space="preserve"> para facilitar o desenvolvimento do projeto;</w:t>
      </w:r>
    </w:p>
    <w:p w:rsidR="00D25B0F" w:rsidRDefault="00D25B0F" w:rsidP="00D25B0F"/>
    <w:p w:rsidR="00D25B0F" w:rsidRDefault="00D25B0F" w:rsidP="00D25B0F">
      <w:pPr>
        <w:pStyle w:val="PargrafodaLista"/>
        <w:numPr>
          <w:ilvl w:val="0"/>
          <w:numId w:val="1"/>
        </w:numPr>
      </w:pPr>
      <w:r>
        <w:t>SEGUNDA VERTENTE (FOMENTO DO CENARIO AEROESPACIAL)</w:t>
      </w:r>
    </w:p>
    <w:p w:rsidR="0000301E" w:rsidRDefault="00601C52">
      <w:r>
        <w:t>Justificativa</w:t>
      </w:r>
    </w:p>
    <w:p w:rsidR="00D25B0F" w:rsidRDefault="00D25B0F">
      <w:r>
        <w:t>- importância no meio acadêmico e cientifico;</w:t>
      </w:r>
    </w:p>
    <w:p w:rsidR="00D25B0F" w:rsidRDefault="00D25B0F">
      <w:r>
        <w:t>- importância técnica;</w:t>
      </w:r>
    </w:p>
    <w:p w:rsidR="00D25B0F" w:rsidRDefault="00D25B0F">
      <w:r>
        <w:t>- o que já existia na área e revisão bibliográfica;</w:t>
      </w:r>
    </w:p>
    <w:p w:rsidR="00D25B0F" w:rsidRDefault="00D25B0F">
      <w:r>
        <w:t>Metodologia</w:t>
      </w:r>
    </w:p>
    <w:p w:rsidR="00D25B0F" w:rsidRDefault="00D25B0F">
      <w:r>
        <w:t>- o que eu fiz no TCC1 e o que será feito no TCC2;</w:t>
      </w:r>
    </w:p>
    <w:p w:rsidR="00D25B0F" w:rsidRDefault="00D25B0F">
      <w:r>
        <w:t xml:space="preserve">- explicar o uso da </w:t>
      </w:r>
      <w:proofErr w:type="spellStart"/>
      <w:r>
        <w:t>launchpad</w:t>
      </w:r>
      <w:proofErr w:type="spellEnd"/>
      <w:r>
        <w:t xml:space="preserve"> para facilitar o desenvolvimento do projeto;</w:t>
      </w:r>
    </w:p>
    <w:sectPr w:rsidR="00D25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258B8"/>
    <w:multiLevelType w:val="hybridMultilevel"/>
    <w:tmpl w:val="CCE2A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52"/>
    <w:rsid w:val="0000301E"/>
    <w:rsid w:val="00250801"/>
    <w:rsid w:val="005E3FB9"/>
    <w:rsid w:val="00601C52"/>
    <w:rsid w:val="00D25B0F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7C1D"/>
  <w15:chartTrackingRefBased/>
  <w15:docId w15:val="{188EA7C3-575F-4264-B08F-57681EFB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5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F3743-2834-48BB-BCDB-27578B66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7</cp:revision>
  <dcterms:created xsi:type="dcterms:W3CDTF">2018-04-26T19:26:00Z</dcterms:created>
  <dcterms:modified xsi:type="dcterms:W3CDTF">2018-04-26T21:04:00Z</dcterms:modified>
</cp:coreProperties>
</file>