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Eu tenho dificuldades de evoluir em jogos especialmente quebra cabeça. No início tive ligeira dificuldade para pegar as peças e encaixa_las.</w:t>
      </w:r>
    </w:p>
    <w:p>
      <w:r>
        <w:rPr>
          <w:rStyle w:val="Strong"/>
        </w:rPr>
        <w:t>Q63: Descreva experiências positivas:</w:t>
      </w:r>
    </w:p>
    <w:p>
      <w:r>
        <w:t>A: Após  entender a logica de seu funcionamento o desenvolvimento daa atividades fluiram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A forma de manipular e encaixar as peças nas imagens 2 D</w:t>
      </w:r>
    </w:p>
    <w:p>
      <w:r>
        <w:rPr>
          <w:rStyle w:val="Strong"/>
        </w:rPr>
        <w:t>Q65: Você possui sugestões</w:t>
      </w:r>
    </w:p>
    <w:p>
      <w:r>
        <w:t>A: Acredito que a falta de experiência de minha parte no uso de peças contribuiu em erros nos encaixes em 2D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Achei válido para desenvolvimento cognitivo e lógica. Talvez até pará solução de problemas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