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Style w:val="Strong"/>
        </w:rPr>
        <w:t>Q62: Descreva experiências negativas: Reveja as sentenças em que você não concordou totalmente para relembrar.</w:t>
      </w:r>
    </w:p>
    <w:p>
      <w:r>
        <w:t>A: As peças nem sempre reconheciam que eu estava as pegando, em como não giravam como eu esperava e encaixavam no lugar errado. A visualização frontal nem sempre era suficiente ou clara para entender o relevo de figuras 3D. Após cerca de 10 minutos o movimento constante de pinça começou a me incomodar, principalmente por dores no pulso.</w:t>
      </w:r>
    </w:p>
    <w:p>
      <w:r>
        <w:rPr>
          <w:rStyle w:val="Strong"/>
        </w:rPr>
        <w:t>Q63: Descreva experiências positivas:</w:t>
      </w:r>
    </w:p>
    <w:p>
      <w:r>
        <w:t>A: Muito divertido e interessante jogar, uma inovação não utilizar controles para realizar as ações,  somente as mãos.</w:t>
        <w:br/>
        <w:t>Gostei bastante da experiência.</w:t>
      </w:r>
    </w:p>
    <w:p>
      <w:r>
        <w:rPr>
          <w:rStyle w:val="Strong"/>
        </w:rPr>
        <w:t>Q64: Você enfrentou problemas ou dificuldades durante o uso da solução holográfica? Se sim</w:t>
      </w:r>
    </w:p>
    <w:p>
      <w:r>
        <w:t>A: Sim, as peças nem sempre encaixavam como eu prévia e tinha que refazer as movimentações.  &amp;#34;Passar&amp;#34; a peça de mão para mão não foi possível.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