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Tive dificuldades com o foco do headset mas depois de mexer mais em ficou em uma posição adequada, acabei tendo náuseas por me movimentar rapidamente ao resolver os quebra cabeça, e quando tentava selecionar uma peça já colocada no cubo, acabava selecionando ele ao invés da peça.</w:t>
      </w:r>
    </w:p>
    <w:p>
      <w:r>
        <w:rPr>
          <w:rStyle w:val="Strong"/>
        </w:rPr>
        <w:t>Q63: Descreva experiências positivas:</w:t>
      </w:r>
    </w:p>
    <w:p>
      <w:r>
        <w:t>A: Foi muito bom usar o headset, sendo que minha outra experiência foi com o Google cardbord à uns 6 anos, a parte do som foi bem impressionante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Tive dificuldades com o foco do headset mas depois de mexer mais em ficou em uma posição adequada, acabei tendo náuseas por me movimentar rapidamente ao resolver os quebra cabeça, e quando tentava selecionar uma peça já colocada no cubo, acabava selecionando ele ao invés da peça.</w:t>
      </w:r>
    </w:p>
    <w:p>
      <w:r>
        <w:rPr>
          <w:rStyle w:val="Strong"/>
        </w:rPr>
        <w:t>Q65: Você possui sugestões</w:t>
      </w:r>
    </w:p>
    <w:p>
      <w:r>
        <w:t>A: Passar mais tempo na calibração do foco, visto que aconteceu comigo e com a pessoa do meu lado o problema do foco.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Gostei bastante de poder interagir com um ambiente 3d a partir dos óculos, foi bem diferente de quando usei o cardboard, se bem que seria bom se tivesse um controle para ter resposta tátil dos meus inputs.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