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Gostei bastante da interação com as peças e as respostas visuais e auditivas às ações que fazia.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