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38" w:rsidRPr="002F7438" w:rsidRDefault="002F7438">
      <w:pPr>
        <w:rPr>
          <w:rFonts w:ascii="Arial" w:hAnsi="Arial" w:cs="Arial"/>
          <w:sz w:val="32"/>
          <w:szCs w:val="32"/>
        </w:rPr>
      </w:pPr>
      <w:r w:rsidRPr="002F7438">
        <w:rPr>
          <w:rFonts w:ascii="Arial" w:hAnsi="Arial" w:cs="Arial"/>
          <w:sz w:val="32"/>
          <w:szCs w:val="32"/>
        </w:rPr>
        <w:t>Veiculo</w:t>
      </w:r>
    </w:p>
    <w:p w:rsidR="003E21D2" w:rsidRDefault="00CD3B19" w:rsidP="002F7438">
      <w:pPr>
        <w:tabs>
          <w:tab w:val="right" w:pos="8504"/>
        </w:tabs>
      </w:pPr>
      <w:r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52" type="#_x0000_t34" style="position:absolute;margin-left:-49.25pt;margin-top:8pt;width:56pt;height:18.6pt;flip:y;z-index:251768832" o:connectortype="elbow" adj=",169316,-8331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3" type="#_x0000_t32" style="position:absolute;margin-left:16.15pt;margin-top:20.95pt;width:.05pt;height:18.85pt;flip:y;z-index:251799552" o:connectortype="straight">
            <v:stroke endarrow="block"/>
          </v:shape>
        </w:pict>
      </w:r>
      <w:r w:rsidR="00770C6E">
        <w:rPr>
          <w:noProof/>
          <w:lang w:eastAsia="pt-BR"/>
        </w:rPr>
        <w:pict>
          <v:shape id="_x0000_s1036" type="#_x0000_t34" style="position:absolute;margin-left:32.9pt;margin-top:42.2pt;width:60.45pt;height:18pt;rotation:270;flip:x;z-index:251668480" o:connectortype="elbow" adj="10791,237120,-51097">
            <v:stroke endarrow="block"/>
          </v:shape>
        </w:pict>
      </w:r>
      <w:r w:rsidR="00770C6E">
        <w:rPr>
          <w:noProof/>
          <w:lang w:eastAsia="pt-BR"/>
        </w:rPr>
        <w:pict>
          <v:shape id="_x0000_s1048" type="#_x0000_t34" style="position:absolute;margin-left:51.1pt;margin-top:28.8pt;width:47.45pt;height:31.8pt;rotation:270;flip:x;z-index:251676672" o:connectortype="elbow" adj="10789,115743,-80027">
            <v:stroke endarrow="block"/>
          </v:shape>
        </w:pict>
      </w:r>
      <w:r w:rsidR="00770C6E">
        <w:rPr>
          <w:noProof/>
          <w:lang w:eastAsia="pt-BR"/>
        </w:rPr>
        <w:pict>
          <v:rect id="_x0000_s1032" style="position:absolute;margin-left:277.95pt;margin-top:.55pt;width:1in;height:20.4pt;z-index:251664384">
            <v:textbox>
              <w:txbxContent>
                <w:p w:rsidR="003E21D2" w:rsidRPr="002F7438" w:rsidRDefault="003E21D2">
                  <w:pPr>
                    <w:rPr>
                      <w:rFonts w:ascii="Arial" w:hAnsi="Arial" w:cs="Arial"/>
                    </w:rPr>
                  </w:pPr>
                  <w:r w:rsidRPr="002F7438">
                    <w:rPr>
                      <w:rFonts w:ascii="Arial" w:hAnsi="Arial" w:cs="Arial"/>
                    </w:rPr>
                    <w:t>montadora</w:t>
                  </w:r>
                </w:p>
              </w:txbxContent>
            </v:textbox>
          </v:rect>
        </w:pict>
      </w:r>
      <w:r w:rsidR="00770C6E">
        <w:rPr>
          <w:noProof/>
          <w:lang w:eastAsia="pt-BR"/>
        </w:rPr>
        <w:pict>
          <v:rect id="_x0000_s1029" style="position:absolute;margin-left:148.95pt;margin-top:.55pt;width:49.8pt;height:20.4pt;z-index:251661312">
            <v:textbox>
              <w:txbxContent>
                <w:p w:rsidR="003E21D2" w:rsidRPr="002F7438" w:rsidRDefault="003E21D2">
                  <w:pPr>
                    <w:rPr>
                      <w:rFonts w:ascii="Arial" w:hAnsi="Arial" w:cs="Arial"/>
                    </w:rPr>
                  </w:pPr>
                  <w:r w:rsidRPr="002F7438">
                    <w:rPr>
                      <w:rFonts w:ascii="Arial" w:hAnsi="Arial" w:cs="Arial"/>
                    </w:rPr>
                    <w:t>placa</w:t>
                  </w:r>
                </w:p>
              </w:txbxContent>
            </v:textbox>
          </v:rect>
        </w:pict>
      </w:r>
      <w:r w:rsidR="00770C6E">
        <w:rPr>
          <w:noProof/>
          <w:lang w:eastAsia="pt-BR"/>
        </w:rPr>
        <w:pict>
          <v:rect id="_x0000_s1028" style="position:absolute;margin-left:96.15pt;margin-top:.55pt;width:61.2pt;height:20.4pt;z-index:251660288">
            <v:textbox>
              <w:txbxContent>
                <w:p w:rsidR="003E21D2" w:rsidRPr="002F7438" w:rsidRDefault="003E21D2">
                  <w:pPr>
                    <w:rPr>
                      <w:rFonts w:ascii="Arial" w:hAnsi="Arial" w:cs="Arial"/>
                    </w:rPr>
                  </w:pPr>
                  <w:r w:rsidRPr="002F7438">
                    <w:rPr>
                      <w:rFonts w:ascii="Arial" w:hAnsi="Arial" w:cs="Arial"/>
                    </w:rPr>
                    <w:t>situacao</w:t>
                  </w:r>
                </w:p>
              </w:txbxContent>
            </v:textbox>
          </v:rect>
        </w:pict>
      </w:r>
      <w:r w:rsidR="00770C6E">
        <w:rPr>
          <w:noProof/>
          <w:lang w:eastAsia="pt-BR"/>
        </w:rPr>
        <w:pict>
          <v:rect id="_x0000_s1026" style="position:absolute;margin-left:6.75pt;margin-top:.55pt;width:65.4pt;height:20.4pt;z-index:251658240">
            <v:textbox>
              <w:txbxContent>
                <w:p w:rsidR="003E21D2" w:rsidRPr="002F7438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 w:rsidRPr="002F7438">
                    <w:rPr>
                      <w:rFonts w:ascii="Arial" w:hAnsi="Arial" w:cs="Arial"/>
                      <w:u w:val="single"/>
                    </w:rPr>
                    <w:t>idVeiculo</w:t>
                  </w:r>
                </w:p>
              </w:txbxContent>
            </v:textbox>
          </v:rect>
        </w:pict>
      </w:r>
      <w:r w:rsidR="00770C6E">
        <w:rPr>
          <w:noProof/>
          <w:lang w:eastAsia="pt-BR"/>
        </w:rPr>
        <w:pict>
          <v:rect id="_x0000_s1033" style="position:absolute;margin-left:345.15pt;margin-top:.55pt;width:33pt;height:20.4pt;z-index:251665408">
            <v:textbox>
              <w:txbxContent>
                <w:p w:rsidR="003E21D2" w:rsidRPr="002F7438" w:rsidRDefault="003E21D2">
                  <w:pPr>
                    <w:rPr>
                      <w:rFonts w:ascii="Arial" w:hAnsi="Arial" w:cs="Arial"/>
                    </w:rPr>
                  </w:pPr>
                  <w:r w:rsidRPr="002F7438">
                    <w:rPr>
                      <w:rFonts w:ascii="Arial" w:hAnsi="Arial" w:cs="Arial"/>
                    </w:rPr>
                    <w:t>cor</w:t>
                  </w:r>
                </w:p>
              </w:txbxContent>
            </v:textbox>
          </v:rect>
        </w:pict>
      </w:r>
      <w:r w:rsidR="00770C6E">
        <w:rPr>
          <w:noProof/>
          <w:lang w:eastAsia="pt-BR"/>
        </w:rPr>
        <w:pict>
          <v:rect id="_x0000_s1031" style="position:absolute;margin-left:226.35pt;margin-top:.55pt;width:51.6pt;height:20.4pt;z-index:251663360">
            <v:textbox>
              <w:txbxContent>
                <w:p w:rsidR="003E21D2" w:rsidRPr="002F7438" w:rsidRDefault="003E21D2">
                  <w:pPr>
                    <w:rPr>
                      <w:rFonts w:ascii="Arial" w:hAnsi="Arial" w:cs="Arial"/>
                    </w:rPr>
                  </w:pPr>
                  <w:r w:rsidRPr="002F7438">
                    <w:rPr>
                      <w:rFonts w:ascii="Arial" w:hAnsi="Arial" w:cs="Arial"/>
                    </w:rPr>
                    <w:t>modelo</w:t>
                  </w:r>
                </w:p>
              </w:txbxContent>
            </v:textbox>
          </v:rect>
        </w:pict>
      </w:r>
      <w:r w:rsidR="00770C6E">
        <w:rPr>
          <w:noProof/>
          <w:lang w:eastAsia="pt-BR"/>
        </w:rPr>
        <w:pict>
          <v:rect id="_x0000_s1030" style="position:absolute;margin-left:189.15pt;margin-top:.55pt;width:37.2pt;height:20.4pt;z-index:251662336">
            <v:textbox>
              <w:txbxContent>
                <w:p w:rsidR="003E21D2" w:rsidRPr="002F7438" w:rsidRDefault="003E21D2">
                  <w:pPr>
                    <w:rPr>
                      <w:rFonts w:ascii="Arial" w:hAnsi="Arial" w:cs="Arial"/>
                    </w:rPr>
                  </w:pPr>
                  <w:r w:rsidRPr="002F7438">
                    <w:rPr>
                      <w:rFonts w:ascii="Arial" w:hAnsi="Arial" w:cs="Arial"/>
                    </w:rPr>
                    <w:t>tipo</w:t>
                  </w:r>
                </w:p>
              </w:txbxContent>
            </v:textbox>
          </v:rect>
        </w:pict>
      </w:r>
      <w:r w:rsidR="00770C6E">
        <w:rPr>
          <w:noProof/>
          <w:lang w:eastAsia="pt-BR"/>
        </w:rPr>
        <w:pict>
          <v:rect id="_x0000_s1027" style="position:absolute;margin-left:64.95pt;margin-top:.55pt;width:31.2pt;height:20.4pt;z-index:251659264">
            <v:textbox>
              <w:txbxContent>
                <w:p w:rsidR="003E21D2" w:rsidRPr="002F7438" w:rsidRDefault="003E21D2">
                  <w:pPr>
                    <w:rPr>
                      <w:rFonts w:ascii="Arial" w:hAnsi="Arial" w:cs="Arial"/>
                    </w:rPr>
                  </w:pPr>
                  <w:r w:rsidRPr="002F7438">
                    <w:rPr>
                      <w:rFonts w:ascii="Arial" w:hAnsi="Arial" w:cs="Arial"/>
                    </w:rPr>
                    <w:t>km</w:t>
                  </w:r>
                </w:p>
              </w:txbxContent>
            </v:textbox>
          </v:rect>
        </w:pict>
      </w:r>
      <w:r w:rsidR="002F7438">
        <w:tab/>
      </w:r>
    </w:p>
    <w:p w:rsidR="002F7438" w:rsidRDefault="00CD3B19" w:rsidP="002F7438">
      <w:pPr>
        <w:tabs>
          <w:tab w:val="right" w:pos="8504"/>
        </w:tabs>
      </w:pPr>
      <w:r>
        <w:rPr>
          <w:noProof/>
          <w:lang w:eastAsia="pt-BR"/>
        </w:rPr>
        <w:pict>
          <v:shape id="_x0000_s1194" type="#_x0000_t32" style="position:absolute;margin-left:-24.05pt;margin-top:14.35pt;width:40.25pt;height:0;z-index:251808768" o:connectortype="straight"/>
        </w:pict>
      </w:r>
      <w:r>
        <w:rPr>
          <w:noProof/>
          <w:lang w:eastAsia="pt-BR"/>
        </w:rPr>
        <w:pict>
          <v:shape id="_x0000_s1193" type="#_x0000_t32" style="position:absolute;margin-left:-24.05pt;margin-top:14.35pt;width:0;height:98.4pt;flip:y;z-index:251807744" o:connectortype="straight"/>
        </w:pict>
      </w:r>
      <w:r w:rsidR="00770C6E">
        <w:rPr>
          <w:noProof/>
          <w:lang w:eastAsia="pt-BR"/>
        </w:rPr>
        <w:pict>
          <v:shape id="_x0000_s1150" type="#_x0000_t32" style="position:absolute;margin-left:-49.25pt;margin-top:1.15pt;width:0;height:78.25pt;flip:y;z-index:251767808" o:connectortype="straight"/>
        </w:pict>
      </w:r>
    </w:p>
    <w:p w:rsidR="00F0333B" w:rsidRDefault="00770C6E" w:rsidP="00F0333B">
      <w:pPr>
        <w:tabs>
          <w:tab w:val="left" w:pos="585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03" type="#_x0000_t34" style="position:absolute;margin-left:195.55pt;margin-top:17.5pt;width:92.4pt;height:23.6pt;z-index:251727872" o:connectortype="elbow" adj=",-168956,-62275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35" style="position:absolute;margin-left:96.15pt;margin-top:30.5pt;width:81.6pt;height:20.4pt;z-index:251667456">
            <v:textbox>
              <w:txbxContent>
                <w:p w:rsidR="003E21D2" w:rsidRPr="002F7438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precoVenda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34" style="position:absolute;margin-left:-2.25pt;margin-top:30.5pt;width:98.4pt;height:20.4pt;z-index:251666432">
            <v:textbox>
              <w:txbxContent>
                <w:p w:rsidR="003E21D2" w:rsidRPr="002F7438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idVeiculoVenda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047" type="#_x0000_t32" style="position:absolute;margin-left:90.75pt;margin-top:17.5pt;width:108pt;height:0;flip:x;z-index:251675648" o:connectortype="straight"/>
        </w:pict>
      </w:r>
      <w:r w:rsidR="002F7438">
        <w:rPr>
          <w:rFonts w:ascii="Arial" w:hAnsi="Arial" w:cs="Arial"/>
          <w:sz w:val="32"/>
          <w:szCs w:val="32"/>
        </w:rPr>
        <w:t>Pvenda</w:t>
      </w:r>
      <w:r w:rsidR="00F0333B">
        <w:rPr>
          <w:rFonts w:ascii="Arial" w:hAnsi="Arial" w:cs="Arial"/>
          <w:sz w:val="32"/>
          <w:szCs w:val="32"/>
        </w:rPr>
        <w:tab/>
        <w:t>Palguel</w:t>
      </w:r>
    </w:p>
    <w:p w:rsidR="002F7438" w:rsidRDefault="00770C6E" w:rsidP="002F7438">
      <w:pPr>
        <w:tabs>
          <w:tab w:val="right" w:pos="8504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48" type="#_x0000_t32" style="position:absolute;margin-left:-49.25pt;margin-top:22.8pt;width:0;height:312.35pt;flip:y;z-index:251766784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15" type="#_x0000_t34" style="position:absolute;margin-left:-40.95pt;margin-top:27.05pt;width:55pt;height:40.4pt;rotation:270;z-index:251738112" o:connectortype="elbow" adj=",-145960,-14609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39" style="position:absolute;margin-left:450.55pt;margin-top:2.4pt;width:78pt;height:20.4pt;z-index:251671552">
            <v:textbox>
              <w:txbxContent>
                <w:p w:rsidR="003E21D2" w:rsidRPr="00041935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precoPorKm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38" style="position:absolute;margin-left:386.35pt;margin-top:2.4pt;width:64.2pt;height:20.4pt;z-index:251670528">
            <v:textbox>
              <w:txbxContent>
                <w:p w:rsidR="003E21D2" w:rsidRPr="00041935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precoFixo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37" style="position:absolute;margin-left:287.95pt;margin-top:2.4pt;width:98.4pt;height:20.4pt;z-index:251669504">
            <v:textbox>
              <w:txbxContent>
                <w:p w:rsidR="003E21D2" w:rsidRPr="00041935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 w:rsidRPr="00041935">
                    <w:rPr>
                      <w:rFonts w:ascii="Arial" w:hAnsi="Arial" w:cs="Arial"/>
                      <w:u w:val="single"/>
                    </w:rPr>
                    <w:t>idVeiculoAl</w:t>
                  </w:r>
                  <w:r>
                    <w:rPr>
                      <w:rFonts w:ascii="Arial" w:hAnsi="Arial" w:cs="Arial"/>
                      <w:u w:val="single"/>
                    </w:rPr>
                    <w:t>u</w:t>
                  </w:r>
                  <w:r w:rsidRPr="00041935">
                    <w:rPr>
                      <w:rFonts w:ascii="Arial" w:hAnsi="Arial" w:cs="Arial"/>
                      <w:u w:val="single"/>
                    </w:rPr>
                    <w:t>guel</w:t>
                  </w:r>
                </w:p>
              </w:txbxContent>
            </v:textbox>
          </v:rect>
        </w:pict>
      </w:r>
    </w:p>
    <w:p w:rsidR="00041935" w:rsidRDefault="00770C6E" w:rsidP="00F0333B">
      <w:pPr>
        <w:tabs>
          <w:tab w:val="left" w:pos="585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81" type="#_x0000_t32" style="position:absolute;margin-left:-24.05pt;margin-top:25pt;width:0;height:7.2pt;flip:y;z-index:251797504" o:connectortype="straight"/>
        </w:pict>
      </w:r>
      <w:r w:rsidR="002F7438">
        <w:rPr>
          <w:rFonts w:ascii="Arial" w:hAnsi="Arial" w:cs="Arial"/>
          <w:sz w:val="32"/>
          <w:szCs w:val="32"/>
        </w:rPr>
        <w:tab/>
      </w:r>
    </w:p>
    <w:p w:rsidR="00041935" w:rsidRDefault="00770C6E" w:rsidP="00041935">
      <w:pPr>
        <w:tabs>
          <w:tab w:val="left" w:pos="67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80" type="#_x0000_t32" style="position:absolute;margin-left:-24.05pt;margin-top:1.05pt;width:0;height:286.2pt;flip:y;z-index:251796480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14" type="#_x0000_t32" style="position:absolute;margin-left:-34.25pt;margin-top:12.45pt;width:.6pt;height:309.6pt;flip:y;z-index:251737088" o:connectortype="straight"/>
        </w:pict>
      </w:r>
      <w:r w:rsidR="00041935">
        <w:rPr>
          <w:rFonts w:ascii="Arial" w:hAnsi="Arial" w:cs="Arial"/>
          <w:sz w:val="32"/>
          <w:szCs w:val="32"/>
        </w:rPr>
        <w:t>Funcionario</w:t>
      </w:r>
    </w:p>
    <w:p w:rsidR="00041935" w:rsidRDefault="00770C6E" w:rsidP="00041935">
      <w:pPr>
        <w:tabs>
          <w:tab w:val="left" w:pos="67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064" type="#_x0000_t34" style="position:absolute;margin-left:58.25pt;margin-top:35.75pt;width:46.35pt;height:18.6pt;rotation:270;flip:x;z-index:251693056" o:connectortype="elbow" adj="10788,510039,-81926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057" type="#_x0000_t34" style="position:absolute;margin-left:32.3pt;margin-top:48.5pt;width:1in;height:18.65pt;rotation:270;flip:x;z-index:251685888" o:connectortype="elbow" adj=",538379,-48795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52" style="position:absolute;margin-left:213.75pt;margin-top:1.45pt;width:56.4pt;height:20.4pt;z-index:251680768">
            <v:textbox>
              <w:txbxContent>
                <w:p w:rsidR="003E21D2" w:rsidRPr="00041935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telefone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51" style="position:absolute;margin-left:166.95pt;margin-top:1.45pt;width:46.8pt;height:20.4pt;z-index:251679744">
            <v:textbox>
              <w:txbxContent>
                <w:p w:rsidR="003E21D2" w:rsidRPr="00041935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50" style="position:absolute;margin-left:90.75pt;margin-top:1.45pt;width:76.2pt;height:20.4pt;z-index:251678720">
            <v:textbox>
              <w:txbxContent>
                <w:p w:rsidR="003E21D2" w:rsidRPr="00041935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salarioFixo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49" style="position:absolute;margin-left:1.35pt;margin-top:1.45pt;width:89.4pt;height:20.4pt;z-index:251677696">
            <v:textbox>
              <w:txbxContent>
                <w:p w:rsidR="003E21D2" w:rsidRPr="00041935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 w:rsidRPr="00041935">
                    <w:rPr>
                      <w:rFonts w:ascii="Arial" w:hAnsi="Arial" w:cs="Arial"/>
                      <w:u w:val="single"/>
                    </w:rPr>
                    <w:t>cpfFuncionario</w:t>
                  </w:r>
                </w:p>
              </w:txbxContent>
            </v:textbox>
          </v:rect>
        </w:pict>
      </w:r>
      <w:r w:rsidR="00041935">
        <w:rPr>
          <w:rFonts w:ascii="Arial" w:hAnsi="Arial" w:cs="Arial"/>
          <w:sz w:val="32"/>
          <w:szCs w:val="32"/>
        </w:rPr>
        <w:tab/>
      </w:r>
    </w:p>
    <w:p w:rsidR="00041935" w:rsidRDefault="00041935" w:rsidP="00041935">
      <w:pPr>
        <w:tabs>
          <w:tab w:val="left" w:pos="6780"/>
        </w:tabs>
        <w:rPr>
          <w:rFonts w:ascii="Arial" w:hAnsi="Arial" w:cs="Arial"/>
          <w:sz w:val="32"/>
          <w:szCs w:val="32"/>
        </w:rPr>
      </w:pPr>
    </w:p>
    <w:p w:rsidR="00F0333B" w:rsidRDefault="00770C6E" w:rsidP="00F0333B">
      <w:pPr>
        <w:tabs>
          <w:tab w:val="left" w:pos="67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01" type="#_x0000_t34" style="position:absolute;margin-left:238.35pt;margin-top:5.95pt;width:98.4pt;height:30.15pt;z-index:251726848" o:connectortype="elbow" adj=",-324860,-67873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00" type="#_x0000_t34" style="position:absolute;margin-left:238.35pt;margin-top:5.9pt;width:.05pt;height:.05pt;rotation:90;flip:x;z-index:251725824" o:connectortype="elbow" adj="0,195868800,-133574400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54" style="position:absolute;margin-left:431.55pt;margin-top:26.5pt;width:130.2pt;height:20.4pt;z-index:251682816">
            <v:textbox style="mso-next-textbox:#_x0000_s1054">
              <w:txbxContent>
                <w:p w:rsidR="003E21D2" w:rsidRPr="00041935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porcentagemComissao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53" style="position:absolute;margin-left:336.75pt;margin-top:26.5pt;width:94.8pt;height:20.4pt;z-index:251681792">
            <v:textbox style="mso-next-textbox:#_x0000_s1053">
              <w:txbxContent>
                <w:p w:rsidR="003E21D2" w:rsidRPr="00041935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 w:rsidRPr="00041935">
                    <w:rPr>
                      <w:rFonts w:ascii="Arial" w:hAnsi="Arial" w:cs="Arial"/>
                      <w:u w:val="single"/>
                    </w:rPr>
                    <w:t>cpfFuncionario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063" type="#_x0000_t32" style="position:absolute;margin-left:90.75pt;margin-top:5.9pt;width:147.6pt;height:0;flip:x;z-index:251692032" o:connectortype="straight"/>
        </w:pict>
      </w:r>
      <w:r w:rsidR="00041935">
        <w:rPr>
          <w:rFonts w:ascii="Arial" w:hAnsi="Arial" w:cs="Arial"/>
          <w:sz w:val="32"/>
          <w:szCs w:val="32"/>
        </w:rPr>
        <w:t>Vendedor</w:t>
      </w:r>
      <w:r w:rsidR="00F0333B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99" style="position:absolute;margin-left:90.75pt;margin-top:30.45pt;width:121.8pt;height:20.4pt;z-index:251724800;mso-position-horizontal-relative:text;mso-position-vertical-relative:text">
            <v:textbox>
              <w:txbxContent>
                <w:p w:rsidR="003E21D2" w:rsidRPr="0094187F" w:rsidRDefault="003E21D2" w:rsidP="00F033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comissaoPorRevisao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98" style="position:absolute;margin-left:1.35pt;margin-top:30.45pt;width:89.4pt;height:20.4pt;z-index:251723776;mso-position-horizontal-relative:text;mso-position-vertical-relative:text">
            <v:textbox>
              <w:txbxContent>
                <w:p w:rsidR="003E21D2" w:rsidRPr="0094187F" w:rsidRDefault="003E21D2" w:rsidP="00F0333B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cpfFuncionario</w:t>
                  </w:r>
                </w:p>
              </w:txbxContent>
            </v:textbox>
          </v:rect>
        </w:pict>
      </w:r>
      <w:r w:rsidR="00F0333B">
        <w:rPr>
          <w:rFonts w:ascii="Arial" w:hAnsi="Arial" w:cs="Arial"/>
          <w:sz w:val="32"/>
          <w:szCs w:val="32"/>
        </w:rPr>
        <w:t>Mecanico</w:t>
      </w:r>
    </w:p>
    <w:p w:rsidR="00041935" w:rsidRDefault="00770C6E" w:rsidP="00041935">
      <w:pPr>
        <w:tabs>
          <w:tab w:val="left" w:pos="67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73" type="#_x0000_t34" style="position:absolute;margin-left:-27.4pt;margin-top:28.45pt;width:55.9pt;height:38.4pt;rotation:270;z-index:251789312" o:connectortype="elbow" adj=",-259200,-22721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37" type="#_x0000_t32" style="position:absolute;margin-left:421.75pt;margin-top:15.75pt;width:0;height:103.05pt;flip:y;z-index:251759616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23" type="#_x0000_t32" style="position:absolute;margin-left:72.15pt;margin-top:19.7pt;width:0;height:177.7pt;flip:y;z-index:251745280" o:connectortype="straight">
            <v:stroke endarrow="block"/>
          </v:shape>
        </w:pict>
      </w:r>
    </w:p>
    <w:p w:rsidR="00041935" w:rsidRDefault="00041935" w:rsidP="00041935">
      <w:pPr>
        <w:tabs>
          <w:tab w:val="left" w:pos="67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94187F" w:rsidRDefault="00770C6E" w:rsidP="00041935">
      <w:pPr>
        <w:tabs>
          <w:tab w:val="left" w:pos="67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72" type="#_x0000_t32" style="position:absolute;margin-left:-18.65pt;margin-top:13.3pt;width:1.2pt;height:125.4pt;flip:y;z-index:251788288" o:connectortype="straight"/>
        </w:pict>
      </w:r>
    </w:p>
    <w:p w:rsidR="0094187F" w:rsidRDefault="00770C6E" w:rsidP="0094187F">
      <w:pPr>
        <w:tabs>
          <w:tab w:val="left" w:pos="778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79" type="#_x0000_t32" style="position:absolute;margin-left:-52.25pt;margin-top:69.15pt;width:28.2pt;height:0;z-index:251795456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78" type="#_x0000_t32" style="position:absolute;margin-left:-52.85pt;margin-top:69.15pt;width:.6pt;height:34.8pt;flip:y;z-index:251794432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47" type="#_x0000_t32" style="position:absolute;margin-left:-49.25pt;margin-top:54.75pt;width:25.2pt;height:0;flip:x;z-index:251765760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42" type="#_x0000_t32" style="position:absolute;margin-left:-24.05pt;margin-top:54.75pt;width:728.4pt;height:0;flip:x;z-index:251764736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41" type="#_x0000_t32" style="position:absolute;margin-left:704.35pt;margin-top:54.75pt;width:0;height:52.8pt;flip:y;z-index:251763712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36" type="#_x0000_t32" style="position:absolute;margin-left:421.75pt;margin-top:25.35pt;width:296.4pt;height:0;flip:x;z-index:251758592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35" type="#_x0000_t32" style="position:absolute;margin-left:718.15pt;margin-top:25.35pt;width:0;height:78.6pt;flip:y;z-index:251757568" o:connectortype="straight"/>
        </w:pict>
      </w:r>
      <w:r w:rsidR="0094187F">
        <w:rPr>
          <w:rFonts w:ascii="Arial" w:hAnsi="Arial" w:cs="Arial"/>
          <w:sz w:val="32"/>
          <w:szCs w:val="32"/>
        </w:rPr>
        <w:tab/>
      </w:r>
    </w:p>
    <w:p w:rsidR="0094187F" w:rsidRDefault="00770C6E" w:rsidP="0094187F">
      <w:pPr>
        <w:tabs>
          <w:tab w:val="left" w:pos="778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pict>
          <v:shape id="_x0000_s1177" type="#_x0000_t32" style="position:absolute;margin-left:-52.25pt;margin-top:-71.25pt;width:0;height:402.6pt;flip:y;z-index:251793408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71" type="#_x0000_t32" style="position:absolute;margin-left:-22.25pt;margin-top:-71.25pt;width:0;height:409.8pt;flip:y;z-index:251787264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40" type="#_x0000_t32" style="position:absolute;margin-left:706.15pt;margin-top:-71.25pt;width:0;height:337.8pt;flip:y;z-index:251762688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34" type="#_x0000_t32" style="position:absolute;margin-left:719.35pt;margin-top:-71.25pt;width:0;height:118.8pt;flip:y;z-index:251756544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22" type="#_x0000_t32" style="position:absolute;margin-left:71.95pt;margin-top:-62.25pt;width:0;height:99pt;flip:y;z-index:251744256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13" type="#_x0000_t32" style="position:absolute;margin-left:-33.65pt;margin-top:-71.25pt;width:0;height:296.4pt;flip:y;z-index:251736064" o:connectortype="straight"/>
        </w:pict>
      </w:r>
    </w:p>
    <w:p w:rsidR="0094187F" w:rsidRDefault="00770C6E" w:rsidP="0094187F">
      <w:pPr>
        <w:tabs>
          <w:tab w:val="left" w:pos="778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33" type="#_x0000_t32" style="position:absolute;margin-left:719.35pt;margin-top:16.4pt;width:0;height:242.4pt;flip:y;z-index:251755520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20" type="#_x0000_t32" style="position:absolute;margin-left:71.95pt;margin-top:5.6pt;width:435.6pt;height:0;flip:x;z-index:251743232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19" type="#_x0000_t32" style="position:absolute;margin-left:507.55pt;margin-top:5.6pt;width:0;height:142.8pt;flip:y;z-index:251742208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71" style="position:absolute;margin-left:415.3pt;margin-top:30pt;width:70.8pt;height:20.4pt;z-index:251700224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numConta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72" style="position:absolute;margin-left:345.15pt;margin-top:30pt;width:70.15pt;height:20.4pt;z-index:251701248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numCartao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70" style="position:absolute;margin-left:288.75pt;margin-top:30pt;width:56.4pt;height:20.4pt;z-index:251699200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numero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69" style="position:absolute;margin-left:202.35pt;margin-top:30pt;width:85.8pt;height:20.4pt;z-index:251698176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complemento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68" style="position:absolute;margin-left:167.55pt;margin-top:30pt;width:34.8pt;height:20.4pt;z-index:251697152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cep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67" style="position:absolute;margin-left:121.35pt;margin-top:30pt;width:46.8pt;height:20.4pt;z-index:251696128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66" style="position:absolute;margin-left:64.95pt;margin-top:30pt;width:56.4pt;height:20.4pt;z-index:251695104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telefone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65" style="position:absolute;margin-left:1.35pt;margin-top:30pt;width:63.6pt;height:20.4pt;z-index:251694080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idCliente</w:t>
                  </w:r>
                </w:p>
              </w:txbxContent>
            </v:textbox>
          </v:rect>
        </w:pict>
      </w:r>
      <w:r w:rsidR="0094187F">
        <w:rPr>
          <w:rFonts w:ascii="Arial" w:hAnsi="Arial" w:cs="Arial"/>
          <w:sz w:val="32"/>
          <w:szCs w:val="32"/>
        </w:rPr>
        <w:t>Cliente</w:t>
      </w:r>
    </w:p>
    <w:p w:rsidR="0094187F" w:rsidRDefault="00770C6E" w:rsidP="0094187F">
      <w:pPr>
        <w:tabs>
          <w:tab w:val="left" w:pos="778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90" type="#_x0000_t32" style="position:absolute;margin-left:58.95pt;margin-top:19.25pt;width:0;height:14.6pt;flip:y;z-index:251806720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11" type="#_x0000_t34" style="position:absolute;margin-left:18.5pt;margin-top:27.15pt;width:27.8pt;height:11.95pt;rotation:270;flip:x;z-index:251734016" o:connectortype="elbow" adj=",351384,-84846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083" type="#_x0000_t34" style="position:absolute;margin-left:45.25pt;margin-top:24.35pt;width:44pt;height:33.8pt;rotation:270;flip:x;z-index:251710464" o:connectortype="elbow" adj=",134585,-76091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56" type="#_x0000_t32" style="position:absolute;margin-left:-13.85pt;margin-top:11.05pt;width:15.2pt;height:0;z-index:251772928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55" type="#_x0000_t32" style="position:absolute;margin-left:-13.85pt;margin-top:11.05pt;width:0;height:246pt;flip:y;z-index:251771904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077" type="#_x0000_t34" style="position:absolute;margin-left:.5pt;margin-top:35.1pt;width:69.5pt;height:37.8pt;rotation:270;flip:x;z-index:251706368" o:connectortype="elbow" adj=",422943,-43262">
            <v:stroke endarrow="block"/>
          </v:shape>
        </w:pict>
      </w:r>
    </w:p>
    <w:p w:rsidR="0094187F" w:rsidRDefault="00770C6E" w:rsidP="009418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89" type="#_x0000_t32" style="position:absolute;margin-left:58.95pt;margin-top:2.7pt;width:46pt;height:0;flip:x;z-index:251805696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88" type="#_x0000_t32" style="position:absolute;margin-left:104.95pt;margin-top:2.7pt;width:0;height:25.2pt;flip:y;z-index:251804672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87" type="#_x0000_t32" style="position:absolute;margin-left:104.95pt;margin-top:27.9pt;width:588.6pt;height:0;flip:x;z-index:251803648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86" type="#_x0000_t32" style="position:absolute;margin-left:693.55pt;margin-top:27.9pt;width:0;height:225.6pt;flip:y;z-index:251802624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10" type="#_x0000_t32" style="position:absolute;margin-left:38.35pt;margin-top:15.9pt;width:26.6pt;height:0;flip:x;z-index:251732992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09" type="#_x0000_t32" style="position:absolute;margin-left:64.95pt;margin-top:15.9pt;width:0;height:33pt;flip:y;z-index:251731968" o:connectortype="straight"/>
        </w:pict>
      </w:r>
    </w:p>
    <w:p w:rsidR="0094187F" w:rsidRDefault="00770C6E" w:rsidP="009418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08" type="#_x0000_t32" style="position:absolute;margin-left:64.95pt;margin-top:17.7pt;width:50.2pt;height:0;rotation:180;z-index:251730944" o:connectortype="elbow" adj="-80032,-1,-80032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06" type="#_x0000_t32" style="position:absolute;margin-left:77.7pt;margin-top:55.15pt;width:74.9pt;height:0;rotation:270;z-index:251729920" o:connectortype="elbow" adj="-53640,-1,-53640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76" style="position:absolute;margin-left:243.7pt;margin-top:21.9pt;width:40.85pt;height:20.4pt;z-index:251705344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cnpj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75" style="position:absolute;margin-left:178.35pt;margin-top:21.9pt;width:65.35pt;height:20.4pt;z-index:251704320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idCliente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05" type="#_x0000_t34" style="position:absolute;margin-left:84.15pt;margin-top:.9pt;width:94.2pt;height:34.15pt;z-index:251728896" o:connectortype="elbow" adj=",-133205,-35541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74" style="position:absolute;margin-left:58.95pt;margin-top:26.4pt;width:34.15pt;height:20.4pt;z-index:251703296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cpf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73" style="position:absolute;margin-left:-2.25pt;margin-top:26.4pt;width:61.2pt;height:20.4pt;z-index:251702272">
            <v:textbox>
              <w:txbxContent>
                <w:p w:rsidR="003E21D2" w:rsidRPr="0094187F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idCliente</w:t>
                  </w:r>
                </w:p>
              </w:txbxContent>
            </v:textbox>
          </v:rect>
        </w:pict>
      </w:r>
      <w:r w:rsidR="00F0333B">
        <w:rPr>
          <w:rFonts w:ascii="Arial" w:hAnsi="Arial" w:cs="Arial"/>
          <w:sz w:val="32"/>
          <w:szCs w:val="32"/>
        </w:rPr>
        <w:t>Pfisica</w:t>
      </w:r>
      <w:r w:rsidR="00F0333B">
        <w:rPr>
          <w:rFonts w:ascii="Arial" w:hAnsi="Arial" w:cs="Arial"/>
          <w:sz w:val="32"/>
          <w:szCs w:val="32"/>
        </w:rPr>
        <w:tab/>
      </w:r>
      <w:r w:rsidR="00F0333B">
        <w:rPr>
          <w:rFonts w:ascii="Arial" w:hAnsi="Arial" w:cs="Arial"/>
          <w:sz w:val="32"/>
          <w:szCs w:val="32"/>
        </w:rPr>
        <w:tab/>
      </w:r>
      <w:r w:rsidR="00F0333B">
        <w:rPr>
          <w:rFonts w:ascii="Arial" w:hAnsi="Arial" w:cs="Arial"/>
          <w:sz w:val="32"/>
          <w:szCs w:val="32"/>
        </w:rPr>
        <w:tab/>
      </w:r>
      <w:r w:rsidR="00F0333B">
        <w:rPr>
          <w:rFonts w:ascii="Arial" w:hAnsi="Arial" w:cs="Arial"/>
          <w:sz w:val="32"/>
          <w:szCs w:val="32"/>
        </w:rPr>
        <w:tab/>
      </w:r>
      <w:r w:rsidR="0094187F">
        <w:rPr>
          <w:rFonts w:ascii="Arial" w:hAnsi="Arial" w:cs="Arial"/>
          <w:sz w:val="32"/>
          <w:szCs w:val="32"/>
        </w:rPr>
        <w:t>Pjuridica</w:t>
      </w:r>
    </w:p>
    <w:p w:rsidR="00561BB2" w:rsidRDefault="00770C6E" w:rsidP="009418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18" type="#_x0000_t32" style="position:absolute;margin-left:379.15pt;margin-top:23.75pt;width:128.4pt;height:0;z-index:251741184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17" type="#_x0000_t32" style="position:absolute;margin-left:152.35pt;margin-top:23.75pt;width:226.8pt;height:0;z-index:251740160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16" type="#_x0000_t32" style="position:absolute;margin-left:133.5pt;margin-top:42.6pt;width:37.7pt;height:0;rotation:270;z-index:251739136" o:connectortype="elbow" adj="-127881,-1,-127881"/>
        </w:pict>
      </w:r>
      <w:r w:rsidR="00337727">
        <w:rPr>
          <w:rFonts w:ascii="Arial" w:hAnsi="Arial" w:cs="Arial"/>
          <w:noProof/>
          <w:sz w:val="32"/>
          <w:szCs w:val="32"/>
          <w:lang w:eastAsia="pt-BR"/>
        </w:rPr>
        <w:t>‘</w:t>
      </w:r>
      <w:r w:rsidR="00561BB2">
        <w:rPr>
          <w:rFonts w:ascii="Arial" w:hAnsi="Arial" w:cs="Arial"/>
          <w:noProof/>
          <w:sz w:val="32"/>
          <w:szCs w:val="32"/>
          <w:lang w:eastAsia="pt-BR"/>
        </w:rPr>
        <w:t>lv</w:t>
      </w:r>
    </w:p>
    <w:p w:rsidR="00561BB2" w:rsidRDefault="00770C6E" w:rsidP="009418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94" style="position:absolute;margin-left:605.8pt;margin-top:30.3pt;width:65.95pt;height:20.4pt;z-index:251721728">
            <v:textbox>
              <w:txbxContent>
                <w:p w:rsidR="003E21D2" w:rsidRPr="00F0333B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finalizado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93" style="position:absolute;margin-left:530.85pt;margin-top:30.3pt;width:74.95pt;height:20.4pt;z-index:251720704">
            <v:textbox>
              <w:txbxContent>
                <w:p w:rsidR="003E21D2" w:rsidRPr="00F0333B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multaAtraso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92" style="position:absolute;margin-left:464.9pt;margin-top:30.3pt;width:65.95pt;height:20.4pt;z-index:251719680">
            <v:textbox>
              <w:txbxContent>
                <w:p w:rsidR="003E21D2" w:rsidRPr="00F0333B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dataInicio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91" style="position:absolute;margin-left:408.5pt;margin-top:30.3pt;width:56.4pt;height:20.4pt;z-index:251718656">
            <v:textbox>
              <w:txbxContent>
                <w:p w:rsidR="003E21D2" w:rsidRPr="00561BB2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dataFim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90" style="position:absolute;margin-left:333.55pt;margin-top:30.3pt;width:74.95pt;height:20.4pt;z-index:251717632">
            <v:textbox>
              <w:txbxContent>
                <w:p w:rsidR="003E21D2" w:rsidRPr="00561BB2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kmRodados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89" style="position:absolute;margin-left:264.6pt;margin-top:30.3pt;width:68.95pt;height:20.4pt;z-index:251716608">
            <v:textbox>
              <w:txbxContent>
                <w:p w:rsidR="003E21D2" w:rsidRPr="00561BB2" w:rsidRDefault="003E21D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valorTotal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88" style="position:absolute;margin-left:196.85pt;margin-top:30.3pt;width:67.75pt;height:20.4pt;z-index:251715584">
            <v:textbox>
              <w:txbxContent>
                <w:p w:rsidR="003E21D2" w:rsidRPr="00561BB2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idRevisao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87" style="position:absolute;margin-left:124.3pt;margin-top:30.3pt;width:72.55pt;height:20.4pt;z-index:251714560">
            <v:textbox>
              <w:txbxContent>
                <w:p w:rsidR="003E21D2" w:rsidRPr="00561BB2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 w:rsidRPr="00561BB2">
                    <w:rPr>
                      <w:rFonts w:ascii="Arial" w:hAnsi="Arial" w:cs="Arial"/>
                      <w:u w:val="single"/>
                    </w:rPr>
                    <w:t>idVendedor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86" style="position:absolute;margin-left:60.15pt;margin-top:30.3pt;width:64.15pt;height:20.4pt;z-index:251713536">
            <v:textbox>
              <w:txbxContent>
                <w:p w:rsidR="003E21D2" w:rsidRPr="00561BB2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idCliente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085" style="position:absolute;margin-left:-.4pt;margin-top:30.3pt;width:60.55pt;height:20.4pt;z-index:251712512">
            <v:textbox>
              <w:txbxContent>
                <w:p w:rsidR="003E21D2" w:rsidRPr="00561BB2" w:rsidRDefault="003E21D2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idVeiculo</w:t>
                  </w:r>
                </w:p>
              </w:txbxContent>
            </v:textbox>
          </v:rect>
        </w:pict>
      </w:r>
      <w:r w:rsidR="00561BB2">
        <w:rPr>
          <w:rFonts w:ascii="Arial" w:hAnsi="Arial" w:cs="Arial"/>
          <w:sz w:val="32"/>
          <w:szCs w:val="32"/>
        </w:rPr>
        <w:t>Aluguel</w:t>
      </w:r>
    </w:p>
    <w:p w:rsidR="00561BB2" w:rsidRDefault="00770C6E" w:rsidP="009418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12" type="#_x0000_t32" style="position:absolute;margin-left:-33.65pt;margin-top:7.05pt;width:33.25pt;height:0;rotation:180;z-index:251735040" o:connectortype="elbow" adj="-45766,-1,-45766"/>
        </w:pict>
      </w:r>
    </w:p>
    <w:p w:rsidR="0094187F" w:rsidRDefault="00770C6E" w:rsidP="009418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39" type="#_x0000_t32" style="position:absolute;margin-left:476.95pt;margin-top:17.3pt;width:229.2pt;height:0;z-index:251761664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38" type="#_x0000_t32" style="position:absolute;margin-left:476.95pt;margin-top:17.3pt;width:0;height:12.6pt;flip:y;z-index:251760640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31" style="position:absolute;margin-left:489.3pt;margin-top:29.9pt;width:74pt;height:20.4pt;z-index:251753472">
            <v:textbox>
              <w:txbxContent>
                <w:p w:rsidR="003E21D2" w:rsidRPr="00337727" w:rsidRDefault="003E21D2" w:rsidP="00337727">
                  <w:pPr>
                    <w:rPr>
                      <w:rFonts w:ascii="Arial" w:hAnsi="Arial" w:cs="Arial"/>
                    </w:rPr>
                  </w:pPr>
                  <w:r w:rsidRPr="00337727">
                    <w:rPr>
                      <w:rFonts w:ascii="Arial" w:hAnsi="Arial" w:cs="Arial"/>
                    </w:rPr>
                    <w:t>id</w:t>
                  </w:r>
                  <w:r>
                    <w:rPr>
                      <w:rFonts w:ascii="Arial" w:hAnsi="Arial" w:cs="Arial"/>
                    </w:rPr>
                    <w:t>Mecanico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30" style="position:absolute;margin-left:428.75pt;margin-top:29.9pt;width:60.55pt;height:20.4pt;z-index:251752448">
            <v:textbox>
              <w:txbxContent>
                <w:p w:rsidR="003E21D2" w:rsidRPr="00337727" w:rsidRDefault="003E21D2" w:rsidP="00337727">
                  <w:pPr>
                    <w:rPr>
                      <w:rFonts w:ascii="Arial" w:hAnsi="Arial" w:cs="Arial"/>
                    </w:rPr>
                  </w:pPr>
                  <w:r w:rsidRPr="00337727">
                    <w:rPr>
                      <w:rFonts w:ascii="Arial" w:hAnsi="Arial" w:cs="Arial"/>
                    </w:rPr>
                    <w:t>idVeiculo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29" style="position:absolute;margin-left:348.25pt;margin-top:29.9pt;width:80.5pt;height:20.4pt;z-index:251751424">
            <v:textbox>
              <w:txbxContent>
                <w:p w:rsidR="003E21D2" w:rsidRPr="00337727" w:rsidRDefault="003E21D2" w:rsidP="003377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valorRevisao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28" style="position:absolute;margin-left:287.7pt;margin-top:29.9pt;width:60.55pt;height:20.4pt;z-index:251750400">
            <v:textbox>
              <w:txbxContent>
                <w:p w:rsidR="003E21D2" w:rsidRPr="00337727" w:rsidRDefault="003E21D2" w:rsidP="00337727">
                  <w:pPr>
                    <w:rPr>
                      <w:rFonts w:ascii="Arial" w:hAnsi="Arial" w:cs="Arial"/>
                    </w:rPr>
                  </w:pPr>
                  <w:r w:rsidRPr="00337727">
                    <w:rPr>
                      <w:rFonts w:ascii="Arial" w:hAnsi="Arial" w:cs="Arial"/>
                    </w:rPr>
                    <w:t>id</w:t>
                  </w:r>
                  <w:r>
                    <w:rPr>
                      <w:rFonts w:ascii="Arial" w:hAnsi="Arial" w:cs="Arial"/>
                    </w:rPr>
                    <w:t>Cliente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27" style="position:absolute;margin-left:211.25pt;margin-top:29.9pt;width:76.45pt;height:20.4pt;z-index:251749376">
            <v:textbox>
              <w:txbxContent>
                <w:p w:rsidR="003E21D2" w:rsidRPr="00337727" w:rsidRDefault="003E21D2" w:rsidP="003377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dataRevisao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26" style="position:absolute;margin-left:125.5pt;margin-top:29.9pt;width:85.75pt;height:20.4pt;z-index:251748352">
            <v:textbox>
              <w:txbxContent>
                <w:p w:rsidR="003E21D2" w:rsidRPr="00337727" w:rsidRDefault="003E21D2" w:rsidP="003377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valorConserto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25" style="position:absolute;margin-left:64.95pt;margin-top:29.9pt;width:60.55pt;height:20.4pt;z-index:251747328">
            <v:textbox>
              <w:txbxContent>
                <w:p w:rsidR="003E21D2" w:rsidRPr="00337727" w:rsidRDefault="003E21D2" w:rsidP="0033772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efetivado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24" style="position:absolute;margin-left:-.4pt;margin-top:29.9pt;width:65.35pt;height:20.4pt;z-index:251746304">
            <v:textbox>
              <w:txbxContent>
                <w:p w:rsidR="003E21D2" w:rsidRPr="00561BB2" w:rsidRDefault="003E21D2" w:rsidP="00337727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idRevisao</w:t>
                  </w:r>
                </w:p>
              </w:txbxContent>
            </v:textbox>
          </v:rect>
        </w:pict>
      </w:r>
      <w:r w:rsidR="00337727">
        <w:rPr>
          <w:rFonts w:ascii="Arial" w:hAnsi="Arial" w:cs="Arial"/>
          <w:sz w:val="32"/>
          <w:szCs w:val="32"/>
        </w:rPr>
        <w:t>Revisao</w:t>
      </w:r>
    </w:p>
    <w:p w:rsidR="00C10AE1" w:rsidRDefault="00770C6E" w:rsidP="009418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54" type="#_x0000_t32" style="position:absolute;margin-left:-13.85pt;margin-top:38.95pt;width:316.8pt;height:0;flip:x;z-index:251770880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53" type="#_x0000_t32" style="position:absolute;margin-left:302.95pt;margin-top:19.15pt;width:0;height:19.8pt;z-index:251769856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32" type="#_x0000_t32" style="position:absolute;margin-left:563.3pt;margin-top:9.55pt;width:156.05pt;height:0;z-index:251754496" o:connectortype="straight"/>
        </w:pict>
      </w:r>
    </w:p>
    <w:p w:rsidR="00C10AE1" w:rsidRDefault="00770C6E" w:rsidP="00C10A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76" type="#_x0000_t32" style="position:absolute;margin-left:-52.25pt;margin-top:19.75pt;width:418.8pt;height:0;flip:x;z-index:251792384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75" type="#_x0000_t32" style="position:absolute;margin-left:366.55pt;margin-top:19.75pt;width:0;height:7.2pt;flip:y;z-index:251791360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74" type="#_x0000_t32" style="position:absolute;margin-left:366.55pt;margin-top:26.95pt;width:0;height:29.4pt;flip:y;z-index:251790336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70" type="#_x0000_t32" style="position:absolute;margin-left:-22.25pt;margin-top:26.95pt;width:233.5pt;height:0;flip:x;z-index:251786240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69" type="#_x0000_t32" style="position:absolute;margin-left:211.25pt;margin-top:26.95pt;width:0;height:29.4pt;flip:y;z-index:251785216" o:connectortype="straight"/>
        </w:pict>
      </w:r>
    </w:p>
    <w:p w:rsidR="00C10AE1" w:rsidRDefault="00770C6E" w:rsidP="00C10A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85" type="#_x0000_t32" style="position:absolute;margin-left:319.75pt;margin-top:4.2pt;width:373.8pt;height:0;z-index:251801600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84" type="#_x0000_t32" style="position:absolute;margin-left:319.75pt;margin-top:4.2pt;width:.6pt;height:21pt;flip:y;z-index:251800576" o:connectortype="straight"/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65" style="position:absolute;margin-left:514.7pt;margin-top:25.2pt;width:40.9pt;height:20.4pt;z-index:251782144">
            <v:textbox>
              <w:txbxContent>
                <w:p w:rsidR="00C10AE1" w:rsidRPr="00C10AE1" w:rsidRDefault="00C10AE1" w:rsidP="00C10AE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troca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63" style="position:absolute;margin-left:403.95pt;margin-top:25.2pt;width:110.75pt;height:20.4pt;z-index:251780096">
            <v:textbox>
              <w:txbxContent>
                <w:p w:rsidR="00C10AE1" w:rsidRPr="00C10AE1" w:rsidRDefault="00C10AE1" w:rsidP="00C10AE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valorCompraVenda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64" style="position:absolute;margin-left:343.4pt;margin-top:25.2pt;width:60.55pt;height:20.4pt;z-index:251781120">
            <v:textbox>
              <w:txbxContent>
                <w:p w:rsidR="00C10AE1" w:rsidRPr="00C10AE1" w:rsidRDefault="00C10AE1" w:rsidP="00C10AE1">
                  <w:pPr>
                    <w:rPr>
                      <w:rFonts w:ascii="Arial" w:hAnsi="Arial" w:cs="Arial"/>
                    </w:rPr>
                  </w:pPr>
                  <w:r w:rsidRPr="00C10AE1">
                    <w:rPr>
                      <w:rFonts w:ascii="Arial" w:hAnsi="Arial" w:cs="Arial"/>
                    </w:rPr>
                    <w:t>idVeiculo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62" style="position:absolute;margin-left:282.85pt;margin-top:25.2pt;width:60.55pt;height:20.4pt;z-index:251779072">
            <v:textbox>
              <w:txbxContent>
                <w:p w:rsidR="00C10AE1" w:rsidRPr="00C10AE1" w:rsidRDefault="00C10AE1" w:rsidP="00C10AE1">
                  <w:pPr>
                    <w:rPr>
                      <w:rFonts w:ascii="Arial" w:hAnsi="Arial" w:cs="Arial"/>
                    </w:rPr>
                  </w:pPr>
                  <w:r w:rsidRPr="00C10AE1">
                    <w:rPr>
                      <w:rFonts w:ascii="Arial" w:hAnsi="Arial" w:cs="Arial"/>
                    </w:rPr>
                    <w:t>idCliente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61" style="position:absolute;margin-left:202.35pt;margin-top:25.2pt;width:80.5pt;height:20.4pt;z-index:251778048">
            <v:textbox>
              <w:txbxContent>
                <w:p w:rsidR="00C10AE1" w:rsidRPr="00C10AE1" w:rsidRDefault="00C10AE1" w:rsidP="00C10AE1">
                  <w:pPr>
                    <w:rPr>
                      <w:rFonts w:ascii="Arial" w:hAnsi="Arial" w:cs="Arial"/>
                    </w:rPr>
                  </w:pPr>
                  <w:r w:rsidRPr="00C10AE1">
                    <w:rPr>
                      <w:rFonts w:ascii="Arial" w:hAnsi="Arial" w:cs="Arial"/>
                    </w:rPr>
                    <w:t>idVendedor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60" style="position:absolute;margin-left:91.8pt;margin-top:25.2pt;width:110.55pt;height:20.4pt;z-index:251777024">
            <v:textbox>
              <w:txbxContent>
                <w:p w:rsidR="00C10AE1" w:rsidRPr="00C10AE1" w:rsidRDefault="00C10AE1" w:rsidP="00C10AE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dataCompraVenda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59" style="position:absolute;margin-left:-.4pt;margin-top:25.2pt;width:96.95pt;height:20.4pt;z-index:251776000">
            <v:textbox>
              <w:txbxContent>
                <w:p w:rsidR="00C10AE1" w:rsidRPr="00561BB2" w:rsidRDefault="00C10AE1" w:rsidP="00C10AE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idCompraVenda</w:t>
                  </w:r>
                </w:p>
              </w:txbxContent>
            </v:textbox>
          </v:rect>
        </w:pict>
      </w:r>
      <w:r w:rsidR="00C10AE1">
        <w:rPr>
          <w:rFonts w:ascii="Arial" w:hAnsi="Arial" w:cs="Arial"/>
          <w:sz w:val="32"/>
          <w:szCs w:val="32"/>
        </w:rPr>
        <w:t>CompraVenda</w:t>
      </w:r>
    </w:p>
    <w:p w:rsidR="00C10AE1" w:rsidRDefault="00770C6E" w:rsidP="00C10A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68" type="#_x0000_t32" style="position:absolute;margin-left:71.95pt;margin-top:14.45pt;width:0;height:45.5pt;flip:y;z-index:251784192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shape id="_x0000_s1167" type="#_x0000_t32" style="position:absolute;margin-left:50.35pt;margin-top:14.45pt;width:0;height:45.5pt;flip:y;z-index:251783168" o:connectortype="straight">
            <v:stroke endarrow="block"/>
          </v:shape>
        </w:pict>
      </w:r>
    </w:p>
    <w:p w:rsidR="00C10AE1" w:rsidRPr="00C10AE1" w:rsidRDefault="00770C6E" w:rsidP="00C10A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58" style="position:absolute;margin-left:61.9pt;margin-top:28.8pt;width:66.55pt;height:20.4pt;z-index:251774976">
            <v:textbox>
              <w:txbxContent>
                <w:p w:rsidR="00C10AE1" w:rsidRPr="00561BB2" w:rsidRDefault="00C10AE1" w:rsidP="00C10AE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idCompra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pt-BR"/>
        </w:rPr>
        <w:pict>
          <v:rect id="_x0000_s1157" style="position:absolute;margin-left:1.35pt;margin-top:28.8pt;width:60.55pt;height:20.4pt;z-index:251773952">
            <v:textbox>
              <w:txbxContent>
                <w:p w:rsidR="00C10AE1" w:rsidRPr="00561BB2" w:rsidRDefault="00C10AE1" w:rsidP="00C10AE1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idVenda</w:t>
                  </w:r>
                </w:p>
              </w:txbxContent>
            </v:textbox>
          </v:rect>
        </w:pict>
      </w:r>
      <w:r w:rsidR="00C10AE1">
        <w:rPr>
          <w:rFonts w:ascii="Arial" w:hAnsi="Arial" w:cs="Arial"/>
          <w:sz w:val="32"/>
          <w:szCs w:val="32"/>
        </w:rPr>
        <w:t>Troca</w:t>
      </w:r>
    </w:p>
    <w:sectPr w:rsidR="00C10AE1" w:rsidRPr="00C10AE1" w:rsidSect="00F033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573" w:rsidRDefault="003D6573" w:rsidP="00561BB2">
      <w:pPr>
        <w:spacing w:after="0" w:line="240" w:lineRule="auto"/>
      </w:pPr>
      <w:r>
        <w:separator/>
      </w:r>
    </w:p>
  </w:endnote>
  <w:endnote w:type="continuationSeparator" w:id="1">
    <w:p w:rsidR="003D6573" w:rsidRDefault="003D6573" w:rsidP="0056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573" w:rsidRDefault="003D6573" w:rsidP="00561BB2">
      <w:pPr>
        <w:spacing w:after="0" w:line="240" w:lineRule="auto"/>
      </w:pPr>
      <w:r>
        <w:separator/>
      </w:r>
    </w:p>
  </w:footnote>
  <w:footnote w:type="continuationSeparator" w:id="1">
    <w:p w:rsidR="003D6573" w:rsidRDefault="003D6573" w:rsidP="00561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7438"/>
    <w:rsid w:val="00041935"/>
    <w:rsid w:val="002F7438"/>
    <w:rsid w:val="00337727"/>
    <w:rsid w:val="003D1C4E"/>
    <w:rsid w:val="003D6573"/>
    <w:rsid w:val="003E21D2"/>
    <w:rsid w:val="00561BB2"/>
    <w:rsid w:val="00770C6E"/>
    <w:rsid w:val="008F002B"/>
    <w:rsid w:val="0094187F"/>
    <w:rsid w:val="00A948CF"/>
    <w:rsid w:val="00C10AE1"/>
    <w:rsid w:val="00CD3B19"/>
    <w:rsid w:val="00CF13B6"/>
    <w:rsid w:val="00DE7DAE"/>
    <w:rsid w:val="00F0333B"/>
    <w:rsid w:val="00FB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2" type="connector" idref="#_x0000_s1101"/>
        <o:r id="V:Rule73" type="connector" idref="#_x0000_s1133"/>
        <o:r id="V:Rule74" type="connector" idref="#_x0000_s1174"/>
        <o:r id="V:Rule75" type="connector" idref="#_x0000_s1136"/>
        <o:r id="V:Rule76" type="connector" idref="#_x0000_s1106"/>
        <o:r id="V:Rule77" type="connector" idref="#_x0000_s1169"/>
        <o:r id="V:Rule78" type="connector" idref="#_x0000_s1188"/>
        <o:r id="V:Rule79" type="connector" idref="#_x0000_s1135"/>
        <o:r id="V:Rule80" type="connector" idref="#_x0000_s1170"/>
        <o:r id="V:Rule81" type="connector" idref="#_x0000_s1108"/>
        <o:r id="V:Rule82" type="connector" idref="#_x0000_s1077"/>
        <o:r id="V:Rule83" type="connector" idref="#_x0000_s1036"/>
        <o:r id="V:Rule84" type="connector" idref="#_x0000_s1150"/>
        <o:r id="V:Rule85" type="connector" idref="#_x0000_s1132"/>
        <o:r id="V:Rule86" type="connector" idref="#_x0000_s1175"/>
        <o:r id="V:Rule87" type="connector" idref="#_x0000_s1064"/>
        <o:r id="V:Rule88" type="connector" idref="#_x0000_s1172"/>
        <o:r id="V:Rule89" type="connector" idref="#_x0000_s1137"/>
        <o:r id="V:Rule90" type="connector" idref="#_x0000_s1110"/>
        <o:r id="V:Rule91" type="connector" idref="#_x0000_s1189"/>
        <o:r id="V:Rule92" type="connector" idref="#_x0000_s1057"/>
        <o:r id="V:Rule93" type="connector" idref="#_x0000_s1122"/>
        <o:r id="V:Rule94" type="connector" idref="#_x0000_s1177"/>
        <o:r id="V:Rule95" type="connector" idref="#_x0000_s1152"/>
        <o:r id="V:Rule96" type="connector" idref="#_x0000_s1109"/>
        <o:r id="V:Rule97" type="connector" idref="#_x0000_s1190"/>
        <o:r id="V:Rule98" type="connector" idref="#_x0000_s1123"/>
        <o:r id="V:Rule99" type="connector" idref="#_x0000_s1176"/>
        <o:r id="V:Rule100" type="connector" idref="#_x0000_s1153"/>
        <o:r id="V:Rule101" type="connector" idref="#_x0000_s1103"/>
        <o:r id="V:Rule102" type="connector" idref="#_x0000_s1168"/>
        <o:r id="V:Rule103" type="connector" idref="#_x0000_s1116"/>
        <o:r id="V:Rule104" type="connector" idref="#_x0000_s1100"/>
        <o:r id="V:Rule105" type="connector" idref="#_x0000_s1171"/>
        <o:r id="V:Rule106" type="connector" idref="#_x0000_s1183"/>
        <o:r id="V:Rule107" type="connector" idref="#_x0000_s1138"/>
        <o:r id="V:Rule108" type="connector" idref="#_x0000_s1119"/>
        <o:r id="V:Rule109" type="connector" idref="#_x0000_s1180"/>
        <o:r id="V:Rule110" type="connector" idref="#_x0000_s1113"/>
        <o:r id="V:Rule111" type="connector" idref="#_x0000_s1186"/>
        <o:r id="V:Rule112" type="connector" idref="#_x0000_s1140"/>
        <o:r id="V:Rule113" type="connector" idref="#_x0000_s1134"/>
        <o:r id="V:Rule114" type="connector" idref="#_x0000_s1156"/>
        <o:r id="V:Rule115" type="connector" idref="#_x0000_s1141"/>
        <o:r id="V:Rule116" type="connector" idref="#_x0000_s1155"/>
        <o:r id="V:Rule117" type="connector" idref="#_x0000_s1083"/>
        <o:r id="V:Rule118" type="connector" idref="#_x0000_s1120"/>
        <o:r id="V:Rule119" type="connector" idref="#_x0000_s1179"/>
        <o:r id="V:Rule120" type="connector" idref="#_x0000_s1112"/>
        <o:r id="V:Rule121" type="connector" idref="#_x0000_s1187"/>
        <o:r id="V:Rule122" type="connector" idref="#_x0000_s1105"/>
        <o:r id="V:Rule123" type="connector" idref="#_x0000_s1178"/>
        <o:r id="V:Rule124" type="connector" idref="#_x0000_s1048"/>
        <o:r id="V:Rule125" type="connector" idref="#_x0000_s1111"/>
        <o:r id="V:Rule126" type="connector" idref="#_x0000_s1118"/>
        <o:r id="V:Rule127" type="connector" idref="#_x0000_s1181"/>
        <o:r id="V:Rule128" type="connector" idref="#_x0000_s1148"/>
        <o:r id="V:Rule129" type="connector" idref="#_x0000_s1173"/>
        <o:r id="V:Rule130" type="connector" idref="#_x0000_s1063"/>
        <o:r id="V:Rule131" type="connector" idref="#_x0000_s1114"/>
        <o:r id="V:Rule132" type="connector" idref="#_x0000_s1185"/>
        <o:r id="V:Rule133" type="connector" idref="#_x0000_s1139"/>
        <o:r id="V:Rule134" type="connector" idref="#_x0000_s1117"/>
        <o:r id="V:Rule136" type="connector" idref="#_x0000_s1147"/>
        <o:r id="V:Rule137" type="connector" idref="#_x0000_s1115"/>
        <o:r id="V:Rule138" type="connector" idref="#_x0000_s1184"/>
        <o:r id="V:Rule139" type="connector" idref="#_x0000_s1167"/>
        <o:r id="V:Rule140" type="connector" idref="#_x0000_s1154"/>
        <o:r id="V:Rule141" type="connector" idref="#_x0000_s1142"/>
        <o:r id="V:Rule142" type="connector" idref="#_x0000_s1047"/>
        <o:r id="V:Rule146" type="connector" idref="#_x0000_s1193"/>
        <o:r id="V:Rule148" type="connector" idref="#_x0000_s11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87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61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61BB2"/>
  </w:style>
  <w:style w:type="paragraph" w:styleId="Rodap">
    <w:name w:val="footer"/>
    <w:basedOn w:val="Normal"/>
    <w:link w:val="RodapChar"/>
    <w:uiPriority w:val="99"/>
    <w:semiHidden/>
    <w:unhideWhenUsed/>
    <w:rsid w:val="00561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61B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Sartori</dc:creator>
  <cp:lastModifiedBy>Leonardo Sartori</cp:lastModifiedBy>
  <cp:revision>3</cp:revision>
  <dcterms:created xsi:type="dcterms:W3CDTF">2018-11-29T23:28:00Z</dcterms:created>
  <dcterms:modified xsi:type="dcterms:W3CDTF">2018-11-30T01:22:00Z</dcterms:modified>
</cp:coreProperties>
</file>