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A223" w14:textId="77777777" w:rsidR="00406A93" w:rsidRDefault="00406A93" w:rsidP="00406A93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14DAC0F4" w14:textId="77777777" w:rsidR="00406A93" w:rsidRDefault="00406A93" w:rsidP="00406A93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272918E0" w14:textId="77777777" w:rsidR="00406A93" w:rsidRDefault="00406A93" w:rsidP="00406A93">
      <w:pPr>
        <w:rPr>
          <w:rFonts w:ascii="Arial" w:hAnsi="Arial" w:cs="Arial"/>
          <w:bCs/>
          <w:sz w:val="24"/>
          <w:szCs w:val="24"/>
          <w:lang w:val="pt-BR"/>
        </w:rPr>
      </w:pPr>
    </w:p>
    <w:p w14:paraId="6EAC00BF" w14:textId="77777777" w:rsidR="00406A93" w:rsidRDefault="00406A93" w:rsidP="00406A9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57A58224" w14:textId="20E6F734" w:rsidR="00406A93" w:rsidRDefault="00406A93" w:rsidP="00406A9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>
        <w:rPr>
          <w:rFonts w:ascii="Arial" w:hAnsi="Arial" w:cs="Arial"/>
          <w:b/>
          <w:bCs/>
          <w:sz w:val="24"/>
          <w:szCs w:val="24"/>
          <w:lang w:val="pt-BR"/>
        </w:rPr>
        <w:t>Pesquisar um exemplo de Device Driver e explicar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6AF1B9D4" w14:textId="77777777" w:rsidR="00D05BE8" w:rsidRPr="00406A93" w:rsidRDefault="00D05BE8">
      <w:pPr>
        <w:rPr>
          <w:lang w:val="pt-BR"/>
        </w:rPr>
      </w:pPr>
    </w:p>
    <w:sectPr w:rsidR="00D05BE8" w:rsidRPr="0040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35"/>
    <w:rsid w:val="00406A93"/>
    <w:rsid w:val="00555E22"/>
    <w:rsid w:val="00721135"/>
    <w:rsid w:val="00D05BE8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8882"/>
  <w15:chartTrackingRefBased/>
  <w15:docId w15:val="{AC25B416-7795-48CB-8173-9FC6FB1E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9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3</cp:revision>
  <dcterms:created xsi:type="dcterms:W3CDTF">2023-10-27T08:56:00Z</dcterms:created>
  <dcterms:modified xsi:type="dcterms:W3CDTF">2023-10-27T09:13:00Z</dcterms:modified>
</cp:coreProperties>
</file>