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50"/>
  <w:body>
    <w:p w14:paraId="01CDF783" w14:textId="113F3D6D" w:rsidR="00692E1B" w:rsidRPr="00830F69" w:rsidRDefault="000875AD" w:rsidP="009820C7">
      <w:pPr>
        <w:jc w:val="center"/>
        <w:rPr>
          <w:rFonts w:ascii="Arial Black" w:hAnsi="Arial Black"/>
          <w:color w:val="FFFF00"/>
          <w:sz w:val="56"/>
          <w:szCs w:val="56"/>
        </w:rPr>
      </w:pPr>
      <w:r w:rsidRPr="00830F69">
        <w:rPr>
          <w:rFonts w:ascii="Arial Black" w:hAnsi="Arial Black"/>
          <w:color w:val="FFFF00"/>
          <w:sz w:val="56"/>
          <w:szCs w:val="56"/>
        </w:rPr>
        <w:t>Projeto Individual</w:t>
      </w:r>
      <w:r w:rsidR="00830F69" w:rsidRPr="00830F69">
        <w:rPr>
          <w:rFonts w:ascii="Arial Black" w:hAnsi="Arial Black"/>
          <w:color w:val="FFFF00"/>
          <w:sz w:val="56"/>
          <w:szCs w:val="56"/>
        </w:rPr>
        <w:t>:</w:t>
      </w:r>
    </w:p>
    <w:p w14:paraId="5E8612D0" w14:textId="0E0CF2E7" w:rsidR="00577C15" w:rsidRPr="00830F69" w:rsidRDefault="00692E1B" w:rsidP="00B20FC4">
      <w:pPr>
        <w:jc w:val="center"/>
        <w:rPr>
          <w:rFonts w:ascii="Arial Black" w:hAnsi="Arial Black"/>
          <w:color w:val="FFFF00"/>
          <w:sz w:val="56"/>
          <w:szCs w:val="56"/>
        </w:rPr>
      </w:pPr>
      <w:r w:rsidRPr="00830F69">
        <w:rPr>
          <w:rFonts w:ascii="Arial Black" w:hAnsi="Arial Black"/>
          <w:color w:val="FFFF00"/>
          <w:sz w:val="56"/>
          <w:szCs w:val="56"/>
        </w:rPr>
        <w:t>Seleção Brasileira</w:t>
      </w:r>
    </w:p>
    <w:p w14:paraId="24ED2281" w14:textId="77777777" w:rsidR="00577C15" w:rsidRDefault="00577C15" w:rsidP="00ED0D55">
      <w:pPr>
        <w:jc w:val="center"/>
        <w:rPr>
          <w:rFonts w:ascii="Arial Black" w:hAnsi="Arial Black"/>
          <w:color w:val="FFFFFF" w:themeColor="background1"/>
          <w:sz w:val="56"/>
          <w:szCs w:val="56"/>
        </w:rPr>
      </w:pPr>
    </w:p>
    <w:p w14:paraId="48FBCE07" w14:textId="77777777" w:rsidR="00E15259" w:rsidRDefault="00E15259" w:rsidP="00ED0D55">
      <w:pPr>
        <w:jc w:val="center"/>
        <w:rPr>
          <w:rFonts w:ascii="Arial Black" w:hAnsi="Arial Black"/>
          <w:color w:val="FFFFFF" w:themeColor="background1"/>
          <w:sz w:val="56"/>
          <w:szCs w:val="56"/>
        </w:rPr>
      </w:pPr>
    </w:p>
    <w:p w14:paraId="27641C31" w14:textId="00A73FA4" w:rsidR="00577C15" w:rsidRDefault="00B20FC4" w:rsidP="00ED0D55">
      <w:pPr>
        <w:jc w:val="center"/>
        <w:rPr>
          <w:rFonts w:ascii="Arial Black" w:hAnsi="Arial Black"/>
          <w:color w:val="FFFFFF" w:themeColor="background1"/>
          <w:sz w:val="56"/>
          <w:szCs w:val="56"/>
        </w:rPr>
      </w:pPr>
      <w:r>
        <w:rPr>
          <w:rFonts w:ascii="Arial Black" w:hAnsi="Arial Black"/>
          <w:noProof/>
          <w:color w:val="FFFFFF" w:themeColor="background1"/>
          <w:sz w:val="56"/>
          <w:szCs w:val="56"/>
        </w:rPr>
        <w:drawing>
          <wp:inline distT="0" distB="0" distL="0" distR="0" wp14:anchorId="2DD07024" wp14:editId="3F24C506">
            <wp:extent cx="5394960" cy="3589020"/>
            <wp:effectExtent l="0" t="0" r="0" b="0"/>
            <wp:docPr id="1368906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E6A3" w14:textId="77777777" w:rsidR="00577C15" w:rsidRDefault="00577C15" w:rsidP="00ED0D55">
      <w:pPr>
        <w:jc w:val="center"/>
        <w:rPr>
          <w:rFonts w:ascii="Arial Black" w:hAnsi="Arial Black"/>
          <w:color w:val="FFFFFF" w:themeColor="background1"/>
          <w:sz w:val="56"/>
          <w:szCs w:val="56"/>
        </w:rPr>
      </w:pPr>
    </w:p>
    <w:p w14:paraId="125722A1" w14:textId="77777777" w:rsidR="00577C15" w:rsidRPr="00B30135" w:rsidRDefault="00577C15" w:rsidP="00ED0D55">
      <w:pPr>
        <w:jc w:val="center"/>
        <w:rPr>
          <w:rFonts w:ascii="Arial" w:hAnsi="Arial" w:cs="Arial"/>
          <w:color w:val="FFFFFF" w:themeColor="background1"/>
          <w:sz w:val="56"/>
          <w:szCs w:val="56"/>
        </w:rPr>
      </w:pPr>
    </w:p>
    <w:p w14:paraId="06D2B522" w14:textId="36EBC147" w:rsidR="00577C15" w:rsidRPr="00B30135" w:rsidRDefault="0035427D" w:rsidP="00ED0D55">
      <w:pPr>
        <w:jc w:val="center"/>
        <w:rPr>
          <w:rFonts w:ascii="Arial" w:hAnsi="Arial" w:cs="Arial"/>
          <w:color w:val="000000" w:themeColor="text1"/>
          <w:sz w:val="56"/>
          <w:szCs w:val="56"/>
        </w:rPr>
      </w:pPr>
      <w:r w:rsidRPr="00B30135">
        <w:rPr>
          <w:rFonts w:ascii="Arial" w:hAnsi="Arial" w:cs="Arial"/>
          <w:color w:val="000000" w:themeColor="text1"/>
          <w:sz w:val="56"/>
          <w:szCs w:val="56"/>
        </w:rPr>
        <w:t>Guilherme Santiago – 1ADSB</w:t>
      </w:r>
    </w:p>
    <w:p w14:paraId="0863CEE2" w14:textId="77777777" w:rsidR="00577C15" w:rsidRDefault="00577C15" w:rsidP="00ED0D55">
      <w:pPr>
        <w:jc w:val="center"/>
        <w:rPr>
          <w:rFonts w:ascii="Arial Black" w:hAnsi="Arial Black"/>
          <w:color w:val="FFFFFF" w:themeColor="background1"/>
          <w:sz w:val="56"/>
          <w:szCs w:val="56"/>
        </w:rPr>
      </w:pPr>
    </w:p>
    <w:p w14:paraId="294CA720" w14:textId="77777777" w:rsidR="00E51EDA" w:rsidRDefault="00E51EDA" w:rsidP="00ED0D55">
      <w:pPr>
        <w:rPr>
          <w:rFonts w:ascii="Arial" w:hAnsi="Arial" w:cs="Arial"/>
          <w:b/>
          <w:i/>
          <w:color w:val="000000" w:themeColor="text1"/>
          <w:sz w:val="28"/>
          <w:szCs w:val="24"/>
        </w:rPr>
      </w:pPr>
    </w:p>
    <w:p w14:paraId="2BB3A016" w14:textId="77777777" w:rsidR="00E51EDA" w:rsidRDefault="00E51EDA" w:rsidP="00ED0D55">
      <w:pPr>
        <w:rPr>
          <w:rFonts w:ascii="Arial" w:hAnsi="Arial" w:cs="Arial"/>
          <w:b/>
          <w:i/>
          <w:color w:val="000000" w:themeColor="text1"/>
          <w:sz w:val="28"/>
          <w:szCs w:val="24"/>
        </w:rPr>
      </w:pPr>
    </w:p>
    <w:p w14:paraId="207D6767" w14:textId="77777777" w:rsidR="00E51EDA" w:rsidRDefault="00E51EDA" w:rsidP="00ED0D55">
      <w:pPr>
        <w:rPr>
          <w:rFonts w:ascii="Arial" w:hAnsi="Arial" w:cs="Arial"/>
          <w:b/>
          <w:i/>
          <w:color w:val="000000" w:themeColor="text1"/>
          <w:sz w:val="28"/>
          <w:szCs w:val="24"/>
        </w:rPr>
      </w:pPr>
    </w:p>
    <w:p w14:paraId="06E24A6E" w14:textId="77777777" w:rsidR="009300A7" w:rsidRDefault="00ED0D55" w:rsidP="009300A7">
      <w:pPr>
        <w:rPr>
          <w:rFonts w:ascii="Arial" w:hAnsi="Arial" w:cs="Arial"/>
          <w:b/>
          <w:i/>
          <w:color w:val="000000" w:themeColor="text1"/>
          <w:sz w:val="28"/>
          <w:szCs w:val="24"/>
        </w:rPr>
      </w:pPr>
      <w:r w:rsidRPr="00F25ACC">
        <w:rPr>
          <w:rFonts w:ascii="Arial" w:hAnsi="Arial" w:cs="Arial"/>
          <w:b/>
          <w:i/>
          <w:color w:val="000000" w:themeColor="text1"/>
          <w:sz w:val="36"/>
          <w:szCs w:val="36"/>
        </w:rPr>
        <w:lastRenderedPageBreak/>
        <w:t>Contexto</w:t>
      </w:r>
      <w:r w:rsidRPr="00745D26">
        <w:rPr>
          <w:rFonts w:ascii="Arial" w:hAnsi="Arial" w:cs="Arial"/>
          <w:b/>
          <w:i/>
          <w:color w:val="000000" w:themeColor="text1"/>
          <w:sz w:val="28"/>
          <w:szCs w:val="24"/>
        </w:rPr>
        <w:t>:</w:t>
      </w:r>
    </w:p>
    <w:p w14:paraId="7A8C4A00" w14:textId="77777777" w:rsidR="009300A7" w:rsidRDefault="009300A7" w:rsidP="009300A7">
      <w:pPr>
        <w:rPr>
          <w:rFonts w:ascii="Arial" w:hAnsi="Arial" w:cs="Arial"/>
          <w:b/>
          <w:i/>
          <w:color w:val="000000" w:themeColor="text1"/>
          <w:sz w:val="28"/>
          <w:szCs w:val="24"/>
        </w:rPr>
      </w:pPr>
    </w:p>
    <w:p w14:paraId="0A3FE2E9" w14:textId="77777777" w:rsidR="00172B01" w:rsidRDefault="00BB7CB9" w:rsidP="00AF512D">
      <w:pPr>
        <w:jc w:val="both"/>
        <w:rPr>
          <w:rFonts w:ascii="Arial" w:hAnsi="Arial" w:cs="Arial"/>
          <w:b/>
          <w:i/>
          <w:color w:val="000000" w:themeColor="text1"/>
          <w:sz w:val="28"/>
          <w:szCs w:val="24"/>
        </w:rPr>
      </w:pPr>
      <w:r w:rsidRPr="00605414">
        <w:rPr>
          <w:rFonts w:ascii="Arial" w:hAnsi="Arial" w:cs="Arial"/>
          <w:color w:val="000000" w:themeColor="text1"/>
          <w:sz w:val="26"/>
          <w:szCs w:val="26"/>
        </w:rPr>
        <w:t>O Brasil</w:t>
      </w:r>
      <w:r w:rsidR="00846DBB" w:rsidRPr="00605414">
        <w:rPr>
          <w:rFonts w:ascii="Arial" w:hAnsi="Arial" w:cs="Arial"/>
          <w:color w:val="000000" w:themeColor="text1"/>
          <w:sz w:val="26"/>
          <w:szCs w:val="26"/>
        </w:rPr>
        <w:t xml:space="preserve"> é </w:t>
      </w:r>
      <w:r w:rsidRPr="00605414">
        <w:rPr>
          <w:rFonts w:ascii="Arial" w:hAnsi="Arial" w:cs="Arial"/>
          <w:color w:val="000000" w:themeColor="text1"/>
          <w:sz w:val="26"/>
          <w:szCs w:val="26"/>
        </w:rPr>
        <w:t>uma nação repleta de diversidade cultural, é lar de uma paixão que transcende fronteiras: o futebol. Quando se fala de futebol, a Seleção Brasileira é um nome que ecoa nos corações de milhões de brasileiros e fãs do esporte ao redor do mundo. Mas a conexão entre a seleção e a cultura do Brasil vai além dos gramados.</w:t>
      </w:r>
    </w:p>
    <w:p w14:paraId="54FFA0A4" w14:textId="33882D55" w:rsidR="00576242" w:rsidRPr="00172B01" w:rsidRDefault="00BB7CB9" w:rsidP="00AF512D">
      <w:pPr>
        <w:jc w:val="both"/>
        <w:rPr>
          <w:rFonts w:ascii="Arial" w:hAnsi="Arial" w:cs="Arial"/>
          <w:b/>
          <w:i/>
          <w:color w:val="000000" w:themeColor="text1"/>
          <w:sz w:val="28"/>
          <w:szCs w:val="24"/>
        </w:rPr>
      </w:pPr>
      <w:r w:rsidRPr="00605414">
        <w:rPr>
          <w:rFonts w:ascii="Arial" w:hAnsi="Arial" w:cs="Arial"/>
          <w:color w:val="000000" w:themeColor="text1"/>
          <w:sz w:val="26"/>
          <w:szCs w:val="26"/>
        </w:rPr>
        <w:t>A Seleção Brasileira de Futebol é mais do que um time</w:t>
      </w:r>
      <w:r w:rsidR="001E2335" w:rsidRPr="00605414">
        <w:rPr>
          <w:rFonts w:ascii="Arial" w:hAnsi="Arial" w:cs="Arial"/>
          <w:color w:val="000000" w:themeColor="text1"/>
          <w:sz w:val="26"/>
          <w:szCs w:val="26"/>
        </w:rPr>
        <w:t>,</w:t>
      </w:r>
      <w:r w:rsidRPr="00605414">
        <w:rPr>
          <w:rFonts w:ascii="Arial" w:hAnsi="Arial" w:cs="Arial"/>
          <w:color w:val="000000" w:themeColor="text1"/>
          <w:sz w:val="26"/>
          <w:szCs w:val="26"/>
        </w:rPr>
        <w:t xml:space="preserve"> é uma expressão da identidade e do orgulho brasileiro. As cores vibrantes da camisa</w:t>
      </w:r>
      <w:r w:rsidR="00AB431D" w:rsidRPr="0060541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605414">
        <w:rPr>
          <w:rFonts w:ascii="Arial" w:hAnsi="Arial" w:cs="Arial"/>
          <w:color w:val="000000" w:themeColor="text1"/>
          <w:sz w:val="26"/>
          <w:szCs w:val="26"/>
        </w:rPr>
        <w:t>verde</w:t>
      </w:r>
      <w:r w:rsidR="00AB431D" w:rsidRPr="00605414">
        <w:rPr>
          <w:rFonts w:ascii="Arial" w:hAnsi="Arial" w:cs="Arial"/>
          <w:color w:val="000000" w:themeColor="text1"/>
          <w:sz w:val="26"/>
          <w:szCs w:val="26"/>
        </w:rPr>
        <w:t xml:space="preserve"> e amarela </w:t>
      </w:r>
      <w:r w:rsidRPr="00605414">
        <w:rPr>
          <w:rFonts w:ascii="Arial" w:hAnsi="Arial" w:cs="Arial"/>
          <w:color w:val="000000" w:themeColor="text1"/>
          <w:sz w:val="26"/>
          <w:szCs w:val="26"/>
        </w:rPr>
        <w:t>representam a alegria e a vitalidade do povo brasileiro, enquanto o futebol é a língua universal que todos compreendem.</w:t>
      </w:r>
      <w:r w:rsidR="005D7D03" w:rsidRPr="0060541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4405A982" w14:textId="6E7216E0" w:rsidR="00576242" w:rsidRPr="00605414" w:rsidRDefault="00576242" w:rsidP="00AF512D">
      <w:pPr>
        <w:spacing w:line="259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05414">
        <w:rPr>
          <w:rFonts w:ascii="Arial" w:hAnsi="Arial" w:cs="Arial"/>
          <w:color w:val="000000" w:themeColor="text1"/>
          <w:sz w:val="26"/>
          <w:szCs w:val="26"/>
        </w:rPr>
        <w:t xml:space="preserve">Com cinco títulos da Copa do Mundo FIFA, conquistados em 1958, 1962, 1970, 1994 e 2002, </w:t>
      </w:r>
      <w:r w:rsidR="00831621" w:rsidRPr="00605414">
        <w:rPr>
          <w:rFonts w:ascii="Arial" w:hAnsi="Arial" w:cs="Arial"/>
          <w:color w:val="000000" w:themeColor="text1"/>
          <w:sz w:val="26"/>
          <w:szCs w:val="26"/>
        </w:rPr>
        <w:t xml:space="preserve">o país do futebol </w:t>
      </w:r>
      <w:r w:rsidRPr="00605414">
        <w:rPr>
          <w:rFonts w:ascii="Arial" w:hAnsi="Arial" w:cs="Arial"/>
          <w:color w:val="000000" w:themeColor="text1"/>
          <w:sz w:val="26"/>
          <w:szCs w:val="26"/>
        </w:rPr>
        <w:t>moldou a história do esporte com seu estilo de jogo único, habilidades excepcionais e alguns dos jogadores mais lendários que já pisaram em um campo de futebol.</w:t>
      </w:r>
    </w:p>
    <w:p w14:paraId="3600DD3A" w14:textId="5A67D9BA" w:rsidR="00ED0D55" w:rsidRPr="00605414" w:rsidRDefault="006E137E" w:rsidP="00AF512D">
      <w:pPr>
        <w:spacing w:line="259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05414">
        <w:rPr>
          <w:rFonts w:ascii="Arial" w:hAnsi="Arial" w:cs="Arial"/>
          <w:color w:val="000000" w:themeColor="text1"/>
          <w:sz w:val="26"/>
          <w:szCs w:val="26"/>
        </w:rPr>
        <w:t>O site da Seleção Brasileira é uma plataforma online dedicada a fornecer informações e conteúdo relacionados à seleção nacional de futebol do Brasil</w:t>
      </w:r>
      <w:r w:rsidR="00285355" w:rsidRPr="00605414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A567BA" w:rsidRPr="00605414">
        <w:rPr>
          <w:rFonts w:ascii="Arial" w:hAnsi="Arial" w:cs="Arial"/>
          <w:color w:val="000000" w:themeColor="text1"/>
          <w:sz w:val="26"/>
          <w:szCs w:val="26"/>
        </w:rPr>
        <w:t>com o intuito de oferecer aos fãs, jornalistas</w:t>
      </w:r>
      <w:r w:rsidR="00285355" w:rsidRPr="00605414">
        <w:rPr>
          <w:rFonts w:ascii="Arial" w:hAnsi="Arial" w:cs="Arial"/>
          <w:color w:val="000000" w:themeColor="text1"/>
          <w:sz w:val="26"/>
          <w:szCs w:val="26"/>
        </w:rPr>
        <w:t xml:space="preserve"> e </w:t>
      </w:r>
      <w:r w:rsidR="00A567BA" w:rsidRPr="00605414">
        <w:rPr>
          <w:rFonts w:ascii="Arial" w:hAnsi="Arial" w:cs="Arial"/>
          <w:color w:val="000000" w:themeColor="text1"/>
          <w:sz w:val="26"/>
          <w:szCs w:val="26"/>
        </w:rPr>
        <w:t xml:space="preserve">entusiastas do esporte uma plataforma informativa e envolvente. </w:t>
      </w:r>
      <w:r w:rsidR="00E03FCC" w:rsidRPr="00605414">
        <w:rPr>
          <w:rFonts w:ascii="Arial" w:hAnsi="Arial" w:cs="Arial"/>
          <w:color w:val="000000" w:themeColor="text1"/>
          <w:sz w:val="26"/>
          <w:szCs w:val="26"/>
        </w:rPr>
        <w:t>Fornecendo acesso a notícias, estatísticas, histórico e muito mais.</w:t>
      </w:r>
    </w:p>
    <w:p w14:paraId="11C307D4" w14:textId="77777777" w:rsidR="00C11D50" w:rsidRDefault="00C11D50" w:rsidP="00ED0D55">
      <w:pPr>
        <w:spacing w:before="0" w:after="160" w:line="259" w:lineRule="auto"/>
        <w:rPr>
          <w:rFonts w:ascii="Arial" w:eastAsia="Calibri" w:hAnsi="Arial" w:cs="Arial"/>
          <w:b/>
          <w:i/>
          <w:color w:val="000000" w:themeColor="text1"/>
          <w:kern w:val="0"/>
          <w:sz w:val="28"/>
          <w:szCs w:val="28"/>
          <w:lang w:eastAsia="en-US"/>
        </w:rPr>
      </w:pPr>
    </w:p>
    <w:p w14:paraId="2B7C5379" w14:textId="7FAC1FB9" w:rsidR="007C1E8E" w:rsidRDefault="007C1E8E" w:rsidP="00ED0D55">
      <w:pPr>
        <w:spacing w:before="0" w:after="160" w:line="259" w:lineRule="auto"/>
        <w:rPr>
          <w:rFonts w:ascii="Arial" w:eastAsia="Calibri" w:hAnsi="Arial" w:cs="Arial"/>
          <w:b/>
          <w:i/>
          <w:color w:val="000000" w:themeColor="text1"/>
          <w:kern w:val="0"/>
          <w:sz w:val="28"/>
          <w:szCs w:val="28"/>
          <w:lang w:eastAsia="en-US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4"/>
        </w:rPr>
        <w:drawing>
          <wp:inline distT="0" distB="0" distL="0" distR="0" wp14:anchorId="0949EF00" wp14:editId="380E8B24">
            <wp:extent cx="5364480" cy="3442055"/>
            <wp:effectExtent l="0" t="0" r="7620" b="6350"/>
            <wp:docPr id="1744337801" name="Imagem 3" descr="Foto em preto e branco de pessoas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37801" name="Imagem 3" descr="Foto em preto e branco de pessoas em pé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82" cy="345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B27B" w14:textId="77777777" w:rsidR="00F1271B" w:rsidRDefault="00F1271B" w:rsidP="00605414">
      <w:pPr>
        <w:spacing w:before="0" w:after="160" w:line="259" w:lineRule="auto"/>
        <w:rPr>
          <w:rFonts w:ascii="Arial" w:eastAsia="Calibri" w:hAnsi="Arial" w:cs="Arial"/>
          <w:b/>
          <w:i/>
          <w:color w:val="000000" w:themeColor="text1"/>
          <w:kern w:val="0"/>
          <w:sz w:val="28"/>
          <w:szCs w:val="28"/>
          <w:lang w:eastAsia="en-US"/>
        </w:rPr>
      </w:pPr>
    </w:p>
    <w:p w14:paraId="41526E53" w14:textId="2DB4CC20" w:rsidR="009300A7" w:rsidRDefault="00ED0D55" w:rsidP="00605414">
      <w:pPr>
        <w:spacing w:before="0" w:after="160" w:line="259" w:lineRule="auto"/>
        <w:rPr>
          <w:rFonts w:ascii="Arial" w:eastAsia="Calibri" w:hAnsi="Arial" w:cs="Arial"/>
          <w:b/>
          <w:i/>
          <w:color w:val="000000" w:themeColor="text1"/>
          <w:kern w:val="0"/>
          <w:sz w:val="28"/>
          <w:szCs w:val="28"/>
          <w:lang w:eastAsia="en-US"/>
        </w:rPr>
      </w:pPr>
      <w:r w:rsidRPr="00835A5A">
        <w:rPr>
          <w:rFonts w:ascii="Arial" w:eastAsia="Calibri" w:hAnsi="Arial" w:cs="Arial"/>
          <w:b/>
          <w:i/>
          <w:color w:val="000000" w:themeColor="text1"/>
          <w:kern w:val="0"/>
          <w:sz w:val="36"/>
          <w:szCs w:val="36"/>
          <w:lang w:eastAsia="en-US"/>
        </w:rPr>
        <w:lastRenderedPageBreak/>
        <w:t>Objetivo</w:t>
      </w:r>
      <w:r w:rsidRPr="00745D26">
        <w:rPr>
          <w:rFonts w:ascii="Arial" w:eastAsia="Calibri" w:hAnsi="Arial" w:cs="Arial"/>
          <w:b/>
          <w:i/>
          <w:color w:val="000000" w:themeColor="text1"/>
          <w:kern w:val="0"/>
          <w:sz w:val="28"/>
          <w:szCs w:val="28"/>
          <w:lang w:eastAsia="en-US"/>
        </w:rPr>
        <w:t>:</w:t>
      </w:r>
    </w:p>
    <w:p w14:paraId="5D56E35B" w14:textId="77777777" w:rsidR="00D80A62" w:rsidRDefault="00D80A62" w:rsidP="00605414">
      <w:pPr>
        <w:spacing w:before="0" w:after="160" w:line="259" w:lineRule="auto"/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</w:pPr>
    </w:p>
    <w:p w14:paraId="10C5A9C9" w14:textId="5C950E6A" w:rsidR="00ED0D55" w:rsidRPr="009300A7" w:rsidRDefault="00E34299" w:rsidP="00605414">
      <w:pPr>
        <w:spacing w:before="0" w:after="160" w:line="259" w:lineRule="auto"/>
        <w:rPr>
          <w:rFonts w:ascii="Arial" w:eastAsia="Calibri" w:hAnsi="Arial" w:cs="Arial"/>
          <w:b/>
          <w:i/>
          <w:color w:val="000000" w:themeColor="text1"/>
          <w:kern w:val="0"/>
          <w:sz w:val="28"/>
          <w:szCs w:val="28"/>
          <w:lang w:eastAsia="en-US"/>
        </w:rPr>
      </w:pPr>
      <w:r w:rsidRPr="00605414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 xml:space="preserve">O site será uma ferramenta essencial para fortalecer a marca da seleção, aumentar o público </w:t>
      </w:r>
      <w:r w:rsidR="00AD72F8" w:rsidRPr="00605414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>sendo eles</w:t>
      </w:r>
      <w:r w:rsidRPr="00605414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 xml:space="preserve"> os fãs e </w:t>
      </w:r>
      <w:r w:rsidR="00775E9F" w:rsidRPr="00605414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>a comunidade em geral do futebol</w:t>
      </w:r>
      <w:r w:rsidR="00ED0D55" w:rsidRPr="00605414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>.</w:t>
      </w:r>
      <w:r w:rsidR="00262E6C" w:rsidRPr="00605414">
        <w:rPr>
          <w:sz w:val="26"/>
          <w:szCs w:val="26"/>
        </w:rPr>
        <w:t xml:space="preserve"> </w:t>
      </w:r>
      <w:r w:rsidR="000D577E" w:rsidRPr="00605414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 xml:space="preserve">Dessa forma o </w:t>
      </w:r>
      <w:r w:rsidR="00262E6C" w:rsidRPr="00605414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>objetivo principal deste site é ser um portal abrangente e imersivo que ofereça uma experiência enriquecedora aos visitantes, revelando a rica história, as conquistas memoráveis e a essência da Seleção Brasileira de Futebol.</w:t>
      </w:r>
    </w:p>
    <w:p w14:paraId="0A0F4549" w14:textId="6F6073CB" w:rsidR="00ED0D55" w:rsidRPr="00241903" w:rsidRDefault="00F316AA" w:rsidP="00605414">
      <w:pPr>
        <w:numPr>
          <w:ilvl w:val="0"/>
          <w:numId w:val="1"/>
        </w:numPr>
        <w:spacing w:before="0" w:after="160" w:line="259" w:lineRule="auto"/>
        <w:jc w:val="both"/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</w:pPr>
      <w:r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>Fornece</w:t>
      </w:r>
      <w:r w:rsidR="002F6094"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 xml:space="preserve"> um ponto de acesso centralizado para informações, </w:t>
      </w:r>
      <w:r w:rsidR="00C356AC"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>incluindo conquistas, momentos históricos</w:t>
      </w:r>
      <w:r w:rsidR="002F6094"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 xml:space="preserve"> e conteúdo relacionados à seleção</w:t>
      </w:r>
      <w:r w:rsidR="00ED0D55" w:rsidRPr="00241903">
        <w:rPr>
          <w:rFonts w:ascii="Arial" w:eastAsia="Calibri" w:hAnsi="Arial" w:cs="Arial"/>
          <w:color w:val="000000" w:themeColor="text1"/>
          <w:kern w:val="0"/>
          <w:sz w:val="26"/>
          <w:szCs w:val="26"/>
          <w:lang w:eastAsia="en-US"/>
        </w:rPr>
        <w:t>.</w:t>
      </w:r>
    </w:p>
    <w:p w14:paraId="1D1CFE79" w14:textId="06C0E660" w:rsidR="00ED0D55" w:rsidRPr="00241903" w:rsidRDefault="003238E4" w:rsidP="00605414">
      <w:pPr>
        <w:numPr>
          <w:ilvl w:val="0"/>
          <w:numId w:val="1"/>
        </w:numPr>
        <w:spacing w:before="0" w:after="160" w:line="259" w:lineRule="auto"/>
        <w:jc w:val="both"/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</w:pPr>
      <w:r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 xml:space="preserve">Fortalecer o envolvimento dos fãs e aumentar a visibilidade da seleção </w:t>
      </w:r>
      <w:r w:rsidR="00043A4C"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 xml:space="preserve">brasileira para </w:t>
      </w:r>
      <w:r w:rsidR="00271FA3"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>as pessoas.</w:t>
      </w:r>
    </w:p>
    <w:p w14:paraId="2044D6F7" w14:textId="2786F97B" w:rsidR="00ED0D55" w:rsidRPr="00241903" w:rsidRDefault="00F316AA" w:rsidP="00605414">
      <w:pPr>
        <w:numPr>
          <w:ilvl w:val="0"/>
          <w:numId w:val="1"/>
        </w:numPr>
        <w:spacing w:before="0" w:after="160" w:line="259" w:lineRule="auto"/>
        <w:jc w:val="both"/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</w:pPr>
      <w:r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 xml:space="preserve">Oferecer uma experiência de usuário de alta qualidade com informações confiáveis sobre a </w:t>
      </w:r>
      <w:r w:rsidR="00D401A4"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 xml:space="preserve">história da </w:t>
      </w:r>
      <w:r w:rsidRPr="00241903">
        <w:rPr>
          <w:rFonts w:ascii="Arial" w:eastAsia="Calibri" w:hAnsi="Arial" w:cs="Arial"/>
          <w:b/>
          <w:bCs/>
          <w:color w:val="000000" w:themeColor="text1"/>
          <w:kern w:val="0"/>
          <w:sz w:val="26"/>
          <w:szCs w:val="26"/>
          <w:lang w:eastAsia="en-US"/>
        </w:rPr>
        <w:t>seleção brasileira de futebol.</w:t>
      </w:r>
    </w:p>
    <w:p w14:paraId="7B75D584" w14:textId="77777777" w:rsidR="00846DBB" w:rsidRPr="00745D26" w:rsidRDefault="00846DBB" w:rsidP="00ED0D55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14:paraId="0BF7883E" w14:textId="1E9CABC1" w:rsidR="00ED0D55" w:rsidRPr="00745D26" w:rsidRDefault="00ED0D55" w:rsidP="00ED0D55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605414">
        <w:rPr>
          <w:rFonts w:ascii="Arial" w:hAnsi="Arial" w:cs="Arial"/>
          <w:b/>
          <w:i/>
          <w:color w:val="000000" w:themeColor="text1"/>
          <w:sz w:val="36"/>
          <w:szCs w:val="36"/>
        </w:rPr>
        <w:t>Justificativa</w:t>
      </w:r>
      <w:r w:rsidRPr="00745D26">
        <w:rPr>
          <w:rFonts w:ascii="Arial" w:hAnsi="Arial" w:cs="Arial"/>
          <w:b/>
          <w:i/>
          <w:color w:val="000000" w:themeColor="text1"/>
          <w:sz w:val="28"/>
          <w:szCs w:val="28"/>
        </w:rPr>
        <w:t>:</w:t>
      </w:r>
    </w:p>
    <w:p w14:paraId="51FC7158" w14:textId="77777777" w:rsidR="00D80A62" w:rsidRDefault="00D80A62" w:rsidP="00ED0D55">
      <w:pPr>
        <w:spacing w:after="160" w:line="259" w:lineRule="auto"/>
        <w:rPr>
          <w:rFonts w:ascii="Arial" w:hAnsi="Arial" w:cs="Arial"/>
          <w:color w:val="000000" w:themeColor="text1"/>
          <w:sz w:val="24"/>
          <w:szCs w:val="28"/>
        </w:rPr>
      </w:pPr>
    </w:p>
    <w:p w14:paraId="30874656" w14:textId="77777777" w:rsidR="005713E1" w:rsidRDefault="007B2F32" w:rsidP="00AF512D">
      <w:pPr>
        <w:spacing w:after="160" w:line="259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C737EB">
        <w:rPr>
          <w:rFonts w:ascii="Arial" w:hAnsi="Arial" w:cs="Arial"/>
          <w:color w:val="000000" w:themeColor="text1"/>
          <w:sz w:val="26"/>
          <w:szCs w:val="26"/>
        </w:rPr>
        <w:t>A história vitoriosa da Seleção Brasileira serve como inspiração para inúmeras gerações ao redor do mundo, demonstrando a importância da determinação, trabalho em equipe e resiliência na busca por objetivos comuns. Esses valores ressoam com os princípios fundamentais das Nações Unidas, promovendo aspirações compartilhadas de paz, desenvolvimento sustentável e cooperação global.</w:t>
      </w:r>
    </w:p>
    <w:p w14:paraId="06F50EF6" w14:textId="77777777" w:rsidR="00713AE9" w:rsidRDefault="00603DB9" w:rsidP="00AF512D">
      <w:pPr>
        <w:spacing w:after="160" w:line="259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03DB9">
        <w:rPr>
          <w:rFonts w:ascii="Arial" w:hAnsi="Arial" w:cs="Arial"/>
          <w:color w:val="000000" w:themeColor="text1"/>
          <w:sz w:val="26"/>
          <w:szCs w:val="26"/>
        </w:rPr>
        <w:t>Ao conectar povos e nações através do futebol, a Seleção contribui para a construção de um mundo mais integrado, solidário e alinhado aos objetivos de desenvolvimento global propostos pela comunidade internacional.</w:t>
      </w:r>
      <w:r w:rsidR="00125FE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272B9CE" w14:textId="0142DB93" w:rsidR="00047ABE" w:rsidRPr="00C737EB" w:rsidRDefault="00271310" w:rsidP="00AF512D">
      <w:pPr>
        <w:spacing w:after="160" w:line="259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Por muitas vezes no</w:t>
      </w:r>
      <w:r w:rsidR="00195F18">
        <w:rPr>
          <w:rFonts w:ascii="Arial" w:hAnsi="Arial" w:cs="Arial"/>
          <w:color w:val="000000" w:themeColor="text1"/>
          <w:sz w:val="26"/>
          <w:szCs w:val="26"/>
        </w:rPr>
        <w:t xml:space="preserve"> contexto familiar a</w:t>
      </w:r>
      <w:r w:rsidR="00763E63" w:rsidRPr="00763E63">
        <w:rPr>
          <w:rFonts w:ascii="Arial" w:hAnsi="Arial" w:cs="Arial"/>
          <w:color w:val="000000" w:themeColor="text1"/>
          <w:sz w:val="26"/>
          <w:szCs w:val="26"/>
        </w:rPr>
        <w:t xml:space="preserve">ssistir aos jogos da Seleção Brasileira muitas vezes se torna um evento </w:t>
      </w:r>
      <w:r w:rsidR="00F93158">
        <w:rPr>
          <w:rFonts w:ascii="Arial" w:hAnsi="Arial" w:cs="Arial"/>
          <w:color w:val="000000" w:themeColor="text1"/>
          <w:sz w:val="26"/>
          <w:szCs w:val="26"/>
        </w:rPr>
        <w:t xml:space="preserve">que cria </w:t>
      </w:r>
      <w:r w:rsidR="00763E63" w:rsidRPr="00763E63">
        <w:rPr>
          <w:rFonts w:ascii="Arial" w:hAnsi="Arial" w:cs="Arial"/>
          <w:color w:val="000000" w:themeColor="text1"/>
          <w:sz w:val="26"/>
          <w:szCs w:val="26"/>
        </w:rPr>
        <w:t>memórias compartilhadas que fortalecem os laços entre pais, filhos, avós, tios e primos. É um momento de união, onde as diferenças de idade e experiência se dissipam diante da paixão pelo time nacional.</w:t>
      </w:r>
    </w:p>
    <w:p w14:paraId="614E9198" w14:textId="77777777" w:rsidR="00ED0D55" w:rsidRPr="00242B28" w:rsidRDefault="00ED0D55" w:rsidP="00ED0D55">
      <w:pPr>
        <w:spacing w:before="0" w:after="160" w:line="259" w:lineRule="auto"/>
        <w:ind w:left="720"/>
        <w:rPr>
          <w:rFonts w:ascii="Arial" w:hAnsi="Arial" w:cs="Arial"/>
          <w:color w:val="FFFFFF" w:themeColor="background1"/>
          <w:sz w:val="24"/>
          <w:szCs w:val="28"/>
        </w:rPr>
      </w:pPr>
    </w:p>
    <w:p w14:paraId="1E346DFB" w14:textId="77777777" w:rsidR="00ED0D55" w:rsidRPr="00CB1772" w:rsidRDefault="00ED0D55" w:rsidP="00ED0D55">
      <w:pPr>
        <w:pStyle w:val="Ttulo1"/>
        <w:rPr>
          <w:rFonts w:ascii="Arial" w:hAnsi="Arial" w:cs="Arial"/>
          <w:i/>
          <w:color w:val="000000" w:themeColor="text1"/>
          <w:sz w:val="36"/>
          <w:szCs w:val="36"/>
        </w:rPr>
      </w:pPr>
      <w:r w:rsidRPr="00CB1772">
        <w:rPr>
          <w:rFonts w:ascii="Arial" w:hAnsi="Arial" w:cs="Arial"/>
          <w:i/>
          <w:color w:val="000000" w:themeColor="text1"/>
          <w:sz w:val="36"/>
          <w:szCs w:val="36"/>
        </w:rPr>
        <w:lastRenderedPageBreak/>
        <w:t>Escopo:</w:t>
      </w:r>
    </w:p>
    <w:p w14:paraId="5C6BF007" w14:textId="77777777" w:rsidR="00ED0D55" w:rsidRPr="00242B28" w:rsidRDefault="00ED0D55" w:rsidP="00ED0D55">
      <w:pPr>
        <w:rPr>
          <w:color w:val="FFFFFF" w:themeColor="background1"/>
        </w:rPr>
      </w:pPr>
    </w:p>
    <w:p w14:paraId="029C66E0" w14:textId="0CE752CE" w:rsidR="008E714D" w:rsidRPr="00192AAC" w:rsidRDefault="004D1A0D" w:rsidP="00192AAC"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Introdu</w:t>
      </w:r>
      <w:r w:rsidR="002E170F">
        <w:rPr>
          <w:rFonts w:ascii="Arial" w:hAnsi="Arial" w:cs="Arial"/>
          <w:b/>
          <w:bCs/>
          <w:color w:val="000000" w:themeColor="text1"/>
          <w:sz w:val="26"/>
          <w:szCs w:val="26"/>
        </w:rPr>
        <w:t>ção:</w:t>
      </w:r>
    </w:p>
    <w:p w14:paraId="4DC7724D" w14:textId="248FC9B9" w:rsidR="00B245EA" w:rsidRDefault="00B245EA" w:rsidP="008E714D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B245EA">
        <w:rPr>
          <w:rFonts w:ascii="Arial" w:hAnsi="Arial" w:cs="Arial"/>
          <w:color w:val="000000" w:themeColor="text1"/>
          <w:sz w:val="26"/>
          <w:szCs w:val="26"/>
        </w:rPr>
        <w:t>Apresentação visualmente atrativa da Seleção Brasileira</w:t>
      </w:r>
    </w:p>
    <w:p w14:paraId="6FAE918E" w14:textId="69F4977E" w:rsidR="00D205DC" w:rsidRPr="008E714D" w:rsidRDefault="00192AAC" w:rsidP="008E714D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Contextualização sobre o tema </w:t>
      </w:r>
      <w:r w:rsidR="00F3579A">
        <w:rPr>
          <w:rFonts w:ascii="Arial" w:hAnsi="Arial" w:cs="Arial"/>
          <w:color w:val="000000" w:themeColor="text1"/>
          <w:sz w:val="26"/>
          <w:szCs w:val="26"/>
        </w:rPr>
        <w:t xml:space="preserve">da </w:t>
      </w:r>
      <w:r w:rsidR="008D610E">
        <w:rPr>
          <w:rFonts w:ascii="Arial" w:hAnsi="Arial" w:cs="Arial"/>
          <w:color w:val="000000" w:themeColor="text1"/>
          <w:sz w:val="26"/>
          <w:szCs w:val="26"/>
        </w:rPr>
        <w:t>seleção.</w:t>
      </w:r>
    </w:p>
    <w:p w14:paraId="4EE6F6E1" w14:textId="7D9A2982" w:rsidR="00ED0D55" w:rsidRPr="008D610E" w:rsidRDefault="008D610E" w:rsidP="00ED0D55"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Página social</w:t>
      </w:r>
      <w:r w:rsidR="00ED0D55" w:rsidRPr="00CB1772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42F88AD7" w14:textId="7709BE94" w:rsidR="008D610E" w:rsidRDefault="00771AD0" w:rsidP="008D610E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771AD0">
        <w:rPr>
          <w:rFonts w:ascii="Arial" w:hAnsi="Arial" w:cs="Arial"/>
          <w:color w:val="000000" w:themeColor="text1"/>
          <w:sz w:val="26"/>
          <w:szCs w:val="26"/>
        </w:rPr>
        <w:t>Landing Page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Cativante.</w:t>
      </w:r>
    </w:p>
    <w:p w14:paraId="78DF78A7" w14:textId="6B004E14" w:rsidR="00523DC6" w:rsidRDefault="00523DC6" w:rsidP="008D610E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523DC6">
        <w:rPr>
          <w:rFonts w:ascii="Arial" w:hAnsi="Arial" w:cs="Arial"/>
          <w:color w:val="000000" w:themeColor="text1"/>
          <w:sz w:val="26"/>
          <w:szCs w:val="26"/>
        </w:rPr>
        <w:t>Menu claro e acessível para facilitar a exploração do site.</w:t>
      </w:r>
    </w:p>
    <w:p w14:paraId="485D9144" w14:textId="4B00B14E" w:rsidR="001E2E68" w:rsidRPr="008D610E" w:rsidRDefault="001E2E68" w:rsidP="008D610E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Valores da Seleção Brasileira.</w:t>
      </w:r>
    </w:p>
    <w:p w14:paraId="64AE5C44" w14:textId="137CB981" w:rsidR="00ED0D55" w:rsidRPr="00A46E58" w:rsidRDefault="00A46E58" w:rsidP="00ED0D55"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História dos títulos</w:t>
      </w:r>
      <w:r w:rsidR="00ED0D55" w:rsidRPr="00CB1772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192D56E9" w14:textId="7F04117D" w:rsidR="00A46E58" w:rsidRDefault="00E07F93" w:rsidP="00A46E58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Textos informativos</w:t>
      </w:r>
    </w:p>
    <w:p w14:paraId="123A82AB" w14:textId="63ABE6F4" w:rsidR="00E07F93" w:rsidRDefault="00B57BAD" w:rsidP="00A46E58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Imagens</w:t>
      </w:r>
    </w:p>
    <w:p w14:paraId="1B2083FB" w14:textId="216934CB" w:rsidR="00B57BAD" w:rsidRPr="00A46E58" w:rsidRDefault="00B57BAD" w:rsidP="00A46E58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Momentos históricos</w:t>
      </w:r>
      <w:r w:rsidR="000B0A23">
        <w:rPr>
          <w:rFonts w:ascii="Arial" w:hAnsi="Arial" w:cs="Arial"/>
          <w:color w:val="000000" w:themeColor="text1"/>
          <w:sz w:val="26"/>
          <w:szCs w:val="26"/>
        </w:rPr>
        <w:t xml:space="preserve"> da Seleção</w:t>
      </w:r>
    </w:p>
    <w:p w14:paraId="49AEBA15" w14:textId="3E210005" w:rsidR="00ED0D55" w:rsidRPr="004B3AEE" w:rsidRDefault="004B3AEE" w:rsidP="00ED0D55"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Estatísticas</w:t>
      </w:r>
      <w:r w:rsidR="00ED0D55" w:rsidRPr="00CB1772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363ED6A6" w14:textId="6FB85ACD" w:rsidR="004B3AEE" w:rsidRDefault="0005640E" w:rsidP="004B3AEE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Maiores artilheiros</w:t>
      </w:r>
    </w:p>
    <w:p w14:paraId="6FA5FF4C" w14:textId="6CD9B201" w:rsidR="0005640E" w:rsidRDefault="0005640E" w:rsidP="004B3AEE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Gráfico </w:t>
      </w:r>
      <w:r w:rsidR="00D05F4D">
        <w:rPr>
          <w:rFonts w:ascii="Arial" w:hAnsi="Arial" w:cs="Arial"/>
          <w:color w:val="000000" w:themeColor="text1"/>
          <w:sz w:val="26"/>
          <w:szCs w:val="26"/>
        </w:rPr>
        <w:t>de gols por copa do mundo</w:t>
      </w:r>
    </w:p>
    <w:p w14:paraId="51F987C0" w14:textId="489A6380" w:rsidR="00D05F4D" w:rsidRDefault="00DE737B" w:rsidP="004B3AEE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Gráfico de percentual de finais</w:t>
      </w:r>
    </w:p>
    <w:p w14:paraId="5E4D3D2A" w14:textId="04755C15" w:rsidR="00F85E75" w:rsidRPr="004B3AEE" w:rsidRDefault="00F85E75" w:rsidP="004B3AEE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F85E75">
        <w:rPr>
          <w:rFonts w:ascii="Arial" w:hAnsi="Arial" w:cs="Arial"/>
          <w:color w:val="000000" w:themeColor="text1"/>
          <w:sz w:val="26"/>
          <w:szCs w:val="26"/>
        </w:rPr>
        <w:t>Gráficos e infográficos para ilustrar recordes</w:t>
      </w:r>
    </w:p>
    <w:p w14:paraId="6D0B9421" w14:textId="58925174" w:rsidR="00ED0D55" w:rsidRPr="00914187" w:rsidRDefault="001F427C" w:rsidP="00ED0D55"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Login</w:t>
      </w:r>
      <w:r w:rsidR="00ED0D55" w:rsidRPr="00CB1772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e </w:t>
      </w: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Cadastro</w:t>
      </w:r>
      <w:r w:rsidR="00ED0D55" w:rsidRPr="00CB1772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30B28E20" w14:textId="5ACF22B8" w:rsidR="00914187" w:rsidRDefault="00914187" w:rsidP="00914187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914187">
        <w:rPr>
          <w:rFonts w:ascii="Arial" w:hAnsi="Arial" w:cs="Arial"/>
          <w:color w:val="000000" w:themeColor="text1"/>
          <w:sz w:val="26"/>
          <w:szCs w:val="26"/>
        </w:rPr>
        <w:t>Sistema de cadastro para acesso a recursos exclusivos.</w:t>
      </w:r>
    </w:p>
    <w:p w14:paraId="7314A5A5" w14:textId="0EB79741" w:rsidR="00C90E3E" w:rsidRDefault="00C90E3E" w:rsidP="00914187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C90E3E">
        <w:rPr>
          <w:rFonts w:ascii="Arial" w:hAnsi="Arial" w:cs="Arial"/>
          <w:color w:val="000000" w:themeColor="text1"/>
          <w:sz w:val="26"/>
          <w:szCs w:val="26"/>
        </w:rPr>
        <w:t>Perfis personalizados para os usuários, com histórico de atividades e participação no quiz.</w:t>
      </w:r>
    </w:p>
    <w:p w14:paraId="2239495B" w14:textId="7D8ABC4D" w:rsidR="004A0D4F" w:rsidRDefault="004A0D4F" w:rsidP="00914187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4A0D4F">
        <w:rPr>
          <w:rFonts w:ascii="Arial" w:hAnsi="Arial" w:cs="Arial"/>
          <w:color w:val="000000" w:themeColor="text1"/>
          <w:sz w:val="26"/>
          <w:szCs w:val="26"/>
        </w:rPr>
        <w:t xml:space="preserve">Mecanismos de segurança para proteger informações </w:t>
      </w:r>
      <w:r w:rsidR="003140E7">
        <w:rPr>
          <w:rFonts w:ascii="Arial" w:hAnsi="Arial" w:cs="Arial"/>
          <w:color w:val="000000" w:themeColor="text1"/>
          <w:sz w:val="26"/>
          <w:szCs w:val="26"/>
        </w:rPr>
        <w:t>referente ao acesso</w:t>
      </w:r>
      <w:r w:rsidRPr="004A0D4F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5AB8B52" w14:textId="5EE3DD05" w:rsidR="001B5D96" w:rsidRPr="00914187" w:rsidRDefault="001B5D96" w:rsidP="00914187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Escolha de </w:t>
      </w:r>
      <w:r w:rsidR="0078593B">
        <w:rPr>
          <w:rFonts w:ascii="Arial" w:hAnsi="Arial" w:cs="Arial"/>
          <w:color w:val="000000" w:themeColor="text1"/>
          <w:sz w:val="26"/>
          <w:szCs w:val="26"/>
        </w:rPr>
        <w:t>jogadores favoritos</w:t>
      </w:r>
    </w:p>
    <w:p w14:paraId="2DD82A78" w14:textId="4AE3CC7B" w:rsidR="00ED0D55" w:rsidRPr="002C62FF" w:rsidRDefault="003140E7" w:rsidP="00ED0D55"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Quiz</w:t>
      </w:r>
      <w:r w:rsidR="00ED0D55" w:rsidRPr="00CB1772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30C49E2D" w14:textId="3B6BEB15" w:rsidR="002C62FF" w:rsidRDefault="002C62FF" w:rsidP="002C62FF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 w:rsidRPr="002C62FF">
        <w:rPr>
          <w:rFonts w:ascii="Arial" w:hAnsi="Arial" w:cs="Arial"/>
          <w:color w:val="000000" w:themeColor="text1"/>
          <w:sz w:val="26"/>
          <w:szCs w:val="26"/>
        </w:rPr>
        <w:t>Quiz com perguntas sobre a história, jogadores e momentos memoráveis</w:t>
      </w:r>
    </w:p>
    <w:p w14:paraId="2FCF994D" w14:textId="397E444D" w:rsidR="0039704C" w:rsidRPr="002C62FF" w:rsidRDefault="0039704C" w:rsidP="002C62FF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Desafios interativos</w:t>
      </w:r>
    </w:p>
    <w:p w14:paraId="6FECC592" w14:textId="29E91CDF" w:rsidR="00ED0D55" w:rsidRPr="00CB1772" w:rsidRDefault="00A73423" w:rsidP="00ED0D55"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t>Dashboard</w:t>
      </w:r>
      <w:r w:rsidR="00ED0D55" w:rsidRPr="00CB1772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1F4F03CE" w14:textId="6A971B85" w:rsidR="006B2DB3" w:rsidRDefault="00046313" w:rsidP="0078593B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Análise</w:t>
      </w:r>
      <w:r w:rsidR="0078593B">
        <w:rPr>
          <w:rFonts w:ascii="Arial" w:hAnsi="Arial" w:cs="Arial"/>
          <w:color w:val="000000" w:themeColor="text1"/>
          <w:sz w:val="26"/>
          <w:szCs w:val="26"/>
        </w:rPr>
        <w:t xml:space="preserve"> de todos os usuários referente aos jogadores favoritos</w:t>
      </w:r>
    </w:p>
    <w:p w14:paraId="4E9A6386" w14:textId="03435EAA" w:rsidR="00046313" w:rsidRPr="00CB1772" w:rsidRDefault="00046313" w:rsidP="0078593B">
      <w:pPr>
        <w:pStyle w:val="PargrafodaLista"/>
        <w:numPr>
          <w:ilvl w:val="1"/>
          <w:numId w:val="3"/>
        </w:numPr>
        <w:spacing w:before="0" w:after="160" w:line="259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Análise de percentual de cada</w:t>
      </w:r>
      <w:r w:rsidR="00FC2804">
        <w:rPr>
          <w:rFonts w:ascii="Arial" w:hAnsi="Arial" w:cs="Arial"/>
          <w:color w:val="000000" w:themeColor="text1"/>
          <w:sz w:val="26"/>
          <w:szCs w:val="26"/>
        </w:rPr>
        <w:t xml:space="preserve"> resposta do usuário</w:t>
      </w:r>
    </w:p>
    <w:sectPr w:rsidR="00046313" w:rsidRPr="00CB177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74C0" w14:textId="77777777" w:rsidR="0021502B" w:rsidRDefault="0021502B" w:rsidP="00A530F2">
      <w:pPr>
        <w:spacing w:before="0" w:after="0"/>
      </w:pPr>
      <w:r>
        <w:separator/>
      </w:r>
    </w:p>
  </w:endnote>
  <w:endnote w:type="continuationSeparator" w:id="0">
    <w:p w14:paraId="10AB1DE8" w14:textId="77777777" w:rsidR="0021502B" w:rsidRDefault="0021502B" w:rsidP="00A530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C14A" w14:textId="77777777" w:rsidR="00F759A6" w:rsidRDefault="00F759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F89A" w14:textId="77777777" w:rsidR="0021502B" w:rsidRDefault="0021502B" w:rsidP="00A530F2">
      <w:pPr>
        <w:spacing w:before="0" w:after="0"/>
      </w:pPr>
      <w:r>
        <w:separator/>
      </w:r>
    </w:p>
  </w:footnote>
  <w:footnote w:type="continuationSeparator" w:id="0">
    <w:p w14:paraId="3DA6F369" w14:textId="77777777" w:rsidR="0021502B" w:rsidRDefault="0021502B" w:rsidP="00A530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C83E" w14:textId="66D3EBEB" w:rsidR="0061163B" w:rsidRDefault="0061163B" w:rsidP="00E51EDA">
    <w:pPr>
      <w:pStyle w:val="Cabealho"/>
      <w:jc w:val="right"/>
    </w:pPr>
    <w:r>
      <w:rPr>
        <w:rFonts w:ascii="Arial" w:hAnsi="Arial" w:cs="Arial"/>
        <w:noProof/>
        <w:color w:val="000000" w:themeColor="text1"/>
        <w:sz w:val="24"/>
        <w:szCs w:val="24"/>
      </w:rPr>
      <w:drawing>
        <wp:inline distT="0" distB="0" distL="0" distR="0" wp14:anchorId="6B0E7753" wp14:editId="2504AD01">
          <wp:extent cx="807720" cy="807720"/>
          <wp:effectExtent l="0" t="0" r="0" b="0"/>
          <wp:docPr id="1473134283" name="Imagem 147313428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836156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05FF"/>
    <w:multiLevelType w:val="multilevel"/>
    <w:tmpl w:val="7E5616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01019"/>
    <w:multiLevelType w:val="multilevel"/>
    <w:tmpl w:val="7E24B8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0366A"/>
    <w:multiLevelType w:val="multilevel"/>
    <w:tmpl w:val="7E24B8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80286"/>
    <w:multiLevelType w:val="multilevel"/>
    <w:tmpl w:val="7E24B8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70183"/>
    <w:multiLevelType w:val="hybridMultilevel"/>
    <w:tmpl w:val="3BDA98F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94888328">
    <w:abstractNumId w:val="1"/>
  </w:num>
  <w:num w:numId="2" w16cid:durableId="2135177126">
    <w:abstractNumId w:val="3"/>
  </w:num>
  <w:num w:numId="3" w16cid:durableId="699017913">
    <w:abstractNumId w:val="0"/>
  </w:num>
  <w:num w:numId="4" w16cid:durableId="1450511703">
    <w:abstractNumId w:val="2"/>
  </w:num>
  <w:num w:numId="5" w16cid:durableId="1809012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55"/>
    <w:rsid w:val="00043A4C"/>
    <w:rsid w:val="00046313"/>
    <w:rsid w:val="00047ABE"/>
    <w:rsid w:val="0005640E"/>
    <w:rsid w:val="000875AD"/>
    <w:rsid w:val="000B0A23"/>
    <w:rsid w:val="000D577E"/>
    <w:rsid w:val="000E54B9"/>
    <w:rsid w:val="00125FEA"/>
    <w:rsid w:val="00172B01"/>
    <w:rsid w:val="00192AAC"/>
    <w:rsid w:val="00195F18"/>
    <w:rsid w:val="001B5D96"/>
    <w:rsid w:val="001C30CF"/>
    <w:rsid w:val="001C3E7C"/>
    <w:rsid w:val="001E2335"/>
    <w:rsid w:val="001E2E68"/>
    <w:rsid w:val="001F427C"/>
    <w:rsid w:val="0021502B"/>
    <w:rsid w:val="00241903"/>
    <w:rsid w:val="00242B28"/>
    <w:rsid w:val="00262E6C"/>
    <w:rsid w:val="00271310"/>
    <w:rsid w:val="00271FA3"/>
    <w:rsid w:val="002734BB"/>
    <w:rsid w:val="00285355"/>
    <w:rsid w:val="002B0D46"/>
    <w:rsid w:val="002C62FF"/>
    <w:rsid w:val="002E170F"/>
    <w:rsid w:val="002F6094"/>
    <w:rsid w:val="003140E7"/>
    <w:rsid w:val="003238E4"/>
    <w:rsid w:val="00336A35"/>
    <w:rsid w:val="0035427D"/>
    <w:rsid w:val="00360D59"/>
    <w:rsid w:val="0039704C"/>
    <w:rsid w:val="003E41FD"/>
    <w:rsid w:val="00420B92"/>
    <w:rsid w:val="004A0D4F"/>
    <w:rsid w:val="004B3AEE"/>
    <w:rsid w:val="004D1A0D"/>
    <w:rsid w:val="004F0BA0"/>
    <w:rsid w:val="00523DC6"/>
    <w:rsid w:val="00564C2B"/>
    <w:rsid w:val="005713E1"/>
    <w:rsid w:val="00576242"/>
    <w:rsid w:val="00577C15"/>
    <w:rsid w:val="00591E6B"/>
    <w:rsid w:val="005D7D03"/>
    <w:rsid w:val="00603DB9"/>
    <w:rsid w:val="00605414"/>
    <w:rsid w:val="0061163B"/>
    <w:rsid w:val="00692E1B"/>
    <w:rsid w:val="006B2DB3"/>
    <w:rsid w:val="006E137E"/>
    <w:rsid w:val="00713AE9"/>
    <w:rsid w:val="00727BC5"/>
    <w:rsid w:val="00745D26"/>
    <w:rsid w:val="00763E63"/>
    <w:rsid w:val="00771AD0"/>
    <w:rsid w:val="00771E1B"/>
    <w:rsid w:val="007739F8"/>
    <w:rsid w:val="00775E9F"/>
    <w:rsid w:val="0078593B"/>
    <w:rsid w:val="007B2F32"/>
    <w:rsid w:val="007C1E8E"/>
    <w:rsid w:val="008101B6"/>
    <w:rsid w:val="00830F69"/>
    <w:rsid w:val="00831621"/>
    <w:rsid w:val="00835A5A"/>
    <w:rsid w:val="008463F5"/>
    <w:rsid w:val="00846DBB"/>
    <w:rsid w:val="008A44DD"/>
    <w:rsid w:val="008D610E"/>
    <w:rsid w:val="008E714D"/>
    <w:rsid w:val="00914187"/>
    <w:rsid w:val="00924587"/>
    <w:rsid w:val="009300A7"/>
    <w:rsid w:val="009820C7"/>
    <w:rsid w:val="009B6ABA"/>
    <w:rsid w:val="009C1207"/>
    <w:rsid w:val="009E4FDE"/>
    <w:rsid w:val="00A46E58"/>
    <w:rsid w:val="00A51A04"/>
    <w:rsid w:val="00A530F2"/>
    <w:rsid w:val="00A567BA"/>
    <w:rsid w:val="00A73423"/>
    <w:rsid w:val="00A81167"/>
    <w:rsid w:val="00AB431D"/>
    <w:rsid w:val="00AD72F8"/>
    <w:rsid w:val="00AE00C6"/>
    <w:rsid w:val="00AF512D"/>
    <w:rsid w:val="00B20FC4"/>
    <w:rsid w:val="00B245EA"/>
    <w:rsid w:val="00B30135"/>
    <w:rsid w:val="00B57BAD"/>
    <w:rsid w:val="00B67E6B"/>
    <w:rsid w:val="00B92750"/>
    <w:rsid w:val="00BB7CB9"/>
    <w:rsid w:val="00C11D50"/>
    <w:rsid w:val="00C356AC"/>
    <w:rsid w:val="00C47324"/>
    <w:rsid w:val="00C477F1"/>
    <w:rsid w:val="00C61304"/>
    <w:rsid w:val="00C737EB"/>
    <w:rsid w:val="00C8305E"/>
    <w:rsid w:val="00C90E3E"/>
    <w:rsid w:val="00CB1772"/>
    <w:rsid w:val="00CF73B1"/>
    <w:rsid w:val="00D05F4D"/>
    <w:rsid w:val="00D205DC"/>
    <w:rsid w:val="00D401A4"/>
    <w:rsid w:val="00D609C0"/>
    <w:rsid w:val="00D73EC9"/>
    <w:rsid w:val="00D80A62"/>
    <w:rsid w:val="00DE737B"/>
    <w:rsid w:val="00E03FCC"/>
    <w:rsid w:val="00E07F93"/>
    <w:rsid w:val="00E15259"/>
    <w:rsid w:val="00E34299"/>
    <w:rsid w:val="00E51EDA"/>
    <w:rsid w:val="00ED0D55"/>
    <w:rsid w:val="00F1271B"/>
    <w:rsid w:val="00F25ACC"/>
    <w:rsid w:val="00F316AA"/>
    <w:rsid w:val="00F3579A"/>
    <w:rsid w:val="00F47EF4"/>
    <w:rsid w:val="00F55397"/>
    <w:rsid w:val="00F759A6"/>
    <w:rsid w:val="00F85E75"/>
    <w:rsid w:val="00F93158"/>
    <w:rsid w:val="00F95E53"/>
    <w:rsid w:val="00FC2804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9C75"/>
  <w15:chartTrackingRefBased/>
  <w15:docId w15:val="{B266FEC8-84D1-41EF-BA92-567AC775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55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D0D5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0D55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D0D5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30F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530F2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530F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530F2"/>
    <w:rPr>
      <w:rFonts w:ascii="Simplon Mono" w:hAnsi="Simplon Mono"/>
      <w:color w:val="595959" w:themeColor="text1" w:themeTint="A6"/>
      <w:kern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Santiago</dc:creator>
  <cp:keywords/>
  <dc:description/>
  <cp:lastModifiedBy>Guilherme Santiago</cp:lastModifiedBy>
  <cp:revision>128</cp:revision>
  <dcterms:created xsi:type="dcterms:W3CDTF">2023-10-27T06:58:00Z</dcterms:created>
  <dcterms:modified xsi:type="dcterms:W3CDTF">2023-11-27T05:30:00Z</dcterms:modified>
</cp:coreProperties>
</file>