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8F86E" w14:textId="5982C935" w:rsidR="005812DF" w:rsidRPr="002943AF" w:rsidRDefault="008B11E6">
      <w:pPr>
        <w:rPr>
          <w:rFonts w:ascii="Lexend" w:hAnsi="Lexend"/>
        </w:rPr>
      </w:pPr>
      <w:r w:rsidRPr="002943AF">
        <w:rPr>
          <w:rFonts w:ascii="Lexend" w:hAnsi="Lexend"/>
          <w:noProof/>
        </w:rPr>
        <w:drawing>
          <wp:inline distT="0" distB="0" distL="0" distR="0" wp14:anchorId="60BC9314" wp14:editId="327BFC17">
            <wp:extent cx="2146300" cy="85852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6300" cy="858520"/>
                    </a:xfrm>
                    <a:prstGeom prst="rect">
                      <a:avLst/>
                    </a:prstGeom>
                    <a:noFill/>
                  </pic:spPr>
                </pic:pic>
              </a:graphicData>
            </a:graphic>
          </wp:inline>
        </w:drawing>
      </w:r>
    </w:p>
    <w:p w14:paraId="096DE1B4" w14:textId="57787BFF" w:rsidR="008B11E6" w:rsidRPr="002943AF" w:rsidRDefault="008B11E6">
      <w:pPr>
        <w:rPr>
          <w:rFonts w:ascii="Lexend" w:hAnsi="Lexend"/>
        </w:rPr>
      </w:pPr>
    </w:p>
    <w:p w14:paraId="4439DC06" w14:textId="4B2C5B5B" w:rsidR="008B11E6" w:rsidRPr="002943AF" w:rsidRDefault="008B11E6">
      <w:pPr>
        <w:rPr>
          <w:rFonts w:ascii="Lexend" w:hAnsi="Lexend"/>
        </w:rPr>
      </w:pPr>
    </w:p>
    <w:p w14:paraId="7FB99ACE" w14:textId="0E74CE7E" w:rsidR="008B11E6" w:rsidRPr="002943AF" w:rsidRDefault="008B11E6">
      <w:pPr>
        <w:rPr>
          <w:rFonts w:ascii="Lexend" w:hAnsi="Lexend"/>
        </w:rPr>
      </w:pPr>
    </w:p>
    <w:p w14:paraId="10DFA7B0" w14:textId="77777777" w:rsidR="008B11E6" w:rsidRPr="002943AF" w:rsidRDefault="008B11E6">
      <w:pPr>
        <w:rPr>
          <w:rFonts w:ascii="Lexend" w:hAnsi="Lexend"/>
        </w:rPr>
      </w:pPr>
    </w:p>
    <w:p w14:paraId="665A8E01" w14:textId="3B06A663" w:rsidR="008B11E6" w:rsidRPr="002943AF" w:rsidRDefault="008B11E6">
      <w:pPr>
        <w:rPr>
          <w:rFonts w:ascii="Lexend" w:hAnsi="Lexend"/>
        </w:rPr>
      </w:pPr>
    </w:p>
    <w:p w14:paraId="0929FEA2" w14:textId="6217BA4F" w:rsidR="008B11E6" w:rsidRPr="002943AF" w:rsidRDefault="00467B95" w:rsidP="008B11E6">
      <w:pPr>
        <w:jc w:val="center"/>
        <w:rPr>
          <w:rFonts w:ascii="Lexend" w:hAnsi="Lexend" w:cstheme="majorHAnsi"/>
          <w:b/>
          <w:bCs/>
          <w:sz w:val="72"/>
          <w:szCs w:val="72"/>
          <w:lang w:val="pt-PT"/>
        </w:rPr>
      </w:pPr>
      <w:r>
        <w:rPr>
          <w:rFonts w:ascii="Lexend" w:hAnsi="Lexend" w:cstheme="majorHAnsi"/>
          <w:b/>
          <w:bCs/>
          <w:sz w:val="72"/>
          <w:szCs w:val="72"/>
          <w:lang w:val="pt-PT"/>
        </w:rPr>
        <w:t>2</w:t>
      </w:r>
      <w:r w:rsidR="008B11E6" w:rsidRPr="002943AF">
        <w:rPr>
          <w:rFonts w:ascii="Lexend" w:hAnsi="Lexend" w:cstheme="majorHAnsi"/>
          <w:b/>
          <w:bCs/>
          <w:sz w:val="72"/>
          <w:szCs w:val="72"/>
          <w:lang w:val="pt-PT"/>
        </w:rPr>
        <w:t xml:space="preserve">º </w:t>
      </w:r>
      <w:r>
        <w:rPr>
          <w:rFonts w:ascii="Lexend" w:hAnsi="Lexend" w:cstheme="majorHAnsi"/>
          <w:b/>
          <w:bCs/>
          <w:sz w:val="72"/>
          <w:szCs w:val="72"/>
          <w:lang w:val="pt-PT"/>
        </w:rPr>
        <w:t>LAB WORK</w:t>
      </w:r>
    </w:p>
    <w:p w14:paraId="526BFF37" w14:textId="77777777" w:rsidR="008B11E6" w:rsidRPr="002943AF" w:rsidRDefault="008B11E6" w:rsidP="006B7AF6">
      <w:pPr>
        <w:rPr>
          <w:rFonts w:ascii="Lexend" w:hAnsi="Lexend" w:cstheme="majorHAnsi"/>
          <w:b/>
          <w:bCs/>
          <w:sz w:val="56"/>
          <w:szCs w:val="56"/>
          <w:lang w:val="pt-PT"/>
        </w:rPr>
      </w:pPr>
    </w:p>
    <w:p w14:paraId="04E6A0DF" w14:textId="497DD953" w:rsidR="008B11E6" w:rsidRDefault="008B11E6" w:rsidP="008B11E6">
      <w:pPr>
        <w:jc w:val="center"/>
        <w:rPr>
          <w:rFonts w:ascii="Lexend" w:hAnsi="Lexend" w:cstheme="majorHAnsi"/>
          <w:sz w:val="24"/>
          <w:szCs w:val="24"/>
          <w:lang w:val="pt-PT"/>
        </w:rPr>
      </w:pPr>
      <w:r w:rsidRPr="002943AF">
        <w:rPr>
          <w:rFonts w:ascii="Lexend" w:hAnsi="Lexend" w:cstheme="majorHAnsi"/>
          <w:b/>
          <w:bCs/>
          <w:sz w:val="24"/>
          <w:szCs w:val="24"/>
          <w:lang w:val="pt-PT"/>
        </w:rPr>
        <w:t>Autores</w:t>
      </w:r>
      <w:r w:rsidRPr="002943AF">
        <w:rPr>
          <w:rFonts w:ascii="Lexend" w:hAnsi="Lexend" w:cstheme="majorHAnsi"/>
          <w:sz w:val="24"/>
          <w:szCs w:val="24"/>
          <w:lang w:val="pt-PT"/>
        </w:rPr>
        <w:t>:</w:t>
      </w:r>
    </w:p>
    <w:p w14:paraId="7C070FB4" w14:textId="68DAB42F" w:rsidR="00467B95" w:rsidRPr="002943AF" w:rsidRDefault="00467B95" w:rsidP="00467B95">
      <w:pPr>
        <w:jc w:val="center"/>
        <w:rPr>
          <w:rFonts w:ascii="Lexend" w:hAnsi="Lexend" w:cstheme="majorHAnsi"/>
          <w:sz w:val="24"/>
          <w:szCs w:val="24"/>
          <w:lang w:val="pt-PT"/>
        </w:rPr>
      </w:pPr>
      <w:r w:rsidRPr="002943AF">
        <w:rPr>
          <w:rFonts w:ascii="Lexend" w:hAnsi="Lexend" w:cstheme="majorHAnsi"/>
          <w:sz w:val="24"/>
          <w:szCs w:val="24"/>
          <w:lang w:val="pt-PT"/>
        </w:rPr>
        <w:t>Guilherme Magalhães</w:t>
      </w:r>
    </w:p>
    <w:p w14:paraId="477E8E41" w14:textId="1E4D0785" w:rsidR="008B11E6" w:rsidRDefault="008B11E6" w:rsidP="006B7AF6">
      <w:pPr>
        <w:jc w:val="center"/>
        <w:rPr>
          <w:rFonts w:ascii="Lexend" w:hAnsi="Lexend" w:cstheme="majorHAnsi"/>
          <w:sz w:val="24"/>
          <w:szCs w:val="24"/>
          <w:lang w:val="pt-PT"/>
        </w:rPr>
      </w:pPr>
      <w:r w:rsidRPr="002943AF">
        <w:rPr>
          <w:rFonts w:ascii="Lexend" w:hAnsi="Lexend" w:cstheme="majorHAnsi"/>
          <w:sz w:val="24"/>
          <w:szCs w:val="24"/>
          <w:lang w:val="pt-PT"/>
        </w:rPr>
        <w:t>Paula Arias Fernández</w:t>
      </w:r>
    </w:p>
    <w:p w14:paraId="0C263530" w14:textId="03CDB4F1" w:rsidR="00467B95" w:rsidRPr="002943AF" w:rsidRDefault="00467B95" w:rsidP="00467B95">
      <w:pPr>
        <w:jc w:val="center"/>
        <w:rPr>
          <w:rFonts w:ascii="Lexend" w:hAnsi="Lexend" w:cstheme="majorHAnsi"/>
          <w:sz w:val="24"/>
          <w:szCs w:val="24"/>
          <w:lang w:val="pt-PT"/>
        </w:rPr>
      </w:pPr>
      <w:r w:rsidRPr="002943AF">
        <w:rPr>
          <w:rFonts w:ascii="Lexend" w:hAnsi="Lexend" w:cstheme="majorHAnsi"/>
          <w:sz w:val="24"/>
          <w:szCs w:val="24"/>
          <w:lang w:val="pt-PT"/>
        </w:rPr>
        <w:t>Pedro Cerejeira</w:t>
      </w:r>
    </w:p>
    <w:p w14:paraId="6F72617E" w14:textId="77777777" w:rsidR="006B7AF6" w:rsidRPr="002943AF" w:rsidRDefault="006B7AF6" w:rsidP="006B7AF6">
      <w:pPr>
        <w:jc w:val="center"/>
        <w:rPr>
          <w:rFonts w:ascii="Lexend" w:hAnsi="Lexend" w:cstheme="majorHAnsi"/>
          <w:sz w:val="24"/>
          <w:szCs w:val="24"/>
          <w:lang w:val="pt-PT"/>
        </w:rPr>
      </w:pPr>
    </w:p>
    <w:p w14:paraId="01E5F697" w14:textId="77777777" w:rsidR="006B7AF6" w:rsidRPr="002943AF" w:rsidRDefault="006B7AF6" w:rsidP="006B7AF6">
      <w:pPr>
        <w:jc w:val="center"/>
        <w:rPr>
          <w:rFonts w:ascii="Lexend" w:hAnsi="Lexend" w:cstheme="majorHAnsi"/>
          <w:sz w:val="24"/>
          <w:szCs w:val="24"/>
          <w:lang w:val="pt-PT"/>
        </w:rPr>
      </w:pPr>
    </w:p>
    <w:p w14:paraId="4D279DDF" w14:textId="35249EFA" w:rsidR="008B11E6" w:rsidRPr="002943AF" w:rsidRDefault="008B11E6" w:rsidP="008B11E6">
      <w:pPr>
        <w:jc w:val="center"/>
        <w:rPr>
          <w:rFonts w:ascii="Lexend" w:hAnsi="Lexend" w:cstheme="majorHAnsi"/>
          <w:sz w:val="24"/>
          <w:szCs w:val="24"/>
          <w:lang w:val="pt-PT"/>
        </w:rPr>
      </w:pPr>
      <w:r w:rsidRPr="002943AF">
        <w:rPr>
          <w:rFonts w:ascii="Lexend" w:hAnsi="Lexend" w:cstheme="majorHAnsi"/>
          <w:b/>
          <w:bCs/>
          <w:sz w:val="24"/>
          <w:szCs w:val="24"/>
          <w:lang w:val="pt-PT"/>
        </w:rPr>
        <w:t>Turma</w:t>
      </w:r>
      <w:r w:rsidRPr="002943AF">
        <w:rPr>
          <w:rFonts w:ascii="Lexend" w:hAnsi="Lexend" w:cstheme="majorHAnsi"/>
          <w:sz w:val="24"/>
          <w:szCs w:val="24"/>
          <w:lang w:val="pt-PT"/>
        </w:rPr>
        <w:t>: 3LEIC06</w:t>
      </w:r>
    </w:p>
    <w:p w14:paraId="58F39A09" w14:textId="7A3A7F41" w:rsidR="008B11E6" w:rsidRPr="002943AF" w:rsidRDefault="008B11E6" w:rsidP="008B11E6">
      <w:pPr>
        <w:jc w:val="center"/>
        <w:rPr>
          <w:rFonts w:ascii="Lexend" w:hAnsi="Lexend" w:cstheme="majorHAnsi"/>
          <w:sz w:val="24"/>
          <w:szCs w:val="24"/>
          <w:lang w:val="pt-PT"/>
        </w:rPr>
      </w:pPr>
      <w:r w:rsidRPr="002943AF">
        <w:rPr>
          <w:rFonts w:ascii="Lexend" w:hAnsi="Lexend" w:cstheme="majorHAnsi"/>
          <w:b/>
          <w:bCs/>
          <w:sz w:val="24"/>
          <w:szCs w:val="24"/>
          <w:lang w:val="pt-PT"/>
        </w:rPr>
        <w:t>UC</w:t>
      </w:r>
      <w:r w:rsidRPr="002943AF">
        <w:rPr>
          <w:rFonts w:ascii="Lexend" w:hAnsi="Lexend" w:cstheme="majorHAnsi"/>
          <w:sz w:val="24"/>
          <w:szCs w:val="24"/>
          <w:lang w:val="pt-PT"/>
        </w:rPr>
        <w:t>: RCOM</w:t>
      </w:r>
    </w:p>
    <w:p w14:paraId="3130D581" w14:textId="77777777" w:rsidR="008B11E6" w:rsidRPr="002943AF" w:rsidRDefault="008B11E6">
      <w:pPr>
        <w:rPr>
          <w:rFonts w:ascii="Lexend" w:hAnsi="Lexend" w:cstheme="majorHAnsi"/>
          <w:sz w:val="32"/>
          <w:szCs w:val="32"/>
          <w:lang w:val="pt-PT"/>
        </w:rPr>
      </w:pPr>
      <w:r w:rsidRPr="002943AF">
        <w:rPr>
          <w:rFonts w:ascii="Lexend" w:hAnsi="Lexend" w:cstheme="majorHAnsi"/>
          <w:sz w:val="32"/>
          <w:szCs w:val="32"/>
          <w:lang w:val="pt-PT"/>
        </w:rPr>
        <w:br w:type="page"/>
      </w:r>
    </w:p>
    <w:p w14:paraId="704BB691" w14:textId="782746F8" w:rsidR="00C54407" w:rsidRPr="0091126F" w:rsidRDefault="00C54407" w:rsidP="00C54407">
      <w:pPr>
        <w:pStyle w:val="ListParagraph"/>
        <w:numPr>
          <w:ilvl w:val="0"/>
          <w:numId w:val="2"/>
        </w:numPr>
        <w:jc w:val="both"/>
        <w:rPr>
          <w:rFonts w:ascii="Lexend" w:hAnsi="Lexend" w:cstheme="minorHAnsi"/>
          <w:b/>
          <w:bCs/>
          <w:sz w:val="28"/>
          <w:szCs w:val="28"/>
        </w:rPr>
      </w:pPr>
      <w:r w:rsidRPr="0091126F">
        <w:rPr>
          <w:rFonts w:ascii="Lexend" w:hAnsi="Lexend" w:cstheme="minorHAnsi"/>
          <w:b/>
          <w:bCs/>
          <w:sz w:val="28"/>
          <w:szCs w:val="28"/>
        </w:rPr>
        <w:lastRenderedPageBreak/>
        <w:t>Summary</w:t>
      </w:r>
    </w:p>
    <w:p w14:paraId="213D492F" w14:textId="7EC96513" w:rsidR="00194074" w:rsidRDefault="00C54407" w:rsidP="00C54407">
      <w:pPr>
        <w:ind w:firstLine="360"/>
        <w:jc w:val="both"/>
        <w:rPr>
          <w:rFonts w:ascii="Lexend" w:hAnsi="Lexend" w:cstheme="minorHAnsi"/>
          <w:sz w:val="22"/>
          <w:szCs w:val="22"/>
        </w:rPr>
      </w:pPr>
      <w:r>
        <w:rPr>
          <w:rFonts w:ascii="Lexend" w:hAnsi="Lexend" w:cstheme="minorHAnsi"/>
          <w:sz w:val="22"/>
          <w:szCs w:val="22"/>
        </w:rPr>
        <w:t>This report explains the network configuration work our group developed in class and a program we developed to establish an FTP connection with a server.</w:t>
      </w:r>
    </w:p>
    <w:p w14:paraId="0F37956C" w14:textId="77777777" w:rsidR="00C54407" w:rsidRPr="00C54407" w:rsidRDefault="00C54407" w:rsidP="00C54407">
      <w:pPr>
        <w:ind w:firstLine="360"/>
        <w:jc w:val="both"/>
        <w:rPr>
          <w:rFonts w:ascii="Lexend" w:hAnsi="Lexend" w:cstheme="minorHAnsi"/>
          <w:sz w:val="22"/>
          <w:szCs w:val="22"/>
        </w:rPr>
      </w:pPr>
    </w:p>
    <w:p w14:paraId="0B4B44C0" w14:textId="28E16379" w:rsidR="00194074" w:rsidRPr="0091126F" w:rsidRDefault="00194074" w:rsidP="00194074">
      <w:pPr>
        <w:pStyle w:val="ListParagraph"/>
        <w:numPr>
          <w:ilvl w:val="0"/>
          <w:numId w:val="2"/>
        </w:numPr>
        <w:jc w:val="both"/>
        <w:rPr>
          <w:rFonts w:ascii="Lexend" w:hAnsi="Lexend" w:cstheme="minorHAnsi"/>
          <w:b/>
          <w:bCs/>
          <w:sz w:val="28"/>
          <w:szCs w:val="28"/>
        </w:rPr>
      </w:pPr>
      <w:r w:rsidRPr="0091126F">
        <w:rPr>
          <w:rFonts w:ascii="Lexend" w:hAnsi="Lexend" w:cstheme="minorHAnsi"/>
          <w:b/>
          <w:bCs/>
          <w:sz w:val="28"/>
          <w:szCs w:val="28"/>
        </w:rPr>
        <w:t>Introduction</w:t>
      </w:r>
    </w:p>
    <w:p w14:paraId="69B1DE0A" w14:textId="06EF92CC" w:rsidR="00EE020C" w:rsidRPr="002943AF" w:rsidRDefault="00C54407" w:rsidP="00B92707">
      <w:pPr>
        <w:ind w:firstLine="360"/>
        <w:jc w:val="both"/>
        <w:rPr>
          <w:rFonts w:ascii="Lexend" w:hAnsi="Lexend" w:cstheme="minorHAnsi"/>
          <w:sz w:val="22"/>
          <w:szCs w:val="22"/>
        </w:rPr>
      </w:pPr>
      <w:r>
        <w:rPr>
          <w:rFonts w:ascii="Lexend" w:hAnsi="Lexend" w:cstheme="minorHAnsi"/>
          <w:sz w:val="22"/>
          <w:szCs w:val="22"/>
        </w:rPr>
        <w:t>Our project is divided in two parts: a first part concerning a download application, where we explain the code and show a use example and a second part concerning a network in configured in the practical classes, where we mostly reflect on how our work relates to what we learned in the theoretical class. We don’t give a step-by-step guide on how to repeat our experiments, instead we explain what is going on in the network.</w:t>
      </w:r>
    </w:p>
    <w:p w14:paraId="5CA420B8" w14:textId="77777777" w:rsidR="004A1CF4" w:rsidRPr="002943AF" w:rsidRDefault="004A1CF4" w:rsidP="00EE020C">
      <w:pPr>
        <w:jc w:val="both"/>
        <w:rPr>
          <w:rFonts w:ascii="Lexend" w:hAnsi="Lexend" w:cstheme="minorHAnsi"/>
          <w:b/>
          <w:bCs/>
          <w:sz w:val="32"/>
          <w:szCs w:val="32"/>
        </w:rPr>
      </w:pPr>
    </w:p>
    <w:p w14:paraId="38A0235A" w14:textId="4CBDA626" w:rsidR="00C77C1B" w:rsidRPr="0091126F" w:rsidRDefault="002943AF" w:rsidP="00C77C1B">
      <w:pPr>
        <w:pStyle w:val="ListParagraph"/>
        <w:numPr>
          <w:ilvl w:val="0"/>
          <w:numId w:val="2"/>
        </w:numPr>
        <w:jc w:val="both"/>
        <w:rPr>
          <w:rFonts w:ascii="Lexend" w:hAnsi="Lexend" w:cstheme="minorHAnsi"/>
          <w:b/>
          <w:bCs/>
          <w:sz w:val="28"/>
          <w:szCs w:val="28"/>
        </w:rPr>
      </w:pPr>
      <w:r w:rsidRPr="0091126F">
        <w:rPr>
          <w:rFonts w:ascii="Lexend" w:hAnsi="Lexend" w:cstheme="minorHAnsi"/>
          <w:b/>
          <w:bCs/>
          <w:sz w:val="28"/>
          <w:szCs w:val="28"/>
        </w:rPr>
        <w:t xml:space="preserve">Download Application </w:t>
      </w:r>
    </w:p>
    <w:p w14:paraId="5DB5435D" w14:textId="33FB91D6" w:rsidR="000C2294" w:rsidRPr="007C0ACE" w:rsidRDefault="002943AF" w:rsidP="007C0ACE">
      <w:pPr>
        <w:pStyle w:val="ListParagraph"/>
        <w:numPr>
          <w:ilvl w:val="1"/>
          <w:numId w:val="12"/>
        </w:numPr>
        <w:jc w:val="both"/>
        <w:rPr>
          <w:rFonts w:ascii="Lexend" w:hAnsi="Lexend" w:cstheme="minorHAnsi"/>
          <w:b/>
          <w:bCs/>
          <w:sz w:val="28"/>
          <w:szCs w:val="28"/>
        </w:rPr>
      </w:pPr>
      <w:r w:rsidRPr="007C0ACE">
        <w:rPr>
          <w:rFonts w:ascii="Lexend" w:hAnsi="Lexend" w:cstheme="minorHAnsi"/>
          <w:b/>
          <w:bCs/>
          <w:sz w:val="28"/>
          <w:szCs w:val="28"/>
        </w:rPr>
        <w:t>Architecture Overview</w:t>
      </w:r>
    </w:p>
    <w:p w14:paraId="33C2BE9F" w14:textId="07B62FB9" w:rsidR="00A545F3" w:rsidRDefault="002943AF" w:rsidP="00451B09">
      <w:pPr>
        <w:ind w:firstLine="720"/>
        <w:jc w:val="both"/>
        <w:rPr>
          <w:rFonts w:ascii="Lexend" w:hAnsi="Lexend" w:cstheme="minorHAnsi"/>
          <w:sz w:val="22"/>
          <w:szCs w:val="22"/>
        </w:rPr>
      </w:pPr>
      <w:r>
        <w:rPr>
          <w:rFonts w:ascii="Lexend" w:hAnsi="Lexend" w:cstheme="minorHAnsi"/>
          <w:sz w:val="22"/>
          <w:szCs w:val="22"/>
        </w:rPr>
        <w:t xml:space="preserve">We divided FTP code in three modules: input-output (.h and .c), connection (.h and .c) and main.c. </w:t>
      </w:r>
    </w:p>
    <w:p w14:paraId="73518573" w14:textId="62BFAA77" w:rsidR="002943AF" w:rsidRPr="007C0ACE" w:rsidRDefault="002943AF" w:rsidP="007C0ACE">
      <w:pPr>
        <w:pStyle w:val="ListParagraph"/>
        <w:numPr>
          <w:ilvl w:val="2"/>
          <w:numId w:val="12"/>
        </w:numPr>
        <w:jc w:val="both"/>
        <w:rPr>
          <w:rFonts w:ascii="Lexend" w:hAnsi="Lexend" w:cstheme="minorHAnsi"/>
          <w:b/>
          <w:bCs/>
          <w:sz w:val="28"/>
          <w:szCs w:val="28"/>
        </w:rPr>
      </w:pPr>
      <w:r w:rsidRPr="007C0ACE">
        <w:rPr>
          <w:rFonts w:ascii="Lexend" w:hAnsi="Lexend" w:cstheme="minorHAnsi"/>
          <w:b/>
          <w:bCs/>
          <w:sz w:val="28"/>
          <w:szCs w:val="28"/>
        </w:rPr>
        <w:t>Input-Output</w:t>
      </w:r>
    </w:p>
    <w:p w14:paraId="32D72859" w14:textId="77777777" w:rsidR="00EA4FCA" w:rsidRDefault="002943AF" w:rsidP="002943AF">
      <w:pPr>
        <w:ind w:firstLine="720"/>
        <w:jc w:val="both"/>
        <w:rPr>
          <w:rFonts w:ascii="Lexend" w:hAnsi="Lexend" w:cstheme="minorHAnsi"/>
          <w:sz w:val="22"/>
          <w:szCs w:val="22"/>
        </w:rPr>
      </w:pPr>
      <w:r w:rsidRPr="002943AF">
        <w:rPr>
          <w:rFonts w:ascii="Lexend" w:hAnsi="Lexend" w:cstheme="minorHAnsi"/>
          <w:sz w:val="22"/>
          <w:szCs w:val="22"/>
        </w:rPr>
        <w:t>This module</w:t>
      </w:r>
      <w:r>
        <w:rPr>
          <w:rFonts w:ascii="Lexend" w:hAnsi="Lexend" w:cstheme="minorHAnsi"/>
          <w:sz w:val="22"/>
          <w:szCs w:val="22"/>
        </w:rPr>
        <w:t xml:space="preserve"> handles all input and output to the user’s machine.</w:t>
      </w:r>
    </w:p>
    <w:p w14:paraId="0C339BDB" w14:textId="179BA411" w:rsidR="002943AF" w:rsidRDefault="00EA4FCA" w:rsidP="002943AF">
      <w:pPr>
        <w:ind w:firstLine="720"/>
        <w:jc w:val="both"/>
        <w:rPr>
          <w:rFonts w:ascii="Lexend" w:hAnsi="Lexend" w:cstheme="minorHAnsi"/>
          <w:sz w:val="22"/>
          <w:szCs w:val="22"/>
        </w:rPr>
      </w:pPr>
      <w:r>
        <w:rPr>
          <w:rFonts w:ascii="Lexend" w:hAnsi="Lexend" w:cstheme="minorHAnsi"/>
          <w:sz w:val="22"/>
          <w:szCs w:val="22"/>
        </w:rPr>
        <w:t xml:space="preserve">The function parseInput parses the ftp instruction written by the user when calling the program. It receives as arguments: input, the input string and info, an output struct wo which the parsed data will be written. Using scanf and simple logic, user, password, file name, file path and host are extracted from the string. A bool indicating </w:t>
      </w:r>
      <w:r w:rsidR="00430B4D">
        <w:rPr>
          <w:rFonts w:ascii="Lexend" w:hAnsi="Lexend" w:cstheme="minorHAnsi"/>
          <w:sz w:val="22"/>
          <w:szCs w:val="22"/>
        </w:rPr>
        <w:t>whether</w:t>
      </w:r>
      <w:r>
        <w:rPr>
          <w:rFonts w:ascii="Lexend" w:hAnsi="Lexend" w:cstheme="minorHAnsi"/>
          <w:sz w:val="22"/>
          <w:szCs w:val="22"/>
        </w:rPr>
        <w:t xml:space="preserve"> a username was provided is also saved. If a username is provided, but not a password, the password is filled with “nopassword”. At this point, getIP is called, after which the function flow ends.</w:t>
      </w:r>
    </w:p>
    <w:p w14:paraId="48F1E57C" w14:textId="5CB333BF" w:rsidR="00430B4D" w:rsidRDefault="00430B4D" w:rsidP="002943AF">
      <w:pPr>
        <w:ind w:firstLine="720"/>
        <w:jc w:val="both"/>
        <w:rPr>
          <w:rFonts w:ascii="Lexend" w:hAnsi="Lexend" w:cstheme="minorHAnsi"/>
          <w:sz w:val="22"/>
          <w:szCs w:val="22"/>
        </w:rPr>
      </w:pPr>
      <w:r>
        <w:rPr>
          <w:rFonts w:ascii="Lexend" w:hAnsi="Lexend" w:cstheme="minorHAnsi"/>
          <w:sz w:val="22"/>
          <w:szCs w:val="22"/>
        </w:rPr>
        <w:t>The function getIP receives an Info struct as an argument. Gethostbyname is called using the host indicated in the structed and the result, an IP and host name, is written to the struct.</w:t>
      </w:r>
    </w:p>
    <w:p w14:paraId="61D5125B" w14:textId="1503570B" w:rsidR="00430B4D" w:rsidRDefault="00430B4D" w:rsidP="002943AF">
      <w:pPr>
        <w:ind w:firstLine="720"/>
        <w:jc w:val="both"/>
        <w:rPr>
          <w:rFonts w:ascii="Lexend" w:hAnsi="Lexend" w:cstheme="minorHAnsi"/>
          <w:sz w:val="22"/>
          <w:szCs w:val="22"/>
        </w:rPr>
      </w:pPr>
      <w:r>
        <w:rPr>
          <w:rFonts w:ascii="Lexend" w:hAnsi="Lexend" w:cstheme="minorHAnsi"/>
          <w:sz w:val="22"/>
          <w:szCs w:val="22"/>
        </w:rPr>
        <w:t>The function writeFile receives as arguments the name of the file to be created and the ID of the socket from which it will read the contents of this file. The file is opened and 1000 bytes are written at a time in a loop, until the socket has no more bytes left. The file is then saved</w:t>
      </w:r>
    </w:p>
    <w:p w14:paraId="274C7644" w14:textId="7AB4DEA1" w:rsidR="002943AF" w:rsidRPr="007C0ACE" w:rsidRDefault="002943AF" w:rsidP="007C0ACE">
      <w:pPr>
        <w:pStyle w:val="ListParagraph"/>
        <w:numPr>
          <w:ilvl w:val="2"/>
          <w:numId w:val="12"/>
        </w:numPr>
        <w:jc w:val="both"/>
        <w:rPr>
          <w:rFonts w:ascii="Lexend" w:hAnsi="Lexend" w:cstheme="minorHAnsi"/>
          <w:b/>
          <w:bCs/>
          <w:sz w:val="28"/>
          <w:szCs w:val="28"/>
        </w:rPr>
      </w:pPr>
      <w:r w:rsidRPr="007C0ACE">
        <w:rPr>
          <w:rFonts w:ascii="Lexend" w:hAnsi="Lexend" w:cstheme="minorHAnsi"/>
          <w:b/>
          <w:bCs/>
          <w:sz w:val="28"/>
          <w:szCs w:val="28"/>
        </w:rPr>
        <w:t>Connection</w:t>
      </w:r>
    </w:p>
    <w:p w14:paraId="11E24ED8" w14:textId="3FF2A2E7" w:rsidR="002943AF" w:rsidRDefault="002943AF" w:rsidP="002943AF">
      <w:pPr>
        <w:ind w:firstLine="720"/>
        <w:jc w:val="both"/>
        <w:rPr>
          <w:rFonts w:ascii="Lexend" w:hAnsi="Lexend" w:cstheme="minorHAnsi"/>
          <w:sz w:val="22"/>
          <w:szCs w:val="22"/>
        </w:rPr>
      </w:pPr>
      <w:r w:rsidRPr="002943AF">
        <w:rPr>
          <w:rFonts w:ascii="Lexend" w:hAnsi="Lexend" w:cstheme="minorHAnsi"/>
          <w:sz w:val="22"/>
          <w:szCs w:val="22"/>
        </w:rPr>
        <w:t>This module</w:t>
      </w:r>
      <w:r>
        <w:rPr>
          <w:rFonts w:ascii="Lexend" w:hAnsi="Lexend" w:cstheme="minorHAnsi"/>
          <w:sz w:val="22"/>
          <w:szCs w:val="22"/>
        </w:rPr>
        <w:t xml:space="preserve"> handles </w:t>
      </w:r>
      <w:r w:rsidR="00430B4D">
        <w:rPr>
          <w:rFonts w:ascii="Lexend" w:hAnsi="Lexend" w:cstheme="minorHAnsi"/>
          <w:sz w:val="22"/>
          <w:szCs w:val="22"/>
        </w:rPr>
        <w:t xml:space="preserve">the connection with the </w:t>
      </w:r>
      <w:r w:rsidR="00411A8E">
        <w:rPr>
          <w:rFonts w:ascii="Lexend" w:hAnsi="Lexend" w:cstheme="minorHAnsi"/>
          <w:sz w:val="22"/>
          <w:szCs w:val="22"/>
        </w:rPr>
        <w:t>FTP</w:t>
      </w:r>
      <w:r w:rsidR="00430B4D">
        <w:rPr>
          <w:rFonts w:ascii="Lexend" w:hAnsi="Lexend" w:cstheme="minorHAnsi"/>
          <w:sz w:val="22"/>
          <w:szCs w:val="22"/>
        </w:rPr>
        <w:t xml:space="preserve"> server</w:t>
      </w:r>
      <w:r>
        <w:rPr>
          <w:rFonts w:ascii="Lexend" w:hAnsi="Lexend" w:cstheme="minorHAnsi"/>
          <w:sz w:val="22"/>
          <w:szCs w:val="22"/>
        </w:rPr>
        <w:t>.</w:t>
      </w:r>
    </w:p>
    <w:p w14:paraId="2112D880" w14:textId="4FB666BE" w:rsidR="00411A8E" w:rsidRDefault="00633769" w:rsidP="002943AF">
      <w:pPr>
        <w:ind w:firstLine="720"/>
        <w:jc w:val="both"/>
        <w:rPr>
          <w:rFonts w:ascii="Lexend" w:hAnsi="Lexend" w:cstheme="minorHAnsi"/>
          <w:sz w:val="22"/>
          <w:szCs w:val="22"/>
        </w:rPr>
      </w:pPr>
      <w:r>
        <w:rPr>
          <w:rFonts w:ascii="Lexend" w:hAnsi="Lexend" w:cstheme="minorHAnsi"/>
          <w:sz w:val="22"/>
          <w:szCs w:val="22"/>
        </w:rPr>
        <w:lastRenderedPageBreak/>
        <w:t>The function openSocket establishes a connection</w:t>
      </w:r>
      <w:r w:rsidR="00411A8E">
        <w:rPr>
          <w:rFonts w:ascii="Lexend" w:hAnsi="Lexend" w:cstheme="minorHAnsi"/>
          <w:sz w:val="22"/>
          <w:szCs w:val="22"/>
        </w:rPr>
        <w:t xml:space="preserve"> with the server</w:t>
      </w:r>
      <w:r>
        <w:rPr>
          <w:rFonts w:ascii="Lexend" w:hAnsi="Lexend" w:cstheme="minorHAnsi"/>
          <w:sz w:val="22"/>
          <w:szCs w:val="22"/>
        </w:rPr>
        <w:t>.</w:t>
      </w:r>
      <w:r w:rsidR="00411A8E">
        <w:rPr>
          <w:rFonts w:ascii="Lexend" w:hAnsi="Lexend" w:cstheme="minorHAnsi"/>
          <w:sz w:val="22"/>
          <w:szCs w:val="22"/>
        </w:rPr>
        <w:t xml:space="preserve"> It receives as arguments the IP address and the port in which the connection will be opened and a pointer to an integer to which the socket ID will be written.</w:t>
      </w:r>
    </w:p>
    <w:p w14:paraId="3C66CE90" w14:textId="139D3590" w:rsidR="00411A8E" w:rsidRDefault="00411A8E" w:rsidP="002943AF">
      <w:pPr>
        <w:ind w:firstLine="720"/>
        <w:jc w:val="both"/>
        <w:rPr>
          <w:rFonts w:ascii="Lexend" w:hAnsi="Lexend" w:cstheme="minorHAnsi"/>
          <w:sz w:val="22"/>
          <w:szCs w:val="22"/>
        </w:rPr>
      </w:pPr>
      <w:r>
        <w:rPr>
          <w:rFonts w:ascii="Lexend" w:hAnsi="Lexend" w:cstheme="minorHAnsi"/>
          <w:sz w:val="22"/>
          <w:szCs w:val="22"/>
        </w:rPr>
        <w:t>The function writeRequest creates a string request. It receives as arguments two strings: argument and result and a request type integer, depending on the desired type it outputs a request string in the result, possibly using the argument string.</w:t>
      </w:r>
    </w:p>
    <w:p w14:paraId="504C62CF" w14:textId="02304CCC" w:rsidR="00411A8E" w:rsidRDefault="00411A8E" w:rsidP="002943AF">
      <w:pPr>
        <w:ind w:firstLine="720"/>
        <w:jc w:val="both"/>
        <w:rPr>
          <w:rFonts w:ascii="Lexend" w:hAnsi="Lexend" w:cstheme="minorHAnsi"/>
          <w:sz w:val="22"/>
          <w:szCs w:val="22"/>
        </w:rPr>
      </w:pPr>
      <w:r>
        <w:rPr>
          <w:rFonts w:ascii="Lexend" w:hAnsi="Lexend" w:cstheme="minorHAnsi"/>
          <w:sz w:val="22"/>
          <w:szCs w:val="22"/>
        </w:rPr>
        <w:t>The function sendRequest sends a request to the server. It receives a request string and a socket ID as arguments. Using the function send it simply writes the request to the socket.</w:t>
      </w:r>
    </w:p>
    <w:p w14:paraId="52C113EE" w14:textId="27B7D512" w:rsidR="00411A8E" w:rsidRDefault="00411A8E" w:rsidP="002943AF">
      <w:pPr>
        <w:ind w:firstLine="720"/>
        <w:jc w:val="both"/>
        <w:rPr>
          <w:rFonts w:ascii="Lexend" w:hAnsi="Lexend" w:cstheme="minorHAnsi"/>
          <w:sz w:val="22"/>
          <w:szCs w:val="22"/>
        </w:rPr>
      </w:pPr>
      <w:r>
        <w:rPr>
          <w:rFonts w:ascii="Lexend" w:hAnsi="Lexend" w:cstheme="minorHAnsi"/>
          <w:sz w:val="22"/>
          <w:szCs w:val="22"/>
        </w:rPr>
        <w:t>The function readResponse reads the server’s response to a request. It receives a pointer to the file where the server response is written as argument. The response is written to the user’s interface and the success/failure of the command sent determined.</w:t>
      </w:r>
    </w:p>
    <w:p w14:paraId="1BF243BB" w14:textId="4329BF53" w:rsidR="00633769" w:rsidRDefault="00411A8E" w:rsidP="0091126F">
      <w:pPr>
        <w:ind w:firstLine="720"/>
        <w:jc w:val="both"/>
        <w:rPr>
          <w:rFonts w:ascii="Lexend" w:hAnsi="Lexend" w:cstheme="minorHAnsi"/>
          <w:sz w:val="22"/>
          <w:szCs w:val="22"/>
        </w:rPr>
      </w:pPr>
      <w:r>
        <w:rPr>
          <w:rFonts w:ascii="Lexend" w:hAnsi="Lexend" w:cstheme="minorHAnsi"/>
          <w:sz w:val="22"/>
          <w:szCs w:val="22"/>
        </w:rPr>
        <w:t>The function setupPasv reads the server’s response to a pasv request and sets up a second connection in passive mode, from which an output can be read. It receives a pointer to the file where the server response is written and pointers to two integers as arguments. This means that, after running a similar code to readResponse, it parses the response to identify an IP and a port, which is then outputed to the argument integers.</w:t>
      </w:r>
    </w:p>
    <w:p w14:paraId="31F77236" w14:textId="03C2097C" w:rsidR="002943AF" w:rsidRPr="007C0ACE" w:rsidRDefault="002943AF" w:rsidP="007C0ACE">
      <w:pPr>
        <w:pStyle w:val="ListParagraph"/>
        <w:numPr>
          <w:ilvl w:val="2"/>
          <w:numId w:val="12"/>
        </w:numPr>
        <w:jc w:val="both"/>
        <w:rPr>
          <w:rFonts w:ascii="Lexend" w:hAnsi="Lexend" w:cstheme="minorHAnsi"/>
          <w:b/>
          <w:bCs/>
          <w:sz w:val="28"/>
          <w:szCs w:val="28"/>
        </w:rPr>
      </w:pPr>
      <w:r w:rsidRPr="007C0ACE">
        <w:rPr>
          <w:rFonts w:ascii="Lexend" w:hAnsi="Lexend" w:cstheme="minorHAnsi"/>
          <w:b/>
          <w:bCs/>
          <w:sz w:val="28"/>
          <w:szCs w:val="28"/>
        </w:rPr>
        <w:t>Main</w:t>
      </w:r>
    </w:p>
    <w:p w14:paraId="6F0827CE" w14:textId="49B59541" w:rsidR="00F92E78" w:rsidRDefault="002943AF" w:rsidP="002943AF">
      <w:pPr>
        <w:ind w:firstLine="720"/>
        <w:jc w:val="both"/>
        <w:rPr>
          <w:rFonts w:ascii="Lexend" w:hAnsi="Lexend" w:cstheme="minorHAnsi"/>
          <w:sz w:val="22"/>
          <w:szCs w:val="22"/>
        </w:rPr>
      </w:pPr>
      <w:r>
        <w:rPr>
          <w:rFonts w:ascii="Lexend" w:hAnsi="Lexend" w:cstheme="minorHAnsi"/>
          <w:sz w:val="22"/>
          <w:szCs w:val="22"/>
        </w:rPr>
        <w:t>This is the main file, that handles the flow of the program</w:t>
      </w:r>
      <w:r w:rsidR="00F92E78">
        <w:rPr>
          <w:rFonts w:ascii="Lexend" w:hAnsi="Lexend" w:cstheme="minorHAnsi"/>
          <w:sz w:val="22"/>
          <w:szCs w:val="22"/>
        </w:rPr>
        <w:t xml:space="preserve"> and calls other functions as needed.</w:t>
      </w:r>
      <w:r w:rsidR="00EA4FCA">
        <w:rPr>
          <w:rFonts w:ascii="Lexend" w:hAnsi="Lexend" w:cstheme="minorHAnsi"/>
          <w:sz w:val="22"/>
          <w:szCs w:val="22"/>
        </w:rPr>
        <w:t xml:space="preserve"> All requests are created by calling writeRequest() to write the desired command, followed by sendRequest() to send it to the server.</w:t>
      </w:r>
    </w:p>
    <w:p w14:paraId="7CE54EDD" w14:textId="27A99753" w:rsidR="002943AF" w:rsidRDefault="00F92E78" w:rsidP="002943AF">
      <w:pPr>
        <w:ind w:firstLine="720"/>
        <w:jc w:val="both"/>
        <w:rPr>
          <w:rFonts w:ascii="Lexend" w:hAnsi="Lexend" w:cstheme="minorHAnsi"/>
          <w:sz w:val="22"/>
          <w:szCs w:val="22"/>
        </w:rPr>
      </w:pPr>
      <w:r>
        <w:rPr>
          <w:rFonts w:ascii="Lexend" w:hAnsi="Lexend" w:cstheme="minorHAnsi"/>
          <w:sz w:val="22"/>
          <w:szCs w:val="22"/>
        </w:rPr>
        <w:t>The very first thing the program does is call parseInput() to parse the user input and save its contents to the scruct “info”, after which a socket is opened via the openSocket function, in order to communicate with the server.</w:t>
      </w:r>
    </w:p>
    <w:p w14:paraId="596C37E8" w14:textId="5600C9CB" w:rsidR="00F92E78" w:rsidRDefault="00F92E78" w:rsidP="002943AF">
      <w:pPr>
        <w:ind w:firstLine="720"/>
        <w:jc w:val="both"/>
        <w:rPr>
          <w:rFonts w:ascii="Lexend" w:hAnsi="Lexend" w:cstheme="minorHAnsi"/>
          <w:sz w:val="22"/>
          <w:szCs w:val="22"/>
        </w:rPr>
      </w:pPr>
      <w:r>
        <w:rPr>
          <w:rFonts w:ascii="Lexend" w:hAnsi="Lexend" w:cstheme="minorHAnsi"/>
          <w:sz w:val="22"/>
          <w:szCs w:val="22"/>
        </w:rPr>
        <w:t xml:space="preserve">If the user has provided a username and a password, </w:t>
      </w:r>
      <w:r w:rsidR="00EA4FCA">
        <w:rPr>
          <w:rFonts w:ascii="Lexend" w:hAnsi="Lexend" w:cstheme="minorHAnsi"/>
          <w:sz w:val="22"/>
          <w:szCs w:val="22"/>
        </w:rPr>
        <w:t>they are sent in two consecutive requests.</w:t>
      </w:r>
      <w:r>
        <w:rPr>
          <w:rFonts w:ascii="Lexend" w:hAnsi="Lexend" w:cstheme="minorHAnsi"/>
          <w:sz w:val="22"/>
          <w:szCs w:val="22"/>
        </w:rPr>
        <w:t xml:space="preserve"> If not, then username “ftp” and password “nopassword” are sent instead.</w:t>
      </w:r>
    </w:p>
    <w:p w14:paraId="352D33DF" w14:textId="7D9F6A70" w:rsidR="00EA4FCA" w:rsidRDefault="00F92E78" w:rsidP="00F92E78">
      <w:pPr>
        <w:ind w:firstLine="720"/>
        <w:jc w:val="both"/>
        <w:rPr>
          <w:rFonts w:ascii="Lexend" w:hAnsi="Lexend" w:cstheme="minorHAnsi"/>
          <w:sz w:val="22"/>
          <w:szCs w:val="22"/>
        </w:rPr>
      </w:pPr>
      <w:r>
        <w:rPr>
          <w:rFonts w:ascii="Lexend" w:hAnsi="Lexend" w:cstheme="minorHAnsi"/>
          <w:sz w:val="22"/>
          <w:szCs w:val="22"/>
        </w:rPr>
        <w:t xml:space="preserve">With the connection established the protocol activates passive mode, sending a specific request to the server. Until now responses were processed with the simple readResponse method. But this </w:t>
      </w:r>
      <w:r w:rsidR="00EA4FCA">
        <w:rPr>
          <w:rFonts w:ascii="Lexend" w:hAnsi="Lexend" w:cstheme="minorHAnsi"/>
          <w:sz w:val="22"/>
          <w:szCs w:val="22"/>
        </w:rPr>
        <w:t>specific response</w:t>
      </w:r>
      <w:r>
        <w:rPr>
          <w:rFonts w:ascii="Lexend" w:hAnsi="Lexend" w:cstheme="minorHAnsi"/>
          <w:sz w:val="22"/>
          <w:szCs w:val="22"/>
        </w:rPr>
        <w:t xml:space="preserve"> </w:t>
      </w:r>
      <w:r w:rsidR="00EA4FCA">
        <w:rPr>
          <w:rFonts w:ascii="Lexend" w:hAnsi="Lexend" w:cstheme="minorHAnsi"/>
          <w:sz w:val="22"/>
          <w:szCs w:val="22"/>
        </w:rPr>
        <w:t>is processed with setupPasv, that saves the IP and port to which the server will write the ouput. A socket is created connecting the program to this indicated port, using openSocket.</w:t>
      </w:r>
    </w:p>
    <w:p w14:paraId="1BFB3BD9" w14:textId="1E512364" w:rsidR="00912468" w:rsidRDefault="00EA4FCA" w:rsidP="00411A8E">
      <w:pPr>
        <w:ind w:firstLine="720"/>
        <w:jc w:val="both"/>
        <w:rPr>
          <w:rFonts w:ascii="Lexend" w:hAnsi="Lexend" w:cstheme="minorHAnsi"/>
          <w:sz w:val="22"/>
          <w:szCs w:val="22"/>
        </w:rPr>
      </w:pPr>
      <w:r>
        <w:rPr>
          <w:rFonts w:ascii="Lexend" w:hAnsi="Lexend" w:cstheme="minorHAnsi"/>
          <w:sz w:val="22"/>
          <w:szCs w:val="22"/>
        </w:rPr>
        <w:t>A final command is sent to the original socket: “Retr”. The server then writes the contents of the desired file to the second socket, which is read with writeFile. This marks the end of the program flow.</w:t>
      </w:r>
    </w:p>
    <w:p w14:paraId="6679E80F" w14:textId="31FF1DCD" w:rsidR="0010182F" w:rsidRPr="007C0ACE" w:rsidRDefault="0010182F" w:rsidP="007C0ACE">
      <w:pPr>
        <w:pStyle w:val="ListParagraph"/>
        <w:numPr>
          <w:ilvl w:val="1"/>
          <w:numId w:val="12"/>
        </w:numPr>
        <w:jc w:val="both"/>
        <w:rPr>
          <w:rFonts w:ascii="Lexend" w:hAnsi="Lexend" w:cstheme="minorHAnsi"/>
          <w:b/>
          <w:bCs/>
          <w:sz w:val="28"/>
          <w:szCs w:val="28"/>
        </w:rPr>
      </w:pPr>
      <w:r w:rsidRPr="007C0ACE">
        <w:rPr>
          <w:rFonts w:ascii="Lexend" w:hAnsi="Lexend" w:cstheme="minorHAnsi"/>
          <w:b/>
          <w:bCs/>
          <w:sz w:val="28"/>
          <w:szCs w:val="28"/>
        </w:rPr>
        <w:t>Usage</w:t>
      </w:r>
    </w:p>
    <w:p w14:paraId="6DC87E95" w14:textId="6D5E32A1" w:rsidR="0010182F" w:rsidRDefault="0010182F" w:rsidP="0010182F">
      <w:pPr>
        <w:ind w:firstLine="720"/>
        <w:jc w:val="both"/>
        <w:rPr>
          <w:rFonts w:ascii="Lexend" w:hAnsi="Lexend" w:cstheme="minorHAnsi"/>
          <w:sz w:val="22"/>
          <w:szCs w:val="22"/>
        </w:rPr>
      </w:pPr>
      <w:r>
        <w:rPr>
          <w:rFonts w:ascii="Lexend" w:hAnsi="Lexend" w:cstheme="minorHAnsi"/>
          <w:sz w:val="22"/>
          <w:szCs w:val="22"/>
        </w:rPr>
        <w:lastRenderedPageBreak/>
        <w:t>To compile our code use “gcc main.c connection.c inpu</w:t>
      </w:r>
      <w:r w:rsidR="0091126F">
        <w:rPr>
          <w:rFonts w:ascii="Lexend" w:hAnsi="Lexend" w:cstheme="minorHAnsi"/>
          <w:sz w:val="22"/>
          <w:szCs w:val="22"/>
        </w:rPr>
        <w:t>T</w:t>
      </w:r>
      <w:r>
        <w:rPr>
          <w:rFonts w:ascii="Lexend" w:hAnsi="Lexend" w:cstheme="minorHAnsi"/>
          <w:sz w:val="22"/>
          <w:szCs w:val="22"/>
        </w:rPr>
        <w:t>-output.c”. We tested our code with files up to about 200 MB of size.</w:t>
      </w:r>
    </w:p>
    <w:p w14:paraId="18FBA096" w14:textId="2798C1BD" w:rsidR="0010182F" w:rsidRDefault="0010182F" w:rsidP="0091126F">
      <w:pPr>
        <w:jc w:val="center"/>
        <w:rPr>
          <w:rFonts w:ascii="Lexend" w:hAnsi="Lexend" w:cstheme="minorHAnsi"/>
          <w:sz w:val="22"/>
          <w:szCs w:val="22"/>
        </w:rPr>
      </w:pPr>
      <w:r w:rsidRPr="0010182F">
        <w:rPr>
          <w:rFonts w:ascii="Lexend" w:hAnsi="Lexend" w:cstheme="minorHAnsi"/>
          <w:noProof/>
          <w:sz w:val="22"/>
          <w:szCs w:val="22"/>
        </w:rPr>
        <w:drawing>
          <wp:inline distT="0" distB="0" distL="0" distR="0" wp14:anchorId="07A793C6" wp14:editId="3FB198E0">
            <wp:extent cx="3976034" cy="643347"/>
            <wp:effectExtent l="0" t="0" r="5715" b="4445"/>
            <wp:docPr id="13" name="Picture 13"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with medium confidence"/>
                    <pic:cNvPicPr/>
                  </pic:nvPicPr>
                  <pic:blipFill>
                    <a:blip r:embed="rId7"/>
                    <a:stretch>
                      <a:fillRect/>
                    </a:stretch>
                  </pic:blipFill>
                  <pic:spPr>
                    <a:xfrm flipV="1">
                      <a:off x="0" y="0"/>
                      <a:ext cx="4006847" cy="648333"/>
                    </a:xfrm>
                    <a:prstGeom prst="rect">
                      <a:avLst/>
                    </a:prstGeom>
                  </pic:spPr>
                </pic:pic>
              </a:graphicData>
            </a:graphic>
          </wp:inline>
        </w:drawing>
      </w:r>
      <w:r w:rsidRPr="0010182F">
        <w:rPr>
          <w:rFonts w:ascii="Lexend" w:hAnsi="Lexend" w:cstheme="minorHAnsi"/>
          <w:noProof/>
          <w:sz w:val="22"/>
          <w:szCs w:val="22"/>
        </w:rPr>
        <w:drawing>
          <wp:inline distT="0" distB="0" distL="0" distR="0" wp14:anchorId="391BA98F" wp14:editId="1DADDCCE">
            <wp:extent cx="3994105" cy="594607"/>
            <wp:effectExtent l="0" t="0" r="6985" b="0"/>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pic:nvPicPr>
                  <pic:blipFill>
                    <a:blip r:embed="rId8"/>
                    <a:stretch>
                      <a:fillRect/>
                    </a:stretch>
                  </pic:blipFill>
                  <pic:spPr>
                    <a:xfrm flipV="1">
                      <a:off x="0" y="0"/>
                      <a:ext cx="4045063" cy="602193"/>
                    </a:xfrm>
                    <a:prstGeom prst="rect">
                      <a:avLst/>
                    </a:prstGeom>
                  </pic:spPr>
                </pic:pic>
              </a:graphicData>
            </a:graphic>
          </wp:inline>
        </w:drawing>
      </w:r>
    </w:p>
    <w:p w14:paraId="29C7865A" w14:textId="7B7DDB1A" w:rsidR="0010182F" w:rsidRDefault="0010182F" w:rsidP="0010182F">
      <w:pPr>
        <w:jc w:val="center"/>
        <w:rPr>
          <w:rFonts w:ascii="Lexend" w:hAnsi="Lexend" w:cstheme="minorHAnsi"/>
          <w:sz w:val="22"/>
          <w:szCs w:val="22"/>
        </w:rPr>
      </w:pPr>
      <w:r>
        <w:rPr>
          <w:rFonts w:ascii="Lexend" w:hAnsi="Lexend" w:cstheme="minorHAnsi"/>
          <w:sz w:val="22"/>
          <w:szCs w:val="22"/>
        </w:rPr>
        <w:t>Figure 1: Simple Usage example</w:t>
      </w:r>
    </w:p>
    <w:p w14:paraId="5E4906A5" w14:textId="77777777" w:rsidR="0091126F" w:rsidRPr="0091126F" w:rsidRDefault="0091126F" w:rsidP="0091126F">
      <w:pPr>
        <w:pStyle w:val="ListParagraph"/>
        <w:numPr>
          <w:ilvl w:val="0"/>
          <w:numId w:val="2"/>
        </w:numPr>
        <w:jc w:val="both"/>
        <w:rPr>
          <w:rFonts w:ascii="Lexend" w:hAnsi="Lexend" w:cstheme="minorHAnsi"/>
          <w:b/>
          <w:bCs/>
          <w:sz w:val="28"/>
          <w:szCs w:val="28"/>
        </w:rPr>
      </w:pPr>
      <w:r w:rsidRPr="0091126F">
        <w:rPr>
          <w:rFonts w:ascii="Lexend" w:hAnsi="Lexend" w:cstheme="minorHAnsi"/>
          <w:b/>
          <w:bCs/>
          <w:sz w:val="28"/>
          <w:szCs w:val="28"/>
        </w:rPr>
        <w:t>Configuration and Study of a Network</w:t>
      </w:r>
    </w:p>
    <w:p w14:paraId="213010A3" w14:textId="4A9FCE9C" w:rsidR="00E25B50" w:rsidRPr="007C0ACE" w:rsidRDefault="00E25B50" w:rsidP="007C0ACE">
      <w:pPr>
        <w:pStyle w:val="ListParagraph"/>
        <w:numPr>
          <w:ilvl w:val="1"/>
          <w:numId w:val="10"/>
        </w:numPr>
        <w:jc w:val="both"/>
        <w:rPr>
          <w:rFonts w:ascii="Lexend" w:hAnsi="Lexend" w:cstheme="minorHAnsi"/>
          <w:b/>
          <w:bCs/>
          <w:sz w:val="28"/>
          <w:szCs w:val="28"/>
        </w:rPr>
      </w:pPr>
      <w:r w:rsidRPr="007C0ACE">
        <w:rPr>
          <w:rFonts w:ascii="Lexend" w:hAnsi="Lexend" w:cstheme="minorHAnsi"/>
          <w:b/>
          <w:bCs/>
          <w:sz w:val="28"/>
          <w:szCs w:val="28"/>
        </w:rPr>
        <w:t>Experience 1</w:t>
      </w:r>
    </w:p>
    <w:p w14:paraId="53CC93BF" w14:textId="6EDE2FEA" w:rsidR="00492503" w:rsidRDefault="00492503" w:rsidP="00411A8E">
      <w:pPr>
        <w:ind w:firstLine="720"/>
        <w:jc w:val="both"/>
        <w:rPr>
          <w:rFonts w:ascii="Lexend" w:hAnsi="Lexend" w:cstheme="minorHAnsi"/>
          <w:sz w:val="22"/>
          <w:szCs w:val="22"/>
        </w:rPr>
      </w:pPr>
      <w:r>
        <w:rPr>
          <w:rFonts w:ascii="Lexend" w:hAnsi="Lexend" w:cstheme="minorHAnsi"/>
          <w:sz w:val="22"/>
          <w:szCs w:val="22"/>
        </w:rPr>
        <w:t>IP addresses are public addresses that a machine can generate to allow other machines to contact it in a network. MAC addresses are physical identifiers, that a machine simply has and doesn’t control. In order for computer A to send a message to computer B, it needs to know its MAC address. But in most cases only the IP address is available.</w:t>
      </w:r>
    </w:p>
    <w:p w14:paraId="5F8CB0FB" w14:textId="4608D976" w:rsidR="00E25B50" w:rsidRDefault="00492503" w:rsidP="00411A8E">
      <w:pPr>
        <w:ind w:firstLine="720"/>
        <w:jc w:val="both"/>
        <w:rPr>
          <w:rFonts w:ascii="Lexend" w:hAnsi="Lexend" w:cstheme="minorHAnsi"/>
          <w:sz w:val="22"/>
          <w:szCs w:val="22"/>
        </w:rPr>
      </w:pPr>
      <w:r>
        <w:rPr>
          <w:rFonts w:ascii="Lexend" w:hAnsi="Lexend" w:cstheme="minorHAnsi"/>
          <w:sz w:val="22"/>
          <w:szCs w:val="22"/>
        </w:rPr>
        <w:t xml:space="preserve">The Address Resolution Protocol is used in these instances. First, </w:t>
      </w:r>
      <w:r w:rsidR="00E25B50">
        <w:rPr>
          <w:rFonts w:ascii="Lexend" w:hAnsi="Lexend" w:cstheme="minorHAnsi"/>
          <w:sz w:val="22"/>
          <w:szCs w:val="22"/>
        </w:rPr>
        <w:t xml:space="preserve">ARP packets are </w:t>
      </w:r>
      <w:r>
        <w:rPr>
          <w:rFonts w:ascii="Lexend" w:hAnsi="Lexend" w:cstheme="minorHAnsi"/>
          <w:sz w:val="22"/>
          <w:szCs w:val="22"/>
        </w:rPr>
        <w:t>broadcasted to the entire LAN. This initially ARP packet contains both addresses of the sender and only the IP address of the receiver (otherwise there would be no need to use ARP).</w:t>
      </w:r>
    </w:p>
    <w:p w14:paraId="5C8B5EAE" w14:textId="1AE7CE50" w:rsidR="00492503" w:rsidRDefault="00492503" w:rsidP="0091126F">
      <w:pPr>
        <w:jc w:val="center"/>
        <w:rPr>
          <w:rFonts w:ascii="Lexend" w:hAnsi="Lexend" w:cstheme="minorHAnsi"/>
          <w:sz w:val="22"/>
          <w:szCs w:val="22"/>
        </w:rPr>
      </w:pPr>
      <w:r w:rsidRPr="00492503">
        <w:rPr>
          <w:rFonts w:ascii="Lexend" w:hAnsi="Lexend" w:cstheme="minorHAnsi"/>
          <w:noProof/>
          <w:sz w:val="22"/>
          <w:szCs w:val="22"/>
        </w:rPr>
        <w:drawing>
          <wp:inline distT="0" distB="0" distL="0" distR="0" wp14:anchorId="7B06EDFE" wp14:editId="6D93E2A9">
            <wp:extent cx="2998425" cy="1249344"/>
            <wp:effectExtent l="0" t="0" r="0" b="8255"/>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9"/>
                    <a:stretch>
                      <a:fillRect/>
                    </a:stretch>
                  </pic:blipFill>
                  <pic:spPr>
                    <a:xfrm>
                      <a:off x="0" y="0"/>
                      <a:ext cx="3018393" cy="1257664"/>
                    </a:xfrm>
                    <a:prstGeom prst="rect">
                      <a:avLst/>
                    </a:prstGeom>
                  </pic:spPr>
                </pic:pic>
              </a:graphicData>
            </a:graphic>
          </wp:inline>
        </w:drawing>
      </w:r>
    </w:p>
    <w:p w14:paraId="49E28B8F" w14:textId="3051F07F" w:rsidR="00492503" w:rsidRDefault="00492503" w:rsidP="00492503">
      <w:pPr>
        <w:jc w:val="center"/>
        <w:rPr>
          <w:rFonts w:ascii="Lexend" w:hAnsi="Lexend" w:cstheme="minorHAnsi"/>
          <w:sz w:val="22"/>
          <w:szCs w:val="22"/>
        </w:rPr>
      </w:pPr>
      <w:r>
        <w:rPr>
          <w:rFonts w:ascii="Lexend" w:hAnsi="Lexend" w:cstheme="minorHAnsi"/>
          <w:sz w:val="22"/>
          <w:szCs w:val="22"/>
        </w:rPr>
        <w:t xml:space="preserve">Figure </w:t>
      </w:r>
      <w:r w:rsidR="0091126F">
        <w:rPr>
          <w:rFonts w:ascii="Lexend" w:hAnsi="Lexend" w:cstheme="minorHAnsi"/>
          <w:sz w:val="22"/>
          <w:szCs w:val="22"/>
        </w:rPr>
        <w:t>2</w:t>
      </w:r>
      <w:r>
        <w:rPr>
          <w:rFonts w:ascii="Lexend" w:hAnsi="Lexend" w:cstheme="minorHAnsi"/>
          <w:sz w:val="22"/>
          <w:szCs w:val="22"/>
        </w:rPr>
        <w:t>: ARP IP and MAC addresses</w:t>
      </w:r>
    </w:p>
    <w:p w14:paraId="09D9ED5B" w14:textId="62092240" w:rsidR="00E25B50" w:rsidRDefault="00492503" w:rsidP="00411A8E">
      <w:pPr>
        <w:ind w:firstLine="720"/>
        <w:jc w:val="both"/>
        <w:rPr>
          <w:rFonts w:ascii="Lexend" w:hAnsi="Lexend" w:cstheme="minorHAnsi"/>
          <w:sz w:val="22"/>
          <w:szCs w:val="22"/>
        </w:rPr>
      </w:pPr>
      <w:r>
        <w:rPr>
          <w:rFonts w:ascii="Lexend" w:hAnsi="Lexend" w:cstheme="minorHAnsi"/>
          <w:sz w:val="22"/>
          <w:szCs w:val="22"/>
        </w:rPr>
        <w:t>The machines that don’t have the target IP address ignore the request. When it eventually reaches the desired receiver, it replies only to the sender with its MAC address, which can then be added to the ARP table</w:t>
      </w:r>
    </w:p>
    <w:p w14:paraId="6C92008C" w14:textId="60D8DB30" w:rsidR="00492503" w:rsidRDefault="00492503" w:rsidP="00492503">
      <w:pPr>
        <w:jc w:val="center"/>
        <w:rPr>
          <w:rFonts w:ascii="Lexend" w:hAnsi="Lexend" w:cstheme="minorHAnsi"/>
          <w:sz w:val="22"/>
          <w:szCs w:val="22"/>
        </w:rPr>
      </w:pPr>
      <w:r w:rsidRPr="00492503">
        <w:rPr>
          <w:rFonts w:ascii="Lexend" w:hAnsi="Lexend" w:cstheme="minorHAnsi"/>
          <w:noProof/>
          <w:sz w:val="22"/>
          <w:szCs w:val="22"/>
        </w:rPr>
        <w:drawing>
          <wp:inline distT="0" distB="0" distL="0" distR="0" wp14:anchorId="394DFD40" wp14:editId="63263767">
            <wp:extent cx="2987154" cy="1244648"/>
            <wp:effectExtent l="0" t="0" r="381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10"/>
                    <a:stretch>
                      <a:fillRect/>
                    </a:stretch>
                  </pic:blipFill>
                  <pic:spPr>
                    <a:xfrm>
                      <a:off x="0" y="0"/>
                      <a:ext cx="3002143" cy="1250893"/>
                    </a:xfrm>
                    <a:prstGeom prst="rect">
                      <a:avLst/>
                    </a:prstGeom>
                  </pic:spPr>
                </pic:pic>
              </a:graphicData>
            </a:graphic>
          </wp:inline>
        </w:drawing>
      </w:r>
    </w:p>
    <w:p w14:paraId="04E3A894" w14:textId="7A337C89" w:rsidR="00492503" w:rsidRDefault="00492503" w:rsidP="00492503">
      <w:pPr>
        <w:jc w:val="center"/>
        <w:rPr>
          <w:rFonts w:ascii="Lexend" w:hAnsi="Lexend" w:cstheme="minorHAnsi"/>
          <w:sz w:val="22"/>
          <w:szCs w:val="22"/>
        </w:rPr>
      </w:pPr>
      <w:r>
        <w:rPr>
          <w:rFonts w:ascii="Lexend" w:hAnsi="Lexend" w:cstheme="minorHAnsi"/>
          <w:sz w:val="22"/>
          <w:szCs w:val="22"/>
        </w:rPr>
        <w:t xml:space="preserve">Figure </w:t>
      </w:r>
      <w:r w:rsidR="0091126F">
        <w:rPr>
          <w:rFonts w:ascii="Lexend" w:hAnsi="Lexend" w:cstheme="minorHAnsi"/>
          <w:sz w:val="22"/>
          <w:szCs w:val="22"/>
        </w:rPr>
        <w:t>3</w:t>
      </w:r>
      <w:r>
        <w:rPr>
          <w:rFonts w:ascii="Lexend" w:hAnsi="Lexend" w:cstheme="minorHAnsi"/>
          <w:sz w:val="22"/>
          <w:szCs w:val="22"/>
        </w:rPr>
        <w:t>: ARP reply IP and MAC addresses</w:t>
      </w:r>
    </w:p>
    <w:p w14:paraId="2CC461AB" w14:textId="4892B65C" w:rsidR="00492503" w:rsidRDefault="00492503" w:rsidP="00492503">
      <w:pPr>
        <w:ind w:firstLine="720"/>
        <w:jc w:val="both"/>
        <w:rPr>
          <w:rFonts w:ascii="Lexend" w:hAnsi="Lexend" w:cstheme="minorHAnsi"/>
          <w:sz w:val="22"/>
          <w:szCs w:val="22"/>
        </w:rPr>
      </w:pPr>
      <w:r>
        <w:rPr>
          <w:rFonts w:ascii="Lexend" w:hAnsi="Lexend" w:cstheme="minorHAnsi"/>
          <w:sz w:val="22"/>
          <w:szCs w:val="22"/>
        </w:rPr>
        <w:lastRenderedPageBreak/>
        <w:t>The ping command generates ICMP packets.</w:t>
      </w:r>
      <w:r w:rsidR="00005B6E">
        <w:rPr>
          <w:rFonts w:ascii="Lexend" w:hAnsi="Lexend" w:cstheme="minorHAnsi"/>
          <w:sz w:val="22"/>
          <w:szCs w:val="22"/>
        </w:rPr>
        <w:t xml:space="preserve"> The sender sends a request and, if the receiver receives it, it responds with a reply. These packets contain IP and MAC address of both the receiver and the sender. If the ARP table in the sender doesn’t contain the MAC address of the receiver, an ARP packet will have to be sent first.</w:t>
      </w:r>
    </w:p>
    <w:p w14:paraId="3F6AC947" w14:textId="191E665B" w:rsidR="00005B6E" w:rsidRDefault="00005B6E" w:rsidP="00005B6E">
      <w:pPr>
        <w:jc w:val="both"/>
        <w:rPr>
          <w:rFonts w:ascii="Lexend" w:hAnsi="Lexend" w:cstheme="minorHAnsi"/>
          <w:sz w:val="22"/>
          <w:szCs w:val="22"/>
        </w:rPr>
      </w:pPr>
      <w:r w:rsidRPr="00005B6E">
        <w:rPr>
          <w:rFonts w:ascii="Lexend" w:hAnsi="Lexend" w:cstheme="minorHAnsi"/>
          <w:noProof/>
          <w:sz w:val="22"/>
          <w:szCs w:val="22"/>
        </w:rPr>
        <w:drawing>
          <wp:inline distT="0" distB="0" distL="0" distR="0" wp14:anchorId="3E497F23" wp14:editId="51C2759C">
            <wp:extent cx="5400040" cy="680720"/>
            <wp:effectExtent l="0" t="0" r="0" b="508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stretch>
                      <a:fillRect/>
                    </a:stretch>
                  </pic:blipFill>
                  <pic:spPr>
                    <a:xfrm>
                      <a:off x="0" y="0"/>
                      <a:ext cx="5400040" cy="680720"/>
                    </a:xfrm>
                    <a:prstGeom prst="rect">
                      <a:avLst/>
                    </a:prstGeom>
                  </pic:spPr>
                </pic:pic>
              </a:graphicData>
            </a:graphic>
          </wp:inline>
        </w:drawing>
      </w:r>
    </w:p>
    <w:p w14:paraId="3B74FE5D" w14:textId="3558FDFF" w:rsidR="00005B6E" w:rsidRDefault="00005B6E" w:rsidP="00005B6E">
      <w:pPr>
        <w:jc w:val="right"/>
        <w:rPr>
          <w:rFonts w:ascii="Lexend" w:hAnsi="Lexend" w:cstheme="minorHAnsi"/>
          <w:sz w:val="22"/>
          <w:szCs w:val="22"/>
        </w:rPr>
      </w:pPr>
      <w:r w:rsidRPr="00005B6E">
        <w:rPr>
          <w:rFonts w:ascii="Lexend" w:hAnsi="Lexend" w:cstheme="minorHAnsi"/>
          <w:noProof/>
          <w:sz w:val="22"/>
          <w:szCs w:val="22"/>
        </w:rPr>
        <w:drawing>
          <wp:inline distT="0" distB="0" distL="0" distR="0" wp14:anchorId="7903131C" wp14:editId="443EB956">
            <wp:extent cx="5400040" cy="2806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80670"/>
                    </a:xfrm>
                    <a:prstGeom prst="rect">
                      <a:avLst/>
                    </a:prstGeom>
                  </pic:spPr>
                </pic:pic>
              </a:graphicData>
            </a:graphic>
          </wp:inline>
        </w:drawing>
      </w:r>
    </w:p>
    <w:p w14:paraId="3214ECBD" w14:textId="47E92158" w:rsidR="00005B6E" w:rsidRDefault="00005B6E" w:rsidP="00005B6E">
      <w:pPr>
        <w:jc w:val="center"/>
        <w:rPr>
          <w:rFonts w:ascii="Lexend" w:hAnsi="Lexend" w:cstheme="minorHAnsi"/>
          <w:sz w:val="22"/>
          <w:szCs w:val="22"/>
        </w:rPr>
      </w:pPr>
      <w:r w:rsidRPr="00005B6E">
        <w:rPr>
          <w:rFonts w:ascii="Lexend" w:hAnsi="Lexend" w:cstheme="minorHAnsi"/>
          <w:noProof/>
          <w:sz w:val="22"/>
          <w:szCs w:val="22"/>
        </w:rPr>
        <w:drawing>
          <wp:inline distT="0" distB="0" distL="0" distR="0" wp14:anchorId="7C5EB527" wp14:editId="4EDB2361">
            <wp:extent cx="5400040" cy="2882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88290"/>
                    </a:xfrm>
                    <a:prstGeom prst="rect">
                      <a:avLst/>
                    </a:prstGeom>
                  </pic:spPr>
                </pic:pic>
              </a:graphicData>
            </a:graphic>
          </wp:inline>
        </w:drawing>
      </w:r>
    </w:p>
    <w:p w14:paraId="55B11664" w14:textId="6ACF98DA" w:rsidR="00005B6E" w:rsidRDefault="00005B6E" w:rsidP="00005B6E">
      <w:pPr>
        <w:jc w:val="center"/>
        <w:rPr>
          <w:rFonts w:ascii="Lexend" w:hAnsi="Lexend" w:cstheme="minorHAnsi"/>
          <w:sz w:val="22"/>
          <w:szCs w:val="22"/>
        </w:rPr>
      </w:pPr>
      <w:r>
        <w:rPr>
          <w:rFonts w:ascii="Lexend" w:hAnsi="Lexend" w:cstheme="minorHAnsi"/>
          <w:sz w:val="22"/>
          <w:szCs w:val="22"/>
        </w:rPr>
        <w:t xml:space="preserve">Figure </w:t>
      </w:r>
      <w:r w:rsidR="0091126F">
        <w:rPr>
          <w:rFonts w:ascii="Lexend" w:hAnsi="Lexend" w:cstheme="minorHAnsi"/>
          <w:sz w:val="22"/>
          <w:szCs w:val="22"/>
        </w:rPr>
        <w:t>4</w:t>
      </w:r>
      <w:r>
        <w:rPr>
          <w:rFonts w:ascii="Lexend" w:hAnsi="Lexend" w:cstheme="minorHAnsi"/>
          <w:sz w:val="22"/>
          <w:szCs w:val="22"/>
        </w:rPr>
        <w:t>: Ping packets and ICMP request and reply addresses (Dst and Src inverted)</w:t>
      </w:r>
    </w:p>
    <w:p w14:paraId="7194E18C" w14:textId="799D66C2" w:rsidR="00005B6E" w:rsidRPr="00005B6E" w:rsidRDefault="00005B6E" w:rsidP="00500351">
      <w:pPr>
        <w:ind w:firstLine="720"/>
        <w:jc w:val="both"/>
        <w:rPr>
          <w:rFonts w:ascii="Lexend" w:hAnsi="Lexend" w:cstheme="minorHAnsi"/>
          <w:sz w:val="22"/>
          <w:szCs w:val="22"/>
        </w:rPr>
      </w:pPr>
      <w:r>
        <w:rPr>
          <w:rFonts w:ascii="Lexend" w:hAnsi="Lexend" w:cstheme="minorHAnsi"/>
          <w:sz w:val="22"/>
          <w:szCs w:val="22"/>
        </w:rPr>
        <w:t xml:space="preserve">In Wireshark, the type and length of a packet are readily available in the details section. </w:t>
      </w:r>
      <w:r w:rsidR="00500351">
        <w:rPr>
          <w:rFonts w:ascii="Lexend" w:hAnsi="Lexend" w:cstheme="minorHAnsi"/>
          <w:sz w:val="22"/>
          <w:szCs w:val="22"/>
        </w:rPr>
        <w:t>The length is simply the sum of its IP packet payload length and the Ethernet specific components: the Ethernet Header, 14 bytes and the Frame Check Sequence Field, 4 bytes. To manually check the packet type, we’d need to look at the Ethernet Header and compare its value to that of the different types of packets.</w:t>
      </w:r>
    </w:p>
    <w:p w14:paraId="7615ED4D" w14:textId="267C2866" w:rsidR="00005B6E" w:rsidRPr="00005B6E" w:rsidRDefault="00005B6E" w:rsidP="00005B6E">
      <w:pPr>
        <w:ind w:firstLine="720"/>
        <w:jc w:val="both"/>
        <w:rPr>
          <w:rFonts w:ascii="Lexend" w:hAnsi="Lexend" w:cstheme="minorHAnsi"/>
          <w:sz w:val="22"/>
          <w:szCs w:val="22"/>
        </w:rPr>
      </w:pPr>
      <w:r w:rsidRPr="00005B6E">
        <w:rPr>
          <w:rFonts w:ascii="Lexend" w:hAnsi="Lexend" w:cstheme="minorHAnsi"/>
          <w:sz w:val="22"/>
          <w:szCs w:val="22"/>
        </w:rPr>
        <w:t xml:space="preserve">A loopback interface is a virtual interface that is always reachable if at least one of the IP interfaces on the switch is working. For that reason, a loopback </w:t>
      </w:r>
      <w:r w:rsidRPr="00005B6E">
        <w:rPr>
          <w:rFonts w:ascii="Lexend" w:hAnsi="Lexend" w:cstheme="minorHAnsi"/>
          <w:sz w:val="22"/>
          <w:szCs w:val="22"/>
        </w:rPr>
        <w:tab/>
        <w:t>interface is useful for debugging, since its IP address can always be pinged if any other switch interface is up.</w:t>
      </w:r>
    </w:p>
    <w:p w14:paraId="21BFF8BA" w14:textId="6A56A34D" w:rsidR="00500351" w:rsidRPr="007C0ACE" w:rsidRDefault="00500351" w:rsidP="007C0ACE">
      <w:pPr>
        <w:pStyle w:val="ListParagraph"/>
        <w:numPr>
          <w:ilvl w:val="1"/>
          <w:numId w:val="10"/>
        </w:numPr>
        <w:jc w:val="both"/>
        <w:rPr>
          <w:rFonts w:ascii="Lexend" w:hAnsi="Lexend" w:cstheme="minorHAnsi"/>
          <w:b/>
          <w:bCs/>
          <w:sz w:val="28"/>
          <w:szCs w:val="28"/>
        </w:rPr>
      </w:pPr>
      <w:r w:rsidRPr="007C0ACE">
        <w:rPr>
          <w:rFonts w:ascii="Lexend" w:hAnsi="Lexend" w:cstheme="minorHAnsi"/>
          <w:b/>
          <w:bCs/>
          <w:sz w:val="28"/>
          <w:szCs w:val="28"/>
        </w:rPr>
        <w:t>Experience 2</w:t>
      </w:r>
    </w:p>
    <w:p w14:paraId="582417B6" w14:textId="08526B98" w:rsidR="00005B6E" w:rsidRDefault="00500351" w:rsidP="00500351">
      <w:pPr>
        <w:ind w:firstLine="720"/>
        <w:jc w:val="both"/>
        <w:rPr>
          <w:rFonts w:ascii="Lexend" w:hAnsi="Lexend" w:cstheme="minorHAnsi"/>
          <w:sz w:val="22"/>
          <w:szCs w:val="22"/>
        </w:rPr>
      </w:pPr>
      <w:r>
        <w:rPr>
          <w:rFonts w:ascii="Lexend" w:hAnsi="Lexend" w:cstheme="minorHAnsi"/>
          <w:sz w:val="22"/>
          <w:szCs w:val="22"/>
        </w:rPr>
        <w:t>The ethernet ports of our computers need to be connected for the machines to communicate with each</w:t>
      </w:r>
      <w:r w:rsidR="001C05A4">
        <w:rPr>
          <w:rFonts w:ascii="Lexend" w:hAnsi="Lexend" w:cstheme="minorHAnsi"/>
          <w:sz w:val="22"/>
          <w:szCs w:val="22"/>
        </w:rPr>
        <w:t xml:space="preserve"> </w:t>
      </w:r>
      <w:r>
        <w:rPr>
          <w:rFonts w:ascii="Lexend" w:hAnsi="Lexend" w:cstheme="minorHAnsi"/>
          <w:sz w:val="22"/>
          <w:szCs w:val="22"/>
        </w:rPr>
        <w:t xml:space="preserve">other. For that we </w:t>
      </w:r>
      <w:r w:rsidR="00095754">
        <w:rPr>
          <w:rFonts w:ascii="Lexend" w:hAnsi="Lexend" w:cstheme="minorHAnsi"/>
          <w:sz w:val="22"/>
          <w:szCs w:val="22"/>
        </w:rPr>
        <w:t>can create</w:t>
      </w:r>
      <w:r>
        <w:rPr>
          <w:rFonts w:ascii="Lexend" w:hAnsi="Lexend" w:cstheme="minorHAnsi"/>
          <w:sz w:val="22"/>
          <w:szCs w:val="22"/>
        </w:rPr>
        <w:t xml:space="preserve"> bridges in our switch.</w:t>
      </w:r>
    </w:p>
    <w:p w14:paraId="6F295B03" w14:textId="116DADDB" w:rsidR="00500351" w:rsidRDefault="00500351" w:rsidP="00500351">
      <w:pPr>
        <w:ind w:firstLine="720"/>
        <w:jc w:val="both"/>
        <w:rPr>
          <w:rFonts w:ascii="Lexend" w:hAnsi="Lexend" w:cstheme="minorHAnsi"/>
          <w:sz w:val="22"/>
          <w:szCs w:val="22"/>
        </w:rPr>
      </w:pPr>
      <w:r w:rsidRPr="00500351">
        <w:rPr>
          <w:rFonts w:ascii="Lexend" w:hAnsi="Lexend" w:cstheme="minorHAnsi"/>
          <w:sz w:val="22"/>
          <w:szCs w:val="22"/>
        </w:rPr>
        <w:t>To configure bridge</w:t>
      </w:r>
      <w:r w:rsidR="00095754">
        <w:rPr>
          <w:rFonts w:ascii="Lexend" w:hAnsi="Lexend" w:cstheme="minorHAnsi"/>
          <w:sz w:val="22"/>
          <w:szCs w:val="22"/>
        </w:rPr>
        <w:t>Y0</w:t>
      </w:r>
      <w:r>
        <w:rPr>
          <w:rFonts w:ascii="Lexend" w:hAnsi="Lexend" w:cstheme="minorHAnsi"/>
          <w:sz w:val="22"/>
          <w:szCs w:val="22"/>
        </w:rPr>
        <w:t xml:space="preserve"> in a switch</w:t>
      </w:r>
      <w:r w:rsidRPr="00500351">
        <w:rPr>
          <w:rFonts w:ascii="Lexend" w:hAnsi="Lexend" w:cstheme="minorHAnsi"/>
          <w:sz w:val="22"/>
          <w:szCs w:val="22"/>
        </w:rPr>
        <w:t xml:space="preserve"> we need to </w:t>
      </w:r>
      <w:r>
        <w:rPr>
          <w:rFonts w:ascii="Lexend" w:hAnsi="Lexend" w:cstheme="minorHAnsi"/>
          <w:sz w:val="22"/>
          <w:szCs w:val="22"/>
        </w:rPr>
        <w:t xml:space="preserve">first </w:t>
      </w:r>
      <w:r w:rsidRPr="00500351">
        <w:rPr>
          <w:rFonts w:ascii="Lexend" w:hAnsi="Lexend" w:cstheme="minorHAnsi"/>
          <w:sz w:val="22"/>
          <w:szCs w:val="22"/>
        </w:rPr>
        <w:t xml:space="preserve">create </w:t>
      </w:r>
      <w:r>
        <w:rPr>
          <w:rFonts w:ascii="Lexend" w:hAnsi="Lexend" w:cstheme="minorHAnsi"/>
          <w:sz w:val="22"/>
          <w:szCs w:val="22"/>
        </w:rPr>
        <w:t>it</w:t>
      </w:r>
      <w:r w:rsidRPr="00500351">
        <w:rPr>
          <w:rFonts w:ascii="Lexend" w:hAnsi="Lexend" w:cstheme="minorHAnsi"/>
          <w:sz w:val="22"/>
          <w:szCs w:val="22"/>
        </w:rPr>
        <w:t xml:space="preserve"> by using the command "/interface bridge add name=</w:t>
      </w:r>
      <w:r w:rsidR="00095754">
        <w:rPr>
          <w:rFonts w:ascii="Lexend" w:hAnsi="Lexend" w:cstheme="minorHAnsi"/>
          <w:sz w:val="22"/>
          <w:szCs w:val="22"/>
        </w:rPr>
        <w:t>bridgeY0</w:t>
      </w:r>
      <w:r w:rsidRPr="00500351">
        <w:rPr>
          <w:rFonts w:ascii="Lexend" w:hAnsi="Lexend" w:cstheme="minorHAnsi"/>
          <w:sz w:val="22"/>
          <w:szCs w:val="22"/>
        </w:rPr>
        <w:t>"</w:t>
      </w:r>
      <w:r>
        <w:rPr>
          <w:rFonts w:ascii="Lexend" w:hAnsi="Lexend" w:cstheme="minorHAnsi"/>
          <w:sz w:val="22"/>
          <w:szCs w:val="22"/>
        </w:rPr>
        <w:t>. Afterwards</w:t>
      </w:r>
      <w:r w:rsidRPr="00500351">
        <w:rPr>
          <w:rFonts w:ascii="Lexend" w:hAnsi="Lexend" w:cstheme="minorHAnsi"/>
          <w:sz w:val="22"/>
          <w:szCs w:val="22"/>
        </w:rPr>
        <w:t xml:space="preserve">, the ports where the aimed resources are connected </w:t>
      </w:r>
      <w:r>
        <w:rPr>
          <w:rFonts w:ascii="Lexend" w:hAnsi="Lexend" w:cstheme="minorHAnsi"/>
          <w:sz w:val="22"/>
          <w:szCs w:val="22"/>
        </w:rPr>
        <w:t>must be removed</w:t>
      </w:r>
      <w:r w:rsidRPr="00500351">
        <w:rPr>
          <w:rFonts w:ascii="Lexend" w:hAnsi="Lexend" w:cstheme="minorHAnsi"/>
          <w:sz w:val="22"/>
          <w:szCs w:val="22"/>
        </w:rPr>
        <w:t xml:space="preserve"> by using</w:t>
      </w:r>
      <w:r>
        <w:rPr>
          <w:rFonts w:ascii="Lexend" w:hAnsi="Lexend" w:cstheme="minorHAnsi"/>
          <w:sz w:val="22"/>
          <w:szCs w:val="22"/>
        </w:rPr>
        <w:t xml:space="preserve"> </w:t>
      </w:r>
      <w:r w:rsidRPr="00500351">
        <w:rPr>
          <w:rFonts w:ascii="Lexend" w:hAnsi="Lexend" w:cstheme="minorHAnsi"/>
          <w:sz w:val="22"/>
          <w:szCs w:val="22"/>
        </w:rPr>
        <w:t>"/interface bridge port remove [find interface =ether</w:t>
      </w:r>
      <w:r w:rsidR="00095754">
        <w:rPr>
          <w:rFonts w:ascii="Lexend" w:hAnsi="Lexend" w:cstheme="minorHAnsi"/>
          <w:sz w:val="22"/>
          <w:szCs w:val="22"/>
        </w:rPr>
        <w:t>{</w:t>
      </w:r>
      <w:r w:rsidRPr="00500351">
        <w:rPr>
          <w:rFonts w:ascii="Lexend" w:hAnsi="Lexend" w:cstheme="minorHAnsi"/>
          <w:sz w:val="22"/>
          <w:szCs w:val="22"/>
        </w:rPr>
        <w:t>X</w:t>
      </w:r>
      <w:r w:rsidR="00095754">
        <w:rPr>
          <w:rFonts w:ascii="Lexend" w:hAnsi="Lexend" w:cstheme="minorHAnsi"/>
          <w:sz w:val="22"/>
          <w:szCs w:val="22"/>
        </w:rPr>
        <w:t>}</w:t>
      </w:r>
      <w:r w:rsidRPr="00500351">
        <w:rPr>
          <w:rFonts w:ascii="Lexend" w:hAnsi="Lexend" w:cstheme="minorHAnsi"/>
          <w:sz w:val="22"/>
          <w:szCs w:val="22"/>
        </w:rPr>
        <w:t>]"</w:t>
      </w:r>
      <w:r>
        <w:rPr>
          <w:rFonts w:ascii="Lexend" w:hAnsi="Lexend" w:cstheme="minorHAnsi"/>
          <w:sz w:val="22"/>
          <w:szCs w:val="22"/>
        </w:rPr>
        <w:t>.</w:t>
      </w:r>
      <w:r w:rsidR="00095754">
        <w:rPr>
          <w:rFonts w:ascii="Lexend" w:hAnsi="Lexend" w:cstheme="minorHAnsi"/>
          <w:sz w:val="22"/>
          <w:szCs w:val="22"/>
        </w:rPr>
        <w:t xml:space="preserve"> </w:t>
      </w:r>
      <w:r w:rsidRPr="00500351">
        <w:rPr>
          <w:rFonts w:ascii="Lexend" w:hAnsi="Lexend" w:cstheme="minorHAnsi"/>
          <w:sz w:val="22"/>
          <w:szCs w:val="22"/>
        </w:rPr>
        <w:t>Finally</w:t>
      </w:r>
      <w:r w:rsidR="00095754">
        <w:rPr>
          <w:rFonts w:ascii="Lexend" w:hAnsi="Lexend" w:cstheme="minorHAnsi"/>
          <w:sz w:val="22"/>
          <w:szCs w:val="22"/>
        </w:rPr>
        <w:t>,</w:t>
      </w:r>
      <w:r w:rsidRPr="00500351">
        <w:rPr>
          <w:rFonts w:ascii="Lexend" w:hAnsi="Lexend" w:cstheme="minorHAnsi"/>
          <w:sz w:val="22"/>
          <w:szCs w:val="22"/>
        </w:rPr>
        <w:t xml:space="preserve"> we add the now free resource to the corresponding port to</w:t>
      </w:r>
      <w:r w:rsidR="00095754">
        <w:rPr>
          <w:rFonts w:ascii="Lexend" w:hAnsi="Lexend" w:cstheme="minorHAnsi"/>
          <w:sz w:val="22"/>
          <w:szCs w:val="22"/>
        </w:rPr>
        <w:t xml:space="preserve"> the</w:t>
      </w:r>
      <w:r w:rsidRPr="00500351">
        <w:rPr>
          <w:rFonts w:ascii="Lexend" w:hAnsi="Lexend" w:cstheme="minorHAnsi"/>
          <w:sz w:val="22"/>
          <w:szCs w:val="22"/>
        </w:rPr>
        <w:t xml:space="preserve"> bridge by using</w:t>
      </w:r>
      <w:r>
        <w:rPr>
          <w:rFonts w:ascii="Lexend" w:hAnsi="Lexend" w:cstheme="minorHAnsi"/>
          <w:sz w:val="22"/>
          <w:szCs w:val="22"/>
        </w:rPr>
        <w:t xml:space="preserve"> </w:t>
      </w:r>
      <w:r w:rsidRPr="00500351">
        <w:rPr>
          <w:rFonts w:ascii="Lexend" w:hAnsi="Lexend" w:cstheme="minorHAnsi"/>
          <w:sz w:val="22"/>
          <w:szCs w:val="22"/>
        </w:rPr>
        <w:t>"/interface bridge port add bridge=bridgeY0 interface=ether</w:t>
      </w:r>
      <w:r w:rsidR="00095754">
        <w:rPr>
          <w:rFonts w:ascii="Lexend" w:hAnsi="Lexend" w:cstheme="minorHAnsi"/>
          <w:sz w:val="22"/>
          <w:szCs w:val="22"/>
        </w:rPr>
        <w:t>{</w:t>
      </w:r>
      <w:r w:rsidRPr="00500351">
        <w:rPr>
          <w:rFonts w:ascii="Lexend" w:hAnsi="Lexend" w:cstheme="minorHAnsi"/>
          <w:sz w:val="22"/>
          <w:szCs w:val="22"/>
        </w:rPr>
        <w:t>X</w:t>
      </w:r>
      <w:r w:rsidR="00095754">
        <w:rPr>
          <w:rFonts w:ascii="Lexend" w:hAnsi="Lexend" w:cstheme="minorHAnsi"/>
          <w:sz w:val="22"/>
          <w:szCs w:val="22"/>
        </w:rPr>
        <w:t>}</w:t>
      </w:r>
      <w:r w:rsidRPr="00500351">
        <w:rPr>
          <w:rFonts w:ascii="Lexend" w:hAnsi="Lexend" w:cstheme="minorHAnsi"/>
          <w:sz w:val="22"/>
          <w:szCs w:val="22"/>
        </w:rPr>
        <w:t>"</w:t>
      </w:r>
      <w:r>
        <w:rPr>
          <w:rFonts w:ascii="Lexend" w:hAnsi="Lexend" w:cstheme="minorHAnsi"/>
          <w:sz w:val="22"/>
          <w:szCs w:val="22"/>
        </w:rPr>
        <w:t>.</w:t>
      </w:r>
      <w:r w:rsidR="00095754">
        <w:rPr>
          <w:rFonts w:ascii="Lexend" w:hAnsi="Lexend" w:cstheme="minorHAnsi"/>
          <w:sz w:val="22"/>
          <w:szCs w:val="22"/>
        </w:rPr>
        <w:t xml:space="preserve"> Obviously, replace {X} with the context specific port identifier.</w:t>
      </w:r>
    </w:p>
    <w:p w14:paraId="6AA0A3D0" w14:textId="21A777BD" w:rsidR="00500351" w:rsidRDefault="00095754" w:rsidP="00500351">
      <w:pPr>
        <w:ind w:firstLine="720"/>
        <w:jc w:val="both"/>
        <w:rPr>
          <w:rFonts w:ascii="Lexend" w:hAnsi="Lexend" w:cstheme="minorHAnsi"/>
          <w:sz w:val="22"/>
          <w:szCs w:val="22"/>
        </w:rPr>
      </w:pPr>
      <w:r>
        <w:rPr>
          <w:rFonts w:ascii="Lexend" w:hAnsi="Lexend" w:cstheme="minorHAnsi"/>
          <w:sz w:val="22"/>
          <w:szCs w:val="22"/>
        </w:rPr>
        <w:t xml:space="preserve">In our experience there were two broadcast domains. We can verify this by running “ping broadcast” and seeing which computers receive this request. </w:t>
      </w:r>
      <w:r w:rsidR="00505AA8">
        <w:rPr>
          <w:rFonts w:ascii="Lexend" w:hAnsi="Lexend" w:cstheme="minorHAnsi"/>
          <w:sz w:val="22"/>
          <w:szCs w:val="22"/>
        </w:rPr>
        <w:t>We ran the command in both tuxY3 and tuxY2 and verified if it reached tuxY4. We also tried to ping the machines from different origins and reached the same conclusion.</w:t>
      </w:r>
    </w:p>
    <w:p w14:paraId="721F6226" w14:textId="44DF90FE" w:rsidR="00095754" w:rsidRDefault="00505AA8" w:rsidP="00095754">
      <w:pPr>
        <w:jc w:val="both"/>
        <w:rPr>
          <w:rFonts w:ascii="Lexend" w:hAnsi="Lexend" w:cstheme="minorHAnsi"/>
          <w:sz w:val="22"/>
          <w:szCs w:val="22"/>
        </w:rPr>
      </w:pPr>
      <w:r w:rsidRPr="00505AA8">
        <w:rPr>
          <w:rFonts w:ascii="Lexend" w:hAnsi="Lexend" w:cstheme="minorHAnsi"/>
          <w:noProof/>
          <w:sz w:val="22"/>
          <w:szCs w:val="22"/>
        </w:rPr>
        <w:drawing>
          <wp:inline distT="0" distB="0" distL="0" distR="0" wp14:anchorId="1F18E14A" wp14:editId="3CAFF1E4">
            <wp:extent cx="5400040" cy="971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97155"/>
                    </a:xfrm>
                    <a:prstGeom prst="rect">
                      <a:avLst/>
                    </a:prstGeom>
                  </pic:spPr>
                </pic:pic>
              </a:graphicData>
            </a:graphic>
          </wp:inline>
        </w:drawing>
      </w:r>
    </w:p>
    <w:p w14:paraId="4FCA3FF5" w14:textId="489F4525" w:rsidR="00505AA8" w:rsidRDefault="00505AA8" w:rsidP="00505AA8">
      <w:pPr>
        <w:jc w:val="center"/>
        <w:rPr>
          <w:rFonts w:ascii="Lexend" w:hAnsi="Lexend" w:cstheme="minorHAnsi"/>
          <w:sz w:val="22"/>
          <w:szCs w:val="22"/>
        </w:rPr>
      </w:pPr>
      <w:r>
        <w:rPr>
          <w:rFonts w:ascii="Lexend" w:hAnsi="Lexend" w:cstheme="minorHAnsi"/>
          <w:sz w:val="22"/>
          <w:szCs w:val="22"/>
        </w:rPr>
        <w:t xml:space="preserve">Figure </w:t>
      </w:r>
      <w:r w:rsidR="0091126F">
        <w:rPr>
          <w:rFonts w:ascii="Lexend" w:hAnsi="Lexend" w:cstheme="minorHAnsi"/>
          <w:sz w:val="22"/>
          <w:szCs w:val="22"/>
        </w:rPr>
        <w:t>5</w:t>
      </w:r>
      <w:r>
        <w:rPr>
          <w:rFonts w:ascii="Lexend" w:hAnsi="Lexend" w:cstheme="minorHAnsi"/>
          <w:sz w:val="22"/>
          <w:szCs w:val="22"/>
        </w:rPr>
        <w:t>: tuxY4 receiving the ping broadcast from tuxY3, nothing was received from tuxY2</w:t>
      </w:r>
    </w:p>
    <w:p w14:paraId="42A4B8DA" w14:textId="3FDF2B3C" w:rsidR="00505AA8" w:rsidRPr="007C0ACE" w:rsidRDefault="00505AA8" w:rsidP="007C0ACE">
      <w:pPr>
        <w:pStyle w:val="ListParagraph"/>
        <w:numPr>
          <w:ilvl w:val="1"/>
          <w:numId w:val="10"/>
        </w:numPr>
        <w:jc w:val="both"/>
        <w:rPr>
          <w:rFonts w:ascii="Lexend" w:hAnsi="Lexend" w:cstheme="minorHAnsi"/>
          <w:b/>
          <w:bCs/>
          <w:sz w:val="28"/>
          <w:szCs w:val="28"/>
        </w:rPr>
      </w:pPr>
      <w:r w:rsidRPr="007C0ACE">
        <w:rPr>
          <w:rFonts w:ascii="Lexend" w:hAnsi="Lexend" w:cstheme="minorHAnsi"/>
          <w:b/>
          <w:bCs/>
          <w:sz w:val="28"/>
          <w:szCs w:val="28"/>
        </w:rPr>
        <w:lastRenderedPageBreak/>
        <w:t>Experience 3</w:t>
      </w:r>
    </w:p>
    <w:p w14:paraId="44544E33" w14:textId="488D3315" w:rsidR="00505AA8" w:rsidRDefault="00862560" w:rsidP="00505AA8">
      <w:pPr>
        <w:ind w:firstLine="720"/>
        <w:jc w:val="both"/>
        <w:rPr>
          <w:rFonts w:ascii="Lexend" w:hAnsi="Lexend" w:cstheme="minorHAnsi"/>
          <w:sz w:val="22"/>
          <w:szCs w:val="22"/>
        </w:rPr>
      </w:pPr>
      <w:r>
        <w:rPr>
          <w:rFonts w:ascii="Lexend" w:hAnsi="Lexend" w:cstheme="minorHAnsi"/>
          <w:sz w:val="22"/>
          <w:szCs w:val="22"/>
        </w:rPr>
        <w:t xml:space="preserve">We can use a router to connect machines from different bridges. To do it we only need to add it to different bridges and setup routes in every device. </w:t>
      </w:r>
    </w:p>
    <w:p w14:paraId="5A16DEC3" w14:textId="55A27A59" w:rsidR="00862560" w:rsidRDefault="00862560" w:rsidP="007F063B">
      <w:pPr>
        <w:ind w:firstLine="720"/>
        <w:jc w:val="both"/>
      </w:pPr>
      <w:r>
        <w:rPr>
          <w:rFonts w:ascii="Lexend" w:hAnsi="Lexend" w:cstheme="minorHAnsi"/>
          <w:sz w:val="22"/>
          <w:szCs w:val="22"/>
        </w:rPr>
        <w:t xml:space="preserve">There is no need to configure routes to the bridge a port is connected to. They are represented by the default gateway 0.0.0.0. </w:t>
      </w:r>
      <w:r w:rsidR="007F063B">
        <w:rPr>
          <w:rFonts w:ascii="Lexend" w:hAnsi="Lexend" w:cstheme="minorHAnsi"/>
          <w:sz w:val="22"/>
          <w:szCs w:val="22"/>
        </w:rPr>
        <w:t xml:space="preserve">However, you need to add routes to machines in other bridges with the command “route add -net {target subnetwork} gw {router IP}”. This means that, to send packets to any IP in the target subnetwork, you can send them to the gateway, in this case the router. In tuxY3 we added a route to </w:t>
      </w:r>
      <w:r w:rsidR="007F063B">
        <w:t>172.16.41.0/24 with 172.16.40.254 as the gateway</w:t>
      </w:r>
      <w:r w:rsidR="007F063B">
        <w:rPr>
          <w:rFonts w:ascii="Lexend" w:hAnsi="Lexend" w:cstheme="minorHAnsi"/>
          <w:sz w:val="22"/>
          <w:szCs w:val="22"/>
        </w:rPr>
        <w:t xml:space="preserve"> and in tuxY2 we added a route to </w:t>
      </w:r>
      <w:r w:rsidR="007F063B">
        <w:t>172.16.40.0/24 with 172.16.41.253 as the gateway.</w:t>
      </w:r>
    </w:p>
    <w:p w14:paraId="0C1AD6C6" w14:textId="77777777" w:rsidR="003C5EE0" w:rsidRDefault="007F063B" w:rsidP="003C5EE0">
      <w:pPr>
        <w:ind w:firstLine="720"/>
        <w:jc w:val="both"/>
        <w:rPr>
          <w:rFonts w:ascii="Lexend" w:hAnsi="Lexend" w:cstheme="minorHAnsi"/>
          <w:sz w:val="22"/>
          <w:szCs w:val="22"/>
        </w:rPr>
      </w:pPr>
      <w:r>
        <w:rPr>
          <w:rFonts w:ascii="Lexend" w:hAnsi="Lexend" w:cstheme="minorHAnsi"/>
          <w:sz w:val="22"/>
          <w:szCs w:val="22"/>
        </w:rPr>
        <w:t>The</w:t>
      </w:r>
      <w:r w:rsidRPr="007F063B">
        <w:rPr>
          <w:rFonts w:ascii="Lexend" w:hAnsi="Lexend" w:cstheme="minorHAnsi"/>
          <w:sz w:val="22"/>
          <w:szCs w:val="22"/>
        </w:rPr>
        <w:t xml:space="preserve"> forwarding table contains</w:t>
      </w:r>
      <w:r>
        <w:rPr>
          <w:rFonts w:ascii="Lexend" w:hAnsi="Lexend" w:cstheme="minorHAnsi"/>
          <w:sz w:val="22"/>
          <w:szCs w:val="22"/>
        </w:rPr>
        <w:t>:</w:t>
      </w:r>
      <w:r w:rsidRPr="007F063B">
        <w:rPr>
          <w:rFonts w:ascii="Lexend" w:hAnsi="Lexend" w:cstheme="minorHAnsi"/>
          <w:sz w:val="22"/>
          <w:szCs w:val="22"/>
        </w:rPr>
        <w:t xml:space="preserve"> the ingress port number, the source MAC address, the destination MAC address, the Ether Type, the VLAN ID, the VLAN priority, the source IP address, the destination IP address, the IP protocol, the IP ToS, the TCP source port, and the TCP destination port.</w:t>
      </w:r>
      <w:r w:rsidR="003C5EE0">
        <w:rPr>
          <w:rFonts w:ascii="Lexend" w:hAnsi="Lexend" w:cstheme="minorHAnsi"/>
          <w:sz w:val="22"/>
          <w:szCs w:val="22"/>
        </w:rPr>
        <w:t xml:space="preserve"> </w:t>
      </w:r>
      <w:r w:rsidR="004E5702">
        <w:rPr>
          <w:rFonts w:ascii="Lexend" w:hAnsi="Lexend" w:cstheme="minorHAnsi"/>
          <w:sz w:val="22"/>
          <w:szCs w:val="22"/>
        </w:rPr>
        <w:t xml:space="preserve">After </w:t>
      </w:r>
      <w:r w:rsidR="003C5EE0">
        <w:rPr>
          <w:rFonts w:ascii="Lexend" w:hAnsi="Lexend" w:cstheme="minorHAnsi"/>
          <w:sz w:val="22"/>
          <w:szCs w:val="22"/>
        </w:rPr>
        <w:t>this</w:t>
      </w:r>
      <w:r w:rsidR="004E5702">
        <w:rPr>
          <w:rFonts w:ascii="Lexend" w:hAnsi="Lexend" w:cstheme="minorHAnsi"/>
          <w:sz w:val="22"/>
          <w:szCs w:val="22"/>
        </w:rPr>
        <w:t xml:space="preserve"> table</w:t>
      </w:r>
      <w:r w:rsidR="003C5EE0">
        <w:rPr>
          <w:rFonts w:ascii="Lexend" w:hAnsi="Lexend" w:cstheme="minorHAnsi"/>
          <w:sz w:val="22"/>
          <w:szCs w:val="22"/>
        </w:rPr>
        <w:t xml:space="preserve"> is</w:t>
      </w:r>
      <w:r w:rsidR="004E5702">
        <w:rPr>
          <w:rFonts w:ascii="Lexend" w:hAnsi="Lexend" w:cstheme="minorHAnsi"/>
          <w:sz w:val="22"/>
          <w:szCs w:val="22"/>
        </w:rPr>
        <w:t xml:space="preserve"> deleted, everytime a machine needs to send a message to an IP address an ARP packet must be sent.</w:t>
      </w:r>
    </w:p>
    <w:p w14:paraId="327AFD18" w14:textId="3EACF8D8" w:rsidR="007F063B" w:rsidRDefault="003C5EE0" w:rsidP="003C5EE0">
      <w:pPr>
        <w:ind w:firstLine="720"/>
        <w:jc w:val="both"/>
        <w:rPr>
          <w:rFonts w:ascii="Lexend" w:hAnsi="Lexend" w:cstheme="minorHAnsi"/>
          <w:sz w:val="22"/>
          <w:szCs w:val="22"/>
        </w:rPr>
      </w:pPr>
      <w:r>
        <w:rPr>
          <w:rFonts w:ascii="Lexend" w:hAnsi="Lexend" w:cstheme="minorHAnsi"/>
          <w:sz w:val="22"/>
          <w:szCs w:val="22"/>
        </w:rPr>
        <w:t xml:space="preserve">In our experience, we pinged tuxY2 from tuxY3. </w:t>
      </w:r>
      <w:r w:rsidR="004E5702">
        <w:rPr>
          <w:rFonts w:ascii="Lexend" w:hAnsi="Lexend" w:cstheme="minorHAnsi"/>
          <w:sz w:val="22"/>
          <w:szCs w:val="22"/>
        </w:rPr>
        <w:t>In order to explain what we di</w:t>
      </w:r>
      <w:r>
        <w:rPr>
          <w:rFonts w:ascii="Lexend" w:hAnsi="Lexend" w:cstheme="minorHAnsi"/>
          <w:sz w:val="22"/>
          <w:szCs w:val="22"/>
        </w:rPr>
        <w:t>d</w:t>
      </w:r>
      <w:r w:rsidR="004E5702">
        <w:rPr>
          <w:rFonts w:ascii="Lexend" w:hAnsi="Lexend" w:cstheme="minorHAnsi"/>
          <w:sz w:val="22"/>
          <w:szCs w:val="22"/>
        </w:rPr>
        <w:t xml:space="preserve">, I will call the tuxY4 ports connected to bridgeY0 and bridgeY1 tuxY4.0 and tuxY4.1 </w:t>
      </w:r>
      <w:r w:rsidR="00DE3F4F">
        <w:rPr>
          <w:rFonts w:ascii="Lexend" w:hAnsi="Lexend" w:cstheme="minorHAnsi"/>
          <w:sz w:val="22"/>
          <w:szCs w:val="22"/>
        </w:rPr>
        <w:t>respectfully</w:t>
      </w:r>
      <w:r w:rsidR="004E5702">
        <w:rPr>
          <w:rFonts w:ascii="Lexend" w:hAnsi="Lexend" w:cstheme="minorHAnsi"/>
          <w:sz w:val="22"/>
          <w:szCs w:val="22"/>
        </w:rPr>
        <w:t xml:space="preserve">. </w:t>
      </w:r>
      <w:r>
        <w:rPr>
          <w:rFonts w:ascii="Lexend" w:hAnsi="Lexend" w:cstheme="minorHAnsi"/>
          <w:sz w:val="22"/>
          <w:szCs w:val="22"/>
        </w:rPr>
        <w:t>Starting with ARP requests</w:t>
      </w:r>
      <w:r w:rsidR="004E5702">
        <w:rPr>
          <w:rFonts w:ascii="Lexend" w:hAnsi="Lexend" w:cstheme="minorHAnsi"/>
          <w:sz w:val="22"/>
          <w:szCs w:val="22"/>
        </w:rPr>
        <w:t>: first, tuxY3 asks for tuxY4.0’s MAC address; followed by tuxY4.1 asking for tuxY2’s address; followed by tuxY2 asking for tuxY4.1’s address until finally tuxY4.0 asks for tuxY3’s MAC address.</w:t>
      </w:r>
    </w:p>
    <w:p w14:paraId="01F7A80D" w14:textId="5F586A6E" w:rsidR="003C5EE0" w:rsidRDefault="003C5EE0" w:rsidP="003C5EE0">
      <w:pPr>
        <w:jc w:val="center"/>
        <w:rPr>
          <w:rFonts w:ascii="Lexend" w:hAnsi="Lexend" w:cstheme="minorHAnsi"/>
          <w:sz w:val="22"/>
          <w:szCs w:val="22"/>
        </w:rPr>
      </w:pPr>
      <w:r w:rsidRPr="003C5EE0">
        <w:rPr>
          <w:rFonts w:ascii="Lexend" w:hAnsi="Lexend" w:cstheme="minorHAnsi"/>
          <w:noProof/>
          <w:sz w:val="22"/>
          <w:szCs w:val="22"/>
        </w:rPr>
        <w:drawing>
          <wp:inline distT="0" distB="0" distL="0" distR="0" wp14:anchorId="2949A1A7" wp14:editId="4BB9CC7C">
            <wp:extent cx="5400040" cy="257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57175"/>
                    </a:xfrm>
                    <a:prstGeom prst="rect">
                      <a:avLst/>
                    </a:prstGeom>
                  </pic:spPr>
                </pic:pic>
              </a:graphicData>
            </a:graphic>
          </wp:inline>
        </w:drawing>
      </w:r>
    </w:p>
    <w:p w14:paraId="75F7A649" w14:textId="0BAA2560" w:rsidR="003C5EE0" w:rsidRDefault="003C5EE0" w:rsidP="003C5EE0">
      <w:pPr>
        <w:jc w:val="center"/>
        <w:rPr>
          <w:rFonts w:ascii="Lexend" w:hAnsi="Lexend" w:cstheme="minorHAnsi"/>
          <w:sz w:val="22"/>
          <w:szCs w:val="22"/>
        </w:rPr>
      </w:pPr>
      <w:r w:rsidRPr="003C5EE0">
        <w:rPr>
          <w:rFonts w:ascii="Lexend" w:hAnsi="Lexend" w:cstheme="minorHAnsi"/>
          <w:noProof/>
          <w:sz w:val="22"/>
          <w:szCs w:val="22"/>
        </w:rPr>
        <w:drawing>
          <wp:inline distT="0" distB="0" distL="0" distR="0" wp14:anchorId="528D62B6" wp14:editId="747D72CD">
            <wp:extent cx="5400040" cy="255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55270"/>
                    </a:xfrm>
                    <a:prstGeom prst="rect">
                      <a:avLst/>
                    </a:prstGeom>
                  </pic:spPr>
                </pic:pic>
              </a:graphicData>
            </a:graphic>
          </wp:inline>
        </w:drawing>
      </w:r>
    </w:p>
    <w:p w14:paraId="196893F1" w14:textId="6831DBFB" w:rsidR="003C5EE0" w:rsidRDefault="003C5EE0" w:rsidP="003C5EE0">
      <w:pPr>
        <w:jc w:val="center"/>
        <w:rPr>
          <w:rFonts w:ascii="Lexend" w:hAnsi="Lexend" w:cstheme="minorHAnsi"/>
          <w:sz w:val="22"/>
          <w:szCs w:val="22"/>
        </w:rPr>
      </w:pPr>
      <w:r w:rsidRPr="003C5EE0">
        <w:rPr>
          <w:rFonts w:ascii="Lexend" w:hAnsi="Lexend" w:cstheme="minorHAnsi"/>
          <w:noProof/>
          <w:sz w:val="22"/>
          <w:szCs w:val="22"/>
        </w:rPr>
        <w:drawing>
          <wp:inline distT="0" distB="0" distL="0" distR="0" wp14:anchorId="17355B3C" wp14:editId="4EC1499D">
            <wp:extent cx="5400040" cy="3117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11785"/>
                    </a:xfrm>
                    <a:prstGeom prst="rect">
                      <a:avLst/>
                    </a:prstGeom>
                  </pic:spPr>
                </pic:pic>
              </a:graphicData>
            </a:graphic>
          </wp:inline>
        </w:drawing>
      </w:r>
    </w:p>
    <w:p w14:paraId="5BD1251E" w14:textId="38C93F11" w:rsidR="003C5EE0" w:rsidRDefault="003C5EE0" w:rsidP="003C5EE0">
      <w:pPr>
        <w:jc w:val="center"/>
        <w:rPr>
          <w:rFonts w:ascii="Lexend" w:hAnsi="Lexend" w:cstheme="minorHAnsi"/>
          <w:sz w:val="22"/>
          <w:szCs w:val="22"/>
        </w:rPr>
      </w:pPr>
      <w:r w:rsidRPr="003C5EE0">
        <w:rPr>
          <w:rFonts w:ascii="Lexend" w:hAnsi="Lexend" w:cstheme="minorHAnsi"/>
          <w:noProof/>
          <w:sz w:val="22"/>
          <w:szCs w:val="22"/>
        </w:rPr>
        <w:drawing>
          <wp:inline distT="0" distB="0" distL="0" distR="0" wp14:anchorId="07CB9525" wp14:editId="4AC6697A">
            <wp:extent cx="5400040" cy="292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92100"/>
                    </a:xfrm>
                    <a:prstGeom prst="rect">
                      <a:avLst/>
                    </a:prstGeom>
                  </pic:spPr>
                </pic:pic>
              </a:graphicData>
            </a:graphic>
          </wp:inline>
        </w:drawing>
      </w:r>
    </w:p>
    <w:p w14:paraId="1B854F89" w14:textId="43D08229" w:rsidR="003C5EE0" w:rsidRPr="007F063B" w:rsidRDefault="003C5EE0" w:rsidP="003C5EE0">
      <w:pPr>
        <w:jc w:val="center"/>
        <w:rPr>
          <w:rFonts w:ascii="Lexend" w:hAnsi="Lexend" w:cstheme="minorHAnsi"/>
          <w:sz w:val="22"/>
          <w:szCs w:val="22"/>
        </w:rPr>
      </w:pPr>
      <w:r>
        <w:rPr>
          <w:rFonts w:ascii="Lexend" w:hAnsi="Lexend" w:cstheme="minorHAnsi"/>
          <w:sz w:val="22"/>
          <w:szCs w:val="22"/>
        </w:rPr>
        <w:t xml:space="preserve">Figure </w:t>
      </w:r>
      <w:r w:rsidR="0091126F">
        <w:rPr>
          <w:rFonts w:ascii="Lexend" w:hAnsi="Lexend" w:cstheme="minorHAnsi"/>
          <w:sz w:val="22"/>
          <w:szCs w:val="22"/>
        </w:rPr>
        <w:t>6</w:t>
      </w:r>
      <w:r>
        <w:rPr>
          <w:rFonts w:ascii="Lexend" w:hAnsi="Lexend" w:cstheme="minorHAnsi"/>
          <w:sz w:val="22"/>
          <w:szCs w:val="22"/>
        </w:rPr>
        <w:t>: ARP packets captured in tuxY4</w:t>
      </w:r>
    </w:p>
    <w:p w14:paraId="2B8E7694" w14:textId="3FCFC7C0" w:rsidR="007F063B" w:rsidRPr="00862560" w:rsidRDefault="003C5EE0" w:rsidP="007F063B">
      <w:pPr>
        <w:ind w:firstLine="720"/>
        <w:jc w:val="both"/>
        <w:rPr>
          <w:rFonts w:ascii="Lexend" w:hAnsi="Lexend" w:cstheme="minorHAnsi"/>
          <w:sz w:val="22"/>
          <w:szCs w:val="22"/>
        </w:rPr>
      </w:pPr>
      <w:r>
        <w:rPr>
          <w:rFonts w:ascii="Lexend" w:hAnsi="Lexend" w:cstheme="minorHAnsi"/>
          <w:sz w:val="22"/>
          <w:szCs w:val="22"/>
        </w:rPr>
        <w:t>After these requests were made, ICMP packets followed. The request packet made its way from tuxY3 to tuxY2, passing through the router and the response packet made the reverse path. They used the IP addresses indicated in their routes and the MAC addresses obtained via ARP.</w:t>
      </w:r>
    </w:p>
    <w:p w14:paraId="1EA40CDA" w14:textId="166505A4" w:rsidR="00505AA8" w:rsidRPr="007C0ACE" w:rsidRDefault="00505AA8" w:rsidP="007C0ACE">
      <w:pPr>
        <w:pStyle w:val="ListParagraph"/>
        <w:numPr>
          <w:ilvl w:val="1"/>
          <w:numId w:val="10"/>
        </w:numPr>
        <w:jc w:val="both"/>
        <w:rPr>
          <w:rFonts w:ascii="Lexend" w:hAnsi="Lexend" w:cstheme="minorHAnsi"/>
          <w:b/>
          <w:bCs/>
          <w:sz w:val="28"/>
          <w:szCs w:val="28"/>
        </w:rPr>
      </w:pPr>
      <w:r w:rsidRPr="007C0ACE">
        <w:rPr>
          <w:rFonts w:ascii="Lexend" w:hAnsi="Lexend" w:cstheme="minorHAnsi"/>
          <w:b/>
          <w:bCs/>
          <w:sz w:val="28"/>
          <w:szCs w:val="28"/>
        </w:rPr>
        <w:t>Experience 4</w:t>
      </w:r>
    </w:p>
    <w:p w14:paraId="53127DEC" w14:textId="3293BB1F" w:rsidR="002D1C65" w:rsidRDefault="002D1C65" w:rsidP="002D1C65">
      <w:pPr>
        <w:ind w:firstLine="720"/>
        <w:jc w:val="both"/>
        <w:rPr>
          <w:rFonts w:ascii="Lexend" w:hAnsi="Lexend" w:cstheme="minorHAnsi"/>
          <w:sz w:val="22"/>
          <w:szCs w:val="22"/>
        </w:rPr>
      </w:pPr>
      <w:r w:rsidRPr="002D1C65">
        <w:rPr>
          <w:rFonts w:ascii="Lexend" w:hAnsi="Lexend" w:cstheme="minorHAnsi"/>
          <w:sz w:val="22"/>
          <w:szCs w:val="22"/>
        </w:rPr>
        <w:t xml:space="preserve">In order to configure a static route in </w:t>
      </w:r>
      <w:r>
        <w:rPr>
          <w:rFonts w:ascii="Lexend" w:hAnsi="Lexend" w:cstheme="minorHAnsi"/>
          <w:sz w:val="22"/>
          <w:szCs w:val="22"/>
        </w:rPr>
        <w:t>our</w:t>
      </w:r>
      <w:r w:rsidRPr="002D1C65">
        <w:rPr>
          <w:rFonts w:ascii="Lexend" w:hAnsi="Lexend" w:cstheme="minorHAnsi"/>
          <w:sz w:val="22"/>
          <w:szCs w:val="22"/>
        </w:rPr>
        <w:t xml:space="preserve"> commercial router</w:t>
      </w:r>
      <w:r>
        <w:rPr>
          <w:rFonts w:ascii="Lexend" w:hAnsi="Lexend" w:cstheme="minorHAnsi"/>
          <w:sz w:val="22"/>
          <w:szCs w:val="22"/>
        </w:rPr>
        <w:t>s</w:t>
      </w:r>
      <w:r w:rsidRPr="002D1C65">
        <w:rPr>
          <w:rFonts w:ascii="Lexend" w:hAnsi="Lexend" w:cstheme="minorHAnsi"/>
          <w:sz w:val="22"/>
          <w:szCs w:val="22"/>
        </w:rPr>
        <w:t xml:space="preserve">, we </w:t>
      </w:r>
      <w:r>
        <w:rPr>
          <w:rFonts w:ascii="Lexend" w:hAnsi="Lexend" w:cstheme="minorHAnsi"/>
          <w:sz w:val="22"/>
          <w:szCs w:val="22"/>
        </w:rPr>
        <w:t>used the</w:t>
      </w:r>
      <w:r w:rsidRPr="002D1C65">
        <w:rPr>
          <w:rFonts w:ascii="Lexend" w:hAnsi="Lexend" w:cstheme="minorHAnsi"/>
          <w:sz w:val="22"/>
          <w:szCs w:val="22"/>
        </w:rPr>
        <w:t xml:space="preserve"> command</w:t>
      </w:r>
      <w:r>
        <w:rPr>
          <w:rFonts w:ascii="Lexend" w:hAnsi="Lexend" w:cstheme="minorHAnsi"/>
          <w:sz w:val="22"/>
          <w:szCs w:val="22"/>
        </w:rPr>
        <w:t xml:space="preserve"> </w:t>
      </w:r>
      <w:r w:rsidRPr="002D1C65">
        <w:rPr>
          <w:rFonts w:ascii="Lexend" w:hAnsi="Lexend" w:cstheme="minorHAnsi"/>
          <w:sz w:val="22"/>
          <w:szCs w:val="22"/>
        </w:rPr>
        <w:t>"/ip route add dst-address=</w:t>
      </w:r>
      <w:r>
        <w:rPr>
          <w:rFonts w:ascii="Lexend" w:hAnsi="Lexend" w:cstheme="minorHAnsi"/>
          <w:sz w:val="22"/>
          <w:szCs w:val="22"/>
        </w:rPr>
        <w:t>[destination]</w:t>
      </w:r>
      <w:r w:rsidRPr="002D1C65">
        <w:rPr>
          <w:rFonts w:ascii="Lexend" w:hAnsi="Lexend" w:cstheme="minorHAnsi"/>
          <w:sz w:val="22"/>
          <w:szCs w:val="22"/>
        </w:rPr>
        <w:t xml:space="preserve"> gateway=</w:t>
      </w:r>
      <w:r>
        <w:rPr>
          <w:rFonts w:ascii="Lexend" w:hAnsi="Lexend" w:cstheme="minorHAnsi"/>
          <w:sz w:val="22"/>
          <w:szCs w:val="22"/>
        </w:rPr>
        <w:t>[gateway]</w:t>
      </w:r>
      <w:r w:rsidRPr="002D1C65">
        <w:rPr>
          <w:rFonts w:ascii="Lexend" w:hAnsi="Lexend" w:cstheme="minorHAnsi"/>
          <w:sz w:val="22"/>
          <w:szCs w:val="22"/>
        </w:rPr>
        <w:t>"</w:t>
      </w:r>
      <w:r>
        <w:rPr>
          <w:rFonts w:ascii="Lexend" w:hAnsi="Lexend" w:cstheme="minorHAnsi"/>
          <w:sz w:val="22"/>
          <w:szCs w:val="22"/>
        </w:rPr>
        <w:t>.</w:t>
      </w:r>
    </w:p>
    <w:p w14:paraId="7E9BD5A6" w14:textId="30FC1519" w:rsidR="00DE3F4F" w:rsidRDefault="00DE3F4F" w:rsidP="002D1C65">
      <w:pPr>
        <w:ind w:firstLine="720"/>
        <w:jc w:val="both"/>
        <w:rPr>
          <w:rFonts w:ascii="Lexend" w:hAnsi="Lexend" w:cstheme="minorHAnsi"/>
          <w:sz w:val="22"/>
          <w:szCs w:val="22"/>
        </w:rPr>
      </w:pPr>
      <w:r>
        <w:rPr>
          <w:rFonts w:ascii="Lexend" w:hAnsi="Lexend" w:cstheme="minorHAnsi"/>
          <w:sz w:val="22"/>
          <w:szCs w:val="22"/>
        </w:rPr>
        <w:t xml:space="preserve">In our experience we tested 4 different </w:t>
      </w:r>
      <w:r w:rsidR="00BA423B">
        <w:rPr>
          <w:rFonts w:ascii="Lexend" w:hAnsi="Lexend" w:cstheme="minorHAnsi"/>
          <w:sz w:val="22"/>
          <w:szCs w:val="22"/>
        </w:rPr>
        <w:t>situations</w:t>
      </w:r>
      <w:r>
        <w:rPr>
          <w:rFonts w:ascii="Lexend" w:hAnsi="Lexend" w:cstheme="minorHAnsi"/>
          <w:sz w:val="22"/>
          <w:szCs w:val="22"/>
        </w:rPr>
        <w:t xml:space="preserve">. In the first test, we removed the route in tuxY2 to tuxY3, so a request would need to use the default gateway. When we </w:t>
      </w:r>
      <w:r>
        <w:rPr>
          <w:rFonts w:ascii="Lexend" w:hAnsi="Lexend" w:cstheme="minorHAnsi"/>
          <w:sz w:val="22"/>
          <w:szCs w:val="22"/>
        </w:rPr>
        <w:lastRenderedPageBreak/>
        <w:t xml:space="preserve">pinged tuxY3 from tuxY2 it followed the path tuxY2-Router-tuxY4-tuxY3. When we readded the route in the second test, it followed the </w:t>
      </w:r>
      <w:r w:rsidR="00BA423B">
        <w:rPr>
          <w:rFonts w:ascii="Lexend" w:hAnsi="Lexend" w:cstheme="minorHAnsi"/>
          <w:sz w:val="22"/>
          <w:szCs w:val="22"/>
        </w:rPr>
        <w:t>direct</w:t>
      </w:r>
      <w:r>
        <w:rPr>
          <w:rFonts w:ascii="Lexend" w:hAnsi="Lexend" w:cstheme="minorHAnsi"/>
          <w:sz w:val="22"/>
          <w:szCs w:val="22"/>
        </w:rPr>
        <w:t xml:space="preserve"> path tuxY2-tuxY4-tuxY3.</w:t>
      </w:r>
    </w:p>
    <w:p w14:paraId="317A3006" w14:textId="6872075A" w:rsidR="00DE3F4F" w:rsidRDefault="00DE3F4F" w:rsidP="00DE3F4F">
      <w:pPr>
        <w:jc w:val="center"/>
        <w:rPr>
          <w:rFonts w:ascii="Lexend" w:hAnsi="Lexend" w:cstheme="minorHAnsi"/>
          <w:sz w:val="22"/>
          <w:szCs w:val="22"/>
        </w:rPr>
      </w:pPr>
      <w:r w:rsidRPr="00DE3F4F">
        <w:rPr>
          <w:rFonts w:ascii="Lexend" w:hAnsi="Lexend" w:cstheme="minorHAnsi"/>
          <w:noProof/>
          <w:sz w:val="22"/>
          <w:szCs w:val="22"/>
        </w:rPr>
        <w:drawing>
          <wp:inline distT="0" distB="0" distL="0" distR="0" wp14:anchorId="6FA2F260" wp14:editId="4AD85642">
            <wp:extent cx="2560598" cy="792746"/>
            <wp:effectExtent l="0" t="0" r="0" b="7620"/>
            <wp:docPr id="12" name="Picture 12"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alendar&#10;&#10;Description automatically generated with low confidence"/>
                    <pic:cNvPicPr/>
                  </pic:nvPicPr>
                  <pic:blipFill>
                    <a:blip r:embed="rId19"/>
                    <a:stretch>
                      <a:fillRect/>
                    </a:stretch>
                  </pic:blipFill>
                  <pic:spPr>
                    <a:xfrm>
                      <a:off x="0" y="0"/>
                      <a:ext cx="2591775" cy="802398"/>
                    </a:xfrm>
                    <a:prstGeom prst="rect">
                      <a:avLst/>
                    </a:prstGeom>
                  </pic:spPr>
                </pic:pic>
              </a:graphicData>
            </a:graphic>
          </wp:inline>
        </w:drawing>
      </w:r>
    </w:p>
    <w:p w14:paraId="7990FEAE" w14:textId="7159201C" w:rsidR="00DE3F4F" w:rsidRDefault="00DE3F4F" w:rsidP="00DE3F4F">
      <w:pPr>
        <w:jc w:val="center"/>
        <w:rPr>
          <w:rFonts w:ascii="Lexend" w:hAnsi="Lexend" w:cstheme="minorHAnsi"/>
          <w:sz w:val="22"/>
          <w:szCs w:val="22"/>
        </w:rPr>
      </w:pPr>
      <w:r>
        <w:rPr>
          <w:rFonts w:ascii="Lexend" w:hAnsi="Lexend" w:cstheme="minorHAnsi"/>
          <w:sz w:val="22"/>
          <w:szCs w:val="22"/>
        </w:rPr>
        <w:t>Figure</w:t>
      </w:r>
      <w:r w:rsidR="00BA423B">
        <w:rPr>
          <w:rFonts w:ascii="Lexend" w:hAnsi="Lexend" w:cstheme="minorHAnsi"/>
          <w:sz w:val="22"/>
          <w:szCs w:val="22"/>
        </w:rPr>
        <w:t xml:space="preserve"> </w:t>
      </w:r>
      <w:r w:rsidR="0091126F">
        <w:rPr>
          <w:rFonts w:ascii="Lexend" w:hAnsi="Lexend" w:cstheme="minorHAnsi"/>
          <w:sz w:val="22"/>
          <w:szCs w:val="22"/>
        </w:rPr>
        <w:t>7</w:t>
      </w:r>
      <w:r>
        <w:rPr>
          <w:rFonts w:ascii="Lexend" w:hAnsi="Lexend" w:cstheme="minorHAnsi"/>
          <w:sz w:val="22"/>
          <w:szCs w:val="22"/>
        </w:rPr>
        <w:t>: results of traceroute</w:t>
      </w:r>
    </w:p>
    <w:p w14:paraId="5A09A5C2" w14:textId="323F9303" w:rsidR="002D1C65" w:rsidRDefault="002D1C65" w:rsidP="002D1C65">
      <w:pPr>
        <w:ind w:firstLine="720"/>
        <w:jc w:val="both"/>
        <w:rPr>
          <w:rFonts w:ascii="Lexend" w:hAnsi="Lexend" w:cstheme="minorHAnsi"/>
          <w:sz w:val="22"/>
          <w:szCs w:val="22"/>
        </w:rPr>
      </w:pPr>
      <w:r>
        <w:rPr>
          <w:rFonts w:ascii="Lexend" w:hAnsi="Lexend" w:cstheme="minorHAnsi"/>
          <w:sz w:val="22"/>
          <w:szCs w:val="22"/>
        </w:rPr>
        <w:t xml:space="preserve">Network Address Translation (NAT) is used to map local private addresses to a public one. If we want to connect our LAN to other networks we need to use NAT, otherwise the target machine has no way of responding to our requests, as they can’t identify the specific machine that made them. </w:t>
      </w:r>
      <w:r w:rsidRPr="002D1C65">
        <w:rPr>
          <w:rFonts w:ascii="Lexend" w:hAnsi="Lexend" w:cstheme="minorHAnsi"/>
          <w:sz w:val="22"/>
          <w:szCs w:val="22"/>
        </w:rPr>
        <w:t xml:space="preserve">To configure the NAT in </w:t>
      </w:r>
      <w:r>
        <w:rPr>
          <w:rFonts w:ascii="Lexend" w:hAnsi="Lexend" w:cstheme="minorHAnsi"/>
          <w:sz w:val="22"/>
          <w:szCs w:val="22"/>
        </w:rPr>
        <w:t>our</w:t>
      </w:r>
      <w:r w:rsidRPr="002D1C65">
        <w:rPr>
          <w:rFonts w:ascii="Lexend" w:hAnsi="Lexend" w:cstheme="minorHAnsi"/>
          <w:sz w:val="22"/>
          <w:szCs w:val="22"/>
        </w:rPr>
        <w:t xml:space="preserve"> commercial router, we </w:t>
      </w:r>
      <w:r>
        <w:rPr>
          <w:rFonts w:ascii="Lexend" w:hAnsi="Lexend" w:cstheme="minorHAnsi"/>
          <w:sz w:val="22"/>
          <w:szCs w:val="22"/>
        </w:rPr>
        <w:t>ran</w:t>
      </w:r>
      <w:r w:rsidRPr="002D1C65">
        <w:rPr>
          <w:rFonts w:ascii="Lexend" w:hAnsi="Lexend" w:cstheme="minorHAnsi"/>
          <w:sz w:val="22"/>
          <w:szCs w:val="22"/>
        </w:rPr>
        <w:t xml:space="preserve"> the command "/ip firewall nat add chain=srcnat action=masquerade out-interface=ether1"</w:t>
      </w:r>
      <w:r>
        <w:rPr>
          <w:rFonts w:ascii="Lexend" w:hAnsi="Lexend" w:cstheme="minorHAnsi"/>
          <w:sz w:val="22"/>
          <w:szCs w:val="22"/>
        </w:rPr>
        <w:t>, with ether1 being the port connected to the outside world. To disable it: “</w:t>
      </w:r>
      <w:r w:rsidRPr="002D1C65">
        <w:rPr>
          <w:rFonts w:ascii="Lexend" w:hAnsi="Lexend" w:cstheme="minorHAnsi"/>
          <w:sz w:val="22"/>
          <w:szCs w:val="22"/>
        </w:rPr>
        <w:t>/ip firewall nat disable 0”</w:t>
      </w:r>
      <w:r w:rsidR="00BA423B">
        <w:rPr>
          <w:rFonts w:ascii="Lexend" w:hAnsi="Lexend" w:cstheme="minorHAnsi"/>
          <w:sz w:val="22"/>
          <w:szCs w:val="22"/>
        </w:rPr>
        <w:t>.</w:t>
      </w:r>
    </w:p>
    <w:p w14:paraId="4BF7BB7F" w14:textId="5A2DC933" w:rsidR="00BA423B" w:rsidRPr="002D1C65" w:rsidRDefault="00BA423B" w:rsidP="002D1C65">
      <w:pPr>
        <w:ind w:firstLine="720"/>
        <w:jc w:val="both"/>
        <w:rPr>
          <w:rFonts w:ascii="Lexend" w:hAnsi="Lexend" w:cstheme="minorHAnsi"/>
          <w:sz w:val="22"/>
          <w:szCs w:val="22"/>
        </w:rPr>
      </w:pPr>
      <w:r>
        <w:rPr>
          <w:rFonts w:ascii="Lexend" w:hAnsi="Lexend" w:cstheme="minorHAnsi"/>
          <w:sz w:val="22"/>
          <w:szCs w:val="22"/>
        </w:rPr>
        <w:t>When we pinged the lab router from tuxY3 in our third experiment, the ping followed the path tuxY3-tuxY4-Router-Lab Router. After we disabled NAT in our final test, the ping command failed to get a reply. This is because, even though the lab router receive the ICMP packet, it  couldn’t respond since it had no way of knowing the source of the packet.</w:t>
      </w:r>
    </w:p>
    <w:p w14:paraId="1AF98A3D" w14:textId="7DB15F2A" w:rsidR="00505AA8" w:rsidRPr="007C0ACE" w:rsidRDefault="00505AA8" w:rsidP="007C0ACE">
      <w:pPr>
        <w:pStyle w:val="ListParagraph"/>
        <w:numPr>
          <w:ilvl w:val="1"/>
          <w:numId w:val="10"/>
        </w:numPr>
        <w:jc w:val="both"/>
        <w:rPr>
          <w:rFonts w:ascii="Lexend" w:hAnsi="Lexend" w:cstheme="minorHAnsi"/>
          <w:b/>
          <w:bCs/>
          <w:sz w:val="28"/>
          <w:szCs w:val="28"/>
        </w:rPr>
      </w:pPr>
      <w:r w:rsidRPr="007C0ACE">
        <w:rPr>
          <w:rFonts w:ascii="Lexend" w:hAnsi="Lexend" w:cstheme="minorHAnsi"/>
          <w:b/>
          <w:bCs/>
          <w:sz w:val="28"/>
          <w:szCs w:val="28"/>
        </w:rPr>
        <w:t>Experience 5</w:t>
      </w:r>
    </w:p>
    <w:p w14:paraId="184ADC9E" w14:textId="73CB98DD" w:rsidR="00095754" w:rsidRDefault="00505AA8" w:rsidP="00505AA8">
      <w:pPr>
        <w:ind w:firstLine="720"/>
        <w:jc w:val="both"/>
        <w:rPr>
          <w:rFonts w:ascii="Lexend" w:hAnsi="Lexend" w:cstheme="minorHAnsi"/>
          <w:sz w:val="22"/>
          <w:szCs w:val="22"/>
        </w:rPr>
      </w:pPr>
      <w:r>
        <w:rPr>
          <w:rFonts w:ascii="Lexend" w:hAnsi="Lexend" w:cstheme="minorHAnsi"/>
          <w:sz w:val="22"/>
          <w:szCs w:val="22"/>
        </w:rPr>
        <w:t xml:space="preserve">The DNS service is configured at </w:t>
      </w:r>
      <w:r w:rsidRPr="00505AA8">
        <w:rPr>
          <w:rFonts w:ascii="Lexend" w:hAnsi="Lexend" w:cstheme="minorHAnsi"/>
          <w:sz w:val="22"/>
          <w:szCs w:val="22"/>
        </w:rPr>
        <w:t xml:space="preserve">the file "/etc/resolv.conf". </w:t>
      </w:r>
      <w:r>
        <w:rPr>
          <w:rFonts w:ascii="Lexend" w:hAnsi="Lexend" w:cstheme="minorHAnsi"/>
          <w:sz w:val="22"/>
          <w:szCs w:val="22"/>
        </w:rPr>
        <w:t xml:space="preserve">Inside this file only “nameserver [server address]” should be written. </w:t>
      </w:r>
      <w:r w:rsidRPr="00505AA8">
        <w:rPr>
          <w:rFonts w:ascii="Lexend" w:hAnsi="Lexend" w:cstheme="minorHAnsi"/>
          <w:sz w:val="22"/>
          <w:szCs w:val="22"/>
        </w:rPr>
        <w:t>DNS uses TCP packets for Zone transfer and UDP packets for name, and queries. UDP packets can be used to exchange small information whereas TCP packets</w:t>
      </w:r>
      <w:r w:rsidRPr="00505AA8">
        <w:rPr>
          <w:rFonts w:ascii="Lexend" w:hAnsi="Lexend" w:cstheme="minorHAnsi"/>
          <w:sz w:val="22"/>
          <w:szCs w:val="22"/>
        </w:rPr>
        <w:tab/>
        <w:t xml:space="preserve">    </w:t>
      </w:r>
      <w:r w:rsidRPr="00505AA8">
        <w:rPr>
          <w:rFonts w:ascii="Lexend" w:hAnsi="Lexend" w:cstheme="minorHAnsi"/>
          <w:sz w:val="22"/>
          <w:szCs w:val="22"/>
        </w:rPr>
        <w:tab/>
        <w:t xml:space="preserve">    must be used to exchange information larger than 512 bytes.</w:t>
      </w:r>
    </w:p>
    <w:p w14:paraId="63162DB1" w14:textId="788583E6" w:rsidR="00505AA8" w:rsidRPr="0091126F" w:rsidRDefault="00505AA8" w:rsidP="007C0ACE">
      <w:pPr>
        <w:pStyle w:val="ListParagraph"/>
        <w:numPr>
          <w:ilvl w:val="1"/>
          <w:numId w:val="10"/>
        </w:numPr>
        <w:jc w:val="both"/>
        <w:rPr>
          <w:rFonts w:ascii="Lexend" w:hAnsi="Lexend" w:cstheme="minorHAnsi"/>
          <w:b/>
          <w:bCs/>
          <w:sz w:val="28"/>
          <w:szCs w:val="28"/>
        </w:rPr>
      </w:pPr>
      <w:r w:rsidRPr="0091126F">
        <w:rPr>
          <w:rFonts w:ascii="Lexend" w:hAnsi="Lexend" w:cstheme="minorHAnsi"/>
          <w:b/>
          <w:bCs/>
          <w:sz w:val="28"/>
          <w:szCs w:val="28"/>
        </w:rPr>
        <w:t>Experience 6</w:t>
      </w:r>
    </w:p>
    <w:p w14:paraId="192962FF" w14:textId="77777777" w:rsidR="00272DE0" w:rsidRDefault="00BA423B" w:rsidP="00BA423B">
      <w:pPr>
        <w:ind w:firstLine="720"/>
        <w:jc w:val="both"/>
        <w:rPr>
          <w:rFonts w:ascii="Lexend" w:hAnsi="Lexend" w:cstheme="minorHAnsi"/>
          <w:sz w:val="22"/>
          <w:szCs w:val="22"/>
        </w:rPr>
      </w:pPr>
      <w:r>
        <w:rPr>
          <w:rFonts w:ascii="Lexend" w:hAnsi="Lexend" w:cstheme="minorHAnsi"/>
          <w:sz w:val="22"/>
          <w:szCs w:val="22"/>
        </w:rPr>
        <w:t>The FTP protocol uses TCP to connect the server to the client. A TCP connection has three phases: c</w:t>
      </w:r>
      <w:r w:rsidRPr="00BA423B">
        <w:rPr>
          <w:rFonts w:ascii="Lexend" w:hAnsi="Lexend" w:cstheme="minorHAnsi"/>
          <w:sz w:val="22"/>
          <w:szCs w:val="22"/>
        </w:rPr>
        <w:t>onnection establishment</w:t>
      </w:r>
      <w:r>
        <w:rPr>
          <w:rFonts w:ascii="Lexend" w:hAnsi="Lexend" w:cstheme="minorHAnsi"/>
          <w:sz w:val="22"/>
          <w:szCs w:val="22"/>
        </w:rPr>
        <w:t>, d</w:t>
      </w:r>
      <w:r w:rsidRPr="00BA423B">
        <w:rPr>
          <w:rFonts w:ascii="Lexend" w:hAnsi="Lexend" w:cstheme="minorHAnsi"/>
          <w:sz w:val="22"/>
          <w:szCs w:val="22"/>
        </w:rPr>
        <w:t>ata transfer</w:t>
      </w:r>
      <w:r>
        <w:rPr>
          <w:rFonts w:ascii="Lexend" w:hAnsi="Lexend" w:cstheme="minorHAnsi"/>
          <w:sz w:val="22"/>
          <w:szCs w:val="22"/>
        </w:rPr>
        <w:t xml:space="preserve"> and c</w:t>
      </w:r>
      <w:r w:rsidRPr="00BA423B">
        <w:rPr>
          <w:rFonts w:ascii="Lexend" w:hAnsi="Lexend" w:cstheme="minorHAnsi"/>
          <w:sz w:val="22"/>
          <w:szCs w:val="22"/>
        </w:rPr>
        <w:t>onnection termination</w:t>
      </w:r>
      <w:r w:rsidR="00272DE0">
        <w:rPr>
          <w:rFonts w:ascii="Lexend" w:hAnsi="Lexend" w:cstheme="minorHAnsi"/>
          <w:sz w:val="22"/>
          <w:szCs w:val="22"/>
        </w:rPr>
        <w:t>.</w:t>
      </w:r>
    </w:p>
    <w:p w14:paraId="4147B086" w14:textId="2073F9DD" w:rsidR="00BA423B" w:rsidRDefault="00272DE0" w:rsidP="00BA423B">
      <w:pPr>
        <w:ind w:firstLine="720"/>
        <w:jc w:val="both"/>
        <w:rPr>
          <w:sz w:val="30"/>
          <w:szCs w:val="30"/>
          <w:shd w:val="clear" w:color="auto" w:fill="F1F0F0"/>
          <w:lang w:val="pt-PT"/>
        </w:rPr>
      </w:pPr>
      <w:r>
        <w:rPr>
          <w:rFonts w:ascii="Lexend" w:hAnsi="Lexend" w:cstheme="minorHAnsi"/>
          <w:sz w:val="22"/>
          <w:szCs w:val="22"/>
        </w:rPr>
        <w:t>The TCP AQR uses sliding window flow control, a forgiving error control method. All packets have a sequence number, an acknowledge number, the window size and other parameters not relevant to the TCP ARQ.</w:t>
      </w:r>
    </w:p>
    <w:p w14:paraId="03460754" w14:textId="5E6189B6" w:rsidR="00272DE0" w:rsidRPr="00BA423B" w:rsidRDefault="00272DE0" w:rsidP="00272DE0">
      <w:pPr>
        <w:jc w:val="both"/>
        <w:rPr>
          <w:rFonts w:ascii="Lexend" w:hAnsi="Lexend" w:cstheme="minorHAnsi"/>
          <w:sz w:val="22"/>
          <w:szCs w:val="22"/>
        </w:rPr>
      </w:pPr>
      <w:r w:rsidRPr="00272DE0">
        <w:rPr>
          <w:rFonts w:ascii="Lexend" w:hAnsi="Lexend" w:cstheme="minorHAnsi"/>
          <w:noProof/>
          <w:sz w:val="22"/>
          <w:szCs w:val="22"/>
        </w:rPr>
        <w:drawing>
          <wp:inline distT="0" distB="0" distL="0" distR="0" wp14:anchorId="5EECE854" wp14:editId="4199B6DB">
            <wp:extent cx="5375551" cy="20321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75551" cy="203210"/>
                    </a:xfrm>
                    <a:prstGeom prst="rect">
                      <a:avLst/>
                    </a:prstGeom>
                  </pic:spPr>
                </pic:pic>
              </a:graphicData>
            </a:graphic>
          </wp:inline>
        </w:drawing>
      </w:r>
    </w:p>
    <w:p w14:paraId="4739F5EB" w14:textId="6E914708" w:rsidR="00272DE0" w:rsidRPr="00272DE0" w:rsidRDefault="00272DE0" w:rsidP="00272DE0">
      <w:pPr>
        <w:jc w:val="center"/>
        <w:rPr>
          <w:rFonts w:ascii="Lexend" w:hAnsi="Lexend" w:cstheme="minorHAnsi"/>
          <w:sz w:val="22"/>
          <w:szCs w:val="22"/>
        </w:rPr>
      </w:pPr>
      <w:r>
        <w:rPr>
          <w:rFonts w:ascii="Lexend" w:hAnsi="Lexend" w:cstheme="minorHAnsi"/>
          <w:sz w:val="22"/>
          <w:szCs w:val="22"/>
        </w:rPr>
        <w:t xml:space="preserve">Figure </w:t>
      </w:r>
      <w:r w:rsidR="0091126F">
        <w:rPr>
          <w:rFonts w:ascii="Lexend" w:hAnsi="Lexend" w:cstheme="minorHAnsi"/>
          <w:sz w:val="22"/>
          <w:szCs w:val="22"/>
        </w:rPr>
        <w:t>8</w:t>
      </w:r>
      <w:r>
        <w:rPr>
          <w:rFonts w:ascii="Lexend" w:hAnsi="Lexend" w:cstheme="minorHAnsi"/>
          <w:sz w:val="22"/>
          <w:szCs w:val="22"/>
        </w:rPr>
        <w:t>:</w:t>
      </w:r>
      <w:r w:rsidR="0091126F">
        <w:rPr>
          <w:rFonts w:ascii="Lexend" w:hAnsi="Lexend" w:cstheme="minorHAnsi"/>
          <w:sz w:val="22"/>
          <w:szCs w:val="22"/>
        </w:rPr>
        <w:t xml:space="preserve"> Some TCP parameters</w:t>
      </w:r>
    </w:p>
    <w:p w14:paraId="4AA0EF7C" w14:textId="306EC50A" w:rsidR="00ED10E0" w:rsidRDefault="00ED10E0" w:rsidP="00505AA8">
      <w:pPr>
        <w:ind w:firstLine="720"/>
        <w:jc w:val="both"/>
        <w:rPr>
          <w:rFonts w:ascii="Lexend" w:hAnsi="Lexend" w:cstheme="minorHAnsi"/>
          <w:sz w:val="22"/>
          <w:szCs w:val="22"/>
        </w:rPr>
      </w:pPr>
      <w:r>
        <w:rPr>
          <w:rFonts w:ascii="Lexend" w:hAnsi="Lexend" w:cstheme="minorHAnsi"/>
          <w:sz w:val="22"/>
          <w:szCs w:val="22"/>
        </w:rPr>
        <w:t>The window size is the size of the sliding window and is dynamically updated, to achieve better efficiency.</w:t>
      </w:r>
      <w:r w:rsidR="003D2A11">
        <w:rPr>
          <w:rFonts w:ascii="Lexend" w:hAnsi="Lexend" w:cstheme="minorHAnsi"/>
          <w:sz w:val="22"/>
          <w:szCs w:val="22"/>
        </w:rPr>
        <w:t xml:space="preserve"> </w:t>
      </w:r>
      <w:r w:rsidR="00467B95">
        <w:rPr>
          <w:rFonts w:ascii="Lexend" w:hAnsi="Lexend" w:cstheme="minorHAnsi"/>
          <w:sz w:val="22"/>
          <w:szCs w:val="22"/>
        </w:rPr>
        <w:t xml:space="preserve">In the beginning of the connection a process called slow start is used, where the TCP protocol tries to identify a lower bound for the window size. This is done by increasing exponentially the window size until packet loss occurs. Afterwards the </w:t>
      </w:r>
      <w:r w:rsidR="00467B95">
        <w:rPr>
          <w:rFonts w:ascii="Lexend" w:hAnsi="Lexend" w:cstheme="minorHAnsi"/>
          <w:sz w:val="22"/>
          <w:szCs w:val="22"/>
        </w:rPr>
        <w:lastRenderedPageBreak/>
        <w:t>connection is maintained more or less stable, with the protocol constantly increasing and reducing throughput to try to reach an optimal spot.</w:t>
      </w:r>
    </w:p>
    <w:p w14:paraId="10B29CF1" w14:textId="5AEE4B9D" w:rsidR="003D2A11" w:rsidRDefault="003D2A11" w:rsidP="003D2A11">
      <w:pPr>
        <w:jc w:val="center"/>
        <w:rPr>
          <w:rFonts w:ascii="Lexend" w:hAnsi="Lexend" w:cstheme="minorHAnsi"/>
          <w:sz w:val="22"/>
          <w:szCs w:val="22"/>
        </w:rPr>
      </w:pPr>
      <w:r>
        <w:rPr>
          <w:noProof/>
        </w:rPr>
        <w:drawing>
          <wp:inline distT="0" distB="0" distL="0" distR="0" wp14:anchorId="4A40AC62" wp14:editId="1A9F9A32">
            <wp:extent cx="4152153" cy="1940829"/>
            <wp:effectExtent l="0" t="0" r="1270" b="254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21"/>
                    <a:stretch>
                      <a:fillRect/>
                    </a:stretch>
                  </pic:blipFill>
                  <pic:spPr>
                    <a:xfrm>
                      <a:off x="0" y="0"/>
                      <a:ext cx="4175790" cy="1951878"/>
                    </a:xfrm>
                    <a:prstGeom prst="rect">
                      <a:avLst/>
                    </a:prstGeom>
                  </pic:spPr>
                </pic:pic>
              </a:graphicData>
            </a:graphic>
          </wp:inline>
        </w:drawing>
      </w:r>
    </w:p>
    <w:p w14:paraId="02D7AECA" w14:textId="74A4B343" w:rsidR="0091126F" w:rsidRDefault="0091126F" w:rsidP="0091126F">
      <w:pPr>
        <w:jc w:val="center"/>
        <w:rPr>
          <w:rFonts w:ascii="Lexend" w:hAnsi="Lexend" w:cstheme="minorHAnsi"/>
          <w:sz w:val="22"/>
          <w:szCs w:val="22"/>
        </w:rPr>
      </w:pPr>
      <w:r>
        <w:rPr>
          <w:rFonts w:ascii="Lexend" w:hAnsi="Lexend" w:cstheme="minorHAnsi"/>
          <w:sz w:val="22"/>
          <w:szCs w:val="22"/>
        </w:rPr>
        <w:t xml:space="preserve">Figure </w:t>
      </w:r>
      <w:r w:rsidR="001C05A4">
        <w:rPr>
          <w:rFonts w:ascii="Lexend" w:hAnsi="Lexend" w:cstheme="minorHAnsi"/>
          <w:sz w:val="22"/>
          <w:szCs w:val="22"/>
        </w:rPr>
        <w:t>9</w:t>
      </w:r>
      <w:r>
        <w:rPr>
          <w:rFonts w:ascii="Lexend" w:hAnsi="Lexend" w:cstheme="minorHAnsi"/>
          <w:sz w:val="22"/>
          <w:szCs w:val="22"/>
        </w:rPr>
        <w:t>: The evolution of a simple FTP connection’s throughput</w:t>
      </w:r>
    </w:p>
    <w:p w14:paraId="64B45164" w14:textId="41951182" w:rsidR="00505AA8" w:rsidRDefault="0010182F" w:rsidP="00505AA8">
      <w:pPr>
        <w:ind w:firstLine="720"/>
        <w:jc w:val="both"/>
        <w:rPr>
          <w:rFonts w:ascii="Lexend" w:hAnsi="Lexend" w:cstheme="minorHAnsi"/>
          <w:sz w:val="22"/>
          <w:szCs w:val="22"/>
        </w:rPr>
      </w:pPr>
      <w:r>
        <w:rPr>
          <w:rFonts w:ascii="Lexend" w:hAnsi="Lexend" w:cstheme="minorHAnsi"/>
          <w:sz w:val="22"/>
          <w:szCs w:val="22"/>
        </w:rPr>
        <w:t xml:space="preserve">The throughput of an FTP connection should </w:t>
      </w:r>
      <w:r w:rsidR="00467B95">
        <w:rPr>
          <w:rFonts w:ascii="Lexend" w:hAnsi="Lexend" w:cstheme="minorHAnsi"/>
          <w:sz w:val="22"/>
          <w:szCs w:val="22"/>
        </w:rPr>
        <w:t xml:space="preserve">be </w:t>
      </w:r>
      <w:r>
        <w:rPr>
          <w:rFonts w:ascii="Lexend" w:hAnsi="Lexend" w:cstheme="minorHAnsi"/>
          <w:sz w:val="22"/>
          <w:szCs w:val="22"/>
        </w:rPr>
        <w:t xml:space="preserve">reduced when another connection is established, as the resources are divided equally amongst the two connections. We didn’t see this happen in our experiment, so we have to conclude there is </w:t>
      </w:r>
      <w:r w:rsidR="00467B95">
        <w:rPr>
          <w:rFonts w:ascii="Lexend" w:hAnsi="Lexend" w:cstheme="minorHAnsi"/>
          <w:sz w:val="22"/>
          <w:szCs w:val="22"/>
        </w:rPr>
        <w:t>a</w:t>
      </w:r>
      <w:r>
        <w:rPr>
          <w:rFonts w:ascii="Lexend" w:hAnsi="Lexend" w:cstheme="minorHAnsi"/>
          <w:sz w:val="22"/>
          <w:szCs w:val="22"/>
        </w:rPr>
        <w:t xml:space="preserve"> bottleneck </w:t>
      </w:r>
      <w:r w:rsidR="00467B95">
        <w:rPr>
          <w:rFonts w:ascii="Lexend" w:hAnsi="Lexend" w:cstheme="minorHAnsi"/>
          <w:sz w:val="22"/>
          <w:szCs w:val="22"/>
        </w:rPr>
        <w:t>somewhere else in the process, perhaps on the server itself</w:t>
      </w:r>
      <w:r>
        <w:rPr>
          <w:rFonts w:ascii="Lexend" w:hAnsi="Lexend" w:cstheme="minorHAnsi"/>
          <w:sz w:val="22"/>
          <w:szCs w:val="22"/>
        </w:rPr>
        <w:t>.</w:t>
      </w:r>
      <w:r w:rsidR="00ED10E0">
        <w:rPr>
          <w:rFonts w:ascii="Lexend" w:hAnsi="Lexend" w:cstheme="minorHAnsi"/>
          <w:sz w:val="22"/>
          <w:szCs w:val="22"/>
        </w:rPr>
        <w:t xml:space="preserve"> </w:t>
      </w:r>
    </w:p>
    <w:p w14:paraId="0ECD8969" w14:textId="2D03EE66" w:rsidR="00467B95" w:rsidRDefault="00467B95" w:rsidP="0091126F">
      <w:pPr>
        <w:jc w:val="center"/>
        <w:rPr>
          <w:rFonts w:ascii="Lexend" w:hAnsi="Lexend" w:cstheme="minorHAnsi"/>
          <w:sz w:val="22"/>
          <w:szCs w:val="22"/>
        </w:rPr>
      </w:pPr>
      <w:r>
        <w:rPr>
          <w:noProof/>
        </w:rPr>
        <w:drawing>
          <wp:inline distT="0" distB="0" distL="0" distR="0" wp14:anchorId="51A5A79C" wp14:editId="2CD4F076">
            <wp:extent cx="4163974" cy="2081987"/>
            <wp:effectExtent l="0" t="0" r="8255" b="0"/>
            <wp:docPr id="17" name="Picture 17" descr="A picture containing text, boat, water, sever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boat, water, several&#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81496" cy="2090748"/>
                    </a:xfrm>
                    <a:prstGeom prst="rect">
                      <a:avLst/>
                    </a:prstGeom>
                    <a:noFill/>
                    <a:ln>
                      <a:noFill/>
                    </a:ln>
                  </pic:spPr>
                </pic:pic>
              </a:graphicData>
            </a:graphic>
          </wp:inline>
        </w:drawing>
      </w:r>
    </w:p>
    <w:p w14:paraId="0ADD7754" w14:textId="4E9DAA79" w:rsidR="00467B95" w:rsidRDefault="00467B95" w:rsidP="00467B95">
      <w:pPr>
        <w:jc w:val="center"/>
        <w:rPr>
          <w:rFonts w:ascii="Lexend" w:hAnsi="Lexend" w:cstheme="minorHAnsi"/>
          <w:sz w:val="22"/>
          <w:szCs w:val="22"/>
        </w:rPr>
      </w:pPr>
      <w:r>
        <w:rPr>
          <w:rFonts w:ascii="Lexend" w:hAnsi="Lexend" w:cstheme="minorHAnsi"/>
          <w:sz w:val="22"/>
          <w:szCs w:val="22"/>
        </w:rPr>
        <w:t xml:space="preserve">Figure </w:t>
      </w:r>
      <w:r w:rsidR="001C05A4">
        <w:rPr>
          <w:rFonts w:ascii="Lexend" w:hAnsi="Lexend" w:cstheme="minorHAnsi"/>
          <w:sz w:val="22"/>
          <w:szCs w:val="22"/>
        </w:rPr>
        <w:t>10</w:t>
      </w:r>
      <w:r>
        <w:rPr>
          <w:rFonts w:ascii="Lexend" w:hAnsi="Lexend" w:cstheme="minorHAnsi"/>
          <w:sz w:val="22"/>
          <w:szCs w:val="22"/>
        </w:rPr>
        <w:t>: Effect of a simultaneous connection in an FTP transfer</w:t>
      </w:r>
    </w:p>
    <w:p w14:paraId="46E8A932" w14:textId="56B6DDB6" w:rsidR="00C54407" w:rsidRPr="0091126F" w:rsidRDefault="00C54407" w:rsidP="00C54407">
      <w:pPr>
        <w:pStyle w:val="ListParagraph"/>
        <w:numPr>
          <w:ilvl w:val="0"/>
          <w:numId w:val="2"/>
        </w:numPr>
        <w:jc w:val="both"/>
        <w:rPr>
          <w:rFonts w:ascii="Lexend" w:hAnsi="Lexend" w:cstheme="minorHAnsi"/>
          <w:b/>
          <w:bCs/>
          <w:sz w:val="28"/>
          <w:szCs w:val="28"/>
        </w:rPr>
      </w:pPr>
      <w:r w:rsidRPr="0091126F">
        <w:rPr>
          <w:rFonts w:ascii="Lexend" w:hAnsi="Lexend" w:cstheme="minorHAnsi"/>
          <w:b/>
          <w:bCs/>
          <w:sz w:val="28"/>
          <w:szCs w:val="28"/>
        </w:rPr>
        <w:t>Conclusion</w:t>
      </w:r>
    </w:p>
    <w:p w14:paraId="40647026" w14:textId="3B740170" w:rsidR="00C54407" w:rsidRPr="00C54407" w:rsidRDefault="00C54407" w:rsidP="00C54407">
      <w:pPr>
        <w:ind w:firstLine="360"/>
        <w:jc w:val="both"/>
        <w:rPr>
          <w:rFonts w:ascii="Lexend" w:hAnsi="Lexend" w:cstheme="minorHAnsi"/>
          <w:b/>
          <w:bCs/>
          <w:sz w:val="32"/>
          <w:szCs w:val="32"/>
        </w:rPr>
      </w:pPr>
      <w:r>
        <w:rPr>
          <w:rFonts w:ascii="Lexend" w:hAnsi="Lexend" w:cstheme="minorHAnsi"/>
          <w:sz w:val="22"/>
          <w:szCs w:val="22"/>
        </w:rPr>
        <w:t>The goal of this project was achieved: we understood both how the FTP protocol and communication with sockets work in part 1 and learned some general network configuration in part 2. The hands on experience was particularly useful for understanding how the ARP protocol works.</w:t>
      </w:r>
    </w:p>
    <w:p w14:paraId="2726A1F2" w14:textId="45D63CD6" w:rsidR="00C54407" w:rsidRPr="0091126F" w:rsidRDefault="00C54407" w:rsidP="00C54407">
      <w:pPr>
        <w:pStyle w:val="ListParagraph"/>
        <w:numPr>
          <w:ilvl w:val="0"/>
          <w:numId w:val="2"/>
        </w:numPr>
        <w:jc w:val="both"/>
        <w:rPr>
          <w:rFonts w:ascii="Lexend" w:hAnsi="Lexend" w:cstheme="minorHAnsi"/>
          <w:b/>
          <w:bCs/>
          <w:sz w:val="28"/>
          <w:szCs w:val="28"/>
        </w:rPr>
      </w:pPr>
      <w:r w:rsidRPr="0091126F">
        <w:rPr>
          <w:rFonts w:ascii="Lexend" w:hAnsi="Lexend" w:cstheme="minorHAnsi"/>
          <w:b/>
          <w:bCs/>
          <w:sz w:val="28"/>
          <w:szCs w:val="28"/>
        </w:rPr>
        <w:t>Annexes</w:t>
      </w:r>
    </w:p>
    <w:p w14:paraId="255C7A2B" w14:textId="0291E6EF" w:rsidR="00C54407" w:rsidRDefault="00C54407" w:rsidP="00C54407">
      <w:pPr>
        <w:jc w:val="both"/>
        <w:rPr>
          <w:rFonts w:ascii="Lexend" w:hAnsi="Lexend" w:cstheme="minorHAnsi"/>
          <w:sz w:val="22"/>
          <w:szCs w:val="22"/>
        </w:rPr>
      </w:pPr>
      <w:r>
        <w:rPr>
          <w:rFonts w:ascii="Lexend" w:hAnsi="Lexend" w:cstheme="minorHAnsi"/>
          <w:sz w:val="22"/>
          <w:szCs w:val="22"/>
        </w:rPr>
        <w:t xml:space="preserve">FTP Code </w:t>
      </w:r>
      <w:hyperlink r:id="rId23" w:history="1">
        <w:r w:rsidRPr="00070894">
          <w:rPr>
            <w:rStyle w:val="Hyperlink"/>
            <w:rFonts w:ascii="Lexend" w:hAnsi="Lexend" w:cstheme="minorHAnsi"/>
            <w:sz w:val="22"/>
            <w:szCs w:val="22"/>
          </w:rPr>
          <w:t>https://github.com/guilhermewastaken/RC02/tree/main/Download</w:t>
        </w:r>
      </w:hyperlink>
    </w:p>
    <w:p w14:paraId="663D8443" w14:textId="18DD6542" w:rsidR="00C54407" w:rsidRPr="002943AF" w:rsidRDefault="00C54407" w:rsidP="00C54407">
      <w:pPr>
        <w:jc w:val="both"/>
        <w:rPr>
          <w:rFonts w:ascii="Lexend" w:hAnsi="Lexend" w:cstheme="minorHAnsi"/>
          <w:sz w:val="22"/>
          <w:szCs w:val="22"/>
        </w:rPr>
      </w:pPr>
      <w:r>
        <w:rPr>
          <w:rFonts w:ascii="Lexend" w:hAnsi="Lexend" w:cstheme="minorHAnsi"/>
          <w:sz w:val="22"/>
          <w:szCs w:val="22"/>
        </w:rPr>
        <w:t xml:space="preserve">Logs captured </w:t>
      </w:r>
      <w:hyperlink r:id="rId24" w:history="1">
        <w:r w:rsidRPr="00070894">
          <w:rPr>
            <w:rStyle w:val="Hyperlink"/>
            <w:rFonts w:ascii="Lexend" w:hAnsi="Lexend" w:cstheme="minorHAnsi"/>
            <w:sz w:val="22"/>
            <w:szCs w:val="22"/>
          </w:rPr>
          <w:t>https://github.com/guilhermewastaken/RC02/tree/main/Logs</w:t>
        </w:r>
      </w:hyperlink>
    </w:p>
    <w:sectPr w:rsidR="00C54407" w:rsidRPr="002943AF" w:rsidSect="00D260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exen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A0B5C"/>
    <w:multiLevelType w:val="multilevel"/>
    <w:tmpl w:val="ED8EE8EE"/>
    <w:lvl w:ilvl="0">
      <w:start w:val="3"/>
      <w:numFmt w:val="decimal"/>
      <w:lvlText w:val="%1"/>
      <w:lvlJc w:val="left"/>
      <w:pPr>
        <w:ind w:left="455" w:hanging="4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24225C79"/>
    <w:multiLevelType w:val="hybridMultilevel"/>
    <w:tmpl w:val="430EFE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C43585"/>
    <w:multiLevelType w:val="multilevel"/>
    <w:tmpl w:val="B8E0095E"/>
    <w:lvl w:ilvl="0">
      <w:start w:val="2"/>
      <w:numFmt w:val="decimal"/>
      <w:lvlText w:val="%1"/>
      <w:lvlJc w:val="left"/>
      <w:pPr>
        <w:ind w:left="455" w:hanging="45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 w15:restartNumberingAfterBreak="0">
    <w:nsid w:val="2AD1490D"/>
    <w:multiLevelType w:val="multilevel"/>
    <w:tmpl w:val="81AAE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665610"/>
    <w:multiLevelType w:val="multilevel"/>
    <w:tmpl w:val="BD923EE6"/>
    <w:lvl w:ilvl="0">
      <w:start w:val="2"/>
      <w:numFmt w:val="decimal"/>
      <w:lvlText w:val="%1."/>
      <w:lvlJc w:val="left"/>
      <w:pPr>
        <w:ind w:left="565" w:hanging="5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38677EF6"/>
    <w:multiLevelType w:val="hybridMultilevel"/>
    <w:tmpl w:val="0B620A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C739E7"/>
    <w:multiLevelType w:val="multilevel"/>
    <w:tmpl w:val="4096179C"/>
    <w:lvl w:ilvl="0">
      <w:start w:val="3"/>
      <w:numFmt w:val="decimal"/>
      <w:lvlText w:val="%1"/>
      <w:lvlJc w:val="left"/>
      <w:pPr>
        <w:ind w:left="395" w:hanging="3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A29571F"/>
    <w:multiLevelType w:val="multilevel"/>
    <w:tmpl w:val="17987B64"/>
    <w:lvl w:ilvl="0">
      <w:start w:val="4"/>
      <w:numFmt w:val="decimal"/>
      <w:lvlText w:val="%1"/>
      <w:lvlJc w:val="left"/>
      <w:pPr>
        <w:ind w:left="395" w:hanging="3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CF577A3"/>
    <w:multiLevelType w:val="hybridMultilevel"/>
    <w:tmpl w:val="35F20EB6"/>
    <w:lvl w:ilvl="0" w:tplc="252A1656">
      <w:start w:val="4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C91422C"/>
    <w:multiLevelType w:val="hybridMultilevel"/>
    <w:tmpl w:val="F5426E14"/>
    <w:lvl w:ilvl="0" w:tplc="518610A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7E0B63"/>
    <w:multiLevelType w:val="multilevel"/>
    <w:tmpl w:val="0BAC376E"/>
    <w:lvl w:ilvl="0">
      <w:start w:val="3"/>
      <w:numFmt w:val="decimal"/>
      <w:lvlText w:val="%1"/>
      <w:lvlJc w:val="left"/>
      <w:pPr>
        <w:ind w:left="455" w:hanging="4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72336B32"/>
    <w:multiLevelType w:val="hybridMultilevel"/>
    <w:tmpl w:val="D78A4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2512328">
    <w:abstractNumId w:val="11"/>
  </w:num>
  <w:num w:numId="2" w16cid:durableId="1691561640">
    <w:abstractNumId w:val="1"/>
  </w:num>
  <w:num w:numId="3" w16cid:durableId="236674635">
    <w:abstractNumId w:val="9"/>
  </w:num>
  <w:num w:numId="4" w16cid:durableId="708530259">
    <w:abstractNumId w:val="4"/>
  </w:num>
  <w:num w:numId="5" w16cid:durableId="1557232892">
    <w:abstractNumId w:val="2"/>
  </w:num>
  <w:num w:numId="6" w16cid:durableId="1317686477">
    <w:abstractNumId w:val="0"/>
  </w:num>
  <w:num w:numId="7" w16cid:durableId="2003046683">
    <w:abstractNumId w:val="10"/>
  </w:num>
  <w:num w:numId="8" w16cid:durableId="732390600">
    <w:abstractNumId w:val="3"/>
  </w:num>
  <w:num w:numId="9" w16cid:durableId="1480029583">
    <w:abstractNumId w:val="5"/>
  </w:num>
  <w:num w:numId="10" w16cid:durableId="641276077">
    <w:abstractNumId w:val="7"/>
  </w:num>
  <w:num w:numId="11" w16cid:durableId="838811925">
    <w:abstractNumId w:val="8"/>
  </w:num>
  <w:num w:numId="12" w16cid:durableId="21005174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1E6"/>
    <w:rsid w:val="00005B6E"/>
    <w:rsid w:val="00005F42"/>
    <w:rsid w:val="0001186E"/>
    <w:rsid w:val="000274BB"/>
    <w:rsid w:val="00032D82"/>
    <w:rsid w:val="00052DAA"/>
    <w:rsid w:val="000735D5"/>
    <w:rsid w:val="000745D1"/>
    <w:rsid w:val="00074D0B"/>
    <w:rsid w:val="00084666"/>
    <w:rsid w:val="00095754"/>
    <w:rsid w:val="000A2F69"/>
    <w:rsid w:val="000A5BF1"/>
    <w:rsid w:val="000B190C"/>
    <w:rsid w:val="000B7879"/>
    <w:rsid w:val="000C2294"/>
    <w:rsid w:val="000D1F92"/>
    <w:rsid w:val="000E09A0"/>
    <w:rsid w:val="0010182F"/>
    <w:rsid w:val="00102C72"/>
    <w:rsid w:val="00105612"/>
    <w:rsid w:val="00114668"/>
    <w:rsid w:val="00126016"/>
    <w:rsid w:val="0014059F"/>
    <w:rsid w:val="00141B1F"/>
    <w:rsid w:val="0014646C"/>
    <w:rsid w:val="001511D8"/>
    <w:rsid w:val="00193B02"/>
    <w:rsid w:val="00194074"/>
    <w:rsid w:val="0019449B"/>
    <w:rsid w:val="001B13EF"/>
    <w:rsid w:val="001B249E"/>
    <w:rsid w:val="001B2DA1"/>
    <w:rsid w:val="001C05A4"/>
    <w:rsid w:val="001C425E"/>
    <w:rsid w:val="001C7550"/>
    <w:rsid w:val="001D3B12"/>
    <w:rsid w:val="001F1A7C"/>
    <w:rsid w:val="00214C1F"/>
    <w:rsid w:val="00220925"/>
    <w:rsid w:val="00220EB4"/>
    <w:rsid w:val="0022101B"/>
    <w:rsid w:val="002252CA"/>
    <w:rsid w:val="00237096"/>
    <w:rsid w:val="002464AE"/>
    <w:rsid w:val="00247AC7"/>
    <w:rsid w:val="002506FF"/>
    <w:rsid w:val="0025168D"/>
    <w:rsid w:val="00272DE0"/>
    <w:rsid w:val="002943AF"/>
    <w:rsid w:val="002946D2"/>
    <w:rsid w:val="0029566B"/>
    <w:rsid w:val="002B447E"/>
    <w:rsid w:val="002B647F"/>
    <w:rsid w:val="002C4D00"/>
    <w:rsid w:val="002D1C65"/>
    <w:rsid w:val="002D3A7C"/>
    <w:rsid w:val="002D56F1"/>
    <w:rsid w:val="002D6801"/>
    <w:rsid w:val="002E5757"/>
    <w:rsid w:val="002F20BC"/>
    <w:rsid w:val="00302BBA"/>
    <w:rsid w:val="00303F3A"/>
    <w:rsid w:val="003232E9"/>
    <w:rsid w:val="00326B62"/>
    <w:rsid w:val="0033360F"/>
    <w:rsid w:val="00337115"/>
    <w:rsid w:val="00347745"/>
    <w:rsid w:val="00352926"/>
    <w:rsid w:val="003720A0"/>
    <w:rsid w:val="00393DCD"/>
    <w:rsid w:val="003B2D62"/>
    <w:rsid w:val="003B44E2"/>
    <w:rsid w:val="003C1AA0"/>
    <w:rsid w:val="003C5EE0"/>
    <w:rsid w:val="003D2A11"/>
    <w:rsid w:val="003D5DC0"/>
    <w:rsid w:val="003E5EEB"/>
    <w:rsid w:val="003F1A2D"/>
    <w:rsid w:val="00407D8D"/>
    <w:rsid w:val="00411A8E"/>
    <w:rsid w:val="00417A33"/>
    <w:rsid w:val="0043081B"/>
    <w:rsid w:val="00430B4D"/>
    <w:rsid w:val="004344AE"/>
    <w:rsid w:val="004401E8"/>
    <w:rsid w:val="00443D1B"/>
    <w:rsid w:val="004505CC"/>
    <w:rsid w:val="00451B09"/>
    <w:rsid w:val="00454F95"/>
    <w:rsid w:val="00463FC5"/>
    <w:rsid w:val="00467B95"/>
    <w:rsid w:val="00477F37"/>
    <w:rsid w:val="00487B13"/>
    <w:rsid w:val="00492503"/>
    <w:rsid w:val="0049333D"/>
    <w:rsid w:val="00494A3D"/>
    <w:rsid w:val="004A1CF4"/>
    <w:rsid w:val="004A37E3"/>
    <w:rsid w:val="004B7838"/>
    <w:rsid w:val="004C124C"/>
    <w:rsid w:val="004C15F6"/>
    <w:rsid w:val="004E1028"/>
    <w:rsid w:val="004E5702"/>
    <w:rsid w:val="00500351"/>
    <w:rsid w:val="00505AA8"/>
    <w:rsid w:val="005170FE"/>
    <w:rsid w:val="00532AD8"/>
    <w:rsid w:val="00550670"/>
    <w:rsid w:val="005812DF"/>
    <w:rsid w:val="005821D3"/>
    <w:rsid w:val="005C0399"/>
    <w:rsid w:val="005C0D1C"/>
    <w:rsid w:val="005C0D8A"/>
    <w:rsid w:val="005C0E57"/>
    <w:rsid w:val="005D6ACF"/>
    <w:rsid w:val="005E03C5"/>
    <w:rsid w:val="00616476"/>
    <w:rsid w:val="006227B9"/>
    <w:rsid w:val="00626D40"/>
    <w:rsid w:val="00627B02"/>
    <w:rsid w:val="00633769"/>
    <w:rsid w:val="00657D82"/>
    <w:rsid w:val="006651BC"/>
    <w:rsid w:val="00682658"/>
    <w:rsid w:val="00684A40"/>
    <w:rsid w:val="0069228B"/>
    <w:rsid w:val="006968EF"/>
    <w:rsid w:val="006A5001"/>
    <w:rsid w:val="006B52CD"/>
    <w:rsid w:val="006B7AF6"/>
    <w:rsid w:val="006C66C3"/>
    <w:rsid w:val="006E285B"/>
    <w:rsid w:val="006E657C"/>
    <w:rsid w:val="006F3F5C"/>
    <w:rsid w:val="00713759"/>
    <w:rsid w:val="00714CB6"/>
    <w:rsid w:val="00741939"/>
    <w:rsid w:val="00754365"/>
    <w:rsid w:val="00760D9F"/>
    <w:rsid w:val="00766052"/>
    <w:rsid w:val="00785403"/>
    <w:rsid w:val="007877CB"/>
    <w:rsid w:val="0079258D"/>
    <w:rsid w:val="007943BD"/>
    <w:rsid w:val="00794A61"/>
    <w:rsid w:val="007A0A64"/>
    <w:rsid w:val="007C0ACE"/>
    <w:rsid w:val="007C4E0E"/>
    <w:rsid w:val="007D48D1"/>
    <w:rsid w:val="007F063B"/>
    <w:rsid w:val="007F3361"/>
    <w:rsid w:val="00862560"/>
    <w:rsid w:val="00862C71"/>
    <w:rsid w:val="00883538"/>
    <w:rsid w:val="008930F4"/>
    <w:rsid w:val="00897CB9"/>
    <w:rsid w:val="008A2128"/>
    <w:rsid w:val="008A531A"/>
    <w:rsid w:val="008B11E6"/>
    <w:rsid w:val="008B269E"/>
    <w:rsid w:val="008B7BB0"/>
    <w:rsid w:val="008C2E71"/>
    <w:rsid w:val="008C4B88"/>
    <w:rsid w:val="008D2AF6"/>
    <w:rsid w:val="008D6311"/>
    <w:rsid w:val="008E20CD"/>
    <w:rsid w:val="008F1704"/>
    <w:rsid w:val="008F70A6"/>
    <w:rsid w:val="00910EE7"/>
    <w:rsid w:val="0091126F"/>
    <w:rsid w:val="00912468"/>
    <w:rsid w:val="0091369E"/>
    <w:rsid w:val="009151AB"/>
    <w:rsid w:val="00921FB2"/>
    <w:rsid w:val="00934426"/>
    <w:rsid w:val="009429BE"/>
    <w:rsid w:val="00955D63"/>
    <w:rsid w:val="00957E71"/>
    <w:rsid w:val="009B2F98"/>
    <w:rsid w:val="009B5B60"/>
    <w:rsid w:val="009C5D74"/>
    <w:rsid w:val="009D3166"/>
    <w:rsid w:val="00A04C79"/>
    <w:rsid w:val="00A117F9"/>
    <w:rsid w:val="00A27BE6"/>
    <w:rsid w:val="00A500FE"/>
    <w:rsid w:val="00A51CC0"/>
    <w:rsid w:val="00A545F3"/>
    <w:rsid w:val="00A54A2A"/>
    <w:rsid w:val="00A93C61"/>
    <w:rsid w:val="00A95C62"/>
    <w:rsid w:val="00AA5FB7"/>
    <w:rsid w:val="00AB2C54"/>
    <w:rsid w:val="00AC23B7"/>
    <w:rsid w:val="00AC5E0A"/>
    <w:rsid w:val="00AF2B88"/>
    <w:rsid w:val="00AF3824"/>
    <w:rsid w:val="00B04D8E"/>
    <w:rsid w:val="00B2181C"/>
    <w:rsid w:val="00B32DF0"/>
    <w:rsid w:val="00B35147"/>
    <w:rsid w:val="00B44997"/>
    <w:rsid w:val="00B45429"/>
    <w:rsid w:val="00B6454B"/>
    <w:rsid w:val="00B7034C"/>
    <w:rsid w:val="00B70976"/>
    <w:rsid w:val="00B73912"/>
    <w:rsid w:val="00B82728"/>
    <w:rsid w:val="00B85210"/>
    <w:rsid w:val="00B8715D"/>
    <w:rsid w:val="00B87433"/>
    <w:rsid w:val="00B91BEB"/>
    <w:rsid w:val="00B92707"/>
    <w:rsid w:val="00B93DA1"/>
    <w:rsid w:val="00BA2290"/>
    <w:rsid w:val="00BA2EDC"/>
    <w:rsid w:val="00BA423B"/>
    <w:rsid w:val="00BA62E8"/>
    <w:rsid w:val="00BB4F4A"/>
    <w:rsid w:val="00BB7731"/>
    <w:rsid w:val="00BC183B"/>
    <w:rsid w:val="00BD3C57"/>
    <w:rsid w:val="00BF202B"/>
    <w:rsid w:val="00BF6A9E"/>
    <w:rsid w:val="00C1785C"/>
    <w:rsid w:val="00C17FD0"/>
    <w:rsid w:val="00C22881"/>
    <w:rsid w:val="00C228AE"/>
    <w:rsid w:val="00C258AC"/>
    <w:rsid w:val="00C43919"/>
    <w:rsid w:val="00C51F9C"/>
    <w:rsid w:val="00C54407"/>
    <w:rsid w:val="00C66180"/>
    <w:rsid w:val="00C77C1B"/>
    <w:rsid w:val="00C8148D"/>
    <w:rsid w:val="00C8313F"/>
    <w:rsid w:val="00CA288F"/>
    <w:rsid w:val="00CA6F00"/>
    <w:rsid w:val="00CB39F3"/>
    <w:rsid w:val="00CC4941"/>
    <w:rsid w:val="00CC65D4"/>
    <w:rsid w:val="00CD0CD4"/>
    <w:rsid w:val="00CD5EE6"/>
    <w:rsid w:val="00CE65D1"/>
    <w:rsid w:val="00D0611D"/>
    <w:rsid w:val="00D10773"/>
    <w:rsid w:val="00D1355B"/>
    <w:rsid w:val="00D207A4"/>
    <w:rsid w:val="00D2600D"/>
    <w:rsid w:val="00D34522"/>
    <w:rsid w:val="00D8012F"/>
    <w:rsid w:val="00D90211"/>
    <w:rsid w:val="00DA3579"/>
    <w:rsid w:val="00DA60DF"/>
    <w:rsid w:val="00DC0200"/>
    <w:rsid w:val="00DD720E"/>
    <w:rsid w:val="00DD72DF"/>
    <w:rsid w:val="00DE3F4F"/>
    <w:rsid w:val="00DE4964"/>
    <w:rsid w:val="00DE7228"/>
    <w:rsid w:val="00DF2775"/>
    <w:rsid w:val="00DF285B"/>
    <w:rsid w:val="00DF50C0"/>
    <w:rsid w:val="00DF5833"/>
    <w:rsid w:val="00E033EA"/>
    <w:rsid w:val="00E146E6"/>
    <w:rsid w:val="00E25B50"/>
    <w:rsid w:val="00E26A73"/>
    <w:rsid w:val="00E443A4"/>
    <w:rsid w:val="00E44C56"/>
    <w:rsid w:val="00E501F5"/>
    <w:rsid w:val="00E54B52"/>
    <w:rsid w:val="00E63826"/>
    <w:rsid w:val="00E72DEF"/>
    <w:rsid w:val="00E72F2F"/>
    <w:rsid w:val="00E75CBC"/>
    <w:rsid w:val="00EA4FCA"/>
    <w:rsid w:val="00ED10E0"/>
    <w:rsid w:val="00ED14D3"/>
    <w:rsid w:val="00EE020C"/>
    <w:rsid w:val="00EE269B"/>
    <w:rsid w:val="00EE7D0A"/>
    <w:rsid w:val="00EF1F2C"/>
    <w:rsid w:val="00F029D6"/>
    <w:rsid w:val="00F27F44"/>
    <w:rsid w:val="00F34FEB"/>
    <w:rsid w:val="00F35718"/>
    <w:rsid w:val="00F53FF2"/>
    <w:rsid w:val="00F5494E"/>
    <w:rsid w:val="00F5702F"/>
    <w:rsid w:val="00F640A7"/>
    <w:rsid w:val="00F67FA0"/>
    <w:rsid w:val="00F73C68"/>
    <w:rsid w:val="00F74796"/>
    <w:rsid w:val="00F92E78"/>
    <w:rsid w:val="00F9748D"/>
    <w:rsid w:val="00FD0655"/>
    <w:rsid w:val="00FE71EF"/>
    <w:rsid w:val="00FF291C"/>
    <w:rsid w:val="00FF3A7C"/>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16462"/>
  <w15:chartTrackingRefBased/>
  <w15:docId w15:val="{D8C4043C-0216-4F25-9A93-8FF3426C6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26F"/>
  </w:style>
  <w:style w:type="paragraph" w:styleId="Heading1">
    <w:name w:val="heading 1"/>
    <w:basedOn w:val="Normal"/>
    <w:next w:val="Normal"/>
    <w:link w:val="Heading1Char"/>
    <w:uiPriority w:val="9"/>
    <w:qFormat/>
    <w:rsid w:val="008B11E6"/>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11E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B11E6"/>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B11E6"/>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B11E6"/>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B11E6"/>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B11E6"/>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B11E6"/>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B11E6"/>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1E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11E6"/>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B11E6"/>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B11E6"/>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B11E6"/>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B11E6"/>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B11E6"/>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B11E6"/>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B11E6"/>
    <w:rPr>
      <w:b/>
      <w:bCs/>
      <w:i/>
      <w:iCs/>
    </w:rPr>
  </w:style>
  <w:style w:type="paragraph" w:styleId="Caption">
    <w:name w:val="caption"/>
    <w:basedOn w:val="Normal"/>
    <w:next w:val="Normal"/>
    <w:uiPriority w:val="35"/>
    <w:semiHidden/>
    <w:unhideWhenUsed/>
    <w:qFormat/>
    <w:rsid w:val="008B11E6"/>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B11E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8B11E6"/>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8B11E6"/>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8B11E6"/>
    <w:rPr>
      <w:color w:val="44546A" w:themeColor="text2"/>
      <w:sz w:val="28"/>
      <w:szCs w:val="28"/>
    </w:rPr>
  </w:style>
  <w:style w:type="character" w:styleId="Strong">
    <w:name w:val="Strong"/>
    <w:basedOn w:val="DefaultParagraphFont"/>
    <w:uiPriority w:val="22"/>
    <w:qFormat/>
    <w:rsid w:val="008B11E6"/>
    <w:rPr>
      <w:b/>
      <w:bCs/>
    </w:rPr>
  </w:style>
  <w:style w:type="character" w:styleId="Emphasis">
    <w:name w:val="Emphasis"/>
    <w:basedOn w:val="DefaultParagraphFont"/>
    <w:uiPriority w:val="20"/>
    <w:qFormat/>
    <w:rsid w:val="008B11E6"/>
    <w:rPr>
      <w:i/>
      <w:iCs/>
      <w:color w:val="000000" w:themeColor="text1"/>
    </w:rPr>
  </w:style>
  <w:style w:type="paragraph" w:styleId="NoSpacing">
    <w:name w:val="No Spacing"/>
    <w:uiPriority w:val="1"/>
    <w:qFormat/>
    <w:rsid w:val="008B11E6"/>
    <w:pPr>
      <w:spacing w:after="0" w:line="240" w:lineRule="auto"/>
    </w:pPr>
  </w:style>
  <w:style w:type="paragraph" w:styleId="Quote">
    <w:name w:val="Quote"/>
    <w:basedOn w:val="Normal"/>
    <w:next w:val="Normal"/>
    <w:link w:val="QuoteChar"/>
    <w:uiPriority w:val="29"/>
    <w:qFormat/>
    <w:rsid w:val="008B11E6"/>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8B11E6"/>
    <w:rPr>
      <w:i/>
      <w:iCs/>
      <w:color w:val="7B7B7B" w:themeColor="accent3" w:themeShade="BF"/>
      <w:sz w:val="24"/>
      <w:szCs w:val="24"/>
    </w:rPr>
  </w:style>
  <w:style w:type="paragraph" w:styleId="IntenseQuote">
    <w:name w:val="Intense Quote"/>
    <w:basedOn w:val="Normal"/>
    <w:next w:val="Normal"/>
    <w:link w:val="IntenseQuoteChar"/>
    <w:uiPriority w:val="30"/>
    <w:qFormat/>
    <w:rsid w:val="008B11E6"/>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8B11E6"/>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8B11E6"/>
    <w:rPr>
      <w:i/>
      <w:iCs/>
      <w:color w:val="595959" w:themeColor="text1" w:themeTint="A6"/>
    </w:rPr>
  </w:style>
  <w:style w:type="character" w:styleId="IntenseEmphasis">
    <w:name w:val="Intense Emphasis"/>
    <w:basedOn w:val="DefaultParagraphFont"/>
    <w:uiPriority w:val="21"/>
    <w:qFormat/>
    <w:rsid w:val="008B11E6"/>
    <w:rPr>
      <w:b/>
      <w:bCs/>
      <w:i/>
      <w:iCs/>
      <w:color w:val="auto"/>
    </w:rPr>
  </w:style>
  <w:style w:type="character" w:styleId="SubtleReference">
    <w:name w:val="Subtle Reference"/>
    <w:basedOn w:val="DefaultParagraphFont"/>
    <w:uiPriority w:val="31"/>
    <w:qFormat/>
    <w:rsid w:val="008B11E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B11E6"/>
    <w:rPr>
      <w:b/>
      <w:bCs/>
      <w:caps w:val="0"/>
      <w:smallCaps/>
      <w:color w:val="auto"/>
      <w:spacing w:val="0"/>
      <w:u w:val="single"/>
    </w:rPr>
  </w:style>
  <w:style w:type="character" w:styleId="BookTitle">
    <w:name w:val="Book Title"/>
    <w:basedOn w:val="DefaultParagraphFont"/>
    <w:uiPriority w:val="33"/>
    <w:qFormat/>
    <w:rsid w:val="008B11E6"/>
    <w:rPr>
      <w:b/>
      <w:bCs/>
      <w:caps w:val="0"/>
      <w:smallCaps/>
      <w:spacing w:val="0"/>
    </w:rPr>
  </w:style>
  <w:style w:type="paragraph" w:styleId="TOCHeading">
    <w:name w:val="TOC Heading"/>
    <w:basedOn w:val="Heading1"/>
    <w:next w:val="Normal"/>
    <w:uiPriority w:val="39"/>
    <w:semiHidden/>
    <w:unhideWhenUsed/>
    <w:qFormat/>
    <w:rsid w:val="008B11E6"/>
    <w:pPr>
      <w:outlineLvl w:val="9"/>
    </w:pPr>
  </w:style>
  <w:style w:type="paragraph" w:styleId="ListParagraph">
    <w:name w:val="List Paragraph"/>
    <w:basedOn w:val="Normal"/>
    <w:uiPriority w:val="34"/>
    <w:qFormat/>
    <w:rsid w:val="008B11E6"/>
    <w:pPr>
      <w:ind w:left="720"/>
      <w:contextualSpacing/>
    </w:pPr>
  </w:style>
  <w:style w:type="paragraph" w:customStyle="1" w:styleId="trt0xe">
    <w:name w:val="trt0xe"/>
    <w:basedOn w:val="Normal"/>
    <w:rsid w:val="00BA423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C54407"/>
    <w:rPr>
      <w:color w:val="0563C1" w:themeColor="hyperlink"/>
      <w:u w:val="single"/>
    </w:rPr>
  </w:style>
  <w:style w:type="character" w:styleId="UnresolvedMention">
    <w:name w:val="Unresolved Mention"/>
    <w:basedOn w:val="DefaultParagraphFont"/>
    <w:uiPriority w:val="99"/>
    <w:semiHidden/>
    <w:unhideWhenUsed/>
    <w:rsid w:val="00C544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38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github.com/guilhermewastaken/RC02/tree/main/Logs"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github.com/guilhermewastaken/RC02/tree/main/Download"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CD59E-1A17-4F95-A9B6-4B4C39D6A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1</Pages>
  <Words>2004</Words>
  <Characters>11429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Arias</dc:creator>
  <cp:keywords/>
  <dc:description/>
  <cp:lastModifiedBy>Guilherme António Cerqueira Magalhães</cp:lastModifiedBy>
  <cp:revision>17</cp:revision>
  <dcterms:created xsi:type="dcterms:W3CDTF">2022-11-15T21:00:00Z</dcterms:created>
  <dcterms:modified xsi:type="dcterms:W3CDTF">2022-12-21T20:19:00Z</dcterms:modified>
</cp:coreProperties>
</file>