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54F" w:rsidRDefault="005C654F" w:rsidP="005C654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C65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Ao acessar a funcionalidade, o sistema deverá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exibir a tela com os seguintes C</w:t>
      </w:r>
      <w:r w:rsidRPr="005C65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ampos e Botões: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C654F" w:rsidTr="00B42AD5">
        <w:tc>
          <w:tcPr>
            <w:tcW w:w="8494" w:type="dxa"/>
            <w:gridSpan w:val="3"/>
          </w:tcPr>
          <w:p w:rsidR="005C654F" w:rsidRP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pt-BR"/>
              </w:rPr>
              <w:t>Filtros de Pesquisa</w:t>
            </w:r>
          </w:p>
        </w:tc>
      </w:tr>
      <w:tr w:rsidR="005C654F" w:rsidTr="005C654F"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Alfanumérico – 100</w:t>
            </w:r>
          </w:p>
        </w:tc>
        <w:tc>
          <w:tcPr>
            <w:tcW w:w="2832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Nome do curso para realizar a pesquisa</w:t>
            </w:r>
          </w:p>
        </w:tc>
      </w:tr>
      <w:tr w:rsidR="005C654F" w:rsidTr="005C654F"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Sigla</w:t>
            </w:r>
          </w:p>
        </w:tc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Alfanumérico – 10</w:t>
            </w:r>
          </w:p>
        </w:tc>
        <w:tc>
          <w:tcPr>
            <w:tcW w:w="2832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Sigla do curso para realizar a pesquisa</w:t>
            </w:r>
          </w:p>
        </w:tc>
      </w:tr>
      <w:tr w:rsidR="005C654F" w:rsidTr="005C654F"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Cadastrar Curso</w:t>
            </w:r>
          </w:p>
        </w:tc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Botão</w:t>
            </w:r>
          </w:p>
        </w:tc>
        <w:tc>
          <w:tcPr>
            <w:tcW w:w="2832" w:type="dxa"/>
          </w:tcPr>
          <w:p w:rsidR="005C654F" w:rsidRDefault="001355E6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Funcionalidade descrita na RN 2</w:t>
            </w:r>
            <w:r w:rsidR="006F628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 </w:t>
            </w:r>
          </w:p>
        </w:tc>
      </w:tr>
      <w:tr w:rsidR="005C654F" w:rsidTr="005C654F">
        <w:tc>
          <w:tcPr>
            <w:tcW w:w="2831" w:type="dxa"/>
          </w:tcPr>
          <w:p w:rsidR="005C654F" w:rsidRDefault="001355E6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Consultar</w:t>
            </w:r>
          </w:p>
        </w:tc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Botão</w:t>
            </w:r>
          </w:p>
        </w:tc>
        <w:tc>
          <w:tcPr>
            <w:tcW w:w="2832" w:type="dxa"/>
          </w:tcPr>
          <w:p w:rsidR="005C654F" w:rsidRDefault="001355E6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Funcionalidade descrita na RN 1</w:t>
            </w:r>
          </w:p>
        </w:tc>
      </w:tr>
      <w:tr w:rsidR="005C654F" w:rsidTr="00707A02">
        <w:tc>
          <w:tcPr>
            <w:tcW w:w="8494" w:type="dxa"/>
            <w:gridSpan w:val="3"/>
          </w:tcPr>
          <w:p w:rsidR="005C654F" w:rsidRP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pt-BR"/>
              </w:rPr>
            </w:pPr>
            <w:r w:rsidRPr="005C654F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pt-BR"/>
              </w:rPr>
              <w:t>Grid de Resultados</w:t>
            </w:r>
          </w:p>
        </w:tc>
      </w:tr>
      <w:tr w:rsidR="005C654F" w:rsidTr="005C654F"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2832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Nome do curso</w:t>
            </w:r>
          </w:p>
        </w:tc>
      </w:tr>
      <w:tr w:rsidR="005C654F" w:rsidTr="005C654F"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Sigla</w:t>
            </w:r>
          </w:p>
        </w:tc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2832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Sigla do curso</w:t>
            </w:r>
          </w:p>
        </w:tc>
      </w:tr>
      <w:tr w:rsidR="005C654F" w:rsidTr="005C654F"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Carga Horária</w:t>
            </w:r>
          </w:p>
        </w:tc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- </w:t>
            </w:r>
          </w:p>
        </w:tc>
        <w:tc>
          <w:tcPr>
            <w:tcW w:w="2832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Carga horária </w:t>
            </w:r>
            <w:r w:rsidR="006F628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do curso</w:t>
            </w:r>
          </w:p>
        </w:tc>
      </w:tr>
      <w:tr w:rsidR="005C654F" w:rsidTr="000C3801">
        <w:tc>
          <w:tcPr>
            <w:tcW w:w="8494" w:type="dxa"/>
            <w:gridSpan w:val="3"/>
          </w:tcPr>
          <w:p w:rsidR="005C654F" w:rsidRPr="005C654F" w:rsidRDefault="005C654F" w:rsidP="005C654F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pt-BR"/>
              </w:rPr>
            </w:pPr>
            <w:r w:rsidRPr="005C654F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pt-BR"/>
              </w:rPr>
              <w:t>Ações</w:t>
            </w:r>
          </w:p>
        </w:tc>
      </w:tr>
      <w:tr w:rsidR="005C654F" w:rsidTr="005C654F"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Alterar</w:t>
            </w:r>
          </w:p>
        </w:tc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Ícone</w:t>
            </w:r>
          </w:p>
        </w:tc>
        <w:tc>
          <w:tcPr>
            <w:tcW w:w="2832" w:type="dxa"/>
          </w:tcPr>
          <w:p w:rsidR="005C654F" w:rsidRDefault="006F6288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Funcionalidade descrita na RN 3</w:t>
            </w:r>
          </w:p>
        </w:tc>
      </w:tr>
      <w:tr w:rsidR="005C654F" w:rsidTr="005C654F">
        <w:tc>
          <w:tcPr>
            <w:tcW w:w="2831" w:type="dxa"/>
          </w:tcPr>
          <w:p w:rsidR="005C654F" w:rsidRDefault="006F6288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Excluir</w:t>
            </w:r>
          </w:p>
        </w:tc>
        <w:tc>
          <w:tcPr>
            <w:tcW w:w="2831" w:type="dxa"/>
          </w:tcPr>
          <w:p w:rsidR="005C654F" w:rsidRDefault="006F6288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Ícone</w:t>
            </w:r>
          </w:p>
        </w:tc>
        <w:tc>
          <w:tcPr>
            <w:tcW w:w="2832" w:type="dxa"/>
          </w:tcPr>
          <w:p w:rsidR="005C654F" w:rsidRDefault="001355E6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Funcionalidade descrita na RN 4</w:t>
            </w:r>
          </w:p>
        </w:tc>
      </w:tr>
    </w:tbl>
    <w:p w:rsidR="006F6288" w:rsidRPr="006F6288" w:rsidRDefault="006F6288" w:rsidP="006F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6F6288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Regras de negócio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 xml:space="preserve"> (RN)</w:t>
      </w:r>
      <w:r w:rsidRPr="006F6288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:</w:t>
      </w:r>
    </w:p>
    <w:p w:rsidR="005C654F" w:rsidRPr="006F6288" w:rsidRDefault="005C654F" w:rsidP="006F6288">
      <w:pPr>
        <w:pStyle w:val="PargrafodaLista"/>
        <w:numPr>
          <w:ilvl w:val="0"/>
          <w:numId w:val="7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6F628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Ao acionar o botão "Consultar" o sistema deverá validar se pelo menos um dos filtros de registro foi informado:</w:t>
      </w:r>
    </w:p>
    <w:p w:rsidR="005C654F" w:rsidRPr="006F6288" w:rsidRDefault="005C654F" w:rsidP="006F6288">
      <w:pPr>
        <w:pStyle w:val="PargrafodaLista"/>
        <w:numPr>
          <w:ilvl w:val="1"/>
          <w:numId w:val="7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6F628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Caso não, o sistema deverá apresentar a mensagem "Obrigatório informar pelo menos um dos filtros de consulta".</w:t>
      </w:r>
    </w:p>
    <w:p w:rsidR="005C654F" w:rsidRPr="006F6288" w:rsidRDefault="005C654F" w:rsidP="006F6288">
      <w:pPr>
        <w:pStyle w:val="PargrafodaLista"/>
        <w:numPr>
          <w:ilvl w:val="1"/>
          <w:numId w:val="7"/>
        </w:numPr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6F628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Caso sim, o sistema deverá retornar da base de dados os registros de acordo com os filtros informados e atualizar a grid de resultados. </w:t>
      </w:r>
      <w:r w:rsidR="00FF48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Os registros recuperados deverão ser recuperados em ordem crescente pelo campo “Nome”. </w:t>
      </w:r>
      <w:r w:rsidRPr="006F628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Caso não retornar nenhum registro, o sistema deverá apresentar </w:t>
      </w:r>
      <w:r w:rsidR="006F628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na </w:t>
      </w:r>
      <w:r w:rsidRPr="006F628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grid de resultados a mensagem "Nenhum registro encontrado.".</w:t>
      </w:r>
    </w:p>
    <w:p w:rsidR="005C654F" w:rsidRPr="006F6288" w:rsidRDefault="005C654F" w:rsidP="006F6288">
      <w:pPr>
        <w:pStyle w:val="PargrafodaLista"/>
        <w:numPr>
          <w:ilvl w:val="0"/>
          <w:numId w:val="7"/>
        </w:numPr>
        <w:spacing w:before="240" w:after="240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6F628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Ao acionar o botão "Cadastrar Curso"</w:t>
      </w:r>
      <w:r w:rsidR="00FF48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o sistema redireciona para a e</w:t>
      </w:r>
      <w:r w:rsidRPr="006F628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stória </w:t>
      </w:r>
      <w:r w:rsidRPr="00FF48C3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  <w:t>EU002 - Cadastrar Curso</w:t>
      </w:r>
      <w:r w:rsidRPr="006F628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5C654F" w:rsidRPr="006F6288" w:rsidRDefault="005C654F" w:rsidP="006F6288">
      <w:pPr>
        <w:pStyle w:val="PargrafodaLista"/>
        <w:numPr>
          <w:ilvl w:val="0"/>
          <w:numId w:val="7"/>
        </w:numPr>
        <w:spacing w:before="240" w:after="240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6F628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Ao acionar o ícone "Alterar"</w:t>
      </w:r>
      <w:r w:rsidR="00FF48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o sistema redireciona para a e</w:t>
      </w:r>
      <w:r w:rsidRPr="006F628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stória </w:t>
      </w:r>
      <w:bookmarkStart w:id="0" w:name="_GoBack"/>
      <w:bookmarkEnd w:id="0"/>
      <w:r w:rsidRPr="00FF48C3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  <w:t>EU003 - Alterar Curso</w:t>
      </w:r>
      <w:r w:rsidRPr="006F628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5C654F" w:rsidRPr="006F6288" w:rsidRDefault="005C654F" w:rsidP="006F6288">
      <w:pPr>
        <w:pStyle w:val="PargrafodaLista"/>
        <w:numPr>
          <w:ilvl w:val="0"/>
          <w:numId w:val="7"/>
        </w:numPr>
        <w:spacing w:before="240" w:after="240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6F628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Ao acionar o ícone "Excluir", o sistema redireciona para a </w:t>
      </w:r>
      <w:r w:rsidR="00FF48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</w:t>
      </w:r>
      <w:r w:rsidRPr="006F628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stória </w:t>
      </w:r>
      <w:r w:rsidRPr="00FF48C3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  <w:t>EU004 - Excluir Curso</w:t>
      </w:r>
      <w:r w:rsidRPr="006F628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7A61BC" w:rsidRPr="005C654F" w:rsidRDefault="007A61BC">
      <w:pP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sectPr w:rsidR="007A61BC" w:rsidRPr="005C654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8A3" w:rsidRDefault="003838A3" w:rsidP="005C654F">
      <w:pPr>
        <w:spacing w:after="0" w:line="240" w:lineRule="auto"/>
      </w:pPr>
      <w:r>
        <w:separator/>
      </w:r>
    </w:p>
  </w:endnote>
  <w:endnote w:type="continuationSeparator" w:id="0">
    <w:p w:rsidR="003838A3" w:rsidRDefault="003838A3" w:rsidP="005C6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8A3" w:rsidRDefault="003838A3" w:rsidP="005C654F">
      <w:pPr>
        <w:spacing w:after="0" w:line="240" w:lineRule="auto"/>
      </w:pPr>
      <w:r>
        <w:separator/>
      </w:r>
    </w:p>
  </w:footnote>
  <w:footnote w:type="continuationSeparator" w:id="0">
    <w:p w:rsidR="003838A3" w:rsidRDefault="003838A3" w:rsidP="005C6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54F" w:rsidRPr="005C654F" w:rsidRDefault="005C654F" w:rsidP="006F6288">
    <w:pPr>
      <w:pBdr>
        <w:bottom w:val="single" w:sz="6" w:space="4" w:color="EAECEF"/>
      </w:pBdr>
      <w:spacing w:before="360" w:after="240" w:line="240" w:lineRule="auto"/>
      <w:jc w:val="center"/>
      <w:outlineLvl w:val="1"/>
      <w:rPr>
        <w:rFonts w:ascii="Segoe UI" w:eastAsia="Times New Roman" w:hAnsi="Segoe UI" w:cs="Segoe UI"/>
        <w:b/>
        <w:bCs/>
        <w:color w:val="24292E"/>
        <w:sz w:val="36"/>
        <w:szCs w:val="36"/>
        <w:lang w:eastAsia="pt-BR"/>
      </w:rPr>
    </w:pPr>
    <w:r w:rsidRPr="005C654F">
      <w:rPr>
        <w:rFonts w:ascii="Segoe UI" w:eastAsia="Times New Roman" w:hAnsi="Segoe UI" w:cs="Segoe UI"/>
        <w:b/>
        <w:bCs/>
        <w:color w:val="24292E"/>
        <w:sz w:val="36"/>
        <w:szCs w:val="36"/>
        <w:lang w:eastAsia="pt-BR"/>
      </w:rPr>
      <w:t>EU001 - Consultar Curso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F96"/>
    <w:multiLevelType w:val="multilevel"/>
    <w:tmpl w:val="6492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39C619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4500A9"/>
    <w:multiLevelType w:val="multilevel"/>
    <w:tmpl w:val="F2E854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7531CD"/>
    <w:multiLevelType w:val="multilevel"/>
    <w:tmpl w:val="7DF0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35778"/>
    <w:multiLevelType w:val="hybridMultilevel"/>
    <w:tmpl w:val="BA90A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B1F42"/>
    <w:multiLevelType w:val="hybridMultilevel"/>
    <w:tmpl w:val="A5589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42069"/>
    <w:multiLevelType w:val="multilevel"/>
    <w:tmpl w:val="2062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78"/>
    <w:rsid w:val="001355E6"/>
    <w:rsid w:val="00202278"/>
    <w:rsid w:val="003838A3"/>
    <w:rsid w:val="005C654F"/>
    <w:rsid w:val="006F6288"/>
    <w:rsid w:val="007A61BC"/>
    <w:rsid w:val="0086442E"/>
    <w:rsid w:val="00FF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DA2BE"/>
  <w15:chartTrackingRefBased/>
  <w15:docId w15:val="{D872BC7A-A5BB-4C61-AC1F-139FEE0F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C65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C65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C654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C654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C654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6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654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C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C654F"/>
  </w:style>
  <w:style w:type="paragraph" w:styleId="PargrafodaLista">
    <w:name w:val="List Paragraph"/>
    <w:basedOn w:val="Normal"/>
    <w:uiPriority w:val="34"/>
    <w:qFormat/>
    <w:rsid w:val="005C654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6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54F"/>
  </w:style>
  <w:style w:type="paragraph" w:styleId="Rodap">
    <w:name w:val="footer"/>
    <w:basedOn w:val="Normal"/>
    <w:link w:val="RodapChar"/>
    <w:uiPriority w:val="99"/>
    <w:unhideWhenUsed/>
    <w:rsid w:val="005C6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54F"/>
  </w:style>
  <w:style w:type="table" w:styleId="Tabelacomgrade">
    <w:name w:val="Table Grid"/>
    <w:basedOn w:val="Tabelanormal"/>
    <w:uiPriority w:val="39"/>
    <w:rsid w:val="005C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6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1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Janaiza Correia</dc:creator>
  <cp:keywords/>
  <dc:description/>
  <cp:lastModifiedBy>Janaiza Correia</cp:lastModifiedBy>
  <cp:revision>4</cp:revision>
  <dcterms:created xsi:type="dcterms:W3CDTF">2017-06-15T14:55:00Z</dcterms:created>
  <dcterms:modified xsi:type="dcterms:W3CDTF">2017-06-15T15:37:00Z</dcterms:modified>
</cp:coreProperties>
</file>