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4F" w:rsidRDefault="005C654F" w:rsidP="005C65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C65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Ao acessar a funcionalidade, o sistema deverá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exibir a tela com os seguintes C</w:t>
      </w:r>
      <w:r w:rsidRPr="005C65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ampos e Botões: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654F" w:rsidTr="00B42AD5">
        <w:tc>
          <w:tcPr>
            <w:tcW w:w="8494" w:type="dxa"/>
            <w:gridSpan w:val="3"/>
          </w:tcPr>
          <w:p w:rsidR="005C654F" w:rsidRP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24292E"/>
                <w:sz w:val="24"/>
                <w:szCs w:val="24"/>
                <w:lang w:eastAsia="pt-BR"/>
              </w:rPr>
              <w:t>Cadastrar Curso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Alfanumérico – 100</w:t>
            </w:r>
            <w:r w:rsidR="0010624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– Obrigatório </w:t>
            </w:r>
          </w:p>
        </w:tc>
        <w:tc>
          <w:tcPr>
            <w:tcW w:w="2832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Nome</w:t>
            </w:r>
            <w:r w:rsidR="0010624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do curso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Sigla</w:t>
            </w:r>
          </w:p>
        </w:tc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Alfanumérico – 10</w:t>
            </w:r>
            <w:r w:rsidR="0010624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– Obrigatório </w:t>
            </w:r>
          </w:p>
        </w:tc>
        <w:tc>
          <w:tcPr>
            <w:tcW w:w="2832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Sigla </w:t>
            </w:r>
            <w:r w:rsidR="0010624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do curso</w:t>
            </w:r>
          </w:p>
        </w:tc>
      </w:tr>
      <w:tr w:rsidR="005C654F" w:rsidTr="005C654F">
        <w:tc>
          <w:tcPr>
            <w:tcW w:w="2831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Carga Horária</w:t>
            </w:r>
          </w:p>
        </w:tc>
        <w:tc>
          <w:tcPr>
            <w:tcW w:w="2831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Numérico – 4 – Obrigatório </w:t>
            </w:r>
          </w:p>
        </w:tc>
        <w:tc>
          <w:tcPr>
            <w:tcW w:w="2832" w:type="dxa"/>
          </w:tcPr>
          <w:p w:rsidR="005C654F" w:rsidRDefault="005C65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Carga horária</w:t>
            </w:r>
            <w:r w:rsidR="0010624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total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r w:rsidR="006F6288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do curso</w:t>
            </w:r>
          </w:p>
        </w:tc>
      </w:tr>
      <w:tr w:rsidR="005C654F" w:rsidTr="005C654F">
        <w:tc>
          <w:tcPr>
            <w:tcW w:w="2831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Cancelar</w:t>
            </w:r>
          </w:p>
        </w:tc>
        <w:tc>
          <w:tcPr>
            <w:tcW w:w="2831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Botão</w:t>
            </w:r>
          </w:p>
        </w:tc>
        <w:tc>
          <w:tcPr>
            <w:tcW w:w="2832" w:type="dxa"/>
          </w:tcPr>
          <w:p w:rsidR="005C654F" w:rsidRDefault="006F6288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Funcionalidade descrita na RN </w:t>
            </w:r>
            <w:r w:rsidR="0010624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2</w:t>
            </w:r>
          </w:p>
        </w:tc>
      </w:tr>
      <w:tr w:rsidR="005C654F" w:rsidTr="005C654F">
        <w:tc>
          <w:tcPr>
            <w:tcW w:w="2831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Salvar </w:t>
            </w:r>
          </w:p>
        </w:tc>
        <w:tc>
          <w:tcPr>
            <w:tcW w:w="2831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Botão</w:t>
            </w:r>
          </w:p>
        </w:tc>
        <w:tc>
          <w:tcPr>
            <w:tcW w:w="2832" w:type="dxa"/>
          </w:tcPr>
          <w:p w:rsidR="005C654F" w:rsidRDefault="0010624F" w:rsidP="005C654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Funcionalidade descrita na RN 1</w:t>
            </w:r>
          </w:p>
        </w:tc>
      </w:tr>
    </w:tbl>
    <w:p w:rsidR="006F6288" w:rsidRPr="006F6288" w:rsidRDefault="006F6288" w:rsidP="006F62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6F6288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Regras de negócio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 (RN)</w:t>
      </w:r>
      <w:r w:rsidRPr="006F6288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:</w:t>
      </w:r>
    </w:p>
    <w:p w:rsidR="005C654F" w:rsidRPr="006F6288" w:rsidRDefault="0010624F" w:rsidP="006F6288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hAnsi="Segoe UI" w:cs="Segoe UI"/>
          <w:color w:val="24292E"/>
          <w:shd w:val="clear" w:color="auto" w:fill="FFFFFF"/>
        </w:rPr>
        <w:t>Ao acionar o botão "Salvar"</w:t>
      </w:r>
      <w:r w:rsidR="005C654F" w:rsidRPr="006F628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10624F" w:rsidRPr="0010624F" w:rsidRDefault="0010624F" w:rsidP="001062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deverá validar os campos obrigatórios, caso não validado o sistema deverá exibir a mensagem "Campos obrigatórios não informados.".</w:t>
      </w:r>
    </w:p>
    <w:p w:rsidR="0010624F" w:rsidRPr="0010624F" w:rsidRDefault="0010624F" w:rsidP="0010624F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deverá validar se já existe um curso com o mesmo Nome cadastrado na base de dados (desconsiderando o curso em questão). Caso exista, o sistema deverá exibir a mensagem "Já existe o curso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nome_do_curso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cadastrado.". Onde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nome_do_curso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deverá ser substituído pelo nome do curso.</w:t>
      </w:r>
    </w:p>
    <w:p w:rsidR="0010624F" w:rsidRPr="0010624F" w:rsidRDefault="0010624F" w:rsidP="0010624F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deverá validar se já existe um curso com a mesma Sigla cadastrada na base de dados. Caso exista, o sistema deverá exibir a mensagem "Já existe a sigla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nome_da_sigla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cadastrada para o curso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nome_do_curso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.". Onde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nome_da_sigla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deverá ser substituído pelo nome da sigla e </w:t>
      </w:r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&lt;</w:t>
      </w:r>
      <w:proofErr w:type="spellStart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nome_do_curso</w:t>
      </w:r>
      <w:proofErr w:type="spellEnd"/>
      <w:r w:rsidRPr="0010624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&gt;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deverá ser substituído pelo nome do curso.</w:t>
      </w:r>
    </w:p>
    <w:p w:rsidR="005C654F" w:rsidRPr="0010624F" w:rsidRDefault="0010624F" w:rsidP="0010624F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identifica que todas as validações foram validadas, salva as informações na base de dados, exibe</w:t>
      </w:r>
      <w:bookmarkStart w:id="0" w:name="_GoBack"/>
      <w:bookmarkEnd w:id="0"/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mensagem "Registro cadastrado com sucesso" e redireciona para a estória </w:t>
      </w:r>
      <w:r w:rsidRPr="00165C77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EU001 - Consultar Curso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A61BC" w:rsidRPr="0010624F" w:rsidRDefault="0010624F" w:rsidP="00C54B3E">
      <w:pPr>
        <w:numPr>
          <w:ilvl w:val="0"/>
          <w:numId w:val="7"/>
        </w:numPr>
        <w:spacing w:before="240" w:beforeAutospacing="1" w:after="24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Ao acionar o botão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“Cancelar”</w:t>
      </w:r>
      <w:r w:rsidRPr="0010624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sistema deverá redirecionar para a estória </w:t>
      </w:r>
      <w:r w:rsidRPr="00165C77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EU001 - Consultar Curso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sectPr w:rsidR="007A61BC" w:rsidRPr="0010624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6C1" w:rsidRDefault="008646C1" w:rsidP="005C654F">
      <w:pPr>
        <w:spacing w:after="0" w:line="240" w:lineRule="auto"/>
      </w:pPr>
      <w:r>
        <w:separator/>
      </w:r>
    </w:p>
  </w:endnote>
  <w:endnote w:type="continuationSeparator" w:id="0">
    <w:p w:rsidR="008646C1" w:rsidRDefault="008646C1" w:rsidP="005C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6C1" w:rsidRDefault="008646C1" w:rsidP="005C654F">
      <w:pPr>
        <w:spacing w:after="0" w:line="240" w:lineRule="auto"/>
      </w:pPr>
      <w:r>
        <w:separator/>
      </w:r>
    </w:p>
  </w:footnote>
  <w:footnote w:type="continuationSeparator" w:id="0">
    <w:p w:rsidR="008646C1" w:rsidRDefault="008646C1" w:rsidP="005C6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54F" w:rsidRPr="005C654F" w:rsidRDefault="007B3E43" w:rsidP="006F6288">
    <w:pPr>
      <w:pBdr>
        <w:bottom w:val="single" w:sz="6" w:space="4" w:color="EAECEF"/>
      </w:pBdr>
      <w:spacing w:before="360" w:after="240" w:line="240" w:lineRule="auto"/>
      <w:jc w:val="center"/>
      <w:outlineLvl w:val="1"/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</w:pPr>
    <w:r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  <w:t>EU002</w:t>
    </w:r>
    <w:r w:rsidR="005C654F" w:rsidRPr="005C654F"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  <w:t xml:space="preserve"> - C</w:t>
    </w:r>
    <w:r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  <w:t>adastrar</w:t>
    </w:r>
    <w:r w:rsidR="005C654F" w:rsidRPr="005C654F">
      <w:rPr>
        <w:rFonts w:ascii="Segoe UI" w:eastAsia="Times New Roman" w:hAnsi="Segoe UI" w:cs="Segoe UI"/>
        <w:b/>
        <w:bCs/>
        <w:color w:val="24292E"/>
        <w:sz w:val="36"/>
        <w:szCs w:val="36"/>
        <w:lang w:eastAsia="pt-BR"/>
      </w:rPr>
      <w:t xml:space="preserve"> Curso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F96"/>
    <w:multiLevelType w:val="multilevel"/>
    <w:tmpl w:val="6492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5362595"/>
    <w:multiLevelType w:val="multilevel"/>
    <w:tmpl w:val="DA8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619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500A9"/>
    <w:multiLevelType w:val="multilevel"/>
    <w:tmpl w:val="F2E854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024E3"/>
    <w:multiLevelType w:val="multilevel"/>
    <w:tmpl w:val="9F0E7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531CD"/>
    <w:multiLevelType w:val="multilevel"/>
    <w:tmpl w:val="7DF0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35778"/>
    <w:multiLevelType w:val="hybridMultilevel"/>
    <w:tmpl w:val="BA90A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B1F42"/>
    <w:multiLevelType w:val="hybridMultilevel"/>
    <w:tmpl w:val="A5589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42069"/>
    <w:multiLevelType w:val="multilevel"/>
    <w:tmpl w:val="2062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78"/>
    <w:rsid w:val="0010624F"/>
    <w:rsid w:val="001355E6"/>
    <w:rsid w:val="00165C77"/>
    <w:rsid w:val="00202278"/>
    <w:rsid w:val="00495AF9"/>
    <w:rsid w:val="005C654F"/>
    <w:rsid w:val="006F6288"/>
    <w:rsid w:val="00700896"/>
    <w:rsid w:val="007A61BC"/>
    <w:rsid w:val="007B3E43"/>
    <w:rsid w:val="008646C1"/>
    <w:rsid w:val="0087059E"/>
    <w:rsid w:val="00F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2BC7A-A5BB-4C61-AC1F-139FEE0F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C6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C65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65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C654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C654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6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654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C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C654F"/>
  </w:style>
  <w:style w:type="paragraph" w:styleId="PargrafodaLista">
    <w:name w:val="List Paragraph"/>
    <w:basedOn w:val="Normal"/>
    <w:uiPriority w:val="34"/>
    <w:qFormat/>
    <w:rsid w:val="005C65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6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54F"/>
  </w:style>
  <w:style w:type="paragraph" w:styleId="Rodap">
    <w:name w:val="footer"/>
    <w:basedOn w:val="Normal"/>
    <w:link w:val="RodapChar"/>
    <w:uiPriority w:val="99"/>
    <w:unhideWhenUsed/>
    <w:rsid w:val="005C6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54F"/>
  </w:style>
  <w:style w:type="table" w:styleId="Tabelacomgrade">
    <w:name w:val="Table Grid"/>
    <w:basedOn w:val="Tabelanormal"/>
    <w:uiPriority w:val="39"/>
    <w:rsid w:val="005C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10624F"/>
    <w:rPr>
      <w:i/>
      <w:iCs/>
    </w:rPr>
  </w:style>
  <w:style w:type="character" w:styleId="Meno">
    <w:name w:val="Mention"/>
    <w:basedOn w:val="Fontepargpadro"/>
    <w:uiPriority w:val="99"/>
    <w:semiHidden/>
    <w:unhideWhenUsed/>
    <w:rsid w:val="0010624F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1062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Janaiza Correia</dc:creator>
  <cp:keywords/>
  <dc:description/>
  <cp:lastModifiedBy>Janaiza Correia</cp:lastModifiedBy>
  <cp:revision>6</cp:revision>
  <dcterms:created xsi:type="dcterms:W3CDTF">2017-06-15T15:14:00Z</dcterms:created>
  <dcterms:modified xsi:type="dcterms:W3CDTF">2017-06-15T15:33:00Z</dcterms:modified>
</cp:coreProperties>
</file>