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514354">
        <w:rPr>
          <w:b/>
          <w:sz w:val="28"/>
          <w:szCs w:val="28"/>
        </w:rPr>
        <w:t>– Relatório de Procedimentos</w:t>
      </w:r>
      <w:r w:rsidR="00490069">
        <w:rPr>
          <w:b/>
          <w:sz w:val="28"/>
          <w:szCs w:val="28"/>
        </w:rPr>
        <w:t xml:space="preserve"> Realizados</w:t>
      </w:r>
      <w:r w:rsidR="00514354">
        <w:rPr>
          <w:b/>
          <w:sz w:val="28"/>
          <w:szCs w:val="28"/>
        </w:rPr>
        <w:t xml:space="preserve">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14354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296968">
              <w:rPr>
                <w:b/>
              </w:rPr>
              <w:t>15</w:t>
            </w:r>
          </w:p>
        </w:tc>
        <w:tc>
          <w:tcPr>
            <w:tcW w:w="4322" w:type="dxa"/>
          </w:tcPr>
          <w:p w:rsidR="00822DC1" w:rsidRDefault="00514354">
            <w:r>
              <w:t>Relatório de Procedimentos</w:t>
            </w:r>
            <w:r w:rsidR="00490069">
              <w:t xml:space="preserve"> Realizados</w:t>
            </w:r>
            <w:r>
              <w:t xml:space="preserve">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14354">
            <w:r>
              <w:t>Administrador.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514354" w:rsidRDefault="00514354" w:rsidP="004162A9">
            <w:r>
              <w:t>Gerar um relatório dos procedimentos realizados em um período.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14354" w:rsidRDefault="00514354" w:rsidP="00514354">
            <w:r>
              <w:t>Gera um relatório contendo todos os procedimentos realizados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14354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296968">
            <w:r>
              <w:t>R.21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2F20E2" w:rsidTr="001B4CE4">
        <w:tc>
          <w:tcPr>
            <w:tcW w:w="8644" w:type="dxa"/>
            <w:gridSpan w:val="2"/>
          </w:tcPr>
          <w:p w:rsidR="002F20E2" w:rsidRPr="00822DC1" w:rsidRDefault="002F20E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2F20E2" w:rsidTr="001B4CE4">
        <w:tc>
          <w:tcPr>
            <w:tcW w:w="4322" w:type="dxa"/>
          </w:tcPr>
          <w:p w:rsidR="002F20E2" w:rsidRPr="00822DC1" w:rsidRDefault="002F20E2" w:rsidP="001B4CE4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2F20E2" w:rsidRPr="00822DC1" w:rsidRDefault="002F20E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2F20E2" w:rsidTr="001B4CE4">
        <w:tc>
          <w:tcPr>
            <w:tcW w:w="4322" w:type="dxa"/>
          </w:tcPr>
          <w:p w:rsidR="002F20E2" w:rsidRDefault="002F20E2" w:rsidP="001B4CE4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2F20E2" w:rsidRPr="00993962" w:rsidRDefault="002F20E2" w:rsidP="001B4CE4">
            <w:r>
              <w:rPr>
                <w:b/>
              </w:rPr>
              <w:t xml:space="preserve">   1.0 </w:t>
            </w:r>
            <w:r>
              <w:t>O sistema exibe a página inicial.</w:t>
            </w:r>
          </w:p>
        </w:tc>
      </w:tr>
      <w:tr w:rsidR="002F20E2" w:rsidTr="001B4CE4">
        <w:tc>
          <w:tcPr>
            <w:tcW w:w="4322" w:type="dxa"/>
          </w:tcPr>
          <w:p w:rsidR="002F20E2" w:rsidRPr="00993962" w:rsidRDefault="002F20E2" w:rsidP="001B4CE4">
            <w:r>
              <w:rPr>
                <w:b/>
              </w:rPr>
              <w:t xml:space="preserve">   2.0 </w:t>
            </w:r>
            <w:r>
              <w:t>O usuário seleciona a opção para relatório.</w:t>
            </w:r>
          </w:p>
        </w:tc>
        <w:tc>
          <w:tcPr>
            <w:tcW w:w="4322" w:type="dxa"/>
          </w:tcPr>
          <w:p w:rsidR="002F20E2" w:rsidRPr="00150CA4" w:rsidRDefault="002F20E2" w:rsidP="001B4CE4">
            <w:r>
              <w:t xml:space="preserve">   </w:t>
            </w:r>
            <w:r w:rsidRPr="00993962">
              <w:rPr>
                <w:b/>
              </w:rPr>
              <w:t>3.0</w:t>
            </w:r>
            <w:r>
              <w:t xml:space="preserve"> O sistema exibe as opções para status do tratamento, procedimentos por período, avaliações por período, tratamentos por período.</w:t>
            </w:r>
          </w:p>
        </w:tc>
      </w:tr>
      <w:tr w:rsidR="002F20E2" w:rsidTr="001B4CE4">
        <w:tc>
          <w:tcPr>
            <w:tcW w:w="4322" w:type="dxa"/>
          </w:tcPr>
          <w:p w:rsidR="002F20E2" w:rsidRPr="00A652F1" w:rsidRDefault="002F20E2" w:rsidP="001B4CE4">
            <w:r>
              <w:t xml:space="preserve">   </w:t>
            </w:r>
            <w:r>
              <w:rPr>
                <w:b/>
              </w:rPr>
              <w:t>4.0</w:t>
            </w:r>
            <w:r>
              <w:t xml:space="preserve"> O usuário seleciona a opção para </w:t>
            </w:r>
            <w:r>
              <w:t>procedimentos</w:t>
            </w:r>
            <w:bookmarkStart w:id="0" w:name="_GoBack"/>
            <w:bookmarkEnd w:id="0"/>
            <w:r>
              <w:t xml:space="preserve"> por período.</w:t>
            </w:r>
          </w:p>
        </w:tc>
        <w:tc>
          <w:tcPr>
            <w:tcW w:w="4322" w:type="dxa"/>
          </w:tcPr>
          <w:p w:rsidR="002F20E2" w:rsidRPr="00A652F1" w:rsidRDefault="002F20E2" w:rsidP="001B4CE4">
            <w:r>
              <w:t xml:space="preserve">   </w:t>
            </w:r>
            <w:r w:rsidRPr="000D4A7D">
              <w:rPr>
                <w:b/>
              </w:rPr>
              <w:t>5.0</w:t>
            </w:r>
            <w:r>
              <w:t xml:space="preserve"> O sistema exibe os campos para preenchimento do período.</w:t>
            </w:r>
          </w:p>
        </w:tc>
      </w:tr>
      <w:tr w:rsidR="002F20E2" w:rsidTr="001B4CE4">
        <w:tc>
          <w:tcPr>
            <w:tcW w:w="4322" w:type="dxa"/>
          </w:tcPr>
          <w:p w:rsidR="002F20E2" w:rsidRDefault="002F20E2" w:rsidP="001B4CE4">
            <w:r>
              <w:t xml:space="preserve">   </w:t>
            </w:r>
            <w:r w:rsidRPr="000D4A7D">
              <w:rPr>
                <w:b/>
              </w:rPr>
              <w:t>6.0</w:t>
            </w:r>
            <w:r>
              <w:t xml:space="preserve"> O usuário seleciona o período.</w:t>
            </w:r>
          </w:p>
        </w:tc>
        <w:tc>
          <w:tcPr>
            <w:tcW w:w="4322" w:type="dxa"/>
          </w:tcPr>
          <w:p w:rsidR="002F20E2" w:rsidRDefault="002F20E2" w:rsidP="001B4CE4">
            <w:r>
              <w:t xml:space="preserve">  </w:t>
            </w:r>
          </w:p>
        </w:tc>
      </w:tr>
      <w:tr w:rsidR="002F20E2" w:rsidTr="001B4CE4">
        <w:tc>
          <w:tcPr>
            <w:tcW w:w="4322" w:type="dxa"/>
          </w:tcPr>
          <w:p w:rsidR="002F20E2" w:rsidRDefault="002F20E2" w:rsidP="001B4CE4">
            <w:r>
              <w:t xml:space="preserve">   </w:t>
            </w:r>
            <w:r>
              <w:rPr>
                <w:b/>
              </w:rPr>
              <w:t>7.0</w:t>
            </w:r>
            <w:r>
              <w:t xml:space="preserve"> O usuário seleciona a opção para gerar o relatório.</w:t>
            </w:r>
          </w:p>
        </w:tc>
        <w:tc>
          <w:tcPr>
            <w:tcW w:w="4322" w:type="dxa"/>
          </w:tcPr>
          <w:p w:rsidR="002F20E2" w:rsidRDefault="002F20E2" w:rsidP="001B4CE4">
            <w:r>
              <w:t xml:space="preserve">   </w:t>
            </w:r>
            <w:r w:rsidRPr="00B04655">
              <w:rPr>
                <w:b/>
              </w:rPr>
              <w:t>6.0</w:t>
            </w:r>
            <w:r>
              <w:t xml:space="preserve"> O sistema gera o relatório.</w:t>
            </w:r>
          </w:p>
        </w:tc>
      </w:tr>
      <w:tr w:rsidR="002F20E2" w:rsidTr="001B4CE4">
        <w:trPr>
          <w:trHeight w:val="547"/>
        </w:trPr>
        <w:tc>
          <w:tcPr>
            <w:tcW w:w="8644" w:type="dxa"/>
            <w:gridSpan w:val="2"/>
          </w:tcPr>
          <w:p w:rsidR="002F20E2" w:rsidRDefault="002F20E2" w:rsidP="001B4CE4"/>
        </w:tc>
      </w:tr>
      <w:tr w:rsidR="002F20E2" w:rsidTr="001B4CE4">
        <w:tc>
          <w:tcPr>
            <w:tcW w:w="8644" w:type="dxa"/>
            <w:gridSpan w:val="2"/>
          </w:tcPr>
          <w:p w:rsidR="002F20E2" w:rsidRPr="00822DC1" w:rsidRDefault="002F20E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2F20E2" w:rsidTr="001B4CE4">
        <w:tc>
          <w:tcPr>
            <w:tcW w:w="8644" w:type="dxa"/>
            <w:gridSpan w:val="2"/>
          </w:tcPr>
          <w:p w:rsidR="002F20E2" w:rsidRPr="00822DC1" w:rsidRDefault="002F20E2" w:rsidP="001B4CE4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</w:t>
            </w:r>
          </w:p>
        </w:tc>
      </w:tr>
      <w:tr w:rsidR="002F20E2" w:rsidTr="001B4CE4">
        <w:tc>
          <w:tcPr>
            <w:tcW w:w="4322" w:type="dxa"/>
          </w:tcPr>
          <w:p w:rsidR="002F20E2" w:rsidRPr="00822DC1" w:rsidRDefault="002F20E2" w:rsidP="001B4CE4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2F20E2" w:rsidRPr="00822DC1" w:rsidRDefault="002F20E2" w:rsidP="001B4CE4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2F20E2" w:rsidTr="001B4CE4">
        <w:tc>
          <w:tcPr>
            <w:tcW w:w="4322" w:type="dxa"/>
          </w:tcPr>
          <w:p w:rsidR="002F20E2" w:rsidRPr="00A652F1" w:rsidRDefault="002F20E2" w:rsidP="001B4CE4">
            <w:r>
              <w:t xml:space="preserve">   </w:t>
            </w:r>
            <w:r w:rsidRPr="00E34966">
              <w:rPr>
                <w:b/>
              </w:rPr>
              <w:t>7.1</w:t>
            </w:r>
            <w:r>
              <w:t xml:space="preserve"> O usuário seleciona a opção para gerar o relatório sem selecionar um período.</w:t>
            </w:r>
          </w:p>
        </w:tc>
        <w:tc>
          <w:tcPr>
            <w:tcW w:w="4322" w:type="dxa"/>
          </w:tcPr>
          <w:p w:rsidR="002F20E2" w:rsidRPr="00A652F1" w:rsidRDefault="002F20E2" w:rsidP="001B4CE4">
            <w:r>
              <w:t xml:space="preserve">   </w:t>
            </w:r>
            <w:r w:rsidRPr="00E34966">
              <w:rPr>
                <w:b/>
              </w:rPr>
              <w:t>7.2</w:t>
            </w:r>
            <w:r>
              <w:t xml:space="preserve"> O sistema emite uma mensagem solicitando o preenchimento do período.</w:t>
            </w:r>
          </w:p>
        </w:tc>
      </w:tr>
      <w:tr w:rsidR="002F20E2" w:rsidTr="001C2A5F">
        <w:trPr>
          <w:trHeight w:val="547"/>
        </w:trPr>
        <w:tc>
          <w:tcPr>
            <w:tcW w:w="8644" w:type="dxa"/>
            <w:gridSpan w:val="2"/>
          </w:tcPr>
          <w:p w:rsidR="002F20E2" w:rsidRDefault="002F20E2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34584"/>
    <w:rsid w:val="00154549"/>
    <w:rsid w:val="00296968"/>
    <w:rsid w:val="002F20E2"/>
    <w:rsid w:val="003B2187"/>
    <w:rsid w:val="00490069"/>
    <w:rsid w:val="00514354"/>
    <w:rsid w:val="006323B7"/>
    <w:rsid w:val="00752C37"/>
    <w:rsid w:val="00822DC1"/>
    <w:rsid w:val="00830410"/>
    <w:rsid w:val="008C128C"/>
    <w:rsid w:val="00A04A01"/>
    <w:rsid w:val="00A652F1"/>
    <w:rsid w:val="00B06A5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18</cp:revision>
  <dcterms:created xsi:type="dcterms:W3CDTF">2015-04-10T02:37:00Z</dcterms:created>
  <dcterms:modified xsi:type="dcterms:W3CDTF">2015-06-09T21:09:00Z</dcterms:modified>
</cp:coreProperties>
</file>