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DE3689">
        <w:rPr>
          <w:b/>
          <w:sz w:val="28"/>
          <w:szCs w:val="28"/>
        </w:rPr>
        <w:t>– Manter Funcionário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06975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322" w:type="dxa"/>
          </w:tcPr>
          <w:p w:rsidR="00822DC1" w:rsidRDefault="00DE3689">
            <w:r>
              <w:t>Manter</w:t>
            </w:r>
            <w:r w:rsidR="004573E8">
              <w:t xml:space="preserve"> </w:t>
            </w:r>
            <w:r>
              <w:t>Funcionário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  <w:r w:rsidR="00BC1637">
              <w:rPr>
                <w:b/>
              </w:rPr>
              <w:t xml:space="preserve"> </w:t>
            </w:r>
          </w:p>
        </w:tc>
        <w:tc>
          <w:tcPr>
            <w:tcW w:w="4322" w:type="dxa"/>
          </w:tcPr>
          <w:p w:rsidR="00822DC1" w:rsidRDefault="00BC1637">
            <w:r>
              <w:t>Administrador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BC1637">
            <w:r>
              <w:t>Cadastrar e editar as informações dos funcionários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5211A">
            <w:r>
              <w:t>Cadastra um novo funcionário e edita as informações de um usuário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5211A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9265D7" w:rsidP="00206975">
            <w:r>
              <w:t>R.</w:t>
            </w:r>
            <w:r w:rsidR="00206975">
              <w:t>4, R.5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7220D0" w:rsidP="007220D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7220D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10F63" w:rsidTr="007D4F03">
        <w:tc>
          <w:tcPr>
            <w:tcW w:w="4322" w:type="dxa"/>
          </w:tcPr>
          <w:p w:rsidR="00410F63" w:rsidRPr="00A652F1" w:rsidRDefault="00410F63" w:rsidP="007D4F03">
            <w:r>
              <w:t xml:space="preserve">   1.0 O usuário seleciona a </w:t>
            </w:r>
            <w:r>
              <w:t>opção para cadastrar um funcionário</w:t>
            </w:r>
            <w:r>
              <w:t>.</w:t>
            </w:r>
          </w:p>
        </w:tc>
        <w:tc>
          <w:tcPr>
            <w:tcW w:w="4322" w:type="dxa"/>
          </w:tcPr>
          <w:p w:rsidR="00410F63" w:rsidRPr="00A652F1" w:rsidRDefault="00410F63" w:rsidP="00410F63">
            <w:r>
              <w:t xml:space="preserve">   2.0 O sistema exibe os campos para</w:t>
            </w:r>
            <w:r>
              <w:t xml:space="preserve"> informar os dados do funcionário</w:t>
            </w:r>
            <w:r>
              <w:t xml:space="preserve"> a ser cadastrado.</w:t>
            </w:r>
          </w:p>
        </w:tc>
      </w:tr>
      <w:tr w:rsidR="00410F63" w:rsidTr="007D4F03">
        <w:tc>
          <w:tcPr>
            <w:tcW w:w="4322" w:type="dxa"/>
          </w:tcPr>
          <w:p w:rsidR="00410F63" w:rsidRDefault="00410F63" w:rsidP="007D4F03">
            <w:r>
              <w:t xml:space="preserve">   3.0 O usuár</w:t>
            </w:r>
            <w:r>
              <w:t xml:space="preserve">io informa os dados do funcionário </w:t>
            </w:r>
            <w:r>
              <w:t>a ser cadastrado.</w:t>
            </w:r>
          </w:p>
        </w:tc>
        <w:tc>
          <w:tcPr>
            <w:tcW w:w="4322" w:type="dxa"/>
          </w:tcPr>
          <w:p w:rsidR="00410F63" w:rsidRDefault="00410F63" w:rsidP="007D4F03">
            <w:r>
              <w:t xml:space="preserve">  </w:t>
            </w:r>
          </w:p>
        </w:tc>
      </w:tr>
      <w:tr w:rsidR="00410F63" w:rsidTr="007D4F03">
        <w:tc>
          <w:tcPr>
            <w:tcW w:w="4322" w:type="dxa"/>
          </w:tcPr>
          <w:p w:rsidR="00410F63" w:rsidRDefault="00410F63" w:rsidP="007D4F03">
            <w:r>
              <w:t xml:space="preserve">   4.0 O seleciona a opção para salvar os dados.</w:t>
            </w:r>
          </w:p>
        </w:tc>
        <w:tc>
          <w:tcPr>
            <w:tcW w:w="4322" w:type="dxa"/>
          </w:tcPr>
          <w:p w:rsidR="00410F63" w:rsidRDefault="00410F63" w:rsidP="007D4F03">
            <w:r>
              <w:t xml:space="preserve">   5.0 O sistema armazena as informações inseridas.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7220D0" w:rsidP="007220D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7220D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10F63" w:rsidTr="00410F63">
        <w:tc>
          <w:tcPr>
            <w:tcW w:w="4322" w:type="dxa"/>
          </w:tcPr>
          <w:p w:rsidR="00410F63" w:rsidRPr="00F91B37" w:rsidRDefault="00410F63" w:rsidP="007D4F03">
            <w:r>
              <w:t xml:space="preserve">   4.1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410F63" w:rsidRPr="00822DC1" w:rsidRDefault="00410F63" w:rsidP="007D4F03">
            <w:pPr>
              <w:rPr>
                <w:b/>
              </w:rPr>
            </w:pPr>
            <w:r>
              <w:t xml:space="preserve">   4.3 O sistema exibe uma mensagem solicitando o preenchimento dos campos necessários.</w:t>
            </w:r>
          </w:p>
        </w:tc>
      </w:tr>
      <w:tr w:rsidR="00410F63" w:rsidTr="00410F63">
        <w:trPr>
          <w:gridAfter w:val="1"/>
          <w:wAfter w:w="4322" w:type="dxa"/>
        </w:trPr>
        <w:tc>
          <w:tcPr>
            <w:tcW w:w="4322" w:type="dxa"/>
          </w:tcPr>
          <w:p w:rsidR="00410F63" w:rsidRPr="00C04BCF" w:rsidRDefault="00410F63" w:rsidP="007D4F03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5.0</w:t>
            </w:r>
          </w:p>
        </w:tc>
      </w:tr>
      <w:tr w:rsidR="00410F63" w:rsidTr="00410F63">
        <w:tc>
          <w:tcPr>
            <w:tcW w:w="4322" w:type="dxa"/>
          </w:tcPr>
          <w:p w:rsidR="00410F63" w:rsidRPr="00C04BCF" w:rsidRDefault="00410F63" w:rsidP="007D4F03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410F63" w:rsidRPr="00C04BCF" w:rsidRDefault="00410F63" w:rsidP="007D4F03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410F63" w:rsidTr="00410F63">
        <w:tc>
          <w:tcPr>
            <w:tcW w:w="4322" w:type="dxa"/>
          </w:tcPr>
          <w:p w:rsidR="00410F63" w:rsidRDefault="00410F63" w:rsidP="007D4F03">
            <w:r>
              <w:t xml:space="preserve">   5.1</w:t>
            </w:r>
            <w:r>
              <w:t xml:space="preserve"> O usuário pesquisa um funcionário</w:t>
            </w:r>
            <w:r>
              <w:t>.</w:t>
            </w:r>
          </w:p>
        </w:tc>
        <w:tc>
          <w:tcPr>
            <w:tcW w:w="4322" w:type="dxa"/>
          </w:tcPr>
          <w:p w:rsidR="00410F63" w:rsidRDefault="00410F63" w:rsidP="00410F63">
            <w:r>
              <w:t xml:space="preserve">   5.1 O sistema exibe o cadastro do </w:t>
            </w:r>
            <w:r>
              <w:t>funcionário</w:t>
            </w:r>
            <w:bookmarkStart w:id="0" w:name="_GoBack"/>
            <w:bookmarkEnd w:id="0"/>
            <w:r>
              <w:t xml:space="preserve"> pesquisado.</w:t>
            </w:r>
          </w:p>
        </w:tc>
      </w:tr>
      <w:tr w:rsidR="00410F63" w:rsidTr="00410F63">
        <w:tc>
          <w:tcPr>
            <w:tcW w:w="4322" w:type="dxa"/>
          </w:tcPr>
          <w:p w:rsidR="00410F63" w:rsidRDefault="00410F63" w:rsidP="007D4F03">
            <w:r>
              <w:t xml:space="preserve">   5.2 O usuário altera os dados necessários.</w:t>
            </w:r>
          </w:p>
        </w:tc>
        <w:tc>
          <w:tcPr>
            <w:tcW w:w="4322" w:type="dxa"/>
          </w:tcPr>
          <w:p w:rsidR="00410F63" w:rsidRDefault="00410F63" w:rsidP="007D4F03"/>
        </w:tc>
      </w:tr>
      <w:tr w:rsidR="00410F63" w:rsidTr="00410F63">
        <w:tc>
          <w:tcPr>
            <w:tcW w:w="4322" w:type="dxa"/>
          </w:tcPr>
          <w:p w:rsidR="00410F63" w:rsidRDefault="00410F63" w:rsidP="007D4F03">
            <w:r>
              <w:t xml:space="preserve">   5.3 O usuário seleciona a opção para salvar os dados alterados.</w:t>
            </w:r>
          </w:p>
        </w:tc>
        <w:tc>
          <w:tcPr>
            <w:tcW w:w="4322" w:type="dxa"/>
          </w:tcPr>
          <w:p w:rsidR="00410F63" w:rsidRDefault="00410F63" w:rsidP="007D4F03">
            <w:r>
              <w:t xml:space="preserve">   5.4 O sistema armazena as alterações no cadastro do dentista.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95E44"/>
    <w:multiLevelType w:val="hybridMultilevel"/>
    <w:tmpl w:val="8D649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03DA4"/>
    <w:multiLevelType w:val="hybridMultilevel"/>
    <w:tmpl w:val="DEE6B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93A2D"/>
    <w:multiLevelType w:val="hybridMultilevel"/>
    <w:tmpl w:val="E6F00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06975"/>
    <w:rsid w:val="002972BD"/>
    <w:rsid w:val="002E12A0"/>
    <w:rsid w:val="003B2187"/>
    <w:rsid w:val="00410F63"/>
    <w:rsid w:val="004573E8"/>
    <w:rsid w:val="0055211A"/>
    <w:rsid w:val="006323B7"/>
    <w:rsid w:val="007220D0"/>
    <w:rsid w:val="00822DC1"/>
    <w:rsid w:val="008231D2"/>
    <w:rsid w:val="009265D7"/>
    <w:rsid w:val="00A652F1"/>
    <w:rsid w:val="00BC1637"/>
    <w:rsid w:val="00C1642B"/>
    <w:rsid w:val="00DE3689"/>
    <w:rsid w:val="00EF5B3D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14</cp:revision>
  <dcterms:created xsi:type="dcterms:W3CDTF">2015-04-13T10:33:00Z</dcterms:created>
  <dcterms:modified xsi:type="dcterms:W3CDTF">2015-05-13T17:25:00Z</dcterms:modified>
</cp:coreProperties>
</file>