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2361EC">
        <w:rPr>
          <w:b/>
          <w:sz w:val="28"/>
          <w:szCs w:val="28"/>
        </w:rPr>
        <w:t>– Manter Dentista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2361EC">
            <w:pPr>
              <w:rPr>
                <w:b/>
              </w:rPr>
            </w:pPr>
            <w:r>
              <w:rPr>
                <w:b/>
              </w:rPr>
              <w:t xml:space="preserve">Caso de uso </w:t>
            </w: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4322" w:type="dxa"/>
          </w:tcPr>
          <w:p w:rsidR="00822DC1" w:rsidRDefault="002361EC">
            <w:r>
              <w:t>Manter Dentista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2361EC">
            <w:r>
              <w:t>Administrador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20501D">
            <w:r>
              <w:t>Cadastrar e editar as informações</w:t>
            </w:r>
            <w:r w:rsidR="002361EC">
              <w:t xml:space="preserve"> dos dentistas.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624B08">
            <w:r>
              <w:t>Cadastra um novo dentista</w:t>
            </w:r>
            <w:r>
              <w:t xml:space="preserve"> e ed</w:t>
            </w:r>
            <w:r>
              <w:t>ita as informações de um dentista</w:t>
            </w:r>
            <w:r>
              <w:t xml:space="preserve"> já cadastrado.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3B3640">
            <w:r>
              <w:t>Primário, essencial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3B3640">
            <w:r>
              <w:t>R</w:t>
            </w:r>
            <w:r w:rsidR="0096733B">
              <w:t>.</w:t>
            </w:r>
            <w:r>
              <w:t>3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273EA3" w:rsidP="00273EA3">
            <w:r>
              <w:t xml:space="preserve">   1.0 A pessoa insere</w:t>
            </w:r>
            <w:r>
              <w:t xml:space="preserve"> os dados de um novo dentista</w:t>
            </w:r>
            <w:r>
              <w:t xml:space="preserve"> ou</w:t>
            </w:r>
            <w:r>
              <w:t xml:space="preserve"> edita os dados de um dentista</w:t>
            </w:r>
            <w:r>
              <w:t xml:space="preserve"> já cadastrado.</w:t>
            </w:r>
          </w:p>
        </w:tc>
        <w:tc>
          <w:tcPr>
            <w:tcW w:w="4322" w:type="dxa"/>
          </w:tcPr>
          <w:p w:rsidR="00A652F1" w:rsidRPr="00A652F1" w:rsidRDefault="00AD499C">
            <w:r>
              <w:t xml:space="preserve">   </w:t>
            </w:r>
            <w:r w:rsidR="00273EA3">
              <w:t>2.0 O sistema ao verificar a inserção correta dos dados permite o armazenamento dos dados inseridos.</w:t>
            </w:r>
          </w:p>
        </w:tc>
      </w:tr>
      <w:tr w:rsidR="00822DC1" w:rsidTr="00822DC1">
        <w:tc>
          <w:tcPr>
            <w:tcW w:w="4322" w:type="dxa"/>
          </w:tcPr>
          <w:p w:rsidR="00822DC1" w:rsidRDefault="00822DC1"/>
        </w:tc>
        <w:tc>
          <w:tcPr>
            <w:tcW w:w="4322" w:type="dxa"/>
          </w:tcPr>
          <w:p w:rsidR="00822DC1" w:rsidRDefault="00822DC1"/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AD499C">
            <w:r>
              <w:t xml:space="preserve">   </w:t>
            </w:r>
            <w:r>
              <w:t>1.1 A pessoa</w:t>
            </w:r>
            <w:r w:rsidR="00456F32">
              <w:t xml:space="preserve"> ao inserir um novo dentista</w:t>
            </w:r>
            <w:r>
              <w:t xml:space="preserve"> ou alterar os dados de um </w:t>
            </w:r>
            <w:r w:rsidR="00456F32">
              <w:t>dentista</w:t>
            </w:r>
            <w:r>
              <w:t xml:space="preserve"> já existente, não preenche todos os campos obrigatórios.</w:t>
            </w:r>
          </w:p>
        </w:tc>
        <w:tc>
          <w:tcPr>
            <w:tcW w:w="4322" w:type="dxa"/>
          </w:tcPr>
          <w:p w:rsidR="00A652F1" w:rsidRPr="00A652F1" w:rsidRDefault="00AD499C">
            <w:r>
              <w:t xml:space="preserve">   </w:t>
            </w:r>
            <w:r>
              <w:t>2.1 O sistema emite uma mensagem informando a falta de preenchimento dos referidos campos e solicita ao usuário que os preencha.</w:t>
            </w:r>
          </w:p>
        </w:tc>
      </w:tr>
      <w:tr w:rsidR="00822DC1" w:rsidTr="00822DC1">
        <w:tc>
          <w:tcPr>
            <w:tcW w:w="4322" w:type="dxa"/>
          </w:tcPr>
          <w:p w:rsidR="00822DC1" w:rsidRDefault="00AD499C">
            <w:r>
              <w:t xml:space="preserve">   1.2 A pesso</w:t>
            </w:r>
            <w:r w:rsidR="00456F32">
              <w:t>a ao inserir um novo dentista</w:t>
            </w:r>
            <w:r>
              <w:t xml:space="preserve"> ou alte</w:t>
            </w:r>
            <w:r w:rsidR="00456F32">
              <w:t>rar os dados de um dentista</w:t>
            </w:r>
            <w:bookmarkStart w:id="0" w:name="_GoBack"/>
            <w:bookmarkEnd w:id="0"/>
            <w:r>
              <w:t xml:space="preserve"> já existente preenche os campos incorretamente.</w:t>
            </w:r>
          </w:p>
        </w:tc>
        <w:tc>
          <w:tcPr>
            <w:tcW w:w="4322" w:type="dxa"/>
          </w:tcPr>
          <w:p w:rsidR="00822DC1" w:rsidRDefault="00AD499C">
            <w:r>
              <w:t xml:space="preserve">   2.2 O sistema emite uma mensagem informando o preenchimento incorreto e solicita que os campos sejam preenchidos de forma correta.</w:t>
            </w:r>
          </w:p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1B34D9"/>
    <w:rsid w:val="0020501D"/>
    <w:rsid w:val="002361EC"/>
    <w:rsid w:val="00273EA3"/>
    <w:rsid w:val="003B2187"/>
    <w:rsid w:val="003B3640"/>
    <w:rsid w:val="00456F32"/>
    <w:rsid w:val="00624B08"/>
    <w:rsid w:val="006323B7"/>
    <w:rsid w:val="00822DC1"/>
    <w:rsid w:val="0096733B"/>
    <w:rsid w:val="00A652F1"/>
    <w:rsid w:val="00AD499C"/>
    <w:rsid w:val="00C1642B"/>
    <w:rsid w:val="00F110C4"/>
    <w:rsid w:val="00F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10</cp:revision>
  <dcterms:created xsi:type="dcterms:W3CDTF">2015-04-13T11:16:00Z</dcterms:created>
  <dcterms:modified xsi:type="dcterms:W3CDTF">2015-04-13T11:23:00Z</dcterms:modified>
</cp:coreProperties>
</file>