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52694F">
        <w:rPr>
          <w:b/>
          <w:sz w:val="28"/>
          <w:szCs w:val="28"/>
        </w:rPr>
        <w:t>– Relatório de Tratamentos Realizados por Avaliações Feitas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2694F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r w:rsidR="00B53787">
              <w:rPr>
                <w:b/>
              </w:rPr>
              <w:t>20</w:t>
            </w:r>
          </w:p>
        </w:tc>
        <w:tc>
          <w:tcPr>
            <w:tcW w:w="4322" w:type="dxa"/>
          </w:tcPr>
          <w:p w:rsidR="00822DC1" w:rsidRDefault="0052694F">
            <w:r>
              <w:t>Relatório de Tratamentos Realizados por Avaliações Feitas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52694F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2694F">
            <w:r>
              <w:t>Gerar um relatório que compara os tratamentos realizados das avaliações feitas.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2694F" w:rsidP="0052694F">
            <w:r>
              <w:t>Gera um relatório que informa quantos tratamentos foram realizados das avaliações feitas com base no período das avaliações.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2694F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53787">
            <w:r>
              <w:t>R.26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2694F" w:rsidTr="004162A9">
        <w:tc>
          <w:tcPr>
            <w:tcW w:w="4322" w:type="dxa"/>
          </w:tcPr>
          <w:p w:rsidR="0052694F" w:rsidRPr="00A652F1" w:rsidRDefault="0052694F" w:rsidP="0052694F">
            <w:r>
              <w:t xml:space="preserve">   1.0 A pessoa seleciona o relatório de tratamentos realizados por avaliações feitas por período.</w:t>
            </w:r>
          </w:p>
        </w:tc>
        <w:tc>
          <w:tcPr>
            <w:tcW w:w="4322" w:type="dxa"/>
          </w:tcPr>
          <w:p w:rsidR="0052694F" w:rsidRPr="00A652F1" w:rsidRDefault="0052694F" w:rsidP="004162A9">
            <w:r>
              <w:t xml:space="preserve">   2.0 O sistema solicita o preenchimento do período.</w:t>
            </w:r>
          </w:p>
        </w:tc>
      </w:tr>
      <w:tr w:rsidR="0052694F" w:rsidTr="004162A9">
        <w:tc>
          <w:tcPr>
            <w:tcW w:w="4322" w:type="dxa"/>
          </w:tcPr>
          <w:p w:rsidR="0052694F" w:rsidRDefault="0052694F" w:rsidP="004162A9">
            <w:r>
              <w:t xml:space="preserve">   3.0 A pessoa seleciona o período e seleciona gerar relatório.</w:t>
            </w:r>
          </w:p>
        </w:tc>
        <w:tc>
          <w:tcPr>
            <w:tcW w:w="4322" w:type="dxa"/>
          </w:tcPr>
          <w:p w:rsidR="0052694F" w:rsidRDefault="0052694F" w:rsidP="004162A9">
            <w:r>
              <w:t xml:space="preserve">   4.0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52694F" w:rsidTr="004162A9">
        <w:tc>
          <w:tcPr>
            <w:tcW w:w="4322" w:type="dxa"/>
          </w:tcPr>
          <w:p w:rsidR="0052694F" w:rsidRPr="00A652F1" w:rsidRDefault="0052694F" w:rsidP="004162A9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52694F" w:rsidRPr="00A652F1" w:rsidRDefault="0052694F" w:rsidP="004162A9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AC5" w:rsidRDefault="00F52AC5" w:rsidP="007B0851">
      <w:pPr>
        <w:spacing w:after="0" w:line="240" w:lineRule="auto"/>
      </w:pPr>
      <w:r>
        <w:separator/>
      </w:r>
    </w:p>
  </w:endnote>
  <w:endnote w:type="continuationSeparator" w:id="0">
    <w:p w:rsidR="00F52AC5" w:rsidRDefault="00F52AC5" w:rsidP="007B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851" w:rsidRDefault="007B0851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7B0851" w:rsidRDefault="007B08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AC5" w:rsidRDefault="00F52AC5" w:rsidP="007B0851">
      <w:pPr>
        <w:spacing w:after="0" w:line="240" w:lineRule="auto"/>
      </w:pPr>
      <w:r>
        <w:separator/>
      </w:r>
    </w:p>
  </w:footnote>
  <w:footnote w:type="continuationSeparator" w:id="0">
    <w:p w:rsidR="00F52AC5" w:rsidRDefault="00F52AC5" w:rsidP="007B0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52694F"/>
    <w:rsid w:val="006323B7"/>
    <w:rsid w:val="007B0851"/>
    <w:rsid w:val="00822DC1"/>
    <w:rsid w:val="00A652F1"/>
    <w:rsid w:val="00B53787"/>
    <w:rsid w:val="00C1642B"/>
    <w:rsid w:val="00F110C4"/>
    <w:rsid w:val="00F3555D"/>
    <w:rsid w:val="00F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B0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851"/>
  </w:style>
  <w:style w:type="paragraph" w:styleId="Rodap">
    <w:name w:val="footer"/>
    <w:basedOn w:val="Normal"/>
    <w:link w:val="RodapChar"/>
    <w:uiPriority w:val="99"/>
    <w:unhideWhenUsed/>
    <w:rsid w:val="007B0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851"/>
  </w:style>
  <w:style w:type="paragraph" w:styleId="Textodebalo">
    <w:name w:val="Balloon Text"/>
    <w:basedOn w:val="Normal"/>
    <w:link w:val="TextodebaloChar"/>
    <w:uiPriority w:val="99"/>
    <w:semiHidden/>
    <w:unhideWhenUsed/>
    <w:rsid w:val="007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B0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851"/>
  </w:style>
  <w:style w:type="paragraph" w:styleId="Rodap">
    <w:name w:val="footer"/>
    <w:basedOn w:val="Normal"/>
    <w:link w:val="RodapChar"/>
    <w:uiPriority w:val="99"/>
    <w:unhideWhenUsed/>
    <w:rsid w:val="007B0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851"/>
  </w:style>
  <w:style w:type="paragraph" w:styleId="Textodebalo">
    <w:name w:val="Balloon Text"/>
    <w:basedOn w:val="Normal"/>
    <w:link w:val="TextodebaloChar"/>
    <w:uiPriority w:val="99"/>
    <w:semiHidden/>
    <w:unhideWhenUsed/>
    <w:rsid w:val="007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2015-04-16T12:48:00Z</dcterms:modified>
</cp:coreProperties>
</file>