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19" w:rsidRPr="002C3919" w:rsidRDefault="002C3919" w:rsidP="002C3919">
      <w:pPr>
        <w:jc w:val="center"/>
        <w:rPr>
          <w:sz w:val="36"/>
          <w:szCs w:val="36"/>
        </w:rPr>
      </w:pPr>
      <w:r w:rsidRPr="002C3919">
        <w:rPr>
          <w:sz w:val="36"/>
          <w:szCs w:val="36"/>
        </w:rPr>
        <w:t>Lista de Funcionalidades</w:t>
      </w:r>
    </w:p>
    <w:tbl>
      <w:tblPr>
        <w:tblW w:w="872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2682"/>
        <w:gridCol w:w="5407"/>
      </w:tblGrid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jc w:val="center"/>
              <w:rPr>
                <w:szCs w:val="24"/>
              </w:rPr>
            </w:pPr>
            <w:proofErr w:type="spellStart"/>
            <w:r w:rsidRPr="00012E10">
              <w:rPr>
                <w:rFonts w:ascii="Arial" w:hAnsi="Arial" w:cs="Arial"/>
                <w:b/>
                <w:bCs/>
                <w:szCs w:val="24"/>
              </w:rPr>
              <w:t>Nr</w:t>
            </w:r>
            <w:proofErr w:type="spellEnd"/>
            <w:r w:rsidRPr="00012E10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jc w:val="center"/>
              <w:rPr>
                <w:szCs w:val="24"/>
              </w:rPr>
            </w:pPr>
            <w:r w:rsidRPr="00012E10">
              <w:rPr>
                <w:rFonts w:ascii="Arial" w:hAnsi="Arial" w:cs="Arial"/>
                <w:b/>
                <w:bCs/>
                <w:szCs w:val="24"/>
              </w:rPr>
              <w:t>Nome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jc w:val="center"/>
              <w:rPr>
                <w:szCs w:val="24"/>
              </w:rPr>
            </w:pPr>
            <w:r w:rsidRPr="00012E10">
              <w:rPr>
                <w:rFonts w:ascii="Arial" w:hAnsi="Arial" w:cs="Arial"/>
                <w:b/>
                <w:bCs/>
                <w:szCs w:val="24"/>
              </w:rPr>
              <w:t>Breve Descrição</w:t>
            </w:r>
          </w:p>
        </w:tc>
      </w:tr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ind w:right="-99"/>
              <w:rPr>
                <w:szCs w:val="24"/>
              </w:rPr>
            </w:pPr>
            <w:r w:rsidRPr="00012E10"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Efetuar </w:t>
            </w:r>
            <w:proofErr w:type="spellStart"/>
            <w:r>
              <w:rPr>
                <w:rFonts w:ascii="Arial" w:hAnsi="Arial" w:cs="Arial"/>
                <w:sz w:val="20"/>
              </w:rPr>
              <w:t>l</w:t>
            </w:r>
            <w:r w:rsidR="002C3919" w:rsidRPr="00012E10">
              <w:rPr>
                <w:rFonts w:ascii="Arial" w:hAnsi="Arial" w:cs="Arial"/>
                <w:sz w:val="20"/>
              </w:rPr>
              <w:t>ogin</w:t>
            </w:r>
            <w:proofErr w:type="spellEnd"/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hAnsi="Arial" w:cs="Arial"/>
                <w:sz w:val="20"/>
              </w:rPr>
              <w:t>Funcionalidade necessária para acessar o sistema.</w:t>
            </w:r>
          </w:p>
        </w:tc>
      </w:tr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2C39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dentista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efetuar a função</w:t>
            </w:r>
            <w:r w:rsidR="00F145FC">
              <w:rPr>
                <w:rFonts w:ascii="Arial" w:hAnsi="Arial" w:cs="Arial"/>
                <w:sz w:val="20"/>
              </w:rPr>
              <w:t xml:space="preserve"> de (inclusão e edição</w:t>
            </w:r>
            <w:r>
              <w:rPr>
                <w:rFonts w:ascii="Arial" w:hAnsi="Arial" w:cs="Arial"/>
                <w:sz w:val="20"/>
              </w:rPr>
              <w:t>) de dentistas.</w:t>
            </w:r>
          </w:p>
        </w:tc>
      </w:tr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ind w:right="-99"/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Manter funcionário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2C39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efetuar a função</w:t>
            </w:r>
            <w:r w:rsidR="00F145FC">
              <w:rPr>
                <w:rFonts w:ascii="Arial" w:hAnsi="Arial" w:cs="Arial"/>
                <w:sz w:val="20"/>
              </w:rPr>
              <w:t xml:space="preserve"> de (inclusão e edição</w:t>
            </w:r>
            <w:r>
              <w:rPr>
                <w:rFonts w:ascii="Arial" w:hAnsi="Arial" w:cs="Arial"/>
                <w:sz w:val="20"/>
              </w:rPr>
              <w:t>) de funcionários.</w:t>
            </w:r>
          </w:p>
        </w:tc>
      </w:tr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ind w:right="-99"/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04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Manter paciente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efetuar a função</w:t>
            </w:r>
            <w:r w:rsidR="00F145FC">
              <w:rPr>
                <w:rFonts w:ascii="Arial" w:hAnsi="Arial" w:cs="Arial"/>
                <w:sz w:val="20"/>
              </w:rPr>
              <w:t xml:space="preserve"> de (inclusão e edição</w:t>
            </w:r>
            <w:r>
              <w:rPr>
                <w:rFonts w:ascii="Arial" w:hAnsi="Arial" w:cs="Arial"/>
                <w:sz w:val="20"/>
              </w:rPr>
              <w:t>) de pacientes.</w:t>
            </w:r>
          </w:p>
        </w:tc>
      </w:tr>
      <w:tr w:rsidR="008038D4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38D4" w:rsidRDefault="008038D4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38D4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Consultar p</w:t>
            </w:r>
            <w:r w:rsidR="008038D4">
              <w:rPr>
                <w:rFonts w:ascii="Arial" w:hAnsi="Arial" w:cs="Arial"/>
                <w:sz w:val="20"/>
              </w:rPr>
              <w:t>aciente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38D4" w:rsidRDefault="008038D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Funcionalidade que permite que um usuário consulte a existência de um paciente diretamente e o sistema verifique a existência de um paciente quando o usuário tenta </w:t>
            </w:r>
            <w:proofErr w:type="gramStart"/>
            <w:r>
              <w:rPr>
                <w:rFonts w:ascii="Arial" w:hAnsi="Arial" w:cs="Arial"/>
                <w:sz w:val="20"/>
              </w:rPr>
              <w:t>incluí-lo</w:t>
            </w:r>
            <w:proofErr w:type="gram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4E2F24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convênio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Pr="00012E10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</w:t>
            </w:r>
            <w:r w:rsidR="00F145FC">
              <w:rPr>
                <w:rFonts w:ascii="Arial" w:hAnsi="Arial" w:cs="Arial"/>
                <w:sz w:val="20"/>
              </w:rPr>
              <w:t>a efetuar a função de (inclusão e edição</w:t>
            </w:r>
            <w:r>
              <w:rPr>
                <w:rFonts w:ascii="Arial" w:hAnsi="Arial" w:cs="Arial"/>
                <w:sz w:val="20"/>
              </w:rPr>
              <w:t>) de convênios.</w:t>
            </w:r>
          </w:p>
        </w:tc>
      </w:tr>
      <w:tr w:rsidR="004E2F24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medicamento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Pr="00012E10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efetuar a função</w:t>
            </w:r>
            <w:r w:rsidR="00F145FC">
              <w:rPr>
                <w:rFonts w:ascii="Arial" w:hAnsi="Arial" w:cs="Arial"/>
                <w:sz w:val="20"/>
              </w:rPr>
              <w:t xml:space="preserve"> de (inclusão e edição</w:t>
            </w:r>
            <w:r>
              <w:rPr>
                <w:rFonts w:ascii="Arial" w:hAnsi="Arial" w:cs="Arial"/>
                <w:sz w:val="20"/>
              </w:rPr>
              <w:t>) de medicamentos.</w:t>
            </w:r>
          </w:p>
        </w:tc>
      </w:tr>
      <w:tr w:rsidR="004E2F24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Consultar medicamento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Funcionalidade que permite que um usuário consulte a existência de um medicamento diretamente e o sistema verifique a existência de um paciente quando o usuário tenta </w:t>
            </w:r>
            <w:proofErr w:type="gramStart"/>
            <w:r>
              <w:rPr>
                <w:rFonts w:ascii="Arial" w:hAnsi="Arial" w:cs="Arial"/>
                <w:sz w:val="20"/>
              </w:rPr>
              <w:t>incluí-lo</w:t>
            </w:r>
            <w:proofErr w:type="gram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9D701A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9D701A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9D701A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procedimento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Pr="00012E10" w:rsidRDefault="009D701A" w:rsidP="00F145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</w:t>
            </w:r>
            <w:r w:rsidR="00F145FC">
              <w:rPr>
                <w:rFonts w:ascii="Arial" w:hAnsi="Arial" w:cs="Arial"/>
                <w:sz w:val="20"/>
              </w:rPr>
              <w:t>a efetuar a função de (inclusão e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 xml:space="preserve"> edição) de procedimentos.</w:t>
            </w:r>
          </w:p>
        </w:tc>
      </w:tr>
      <w:tr w:rsidR="009D701A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9D701A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9D701A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Agendar avaliação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9D701A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o agendamento de uma avaliação odontológica.</w:t>
            </w:r>
          </w:p>
        </w:tc>
      </w:tr>
      <w:tr w:rsidR="00B83EA0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3EA0" w:rsidRDefault="00ED15FB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3EA0" w:rsidRDefault="00B83EA0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tratamento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3EA0" w:rsidRDefault="00EF62E0" w:rsidP="00EF62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Funcionalidade que permite a listagem dos procedimentos que poderão fazer parte do tratamento </w:t>
            </w:r>
          </w:p>
        </w:tc>
      </w:tr>
      <w:tr w:rsidR="00ED15FB" w:rsidRPr="00012E10" w:rsidTr="00F87055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D15FB" w:rsidRDefault="00ED15FB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D15FB" w:rsidRDefault="00ED15FB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Montar orçamento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D15FB" w:rsidRDefault="00ED15FB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</w:t>
            </w:r>
            <w:r w:rsidR="00A42CB8">
              <w:rPr>
                <w:rFonts w:ascii="Arial" w:hAnsi="Arial" w:cs="Arial"/>
                <w:sz w:val="20"/>
              </w:rPr>
              <w:t>ade que possibilita a impressão</w:t>
            </w:r>
            <w:r>
              <w:rPr>
                <w:rFonts w:ascii="Arial" w:hAnsi="Arial" w:cs="Arial"/>
                <w:sz w:val="20"/>
              </w:rPr>
              <w:t xml:space="preserve"> de um orçamento incluindo procedimentos</w:t>
            </w:r>
            <w:r w:rsidR="00A42CB8">
              <w:rPr>
                <w:rFonts w:ascii="Arial" w:hAnsi="Arial" w:cs="Arial"/>
                <w:sz w:val="20"/>
              </w:rPr>
              <w:t xml:space="preserve"> listados ao planejar o tratamento.</w:t>
            </w:r>
          </w:p>
        </w:tc>
      </w:tr>
      <w:tr w:rsidR="00ED15FB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D15FB" w:rsidRDefault="00D74FDE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13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D15FB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Agendar atendimento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D15FB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o agendamento dos atendimentos de um tratamento.</w:t>
            </w:r>
          </w:p>
        </w:tc>
      </w:tr>
      <w:tr w:rsidR="00D74FDE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atendimento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Funcionalidade referente </w:t>
            </w:r>
            <w:proofErr w:type="gramStart"/>
            <w:r>
              <w:rPr>
                <w:rFonts w:ascii="Arial" w:hAnsi="Arial" w:cs="Arial"/>
                <w:sz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efetivação do atendimento agendado.</w:t>
            </w:r>
          </w:p>
        </w:tc>
      </w:tr>
      <w:tr w:rsidR="00D74FDE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Gerar receita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ao dentista gerar uma receita para o paciente.</w:t>
            </w:r>
          </w:p>
        </w:tc>
      </w:tr>
      <w:tr w:rsidR="00D74FDE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Armazenar imagem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anexar ao tratamento do paciente uma imagem para documentação.</w:t>
            </w:r>
          </w:p>
        </w:tc>
      </w:tr>
      <w:tr w:rsidR="00D74FDE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 de avaliação por período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gerar um relatório que informe as avaliações realizadas em um período.</w:t>
            </w:r>
          </w:p>
        </w:tc>
      </w:tr>
      <w:tr w:rsidR="00D74FDE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 de tratamento por período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4C76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gerar um relatório que informe os tratamentos realizad</w:t>
            </w:r>
            <w:r w:rsidR="004C7619"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/>
                <w:sz w:val="20"/>
              </w:rPr>
              <w:t>s em um período.</w:t>
            </w:r>
          </w:p>
        </w:tc>
      </w:tr>
      <w:tr w:rsidR="004C76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7619" w:rsidRDefault="004C7619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7619" w:rsidRDefault="004C7619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 de procedimentos por período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7619" w:rsidRDefault="004C7619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gerar um relatório que informe os procedimentos realizados em um período.</w:t>
            </w:r>
          </w:p>
        </w:tc>
      </w:tr>
      <w:tr w:rsidR="003877E8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77E8" w:rsidRDefault="003877E8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77E8" w:rsidRDefault="003877E8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 de tratamentos realizados por avaliações feitas por período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77E8" w:rsidRDefault="003877E8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Funcionalidade que permite gerar um relatório que </w:t>
            </w:r>
            <w:proofErr w:type="gramStart"/>
            <w:r>
              <w:rPr>
                <w:rFonts w:ascii="Arial" w:hAnsi="Arial" w:cs="Arial"/>
                <w:sz w:val="20"/>
              </w:rPr>
              <w:t>informe quantos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tratamentos foram realizados das avaliações que foram feitas.</w:t>
            </w:r>
          </w:p>
        </w:tc>
      </w:tr>
      <w:tr w:rsidR="003877E8" w:rsidRPr="00012E10" w:rsidTr="00F87055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77E8" w:rsidRDefault="003877E8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77E8" w:rsidRDefault="003877E8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 de tratamentos não realizados por avaliações feitas por período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877E8" w:rsidRDefault="003877E8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Funcionalidade que permite gerar um relatório que </w:t>
            </w:r>
            <w:proofErr w:type="gramStart"/>
            <w:r>
              <w:rPr>
                <w:rFonts w:ascii="Arial" w:hAnsi="Arial" w:cs="Arial"/>
                <w:sz w:val="20"/>
              </w:rPr>
              <w:t>informe quantos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tratamentos não foram realizados das avaliações que foram feitas.</w:t>
            </w:r>
          </w:p>
        </w:tc>
      </w:tr>
      <w:tr w:rsidR="00F07726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07726" w:rsidRDefault="00F07726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07726" w:rsidRDefault="00F07726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 de avaliações por procedimentos realizados por paciente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07726" w:rsidRDefault="00F07726" w:rsidP="00F0772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Funcionalidade que permite gerar um relatório que </w:t>
            </w:r>
            <w:proofErr w:type="gramStart"/>
            <w:r>
              <w:rPr>
                <w:rFonts w:ascii="Arial" w:hAnsi="Arial" w:cs="Arial"/>
                <w:sz w:val="20"/>
              </w:rPr>
              <w:t>informe quantos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procedimentos foram realizados das avaliações feitas por paciente.</w:t>
            </w:r>
          </w:p>
        </w:tc>
      </w:tr>
      <w:tr w:rsidR="009C2105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C2105" w:rsidRDefault="009C2105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C2105" w:rsidRDefault="009C2105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Efetuar </w:t>
            </w:r>
            <w:proofErr w:type="spellStart"/>
            <w:r>
              <w:rPr>
                <w:rFonts w:ascii="Arial" w:hAnsi="Arial" w:cs="Arial"/>
                <w:sz w:val="20"/>
              </w:rPr>
              <w:t>logoff</w:t>
            </w:r>
            <w:proofErr w:type="spellEnd"/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C2105" w:rsidRDefault="009C2105" w:rsidP="00F0772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encerrar o acesso ao sistema.</w:t>
            </w:r>
          </w:p>
        </w:tc>
      </w:tr>
    </w:tbl>
    <w:p w:rsidR="00743FB3" w:rsidRDefault="00743FB3"/>
    <w:sectPr w:rsidR="00743F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3AA" w:rsidRDefault="008903AA" w:rsidP="001920C3">
      <w:pPr>
        <w:spacing w:after="0" w:line="240" w:lineRule="auto"/>
      </w:pPr>
      <w:r>
        <w:separator/>
      </w:r>
    </w:p>
  </w:endnote>
  <w:endnote w:type="continuationSeparator" w:id="0">
    <w:p w:rsidR="008903AA" w:rsidRDefault="008903AA" w:rsidP="0019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1920C3" w:rsidRDefault="001920C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3AA" w:rsidRDefault="008903AA" w:rsidP="001920C3">
      <w:pPr>
        <w:spacing w:after="0" w:line="240" w:lineRule="auto"/>
      </w:pPr>
      <w:r>
        <w:separator/>
      </w:r>
    </w:p>
  </w:footnote>
  <w:footnote w:type="continuationSeparator" w:id="0">
    <w:p w:rsidR="008903AA" w:rsidRDefault="008903AA" w:rsidP="0019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19"/>
    <w:rsid w:val="001920C3"/>
    <w:rsid w:val="002C3919"/>
    <w:rsid w:val="003877E8"/>
    <w:rsid w:val="004C7619"/>
    <w:rsid w:val="004E2F24"/>
    <w:rsid w:val="00743FB3"/>
    <w:rsid w:val="008038D4"/>
    <w:rsid w:val="008903AA"/>
    <w:rsid w:val="0095430C"/>
    <w:rsid w:val="009C2105"/>
    <w:rsid w:val="009D701A"/>
    <w:rsid w:val="00A42CB8"/>
    <w:rsid w:val="00B83EA0"/>
    <w:rsid w:val="00D74FDE"/>
    <w:rsid w:val="00ED15FB"/>
    <w:rsid w:val="00EF62E0"/>
    <w:rsid w:val="00F07726"/>
    <w:rsid w:val="00F1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2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0C3"/>
  </w:style>
  <w:style w:type="paragraph" w:styleId="Rodap">
    <w:name w:val="footer"/>
    <w:basedOn w:val="Normal"/>
    <w:link w:val="RodapChar"/>
    <w:uiPriority w:val="99"/>
    <w:unhideWhenUsed/>
    <w:rsid w:val="00192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0C3"/>
  </w:style>
  <w:style w:type="paragraph" w:styleId="Textodebalo">
    <w:name w:val="Balloon Text"/>
    <w:basedOn w:val="Normal"/>
    <w:link w:val="TextodebaloChar"/>
    <w:uiPriority w:val="99"/>
    <w:semiHidden/>
    <w:unhideWhenUsed/>
    <w:rsid w:val="0019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2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0C3"/>
  </w:style>
  <w:style w:type="paragraph" w:styleId="Rodap">
    <w:name w:val="footer"/>
    <w:basedOn w:val="Normal"/>
    <w:link w:val="RodapChar"/>
    <w:uiPriority w:val="99"/>
    <w:unhideWhenUsed/>
    <w:rsid w:val="00192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0C3"/>
  </w:style>
  <w:style w:type="paragraph" w:styleId="Textodebalo">
    <w:name w:val="Balloon Text"/>
    <w:basedOn w:val="Normal"/>
    <w:link w:val="TextodebaloChar"/>
    <w:uiPriority w:val="99"/>
    <w:semiHidden/>
    <w:unhideWhenUsed/>
    <w:rsid w:val="0019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473</Words>
  <Characters>2557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15</cp:revision>
  <dcterms:created xsi:type="dcterms:W3CDTF">2015-04-16T10:38:00Z</dcterms:created>
  <dcterms:modified xsi:type="dcterms:W3CDTF">2015-04-16T12:38:00Z</dcterms:modified>
</cp:coreProperties>
</file>