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CF1E91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>Node.js Cook</w:t>
          </w:r>
          <w:r w:rsidR="004946AD">
            <w:rPr>
              <w:rFonts w:ascii="Frutiger Next LT W1G" w:hAnsi="Frutiger Next LT W1G"/>
            </w:rPr>
            <w:t>b</w:t>
          </w:r>
          <w:r>
            <w:rPr>
              <w:rFonts w:ascii="Frutiger Next LT W1G" w:hAnsi="Frutiger Next LT W1G"/>
            </w:rPr>
            <w:t>ook – Patterns and Good Practice</w:t>
          </w:r>
          <w:r w:rsidR="00842C75">
            <w:rPr>
              <w:rFonts w:ascii="Frutiger Next LT W1G" w:hAnsi="Frutiger Next LT W1G"/>
            </w:rPr>
            <w:t>s</w:t>
          </w:r>
          <w:r>
            <w:rPr>
              <w:rFonts w:ascii="Frutiger Next LT W1G" w:hAnsi="Frutiger Next LT W1G"/>
            </w:rPr>
            <w:t xml:space="preserve"> when writing a Node.js REST Service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Guillaume Brossard and David Richer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6A1BB9" w:rsidRDefault="00C75079" w:rsidP="00163853">
      <w:pPr>
        <w:jc w:val="left"/>
        <w:rPr>
          <w:rFonts w:ascii="Frutiger Next LT W1G" w:hAnsi="Frutiger Next LT W1G"/>
          <w:b/>
        </w:rPr>
      </w:pPr>
      <w:r w:rsidRPr="006A1BB9">
        <w:rPr>
          <w:rFonts w:ascii="Frutiger Next LT W1G" w:hAnsi="Frutiger Next LT W1G"/>
          <w:b/>
        </w:rPr>
        <w:t>E-mail:</w:t>
      </w:r>
      <w:r w:rsidRPr="006A1BB9">
        <w:rPr>
          <w:rFonts w:ascii="Frutiger Next LT W1G" w:hAnsi="Frutiger Next LT W1G"/>
        </w:rPr>
        <w:t xml:space="preserve"> </w:t>
      </w:r>
      <w:r w:rsidRPr="006A1BB9">
        <w:rPr>
          <w:rFonts w:ascii="Frutiger Next LT W1G" w:hAnsi="Frutiger Next LT W1G"/>
        </w:rPr>
        <w:tab/>
      </w:r>
      <w:r w:rsidR="00163853" w:rsidRPr="006A1BB9">
        <w:rPr>
          <w:rFonts w:ascii="Frutiger Next LT W1G" w:hAnsi="Frutiger Next LT W1G"/>
          <w:b/>
        </w:rPr>
        <w:tab/>
      </w:r>
      <w:r w:rsidR="00163853" w:rsidRPr="006A1BB9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4"/>
          <w:placeholder>
            <w:docPart w:val="A56A641666C442CD87A887EC227FB26A"/>
          </w:placeholder>
          <w:text/>
        </w:sdtPr>
        <w:sdtEndPr/>
        <w:sdtContent>
          <w:r w:rsidR="00CF1E91" w:rsidRPr="006A1BB9">
            <w:rPr>
              <w:rFonts w:ascii="Frutiger Next LT W1G" w:hAnsi="Frutiger Next LT W1G"/>
              <w:b/>
            </w:rPr>
            <w:t>guillaume.</w:t>
          </w:r>
          <w:r w:rsidR="00842C75" w:rsidRPr="006A1BB9">
            <w:rPr>
              <w:rFonts w:ascii="Frutiger Next LT W1G" w:hAnsi="Frutiger Next LT W1G"/>
              <w:b/>
            </w:rPr>
            <w:t xml:space="preserve">brossard@autodesk.com; </w:t>
          </w:r>
          <w:r w:rsidR="00CF1E91" w:rsidRPr="006A1BB9">
            <w:rPr>
              <w:rFonts w:ascii="Frutiger Next LT W1G" w:hAnsi="Frutiger Next LT W1G"/>
              <w:b/>
            </w:rPr>
            <w:t>david.richer@autodesk.com</w:t>
          </w:r>
        </w:sdtContent>
      </w:sdt>
    </w:p>
    <w:p w:rsidR="00163853" w:rsidRPr="006A1BB9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CF1E91" w:rsidP="00CF1E91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CF1E91">
                  <w:t>Guillaume Brossard previously worked at GRIP Entertainment, where he designed and built an artificial intelligence behavior tree system for the video game industry, and at Bluestreak Technology, developing on a real-time Adobe Flash compatible rendering engine for embedded devices.</w:t>
                </w:r>
                <w:r>
                  <w:br/>
                </w:r>
                <w:r>
                  <w:br/>
                </w:r>
                <w:r w:rsidRPr="00CF1E91">
                  <w:t>David Richer also previously worked at GRIP Entertainment where he designed and built a real-time character system for video game digital extras.  He has over 10 years’ experience in C++.</w:t>
                </w:r>
                <w:r>
                  <w:br/>
                </w:r>
                <w:r>
                  <w:br/>
                </w:r>
                <w:r w:rsidRPr="00CF1E91">
                  <w:t xml:space="preserve">Both speakers are experienced C++ programmers that became JavaScript enthusiasts. They are working together in the M&amp;E </w:t>
                </w:r>
                <w:r>
                  <w:t>Cloud Service Core Team</w:t>
                </w:r>
                <w:r w:rsidRPr="00CF1E91">
                  <w:t xml:space="preserve">, </w:t>
                </w:r>
                <w:r>
                  <w:t>building Web Services and Tools that are the building blocks of M&amp;E Cloud Service Web Application</w:t>
                </w:r>
                <w:r w:rsidRPr="00CF1E91">
                  <w:t>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text w:multiLine="1"/>
      </w:sdtPr>
      <w:sdtEndPr/>
      <w:sdtContent>
        <w:p w:rsidR="00163853" w:rsidRPr="005B02A2" w:rsidRDefault="00527420" w:rsidP="00527420">
          <w:pPr>
            <w:spacing w:line="200" w:lineRule="exact"/>
            <w:jc w:val="left"/>
            <w:rPr>
              <w:rFonts w:ascii="Frutiger Next LT W1G" w:hAnsi="Frutiger Next LT W1G"/>
              <w:sz w:val="20"/>
              <w:szCs w:val="20"/>
            </w:rPr>
          </w:pPr>
          <w:r w:rsidRPr="000A6C47">
            <w:rPr>
              <w:rFonts w:ascii="Frutiger Next LT W1G" w:hAnsi="Frutiger Next LT W1G"/>
            </w:rPr>
            <w:t xml:space="preserve">The M&amp;E Cloud Service team has been using Node.js for a year, and a lot patterns have </w:t>
          </w:r>
          <w:r w:rsidR="00C2618F">
            <w:rPr>
              <w:rFonts w:ascii="Frutiger Next LT W1G" w:hAnsi="Frutiger Next LT W1G"/>
            </w:rPr>
            <w:t>emerged from</w:t>
          </w:r>
          <w:r w:rsidRPr="000A6C47">
            <w:rPr>
              <w:rFonts w:ascii="Frutiger Next LT W1G" w:hAnsi="Frutiger Next LT W1G"/>
            </w:rPr>
            <w:t xml:space="preserve"> our REST services.</w:t>
          </w:r>
          <w:r>
            <w:rPr>
              <w:rFonts w:ascii="Frutiger Next LT W1G" w:hAnsi="Frutiger Next LT W1G"/>
            </w:rPr>
            <w:t xml:space="preserve"> </w:t>
          </w:r>
          <w:r>
            <w:rPr>
              <w:rFonts w:ascii="Frutiger Next LT W1G" w:hAnsi="Frutiger Next LT W1G"/>
            </w:rPr>
            <w:br/>
          </w:r>
          <w:r>
            <w:rPr>
              <w:rFonts w:ascii="Frutiger Next LT W1G" w:hAnsi="Frutiger Next LT W1G"/>
            </w:rPr>
            <w:br/>
            <w:t>The goal of this presentation is to share a set of patterns and good practice</w:t>
          </w:r>
          <w:r w:rsidR="00C2618F">
            <w:rPr>
              <w:rFonts w:ascii="Frutiger Next LT W1G" w:hAnsi="Frutiger Next LT W1G"/>
            </w:rPr>
            <w:t>s</w:t>
          </w:r>
          <w:r>
            <w:rPr>
              <w:rFonts w:ascii="Frutiger Next LT W1G" w:hAnsi="Frutiger Next LT W1G"/>
            </w:rPr>
            <w:t xml:space="preserve"> when writing a REST service with Node.js. This presentation is for developers by developers, and will focus at helping developers writing robust and reusable </w:t>
          </w:r>
          <w:r w:rsidR="0010262A">
            <w:rPr>
              <w:rFonts w:ascii="Frutiger Next LT W1G" w:hAnsi="Frutiger Next LT W1G"/>
            </w:rPr>
            <w:t xml:space="preserve">REST </w:t>
          </w:r>
          <w:r>
            <w:rPr>
              <w:rFonts w:ascii="Frutiger Next LT W1G" w:hAnsi="Frutiger Next LT W1G"/>
            </w:rPr>
            <w:t>services. Some key topics includes:</w:t>
          </w:r>
          <w:r>
            <w:rPr>
              <w:rFonts w:ascii="Frutiger Next LT W1G" w:hAnsi="Frutiger Next LT W1G"/>
            </w:rPr>
            <w:br/>
            <w:t xml:space="preserve">- </w:t>
          </w:r>
          <w:r w:rsidR="00C2618F">
            <w:rPr>
              <w:rFonts w:ascii="Frutiger Next LT W1G" w:hAnsi="Frutiger Next LT W1G"/>
            </w:rPr>
            <w:t>JavaScript</w:t>
          </w:r>
          <w:r w:rsidR="004946AD">
            <w:rPr>
              <w:rFonts w:ascii="Frutiger Next LT W1G" w:hAnsi="Frutiger Next LT W1G"/>
            </w:rPr>
            <w:t xml:space="preserve"> and Node.js</w:t>
          </w:r>
          <w:r>
            <w:rPr>
              <w:rFonts w:ascii="Frutiger Next LT W1G" w:hAnsi="Frutiger Next LT W1G"/>
            </w:rPr>
            <w:t xml:space="preserve"> Pattern</w:t>
          </w:r>
          <w:r w:rsidR="004946AD">
            <w:rPr>
              <w:rFonts w:ascii="Frutiger Next LT W1G" w:hAnsi="Frutiger Next LT W1G"/>
            </w:rPr>
            <w:t>s</w:t>
          </w:r>
          <w:r w:rsidR="0010262A">
            <w:rPr>
              <w:rFonts w:ascii="Frutiger Next LT W1G" w:hAnsi="Frutiger Next LT W1G"/>
            </w:rPr>
            <w:br/>
            <w:t>- Express Middlewares</w:t>
          </w:r>
          <w:r>
            <w:rPr>
              <w:rFonts w:ascii="Frutiger Next LT W1G" w:hAnsi="Frutiger Next LT W1G"/>
            </w:rPr>
            <w:br/>
            <w:t>- Exceptions</w:t>
          </w:r>
          <w:r w:rsidR="0010262A">
            <w:rPr>
              <w:rFonts w:ascii="Frutiger Next LT W1G" w:hAnsi="Frutiger Next LT W1G"/>
            </w:rPr>
            <w:t xml:space="preserve"> Handling</w:t>
          </w:r>
          <w:r>
            <w:rPr>
              <w:rFonts w:ascii="Frutiger Next LT W1G" w:hAnsi="Frutiger Next LT W1G"/>
            </w:rPr>
            <w:br/>
            <w:t>- Minimize Callback Hell</w:t>
          </w:r>
          <w:r>
            <w:rPr>
              <w:rFonts w:ascii="Frutiger Next LT W1G" w:hAnsi="Frutiger Next LT W1G"/>
            </w:rPr>
            <w:br/>
          </w:r>
          <w:r w:rsidR="0010262A">
            <w:rPr>
              <w:rFonts w:ascii="Frutiger Next LT W1G" w:hAnsi="Frutiger Next LT W1G"/>
            </w:rPr>
            <w:t>- Useful libraries</w:t>
          </w:r>
          <w:r>
            <w:rPr>
              <w:rFonts w:ascii="Frutiger Next LT W1G" w:hAnsi="Frutiger Next LT W1G"/>
            </w:rPr>
            <w:br/>
          </w:r>
          <w:r>
            <w:rPr>
              <w:rFonts w:ascii="Frutiger Next LT W1G" w:hAnsi="Frutiger Next LT W1G"/>
            </w:rPr>
            <w:br/>
          </w:r>
          <w:r w:rsidR="0010262A">
            <w:rPr>
              <w:rFonts w:ascii="Frutiger Next LT W1G" w:hAnsi="Frutiger Next LT W1G"/>
            </w:rPr>
            <w:t>This will be done using real-life examples from Project Scotty sources</w:t>
          </w:r>
          <w:r w:rsidR="00C2618F">
            <w:rPr>
              <w:rFonts w:ascii="Frutiger Next LT W1G" w:hAnsi="Frutiger Next LT W1G"/>
            </w:rPr>
            <w:t>,</w:t>
          </w:r>
          <w:r w:rsidR="004946AD">
            <w:rPr>
              <w:rFonts w:ascii="Frutiger Next LT W1G" w:hAnsi="Frutiger Next LT W1G"/>
            </w:rPr>
            <w:t xml:space="preserve"> and</w:t>
          </w:r>
          <w:r w:rsidR="00C2618F">
            <w:rPr>
              <w:rFonts w:ascii="Frutiger Next LT W1G" w:hAnsi="Frutiger Next LT W1G"/>
            </w:rPr>
            <w:t xml:space="preserve"> demonstrated using Project Scotty</w:t>
          </w:r>
          <w:r w:rsidR="004946AD">
            <w:rPr>
              <w:rFonts w:ascii="Frutiger Next LT W1G" w:hAnsi="Frutiger Next LT W1G"/>
            </w:rPr>
            <w:t xml:space="preserve"> development tools.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0262A" w:rsidRDefault="0010262A" w:rsidP="0010262A">
      <w:pPr>
        <w:pStyle w:val="ListParagraph"/>
        <w:numPr>
          <w:ilvl w:val="0"/>
          <w:numId w:val="10"/>
        </w:numPr>
        <w:spacing w:line="200" w:lineRule="exact"/>
        <w:rPr>
          <w:rFonts w:ascii="Frutiger Next LT W1G" w:hAnsi="Frutiger Next LT W1G"/>
          <w:sz w:val="20"/>
          <w:szCs w:val="20"/>
        </w:rPr>
      </w:pPr>
      <w:r w:rsidRPr="0010262A">
        <w:rPr>
          <w:rFonts w:ascii="Frutiger Next LT W1G" w:hAnsi="Frutiger Next LT W1G"/>
          <w:sz w:val="20"/>
          <w:szCs w:val="20"/>
        </w:rPr>
        <w:t>Node.js developers, from beginners to experienced</w:t>
      </w:r>
    </w:p>
    <w:p w:rsidR="0010262A" w:rsidRPr="0010262A" w:rsidRDefault="0010262A" w:rsidP="0010262A">
      <w:pPr>
        <w:pStyle w:val="ListParagraph"/>
        <w:numPr>
          <w:ilvl w:val="0"/>
          <w:numId w:val="10"/>
        </w:numPr>
        <w:spacing w:line="200" w:lineRule="exact"/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Back-end developers that are curious about Node.js</w:t>
      </w:r>
    </w:p>
    <w:p w:rsidR="0010262A" w:rsidRPr="0010262A" w:rsidRDefault="0010262A" w:rsidP="0010262A">
      <w:pPr>
        <w:pStyle w:val="ListParagraph"/>
        <w:numPr>
          <w:ilvl w:val="0"/>
          <w:numId w:val="10"/>
        </w:numPr>
        <w:spacing w:line="200" w:lineRule="exact"/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Node.js knowledge preferred, but not required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Service Project Hierarchy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Express</w:t>
      </w:r>
      <w:r w:rsidR="00C2618F">
        <w:t>.js</w:t>
      </w:r>
    </w:p>
    <w:p w:rsidR="004D1164" w:rsidRDefault="004D1164" w:rsidP="004D1164">
      <w:pPr>
        <w:spacing w:line="200" w:lineRule="exact"/>
        <w:jc w:val="left"/>
      </w:pPr>
    </w:p>
    <w:p w:rsidR="004D1164" w:rsidRDefault="00C2618F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Good </w:t>
      </w:r>
      <w:r w:rsidR="004D1164">
        <w:t>Patterns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Controllers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Classical Inheritance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Middleware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Exception Handling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Node.js Error Convention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Exception Throwing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Domains</w:t>
      </w:r>
    </w:p>
    <w:p w:rsidR="004D1164" w:rsidRDefault="004D1164" w:rsidP="004D1164">
      <w:pPr>
        <w:spacing w:line="200" w:lineRule="exact"/>
        <w:jc w:val="left"/>
      </w:pPr>
    </w:p>
    <w:p w:rsidR="004D1164" w:rsidRDefault="00C2618F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Avoiding </w:t>
      </w:r>
      <w:r w:rsidR="004D1164">
        <w:t>Callback Hell</w:t>
      </w:r>
    </w:p>
    <w:p w:rsidR="004D1164" w:rsidRDefault="00C2618F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a</w:t>
      </w:r>
      <w:r w:rsidR="004D1164">
        <w:t>sync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Promises</w:t>
      </w:r>
    </w:p>
    <w:p w:rsidR="004D1164" w:rsidRDefault="004D1164" w:rsidP="004D1164">
      <w:pPr>
        <w:spacing w:line="200" w:lineRule="exact"/>
        <w:jc w:val="left"/>
      </w:pPr>
    </w:p>
    <w:p w:rsidR="004D1164" w:rsidRDefault="00C2618F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 xml:space="preserve">Good </w:t>
      </w:r>
      <w:r w:rsidR="004D1164">
        <w:t>Software Development Practice</w:t>
      </w:r>
      <w:r>
        <w:t>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JSLint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Testing</w:t>
      </w:r>
      <w:r w:rsidRPr="004D1164">
        <w:t xml:space="preserve"> 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Service configuration</w:t>
      </w:r>
    </w:p>
    <w:p w:rsidR="004D1164" w:rsidRDefault="00C2618F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</w:t>
      </w:r>
      <w:r w:rsidR="004D1164">
        <w:t>conf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Useful Libraries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superagent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underscore / lodash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Testing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Jasmine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Automation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Grunt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Debugging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node-inspector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WebStorm</w:t>
      </w:r>
    </w:p>
    <w:p w:rsidR="004D1164" w:rsidRDefault="004D1164" w:rsidP="004D1164">
      <w:pPr>
        <w:spacing w:line="200" w:lineRule="exact"/>
        <w:jc w:val="left"/>
      </w:pPr>
    </w:p>
    <w:p w:rsidR="004D1164" w:rsidRDefault="004D1164" w:rsidP="004D1164">
      <w:pPr>
        <w:pStyle w:val="ListParagraph"/>
        <w:numPr>
          <w:ilvl w:val="0"/>
          <w:numId w:val="11"/>
        </w:numPr>
        <w:spacing w:line="200" w:lineRule="exact"/>
        <w:jc w:val="left"/>
      </w:pPr>
      <w:r>
        <w:t>Production Foresight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node-inspector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logging (winston)</w:t>
      </w:r>
    </w:p>
    <w:p w:rsidR="004D1164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tracing (tracing middleware + winston)</w:t>
      </w:r>
      <w:r w:rsidRPr="004D1164">
        <w:t xml:space="preserve"> </w:t>
      </w:r>
    </w:p>
    <w:p w:rsidR="00C37A76" w:rsidRDefault="004D1164" w:rsidP="004D1164">
      <w:pPr>
        <w:pStyle w:val="ListParagraph"/>
        <w:numPr>
          <w:ilvl w:val="1"/>
          <w:numId w:val="11"/>
        </w:numPr>
        <w:spacing w:line="200" w:lineRule="exact"/>
        <w:jc w:val="left"/>
      </w:pPr>
      <w:r>
        <w:t>longjohn</w:t>
      </w:r>
    </w:p>
    <w:p w:rsidR="004D1164" w:rsidRPr="005B02A2" w:rsidRDefault="004D1164" w:rsidP="004D1164">
      <w:pPr>
        <w:spacing w:line="200" w:lineRule="exact"/>
        <w:jc w:val="left"/>
        <w:rPr>
          <w:rFonts w:ascii="Frutiger Next LT W1G" w:hAnsi="Frutiger Next LT W1G"/>
          <w:sz w:val="20"/>
          <w:szCs w:val="20"/>
        </w:rPr>
      </w:pPr>
    </w:p>
    <w:p w:rsidR="004D1164" w:rsidRDefault="004D1164" w:rsidP="004D116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4D1164" w:rsidRDefault="004D1164" w:rsidP="004D116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163853" w:rsidRPr="005B02A2" w:rsidRDefault="007C484E" w:rsidP="004D1164">
      <w:pPr>
        <w:spacing w:line="200" w:lineRule="exact"/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Default="00163853" w:rsidP="00163853">
      <w:pPr>
        <w:rPr>
          <w:rFonts w:ascii="Frutiger Next LT W1G" w:hAnsi="Frutiger Next LT W1G"/>
          <w:sz w:val="20"/>
          <w:szCs w:val="20"/>
        </w:rPr>
      </w:pPr>
    </w:p>
    <w:p w:rsidR="0010262A" w:rsidRDefault="0010262A" w:rsidP="0016385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Project Scotty Source Code</w:t>
      </w:r>
    </w:p>
    <w:p w:rsidR="0010262A" w:rsidRDefault="0010262A" w:rsidP="0016385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Project Scotty Development Tools</w:t>
      </w:r>
    </w:p>
    <w:p w:rsidR="00305564" w:rsidRPr="005C1FAB" w:rsidRDefault="00305564" w:rsidP="00163853">
      <w:r>
        <w:rPr>
          <w:rFonts w:ascii="Frutiger Next LT W1G" w:hAnsi="Frutiger Next LT W1G"/>
          <w:sz w:val="20"/>
          <w:szCs w:val="20"/>
        </w:rPr>
        <w:t>NPM Registry Shopping List</w:t>
      </w:r>
    </w:p>
    <w:p w:rsidR="00D30975" w:rsidRDefault="00D30975"/>
    <w:p w:rsidR="001D66C0" w:rsidRDefault="001D66C0"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2495550</wp:posOffset>
            </wp:positionV>
            <wp:extent cx="2972435" cy="30391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Ninja_Transpar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6C0" w:rsidSect="00F42E73">
      <w:headerReference w:type="default" r:id="rId13"/>
      <w:footerReference w:type="default" r:id="rId14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4BF" w:rsidRDefault="005864BF" w:rsidP="00750EAF">
      <w:r>
        <w:separator/>
      </w:r>
    </w:p>
  </w:endnote>
  <w:endnote w:type="continuationSeparator" w:id="0">
    <w:p w:rsidR="005864BF" w:rsidRDefault="005864BF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5864BF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4BF" w:rsidRDefault="005864BF" w:rsidP="00750EAF">
      <w:r>
        <w:separator/>
      </w:r>
    </w:p>
  </w:footnote>
  <w:footnote w:type="continuationSeparator" w:id="0">
    <w:p w:rsidR="005864BF" w:rsidRDefault="005864BF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470754"/>
    <w:multiLevelType w:val="hybridMultilevel"/>
    <w:tmpl w:val="C3066A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0BF4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21185"/>
    <w:rsid w:val="0003378F"/>
    <w:rsid w:val="00042A4A"/>
    <w:rsid w:val="000456D0"/>
    <w:rsid w:val="000466F9"/>
    <w:rsid w:val="00061458"/>
    <w:rsid w:val="00071A77"/>
    <w:rsid w:val="00081898"/>
    <w:rsid w:val="00096649"/>
    <w:rsid w:val="000B2035"/>
    <w:rsid w:val="000B7904"/>
    <w:rsid w:val="000D714A"/>
    <w:rsid w:val="000E23C8"/>
    <w:rsid w:val="000F5070"/>
    <w:rsid w:val="001009E2"/>
    <w:rsid w:val="0010132C"/>
    <w:rsid w:val="0010262A"/>
    <w:rsid w:val="00132BD1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364B"/>
    <w:rsid w:val="0019009F"/>
    <w:rsid w:val="00196F72"/>
    <w:rsid w:val="001A5654"/>
    <w:rsid w:val="001B51E2"/>
    <w:rsid w:val="001D1AEC"/>
    <w:rsid w:val="001D66C0"/>
    <w:rsid w:val="001E1D17"/>
    <w:rsid w:val="001E3B49"/>
    <w:rsid w:val="001E6E3B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C6FA8"/>
    <w:rsid w:val="002D0B4D"/>
    <w:rsid w:val="002F6A44"/>
    <w:rsid w:val="00305564"/>
    <w:rsid w:val="00306D49"/>
    <w:rsid w:val="00330871"/>
    <w:rsid w:val="003471FF"/>
    <w:rsid w:val="00363D80"/>
    <w:rsid w:val="0038483B"/>
    <w:rsid w:val="00391D4C"/>
    <w:rsid w:val="003A1BFE"/>
    <w:rsid w:val="003A32AC"/>
    <w:rsid w:val="003B1DFC"/>
    <w:rsid w:val="003B6B27"/>
    <w:rsid w:val="003C12E1"/>
    <w:rsid w:val="003D420E"/>
    <w:rsid w:val="003E7CAE"/>
    <w:rsid w:val="00404FAC"/>
    <w:rsid w:val="00412439"/>
    <w:rsid w:val="00413F01"/>
    <w:rsid w:val="00425438"/>
    <w:rsid w:val="00436320"/>
    <w:rsid w:val="00436C66"/>
    <w:rsid w:val="00443863"/>
    <w:rsid w:val="004539D8"/>
    <w:rsid w:val="0045511B"/>
    <w:rsid w:val="00466D02"/>
    <w:rsid w:val="00470954"/>
    <w:rsid w:val="00474387"/>
    <w:rsid w:val="00476886"/>
    <w:rsid w:val="004838B2"/>
    <w:rsid w:val="00493CD5"/>
    <w:rsid w:val="004946AD"/>
    <w:rsid w:val="004B6226"/>
    <w:rsid w:val="004C5162"/>
    <w:rsid w:val="004C5213"/>
    <w:rsid w:val="004C6B92"/>
    <w:rsid w:val="004D0D76"/>
    <w:rsid w:val="004D1164"/>
    <w:rsid w:val="004E095D"/>
    <w:rsid w:val="004F1DEC"/>
    <w:rsid w:val="004F51E0"/>
    <w:rsid w:val="004F5D09"/>
    <w:rsid w:val="00512C76"/>
    <w:rsid w:val="00527420"/>
    <w:rsid w:val="005306AB"/>
    <w:rsid w:val="00547844"/>
    <w:rsid w:val="00553E9C"/>
    <w:rsid w:val="00554872"/>
    <w:rsid w:val="0055521D"/>
    <w:rsid w:val="00560EC0"/>
    <w:rsid w:val="0056520D"/>
    <w:rsid w:val="0058187E"/>
    <w:rsid w:val="005864BF"/>
    <w:rsid w:val="005915DC"/>
    <w:rsid w:val="005944C6"/>
    <w:rsid w:val="00595ACD"/>
    <w:rsid w:val="005A5289"/>
    <w:rsid w:val="005B02A2"/>
    <w:rsid w:val="005B31DE"/>
    <w:rsid w:val="005B556B"/>
    <w:rsid w:val="005B5912"/>
    <w:rsid w:val="005E1E6F"/>
    <w:rsid w:val="005E287F"/>
    <w:rsid w:val="00631EA8"/>
    <w:rsid w:val="00636952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A1BB9"/>
    <w:rsid w:val="006B23DD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86950"/>
    <w:rsid w:val="007A7269"/>
    <w:rsid w:val="007B4A83"/>
    <w:rsid w:val="007C4662"/>
    <w:rsid w:val="007C484E"/>
    <w:rsid w:val="007D17FB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640A"/>
    <w:rsid w:val="009E72DD"/>
    <w:rsid w:val="009F24B9"/>
    <w:rsid w:val="009F2D61"/>
    <w:rsid w:val="009F57BC"/>
    <w:rsid w:val="00A01FC9"/>
    <w:rsid w:val="00A51E13"/>
    <w:rsid w:val="00A53CC9"/>
    <w:rsid w:val="00A625DA"/>
    <w:rsid w:val="00A67F98"/>
    <w:rsid w:val="00A80EBD"/>
    <w:rsid w:val="00A90E2C"/>
    <w:rsid w:val="00A92ACA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2CA0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3075"/>
    <w:rsid w:val="00BE08CD"/>
    <w:rsid w:val="00C01C0B"/>
    <w:rsid w:val="00C04ACF"/>
    <w:rsid w:val="00C22B61"/>
    <w:rsid w:val="00C250D2"/>
    <w:rsid w:val="00C2618F"/>
    <w:rsid w:val="00C37A76"/>
    <w:rsid w:val="00C42579"/>
    <w:rsid w:val="00C434C0"/>
    <w:rsid w:val="00C43692"/>
    <w:rsid w:val="00C75079"/>
    <w:rsid w:val="00C821D6"/>
    <w:rsid w:val="00C95228"/>
    <w:rsid w:val="00CA2212"/>
    <w:rsid w:val="00CA3654"/>
    <w:rsid w:val="00CB55AB"/>
    <w:rsid w:val="00CD0BB5"/>
    <w:rsid w:val="00CF0804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7385F"/>
    <w:rsid w:val="00DA0DB8"/>
    <w:rsid w:val="00DA3F58"/>
    <w:rsid w:val="00DD39C9"/>
    <w:rsid w:val="00DD3C0F"/>
    <w:rsid w:val="00DD4F49"/>
    <w:rsid w:val="00DD63A4"/>
    <w:rsid w:val="00DE337E"/>
    <w:rsid w:val="00DE707E"/>
    <w:rsid w:val="00E12B09"/>
    <w:rsid w:val="00E1718E"/>
    <w:rsid w:val="00E34E80"/>
    <w:rsid w:val="00E471CA"/>
    <w:rsid w:val="00E54212"/>
    <w:rsid w:val="00E6224A"/>
    <w:rsid w:val="00E62FD3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2202"/>
    <w:rsid w:val="00F05A82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A67B2"/>
    <w:rsid w:val="00FA6AE1"/>
    <w:rsid w:val="00FA70EA"/>
    <w:rsid w:val="00FC068D"/>
    <w:rsid w:val="00FC264B"/>
    <w:rsid w:val="00FC3FCD"/>
    <w:rsid w:val="00FC7B95"/>
    <w:rsid w:val="00FD1EA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151F"/>
    <w:rsid w:val="00053D8D"/>
    <w:rsid w:val="00067F25"/>
    <w:rsid w:val="003B679D"/>
    <w:rsid w:val="0049705F"/>
    <w:rsid w:val="004B0842"/>
    <w:rsid w:val="006304FD"/>
    <w:rsid w:val="00840B6D"/>
    <w:rsid w:val="00912823"/>
    <w:rsid w:val="00952152"/>
    <w:rsid w:val="00967D7E"/>
    <w:rsid w:val="00982108"/>
    <w:rsid w:val="009D1016"/>
    <w:rsid w:val="00B04186"/>
    <w:rsid w:val="00CA1162"/>
    <w:rsid w:val="00CB26AB"/>
    <w:rsid w:val="00D55335"/>
    <w:rsid w:val="00DF707D"/>
    <w:rsid w:val="00E14098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05F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5D92167-0085-4AB0-8C1C-0A92F73A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Guillaume Brossard</cp:lastModifiedBy>
  <cp:revision>7</cp:revision>
  <dcterms:created xsi:type="dcterms:W3CDTF">2014-02-05T20:19:00Z</dcterms:created>
  <dcterms:modified xsi:type="dcterms:W3CDTF">2014-02-06T17:09:00Z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