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1A67AB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 xml:space="preserve">Supersize Node.js </w:t>
          </w:r>
          <w:r w:rsidR="00CF1E91">
            <w:rPr>
              <w:rFonts w:ascii="Frutiger Next LT W1G" w:hAnsi="Frutiger Next LT W1G"/>
            </w:rPr>
            <w:t xml:space="preserve">– </w:t>
          </w:r>
          <w:r>
            <w:rPr>
              <w:rFonts w:ascii="Frutiger Next LT W1G" w:hAnsi="Frutiger Next LT W1G"/>
            </w:rPr>
            <w:t>Deployment of a large stack of Node.js services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  <w:bookmarkStart w:id="0" w:name="_GoBack"/>
      <w:bookmarkEnd w:id="0"/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Content>
          <w:r w:rsidR="001A67AB">
            <w:rPr>
              <w:rFonts w:ascii="Frutiger Next LT W1G" w:hAnsi="Frutiger Next LT W1G"/>
              <w:b/>
            </w:rPr>
            <w:t xml:space="preserve">David Richer and </w:t>
          </w:r>
          <w:r w:rsidR="001A67AB" w:rsidRPr="0070052B">
            <w:rPr>
              <w:rFonts w:ascii="Frutiger Next LT W1G" w:hAnsi="Frutiger Next LT W1G"/>
              <w:b/>
            </w:rPr>
            <w:t>Guillaume Brossard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1A67AB" w:rsidRDefault="00C75079" w:rsidP="00163853">
      <w:pPr>
        <w:jc w:val="left"/>
        <w:rPr>
          <w:rFonts w:ascii="Frutiger Next LT W1G" w:hAnsi="Frutiger Next LT W1G"/>
          <w:b/>
          <w:lang w:val="fr-CA"/>
        </w:rPr>
      </w:pPr>
      <w:r w:rsidRPr="001A67AB">
        <w:rPr>
          <w:rFonts w:ascii="Frutiger Next LT W1G" w:hAnsi="Frutiger Next LT W1G"/>
          <w:b/>
          <w:lang w:val="fr-CA"/>
        </w:rPr>
        <w:t>E-mail:</w:t>
      </w:r>
      <w:r w:rsidRPr="001A67AB">
        <w:rPr>
          <w:rFonts w:ascii="Frutiger Next LT W1G" w:hAnsi="Frutiger Next LT W1G"/>
          <w:lang w:val="fr-CA"/>
        </w:rPr>
        <w:t xml:space="preserve"> </w:t>
      </w:r>
      <w:r w:rsidRPr="001A67AB">
        <w:rPr>
          <w:rFonts w:ascii="Frutiger Next LT W1G" w:hAnsi="Frutiger Next LT W1G"/>
          <w:lang w:val="fr-CA"/>
        </w:rPr>
        <w:tab/>
      </w:r>
      <w:r w:rsidR="00163853" w:rsidRPr="001A67AB">
        <w:rPr>
          <w:rFonts w:ascii="Frutiger Next LT W1G" w:hAnsi="Frutiger Next LT W1G"/>
          <w:b/>
          <w:lang w:val="fr-CA"/>
        </w:rPr>
        <w:tab/>
      </w:r>
      <w:r w:rsidR="00163853" w:rsidRPr="001A67AB">
        <w:rPr>
          <w:rFonts w:ascii="Frutiger Next LT W1G" w:hAnsi="Frutiger Next LT W1G"/>
          <w:b/>
          <w:lang w:val="fr-CA"/>
        </w:rPr>
        <w:tab/>
      </w:r>
      <w:sdt>
        <w:sdtPr>
          <w:rPr>
            <w:rFonts w:ascii="Frutiger Next LT W1G" w:hAnsi="Frutiger Next LT W1G"/>
            <w:b/>
            <w:lang w:val="fr-CA"/>
          </w:rPr>
          <w:id w:val="189281784"/>
          <w:placeholder>
            <w:docPart w:val="A56A641666C442CD87A887EC227FB26A"/>
          </w:placeholder>
          <w:text/>
        </w:sdtPr>
        <w:sdtContent>
          <w:r w:rsidR="001A67AB" w:rsidRPr="001A67AB">
            <w:rPr>
              <w:rFonts w:ascii="Frutiger Next LT W1G" w:hAnsi="Frutiger Next LT W1G"/>
              <w:b/>
              <w:lang w:val="fr-CA"/>
            </w:rPr>
            <w:t>david.richer@autodesk.com</w:t>
          </w:r>
          <w:r w:rsidR="001A67AB" w:rsidRPr="001A67AB">
            <w:rPr>
              <w:rFonts w:ascii="Frutiger Next LT W1G" w:hAnsi="Frutiger Next LT W1G"/>
              <w:b/>
              <w:lang w:val="fr-CA"/>
            </w:rPr>
            <w:t xml:space="preserve">; </w:t>
          </w:r>
          <w:r w:rsidR="001A67AB" w:rsidRPr="001A67AB">
            <w:rPr>
              <w:rFonts w:ascii="Frutiger Next LT W1G" w:hAnsi="Frutiger Next LT W1G"/>
              <w:b/>
              <w:lang w:val="fr-CA"/>
            </w:rPr>
            <w:t>guillaume.</w:t>
          </w:r>
          <w:r w:rsidR="001A67AB">
            <w:rPr>
              <w:rFonts w:ascii="Frutiger Next LT W1G" w:hAnsi="Frutiger Next LT W1G"/>
              <w:b/>
              <w:lang w:val="fr-CA"/>
            </w:rPr>
            <w:t>brossard@autodesk.com</w:t>
          </w:r>
        </w:sdtContent>
      </w:sdt>
    </w:p>
    <w:p w:rsidR="00163853" w:rsidRPr="001A67AB" w:rsidRDefault="00163853" w:rsidP="00163853">
      <w:pPr>
        <w:rPr>
          <w:rFonts w:ascii="Frutiger Next LT W1G" w:hAnsi="Frutiger Next LT W1G"/>
          <w:lang w:val="fr-CA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CF1E91" w:rsidP="00CF1E91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F1E91">
                  <w:t xml:space="preserve">Guillaume Brossard previously worked at GRIP Entertainment, where he designed and built an artificial intelligence behavior tree system for the video game industry, and at </w:t>
                </w:r>
                <w:proofErr w:type="spellStart"/>
                <w:r w:rsidRPr="00CF1E91">
                  <w:t>Bluestreak</w:t>
                </w:r>
                <w:proofErr w:type="spellEnd"/>
                <w:r w:rsidRPr="00CF1E91">
                  <w:t xml:space="preserve"> Technology, developing on a real-time Adobe Flash compatible rendering engine for embedded devices.</w:t>
                </w:r>
                <w:r>
                  <w:br/>
                </w:r>
                <w:r>
                  <w:br/>
                </w:r>
                <w:r w:rsidRPr="00CF1E91"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</w:r>
                <w:r w:rsidRPr="00CF1E91">
                  <w:t xml:space="preserve">Both speakers are experienced C++ programmers that became JavaScript enthusiasts. They are working together in the M&amp;E </w:t>
                </w:r>
                <w:r>
                  <w:t>Cloud Service Core Team</w:t>
                </w:r>
                <w:r w:rsidRPr="00CF1E91">
                  <w:t xml:space="preserve">, </w:t>
                </w:r>
                <w:r>
                  <w:t>building Web Services and Tools that are the building blocks of M&amp;E Cloud Service Web Application</w:t>
                </w:r>
                <w:r w:rsidRPr="00CF1E91">
                  <w:t>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showingPlcHdr/>
        <w:text w:multiLine="1"/>
      </w:sdtPr>
      <w:sdtEndPr/>
      <w:sdtContent>
        <w:p w:rsidR="00163853" w:rsidRPr="005B02A2" w:rsidRDefault="00885236" w:rsidP="00163853">
          <w:pPr>
            <w:spacing w:line="200" w:lineRule="exact"/>
            <w:rPr>
              <w:rFonts w:ascii="Frutiger Next LT W1G" w:hAnsi="Frutiger Next LT W1G"/>
              <w:sz w:val="20"/>
              <w:szCs w:val="20"/>
            </w:rPr>
          </w:pPr>
          <w:r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 Who are the intended audience and what are the prerequisites for the audience? 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rPr>
              <w:rFonts w:ascii="Frutiger Next LT W1G" w:hAnsi="Frutiger Next LT W1G"/>
            </w:rPr>
            <w:id w:val="189281790"/>
            <w:placeholder>
              <w:docPart w:val="A56A641666C442CD87A887EC227FB26A"/>
            </w:placeholder>
            <w:showingPlcHdr/>
            <w:text w:multiLine="1"/>
          </w:sdtPr>
          <w:sdtEndPr/>
          <w:sdtContent>
            <w:tc>
              <w:tcPr>
                <w:tcW w:w="8387" w:type="dxa"/>
              </w:tcPr>
              <w:p w:rsidR="00163853" w:rsidRPr="005B02A2" w:rsidRDefault="00163853" w:rsidP="001165CE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C37A76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13F01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(Skip th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is section if this is </w:t>
      </w:r>
      <w:r w:rsidRPr="005B02A2">
        <w:rPr>
          <w:rFonts w:ascii="Frutiger Next LT W1G" w:hAnsi="Frutiger Next LT W1G"/>
          <w:sz w:val="20"/>
          <w:szCs w:val="20"/>
        </w:rPr>
        <w:t>an exhibit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 proposal</w:t>
      </w:r>
      <w:r w:rsidRPr="005B02A2">
        <w:rPr>
          <w:rFonts w:ascii="Frutiger Next LT W1G" w:hAnsi="Frutiger Next LT W1G"/>
          <w:sz w:val="20"/>
          <w:szCs w:val="20"/>
        </w:rPr>
        <w:t>)</w:t>
      </w:r>
    </w:p>
    <w:p w:rsidR="00FC264B" w:rsidRPr="005B02A2" w:rsidRDefault="00FC264B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7"/>
                <w:placeholder>
                  <w:docPart w:val="B1CBAED828F541BBA1997FA4130F641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8"/>
                <w:placeholder>
                  <w:docPart w:val="078569FE1AFA4460BF36BB1A085538F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9"/>
                <w:placeholder>
                  <w:docPart w:val="AC858E0B550A45CEAAA23BAC94183BE4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0"/>
                <w:placeholder>
                  <w:docPart w:val="11C0B6951ED644A6AF204D266647EEA0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1"/>
                <w:placeholder>
                  <w:docPart w:val="6824988CE343449C8A85CB0D78F3D34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2"/>
                <w:placeholder>
                  <w:docPart w:val="5ED6920D354A4AFA9FF0DD78D0B2DEF1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3"/>
                <w:placeholder>
                  <w:docPart w:val="B2A70361C2A24D69AF377006DC9B99E7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4"/>
                <w:placeholder>
                  <w:docPart w:val="EEBE53FDA61D4475BF94C10B9C3D302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390C2C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sdt>
              <w:sdtPr>
                <w:rPr>
                  <w:rFonts w:ascii="Frutiger Next LT W1G" w:hAnsi="Frutiger Next LT W1G"/>
                </w:rPr>
                <w:id w:val="443571885"/>
                <w:placeholder>
                  <w:docPart w:val="A8317AC29A1D4580A5B6387006DD0BE9"/>
                </w:placeholder>
                <w:showingPlcHdr/>
                <w:text w:multiLine="1"/>
              </w:sdtPr>
              <w:sdtEndPr/>
              <w:sdtContent>
                <w:r w:rsidR="00413F01"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</w:tc>
      </w:tr>
    </w:tbl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2C" w:rsidRDefault="00390C2C" w:rsidP="00750EAF">
      <w:r>
        <w:separator/>
      </w:r>
    </w:p>
  </w:endnote>
  <w:endnote w:type="continuationSeparator" w:id="0">
    <w:p w:rsidR="00390C2C" w:rsidRDefault="00390C2C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390C2C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2C" w:rsidRDefault="00390C2C" w:rsidP="00750EAF">
      <w:r>
        <w:separator/>
      </w:r>
    </w:p>
  </w:footnote>
  <w:footnote w:type="continuationSeparator" w:id="0">
    <w:p w:rsidR="00390C2C" w:rsidRDefault="00390C2C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81898"/>
    <w:rsid w:val="00096649"/>
    <w:rsid w:val="000B2035"/>
    <w:rsid w:val="000B7904"/>
    <w:rsid w:val="000D714A"/>
    <w:rsid w:val="000E23C8"/>
    <w:rsid w:val="000F5070"/>
    <w:rsid w:val="001009E2"/>
    <w:rsid w:val="0010132C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A67AB"/>
    <w:rsid w:val="001B51E2"/>
    <w:rsid w:val="001D1AEC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6D49"/>
    <w:rsid w:val="00330871"/>
    <w:rsid w:val="003471FF"/>
    <w:rsid w:val="00363D80"/>
    <w:rsid w:val="0038483B"/>
    <w:rsid w:val="00390C2C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36320"/>
    <w:rsid w:val="00436C66"/>
    <w:rsid w:val="00443863"/>
    <w:rsid w:val="004539D8"/>
    <w:rsid w:val="0045511B"/>
    <w:rsid w:val="00466D02"/>
    <w:rsid w:val="00470954"/>
    <w:rsid w:val="00474387"/>
    <w:rsid w:val="00476886"/>
    <w:rsid w:val="004838B2"/>
    <w:rsid w:val="00493CD5"/>
    <w:rsid w:val="004B6226"/>
    <w:rsid w:val="004C5162"/>
    <w:rsid w:val="004C5213"/>
    <w:rsid w:val="004C6B92"/>
    <w:rsid w:val="004D0D76"/>
    <w:rsid w:val="004E095D"/>
    <w:rsid w:val="004F1DEC"/>
    <w:rsid w:val="004F51E0"/>
    <w:rsid w:val="004F5D09"/>
    <w:rsid w:val="00512C76"/>
    <w:rsid w:val="005306AB"/>
    <w:rsid w:val="00547844"/>
    <w:rsid w:val="00553E9C"/>
    <w:rsid w:val="00554872"/>
    <w:rsid w:val="0055521D"/>
    <w:rsid w:val="00560EC0"/>
    <w:rsid w:val="0056520D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86950"/>
    <w:rsid w:val="007A7269"/>
    <w:rsid w:val="007B4A83"/>
    <w:rsid w:val="007C4662"/>
    <w:rsid w:val="007C484E"/>
    <w:rsid w:val="007D17FB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24B9"/>
    <w:rsid w:val="009F2D61"/>
    <w:rsid w:val="009F57BC"/>
    <w:rsid w:val="00A01FC9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37A76"/>
    <w:rsid w:val="00C42579"/>
    <w:rsid w:val="00C434C0"/>
    <w:rsid w:val="00C43692"/>
    <w:rsid w:val="00C75079"/>
    <w:rsid w:val="00C821D6"/>
    <w:rsid w:val="00C95228"/>
    <w:rsid w:val="00CA2212"/>
    <w:rsid w:val="00CA3654"/>
    <w:rsid w:val="00CB55AB"/>
    <w:rsid w:val="00CD0BB5"/>
    <w:rsid w:val="00CF0804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1CBAED828F541BBA1997FA4130F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F748-F06F-46C1-A19A-AE909CABEBE5}"/>
      </w:docPartPr>
      <w:docPartBody>
        <w:p w:rsidR="00CA1162" w:rsidRDefault="00952152" w:rsidP="00952152">
          <w:pPr>
            <w:pStyle w:val="B1CBAED828F541BBA1997FA4130F641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078569FE1AFA4460BF36BB1A0855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2287-4760-4F20-AA6B-BCD52C620C91}"/>
      </w:docPartPr>
      <w:docPartBody>
        <w:p w:rsidR="00CA1162" w:rsidRDefault="00952152" w:rsidP="00952152">
          <w:pPr>
            <w:pStyle w:val="078569FE1AFA4460BF36BB1A085538F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C858E0B550A45CEAAA23BAC9418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5673-2624-4AD5-8DE8-4FC0FEAEA4D7}"/>
      </w:docPartPr>
      <w:docPartBody>
        <w:p w:rsidR="00CA1162" w:rsidRDefault="00952152" w:rsidP="00952152">
          <w:pPr>
            <w:pStyle w:val="AC858E0B550A45CEAAA23BAC94183BE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11C0B6951ED644A6AF204D266647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0D77A-120C-42A6-8163-4A828379F782}"/>
      </w:docPartPr>
      <w:docPartBody>
        <w:p w:rsidR="00CA1162" w:rsidRDefault="00952152" w:rsidP="00952152">
          <w:pPr>
            <w:pStyle w:val="11C0B6951ED644A6AF204D266647EEA0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824988CE343449C8A85CB0D78F3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17C5C-DE1B-4AE9-8E3E-65C9C79B3B33}"/>
      </w:docPartPr>
      <w:docPartBody>
        <w:p w:rsidR="00CA1162" w:rsidRDefault="00952152" w:rsidP="00952152">
          <w:pPr>
            <w:pStyle w:val="6824988CE343449C8A85CB0D78F3D34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ED6920D354A4AFA9FF0DD78D0B2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F32-F4B9-4595-A932-A8D347C0A526}"/>
      </w:docPartPr>
      <w:docPartBody>
        <w:p w:rsidR="00CA1162" w:rsidRDefault="00952152" w:rsidP="00952152">
          <w:pPr>
            <w:pStyle w:val="5ED6920D354A4AFA9FF0DD78D0B2DEF1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2A70361C2A24D69AF377006DC9B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E02D-6548-4DD9-84F7-7ECBF49F241F}"/>
      </w:docPartPr>
      <w:docPartBody>
        <w:p w:rsidR="00CA1162" w:rsidRDefault="00952152" w:rsidP="00952152">
          <w:pPr>
            <w:pStyle w:val="B2A70361C2A24D69AF377006DC9B99E7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EEBE53FDA61D4475BF94C10B9C3D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946EB-BA66-4DAD-9E50-AC4880FC8A8F}"/>
      </w:docPartPr>
      <w:docPartBody>
        <w:p w:rsidR="00CA1162" w:rsidRDefault="00952152" w:rsidP="00952152">
          <w:pPr>
            <w:pStyle w:val="EEBE53FDA61D4475BF94C10B9C3D302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8317AC29A1D4580A5B6387006DD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A51D-1899-4B7C-BE2F-BC34F865D568}"/>
      </w:docPartPr>
      <w:docPartBody>
        <w:p w:rsidR="00CA1162" w:rsidRDefault="00952152" w:rsidP="00952152">
          <w:pPr>
            <w:pStyle w:val="A8317AC29A1D4580A5B6387006DD0BE9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49705F"/>
    <w:rsid w:val="004B0842"/>
    <w:rsid w:val="005B791F"/>
    <w:rsid w:val="006304FD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29B992-7CD7-4AC8-8DEE-AEF660D0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David Richer</cp:lastModifiedBy>
  <cp:revision>5</cp:revision>
  <dcterms:created xsi:type="dcterms:W3CDTF">2014-02-05T20:19:00Z</dcterms:created>
  <dcterms:modified xsi:type="dcterms:W3CDTF">2014-02-06T01:47:00Z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